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F07949" w14:paraId="2B098245" w14:textId="77777777" w:rsidTr="00A70CF6">
        <w:trPr>
          <w:trHeight w:val="636"/>
        </w:trPr>
        <w:tc>
          <w:tcPr>
            <w:tcW w:w="3227" w:type="dxa"/>
          </w:tcPr>
          <w:p w14:paraId="08F3B7AD" w14:textId="77777777" w:rsidR="00F07949" w:rsidRPr="006A4D17" w:rsidRDefault="00F07949" w:rsidP="00A70CF6">
            <w:bookmarkStart w:id="0" w:name="unique_1"/>
            <w:bookmarkStart w:id="1" w:name="_Hlk107001998"/>
            <w:r w:rsidRPr="006A4D17">
              <w:rPr>
                <w:noProof/>
              </w:rPr>
              <w:drawing>
                <wp:anchor distT="0" distB="0" distL="114300" distR="114300" simplePos="0" relativeHeight="251659264" behindDoc="1" locked="0" layoutInCell="1" allowOverlap="1" wp14:anchorId="37322334" wp14:editId="197D4DC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0E72161" w14:textId="059DDA24" w:rsidR="00F07949" w:rsidRPr="00E540A2" w:rsidRDefault="00F07949" w:rsidP="00F07949">
            <w:pPr>
              <w:pStyle w:val="SAPCollateralType"/>
            </w:pPr>
            <w:r>
              <w:t>Test Script</w:t>
            </w:r>
          </w:p>
          <w:p w14:paraId="2DF8560A" w14:textId="3C06DA27" w:rsidR="00F07949" w:rsidRPr="00CF3F1C" w:rsidRDefault="00F07949" w:rsidP="00F07949">
            <w:pPr>
              <w:pStyle w:val="SAPDocumentVersion"/>
            </w:pPr>
            <w:r>
              <w:t>SAP S/4HANA - 06-09-24</w:t>
            </w:r>
          </w:p>
        </w:tc>
      </w:tr>
      <w:tr w:rsidR="00F07949" w14:paraId="38C1B75A" w14:textId="77777777" w:rsidTr="00A70CF6">
        <w:trPr>
          <w:trHeight w:hRule="exact" w:val="1656"/>
        </w:trPr>
        <w:tc>
          <w:tcPr>
            <w:tcW w:w="3227" w:type="dxa"/>
          </w:tcPr>
          <w:p w14:paraId="26D7533B" w14:textId="77777777" w:rsidR="00F07949" w:rsidRPr="006A4D17" w:rsidRDefault="00F07949" w:rsidP="00A70CF6"/>
        </w:tc>
        <w:tc>
          <w:tcPr>
            <w:tcW w:w="11340" w:type="dxa"/>
          </w:tcPr>
          <w:p w14:paraId="0B120F96" w14:textId="6DEBD060" w:rsidR="00F07949" w:rsidRDefault="00F07949" w:rsidP="00F07949">
            <w:pPr>
              <w:pStyle w:val="SAPMainTitle"/>
            </w:pPr>
            <w:bookmarkStart w:id="2" w:name="maintitle"/>
            <w:r>
              <w:t>Margin Analysis (J55_DE)</w:t>
            </w:r>
            <w:bookmarkEnd w:id="2"/>
            <w:r w:rsidRPr="00585F3D">
              <w:t xml:space="preserve"> </w:t>
            </w:r>
          </w:p>
          <w:p w14:paraId="4EEC920E" w14:textId="77777777" w:rsidR="00F07949" w:rsidRDefault="00F07949" w:rsidP="00A70CF6"/>
          <w:p w14:paraId="64AC1580" w14:textId="77777777" w:rsidR="00F07949" w:rsidRPr="00585F3D" w:rsidRDefault="00F07949" w:rsidP="00A70CF6">
            <w:r w:rsidRPr="00DE3655">
              <w:rPr>
                <w:b/>
                <w:bCs/>
                <w:noProof/>
                <w:szCs w:val="28"/>
              </w:rPr>
              <w:drawing>
                <wp:anchor distT="0" distB="0" distL="114300" distR="114300" simplePos="0" relativeHeight="251660288" behindDoc="1" locked="0" layoutInCell="1" allowOverlap="1" wp14:anchorId="771E3EA8" wp14:editId="5E56B20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07949" w14:paraId="4DB51837" w14:textId="77777777" w:rsidTr="00A70CF6">
        <w:trPr>
          <w:trHeight w:hRule="exact" w:val="481"/>
        </w:trPr>
        <w:tc>
          <w:tcPr>
            <w:tcW w:w="3227" w:type="dxa"/>
          </w:tcPr>
          <w:p w14:paraId="7AA3C817" w14:textId="77777777" w:rsidR="00F07949" w:rsidRDefault="00F07949" w:rsidP="00A70CF6"/>
        </w:tc>
        <w:tc>
          <w:tcPr>
            <w:tcW w:w="11340" w:type="dxa"/>
          </w:tcPr>
          <w:p w14:paraId="784016BC" w14:textId="77777777" w:rsidR="00F07949" w:rsidRDefault="00F07949" w:rsidP="00A70CF6">
            <w:pPr>
              <w:pStyle w:val="SAPSecurityLevel"/>
              <w:jc w:val="left"/>
            </w:pPr>
            <w:r>
              <w:t>PUBLIC</w:t>
            </w:r>
          </w:p>
        </w:tc>
      </w:tr>
    </w:tbl>
    <w:p w14:paraId="376EE1CE" w14:textId="77777777" w:rsidR="00F07949" w:rsidRPr="009B6859" w:rsidRDefault="00F07949" w:rsidP="006458A5">
      <w:pPr>
        <w:pStyle w:val="SAPKeyblockTitle"/>
      </w:pPr>
      <w:r w:rsidRPr="009B6859">
        <w:t>Table of Contents</w:t>
      </w:r>
      <w:r w:rsidRPr="00BE29C5">
        <w:rPr>
          <w:rFonts w:ascii="BentonSans Book" w:hAnsi="BentonSans Book"/>
          <w:noProof/>
          <w:color w:val="000000" w:themeColor="text1"/>
          <w:sz w:val="18"/>
        </w:rPr>
        <w:t xml:space="preserve"> </w:t>
      </w:r>
    </w:p>
    <w:p w14:paraId="72BB6F09" w14:textId="2ECDFCFC" w:rsidR="00F07949" w:rsidRDefault="00F0794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2740" w:history="1">
        <w:r w:rsidRPr="00F5276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Purpose</w:t>
        </w:r>
        <w:r>
          <w:rPr>
            <w:noProof/>
            <w:webHidden/>
          </w:rPr>
          <w:tab/>
        </w:r>
        <w:r>
          <w:rPr>
            <w:noProof/>
            <w:webHidden/>
          </w:rPr>
          <w:fldChar w:fldCharType="begin"/>
        </w:r>
        <w:r>
          <w:rPr>
            <w:noProof/>
            <w:webHidden/>
          </w:rPr>
          <w:instrText xml:space="preserve"> PAGEREF _Toc176502740 \h </w:instrText>
        </w:r>
        <w:r>
          <w:rPr>
            <w:noProof/>
            <w:webHidden/>
          </w:rPr>
        </w:r>
        <w:r>
          <w:rPr>
            <w:noProof/>
            <w:webHidden/>
          </w:rPr>
          <w:fldChar w:fldCharType="separate"/>
        </w:r>
        <w:r>
          <w:rPr>
            <w:noProof/>
            <w:webHidden/>
          </w:rPr>
          <w:t>3</w:t>
        </w:r>
        <w:r>
          <w:rPr>
            <w:noProof/>
            <w:webHidden/>
          </w:rPr>
          <w:fldChar w:fldCharType="end"/>
        </w:r>
      </w:hyperlink>
    </w:p>
    <w:p w14:paraId="1B9F9998" w14:textId="52241FB8" w:rsidR="00F07949" w:rsidRDefault="00F0794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2741" w:history="1">
        <w:r w:rsidRPr="00F5276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Prerequisites</w:t>
        </w:r>
        <w:r>
          <w:rPr>
            <w:noProof/>
            <w:webHidden/>
          </w:rPr>
          <w:tab/>
        </w:r>
        <w:r>
          <w:rPr>
            <w:noProof/>
            <w:webHidden/>
          </w:rPr>
          <w:fldChar w:fldCharType="begin"/>
        </w:r>
        <w:r>
          <w:rPr>
            <w:noProof/>
            <w:webHidden/>
          </w:rPr>
          <w:instrText xml:space="preserve"> PAGEREF _Toc176502741 \h </w:instrText>
        </w:r>
        <w:r>
          <w:rPr>
            <w:noProof/>
            <w:webHidden/>
          </w:rPr>
        </w:r>
        <w:r>
          <w:rPr>
            <w:noProof/>
            <w:webHidden/>
          </w:rPr>
          <w:fldChar w:fldCharType="separate"/>
        </w:r>
        <w:r>
          <w:rPr>
            <w:noProof/>
            <w:webHidden/>
          </w:rPr>
          <w:t>4</w:t>
        </w:r>
        <w:r>
          <w:rPr>
            <w:noProof/>
            <w:webHidden/>
          </w:rPr>
          <w:fldChar w:fldCharType="end"/>
        </w:r>
      </w:hyperlink>
    </w:p>
    <w:p w14:paraId="54D4104B" w14:textId="4587A271" w:rsidR="00F07949" w:rsidRDefault="00F07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742" w:history="1">
        <w:r w:rsidRPr="00F5276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System Access</w:t>
        </w:r>
        <w:r>
          <w:rPr>
            <w:noProof/>
            <w:webHidden/>
          </w:rPr>
          <w:tab/>
        </w:r>
        <w:r>
          <w:rPr>
            <w:noProof/>
            <w:webHidden/>
          </w:rPr>
          <w:fldChar w:fldCharType="begin"/>
        </w:r>
        <w:r>
          <w:rPr>
            <w:noProof/>
            <w:webHidden/>
          </w:rPr>
          <w:instrText xml:space="preserve"> PAGEREF _Toc176502742 \h </w:instrText>
        </w:r>
        <w:r>
          <w:rPr>
            <w:noProof/>
            <w:webHidden/>
          </w:rPr>
        </w:r>
        <w:r>
          <w:rPr>
            <w:noProof/>
            <w:webHidden/>
          </w:rPr>
          <w:fldChar w:fldCharType="separate"/>
        </w:r>
        <w:r>
          <w:rPr>
            <w:noProof/>
            <w:webHidden/>
          </w:rPr>
          <w:t>4</w:t>
        </w:r>
        <w:r>
          <w:rPr>
            <w:noProof/>
            <w:webHidden/>
          </w:rPr>
          <w:fldChar w:fldCharType="end"/>
        </w:r>
      </w:hyperlink>
    </w:p>
    <w:p w14:paraId="6681F04D" w14:textId="782ABD9C" w:rsidR="00F07949" w:rsidRDefault="00F07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743" w:history="1">
        <w:r w:rsidRPr="00F5276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Roles</w:t>
        </w:r>
        <w:r>
          <w:rPr>
            <w:noProof/>
            <w:webHidden/>
          </w:rPr>
          <w:tab/>
        </w:r>
        <w:r>
          <w:rPr>
            <w:noProof/>
            <w:webHidden/>
          </w:rPr>
          <w:fldChar w:fldCharType="begin"/>
        </w:r>
        <w:r>
          <w:rPr>
            <w:noProof/>
            <w:webHidden/>
          </w:rPr>
          <w:instrText xml:space="preserve"> PAGEREF _Toc176502743 \h </w:instrText>
        </w:r>
        <w:r>
          <w:rPr>
            <w:noProof/>
            <w:webHidden/>
          </w:rPr>
        </w:r>
        <w:r>
          <w:rPr>
            <w:noProof/>
            <w:webHidden/>
          </w:rPr>
          <w:fldChar w:fldCharType="separate"/>
        </w:r>
        <w:r>
          <w:rPr>
            <w:noProof/>
            <w:webHidden/>
          </w:rPr>
          <w:t>4</w:t>
        </w:r>
        <w:r>
          <w:rPr>
            <w:noProof/>
            <w:webHidden/>
          </w:rPr>
          <w:fldChar w:fldCharType="end"/>
        </w:r>
      </w:hyperlink>
    </w:p>
    <w:p w14:paraId="21EC98C2" w14:textId="47272ED9" w:rsidR="00F07949" w:rsidRDefault="00F07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744" w:history="1">
        <w:r w:rsidRPr="00F5276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Master Data, Organizational Data, and Other Data</w:t>
        </w:r>
        <w:r>
          <w:rPr>
            <w:noProof/>
            <w:webHidden/>
          </w:rPr>
          <w:tab/>
        </w:r>
        <w:r>
          <w:rPr>
            <w:noProof/>
            <w:webHidden/>
          </w:rPr>
          <w:fldChar w:fldCharType="begin"/>
        </w:r>
        <w:r>
          <w:rPr>
            <w:noProof/>
            <w:webHidden/>
          </w:rPr>
          <w:instrText xml:space="preserve"> PAGEREF _Toc176502744 \h </w:instrText>
        </w:r>
        <w:r>
          <w:rPr>
            <w:noProof/>
            <w:webHidden/>
          </w:rPr>
        </w:r>
        <w:r>
          <w:rPr>
            <w:noProof/>
            <w:webHidden/>
          </w:rPr>
          <w:fldChar w:fldCharType="separate"/>
        </w:r>
        <w:r>
          <w:rPr>
            <w:noProof/>
            <w:webHidden/>
          </w:rPr>
          <w:t>5</w:t>
        </w:r>
        <w:r>
          <w:rPr>
            <w:noProof/>
            <w:webHidden/>
          </w:rPr>
          <w:fldChar w:fldCharType="end"/>
        </w:r>
      </w:hyperlink>
    </w:p>
    <w:p w14:paraId="0CAD1BB4" w14:textId="51E78C52" w:rsidR="00F07949" w:rsidRDefault="00F07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745" w:history="1">
        <w:r w:rsidRPr="00F5276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Business Conditions</w:t>
        </w:r>
        <w:r>
          <w:rPr>
            <w:noProof/>
            <w:webHidden/>
          </w:rPr>
          <w:tab/>
        </w:r>
        <w:r>
          <w:rPr>
            <w:noProof/>
            <w:webHidden/>
          </w:rPr>
          <w:fldChar w:fldCharType="begin"/>
        </w:r>
        <w:r>
          <w:rPr>
            <w:noProof/>
            <w:webHidden/>
          </w:rPr>
          <w:instrText xml:space="preserve"> PAGEREF _Toc176502745 \h </w:instrText>
        </w:r>
        <w:r>
          <w:rPr>
            <w:noProof/>
            <w:webHidden/>
          </w:rPr>
        </w:r>
        <w:r>
          <w:rPr>
            <w:noProof/>
            <w:webHidden/>
          </w:rPr>
          <w:fldChar w:fldCharType="separate"/>
        </w:r>
        <w:r>
          <w:rPr>
            <w:noProof/>
            <w:webHidden/>
          </w:rPr>
          <w:t>5</w:t>
        </w:r>
        <w:r>
          <w:rPr>
            <w:noProof/>
            <w:webHidden/>
          </w:rPr>
          <w:fldChar w:fldCharType="end"/>
        </w:r>
      </w:hyperlink>
    </w:p>
    <w:p w14:paraId="680C77F8" w14:textId="6605D99D" w:rsidR="00F07949" w:rsidRDefault="00F07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746" w:history="1">
        <w:r w:rsidRPr="00F52763">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Preliminary Steps</w:t>
        </w:r>
        <w:r>
          <w:rPr>
            <w:noProof/>
            <w:webHidden/>
          </w:rPr>
          <w:tab/>
        </w:r>
        <w:r>
          <w:rPr>
            <w:noProof/>
            <w:webHidden/>
          </w:rPr>
          <w:fldChar w:fldCharType="begin"/>
        </w:r>
        <w:r>
          <w:rPr>
            <w:noProof/>
            <w:webHidden/>
          </w:rPr>
          <w:instrText xml:space="preserve"> PAGEREF _Toc176502746 \h </w:instrText>
        </w:r>
        <w:r>
          <w:rPr>
            <w:noProof/>
            <w:webHidden/>
          </w:rPr>
        </w:r>
        <w:r>
          <w:rPr>
            <w:noProof/>
            <w:webHidden/>
          </w:rPr>
          <w:fldChar w:fldCharType="separate"/>
        </w:r>
        <w:r>
          <w:rPr>
            <w:noProof/>
            <w:webHidden/>
          </w:rPr>
          <w:t>6</w:t>
        </w:r>
        <w:r>
          <w:rPr>
            <w:noProof/>
            <w:webHidden/>
          </w:rPr>
          <w:fldChar w:fldCharType="end"/>
        </w:r>
      </w:hyperlink>
    </w:p>
    <w:p w14:paraId="41634C0C" w14:textId="310FBCEF" w:rsidR="00F07949" w:rsidRDefault="00F07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747" w:history="1">
        <w:r w:rsidRPr="00F52763">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User Settings - Set Controlling Area</w:t>
        </w:r>
        <w:r>
          <w:rPr>
            <w:noProof/>
            <w:webHidden/>
          </w:rPr>
          <w:tab/>
        </w:r>
        <w:r>
          <w:rPr>
            <w:noProof/>
            <w:webHidden/>
          </w:rPr>
          <w:fldChar w:fldCharType="begin"/>
        </w:r>
        <w:r>
          <w:rPr>
            <w:noProof/>
            <w:webHidden/>
          </w:rPr>
          <w:instrText xml:space="preserve"> PAGEREF _Toc176502747 \h </w:instrText>
        </w:r>
        <w:r>
          <w:rPr>
            <w:noProof/>
            <w:webHidden/>
          </w:rPr>
        </w:r>
        <w:r>
          <w:rPr>
            <w:noProof/>
            <w:webHidden/>
          </w:rPr>
          <w:fldChar w:fldCharType="separate"/>
        </w:r>
        <w:r>
          <w:rPr>
            <w:noProof/>
            <w:webHidden/>
          </w:rPr>
          <w:t>6</w:t>
        </w:r>
        <w:r>
          <w:rPr>
            <w:noProof/>
            <w:webHidden/>
          </w:rPr>
          <w:fldChar w:fldCharType="end"/>
        </w:r>
      </w:hyperlink>
    </w:p>
    <w:p w14:paraId="196931DE" w14:textId="1CAC8421" w:rsidR="00F07949" w:rsidRDefault="00F07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748" w:history="1">
        <w:r w:rsidRPr="00F52763">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Set Report Relevancy</w:t>
        </w:r>
        <w:r>
          <w:rPr>
            <w:noProof/>
            <w:webHidden/>
          </w:rPr>
          <w:tab/>
        </w:r>
        <w:r>
          <w:rPr>
            <w:noProof/>
            <w:webHidden/>
          </w:rPr>
          <w:fldChar w:fldCharType="begin"/>
        </w:r>
        <w:r>
          <w:rPr>
            <w:noProof/>
            <w:webHidden/>
          </w:rPr>
          <w:instrText xml:space="preserve"> PAGEREF _Toc176502748 \h </w:instrText>
        </w:r>
        <w:r>
          <w:rPr>
            <w:noProof/>
            <w:webHidden/>
          </w:rPr>
        </w:r>
        <w:r>
          <w:rPr>
            <w:noProof/>
            <w:webHidden/>
          </w:rPr>
          <w:fldChar w:fldCharType="separate"/>
        </w:r>
        <w:r>
          <w:rPr>
            <w:noProof/>
            <w:webHidden/>
          </w:rPr>
          <w:t>7</w:t>
        </w:r>
        <w:r>
          <w:rPr>
            <w:noProof/>
            <w:webHidden/>
          </w:rPr>
          <w:fldChar w:fldCharType="end"/>
        </w:r>
      </w:hyperlink>
    </w:p>
    <w:p w14:paraId="73AACC64" w14:textId="6F48B53B" w:rsidR="00F07949" w:rsidRDefault="00F07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749" w:history="1">
        <w:r w:rsidRPr="00F52763">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Replicate Runtime Hierarchy</w:t>
        </w:r>
        <w:r>
          <w:rPr>
            <w:noProof/>
            <w:webHidden/>
          </w:rPr>
          <w:tab/>
        </w:r>
        <w:r>
          <w:rPr>
            <w:noProof/>
            <w:webHidden/>
          </w:rPr>
          <w:fldChar w:fldCharType="begin"/>
        </w:r>
        <w:r>
          <w:rPr>
            <w:noProof/>
            <w:webHidden/>
          </w:rPr>
          <w:instrText xml:space="preserve"> PAGEREF _Toc176502749 \h </w:instrText>
        </w:r>
        <w:r>
          <w:rPr>
            <w:noProof/>
            <w:webHidden/>
          </w:rPr>
        </w:r>
        <w:r>
          <w:rPr>
            <w:noProof/>
            <w:webHidden/>
          </w:rPr>
          <w:fldChar w:fldCharType="separate"/>
        </w:r>
        <w:r>
          <w:rPr>
            <w:noProof/>
            <w:webHidden/>
          </w:rPr>
          <w:t>8</w:t>
        </w:r>
        <w:r>
          <w:rPr>
            <w:noProof/>
            <w:webHidden/>
          </w:rPr>
          <w:fldChar w:fldCharType="end"/>
        </w:r>
      </w:hyperlink>
    </w:p>
    <w:p w14:paraId="7A7001C0" w14:textId="47F4DF8D" w:rsidR="00F07949" w:rsidRDefault="00F07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750" w:history="1">
        <w:r w:rsidRPr="00F52763">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Product Profitability Report and Update of Financial Statement Version YPS2</w:t>
        </w:r>
        <w:r>
          <w:rPr>
            <w:noProof/>
            <w:webHidden/>
          </w:rPr>
          <w:tab/>
        </w:r>
        <w:r>
          <w:rPr>
            <w:noProof/>
            <w:webHidden/>
          </w:rPr>
          <w:fldChar w:fldCharType="begin"/>
        </w:r>
        <w:r>
          <w:rPr>
            <w:noProof/>
            <w:webHidden/>
          </w:rPr>
          <w:instrText xml:space="preserve"> PAGEREF _Toc176502750 \h </w:instrText>
        </w:r>
        <w:r>
          <w:rPr>
            <w:noProof/>
            <w:webHidden/>
          </w:rPr>
        </w:r>
        <w:r>
          <w:rPr>
            <w:noProof/>
            <w:webHidden/>
          </w:rPr>
          <w:fldChar w:fldCharType="separate"/>
        </w:r>
        <w:r>
          <w:rPr>
            <w:noProof/>
            <w:webHidden/>
          </w:rPr>
          <w:t>9</w:t>
        </w:r>
        <w:r>
          <w:rPr>
            <w:noProof/>
            <w:webHidden/>
          </w:rPr>
          <w:fldChar w:fldCharType="end"/>
        </w:r>
      </w:hyperlink>
    </w:p>
    <w:p w14:paraId="36001278" w14:textId="2BA09133" w:rsidR="00F07949" w:rsidRDefault="00F0794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2751" w:history="1">
        <w:r w:rsidRPr="00F5276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Overview Table</w:t>
        </w:r>
        <w:r>
          <w:rPr>
            <w:noProof/>
            <w:webHidden/>
          </w:rPr>
          <w:tab/>
        </w:r>
        <w:r>
          <w:rPr>
            <w:noProof/>
            <w:webHidden/>
          </w:rPr>
          <w:fldChar w:fldCharType="begin"/>
        </w:r>
        <w:r>
          <w:rPr>
            <w:noProof/>
            <w:webHidden/>
          </w:rPr>
          <w:instrText xml:space="preserve"> PAGEREF _Toc176502751 \h </w:instrText>
        </w:r>
        <w:r>
          <w:rPr>
            <w:noProof/>
            <w:webHidden/>
          </w:rPr>
        </w:r>
        <w:r>
          <w:rPr>
            <w:noProof/>
            <w:webHidden/>
          </w:rPr>
          <w:fldChar w:fldCharType="separate"/>
        </w:r>
        <w:r>
          <w:rPr>
            <w:noProof/>
            <w:webHidden/>
          </w:rPr>
          <w:t>11</w:t>
        </w:r>
        <w:r>
          <w:rPr>
            <w:noProof/>
            <w:webHidden/>
          </w:rPr>
          <w:fldChar w:fldCharType="end"/>
        </w:r>
      </w:hyperlink>
    </w:p>
    <w:p w14:paraId="3BD158D7" w14:textId="7620752C" w:rsidR="00F07949" w:rsidRDefault="00F0794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2752" w:history="1">
        <w:r w:rsidRPr="00F5276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Test Procedures</w:t>
        </w:r>
        <w:r>
          <w:rPr>
            <w:noProof/>
            <w:webHidden/>
          </w:rPr>
          <w:tab/>
        </w:r>
        <w:r>
          <w:rPr>
            <w:noProof/>
            <w:webHidden/>
          </w:rPr>
          <w:fldChar w:fldCharType="begin"/>
        </w:r>
        <w:r>
          <w:rPr>
            <w:noProof/>
            <w:webHidden/>
          </w:rPr>
          <w:instrText xml:space="preserve"> PAGEREF _Toc176502752 \h </w:instrText>
        </w:r>
        <w:r>
          <w:rPr>
            <w:noProof/>
            <w:webHidden/>
          </w:rPr>
        </w:r>
        <w:r>
          <w:rPr>
            <w:noProof/>
            <w:webHidden/>
          </w:rPr>
          <w:fldChar w:fldCharType="separate"/>
        </w:r>
        <w:r>
          <w:rPr>
            <w:noProof/>
            <w:webHidden/>
          </w:rPr>
          <w:t>12</w:t>
        </w:r>
        <w:r>
          <w:rPr>
            <w:noProof/>
            <w:webHidden/>
          </w:rPr>
          <w:fldChar w:fldCharType="end"/>
        </w:r>
      </w:hyperlink>
    </w:p>
    <w:p w14:paraId="694A0260" w14:textId="5A1DBE14" w:rsidR="00F07949" w:rsidRDefault="00F07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753" w:history="1">
        <w:r w:rsidRPr="00F5276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Execute Assessment Cycle (CO-PA)</w:t>
        </w:r>
        <w:r>
          <w:rPr>
            <w:noProof/>
            <w:webHidden/>
          </w:rPr>
          <w:tab/>
        </w:r>
        <w:r>
          <w:rPr>
            <w:noProof/>
            <w:webHidden/>
          </w:rPr>
          <w:fldChar w:fldCharType="begin"/>
        </w:r>
        <w:r>
          <w:rPr>
            <w:noProof/>
            <w:webHidden/>
          </w:rPr>
          <w:instrText xml:space="preserve"> PAGEREF _Toc176502753 \h </w:instrText>
        </w:r>
        <w:r>
          <w:rPr>
            <w:noProof/>
            <w:webHidden/>
          </w:rPr>
        </w:r>
        <w:r>
          <w:rPr>
            <w:noProof/>
            <w:webHidden/>
          </w:rPr>
          <w:fldChar w:fldCharType="separate"/>
        </w:r>
        <w:r>
          <w:rPr>
            <w:noProof/>
            <w:webHidden/>
          </w:rPr>
          <w:t>12</w:t>
        </w:r>
        <w:r>
          <w:rPr>
            <w:noProof/>
            <w:webHidden/>
          </w:rPr>
          <w:fldChar w:fldCharType="end"/>
        </w:r>
      </w:hyperlink>
    </w:p>
    <w:p w14:paraId="574A07A6" w14:textId="43B9F432" w:rsidR="00F07949" w:rsidRDefault="00F07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754" w:history="1">
        <w:r w:rsidRPr="00F52763">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Top-Down Distribution</w:t>
        </w:r>
        <w:r>
          <w:rPr>
            <w:noProof/>
            <w:webHidden/>
          </w:rPr>
          <w:tab/>
        </w:r>
        <w:r>
          <w:rPr>
            <w:noProof/>
            <w:webHidden/>
          </w:rPr>
          <w:fldChar w:fldCharType="begin"/>
        </w:r>
        <w:r>
          <w:rPr>
            <w:noProof/>
            <w:webHidden/>
          </w:rPr>
          <w:instrText xml:space="preserve"> PAGEREF _Toc176502754 \h </w:instrText>
        </w:r>
        <w:r>
          <w:rPr>
            <w:noProof/>
            <w:webHidden/>
          </w:rPr>
        </w:r>
        <w:r>
          <w:rPr>
            <w:noProof/>
            <w:webHidden/>
          </w:rPr>
          <w:fldChar w:fldCharType="separate"/>
        </w:r>
        <w:r>
          <w:rPr>
            <w:noProof/>
            <w:webHidden/>
          </w:rPr>
          <w:t>13</w:t>
        </w:r>
        <w:r>
          <w:rPr>
            <w:noProof/>
            <w:webHidden/>
          </w:rPr>
          <w:fldChar w:fldCharType="end"/>
        </w:r>
      </w:hyperlink>
    </w:p>
    <w:p w14:paraId="4E143EED" w14:textId="77667263" w:rsidR="00F07949" w:rsidRDefault="00F07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755" w:history="1">
        <w:r w:rsidRPr="00F52763">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Post Expenses to Central Cost Center</w:t>
        </w:r>
        <w:r>
          <w:rPr>
            <w:noProof/>
            <w:webHidden/>
          </w:rPr>
          <w:tab/>
        </w:r>
        <w:r>
          <w:rPr>
            <w:noProof/>
            <w:webHidden/>
          </w:rPr>
          <w:fldChar w:fldCharType="begin"/>
        </w:r>
        <w:r>
          <w:rPr>
            <w:noProof/>
            <w:webHidden/>
          </w:rPr>
          <w:instrText xml:space="preserve"> PAGEREF _Toc176502755 \h </w:instrText>
        </w:r>
        <w:r>
          <w:rPr>
            <w:noProof/>
            <w:webHidden/>
          </w:rPr>
        </w:r>
        <w:r>
          <w:rPr>
            <w:noProof/>
            <w:webHidden/>
          </w:rPr>
          <w:fldChar w:fldCharType="separate"/>
        </w:r>
        <w:r>
          <w:rPr>
            <w:noProof/>
            <w:webHidden/>
          </w:rPr>
          <w:t>14</w:t>
        </w:r>
        <w:r>
          <w:rPr>
            <w:noProof/>
            <w:webHidden/>
          </w:rPr>
          <w:fldChar w:fldCharType="end"/>
        </w:r>
      </w:hyperlink>
    </w:p>
    <w:p w14:paraId="79BED8D8" w14:textId="050C2944" w:rsidR="00F07949" w:rsidRDefault="00F07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756" w:history="1">
        <w:r w:rsidRPr="00F52763">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Create Top-Down Distribution Cycle</w:t>
        </w:r>
        <w:r>
          <w:rPr>
            <w:noProof/>
            <w:webHidden/>
          </w:rPr>
          <w:tab/>
        </w:r>
        <w:r>
          <w:rPr>
            <w:noProof/>
            <w:webHidden/>
          </w:rPr>
          <w:fldChar w:fldCharType="begin"/>
        </w:r>
        <w:r>
          <w:rPr>
            <w:noProof/>
            <w:webHidden/>
          </w:rPr>
          <w:instrText xml:space="preserve"> PAGEREF _Toc176502756 \h </w:instrText>
        </w:r>
        <w:r>
          <w:rPr>
            <w:noProof/>
            <w:webHidden/>
          </w:rPr>
        </w:r>
        <w:r>
          <w:rPr>
            <w:noProof/>
            <w:webHidden/>
          </w:rPr>
          <w:fldChar w:fldCharType="separate"/>
        </w:r>
        <w:r>
          <w:rPr>
            <w:noProof/>
            <w:webHidden/>
          </w:rPr>
          <w:t>15</w:t>
        </w:r>
        <w:r>
          <w:rPr>
            <w:noProof/>
            <w:webHidden/>
          </w:rPr>
          <w:fldChar w:fldCharType="end"/>
        </w:r>
      </w:hyperlink>
    </w:p>
    <w:p w14:paraId="2991D300" w14:textId="611ECF18" w:rsidR="00F07949" w:rsidRDefault="00F07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757" w:history="1">
        <w:r w:rsidRPr="00F52763">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Execute Top-Down Distribution</w:t>
        </w:r>
        <w:r>
          <w:rPr>
            <w:noProof/>
            <w:webHidden/>
          </w:rPr>
          <w:tab/>
        </w:r>
        <w:r>
          <w:rPr>
            <w:noProof/>
            <w:webHidden/>
          </w:rPr>
          <w:fldChar w:fldCharType="begin"/>
        </w:r>
        <w:r>
          <w:rPr>
            <w:noProof/>
            <w:webHidden/>
          </w:rPr>
          <w:instrText xml:space="preserve"> PAGEREF _Toc176502757 \h </w:instrText>
        </w:r>
        <w:r>
          <w:rPr>
            <w:noProof/>
            <w:webHidden/>
          </w:rPr>
        </w:r>
        <w:r>
          <w:rPr>
            <w:noProof/>
            <w:webHidden/>
          </w:rPr>
          <w:fldChar w:fldCharType="separate"/>
        </w:r>
        <w:r>
          <w:rPr>
            <w:noProof/>
            <w:webHidden/>
          </w:rPr>
          <w:t>19</w:t>
        </w:r>
        <w:r>
          <w:rPr>
            <w:noProof/>
            <w:webHidden/>
          </w:rPr>
          <w:fldChar w:fldCharType="end"/>
        </w:r>
      </w:hyperlink>
    </w:p>
    <w:p w14:paraId="5A587CA4" w14:textId="568BDCC3" w:rsidR="00F07949" w:rsidRDefault="00F07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758" w:history="1">
        <w:r w:rsidRPr="00F52763">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Market Segments Actual vs Plan Report</w:t>
        </w:r>
        <w:r>
          <w:rPr>
            <w:noProof/>
            <w:webHidden/>
          </w:rPr>
          <w:tab/>
        </w:r>
        <w:r>
          <w:rPr>
            <w:noProof/>
            <w:webHidden/>
          </w:rPr>
          <w:fldChar w:fldCharType="begin"/>
        </w:r>
        <w:r>
          <w:rPr>
            <w:noProof/>
            <w:webHidden/>
          </w:rPr>
          <w:instrText xml:space="preserve"> PAGEREF _Toc176502758 \h </w:instrText>
        </w:r>
        <w:r>
          <w:rPr>
            <w:noProof/>
            <w:webHidden/>
          </w:rPr>
        </w:r>
        <w:r>
          <w:rPr>
            <w:noProof/>
            <w:webHidden/>
          </w:rPr>
          <w:fldChar w:fldCharType="separate"/>
        </w:r>
        <w:r>
          <w:rPr>
            <w:noProof/>
            <w:webHidden/>
          </w:rPr>
          <w:t>20</w:t>
        </w:r>
        <w:r>
          <w:rPr>
            <w:noProof/>
            <w:webHidden/>
          </w:rPr>
          <w:fldChar w:fldCharType="end"/>
        </w:r>
      </w:hyperlink>
    </w:p>
    <w:p w14:paraId="0FB29106" w14:textId="10D8B094" w:rsidR="00F07949" w:rsidRDefault="00F07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759" w:history="1">
        <w:r w:rsidRPr="00F52763">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Create Profitability Realignment Run</w:t>
        </w:r>
        <w:r>
          <w:rPr>
            <w:noProof/>
            <w:webHidden/>
          </w:rPr>
          <w:tab/>
        </w:r>
        <w:r>
          <w:rPr>
            <w:noProof/>
            <w:webHidden/>
          </w:rPr>
          <w:fldChar w:fldCharType="begin"/>
        </w:r>
        <w:r>
          <w:rPr>
            <w:noProof/>
            <w:webHidden/>
          </w:rPr>
          <w:instrText xml:space="preserve"> PAGEREF _Toc176502759 \h </w:instrText>
        </w:r>
        <w:r>
          <w:rPr>
            <w:noProof/>
            <w:webHidden/>
          </w:rPr>
        </w:r>
        <w:r>
          <w:rPr>
            <w:noProof/>
            <w:webHidden/>
          </w:rPr>
          <w:fldChar w:fldCharType="separate"/>
        </w:r>
        <w:r>
          <w:rPr>
            <w:noProof/>
            <w:webHidden/>
          </w:rPr>
          <w:t>21</w:t>
        </w:r>
        <w:r>
          <w:rPr>
            <w:noProof/>
            <w:webHidden/>
          </w:rPr>
          <w:fldChar w:fldCharType="end"/>
        </w:r>
      </w:hyperlink>
    </w:p>
    <w:p w14:paraId="507246CE" w14:textId="26965C14" w:rsidR="00F07949" w:rsidRDefault="00F07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760" w:history="1">
        <w:r w:rsidRPr="00F52763">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Execute Profitability Realignment Run</w:t>
        </w:r>
        <w:r>
          <w:rPr>
            <w:noProof/>
            <w:webHidden/>
          </w:rPr>
          <w:tab/>
        </w:r>
        <w:r>
          <w:rPr>
            <w:noProof/>
            <w:webHidden/>
          </w:rPr>
          <w:fldChar w:fldCharType="begin"/>
        </w:r>
        <w:r>
          <w:rPr>
            <w:noProof/>
            <w:webHidden/>
          </w:rPr>
          <w:instrText xml:space="preserve"> PAGEREF _Toc176502760 \h </w:instrText>
        </w:r>
        <w:r>
          <w:rPr>
            <w:noProof/>
            <w:webHidden/>
          </w:rPr>
        </w:r>
        <w:r>
          <w:rPr>
            <w:noProof/>
            <w:webHidden/>
          </w:rPr>
          <w:fldChar w:fldCharType="separate"/>
        </w:r>
        <w:r>
          <w:rPr>
            <w:noProof/>
            <w:webHidden/>
          </w:rPr>
          <w:t>22</w:t>
        </w:r>
        <w:r>
          <w:rPr>
            <w:noProof/>
            <w:webHidden/>
          </w:rPr>
          <w:fldChar w:fldCharType="end"/>
        </w:r>
      </w:hyperlink>
    </w:p>
    <w:p w14:paraId="4B132C72" w14:textId="3A200435" w:rsidR="00F07949" w:rsidRDefault="00F07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761" w:history="1">
        <w:r w:rsidRPr="00F52763">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F52763">
          <w:rPr>
            <w:rStyle w:val="Hyperlink"/>
            <w:noProof/>
          </w:rPr>
          <w:t>Analyze Realignments Results</w:t>
        </w:r>
        <w:r>
          <w:rPr>
            <w:noProof/>
            <w:webHidden/>
          </w:rPr>
          <w:tab/>
        </w:r>
        <w:r>
          <w:rPr>
            <w:noProof/>
            <w:webHidden/>
          </w:rPr>
          <w:fldChar w:fldCharType="begin"/>
        </w:r>
        <w:r>
          <w:rPr>
            <w:noProof/>
            <w:webHidden/>
          </w:rPr>
          <w:instrText xml:space="preserve"> PAGEREF _Toc176502761 \h </w:instrText>
        </w:r>
        <w:r>
          <w:rPr>
            <w:noProof/>
            <w:webHidden/>
          </w:rPr>
        </w:r>
        <w:r>
          <w:rPr>
            <w:noProof/>
            <w:webHidden/>
          </w:rPr>
          <w:fldChar w:fldCharType="separate"/>
        </w:r>
        <w:r>
          <w:rPr>
            <w:noProof/>
            <w:webHidden/>
          </w:rPr>
          <w:t>24</w:t>
        </w:r>
        <w:r>
          <w:rPr>
            <w:noProof/>
            <w:webHidden/>
          </w:rPr>
          <w:fldChar w:fldCharType="end"/>
        </w:r>
      </w:hyperlink>
    </w:p>
    <w:p w14:paraId="1435A017" w14:textId="399CE290" w:rsidR="00F07949" w:rsidRPr="00FE477D" w:rsidRDefault="00F07949" w:rsidP="006458A5">
      <w:r>
        <w:fldChar w:fldCharType="end"/>
      </w:r>
    </w:p>
    <w:p w14:paraId="684B5C62" w14:textId="77777777" w:rsidR="00F07949" w:rsidRDefault="00F07949" w:rsidP="006458A5"/>
    <w:bookmarkEnd w:id="1"/>
    <w:p w14:paraId="2E240720" w14:textId="77777777" w:rsidR="00F07949" w:rsidRDefault="00F07949"/>
    <w:p w14:paraId="5083571A" w14:textId="77777777" w:rsidR="001D3C64" w:rsidRDefault="00F07949">
      <w:pPr>
        <w:pStyle w:val="Heading1"/>
      </w:pPr>
      <w:bookmarkStart w:id="3" w:name="_Toc176502740"/>
      <w:r>
        <w:lastRenderedPageBreak/>
        <w:t>Purpose</w:t>
      </w:r>
      <w:bookmarkEnd w:id="0"/>
      <w:bookmarkEnd w:id="3"/>
    </w:p>
    <w:p w14:paraId="4474DA0C" w14:textId="77777777" w:rsidR="00F07949" w:rsidRDefault="00F07949">
      <w:pPr>
        <w:pStyle w:val="SAPKeyblockTitle"/>
      </w:pPr>
      <w:r>
        <w:t>Overview</w:t>
      </w:r>
    </w:p>
    <w:p w14:paraId="4870DA8B" w14:textId="77777777" w:rsidR="00F07949" w:rsidRDefault="00F07949">
      <w:r>
        <w:t xml:space="preserve">Profitability Analysis enables you to evaluate market segments. This action can be classified according to products, customers, orders, or any combination of these, or according to strategic business </w:t>
      </w:r>
      <w:r>
        <w:t>units, such as sales organizations or profitability segments with respect to your company's profit or contribution margin.</w:t>
      </w:r>
    </w:p>
    <w:p w14:paraId="38C9F99B" w14:textId="51DDE396" w:rsidR="001D3C64" w:rsidRDefault="00F07949">
      <w:r>
        <w:t>After carrying out assessments, the application includes several reports to analyze the data including Market Segment Report and Profit Center analysis.</w:t>
      </w:r>
    </w:p>
    <w:p w14:paraId="37798986" w14:textId="77777777" w:rsidR="001D3C64" w:rsidRDefault="00F0794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C9DA7D4" w14:textId="77777777" w:rsidR="001D3C64" w:rsidRDefault="001D3C64"/>
    <w:tbl>
      <w:tblPr>
        <w:tblStyle w:val="SAPNote"/>
        <w:tblW w:w="4975" w:type="pct"/>
        <w:tblLook w:val="0480" w:firstRow="0" w:lastRow="0" w:firstColumn="1" w:lastColumn="0" w:noHBand="0" w:noVBand="1"/>
      </w:tblPr>
      <w:tblGrid>
        <w:gridCol w:w="14195"/>
      </w:tblGrid>
      <w:tr w:rsidR="001D3C64" w14:paraId="41822A5B" w14:textId="77777777" w:rsidTr="00F07949">
        <w:tc>
          <w:tcPr>
            <w:tcW w:w="0" w:type="auto"/>
          </w:tcPr>
          <w:p w14:paraId="573C5B29" w14:textId="77777777" w:rsidR="001D3C64" w:rsidRDefault="00F0794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99FC591" w14:textId="77777777" w:rsidR="001D3C64" w:rsidRDefault="00F07949">
      <w:pPr>
        <w:pStyle w:val="Heading1"/>
      </w:pPr>
      <w:bookmarkStart w:id="4" w:name="unique_2"/>
      <w:bookmarkStart w:id="5" w:name="_Toc176502741"/>
      <w:r>
        <w:lastRenderedPageBreak/>
        <w:t>Prerequisites</w:t>
      </w:r>
      <w:bookmarkEnd w:id="4"/>
      <w:bookmarkEnd w:id="5"/>
    </w:p>
    <w:p w14:paraId="416B23B7" w14:textId="77777777" w:rsidR="001D3C64" w:rsidRDefault="00F07949">
      <w:r>
        <w:t xml:space="preserve">This section summarizes all the prerequisites for conducting the test in terms of systems, users, master data, </w:t>
      </w:r>
      <w:r>
        <w:t>organizational data, other test data and business conditions.</w:t>
      </w:r>
    </w:p>
    <w:p w14:paraId="46460DBB" w14:textId="77777777" w:rsidR="001D3C64" w:rsidRDefault="00F07949">
      <w:pPr>
        <w:pStyle w:val="Heading2"/>
      </w:pPr>
      <w:bookmarkStart w:id="6" w:name="unique_3"/>
      <w:bookmarkStart w:id="7" w:name="_Toc176502742"/>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1D3C64" w:rsidRPr="00F07949" w14:paraId="5851DA9B"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08898824" w14:textId="77777777" w:rsidR="001D3C64" w:rsidRPr="00F07949" w:rsidRDefault="00F07949">
            <w:pPr>
              <w:pStyle w:val="SAPTableHeader"/>
              <w:rPr>
                <w:sz w:val="16"/>
              </w:rPr>
            </w:pPr>
            <w:r w:rsidRPr="00F07949">
              <w:rPr>
                <w:sz w:val="16"/>
              </w:rPr>
              <w:t>System</w:t>
            </w:r>
          </w:p>
        </w:tc>
        <w:tc>
          <w:tcPr>
            <w:tcW w:w="0" w:type="auto"/>
          </w:tcPr>
          <w:p w14:paraId="1F389250" w14:textId="77777777" w:rsidR="001D3C64" w:rsidRPr="00F07949" w:rsidRDefault="00F07949">
            <w:pPr>
              <w:pStyle w:val="SAPTableHeader"/>
              <w:rPr>
                <w:sz w:val="16"/>
              </w:rPr>
            </w:pPr>
            <w:r w:rsidRPr="00F07949">
              <w:rPr>
                <w:sz w:val="16"/>
              </w:rPr>
              <w:t>Details</w:t>
            </w:r>
          </w:p>
        </w:tc>
      </w:tr>
      <w:tr w:rsidR="001D3C64" w:rsidRPr="00F07949" w14:paraId="24D5C715" w14:textId="77777777" w:rsidTr="00F07949">
        <w:tc>
          <w:tcPr>
            <w:tcW w:w="0" w:type="auto"/>
          </w:tcPr>
          <w:p w14:paraId="573C5A74" w14:textId="77777777" w:rsidR="001D3C64" w:rsidRPr="00F07949" w:rsidRDefault="00F07949">
            <w:pPr>
              <w:rPr>
                <w:sz w:val="16"/>
              </w:rPr>
            </w:pPr>
            <w:r w:rsidRPr="00F07949">
              <w:rPr>
                <w:sz w:val="16"/>
              </w:rPr>
              <w:t>System</w:t>
            </w:r>
          </w:p>
        </w:tc>
        <w:tc>
          <w:tcPr>
            <w:tcW w:w="0" w:type="auto"/>
          </w:tcPr>
          <w:p w14:paraId="4166EE6E" w14:textId="77777777" w:rsidR="001D3C64" w:rsidRPr="00F07949" w:rsidRDefault="00F07949">
            <w:pPr>
              <w:rPr>
                <w:sz w:val="16"/>
              </w:rPr>
            </w:pPr>
            <w:r w:rsidRPr="00F07949">
              <w:rPr>
                <w:sz w:val="16"/>
              </w:rPr>
              <w:t>Accessible via SAP Fiori launchpad. Your system administrator provides you with the URL to access the various apps assigned to your role.</w:t>
            </w:r>
          </w:p>
        </w:tc>
      </w:tr>
    </w:tbl>
    <w:p w14:paraId="3843314B" w14:textId="77777777" w:rsidR="001D3C64" w:rsidRDefault="00F07949">
      <w:pPr>
        <w:pStyle w:val="Heading2"/>
      </w:pPr>
      <w:bookmarkStart w:id="8" w:name="unique_4"/>
      <w:bookmarkStart w:id="9" w:name="_Toc176502743"/>
      <w:r>
        <w:t>Roles</w:t>
      </w:r>
      <w:bookmarkEnd w:id="8"/>
      <w:bookmarkEnd w:id="9"/>
    </w:p>
    <w:p w14:paraId="04C6DAB9" w14:textId="77777777" w:rsidR="001D3C64" w:rsidRDefault="00F07949">
      <w:r>
        <w:t xml:space="preserve">Assign </w:t>
      </w:r>
      <w:r>
        <w:t>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BC1A1D4" w14:textId="77777777" w:rsidR="001D3C64" w:rsidRDefault="001D3C64"/>
    <w:tbl>
      <w:tblPr>
        <w:tblStyle w:val="SAPNote"/>
        <w:tblW w:w="4975" w:type="pct"/>
        <w:tblLook w:val="0480" w:firstRow="0" w:lastRow="0" w:firstColumn="1" w:lastColumn="0" w:noHBand="0" w:noVBand="1"/>
      </w:tblPr>
      <w:tblGrid>
        <w:gridCol w:w="14195"/>
      </w:tblGrid>
      <w:tr w:rsidR="001D3C64" w14:paraId="1C029A12" w14:textId="77777777" w:rsidTr="00F07949">
        <w:tc>
          <w:tcPr>
            <w:tcW w:w="0" w:type="auto"/>
          </w:tcPr>
          <w:p w14:paraId="4BC2EB6B" w14:textId="77777777" w:rsidR="00F07949" w:rsidRDefault="00F07949">
            <w:r>
              <w:rPr>
                <w:rStyle w:val="SAPEmphasis"/>
              </w:rPr>
              <w:t xml:space="preserve">Note </w:t>
            </w:r>
            <w:r>
              <w:t>These roles or spaces are examples provided by SAP. You can use them as templates to create your own roles or spaces.</w:t>
            </w:r>
          </w:p>
          <w:p w14:paraId="6DB03588" w14:textId="25B1A0D0" w:rsidR="001D3C64" w:rsidRDefault="00F0794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ADD5B2A" w14:textId="77777777" w:rsidR="00F07949" w:rsidRDefault="00F07949">
      <w:pPr>
        <w:spacing w:before="0" w:after="0"/>
        <w:rPr>
          <w:vanish/>
        </w:rPr>
      </w:pPr>
    </w:p>
    <w:tbl>
      <w:tblPr>
        <w:tblStyle w:val="SAPStandardTable"/>
        <w:tblW w:w="5000" w:type="pct"/>
        <w:tblInd w:w="3" w:type="dxa"/>
        <w:tblLook w:val="0620" w:firstRow="1" w:lastRow="0" w:firstColumn="0" w:lastColumn="0" w:noHBand="1" w:noVBand="1"/>
      </w:tblPr>
      <w:tblGrid>
        <w:gridCol w:w="3186"/>
        <w:gridCol w:w="4280"/>
        <w:gridCol w:w="2886"/>
        <w:gridCol w:w="3021"/>
        <w:gridCol w:w="931"/>
      </w:tblGrid>
      <w:tr w:rsidR="001D3C64" w:rsidRPr="00F07949" w14:paraId="4E6F671F"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08FF1DB2" w14:textId="77777777" w:rsidR="001D3C64" w:rsidRPr="00F07949" w:rsidRDefault="00F07949">
            <w:pPr>
              <w:pStyle w:val="SAPTableHeader"/>
              <w:rPr>
                <w:sz w:val="16"/>
              </w:rPr>
            </w:pPr>
            <w:r w:rsidRPr="00F07949">
              <w:rPr>
                <w:sz w:val="16"/>
              </w:rPr>
              <w:t>Name (Role)</w:t>
            </w:r>
          </w:p>
        </w:tc>
        <w:tc>
          <w:tcPr>
            <w:tcW w:w="0" w:type="auto"/>
          </w:tcPr>
          <w:p w14:paraId="3E22FB6C" w14:textId="77777777" w:rsidR="001D3C64" w:rsidRPr="00F07949" w:rsidRDefault="00F07949">
            <w:pPr>
              <w:pStyle w:val="SAPTableHeader"/>
              <w:rPr>
                <w:sz w:val="16"/>
              </w:rPr>
            </w:pPr>
            <w:r w:rsidRPr="00F07949">
              <w:rPr>
                <w:sz w:val="16"/>
              </w:rPr>
              <w:t>ID (Role)</w:t>
            </w:r>
          </w:p>
        </w:tc>
        <w:tc>
          <w:tcPr>
            <w:tcW w:w="0" w:type="auto"/>
          </w:tcPr>
          <w:p w14:paraId="5F143C31" w14:textId="77777777" w:rsidR="001D3C64" w:rsidRPr="00F07949" w:rsidRDefault="00F07949">
            <w:pPr>
              <w:pStyle w:val="SAPTableHeader"/>
              <w:rPr>
                <w:sz w:val="16"/>
              </w:rPr>
            </w:pPr>
            <w:r w:rsidRPr="00F07949">
              <w:rPr>
                <w:sz w:val="16"/>
              </w:rPr>
              <w:t>Name (Launchpad Space)</w:t>
            </w:r>
          </w:p>
        </w:tc>
        <w:tc>
          <w:tcPr>
            <w:tcW w:w="0" w:type="auto"/>
          </w:tcPr>
          <w:p w14:paraId="26561B77" w14:textId="77777777" w:rsidR="001D3C64" w:rsidRPr="00F07949" w:rsidRDefault="00F07949">
            <w:pPr>
              <w:pStyle w:val="SAPTableHeader"/>
              <w:rPr>
                <w:sz w:val="16"/>
              </w:rPr>
            </w:pPr>
            <w:r w:rsidRPr="00F07949">
              <w:rPr>
                <w:sz w:val="16"/>
              </w:rPr>
              <w:t>ID (Launchpad Space)</w:t>
            </w:r>
          </w:p>
        </w:tc>
        <w:tc>
          <w:tcPr>
            <w:tcW w:w="0" w:type="auto"/>
          </w:tcPr>
          <w:p w14:paraId="50685AC7" w14:textId="77777777" w:rsidR="001D3C64" w:rsidRPr="00F07949" w:rsidRDefault="00F07949">
            <w:pPr>
              <w:pStyle w:val="SAPTableHeader"/>
              <w:rPr>
                <w:sz w:val="16"/>
              </w:rPr>
            </w:pPr>
            <w:r w:rsidRPr="00F07949">
              <w:rPr>
                <w:sz w:val="16"/>
              </w:rPr>
              <w:t>Log On</w:t>
            </w:r>
          </w:p>
        </w:tc>
      </w:tr>
      <w:tr w:rsidR="001D3C64" w:rsidRPr="00F07949" w14:paraId="0292EC1B" w14:textId="77777777" w:rsidTr="00F07949">
        <w:tc>
          <w:tcPr>
            <w:tcW w:w="0" w:type="auto"/>
          </w:tcPr>
          <w:p w14:paraId="22D40082" w14:textId="77777777" w:rsidR="001D3C64" w:rsidRPr="00F07949" w:rsidRDefault="00F07949">
            <w:pPr>
              <w:rPr>
                <w:sz w:val="16"/>
              </w:rPr>
            </w:pPr>
            <w:r w:rsidRPr="00F07949">
              <w:rPr>
                <w:sz w:val="16"/>
              </w:rPr>
              <w:t>Cost Accountant - Overhead</w:t>
            </w:r>
          </w:p>
        </w:tc>
        <w:tc>
          <w:tcPr>
            <w:tcW w:w="0" w:type="auto"/>
          </w:tcPr>
          <w:p w14:paraId="3A243273" w14:textId="77777777" w:rsidR="001D3C64" w:rsidRPr="00F07949" w:rsidRDefault="00F07949">
            <w:pPr>
              <w:rPr>
                <w:sz w:val="16"/>
              </w:rPr>
            </w:pPr>
            <w:r w:rsidRPr="00F07949">
              <w:rPr>
                <w:rStyle w:val="SAPMonospace"/>
                <w:sz w:val="16"/>
              </w:rPr>
              <w:t>SAP_BR_OVERHEAD_ACCOUNTANT</w:t>
            </w:r>
          </w:p>
        </w:tc>
        <w:tc>
          <w:tcPr>
            <w:tcW w:w="0" w:type="auto"/>
          </w:tcPr>
          <w:p w14:paraId="19B03A99" w14:textId="77777777" w:rsidR="001D3C64" w:rsidRPr="00F07949" w:rsidRDefault="001D3C64">
            <w:pPr>
              <w:rPr>
                <w:sz w:val="16"/>
              </w:rPr>
            </w:pPr>
          </w:p>
        </w:tc>
        <w:tc>
          <w:tcPr>
            <w:tcW w:w="0" w:type="auto"/>
          </w:tcPr>
          <w:p w14:paraId="18C4CABD" w14:textId="77777777" w:rsidR="001D3C64" w:rsidRPr="00F07949" w:rsidRDefault="001D3C64">
            <w:pPr>
              <w:rPr>
                <w:sz w:val="16"/>
              </w:rPr>
            </w:pPr>
          </w:p>
        </w:tc>
        <w:tc>
          <w:tcPr>
            <w:tcW w:w="0" w:type="auto"/>
          </w:tcPr>
          <w:p w14:paraId="50A26F41" w14:textId="77777777" w:rsidR="001D3C64" w:rsidRPr="00F07949" w:rsidRDefault="001D3C64">
            <w:pPr>
              <w:rPr>
                <w:sz w:val="16"/>
              </w:rPr>
            </w:pPr>
          </w:p>
        </w:tc>
      </w:tr>
      <w:tr w:rsidR="001D3C64" w:rsidRPr="00F07949" w14:paraId="7F81491C" w14:textId="77777777" w:rsidTr="00F07949">
        <w:tc>
          <w:tcPr>
            <w:tcW w:w="0" w:type="auto"/>
          </w:tcPr>
          <w:p w14:paraId="597872F7" w14:textId="77777777" w:rsidR="001D3C64" w:rsidRPr="00F07949" w:rsidRDefault="00F07949">
            <w:pPr>
              <w:rPr>
                <w:sz w:val="16"/>
              </w:rPr>
            </w:pPr>
            <w:r w:rsidRPr="00F07949">
              <w:rPr>
                <w:sz w:val="16"/>
              </w:rPr>
              <w:t>Cost Accountant - Sales</w:t>
            </w:r>
          </w:p>
        </w:tc>
        <w:tc>
          <w:tcPr>
            <w:tcW w:w="0" w:type="auto"/>
          </w:tcPr>
          <w:p w14:paraId="7CDF5F8C" w14:textId="77777777" w:rsidR="001D3C64" w:rsidRPr="00F07949" w:rsidRDefault="00F07949">
            <w:pPr>
              <w:rPr>
                <w:sz w:val="16"/>
              </w:rPr>
            </w:pPr>
            <w:r w:rsidRPr="00F07949">
              <w:rPr>
                <w:rStyle w:val="SAPMonospace"/>
                <w:sz w:val="16"/>
              </w:rPr>
              <w:t>SAP_BR_SALES_ACCOUNTANT</w:t>
            </w:r>
          </w:p>
        </w:tc>
        <w:tc>
          <w:tcPr>
            <w:tcW w:w="0" w:type="auto"/>
          </w:tcPr>
          <w:p w14:paraId="20616B55" w14:textId="77777777" w:rsidR="001D3C64" w:rsidRPr="00F07949" w:rsidRDefault="00F07949">
            <w:pPr>
              <w:rPr>
                <w:sz w:val="16"/>
              </w:rPr>
            </w:pPr>
            <w:r w:rsidRPr="00F07949">
              <w:rPr>
                <w:sz w:val="16"/>
              </w:rPr>
              <w:t>Sales Accounting</w:t>
            </w:r>
          </w:p>
        </w:tc>
        <w:tc>
          <w:tcPr>
            <w:tcW w:w="0" w:type="auto"/>
          </w:tcPr>
          <w:p w14:paraId="545F5DE4" w14:textId="77777777" w:rsidR="001D3C64" w:rsidRPr="00F07949" w:rsidRDefault="00F07949">
            <w:pPr>
              <w:rPr>
                <w:sz w:val="16"/>
              </w:rPr>
            </w:pPr>
            <w:r w:rsidRPr="00F07949">
              <w:rPr>
                <w:rStyle w:val="SAPMonospace"/>
                <w:sz w:val="16"/>
              </w:rPr>
              <w:t>SAP_SFIN_SP_SA_ACC</w:t>
            </w:r>
          </w:p>
        </w:tc>
        <w:tc>
          <w:tcPr>
            <w:tcW w:w="0" w:type="auto"/>
          </w:tcPr>
          <w:p w14:paraId="69A1CEA4" w14:textId="77777777" w:rsidR="001D3C64" w:rsidRPr="00F07949" w:rsidRDefault="001D3C64">
            <w:pPr>
              <w:rPr>
                <w:sz w:val="16"/>
              </w:rPr>
            </w:pPr>
          </w:p>
        </w:tc>
      </w:tr>
      <w:tr w:rsidR="001D3C64" w:rsidRPr="00F07949" w14:paraId="0BADC079" w14:textId="77777777" w:rsidTr="00F07949">
        <w:tc>
          <w:tcPr>
            <w:tcW w:w="0" w:type="auto"/>
          </w:tcPr>
          <w:p w14:paraId="1DDEA7B7" w14:textId="77777777" w:rsidR="001D3C64" w:rsidRPr="00F07949" w:rsidRDefault="00F07949">
            <w:pPr>
              <w:rPr>
                <w:sz w:val="16"/>
              </w:rPr>
            </w:pPr>
            <w:r w:rsidRPr="00F07949">
              <w:rPr>
                <w:sz w:val="16"/>
              </w:rPr>
              <w:t>General Ledger Accountant</w:t>
            </w:r>
          </w:p>
        </w:tc>
        <w:tc>
          <w:tcPr>
            <w:tcW w:w="0" w:type="auto"/>
          </w:tcPr>
          <w:p w14:paraId="01D4EABB" w14:textId="77777777" w:rsidR="001D3C64" w:rsidRPr="00F07949" w:rsidRDefault="00F07949">
            <w:pPr>
              <w:rPr>
                <w:sz w:val="16"/>
              </w:rPr>
            </w:pPr>
            <w:r w:rsidRPr="00F07949">
              <w:rPr>
                <w:rStyle w:val="SAPMonospace"/>
                <w:sz w:val="16"/>
              </w:rPr>
              <w:t>SAP_BR_GL_ACCOUNTANT</w:t>
            </w:r>
          </w:p>
        </w:tc>
        <w:tc>
          <w:tcPr>
            <w:tcW w:w="0" w:type="auto"/>
          </w:tcPr>
          <w:p w14:paraId="603DB3D7" w14:textId="77777777" w:rsidR="001D3C64" w:rsidRPr="00F07949" w:rsidRDefault="00F07949">
            <w:pPr>
              <w:rPr>
                <w:sz w:val="16"/>
              </w:rPr>
            </w:pPr>
            <w:r w:rsidRPr="00F07949">
              <w:rPr>
                <w:sz w:val="16"/>
              </w:rPr>
              <w:t>General Ledger</w:t>
            </w:r>
          </w:p>
        </w:tc>
        <w:tc>
          <w:tcPr>
            <w:tcW w:w="0" w:type="auto"/>
          </w:tcPr>
          <w:p w14:paraId="3A2929E2" w14:textId="77777777" w:rsidR="001D3C64" w:rsidRPr="00F07949" w:rsidRDefault="00F07949">
            <w:pPr>
              <w:rPr>
                <w:sz w:val="16"/>
              </w:rPr>
            </w:pPr>
            <w:r w:rsidRPr="00F07949">
              <w:rPr>
                <w:rStyle w:val="SAPMonospace"/>
                <w:sz w:val="16"/>
              </w:rPr>
              <w:t>SAP_SFIN_SP_GL_ACC</w:t>
            </w:r>
          </w:p>
        </w:tc>
        <w:tc>
          <w:tcPr>
            <w:tcW w:w="0" w:type="auto"/>
          </w:tcPr>
          <w:p w14:paraId="5838875C" w14:textId="77777777" w:rsidR="00F07949" w:rsidRPr="00F07949" w:rsidRDefault="00F07949">
            <w:pPr>
              <w:rPr>
                <w:sz w:val="16"/>
              </w:rPr>
            </w:pPr>
          </w:p>
        </w:tc>
      </w:tr>
    </w:tbl>
    <w:p w14:paraId="23BD9296" w14:textId="77777777" w:rsidR="00F07949" w:rsidRDefault="00F07949">
      <w:pPr>
        <w:spacing w:before="0" w:after="0"/>
        <w:rPr>
          <w:vanish/>
        </w:rPr>
      </w:pPr>
    </w:p>
    <w:tbl>
      <w:tblPr>
        <w:tblStyle w:val="SAPNote"/>
        <w:tblW w:w="4975" w:type="pct"/>
        <w:tblLook w:val="0480" w:firstRow="0" w:lastRow="0" w:firstColumn="1" w:lastColumn="0" w:noHBand="0" w:noVBand="1"/>
      </w:tblPr>
      <w:tblGrid>
        <w:gridCol w:w="14195"/>
      </w:tblGrid>
      <w:tr w:rsidR="001D3C64" w14:paraId="2EE0E253" w14:textId="77777777" w:rsidTr="00F07949">
        <w:tc>
          <w:tcPr>
            <w:tcW w:w="0" w:type="auto"/>
          </w:tcPr>
          <w:p w14:paraId="3AAD59E9" w14:textId="77777777" w:rsidR="001D3C64" w:rsidRDefault="00F07949">
            <w:r>
              <w:rPr>
                <w:rStyle w:val="SAPEmphasis"/>
              </w:rPr>
              <w:t xml:space="preserve">Note </w:t>
            </w:r>
            <w:r>
              <w:t xml:space="preserve">The delivered role template comes with both Universal Parallel Accounting (UPA) and non-UPA apps visible on the SAP Fiori </w:t>
            </w:r>
            <w:r>
              <w:t>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275F1C2F" w14:textId="1B891375" w:rsidR="001D3C64" w:rsidRDefault="00F07949">
            <w:r>
              <w:t xml:space="preserve">For Sales Accountant: </w:t>
            </w:r>
            <w:hyperlink r:id="rId10" w:history="1">
              <w:r>
                <w:rPr>
                  <w:rStyle w:val="underline"/>
                </w:rPr>
                <w:t>https://launchpad.support.sap.com/#/notes/3206444</w:t>
              </w:r>
            </w:hyperlink>
          </w:p>
          <w:p w14:paraId="06C8F711" w14:textId="74A19A4C" w:rsidR="001D3C64" w:rsidRDefault="00F07949">
            <w:r>
              <w:t xml:space="preserve">For Overhead Accountant: </w:t>
            </w:r>
            <w:hyperlink r:id="rId11" w:history="1">
              <w:r>
                <w:rPr>
                  <w:rStyle w:val="underline"/>
                </w:rPr>
                <w:t>https://launchpad.support.sap.com/#/notes/3198793</w:t>
              </w:r>
            </w:hyperlink>
          </w:p>
          <w:p w14:paraId="66BAFF4C" w14:textId="55658B50" w:rsidR="001D3C64" w:rsidRDefault="00F07949">
            <w:r>
              <w:t xml:space="preserve">For Inventory Accountant: </w:t>
            </w:r>
            <w:hyperlink r:id="rId12" w:history="1">
              <w:r>
                <w:rPr>
                  <w:rStyle w:val="underline"/>
                </w:rPr>
                <w:t>https://launchpad.support.sap.com/#/notes/3205432</w:t>
              </w:r>
            </w:hyperlink>
          </w:p>
        </w:tc>
      </w:tr>
    </w:tbl>
    <w:p w14:paraId="04574A38" w14:textId="77777777" w:rsidR="001D3C64" w:rsidRDefault="00F07949">
      <w:pPr>
        <w:pStyle w:val="Heading2"/>
      </w:pPr>
      <w:bookmarkStart w:id="10" w:name="unique_5"/>
      <w:bookmarkStart w:id="11" w:name="_Toc176502744"/>
      <w:r>
        <w:lastRenderedPageBreak/>
        <w:t>Master Data, Organizational Data, and Other Data</w:t>
      </w:r>
      <w:bookmarkEnd w:id="10"/>
      <w:bookmarkEnd w:id="11"/>
    </w:p>
    <w:p w14:paraId="23C7056F" w14:textId="77777777" w:rsidR="001D3C64" w:rsidRDefault="00F07949">
      <w:r>
        <w:rPr>
          <w:rStyle w:val="SAPEmphasis"/>
        </w:rPr>
        <w:t>Default Values</w:t>
      </w:r>
    </w:p>
    <w:p w14:paraId="25284AEB" w14:textId="77777777" w:rsidR="001D3C64" w:rsidRDefault="00F07949">
      <w:r>
        <w:t>The organizational structure and master data of your company were created in your ERP system during implementation. The organizational structure reflects the structure of your company. The master data represents materials, customers, and vendors, for example, depending on the operational focus of your company.</w:t>
      </w:r>
    </w:p>
    <w:p w14:paraId="15CED9D0" w14:textId="77777777" w:rsidR="001D3C64" w:rsidRDefault="00F07949">
      <w:r>
        <w:t>The business process is enabled with the organization-specific master data, examples are provided in the next section.</w:t>
      </w:r>
    </w:p>
    <w:p w14:paraId="3B86BC22" w14:textId="77777777" w:rsidR="001D3C64" w:rsidRDefault="00F07949">
      <w:r>
        <w:rPr>
          <w:rStyle w:val="SAPEmphasis"/>
        </w:rPr>
        <w:t>Operational Focus</w:t>
      </w:r>
    </w:p>
    <w:p w14:paraId="3AEC2757" w14:textId="77777777" w:rsidR="001D3C64" w:rsidRDefault="00F07949">
      <w:r>
        <w:t>SAP Best Practices delivers standard values for more than one operational focus area, such as Services, Manufacturing, or Trade. This means that you may find more than one master data in the following table. Use the master data that matches the operational focus of your company (Services, Manufacturing, or Trade).</w:t>
      </w:r>
    </w:p>
    <w:tbl>
      <w:tblPr>
        <w:tblStyle w:val="SAPNote"/>
        <w:tblW w:w="4975" w:type="pct"/>
        <w:tblLook w:val="0480" w:firstRow="0" w:lastRow="0" w:firstColumn="1" w:lastColumn="0" w:noHBand="0" w:noVBand="1"/>
      </w:tblPr>
      <w:tblGrid>
        <w:gridCol w:w="14195"/>
      </w:tblGrid>
      <w:tr w:rsidR="001D3C64" w14:paraId="2DD82CB7" w14:textId="77777777" w:rsidTr="00F07949">
        <w:tc>
          <w:tcPr>
            <w:tcW w:w="0" w:type="auto"/>
          </w:tcPr>
          <w:p w14:paraId="10ADF6EC" w14:textId="77777777" w:rsidR="001D3C64" w:rsidRDefault="00F07949">
            <w:r>
              <w:rPr>
                <w:rStyle w:val="SAPEmphasis"/>
              </w:rPr>
              <w:t>Note Additional Default Values</w:t>
            </w:r>
          </w:p>
          <w:p w14:paraId="7CE665B1" w14:textId="77777777" w:rsidR="001D3C64" w:rsidRDefault="00F07949">
            <w:r>
              <w:t>You can test the scope item with other SAP Best Practices default values that have the same characteristics. Check your SAP ECC system to find out which other material master data exists.</w:t>
            </w:r>
          </w:p>
        </w:tc>
      </w:tr>
    </w:tbl>
    <w:p w14:paraId="5938343B" w14:textId="77777777" w:rsidR="00F07949" w:rsidRDefault="00F07949">
      <w:pPr>
        <w:spacing w:before="0" w:after="0"/>
        <w:rPr>
          <w:vanish/>
        </w:rPr>
      </w:pPr>
    </w:p>
    <w:tbl>
      <w:tblPr>
        <w:tblStyle w:val="SAPNote"/>
        <w:tblW w:w="4975" w:type="pct"/>
        <w:tblLook w:val="0480" w:firstRow="0" w:lastRow="0" w:firstColumn="1" w:lastColumn="0" w:noHBand="0" w:noVBand="1"/>
      </w:tblPr>
      <w:tblGrid>
        <w:gridCol w:w="14195"/>
      </w:tblGrid>
      <w:tr w:rsidR="001D3C64" w14:paraId="1DA1B116" w14:textId="77777777" w:rsidTr="00F07949">
        <w:tc>
          <w:tcPr>
            <w:tcW w:w="0" w:type="auto"/>
          </w:tcPr>
          <w:p w14:paraId="5C38ADC6" w14:textId="77777777" w:rsidR="001D3C64" w:rsidRDefault="00F07949">
            <w:r>
              <w:rPr>
                <w:rStyle w:val="SAPEmphasis"/>
              </w:rPr>
              <w:t>Note Using Your Own Master Data</w:t>
            </w:r>
          </w:p>
          <w:p w14:paraId="056F65D1" w14:textId="77777777" w:rsidR="001D3C64" w:rsidRDefault="00F07949">
            <w:r>
              <w:t xml:space="preserve">You can also use customized values for any material or organizational data for which you have created master data. For more information about creating master data, see the </w:t>
            </w:r>
            <w:r>
              <w:rPr>
                <w:rStyle w:val="italic"/>
              </w:rPr>
              <w:t>Master Data Procedures</w:t>
            </w:r>
            <w:r>
              <w:t xml:space="preserve"> documentation.</w:t>
            </w:r>
          </w:p>
        </w:tc>
      </w:tr>
    </w:tbl>
    <w:p w14:paraId="5F134845" w14:textId="77777777" w:rsidR="001D3C64" w:rsidRDefault="00F07949">
      <w:r>
        <w:t>Use your own master data to go through the test procedure. If you have installed an SAP Best Practices Baseline Package, you can use the following Baseline Package scenario data:</w:t>
      </w:r>
    </w:p>
    <w:tbl>
      <w:tblPr>
        <w:tblStyle w:val="SAPStandardTable"/>
        <w:tblW w:w="5000" w:type="pct"/>
        <w:tblInd w:w="3" w:type="dxa"/>
        <w:tblLook w:val="0620" w:firstRow="1" w:lastRow="0" w:firstColumn="0" w:lastColumn="0" w:noHBand="1" w:noVBand="1"/>
      </w:tblPr>
      <w:tblGrid>
        <w:gridCol w:w="5165"/>
        <w:gridCol w:w="3835"/>
        <w:gridCol w:w="2150"/>
        <w:gridCol w:w="3154"/>
      </w:tblGrid>
      <w:tr w:rsidR="001D3C64" w:rsidRPr="00F07949" w14:paraId="2D057C21"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01C87083" w14:textId="77777777" w:rsidR="001D3C64" w:rsidRPr="00F07949" w:rsidRDefault="00F07949">
            <w:pPr>
              <w:pStyle w:val="SAPTableHeader"/>
              <w:rPr>
                <w:sz w:val="16"/>
              </w:rPr>
            </w:pPr>
            <w:r w:rsidRPr="00F07949">
              <w:rPr>
                <w:sz w:val="16"/>
              </w:rPr>
              <w:t>Data</w:t>
            </w:r>
          </w:p>
        </w:tc>
        <w:tc>
          <w:tcPr>
            <w:tcW w:w="0" w:type="auto"/>
          </w:tcPr>
          <w:p w14:paraId="01910538" w14:textId="77777777" w:rsidR="001D3C64" w:rsidRPr="00F07949" w:rsidRDefault="00F07949">
            <w:pPr>
              <w:pStyle w:val="SAPTableHeader"/>
              <w:rPr>
                <w:sz w:val="16"/>
              </w:rPr>
            </w:pPr>
            <w:r w:rsidRPr="00F07949">
              <w:rPr>
                <w:sz w:val="16"/>
              </w:rPr>
              <w:t>Sample Value</w:t>
            </w:r>
          </w:p>
        </w:tc>
        <w:tc>
          <w:tcPr>
            <w:tcW w:w="0" w:type="auto"/>
          </w:tcPr>
          <w:p w14:paraId="3381EE98" w14:textId="77777777" w:rsidR="001D3C64" w:rsidRPr="00F07949" w:rsidRDefault="00F07949">
            <w:pPr>
              <w:pStyle w:val="SAPTableHeader"/>
              <w:rPr>
                <w:sz w:val="16"/>
              </w:rPr>
            </w:pPr>
            <w:r w:rsidRPr="00F07949">
              <w:rPr>
                <w:sz w:val="16"/>
              </w:rPr>
              <w:t>Details</w:t>
            </w:r>
          </w:p>
        </w:tc>
        <w:tc>
          <w:tcPr>
            <w:tcW w:w="0" w:type="auto"/>
          </w:tcPr>
          <w:p w14:paraId="1AAAFF01" w14:textId="77777777" w:rsidR="001D3C64" w:rsidRPr="00F07949" w:rsidRDefault="00F07949">
            <w:pPr>
              <w:pStyle w:val="SAPTableHeader"/>
              <w:rPr>
                <w:sz w:val="16"/>
              </w:rPr>
            </w:pPr>
            <w:r w:rsidRPr="00F07949">
              <w:rPr>
                <w:sz w:val="16"/>
              </w:rPr>
              <w:t>Comments</w:t>
            </w:r>
          </w:p>
        </w:tc>
      </w:tr>
      <w:tr w:rsidR="001D3C64" w:rsidRPr="00F07949" w14:paraId="1D51BB7E" w14:textId="77777777" w:rsidTr="00F07949">
        <w:tc>
          <w:tcPr>
            <w:tcW w:w="0" w:type="auto"/>
          </w:tcPr>
          <w:p w14:paraId="4677C701" w14:textId="77777777" w:rsidR="001D3C64" w:rsidRPr="00F07949" w:rsidRDefault="00F07949">
            <w:pPr>
              <w:rPr>
                <w:sz w:val="16"/>
              </w:rPr>
            </w:pPr>
            <w:r w:rsidRPr="00F07949">
              <w:rPr>
                <w:sz w:val="16"/>
              </w:rPr>
              <w:t>Operating Concern</w:t>
            </w:r>
          </w:p>
        </w:tc>
        <w:tc>
          <w:tcPr>
            <w:tcW w:w="0" w:type="auto"/>
          </w:tcPr>
          <w:p w14:paraId="7C1A5EB8" w14:textId="77777777" w:rsidR="001D3C64" w:rsidRPr="00F07949" w:rsidRDefault="00F07949">
            <w:pPr>
              <w:rPr>
                <w:sz w:val="16"/>
              </w:rPr>
            </w:pPr>
            <w:r w:rsidRPr="00F07949">
              <w:rPr>
                <w:rStyle w:val="SAPUserEntry"/>
                <w:sz w:val="16"/>
              </w:rPr>
              <w:t>A000</w:t>
            </w:r>
          </w:p>
        </w:tc>
        <w:tc>
          <w:tcPr>
            <w:tcW w:w="0" w:type="auto"/>
          </w:tcPr>
          <w:p w14:paraId="1AB0A9D7" w14:textId="77777777" w:rsidR="001D3C64" w:rsidRPr="00F07949" w:rsidRDefault="001D3C64">
            <w:pPr>
              <w:rPr>
                <w:sz w:val="16"/>
              </w:rPr>
            </w:pPr>
          </w:p>
        </w:tc>
        <w:tc>
          <w:tcPr>
            <w:tcW w:w="0" w:type="auto"/>
          </w:tcPr>
          <w:p w14:paraId="06704D4A" w14:textId="77777777" w:rsidR="001D3C64" w:rsidRPr="00F07949" w:rsidRDefault="001D3C64">
            <w:pPr>
              <w:rPr>
                <w:sz w:val="16"/>
              </w:rPr>
            </w:pPr>
          </w:p>
        </w:tc>
      </w:tr>
      <w:tr w:rsidR="001D3C64" w:rsidRPr="00F07949" w14:paraId="001BF001" w14:textId="77777777" w:rsidTr="00F07949">
        <w:tc>
          <w:tcPr>
            <w:tcW w:w="0" w:type="auto"/>
          </w:tcPr>
          <w:p w14:paraId="63929FAC" w14:textId="77777777" w:rsidR="001D3C64" w:rsidRPr="00F07949" w:rsidRDefault="00F07949">
            <w:pPr>
              <w:rPr>
                <w:sz w:val="16"/>
              </w:rPr>
            </w:pPr>
            <w:r w:rsidRPr="00F07949">
              <w:rPr>
                <w:sz w:val="16"/>
              </w:rPr>
              <w:t>Controlling Area</w:t>
            </w:r>
          </w:p>
        </w:tc>
        <w:tc>
          <w:tcPr>
            <w:tcW w:w="0" w:type="auto"/>
          </w:tcPr>
          <w:p w14:paraId="0B046D98" w14:textId="77777777" w:rsidR="001D3C64" w:rsidRPr="00F07949" w:rsidRDefault="00F07949">
            <w:pPr>
              <w:rPr>
                <w:sz w:val="16"/>
              </w:rPr>
            </w:pPr>
            <w:r w:rsidRPr="00F07949">
              <w:rPr>
                <w:rStyle w:val="SAPUserEntry"/>
                <w:sz w:val="16"/>
              </w:rPr>
              <w:t>A000</w:t>
            </w:r>
          </w:p>
        </w:tc>
        <w:tc>
          <w:tcPr>
            <w:tcW w:w="0" w:type="auto"/>
          </w:tcPr>
          <w:p w14:paraId="43ED071B" w14:textId="77777777" w:rsidR="001D3C64" w:rsidRPr="00F07949" w:rsidRDefault="001D3C64">
            <w:pPr>
              <w:rPr>
                <w:sz w:val="16"/>
              </w:rPr>
            </w:pPr>
          </w:p>
        </w:tc>
        <w:tc>
          <w:tcPr>
            <w:tcW w:w="0" w:type="auto"/>
          </w:tcPr>
          <w:p w14:paraId="77367B0F" w14:textId="77777777" w:rsidR="001D3C64" w:rsidRPr="00F07949" w:rsidRDefault="001D3C64">
            <w:pPr>
              <w:rPr>
                <w:sz w:val="16"/>
              </w:rPr>
            </w:pPr>
          </w:p>
        </w:tc>
      </w:tr>
      <w:tr w:rsidR="001D3C64" w:rsidRPr="00F07949" w14:paraId="699D804D" w14:textId="77777777" w:rsidTr="00F07949">
        <w:tc>
          <w:tcPr>
            <w:tcW w:w="0" w:type="auto"/>
          </w:tcPr>
          <w:p w14:paraId="4AD30C16" w14:textId="77777777" w:rsidR="001D3C64" w:rsidRPr="00F07949" w:rsidRDefault="00F07949">
            <w:pPr>
              <w:rPr>
                <w:sz w:val="16"/>
              </w:rPr>
            </w:pPr>
            <w:r w:rsidRPr="00F07949">
              <w:rPr>
                <w:sz w:val="16"/>
              </w:rPr>
              <w:t>Company Code</w:t>
            </w:r>
          </w:p>
        </w:tc>
        <w:tc>
          <w:tcPr>
            <w:tcW w:w="0" w:type="auto"/>
          </w:tcPr>
          <w:p w14:paraId="1D838AE7" w14:textId="77777777" w:rsidR="001D3C64" w:rsidRPr="00F07949" w:rsidRDefault="00F07949">
            <w:pPr>
              <w:rPr>
                <w:sz w:val="16"/>
              </w:rPr>
            </w:pPr>
            <w:r w:rsidRPr="00F07949">
              <w:rPr>
                <w:rStyle w:val="SAPUserEntry"/>
                <w:sz w:val="16"/>
              </w:rPr>
              <w:t>1010</w:t>
            </w:r>
          </w:p>
        </w:tc>
        <w:tc>
          <w:tcPr>
            <w:tcW w:w="0" w:type="auto"/>
          </w:tcPr>
          <w:p w14:paraId="5A7478CA" w14:textId="77777777" w:rsidR="001D3C64" w:rsidRPr="00F07949" w:rsidRDefault="001D3C64">
            <w:pPr>
              <w:rPr>
                <w:sz w:val="16"/>
              </w:rPr>
            </w:pPr>
          </w:p>
        </w:tc>
        <w:tc>
          <w:tcPr>
            <w:tcW w:w="0" w:type="auto"/>
          </w:tcPr>
          <w:p w14:paraId="414AB20D" w14:textId="77777777" w:rsidR="001D3C64" w:rsidRPr="00F07949" w:rsidRDefault="001D3C64">
            <w:pPr>
              <w:rPr>
                <w:sz w:val="16"/>
              </w:rPr>
            </w:pPr>
          </w:p>
        </w:tc>
      </w:tr>
    </w:tbl>
    <w:p w14:paraId="5A4FF32C" w14:textId="77777777" w:rsidR="001D3C64" w:rsidRDefault="00F07949">
      <w:pPr>
        <w:pStyle w:val="Heading2"/>
      </w:pPr>
      <w:bookmarkStart w:id="12" w:name="unique_6"/>
      <w:bookmarkStart w:id="13" w:name="_Toc176502745"/>
      <w:r>
        <w:t>Business Conditions</w:t>
      </w:r>
      <w:bookmarkEnd w:id="12"/>
      <w:bookmarkEnd w:id="13"/>
    </w:p>
    <w:p w14:paraId="4830B9B9" w14:textId="5F82ABDC" w:rsidR="001D3C64" w:rsidRDefault="00F07949">
      <w:r>
        <w:t xml:space="preserve">Predelivered content is based on Margin Analysis (account- based CO-PA). For additional information on Margin Analysis, go to </w:t>
      </w:r>
      <w:hyperlink r:id="rId13" w:history="1">
        <w:r>
          <w:rPr>
            <w:rStyle w:val="underline"/>
          </w:rPr>
          <w:t>https://me.sap.com/notes/</w:t>
        </w:r>
      </w:hyperlink>
      <w:r>
        <w:t xml:space="preserve"> 2349278.</w:t>
      </w:r>
    </w:p>
    <w:p w14:paraId="1051C6C7" w14:textId="77777777" w:rsidR="001D3C64" w:rsidRDefault="00F07949">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6410"/>
        <w:gridCol w:w="7894"/>
      </w:tblGrid>
      <w:tr w:rsidR="001D3C64" w:rsidRPr="00F07949" w14:paraId="45E23063"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2C43683B" w14:textId="77777777" w:rsidR="001D3C64" w:rsidRPr="00F07949" w:rsidRDefault="00F07949">
            <w:pPr>
              <w:pStyle w:val="SAPTableHeader"/>
              <w:rPr>
                <w:sz w:val="16"/>
              </w:rPr>
            </w:pPr>
            <w:r w:rsidRPr="00F07949">
              <w:rPr>
                <w:sz w:val="16"/>
              </w:rPr>
              <w:t>Scope Item ID</w:t>
            </w:r>
          </w:p>
        </w:tc>
        <w:tc>
          <w:tcPr>
            <w:tcW w:w="0" w:type="auto"/>
          </w:tcPr>
          <w:p w14:paraId="31027228" w14:textId="77777777" w:rsidR="001D3C64" w:rsidRPr="00F07949" w:rsidRDefault="00F07949">
            <w:pPr>
              <w:pStyle w:val="SAPTableHeader"/>
              <w:rPr>
                <w:sz w:val="16"/>
              </w:rPr>
            </w:pPr>
            <w:r w:rsidRPr="00F07949">
              <w:rPr>
                <w:sz w:val="16"/>
              </w:rPr>
              <w:t>Business Condition</w:t>
            </w:r>
          </w:p>
        </w:tc>
      </w:tr>
      <w:tr w:rsidR="001D3C64" w:rsidRPr="00F07949" w14:paraId="08348ECC" w14:textId="77777777" w:rsidTr="00F07949">
        <w:tc>
          <w:tcPr>
            <w:tcW w:w="0" w:type="auto"/>
          </w:tcPr>
          <w:p w14:paraId="1167273A" w14:textId="77777777" w:rsidR="001D3C64" w:rsidRPr="00F07949" w:rsidRDefault="00F07949">
            <w:pPr>
              <w:rPr>
                <w:sz w:val="16"/>
              </w:rPr>
            </w:pPr>
            <w:r w:rsidRPr="00F07949">
              <w:rPr>
                <w:sz w:val="16"/>
              </w:rPr>
              <w:t>BND - Create Customer Master</w:t>
            </w:r>
          </w:p>
        </w:tc>
        <w:tc>
          <w:tcPr>
            <w:tcW w:w="0" w:type="auto"/>
          </w:tcPr>
          <w:p w14:paraId="3D5886B4" w14:textId="77777777" w:rsidR="001D3C64" w:rsidRPr="00F07949" w:rsidRDefault="00F07949">
            <w:pPr>
              <w:rPr>
                <w:sz w:val="16"/>
              </w:rPr>
            </w:pPr>
            <w:r w:rsidRPr="00F07949">
              <w:rPr>
                <w:sz w:val="16"/>
              </w:rPr>
              <w:t xml:space="preserve">Customer master data needs to be </w:t>
            </w:r>
            <w:r w:rsidRPr="00F07949">
              <w:rPr>
                <w:sz w:val="16"/>
              </w:rPr>
              <w:t>created.</w:t>
            </w:r>
          </w:p>
        </w:tc>
      </w:tr>
      <w:tr w:rsidR="001D3C64" w:rsidRPr="00F07949" w14:paraId="20BF8E75" w14:textId="77777777" w:rsidTr="00F07949">
        <w:tc>
          <w:tcPr>
            <w:tcW w:w="0" w:type="auto"/>
          </w:tcPr>
          <w:p w14:paraId="6356CEB2" w14:textId="77777777" w:rsidR="001D3C64" w:rsidRPr="00F07949" w:rsidRDefault="00F07949">
            <w:pPr>
              <w:rPr>
                <w:sz w:val="16"/>
              </w:rPr>
            </w:pPr>
            <w:r w:rsidRPr="00F07949">
              <w:rPr>
                <w:sz w:val="16"/>
              </w:rPr>
              <w:t>BD9 - Sell from Stock</w:t>
            </w:r>
          </w:p>
        </w:tc>
        <w:tc>
          <w:tcPr>
            <w:tcW w:w="0" w:type="auto"/>
          </w:tcPr>
          <w:p w14:paraId="14447169" w14:textId="77777777" w:rsidR="001D3C64" w:rsidRPr="00F07949" w:rsidRDefault="00F07949">
            <w:pPr>
              <w:rPr>
                <w:sz w:val="16"/>
              </w:rPr>
            </w:pPr>
            <w:r w:rsidRPr="00F07949">
              <w:rPr>
                <w:sz w:val="16"/>
              </w:rPr>
              <w:t>General postings for these customers must be done.</w:t>
            </w:r>
          </w:p>
        </w:tc>
      </w:tr>
      <w:tr w:rsidR="001D3C64" w:rsidRPr="00F07949" w14:paraId="4F46730A" w14:textId="77777777" w:rsidTr="00F07949">
        <w:tc>
          <w:tcPr>
            <w:tcW w:w="0" w:type="auto"/>
          </w:tcPr>
          <w:p w14:paraId="6FC8D2A7" w14:textId="77777777" w:rsidR="001D3C64" w:rsidRPr="00F07949" w:rsidRDefault="00F07949">
            <w:pPr>
              <w:rPr>
                <w:sz w:val="16"/>
              </w:rPr>
            </w:pPr>
            <w:r w:rsidRPr="00F07949">
              <w:rPr>
                <w:sz w:val="16"/>
              </w:rPr>
              <w:lastRenderedPageBreak/>
              <w:t>1HB - Financial Plan Data Upload from File</w:t>
            </w:r>
          </w:p>
        </w:tc>
        <w:tc>
          <w:tcPr>
            <w:tcW w:w="0" w:type="auto"/>
          </w:tcPr>
          <w:p w14:paraId="06463AB2" w14:textId="77777777" w:rsidR="001D3C64" w:rsidRPr="00F07949" w:rsidRDefault="00F07949">
            <w:pPr>
              <w:rPr>
                <w:sz w:val="16"/>
              </w:rPr>
            </w:pPr>
            <w:r w:rsidRPr="00F07949">
              <w:rPr>
                <w:sz w:val="16"/>
              </w:rPr>
              <w:t>Planning data must be added.</w:t>
            </w:r>
          </w:p>
        </w:tc>
      </w:tr>
    </w:tbl>
    <w:p w14:paraId="5CB81F32" w14:textId="77777777" w:rsidR="001D3C64" w:rsidRDefault="00F07949">
      <w:pPr>
        <w:pStyle w:val="Heading2"/>
      </w:pPr>
      <w:bookmarkStart w:id="14" w:name="d2e720"/>
      <w:bookmarkStart w:id="15" w:name="_Toc176502746"/>
      <w:r>
        <w:t>Preliminary Steps</w:t>
      </w:r>
      <w:bookmarkEnd w:id="14"/>
      <w:bookmarkEnd w:id="15"/>
    </w:p>
    <w:p w14:paraId="1E91B5D4" w14:textId="77777777" w:rsidR="001D3C64" w:rsidRDefault="00F07949">
      <w:pPr>
        <w:pStyle w:val="Heading3"/>
      </w:pPr>
      <w:bookmarkStart w:id="16" w:name="unique_7"/>
      <w:bookmarkStart w:id="17" w:name="_Toc176502747"/>
      <w:r>
        <w:t>User Settings - Set Controlling Area</w:t>
      </w:r>
      <w:bookmarkEnd w:id="16"/>
      <w:bookmarkEnd w:id="17"/>
    </w:p>
    <w:p w14:paraId="56F958BC" w14:textId="77777777" w:rsidR="001D3C64" w:rsidRDefault="00F07949">
      <w:pPr>
        <w:pStyle w:val="SAPKeyblockTitle"/>
      </w:pPr>
      <w:r>
        <w:t>Purpose</w:t>
      </w:r>
    </w:p>
    <w:p w14:paraId="36CE1284" w14:textId="77777777" w:rsidR="001D3C64" w:rsidRDefault="00F07949">
      <w:r>
        <w:t>The controlling area must be set before you carry out the first steps in controlling.</w:t>
      </w:r>
    </w:p>
    <w:p w14:paraId="1AA93336" w14:textId="77777777" w:rsidR="001D3C64" w:rsidRDefault="00F07949">
      <w:pPr>
        <w:pStyle w:val="SAPKeyblockTitle"/>
      </w:pPr>
      <w:r>
        <w:t>Procedure</w:t>
      </w:r>
    </w:p>
    <w:tbl>
      <w:tblPr>
        <w:tblStyle w:val="SAPStandardTable"/>
        <w:tblW w:w="5000" w:type="pct"/>
        <w:tblInd w:w="3" w:type="dxa"/>
        <w:tblLook w:val="0620" w:firstRow="1" w:lastRow="0" w:firstColumn="0" w:lastColumn="0" w:noHBand="1" w:noVBand="1"/>
      </w:tblPr>
      <w:tblGrid>
        <w:gridCol w:w="623"/>
        <w:gridCol w:w="2086"/>
        <w:gridCol w:w="6339"/>
        <w:gridCol w:w="3422"/>
        <w:gridCol w:w="1834"/>
      </w:tblGrid>
      <w:tr w:rsidR="001D3C64" w:rsidRPr="00F07949" w14:paraId="45B0F867"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681E6F9D" w14:textId="77777777" w:rsidR="001D3C64" w:rsidRPr="00F07949" w:rsidRDefault="00F07949">
            <w:pPr>
              <w:pStyle w:val="SAPTableHeader"/>
              <w:rPr>
                <w:sz w:val="16"/>
              </w:rPr>
            </w:pPr>
            <w:r w:rsidRPr="00F07949">
              <w:rPr>
                <w:sz w:val="16"/>
              </w:rPr>
              <w:t>Step #</w:t>
            </w:r>
          </w:p>
        </w:tc>
        <w:tc>
          <w:tcPr>
            <w:tcW w:w="0" w:type="auto"/>
          </w:tcPr>
          <w:p w14:paraId="72ACC16F" w14:textId="77777777" w:rsidR="001D3C64" w:rsidRPr="00F07949" w:rsidRDefault="00F07949">
            <w:pPr>
              <w:pStyle w:val="SAPTableHeader"/>
              <w:rPr>
                <w:sz w:val="16"/>
              </w:rPr>
            </w:pPr>
            <w:r w:rsidRPr="00F07949">
              <w:rPr>
                <w:sz w:val="16"/>
              </w:rPr>
              <w:t>Step Name</w:t>
            </w:r>
          </w:p>
        </w:tc>
        <w:tc>
          <w:tcPr>
            <w:tcW w:w="0" w:type="auto"/>
          </w:tcPr>
          <w:p w14:paraId="6885B2A3" w14:textId="77777777" w:rsidR="001D3C64" w:rsidRPr="00F07949" w:rsidRDefault="00F07949">
            <w:pPr>
              <w:pStyle w:val="SAPTableHeader"/>
              <w:rPr>
                <w:sz w:val="16"/>
              </w:rPr>
            </w:pPr>
            <w:r w:rsidRPr="00F07949">
              <w:rPr>
                <w:sz w:val="16"/>
              </w:rPr>
              <w:t>Instruction</w:t>
            </w:r>
          </w:p>
        </w:tc>
        <w:tc>
          <w:tcPr>
            <w:tcW w:w="0" w:type="auto"/>
          </w:tcPr>
          <w:p w14:paraId="6C230608" w14:textId="77777777" w:rsidR="001D3C64" w:rsidRPr="00F07949" w:rsidRDefault="00F07949">
            <w:pPr>
              <w:pStyle w:val="SAPTableHeader"/>
              <w:rPr>
                <w:sz w:val="16"/>
              </w:rPr>
            </w:pPr>
            <w:r w:rsidRPr="00F07949">
              <w:rPr>
                <w:sz w:val="16"/>
              </w:rPr>
              <w:t>Expected Result</w:t>
            </w:r>
          </w:p>
        </w:tc>
        <w:tc>
          <w:tcPr>
            <w:tcW w:w="0" w:type="auto"/>
          </w:tcPr>
          <w:p w14:paraId="16AB538D" w14:textId="77777777" w:rsidR="001D3C64" w:rsidRPr="00F07949" w:rsidRDefault="00F07949">
            <w:pPr>
              <w:pStyle w:val="SAPTableHeader"/>
              <w:rPr>
                <w:sz w:val="16"/>
              </w:rPr>
            </w:pPr>
            <w:r w:rsidRPr="00F07949">
              <w:rPr>
                <w:sz w:val="16"/>
              </w:rPr>
              <w:t>Pass / Fail / Comment</w:t>
            </w:r>
          </w:p>
        </w:tc>
      </w:tr>
      <w:tr w:rsidR="001D3C64" w:rsidRPr="00F07949" w14:paraId="070B05EF" w14:textId="77777777" w:rsidTr="00F07949">
        <w:tc>
          <w:tcPr>
            <w:tcW w:w="0" w:type="auto"/>
          </w:tcPr>
          <w:p w14:paraId="31365964" w14:textId="77777777" w:rsidR="001D3C64" w:rsidRPr="00F07949" w:rsidRDefault="00F07949">
            <w:pPr>
              <w:rPr>
                <w:sz w:val="16"/>
              </w:rPr>
            </w:pPr>
            <w:r w:rsidRPr="00F07949">
              <w:rPr>
                <w:sz w:val="16"/>
              </w:rPr>
              <w:t>1</w:t>
            </w:r>
          </w:p>
        </w:tc>
        <w:tc>
          <w:tcPr>
            <w:tcW w:w="0" w:type="auto"/>
          </w:tcPr>
          <w:p w14:paraId="0D10203B" w14:textId="77777777" w:rsidR="001D3C64" w:rsidRPr="00F07949" w:rsidRDefault="00F07949">
            <w:pPr>
              <w:rPr>
                <w:sz w:val="16"/>
              </w:rPr>
            </w:pPr>
            <w:r w:rsidRPr="00F07949">
              <w:rPr>
                <w:rStyle w:val="SAPEmphasis"/>
                <w:sz w:val="16"/>
              </w:rPr>
              <w:t>Log On</w:t>
            </w:r>
          </w:p>
        </w:tc>
        <w:tc>
          <w:tcPr>
            <w:tcW w:w="0" w:type="auto"/>
          </w:tcPr>
          <w:p w14:paraId="3EB1352D" w14:textId="77777777" w:rsidR="001D3C64" w:rsidRPr="00F07949" w:rsidRDefault="00F07949">
            <w:pPr>
              <w:rPr>
                <w:sz w:val="16"/>
              </w:rPr>
            </w:pPr>
            <w:r w:rsidRPr="00F07949">
              <w:rPr>
                <w:sz w:val="16"/>
              </w:rPr>
              <w:t>Log on to the SAP Fiori launchpad as a Cost Accountant - Overhead.</w:t>
            </w:r>
          </w:p>
        </w:tc>
        <w:tc>
          <w:tcPr>
            <w:tcW w:w="0" w:type="auto"/>
          </w:tcPr>
          <w:p w14:paraId="2F51CC9A" w14:textId="77777777" w:rsidR="001D3C64" w:rsidRPr="00F07949" w:rsidRDefault="00F07949">
            <w:pPr>
              <w:rPr>
                <w:sz w:val="16"/>
              </w:rPr>
            </w:pPr>
            <w:r w:rsidRPr="00F07949">
              <w:rPr>
                <w:sz w:val="16"/>
              </w:rPr>
              <w:t>The SAP Fiori launchpad displays.</w:t>
            </w:r>
          </w:p>
        </w:tc>
        <w:tc>
          <w:tcPr>
            <w:tcW w:w="0" w:type="auto"/>
          </w:tcPr>
          <w:p w14:paraId="7022EDD5" w14:textId="77777777" w:rsidR="001D3C64" w:rsidRPr="00F07949" w:rsidRDefault="001D3C64">
            <w:pPr>
              <w:rPr>
                <w:sz w:val="16"/>
              </w:rPr>
            </w:pPr>
          </w:p>
        </w:tc>
      </w:tr>
      <w:tr w:rsidR="001D3C64" w:rsidRPr="00F07949" w14:paraId="3FA9AD8C" w14:textId="77777777" w:rsidTr="00F07949">
        <w:tc>
          <w:tcPr>
            <w:tcW w:w="0" w:type="auto"/>
          </w:tcPr>
          <w:p w14:paraId="4CEF578C" w14:textId="77777777" w:rsidR="001D3C64" w:rsidRPr="00F07949" w:rsidRDefault="00F07949">
            <w:pPr>
              <w:rPr>
                <w:sz w:val="16"/>
              </w:rPr>
            </w:pPr>
            <w:r w:rsidRPr="00F07949">
              <w:rPr>
                <w:sz w:val="16"/>
              </w:rPr>
              <w:t>2</w:t>
            </w:r>
          </w:p>
        </w:tc>
        <w:tc>
          <w:tcPr>
            <w:tcW w:w="0" w:type="auto"/>
          </w:tcPr>
          <w:p w14:paraId="14FE78C5" w14:textId="77777777" w:rsidR="001D3C64" w:rsidRPr="00F07949" w:rsidRDefault="00F07949">
            <w:pPr>
              <w:rPr>
                <w:sz w:val="16"/>
              </w:rPr>
            </w:pPr>
            <w:r w:rsidRPr="00F07949">
              <w:rPr>
                <w:rStyle w:val="SAPEmphasis"/>
                <w:sz w:val="16"/>
              </w:rPr>
              <w:t xml:space="preserve">Choose </w:t>
            </w:r>
            <w:r w:rsidRPr="00F07949">
              <w:rPr>
                <w:rStyle w:val="SAPEmphasis"/>
                <w:sz w:val="16"/>
              </w:rPr>
              <w:t>User Preferences</w:t>
            </w:r>
          </w:p>
        </w:tc>
        <w:tc>
          <w:tcPr>
            <w:tcW w:w="0" w:type="auto"/>
          </w:tcPr>
          <w:p w14:paraId="016BC80E" w14:textId="77777777" w:rsidR="001D3C64" w:rsidRPr="00F07949" w:rsidRDefault="00F07949">
            <w:pPr>
              <w:rPr>
                <w:sz w:val="16"/>
              </w:rPr>
            </w:pPr>
            <w:r w:rsidRPr="00F07949">
              <w:rPr>
                <w:sz w:val="16"/>
              </w:rPr>
              <w:t xml:space="preserve">Choose the user icon on the top right corner of the screen, and choose </w:t>
            </w:r>
            <w:r w:rsidRPr="00F07949">
              <w:rPr>
                <w:rStyle w:val="SAPScreenElement"/>
                <w:sz w:val="16"/>
              </w:rPr>
              <w:t>Settings</w:t>
            </w:r>
            <w:r w:rsidRPr="00F07949">
              <w:rPr>
                <w:sz w:val="16"/>
              </w:rPr>
              <w:t>.</w:t>
            </w:r>
          </w:p>
          <w:p w14:paraId="1EE67430" w14:textId="77777777" w:rsidR="001D3C64" w:rsidRPr="00F07949" w:rsidRDefault="00F07949">
            <w:pPr>
              <w:rPr>
                <w:sz w:val="16"/>
              </w:rPr>
            </w:pPr>
            <w:r w:rsidRPr="00F07949">
              <w:rPr>
                <w:sz w:val="16"/>
              </w:rPr>
              <w:t xml:space="preserve">Choose </w:t>
            </w:r>
            <w:r w:rsidRPr="00F07949">
              <w:rPr>
                <w:rStyle w:val="SAPScreenElement"/>
                <w:sz w:val="16"/>
              </w:rPr>
              <w:t>Default Values</w:t>
            </w:r>
            <w:r w:rsidRPr="00F07949">
              <w:rPr>
                <w:sz w:val="16"/>
              </w:rPr>
              <w:t>.</w:t>
            </w:r>
          </w:p>
        </w:tc>
        <w:tc>
          <w:tcPr>
            <w:tcW w:w="0" w:type="auto"/>
          </w:tcPr>
          <w:p w14:paraId="0A042AA3" w14:textId="77777777" w:rsidR="001D3C64" w:rsidRPr="00F07949" w:rsidRDefault="00F07949">
            <w:pPr>
              <w:rPr>
                <w:sz w:val="16"/>
              </w:rPr>
            </w:pPr>
            <w:r w:rsidRPr="00F07949">
              <w:rPr>
                <w:sz w:val="16"/>
              </w:rPr>
              <w:t xml:space="preserve">The </w:t>
            </w:r>
            <w:r w:rsidRPr="00F07949">
              <w:rPr>
                <w:rStyle w:val="SAPScreenElement"/>
                <w:sz w:val="16"/>
              </w:rPr>
              <w:t>Default Values</w:t>
            </w:r>
            <w:r w:rsidRPr="00F07949">
              <w:rPr>
                <w:sz w:val="16"/>
              </w:rPr>
              <w:t xml:space="preserve"> dialog box displays.</w:t>
            </w:r>
          </w:p>
        </w:tc>
        <w:tc>
          <w:tcPr>
            <w:tcW w:w="0" w:type="auto"/>
          </w:tcPr>
          <w:p w14:paraId="5CE45BFC" w14:textId="77777777" w:rsidR="001D3C64" w:rsidRPr="00F07949" w:rsidRDefault="001D3C64">
            <w:pPr>
              <w:rPr>
                <w:sz w:val="16"/>
              </w:rPr>
            </w:pPr>
          </w:p>
        </w:tc>
      </w:tr>
      <w:tr w:rsidR="001D3C64" w:rsidRPr="00F07949" w14:paraId="342CB9EC" w14:textId="77777777" w:rsidTr="00F07949">
        <w:tc>
          <w:tcPr>
            <w:tcW w:w="0" w:type="auto"/>
          </w:tcPr>
          <w:p w14:paraId="6B73B1AB" w14:textId="77777777" w:rsidR="001D3C64" w:rsidRPr="00F07949" w:rsidRDefault="00F07949">
            <w:pPr>
              <w:rPr>
                <w:sz w:val="16"/>
              </w:rPr>
            </w:pPr>
            <w:r w:rsidRPr="00F07949">
              <w:rPr>
                <w:sz w:val="16"/>
              </w:rPr>
              <w:t>3</w:t>
            </w:r>
          </w:p>
        </w:tc>
        <w:tc>
          <w:tcPr>
            <w:tcW w:w="0" w:type="auto"/>
          </w:tcPr>
          <w:p w14:paraId="5073D6D8" w14:textId="77777777" w:rsidR="001D3C64" w:rsidRPr="00F07949" w:rsidRDefault="00F07949">
            <w:pPr>
              <w:rPr>
                <w:sz w:val="16"/>
              </w:rPr>
            </w:pPr>
            <w:r w:rsidRPr="00F07949">
              <w:rPr>
                <w:rStyle w:val="SAPEmphasis"/>
                <w:sz w:val="16"/>
              </w:rPr>
              <w:t>Enter Data</w:t>
            </w:r>
          </w:p>
        </w:tc>
        <w:tc>
          <w:tcPr>
            <w:tcW w:w="0" w:type="auto"/>
          </w:tcPr>
          <w:p w14:paraId="070601B3" w14:textId="77777777" w:rsidR="001D3C64" w:rsidRPr="00F07949" w:rsidRDefault="00F07949">
            <w:pPr>
              <w:rPr>
                <w:sz w:val="16"/>
              </w:rPr>
            </w:pPr>
            <w:r w:rsidRPr="00F07949">
              <w:rPr>
                <w:sz w:val="16"/>
              </w:rPr>
              <w:t xml:space="preserve">On the </w:t>
            </w:r>
            <w:r w:rsidRPr="00F07949">
              <w:rPr>
                <w:rStyle w:val="SAPScreenElement"/>
                <w:sz w:val="16"/>
              </w:rPr>
              <w:t>CO Area</w:t>
            </w:r>
            <w:r w:rsidRPr="00F07949">
              <w:rPr>
                <w:sz w:val="16"/>
              </w:rPr>
              <w:t xml:space="preserve"> field,</w:t>
            </w:r>
          </w:p>
          <w:p w14:paraId="0C7BF2B8" w14:textId="77777777" w:rsidR="001D3C64" w:rsidRPr="00F07949" w:rsidRDefault="00F07949">
            <w:pPr>
              <w:rPr>
                <w:sz w:val="16"/>
              </w:rPr>
            </w:pPr>
            <w:r w:rsidRPr="00F07949">
              <w:rPr>
                <w:sz w:val="16"/>
              </w:rPr>
              <w:t xml:space="preserve">enter the following value: </w:t>
            </w:r>
            <w:r w:rsidRPr="00F07949">
              <w:rPr>
                <w:rStyle w:val="SAPUserEntry"/>
                <w:sz w:val="16"/>
              </w:rPr>
              <w:t>A000</w:t>
            </w:r>
            <w:r w:rsidRPr="00F07949">
              <w:rPr>
                <w:sz w:val="16"/>
              </w:rPr>
              <w:t>.</w:t>
            </w:r>
          </w:p>
          <w:p w14:paraId="0A1B2349" w14:textId="77777777" w:rsidR="001D3C64" w:rsidRPr="00F07949" w:rsidRDefault="00F07949">
            <w:pPr>
              <w:rPr>
                <w:sz w:val="16"/>
              </w:rPr>
            </w:pPr>
            <w:r w:rsidRPr="00F07949">
              <w:rPr>
                <w:sz w:val="16"/>
              </w:rPr>
              <w:t xml:space="preserve">Choose </w:t>
            </w:r>
            <w:r w:rsidRPr="00F07949">
              <w:rPr>
                <w:rStyle w:val="SAPScreenElement"/>
                <w:sz w:val="16"/>
              </w:rPr>
              <w:t>Save</w:t>
            </w:r>
            <w:r w:rsidRPr="00F07949">
              <w:rPr>
                <w:sz w:val="16"/>
              </w:rPr>
              <w:t>.</w:t>
            </w:r>
          </w:p>
        </w:tc>
        <w:tc>
          <w:tcPr>
            <w:tcW w:w="0" w:type="auto"/>
          </w:tcPr>
          <w:p w14:paraId="4E2561F7" w14:textId="77777777" w:rsidR="001D3C64" w:rsidRPr="00F07949" w:rsidRDefault="00F07949">
            <w:pPr>
              <w:rPr>
                <w:sz w:val="16"/>
              </w:rPr>
            </w:pPr>
            <w:r w:rsidRPr="00F07949">
              <w:rPr>
                <w:sz w:val="16"/>
              </w:rPr>
              <w:t xml:space="preserve">Controlling area </w:t>
            </w:r>
            <w:r w:rsidRPr="00F07949">
              <w:rPr>
                <w:rStyle w:val="SAPUserEntry"/>
                <w:sz w:val="16"/>
              </w:rPr>
              <w:t>A000</w:t>
            </w:r>
            <w:r w:rsidRPr="00F07949">
              <w:rPr>
                <w:sz w:val="16"/>
              </w:rPr>
              <w:t xml:space="preserve"> is set for your user.</w:t>
            </w:r>
          </w:p>
        </w:tc>
        <w:tc>
          <w:tcPr>
            <w:tcW w:w="0" w:type="auto"/>
          </w:tcPr>
          <w:p w14:paraId="0B2C0E49" w14:textId="77777777" w:rsidR="001D3C64" w:rsidRPr="00F07949" w:rsidRDefault="001D3C64">
            <w:pPr>
              <w:rPr>
                <w:sz w:val="16"/>
              </w:rPr>
            </w:pPr>
          </w:p>
        </w:tc>
      </w:tr>
    </w:tbl>
    <w:p w14:paraId="32E55D70" w14:textId="77777777" w:rsidR="001D3C64" w:rsidRDefault="00F07949">
      <w:pPr>
        <w:pStyle w:val="Heading3"/>
      </w:pPr>
      <w:bookmarkStart w:id="18" w:name="unique_8"/>
      <w:bookmarkStart w:id="19" w:name="_Toc176502748"/>
      <w:r>
        <w:lastRenderedPageBreak/>
        <w:t>Set Report Relevancy</w:t>
      </w:r>
      <w:bookmarkEnd w:id="18"/>
      <w:bookmarkEnd w:id="19"/>
    </w:p>
    <w:p w14:paraId="243E6F33" w14:textId="77777777" w:rsidR="001D3C64" w:rsidRDefault="00F07949">
      <w:pPr>
        <w:pStyle w:val="SAPKeyblockTitle"/>
      </w:pPr>
      <w:r>
        <w:t>Purpose</w:t>
      </w:r>
    </w:p>
    <w:p w14:paraId="74E449FF" w14:textId="77777777" w:rsidR="00F07949" w:rsidRDefault="00F07949">
      <w:r>
        <w:t xml:space="preserve">Report relevancy must be set when you execute any CDS view-based reports for the first time. If you make a </w:t>
      </w:r>
      <w:r>
        <w:t>subsequent change in cost center, profit center, or G/L hierarchy, perform this step again to get the latest information.</w:t>
      </w:r>
    </w:p>
    <w:p w14:paraId="6547272C" w14:textId="0FCE356D" w:rsidR="001D3C64" w:rsidRDefault="00F07949">
      <w:r>
        <w:t>Also, you must manually replicate set-based hierarchies (such as Cost Center Group or Profit Center Group) and financial statement hierarchies to the backend database hierarchy tables. Normally, this would be created as a periodic job that would run in the background.</w:t>
      </w:r>
    </w:p>
    <w:p w14:paraId="75B6A1FE" w14:textId="77777777" w:rsidR="001D3C64" w:rsidRDefault="00F07949">
      <w:pPr>
        <w:pStyle w:val="SAPKeyblockTitle"/>
      </w:pPr>
      <w:r>
        <w:t>Procedure</w:t>
      </w:r>
    </w:p>
    <w:tbl>
      <w:tblPr>
        <w:tblStyle w:val="SAPStandardTable"/>
        <w:tblW w:w="5000" w:type="pct"/>
        <w:tblInd w:w="3" w:type="dxa"/>
        <w:tblLook w:val="0620" w:firstRow="1" w:lastRow="0" w:firstColumn="0" w:lastColumn="0" w:noHBand="1" w:noVBand="1"/>
      </w:tblPr>
      <w:tblGrid>
        <w:gridCol w:w="489"/>
        <w:gridCol w:w="1404"/>
        <w:gridCol w:w="7630"/>
        <w:gridCol w:w="3474"/>
        <w:gridCol w:w="1307"/>
      </w:tblGrid>
      <w:tr w:rsidR="001D3C64" w:rsidRPr="00F07949" w14:paraId="4C7E24F8"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7A717366" w14:textId="77777777" w:rsidR="001D3C64" w:rsidRPr="00F07949" w:rsidRDefault="00F07949">
            <w:pPr>
              <w:pStyle w:val="SAPTableHeader"/>
              <w:rPr>
                <w:sz w:val="16"/>
              </w:rPr>
            </w:pPr>
            <w:r w:rsidRPr="00F07949">
              <w:rPr>
                <w:sz w:val="16"/>
              </w:rPr>
              <w:t>Step #</w:t>
            </w:r>
          </w:p>
        </w:tc>
        <w:tc>
          <w:tcPr>
            <w:tcW w:w="0" w:type="auto"/>
          </w:tcPr>
          <w:p w14:paraId="6D650012" w14:textId="77777777" w:rsidR="001D3C64" w:rsidRPr="00F07949" w:rsidRDefault="00F07949">
            <w:pPr>
              <w:pStyle w:val="SAPTableHeader"/>
              <w:rPr>
                <w:sz w:val="16"/>
              </w:rPr>
            </w:pPr>
            <w:r w:rsidRPr="00F07949">
              <w:rPr>
                <w:sz w:val="16"/>
              </w:rPr>
              <w:t>Step Name</w:t>
            </w:r>
          </w:p>
        </w:tc>
        <w:tc>
          <w:tcPr>
            <w:tcW w:w="0" w:type="auto"/>
          </w:tcPr>
          <w:p w14:paraId="56C0A1A8" w14:textId="77777777" w:rsidR="001D3C64" w:rsidRPr="00F07949" w:rsidRDefault="00F07949">
            <w:pPr>
              <w:pStyle w:val="SAPTableHeader"/>
              <w:rPr>
                <w:sz w:val="16"/>
              </w:rPr>
            </w:pPr>
            <w:r w:rsidRPr="00F07949">
              <w:rPr>
                <w:sz w:val="16"/>
              </w:rPr>
              <w:t>Instruction</w:t>
            </w:r>
          </w:p>
        </w:tc>
        <w:tc>
          <w:tcPr>
            <w:tcW w:w="0" w:type="auto"/>
          </w:tcPr>
          <w:p w14:paraId="37069242" w14:textId="77777777" w:rsidR="001D3C64" w:rsidRPr="00F07949" w:rsidRDefault="00F07949">
            <w:pPr>
              <w:pStyle w:val="SAPTableHeader"/>
              <w:rPr>
                <w:sz w:val="16"/>
              </w:rPr>
            </w:pPr>
            <w:r w:rsidRPr="00F07949">
              <w:rPr>
                <w:sz w:val="16"/>
              </w:rPr>
              <w:t>Expected Result</w:t>
            </w:r>
          </w:p>
        </w:tc>
        <w:tc>
          <w:tcPr>
            <w:tcW w:w="0" w:type="auto"/>
          </w:tcPr>
          <w:p w14:paraId="1225BADB" w14:textId="77777777" w:rsidR="001D3C64" w:rsidRPr="00F07949" w:rsidRDefault="00F07949">
            <w:pPr>
              <w:pStyle w:val="SAPTableHeader"/>
              <w:rPr>
                <w:sz w:val="16"/>
              </w:rPr>
            </w:pPr>
            <w:r w:rsidRPr="00F07949">
              <w:rPr>
                <w:sz w:val="16"/>
              </w:rPr>
              <w:t>Pass/Fail/Comment</w:t>
            </w:r>
          </w:p>
        </w:tc>
      </w:tr>
      <w:tr w:rsidR="001D3C64" w:rsidRPr="00F07949" w14:paraId="042808A4" w14:textId="77777777" w:rsidTr="00F07949">
        <w:tc>
          <w:tcPr>
            <w:tcW w:w="0" w:type="auto"/>
          </w:tcPr>
          <w:p w14:paraId="1E5D2DE4" w14:textId="77777777" w:rsidR="001D3C64" w:rsidRPr="00F07949" w:rsidRDefault="00F07949">
            <w:pPr>
              <w:rPr>
                <w:sz w:val="16"/>
              </w:rPr>
            </w:pPr>
            <w:r w:rsidRPr="00F07949">
              <w:rPr>
                <w:sz w:val="16"/>
              </w:rPr>
              <w:t>1</w:t>
            </w:r>
          </w:p>
        </w:tc>
        <w:tc>
          <w:tcPr>
            <w:tcW w:w="0" w:type="auto"/>
          </w:tcPr>
          <w:p w14:paraId="77B6379A" w14:textId="77777777" w:rsidR="001D3C64" w:rsidRPr="00F07949" w:rsidRDefault="00F07949">
            <w:pPr>
              <w:rPr>
                <w:sz w:val="16"/>
              </w:rPr>
            </w:pPr>
            <w:r w:rsidRPr="00F07949">
              <w:rPr>
                <w:rStyle w:val="SAPEmphasis"/>
                <w:sz w:val="16"/>
              </w:rPr>
              <w:t>Log On</w:t>
            </w:r>
          </w:p>
        </w:tc>
        <w:tc>
          <w:tcPr>
            <w:tcW w:w="0" w:type="auto"/>
          </w:tcPr>
          <w:p w14:paraId="247FFC7E" w14:textId="77777777" w:rsidR="001D3C64" w:rsidRPr="00F07949" w:rsidRDefault="00F07949">
            <w:pPr>
              <w:rPr>
                <w:sz w:val="16"/>
              </w:rPr>
            </w:pPr>
            <w:r w:rsidRPr="00F07949">
              <w:rPr>
                <w:sz w:val="16"/>
              </w:rPr>
              <w:t xml:space="preserve">Log on to the SAP Fiori launchpad as a </w:t>
            </w:r>
            <w:r w:rsidRPr="00F07949">
              <w:rPr>
                <w:rStyle w:val="SAPScreenElement"/>
                <w:sz w:val="16"/>
              </w:rPr>
              <w:t>Cost Accountant - Overhead</w:t>
            </w:r>
            <w:r w:rsidRPr="00F07949">
              <w:rPr>
                <w:sz w:val="16"/>
              </w:rPr>
              <w:t>.</w:t>
            </w:r>
          </w:p>
        </w:tc>
        <w:tc>
          <w:tcPr>
            <w:tcW w:w="0" w:type="auto"/>
          </w:tcPr>
          <w:p w14:paraId="5D0636D4" w14:textId="77777777" w:rsidR="001D3C64" w:rsidRPr="00F07949" w:rsidRDefault="00F07949">
            <w:pPr>
              <w:rPr>
                <w:sz w:val="16"/>
              </w:rPr>
            </w:pPr>
            <w:r w:rsidRPr="00F07949">
              <w:rPr>
                <w:sz w:val="16"/>
              </w:rPr>
              <w:t>The SAP Fiori launchpad displays.</w:t>
            </w:r>
          </w:p>
        </w:tc>
        <w:tc>
          <w:tcPr>
            <w:tcW w:w="0" w:type="auto"/>
          </w:tcPr>
          <w:p w14:paraId="527240AD" w14:textId="77777777" w:rsidR="001D3C64" w:rsidRPr="00F07949" w:rsidRDefault="001D3C64">
            <w:pPr>
              <w:rPr>
                <w:sz w:val="16"/>
              </w:rPr>
            </w:pPr>
          </w:p>
        </w:tc>
      </w:tr>
      <w:tr w:rsidR="001D3C64" w:rsidRPr="00F07949" w14:paraId="52B63373" w14:textId="77777777" w:rsidTr="00F07949">
        <w:tc>
          <w:tcPr>
            <w:tcW w:w="0" w:type="auto"/>
          </w:tcPr>
          <w:p w14:paraId="0EE01C40" w14:textId="77777777" w:rsidR="001D3C64" w:rsidRPr="00F07949" w:rsidRDefault="00F07949">
            <w:pPr>
              <w:rPr>
                <w:sz w:val="16"/>
              </w:rPr>
            </w:pPr>
            <w:r w:rsidRPr="00F07949">
              <w:rPr>
                <w:sz w:val="16"/>
              </w:rPr>
              <w:t>2</w:t>
            </w:r>
          </w:p>
        </w:tc>
        <w:tc>
          <w:tcPr>
            <w:tcW w:w="0" w:type="auto"/>
          </w:tcPr>
          <w:p w14:paraId="46A87E38" w14:textId="77777777" w:rsidR="001D3C64" w:rsidRPr="00F07949" w:rsidRDefault="00F07949">
            <w:pPr>
              <w:rPr>
                <w:sz w:val="16"/>
              </w:rPr>
            </w:pPr>
            <w:r w:rsidRPr="00F07949">
              <w:rPr>
                <w:rStyle w:val="SAPEmphasis"/>
                <w:sz w:val="16"/>
              </w:rPr>
              <w:t>Access the SAP Fiori App</w:t>
            </w:r>
          </w:p>
        </w:tc>
        <w:tc>
          <w:tcPr>
            <w:tcW w:w="0" w:type="auto"/>
          </w:tcPr>
          <w:p w14:paraId="48FF024F" w14:textId="77777777" w:rsidR="001D3C64" w:rsidRPr="00F07949" w:rsidRDefault="00F07949">
            <w:pPr>
              <w:rPr>
                <w:sz w:val="16"/>
              </w:rPr>
            </w:pPr>
            <w:r w:rsidRPr="00F07949">
              <w:rPr>
                <w:sz w:val="16"/>
              </w:rPr>
              <w:t xml:space="preserve">Open </w:t>
            </w:r>
            <w:r w:rsidRPr="00F07949">
              <w:rPr>
                <w:rStyle w:val="SAPScreenElement"/>
                <w:sz w:val="16"/>
              </w:rPr>
              <w:t>Set Report Relevancy</w:t>
            </w:r>
            <w:r w:rsidRPr="00F07949">
              <w:rPr>
                <w:sz w:val="16"/>
              </w:rPr>
              <w:t xml:space="preserve"> - </w:t>
            </w:r>
            <w:r w:rsidRPr="00F07949">
              <w:rPr>
                <w:rStyle w:val="SAPScreenElement"/>
                <w:sz w:val="16"/>
              </w:rPr>
              <w:t>Set-Based Hierarchies</w:t>
            </w:r>
            <w:r w:rsidRPr="00F07949">
              <w:rPr>
                <w:sz w:val="16"/>
              </w:rPr>
              <w:t xml:space="preserve"> </w:t>
            </w:r>
            <w:r w:rsidRPr="00F07949">
              <w:rPr>
                <w:rStyle w:val="SAPMonospace"/>
                <w:sz w:val="16"/>
              </w:rPr>
              <w:t>(F5295)</w:t>
            </w:r>
            <w:r w:rsidRPr="00F07949">
              <w:rPr>
                <w:sz w:val="16"/>
              </w:rPr>
              <w:t>.</w:t>
            </w:r>
          </w:p>
        </w:tc>
        <w:tc>
          <w:tcPr>
            <w:tcW w:w="0" w:type="auto"/>
          </w:tcPr>
          <w:p w14:paraId="7A0873FA" w14:textId="77777777" w:rsidR="001D3C64" w:rsidRPr="00F07949" w:rsidRDefault="00F07949">
            <w:pPr>
              <w:rPr>
                <w:sz w:val="16"/>
              </w:rPr>
            </w:pPr>
            <w:r w:rsidRPr="00F07949">
              <w:rPr>
                <w:sz w:val="16"/>
              </w:rPr>
              <w:t xml:space="preserve">The </w:t>
            </w:r>
            <w:r w:rsidRPr="00F07949">
              <w:rPr>
                <w:rStyle w:val="SAPScreenElement"/>
                <w:sz w:val="16"/>
              </w:rPr>
              <w:t>Set Report Relevancy for Set-Based Hierarchies</w:t>
            </w:r>
            <w:r w:rsidRPr="00F07949">
              <w:rPr>
                <w:sz w:val="16"/>
              </w:rPr>
              <w:t xml:space="preserve"> screen displays.</w:t>
            </w:r>
          </w:p>
        </w:tc>
        <w:tc>
          <w:tcPr>
            <w:tcW w:w="0" w:type="auto"/>
          </w:tcPr>
          <w:p w14:paraId="31563183" w14:textId="77777777" w:rsidR="00F07949" w:rsidRPr="00F07949" w:rsidRDefault="00F07949">
            <w:pPr>
              <w:rPr>
                <w:sz w:val="16"/>
              </w:rPr>
            </w:pPr>
          </w:p>
        </w:tc>
      </w:tr>
      <w:tr w:rsidR="001D3C64" w:rsidRPr="00F07949" w14:paraId="09FCDF3F" w14:textId="77777777" w:rsidTr="00F07949">
        <w:tc>
          <w:tcPr>
            <w:tcW w:w="0" w:type="auto"/>
          </w:tcPr>
          <w:p w14:paraId="32E099D8" w14:textId="77777777" w:rsidR="001D3C64" w:rsidRPr="00F07949" w:rsidRDefault="00F07949">
            <w:pPr>
              <w:rPr>
                <w:sz w:val="16"/>
              </w:rPr>
            </w:pPr>
            <w:r w:rsidRPr="00F07949">
              <w:rPr>
                <w:sz w:val="16"/>
              </w:rPr>
              <w:t>3</w:t>
            </w:r>
          </w:p>
        </w:tc>
        <w:tc>
          <w:tcPr>
            <w:tcW w:w="0" w:type="auto"/>
          </w:tcPr>
          <w:p w14:paraId="6D7ACFDA" w14:textId="77777777" w:rsidR="001D3C64" w:rsidRPr="00F07949" w:rsidRDefault="00F07949">
            <w:pPr>
              <w:rPr>
                <w:sz w:val="16"/>
              </w:rPr>
            </w:pPr>
            <w:r w:rsidRPr="00F07949">
              <w:rPr>
                <w:rStyle w:val="SAPEmphasis"/>
                <w:sz w:val="16"/>
              </w:rPr>
              <w:t>Enter Header Data</w:t>
            </w:r>
          </w:p>
        </w:tc>
        <w:tc>
          <w:tcPr>
            <w:tcW w:w="0" w:type="auto"/>
          </w:tcPr>
          <w:p w14:paraId="5CA952FA" w14:textId="77777777" w:rsidR="00F07949" w:rsidRPr="00F07949" w:rsidRDefault="00F07949">
            <w:pPr>
              <w:rPr>
                <w:sz w:val="16"/>
              </w:rPr>
            </w:pPr>
            <w:r w:rsidRPr="00F07949">
              <w:rPr>
                <w:sz w:val="16"/>
              </w:rPr>
              <w:t xml:space="preserve">Make the following entries and choose </w:t>
            </w:r>
            <w:r w:rsidRPr="00F07949">
              <w:rPr>
                <w:rStyle w:val="SAPScreenElement"/>
                <w:sz w:val="16"/>
              </w:rPr>
              <w:t>Go</w:t>
            </w:r>
            <w:r w:rsidRPr="00F07949">
              <w:rPr>
                <w:sz w:val="16"/>
              </w:rPr>
              <w:t>:</w:t>
            </w:r>
          </w:p>
          <w:p w14:paraId="640ADF9A" w14:textId="77777777" w:rsidR="00F07949" w:rsidRPr="00F07949" w:rsidRDefault="00F07949">
            <w:pPr>
              <w:rPr>
                <w:sz w:val="16"/>
              </w:rPr>
            </w:pPr>
            <w:r w:rsidRPr="00F07949">
              <w:rPr>
                <w:rStyle w:val="SAPScreenElement"/>
                <w:sz w:val="16"/>
              </w:rPr>
              <w:t>Set Class</w:t>
            </w:r>
            <w:r w:rsidRPr="00F07949">
              <w:rPr>
                <w:sz w:val="16"/>
              </w:rPr>
              <w:t>: For example,</w:t>
            </w:r>
            <w:r w:rsidRPr="00F07949">
              <w:rPr>
                <w:rStyle w:val="SAPUserEntry"/>
                <w:sz w:val="16"/>
              </w:rPr>
              <w:t>0101</w:t>
            </w:r>
            <w:r w:rsidRPr="00F07949">
              <w:rPr>
                <w:sz w:val="16"/>
              </w:rPr>
              <w:t>, for the cost center group</w:t>
            </w:r>
          </w:p>
          <w:p w14:paraId="41051B85" w14:textId="77777777" w:rsidR="00F07949" w:rsidRPr="00F07949" w:rsidRDefault="00F07949">
            <w:pPr>
              <w:rPr>
                <w:sz w:val="16"/>
              </w:rPr>
            </w:pPr>
            <w:r w:rsidRPr="00F07949">
              <w:rPr>
                <w:rStyle w:val="SAPScreenElement"/>
                <w:sz w:val="16"/>
              </w:rPr>
              <w:t>Organizational Unit</w:t>
            </w:r>
            <w:r w:rsidRPr="00F07949">
              <w:rPr>
                <w:sz w:val="16"/>
              </w:rPr>
              <w:t xml:space="preserve">: </w:t>
            </w:r>
            <w:r w:rsidRPr="00F07949">
              <w:rPr>
                <w:rStyle w:val="SAPUserEntry"/>
                <w:sz w:val="16"/>
              </w:rPr>
              <w:t>A000</w:t>
            </w:r>
          </w:p>
          <w:p w14:paraId="48D67FA3" w14:textId="77777777" w:rsidR="00F07949" w:rsidRPr="00F07949" w:rsidRDefault="00F07949">
            <w:pPr>
              <w:rPr>
                <w:sz w:val="16"/>
              </w:rPr>
            </w:pPr>
            <w:r w:rsidRPr="00F07949">
              <w:rPr>
                <w:rStyle w:val="SAPScreenElement"/>
                <w:sz w:val="16"/>
              </w:rPr>
              <w:t>Set Name</w:t>
            </w:r>
            <w:r w:rsidRPr="00F07949">
              <w:rPr>
                <w:sz w:val="16"/>
              </w:rPr>
              <w:t xml:space="preserve">: </w:t>
            </w:r>
            <w:r w:rsidRPr="00F07949">
              <w:rPr>
                <w:rStyle w:val="SAPUserEntry"/>
                <w:sz w:val="16"/>
              </w:rPr>
              <w:t>A000</w:t>
            </w:r>
          </w:p>
          <w:p w14:paraId="34D1A46B" w14:textId="7BFD8B50" w:rsidR="001D3C64" w:rsidRPr="00F07949" w:rsidRDefault="00F07949">
            <w:pPr>
              <w:rPr>
                <w:sz w:val="16"/>
              </w:rPr>
            </w:pPr>
            <w:r w:rsidRPr="00F07949">
              <w:rPr>
                <w:rStyle w:val="SAPScreenElement"/>
                <w:sz w:val="16"/>
              </w:rPr>
              <w:t>Include Subnodes</w:t>
            </w:r>
            <w:r w:rsidRPr="00F07949">
              <w:rPr>
                <w:sz w:val="16"/>
              </w:rPr>
              <w:t xml:space="preserve">: </w:t>
            </w:r>
            <w:r w:rsidRPr="00F07949">
              <w:rPr>
                <w:rStyle w:val="SAPUserEntry"/>
                <w:sz w:val="16"/>
              </w:rPr>
              <w:t>Yes</w:t>
            </w:r>
          </w:p>
        </w:tc>
        <w:tc>
          <w:tcPr>
            <w:tcW w:w="0" w:type="auto"/>
          </w:tcPr>
          <w:p w14:paraId="699D5AF2" w14:textId="77777777" w:rsidR="00F07949" w:rsidRPr="00F07949" w:rsidRDefault="00F07949">
            <w:pPr>
              <w:rPr>
                <w:sz w:val="16"/>
              </w:rPr>
            </w:pPr>
          </w:p>
        </w:tc>
        <w:tc>
          <w:tcPr>
            <w:tcW w:w="0" w:type="auto"/>
          </w:tcPr>
          <w:p w14:paraId="54B6F5B4" w14:textId="77777777" w:rsidR="00F07949" w:rsidRPr="00F07949" w:rsidRDefault="00F07949">
            <w:pPr>
              <w:rPr>
                <w:sz w:val="16"/>
              </w:rPr>
            </w:pPr>
          </w:p>
        </w:tc>
      </w:tr>
      <w:tr w:rsidR="001D3C64" w:rsidRPr="00F07949" w14:paraId="623F63B3" w14:textId="77777777" w:rsidTr="00F07949">
        <w:tc>
          <w:tcPr>
            <w:tcW w:w="0" w:type="auto"/>
          </w:tcPr>
          <w:p w14:paraId="450D3A18" w14:textId="77777777" w:rsidR="001D3C64" w:rsidRPr="00F07949" w:rsidRDefault="00F07949">
            <w:pPr>
              <w:rPr>
                <w:sz w:val="16"/>
              </w:rPr>
            </w:pPr>
            <w:r w:rsidRPr="00F07949">
              <w:rPr>
                <w:sz w:val="16"/>
              </w:rPr>
              <w:t>4</w:t>
            </w:r>
          </w:p>
        </w:tc>
        <w:tc>
          <w:tcPr>
            <w:tcW w:w="0" w:type="auto"/>
          </w:tcPr>
          <w:p w14:paraId="277A8C21" w14:textId="77777777" w:rsidR="001D3C64" w:rsidRPr="00F07949" w:rsidRDefault="00F07949">
            <w:pPr>
              <w:rPr>
                <w:sz w:val="16"/>
              </w:rPr>
            </w:pPr>
            <w:r w:rsidRPr="00F07949">
              <w:rPr>
                <w:rStyle w:val="SAPEmphasis"/>
                <w:sz w:val="16"/>
              </w:rPr>
              <w:t>Mark as Report Relevant</w:t>
            </w:r>
          </w:p>
        </w:tc>
        <w:tc>
          <w:tcPr>
            <w:tcW w:w="0" w:type="auto"/>
          </w:tcPr>
          <w:p w14:paraId="4D16EF58" w14:textId="77777777" w:rsidR="00F07949" w:rsidRPr="00F07949" w:rsidRDefault="00F07949">
            <w:pPr>
              <w:rPr>
                <w:sz w:val="16"/>
              </w:rPr>
            </w:pPr>
            <w:r w:rsidRPr="00F07949">
              <w:rPr>
                <w:sz w:val="16"/>
              </w:rPr>
              <w:t xml:space="preserve">In the </w:t>
            </w:r>
            <w:r w:rsidRPr="00F07949">
              <w:rPr>
                <w:rStyle w:val="SAPScreenElement"/>
                <w:sz w:val="16"/>
              </w:rPr>
              <w:t>Set Report Relevancy</w:t>
            </w:r>
            <w:r w:rsidRPr="00F07949">
              <w:rPr>
                <w:sz w:val="16"/>
              </w:rPr>
              <w:t xml:space="preserve"> section, select the row and choose </w:t>
            </w:r>
            <w:r w:rsidRPr="00F07949">
              <w:rPr>
                <w:rStyle w:val="SAPScreenElement"/>
                <w:sz w:val="16"/>
              </w:rPr>
              <w:t>Edit</w:t>
            </w:r>
            <w:r w:rsidRPr="00F07949">
              <w:rPr>
                <w:sz w:val="16"/>
              </w:rPr>
              <w:t>. In the dialog box, make the following entries:</w:t>
            </w:r>
          </w:p>
          <w:p w14:paraId="161A2EE0" w14:textId="67EB688E" w:rsidR="001D3C64" w:rsidRPr="00F07949" w:rsidRDefault="00F07949">
            <w:pPr>
              <w:rPr>
                <w:sz w:val="16"/>
              </w:rPr>
            </w:pPr>
            <w:r w:rsidRPr="00F07949">
              <w:rPr>
                <w:rStyle w:val="SAPScreenElement"/>
                <w:sz w:val="16"/>
              </w:rPr>
              <w:t>Report Relevant</w:t>
            </w:r>
            <w:r w:rsidRPr="00F07949">
              <w:rPr>
                <w:sz w:val="16"/>
              </w:rPr>
              <w:t xml:space="preserve">: </w:t>
            </w:r>
            <w:r w:rsidRPr="00F07949">
              <w:rPr>
                <w:rStyle w:val="SAPUserEntry"/>
                <w:sz w:val="16"/>
              </w:rPr>
              <w:t>Yes</w:t>
            </w:r>
          </w:p>
        </w:tc>
        <w:tc>
          <w:tcPr>
            <w:tcW w:w="0" w:type="auto"/>
          </w:tcPr>
          <w:p w14:paraId="058508CB" w14:textId="77777777" w:rsidR="00F07949" w:rsidRPr="00F07949" w:rsidRDefault="00F07949">
            <w:pPr>
              <w:rPr>
                <w:sz w:val="16"/>
              </w:rPr>
            </w:pPr>
          </w:p>
        </w:tc>
        <w:tc>
          <w:tcPr>
            <w:tcW w:w="0" w:type="auto"/>
          </w:tcPr>
          <w:p w14:paraId="5BAEF6D0" w14:textId="77777777" w:rsidR="00F07949" w:rsidRPr="00F07949" w:rsidRDefault="00F07949">
            <w:pPr>
              <w:rPr>
                <w:sz w:val="16"/>
              </w:rPr>
            </w:pPr>
          </w:p>
        </w:tc>
      </w:tr>
      <w:tr w:rsidR="001D3C64" w:rsidRPr="00F07949" w14:paraId="02A9989D" w14:textId="77777777" w:rsidTr="00F07949">
        <w:tc>
          <w:tcPr>
            <w:tcW w:w="0" w:type="auto"/>
          </w:tcPr>
          <w:p w14:paraId="34E0B793" w14:textId="77777777" w:rsidR="001D3C64" w:rsidRPr="00F07949" w:rsidRDefault="00F07949">
            <w:pPr>
              <w:rPr>
                <w:sz w:val="16"/>
              </w:rPr>
            </w:pPr>
            <w:r w:rsidRPr="00F07949">
              <w:rPr>
                <w:sz w:val="16"/>
              </w:rPr>
              <w:t>5</w:t>
            </w:r>
          </w:p>
        </w:tc>
        <w:tc>
          <w:tcPr>
            <w:tcW w:w="0" w:type="auto"/>
          </w:tcPr>
          <w:p w14:paraId="2BEF4B4F" w14:textId="77777777" w:rsidR="001D3C64" w:rsidRPr="00F07949" w:rsidRDefault="00F07949">
            <w:pPr>
              <w:rPr>
                <w:sz w:val="16"/>
              </w:rPr>
            </w:pPr>
            <w:r w:rsidRPr="00F07949">
              <w:rPr>
                <w:rStyle w:val="SAPEmphasis"/>
                <w:sz w:val="16"/>
              </w:rPr>
              <w:t>Save</w:t>
            </w:r>
          </w:p>
        </w:tc>
        <w:tc>
          <w:tcPr>
            <w:tcW w:w="0" w:type="auto"/>
          </w:tcPr>
          <w:p w14:paraId="1628E56D" w14:textId="77777777" w:rsidR="001D3C64" w:rsidRPr="00F07949" w:rsidRDefault="00F07949">
            <w:pPr>
              <w:rPr>
                <w:sz w:val="16"/>
              </w:rPr>
            </w:pPr>
            <w:r w:rsidRPr="00F07949">
              <w:rPr>
                <w:sz w:val="16"/>
              </w:rPr>
              <w:t xml:space="preserve">Choose </w:t>
            </w:r>
            <w:r w:rsidRPr="00F07949">
              <w:rPr>
                <w:rStyle w:val="SAPScreenElement"/>
                <w:sz w:val="16"/>
              </w:rPr>
              <w:t>Save</w:t>
            </w:r>
            <w:r w:rsidRPr="00F07949">
              <w:rPr>
                <w:sz w:val="16"/>
              </w:rPr>
              <w:t>.</w:t>
            </w:r>
          </w:p>
          <w:tbl>
            <w:tblPr>
              <w:tblW w:w="4975" w:type="pct"/>
              <w:tblCellMar>
                <w:left w:w="10" w:type="dxa"/>
                <w:right w:w="10" w:type="dxa"/>
              </w:tblCellMar>
              <w:tblLook w:val="0000" w:firstRow="0" w:lastRow="0" w:firstColumn="0" w:lastColumn="0" w:noHBand="0" w:noVBand="0"/>
            </w:tblPr>
            <w:tblGrid>
              <w:gridCol w:w="7431"/>
            </w:tblGrid>
            <w:tr w:rsidR="001D3C64" w:rsidRPr="00F07949" w14:paraId="1B3337D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9F64444" w14:textId="77777777" w:rsidR="001D3C64" w:rsidRPr="00F07949" w:rsidRDefault="00F07949">
                  <w:pPr>
                    <w:rPr>
                      <w:sz w:val="16"/>
                    </w:rPr>
                  </w:pPr>
                  <w:r w:rsidRPr="00F07949">
                    <w:rPr>
                      <w:rStyle w:val="SAPEmphasis"/>
                      <w:sz w:val="16"/>
                    </w:rPr>
                    <w:t xml:space="preserve">Note </w:t>
                  </w:r>
                  <w:r w:rsidRPr="00F07949">
                    <w:rPr>
                      <w:sz w:val="16"/>
                    </w:rPr>
                    <w:t xml:space="preserve">If you are using the optional procedure </w:t>
                  </w:r>
                  <w:r w:rsidRPr="00F07949">
                    <w:rPr>
                      <w:rStyle w:val="SAPEmphasis"/>
                      <w:sz w:val="16"/>
                    </w:rPr>
                    <w:t>Commitment Management and Cost Center Budgeting</w:t>
                  </w:r>
                  <w:r w:rsidRPr="00F07949">
                    <w:rPr>
                      <w:sz w:val="16"/>
                    </w:rPr>
                    <w:t>, repeat steps 1-5 with the following entries instead:</w:t>
                  </w:r>
                </w:p>
                <w:p w14:paraId="37A5AAFD" w14:textId="77777777" w:rsidR="001D3C64" w:rsidRPr="00F07949" w:rsidRDefault="00F07949">
                  <w:pPr>
                    <w:rPr>
                      <w:sz w:val="16"/>
                    </w:rPr>
                  </w:pPr>
                  <w:r w:rsidRPr="00F07949">
                    <w:rPr>
                      <w:rStyle w:val="SAPScreenElement"/>
                      <w:sz w:val="16"/>
                    </w:rPr>
                    <w:t>Set Class</w:t>
                  </w:r>
                  <w:r w:rsidRPr="00F07949">
                    <w:rPr>
                      <w:sz w:val="16"/>
                    </w:rPr>
                    <w:t xml:space="preserve">: </w:t>
                  </w:r>
                  <w:r w:rsidRPr="00F07949">
                    <w:rPr>
                      <w:rStyle w:val="SAPUserEntry"/>
                      <w:sz w:val="16"/>
                    </w:rPr>
                    <w:t>0102</w:t>
                  </w:r>
                </w:p>
                <w:p w14:paraId="699D6DEB" w14:textId="77777777" w:rsidR="001D3C64" w:rsidRPr="00F07949" w:rsidRDefault="00F07949">
                  <w:pPr>
                    <w:rPr>
                      <w:sz w:val="16"/>
                    </w:rPr>
                  </w:pPr>
                  <w:r w:rsidRPr="00F07949">
                    <w:rPr>
                      <w:rStyle w:val="SAPScreenElement"/>
                      <w:sz w:val="16"/>
                    </w:rPr>
                    <w:t>Organizational Unit</w:t>
                  </w:r>
                  <w:r w:rsidRPr="00F07949">
                    <w:rPr>
                      <w:sz w:val="16"/>
                    </w:rPr>
                    <w:t xml:space="preserve">: </w:t>
                  </w:r>
                  <w:r w:rsidRPr="00F07949">
                    <w:rPr>
                      <w:rStyle w:val="SAPUserEntry"/>
                      <w:sz w:val="16"/>
                    </w:rPr>
                    <w:t>YCOA</w:t>
                  </w:r>
                </w:p>
                <w:p w14:paraId="578ED18C" w14:textId="77777777" w:rsidR="001D3C64" w:rsidRPr="00F07949" w:rsidRDefault="00F07949">
                  <w:pPr>
                    <w:rPr>
                      <w:sz w:val="16"/>
                    </w:rPr>
                  </w:pPr>
                  <w:r w:rsidRPr="00F07949">
                    <w:rPr>
                      <w:rStyle w:val="SAPScreenElement"/>
                      <w:sz w:val="16"/>
                    </w:rPr>
                    <w:t>Set Name</w:t>
                  </w:r>
                  <w:r w:rsidRPr="00F07949">
                    <w:rPr>
                      <w:sz w:val="16"/>
                    </w:rPr>
                    <w:t xml:space="preserve">: </w:t>
                  </w:r>
                  <w:r w:rsidRPr="00F07949">
                    <w:rPr>
                      <w:rStyle w:val="SAPUserEntry"/>
                      <w:sz w:val="16"/>
                    </w:rPr>
                    <w:t>YBA000_CE</w:t>
                  </w:r>
                </w:p>
                <w:p w14:paraId="1D09C765" w14:textId="77777777" w:rsidR="001D3C64" w:rsidRPr="00F07949" w:rsidRDefault="00F07949">
                  <w:pPr>
                    <w:rPr>
                      <w:sz w:val="16"/>
                    </w:rPr>
                  </w:pPr>
                  <w:r w:rsidRPr="00F07949">
                    <w:rPr>
                      <w:rStyle w:val="SAPScreenElement"/>
                      <w:sz w:val="16"/>
                    </w:rPr>
                    <w:t>Include Subnodes</w:t>
                  </w:r>
                  <w:r w:rsidRPr="00F07949">
                    <w:rPr>
                      <w:sz w:val="16"/>
                    </w:rPr>
                    <w:t xml:space="preserve">: </w:t>
                  </w:r>
                  <w:r w:rsidRPr="00F07949">
                    <w:rPr>
                      <w:rStyle w:val="SAPUserEntry"/>
                      <w:sz w:val="16"/>
                    </w:rPr>
                    <w:t>&lt;Select&gt;</w:t>
                  </w:r>
                </w:p>
              </w:tc>
            </w:tr>
          </w:tbl>
          <w:p w14:paraId="16F3391C" w14:textId="77777777" w:rsidR="00F07949" w:rsidRPr="00F07949" w:rsidRDefault="00F07949">
            <w:pPr>
              <w:rPr>
                <w:sz w:val="16"/>
              </w:rPr>
            </w:pPr>
          </w:p>
        </w:tc>
        <w:tc>
          <w:tcPr>
            <w:tcW w:w="0" w:type="auto"/>
          </w:tcPr>
          <w:p w14:paraId="0BE2AB83" w14:textId="77777777" w:rsidR="001D3C64" w:rsidRPr="00F07949" w:rsidRDefault="00F07949">
            <w:pPr>
              <w:rPr>
                <w:sz w:val="16"/>
              </w:rPr>
            </w:pPr>
            <w:r w:rsidRPr="00F07949">
              <w:rPr>
                <w:sz w:val="16"/>
              </w:rPr>
              <w:t>Data is saved.</w:t>
            </w:r>
          </w:p>
        </w:tc>
        <w:tc>
          <w:tcPr>
            <w:tcW w:w="0" w:type="auto"/>
          </w:tcPr>
          <w:p w14:paraId="11DA66E2" w14:textId="77777777" w:rsidR="00F07949" w:rsidRPr="00F07949" w:rsidRDefault="00F07949">
            <w:pPr>
              <w:rPr>
                <w:sz w:val="16"/>
              </w:rPr>
            </w:pPr>
          </w:p>
        </w:tc>
      </w:tr>
    </w:tbl>
    <w:p w14:paraId="3F506E77" w14:textId="77777777" w:rsidR="001D3C64" w:rsidRDefault="00F07949">
      <w:pPr>
        <w:pStyle w:val="Heading3"/>
      </w:pPr>
      <w:bookmarkStart w:id="20" w:name="unique_9"/>
      <w:bookmarkStart w:id="21" w:name="_Toc176502749"/>
      <w:r>
        <w:lastRenderedPageBreak/>
        <w:t>Replicate Runtime Hierarchy</w:t>
      </w:r>
      <w:bookmarkEnd w:id="20"/>
      <w:bookmarkEnd w:id="21"/>
    </w:p>
    <w:p w14:paraId="0BAAA440" w14:textId="77777777" w:rsidR="001D3C64" w:rsidRDefault="00F07949">
      <w:pPr>
        <w:pStyle w:val="SAPKeyblockTitle"/>
      </w:pPr>
      <w:r>
        <w:t>Purpose</w:t>
      </w:r>
    </w:p>
    <w:p w14:paraId="2C6BEDA3" w14:textId="77777777" w:rsidR="001D3C64" w:rsidRDefault="00F07949">
      <w:r>
        <w:t xml:space="preserve">You must manually replicate set-based hierarchies (such as Cost Center Group or Profit Center Group) and financial statement hierarchies to the back-end database hierarchy tables. Normally, this would be </w:t>
      </w:r>
      <w:r>
        <w:t>created as a periodic job that would run in the background.</w:t>
      </w:r>
    </w:p>
    <w:p w14:paraId="43885D82" w14:textId="77777777" w:rsidR="001D3C64" w:rsidRDefault="00F07949">
      <w:pPr>
        <w:pStyle w:val="SAPKeyblockTitle"/>
      </w:pPr>
      <w:r>
        <w:t>Procedure</w:t>
      </w:r>
    </w:p>
    <w:tbl>
      <w:tblPr>
        <w:tblStyle w:val="SAPStandardTable"/>
        <w:tblW w:w="5000" w:type="pct"/>
        <w:tblInd w:w="3" w:type="dxa"/>
        <w:tblLook w:val="0620" w:firstRow="1" w:lastRow="0" w:firstColumn="0" w:lastColumn="0" w:noHBand="1" w:noVBand="1"/>
      </w:tblPr>
      <w:tblGrid>
        <w:gridCol w:w="477"/>
        <w:gridCol w:w="2421"/>
        <w:gridCol w:w="7281"/>
        <w:gridCol w:w="2849"/>
        <w:gridCol w:w="1276"/>
      </w:tblGrid>
      <w:tr w:rsidR="001D3C64" w:rsidRPr="00F07949" w14:paraId="48B4445C"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61780F27" w14:textId="77777777" w:rsidR="001D3C64" w:rsidRPr="00F07949" w:rsidRDefault="00F07949">
            <w:pPr>
              <w:pStyle w:val="SAPTableHeader"/>
              <w:rPr>
                <w:sz w:val="16"/>
              </w:rPr>
            </w:pPr>
            <w:r w:rsidRPr="00F07949">
              <w:rPr>
                <w:sz w:val="16"/>
              </w:rPr>
              <w:t>Step #</w:t>
            </w:r>
          </w:p>
        </w:tc>
        <w:tc>
          <w:tcPr>
            <w:tcW w:w="0" w:type="auto"/>
          </w:tcPr>
          <w:p w14:paraId="55EA3D95" w14:textId="77777777" w:rsidR="001D3C64" w:rsidRPr="00F07949" w:rsidRDefault="00F07949">
            <w:pPr>
              <w:pStyle w:val="SAPTableHeader"/>
              <w:rPr>
                <w:sz w:val="16"/>
              </w:rPr>
            </w:pPr>
            <w:r w:rsidRPr="00F07949">
              <w:rPr>
                <w:sz w:val="16"/>
              </w:rPr>
              <w:t>Step Name</w:t>
            </w:r>
          </w:p>
        </w:tc>
        <w:tc>
          <w:tcPr>
            <w:tcW w:w="0" w:type="auto"/>
          </w:tcPr>
          <w:p w14:paraId="164964FB" w14:textId="77777777" w:rsidR="001D3C64" w:rsidRPr="00F07949" w:rsidRDefault="00F07949">
            <w:pPr>
              <w:pStyle w:val="SAPTableHeader"/>
              <w:rPr>
                <w:sz w:val="16"/>
              </w:rPr>
            </w:pPr>
            <w:r w:rsidRPr="00F07949">
              <w:rPr>
                <w:sz w:val="16"/>
              </w:rPr>
              <w:t>Instruction</w:t>
            </w:r>
          </w:p>
        </w:tc>
        <w:tc>
          <w:tcPr>
            <w:tcW w:w="0" w:type="auto"/>
          </w:tcPr>
          <w:p w14:paraId="18B3C196" w14:textId="77777777" w:rsidR="001D3C64" w:rsidRPr="00F07949" w:rsidRDefault="00F07949">
            <w:pPr>
              <w:pStyle w:val="SAPTableHeader"/>
              <w:rPr>
                <w:sz w:val="16"/>
              </w:rPr>
            </w:pPr>
            <w:r w:rsidRPr="00F07949">
              <w:rPr>
                <w:sz w:val="16"/>
              </w:rPr>
              <w:t>Expected Result</w:t>
            </w:r>
          </w:p>
        </w:tc>
        <w:tc>
          <w:tcPr>
            <w:tcW w:w="0" w:type="auto"/>
          </w:tcPr>
          <w:p w14:paraId="43164726" w14:textId="77777777" w:rsidR="001D3C64" w:rsidRPr="00F07949" w:rsidRDefault="00F07949">
            <w:pPr>
              <w:pStyle w:val="SAPTableHeader"/>
              <w:rPr>
                <w:sz w:val="16"/>
              </w:rPr>
            </w:pPr>
            <w:r w:rsidRPr="00F07949">
              <w:rPr>
                <w:sz w:val="16"/>
              </w:rPr>
              <w:t>Pass/Fail/Comment</w:t>
            </w:r>
          </w:p>
        </w:tc>
      </w:tr>
      <w:tr w:rsidR="001D3C64" w:rsidRPr="00F07949" w14:paraId="7BC768AB" w14:textId="77777777" w:rsidTr="00F07949">
        <w:tc>
          <w:tcPr>
            <w:tcW w:w="0" w:type="auto"/>
          </w:tcPr>
          <w:p w14:paraId="46AF692B" w14:textId="77777777" w:rsidR="001D3C64" w:rsidRPr="00F07949" w:rsidRDefault="00F07949">
            <w:pPr>
              <w:rPr>
                <w:sz w:val="16"/>
              </w:rPr>
            </w:pPr>
            <w:r w:rsidRPr="00F07949">
              <w:rPr>
                <w:sz w:val="16"/>
              </w:rPr>
              <w:t>1</w:t>
            </w:r>
          </w:p>
        </w:tc>
        <w:tc>
          <w:tcPr>
            <w:tcW w:w="0" w:type="auto"/>
          </w:tcPr>
          <w:p w14:paraId="5262781A" w14:textId="77777777" w:rsidR="001D3C64" w:rsidRPr="00F07949" w:rsidRDefault="00F07949">
            <w:pPr>
              <w:rPr>
                <w:sz w:val="16"/>
              </w:rPr>
            </w:pPr>
            <w:r w:rsidRPr="00F07949">
              <w:rPr>
                <w:rStyle w:val="SAPEmphasis"/>
                <w:sz w:val="16"/>
              </w:rPr>
              <w:t>Log On</w:t>
            </w:r>
          </w:p>
        </w:tc>
        <w:tc>
          <w:tcPr>
            <w:tcW w:w="0" w:type="auto"/>
          </w:tcPr>
          <w:p w14:paraId="26A6635A" w14:textId="77777777" w:rsidR="001D3C64" w:rsidRPr="00F07949" w:rsidRDefault="00F07949">
            <w:pPr>
              <w:rPr>
                <w:sz w:val="16"/>
              </w:rPr>
            </w:pPr>
            <w:r w:rsidRPr="00F07949">
              <w:rPr>
                <w:sz w:val="16"/>
              </w:rPr>
              <w:t>Log on to the SAP Fiori launchpad as a Cost Accountant - Overhead.</w:t>
            </w:r>
          </w:p>
        </w:tc>
        <w:tc>
          <w:tcPr>
            <w:tcW w:w="0" w:type="auto"/>
          </w:tcPr>
          <w:p w14:paraId="583E285E" w14:textId="77777777" w:rsidR="001D3C64" w:rsidRPr="00F07949" w:rsidRDefault="001D3C64">
            <w:pPr>
              <w:rPr>
                <w:sz w:val="16"/>
              </w:rPr>
            </w:pPr>
          </w:p>
        </w:tc>
        <w:tc>
          <w:tcPr>
            <w:tcW w:w="0" w:type="auto"/>
          </w:tcPr>
          <w:p w14:paraId="639F9296" w14:textId="77777777" w:rsidR="001D3C64" w:rsidRPr="00F07949" w:rsidRDefault="001D3C64">
            <w:pPr>
              <w:rPr>
                <w:sz w:val="16"/>
              </w:rPr>
            </w:pPr>
          </w:p>
        </w:tc>
      </w:tr>
      <w:tr w:rsidR="001D3C64" w:rsidRPr="00F07949" w14:paraId="5648E3DC" w14:textId="77777777" w:rsidTr="00F07949">
        <w:tc>
          <w:tcPr>
            <w:tcW w:w="0" w:type="auto"/>
          </w:tcPr>
          <w:p w14:paraId="2C0762B5" w14:textId="77777777" w:rsidR="001D3C64" w:rsidRPr="00F07949" w:rsidRDefault="00F07949">
            <w:pPr>
              <w:rPr>
                <w:sz w:val="16"/>
              </w:rPr>
            </w:pPr>
            <w:r w:rsidRPr="00F07949">
              <w:rPr>
                <w:sz w:val="16"/>
              </w:rPr>
              <w:t>2</w:t>
            </w:r>
          </w:p>
        </w:tc>
        <w:tc>
          <w:tcPr>
            <w:tcW w:w="0" w:type="auto"/>
          </w:tcPr>
          <w:p w14:paraId="32627386" w14:textId="77777777" w:rsidR="001D3C64" w:rsidRPr="00F07949" w:rsidRDefault="00F07949">
            <w:pPr>
              <w:rPr>
                <w:sz w:val="16"/>
              </w:rPr>
            </w:pPr>
            <w:r w:rsidRPr="00F07949">
              <w:rPr>
                <w:rStyle w:val="SAPEmphasis"/>
                <w:sz w:val="16"/>
              </w:rPr>
              <w:t>Access the SAP Fiori App</w:t>
            </w:r>
          </w:p>
        </w:tc>
        <w:tc>
          <w:tcPr>
            <w:tcW w:w="0" w:type="auto"/>
          </w:tcPr>
          <w:p w14:paraId="05F6B73F" w14:textId="77777777" w:rsidR="001D3C64" w:rsidRPr="00F07949" w:rsidRDefault="00F07949">
            <w:pPr>
              <w:rPr>
                <w:sz w:val="16"/>
              </w:rPr>
            </w:pPr>
            <w:r w:rsidRPr="00F07949">
              <w:rPr>
                <w:sz w:val="16"/>
              </w:rPr>
              <w:t xml:space="preserve">Open </w:t>
            </w:r>
            <w:r w:rsidRPr="00F07949">
              <w:rPr>
                <w:rStyle w:val="SAPScreenElement"/>
                <w:sz w:val="16"/>
              </w:rPr>
              <w:t>Replicate Runtime Hierarchy</w:t>
            </w:r>
            <w:r w:rsidRPr="00F07949">
              <w:rPr>
                <w:sz w:val="16"/>
              </w:rPr>
              <w:t xml:space="preserve"> </w:t>
            </w:r>
            <w:r w:rsidRPr="00F07949">
              <w:rPr>
                <w:rStyle w:val="SAPMonospace"/>
                <w:sz w:val="16"/>
              </w:rPr>
              <w:t>(F1478)</w:t>
            </w:r>
            <w:r w:rsidRPr="00F07949">
              <w:rPr>
                <w:sz w:val="16"/>
              </w:rPr>
              <w:t>.</w:t>
            </w:r>
          </w:p>
        </w:tc>
        <w:tc>
          <w:tcPr>
            <w:tcW w:w="0" w:type="auto"/>
          </w:tcPr>
          <w:p w14:paraId="64E09E03" w14:textId="77777777" w:rsidR="001D3C64" w:rsidRPr="00F07949" w:rsidRDefault="00F07949">
            <w:pPr>
              <w:rPr>
                <w:sz w:val="16"/>
              </w:rPr>
            </w:pPr>
            <w:r w:rsidRPr="00F07949">
              <w:rPr>
                <w:sz w:val="16"/>
              </w:rPr>
              <w:t xml:space="preserve">The </w:t>
            </w:r>
            <w:r w:rsidRPr="00F07949">
              <w:rPr>
                <w:rStyle w:val="SAPScreenElement"/>
                <w:sz w:val="16"/>
              </w:rPr>
              <w:t>Application Jobs</w:t>
            </w:r>
            <w:r w:rsidRPr="00F07949">
              <w:rPr>
                <w:sz w:val="16"/>
              </w:rPr>
              <w:t xml:space="preserve"> screen displays.</w:t>
            </w:r>
          </w:p>
        </w:tc>
        <w:tc>
          <w:tcPr>
            <w:tcW w:w="0" w:type="auto"/>
          </w:tcPr>
          <w:p w14:paraId="181AC6CA" w14:textId="77777777" w:rsidR="001D3C64" w:rsidRPr="00F07949" w:rsidRDefault="001D3C64">
            <w:pPr>
              <w:rPr>
                <w:sz w:val="16"/>
              </w:rPr>
            </w:pPr>
          </w:p>
        </w:tc>
      </w:tr>
      <w:tr w:rsidR="001D3C64" w:rsidRPr="00F07949" w14:paraId="59924D8D" w14:textId="77777777" w:rsidTr="00F07949">
        <w:tc>
          <w:tcPr>
            <w:tcW w:w="0" w:type="auto"/>
          </w:tcPr>
          <w:p w14:paraId="455A5CC4" w14:textId="77777777" w:rsidR="001D3C64" w:rsidRPr="00F07949" w:rsidRDefault="00F07949">
            <w:pPr>
              <w:rPr>
                <w:sz w:val="16"/>
              </w:rPr>
            </w:pPr>
            <w:r w:rsidRPr="00F07949">
              <w:rPr>
                <w:sz w:val="16"/>
              </w:rPr>
              <w:t>3</w:t>
            </w:r>
          </w:p>
        </w:tc>
        <w:tc>
          <w:tcPr>
            <w:tcW w:w="0" w:type="auto"/>
          </w:tcPr>
          <w:p w14:paraId="36A5AFFC" w14:textId="77777777" w:rsidR="001D3C64" w:rsidRPr="00F07949" w:rsidRDefault="00F07949">
            <w:pPr>
              <w:rPr>
                <w:sz w:val="16"/>
              </w:rPr>
            </w:pPr>
            <w:r w:rsidRPr="00F07949">
              <w:rPr>
                <w:rStyle w:val="SAPEmphasis"/>
                <w:sz w:val="16"/>
              </w:rPr>
              <w:t>Create</w:t>
            </w:r>
          </w:p>
        </w:tc>
        <w:tc>
          <w:tcPr>
            <w:tcW w:w="0" w:type="auto"/>
          </w:tcPr>
          <w:p w14:paraId="0D5D15CA" w14:textId="77777777" w:rsidR="001D3C64" w:rsidRPr="00F07949" w:rsidRDefault="00F07949">
            <w:pPr>
              <w:rPr>
                <w:sz w:val="16"/>
              </w:rPr>
            </w:pPr>
            <w:r w:rsidRPr="00F07949">
              <w:rPr>
                <w:sz w:val="16"/>
              </w:rPr>
              <w:t xml:space="preserve">Choose the </w:t>
            </w:r>
            <w:r w:rsidRPr="00F07949">
              <w:rPr>
                <w:rStyle w:val="SAPScreenElement"/>
                <w:sz w:val="16"/>
              </w:rPr>
              <w:t>Create</w:t>
            </w:r>
            <w:r w:rsidRPr="00F07949">
              <w:rPr>
                <w:sz w:val="16"/>
              </w:rPr>
              <w:t xml:space="preserve"> button.</w:t>
            </w:r>
          </w:p>
        </w:tc>
        <w:tc>
          <w:tcPr>
            <w:tcW w:w="0" w:type="auto"/>
          </w:tcPr>
          <w:p w14:paraId="4719A58C" w14:textId="77777777" w:rsidR="001D3C64" w:rsidRPr="00F07949" w:rsidRDefault="00F07949">
            <w:pPr>
              <w:rPr>
                <w:sz w:val="16"/>
              </w:rPr>
            </w:pPr>
            <w:r w:rsidRPr="00F07949">
              <w:rPr>
                <w:sz w:val="16"/>
              </w:rPr>
              <w:t xml:space="preserve">The </w:t>
            </w:r>
            <w:r w:rsidRPr="00F07949">
              <w:rPr>
                <w:rStyle w:val="SAPScreenElement"/>
                <w:sz w:val="16"/>
              </w:rPr>
              <w:t>New Job: Replicate Runtime Hierarchy (SAP)</w:t>
            </w:r>
            <w:r w:rsidRPr="00F07949">
              <w:rPr>
                <w:sz w:val="16"/>
              </w:rPr>
              <w:t xml:space="preserve"> view displays.</w:t>
            </w:r>
          </w:p>
        </w:tc>
        <w:tc>
          <w:tcPr>
            <w:tcW w:w="0" w:type="auto"/>
          </w:tcPr>
          <w:p w14:paraId="3DF0CA6B" w14:textId="77777777" w:rsidR="001D3C64" w:rsidRPr="00F07949" w:rsidRDefault="001D3C64">
            <w:pPr>
              <w:rPr>
                <w:sz w:val="16"/>
              </w:rPr>
            </w:pPr>
          </w:p>
        </w:tc>
      </w:tr>
      <w:tr w:rsidR="001D3C64" w:rsidRPr="00F07949" w14:paraId="7F17C09A" w14:textId="77777777" w:rsidTr="00F07949">
        <w:tc>
          <w:tcPr>
            <w:tcW w:w="0" w:type="auto"/>
          </w:tcPr>
          <w:p w14:paraId="5CB5FC87" w14:textId="77777777" w:rsidR="001D3C64" w:rsidRPr="00F07949" w:rsidRDefault="00F07949">
            <w:pPr>
              <w:rPr>
                <w:sz w:val="16"/>
              </w:rPr>
            </w:pPr>
            <w:r w:rsidRPr="00F07949">
              <w:rPr>
                <w:sz w:val="16"/>
              </w:rPr>
              <w:t>4</w:t>
            </w:r>
          </w:p>
        </w:tc>
        <w:tc>
          <w:tcPr>
            <w:tcW w:w="0" w:type="auto"/>
          </w:tcPr>
          <w:p w14:paraId="4CA5ACDF" w14:textId="77777777" w:rsidR="001D3C64" w:rsidRPr="00F07949" w:rsidRDefault="00F07949">
            <w:pPr>
              <w:rPr>
                <w:sz w:val="16"/>
              </w:rPr>
            </w:pPr>
            <w:r w:rsidRPr="00F07949">
              <w:rPr>
                <w:rStyle w:val="SAPEmphasis"/>
                <w:sz w:val="16"/>
              </w:rPr>
              <w:t>Header Data for Hierarchy ID 0101/A000/A000</w:t>
            </w:r>
          </w:p>
        </w:tc>
        <w:tc>
          <w:tcPr>
            <w:tcW w:w="0" w:type="auto"/>
          </w:tcPr>
          <w:p w14:paraId="1834F9D2" w14:textId="77777777" w:rsidR="00F07949" w:rsidRPr="00F07949" w:rsidRDefault="00F07949">
            <w:pPr>
              <w:rPr>
                <w:sz w:val="16"/>
              </w:rPr>
            </w:pPr>
            <w:r w:rsidRPr="00F07949">
              <w:rPr>
                <w:sz w:val="16"/>
              </w:rPr>
              <w:t xml:space="preserve">In the header area, make the following entries and choose </w:t>
            </w:r>
            <w:r w:rsidRPr="00F07949">
              <w:rPr>
                <w:rStyle w:val="SAPScreenElement"/>
                <w:sz w:val="16"/>
              </w:rPr>
              <w:t>Schedule</w:t>
            </w:r>
            <w:r w:rsidRPr="00F07949">
              <w:rPr>
                <w:sz w:val="16"/>
              </w:rPr>
              <w:t>:</w:t>
            </w:r>
          </w:p>
          <w:p w14:paraId="6FB631D6" w14:textId="77777777" w:rsidR="00F07949" w:rsidRPr="00F07949" w:rsidRDefault="00F07949">
            <w:pPr>
              <w:rPr>
                <w:sz w:val="16"/>
              </w:rPr>
            </w:pPr>
            <w:r w:rsidRPr="00F07949">
              <w:rPr>
                <w:rStyle w:val="SAPScreenElement"/>
                <w:sz w:val="16"/>
              </w:rPr>
              <w:t>Job Template</w:t>
            </w:r>
            <w:r w:rsidRPr="00F07949">
              <w:rPr>
                <w:sz w:val="16"/>
              </w:rPr>
              <w:t xml:space="preserve">: </w:t>
            </w:r>
            <w:r w:rsidRPr="00F07949">
              <w:rPr>
                <w:rStyle w:val="SAPUserEntry"/>
                <w:sz w:val="16"/>
              </w:rPr>
              <w:t>Replicate Runtime Hierarchy</w:t>
            </w:r>
          </w:p>
          <w:p w14:paraId="6DC0B02A" w14:textId="77777777" w:rsidR="00F07949" w:rsidRPr="00F07949" w:rsidRDefault="00F07949">
            <w:pPr>
              <w:rPr>
                <w:sz w:val="16"/>
              </w:rPr>
            </w:pPr>
            <w:r w:rsidRPr="00F07949">
              <w:rPr>
                <w:rStyle w:val="SAPScreenElement"/>
                <w:sz w:val="16"/>
              </w:rPr>
              <w:t>Job Name</w:t>
            </w:r>
            <w:r w:rsidRPr="00F07949">
              <w:rPr>
                <w:sz w:val="16"/>
              </w:rPr>
              <w:t xml:space="preserve">: </w:t>
            </w:r>
            <w:r w:rsidRPr="00F07949">
              <w:rPr>
                <w:rStyle w:val="SAPUserEntry"/>
                <w:sz w:val="16"/>
              </w:rPr>
              <w:t>Manual test</w:t>
            </w:r>
          </w:p>
          <w:p w14:paraId="0B3DDDE6" w14:textId="77777777" w:rsidR="00F07949" w:rsidRPr="00F07949" w:rsidRDefault="00F07949">
            <w:pPr>
              <w:rPr>
                <w:sz w:val="16"/>
              </w:rPr>
            </w:pPr>
            <w:r w:rsidRPr="00F07949">
              <w:rPr>
                <w:sz w:val="16"/>
              </w:rPr>
              <w:t xml:space="preserve">Choose </w:t>
            </w:r>
            <w:r w:rsidRPr="00F07949">
              <w:rPr>
                <w:rStyle w:val="SAPScreenElement"/>
                <w:sz w:val="16"/>
              </w:rPr>
              <w:t>Step 2</w:t>
            </w:r>
            <w:r w:rsidRPr="00F07949">
              <w:rPr>
                <w:sz w:val="16"/>
              </w:rPr>
              <w:t>.</w:t>
            </w:r>
          </w:p>
          <w:p w14:paraId="5DCCCE65" w14:textId="77777777" w:rsidR="00F07949" w:rsidRPr="00F07949" w:rsidRDefault="00F07949">
            <w:pPr>
              <w:rPr>
                <w:sz w:val="16"/>
              </w:rPr>
            </w:pPr>
            <w:r w:rsidRPr="00F07949">
              <w:rPr>
                <w:rStyle w:val="SAPScreenElement"/>
                <w:sz w:val="16"/>
              </w:rPr>
              <w:t>Start Immediately</w:t>
            </w:r>
            <w:r w:rsidRPr="00F07949">
              <w:rPr>
                <w:sz w:val="16"/>
              </w:rPr>
              <w:t xml:space="preserve">: </w:t>
            </w:r>
            <w:r w:rsidRPr="00F07949">
              <w:rPr>
                <w:rStyle w:val="SAPUserEntry"/>
                <w:sz w:val="16"/>
              </w:rPr>
              <w:t>Select</w:t>
            </w:r>
          </w:p>
          <w:p w14:paraId="2C51A6A2" w14:textId="77777777" w:rsidR="00F07949" w:rsidRPr="00F07949" w:rsidRDefault="00F07949">
            <w:pPr>
              <w:rPr>
                <w:sz w:val="16"/>
              </w:rPr>
            </w:pPr>
            <w:r w:rsidRPr="00F07949">
              <w:rPr>
                <w:sz w:val="16"/>
              </w:rPr>
              <w:t xml:space="preserve">Choose </w:t>
            </w:r>
            <w:r w:rsidRPr="00F07949">
              <w:rPr>
                <w:rStyle w:val="SAPScreenElement"/>
                <w:sz w:val="16"/>
              </w:rPr>
              <w:t>Step 3</w:t>
            </w:r>
            <w:r w:rsidRPr="00F07949">
              <w:rPr>
                <w:sz w:val="16"/>
              </w:rPr>
              <w:t>.</w:t>
            </w:r>
          </w:p>
          <w:p w14:paraId="66B17D9E" w14:textId="77777777" w:rsidR="00F07949" w:rsidRPr="00F07949" w:rsidRDefault="00F07949">
            <w:pPr>
              <w:rPr>
                <w:sz w:val="16"/>
              </w:rPr>
            </w:pPr>
            <w:r w:rsidRPr="00F07949">
              <w:rPr>
                <w:sz w:val="16"/>
              </w:rPr>
              <w:t xml:space="preserve">In the </w:t>
            </w:r>
            <w:r w:rsidRPr="00F07949">
              <w:rPr>
                <w:rStyle w:val="SAPScreenElement"/>
                <w:sz w:val="16"/>
              </w:rPr>
              <w:t>Create Hierarchy</w:t>
            </w:r>
            <w:r w:rsidRPr="00F07949">
              <w:rPr>
                <w:sz w:val="16"/>
              </w:rPr>
              <w:t xml:space="preserve"> area, make the following entries and choose the </w:t>
            </w:r>
            <w:r w:rsidRPr="00F07949">
              <w:rPr>
                <w:rStyle w:val="SAPScreenElement"/>
                <w:sz w:val="16"/>
              </w:rPr>
              <w:t>Schedule</w:t>
            </w:r>
            <w:r w:rsidRPr="00F07949">
              <w:rPr>
                <w:sz w:val="16"/>
              </w:rPr>
              <w:t xml:space="preserve"> button:</w:t>
            </w:r>
          </w:p>
          <w:p w14:paraId="56B4C485" w14:textId="77777777" w:rsidR="00F07949" w:rsidRPr="00F07949" w:rsidRDefault="00F07949">
            <w:pPr>
              <w:rPr>
                <w:sz w:val="16"/>
              </w:rPr>
            </w:pPr>
            <w:r w:rsidRPr="00F07949">
              <w:rPr>
                <w:rStyle w:val="SAPScreenElement"/>
                <w:sz w:val="16"/>
              </w:rPr>
              <w:t>Hierarchy ID</w:t>
            </w:r>
            <w:r w:rsidRPr="00F07949">
              <w:rPr>
                <w:sz w:val="16"/>
              </w:rPr>
              <w:t xml:space="preserve">: </w:t>
            </w:r>
            <w:r w:rsidRPr="00F07949">
              <w:rPr>
                <w:rStyle w:val="SAPUserEntry"/>
                <w:sz w:val="16"/>
              </w:rPr>
              <w:t>0101/A000/A000</w:t>
            </w:r>
          </w:p>
          <w:p w14:paraId="1C8ECB31" w14:textId="77777777" w:rsidR="00F07949" w:rsidRPr="00F07949" w:rsidRDefault="00F07949">
            <w:pPr>
              <w:rPr>
                <w:sz w:val="16"/>
              </w:rPr>
            </w:pPr>
            <w:r w:rsidRPr="00F07949">
              <w:rPr>
                <w:rStyle w:val="SAPScreenElement"/>
                <w:sz w:val="16"/>
              </w:rPr>
              <w:t>By Date</w:t>
            </w:r>
            <w:r w:rsidRPr="00F07949">
              <w:rPr>
                <w:sz w:val="16"/>
              </w:rPr>
              <w:t xml:space="preserve">: </w:t>
            </w:r>
            <w:r w:rsidRPr="00F07949">
              <w:rPr>
                <w:rStyle w:val="SAPUserEntry"/>
                <w:sz w:val="16"/>
              </w:rPr>
              <w:t>&lt;Select&gt;</w:t>
            </w:r>
          </w:p>
          <w:p w14:paraId="766F7D3F" w14:textId="6FE4188D" w:rsidR="001D3C64" w:rsidRPr="00F07949" w:rsidRDefault="00F07949">
            <w:pPr>
              <w:rPr>
                <w:sz w:val="16"/>
              </w:rPr>
            </w:pPr>
            <w:r w:rsidRPr="00F07949">
              <w:rPr>
                <w:rStyle w:val="SAPScreenElement"/>
                <w:sz w:val="16"/>
              </w:rPr>
              <w:t>Version Older than:</w:t>
            </w:r>
            <w:r w:rsidRPr="00F07949">
              <w:rPr>
                <w:sz w:val="16"/>
              </w:rPr>
              <w:t xml:space="preserve"> </w:t>
            </w:r>
            <w:r w:rsidRPr="00F07949">
              <w:rPr>
                <w:rStyle w:val="SAPUserEntry"/>
                <w:sz w:val="16"/>
              </w:rPr>
              <w:t>1 day</w:t>
            </w:r>
          </w:p>
          <w:p w14:paraId="2E24DEF6" w14:textId="77777777" w:rsidR="001D3C64" w:rsidRPr="00F07949" w:rsidRDefault="001D3C64">
            <w:pPr>
              <w:rPr>
                <w:sz w:val="16"/>
              </w:rPr>
            </w:pPr>
          </w:p>
          <w:tbl>
            <w:tblPr>
              <w:tblW w:w="4975" w:type="pct"/>
              <w:tblCellMar>
                <w:left w:w="10" w:type="dxa"/>
                <w:right w:w="10" w:type="dxa"/>
              </w:tblCellMar>
              <w:tblLook w:val="0000" w:firstRow="0" w:lastRow="0" w:firstColumn="0" w:lastColumn="0" w:noHBand="0" w:noVBand="0"/>
            </w:tblPr>
            <w:tblGrid>
              <w:gridCol w:w="7083"/>
            </w:tblGrid>
            <w:tr w:rsidR="001D3C64" w:rsidRPr="00F07949" w14:paraId="6F1D386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996051A" w14:textId="77777777" w:rsidR="00F07949" w:rsidRPr="00F07949" w:rsidRDefault="00F07949">
                  <w:pPr>
                    <w:rPr>
                      <w:sz w:val="16"/>
                    </w:rPr>
                  </w:pPr>
                  <w:r w:rsidRPr="00F07949">
                    <w:rPr>
                      <w:rStyle w:val="SAPEmphasis"/>
                      <w:sz w:val="16"/>
                    </w:rPr>
                    <w:t xml:space="preserve">Note </w:t>
                  </w:r>
                  <w:r w:rsidRPr="00F07949">
                    <w:rPr>
                      <w:sz w:val="16"/>
                    </w:rPr>
                    <w:t xml:space="preserve">If you are using the optional procedure </w:t>
                  </w:r>
                  <w:r w:rsidRPr="00F07949">
                    <w:rPr>
                      <w:rStyle w:val="SAPScreenElement"/>
                      <w:sz w:val="16"/>
                    </w:rPr>
                    <w:t>Commitment Management and Cost Center Budgeting</w:t>
                  </w:r>
                  <w:r w:rsidRPr="00F07949">
                    <w:rPr>
                      <w:sz w:val="16"/>
                    </w:rPr>
                    <w:t>, follow steps 1-4, but make the following entries instead:</w:t>
                  </w:r>
                </w:p>
                <w:p w14:paraId="1E7B23C8" w14:textId="77777777" w:rsidR="00F07949" w:rsidRPr="00F07949" w:rsidRDefault="00F07949">
                  <w:pPr>
                    <w:rPr>
                      <w:sz w:val="16"/>
                    </w:rPr>
                  </w:pPr>
                  <w:r w:rsidRPr="00F07949">
                    <w:rPr>
                      <w:rStyle w:val="SAPScreenElement"/>
                      <w:sz w:val="16"/>
                    </w:rPr>
                    <w:t>Job Template</w:t>
                  </w:r>
                  <w:r w:rsidRPr="00F07949">
                    <w:rPr>
                      <w:sz w:val="16"/>
                    </w:rPr>
                    <w:t xml:space="preserve">: </w:t>
                  </w:r>
                  <w:r w:rsidRPr="00F07949">
                    <w:rPr>
                      <w:rStyle w:val="SAPUserEntry"/>
                      <w:sz w:val="16"/>
                    </w:rPr>
                    <w:t>Manually Replicate Runtime Hierarchy</w:t>
                  </w:r>
                </w:p>
                <w:p w14:paraId="1A3E9D17" w14:textId="4B4E8618" w:rsidR="001D3C64" w:rsidRPr="00F07949" w:rsidRDefault="00F07949">
                  <w:pPr>
                    <w:rPr>
                      <w:sz w:val="16"/>
                    </w:rPr>
                  </w:pPr>
                  <w:r w:rsidRPr="00F07949">
                    <w:rPr>
                      <w:rStyle w:val="SAPScreenElement"/>
                      <w:sz w:val="16"/>
                    </w:rPr>
                    <w:t>Hierarchy ID</w:t>
                  </w:r>
                  <w:r w:rsidRPr="00F07949">
                    <w:rPr>
                      <w:sz w:val="16"/>
                    </w:rPr>
                    <w:t xml:space="preserve">: </w:t>
                  </w:r>
                  <w:r w:rsidRPr="00F07949">
                    <w:rPr>
                      <w:rStyle w:val="SAPUserEntry"/>
                      <w:sz w:val="16"/>
                    </w:rPr>
                    <w:t>0102/YCOA/YBA000_CE</w:t>
                  </w:r>
                </w:p>
              </w:tc>
            </w:tr>
          </w:tbl>
          <w:p w14:paraId="4F0A627F" w14:textId="77777777" w:rsidR="00F07949" w:rsidRPr="00F07949" w:rsidRDefault="00F07949">
            <w:pPr>
              <w:rPr>
                <w:sz w:val="16"/>
              </w:rPr>
            </w:pPr>
          </w:p>
        </w:tc>
        <w:tc>
          <w:tcPr>
            <w:tcW w:w="0" w:type="auto"/>
          </w:tcPr>
          <w:p w14:paraId="5C718544" w14:textId="77777777" w:rsidR="001D3C64" w:rsidRPr="00F07949" w:rsidRDefault="001D3C64">
            <w:pPr>
              <w:rPr>
                <w:sz w:val="16"/>
              </w:rPr>
            </w:pPr>
          </w:p>
        </w:tc>
        <w:tc>
          <w:tcPr>
            <w:tcW w:w="0" w:type="auto"/>
          </w:tcPr>
          <w:p w14:paraId="0A126776" w14:textId="77777777" w:rsidR="001D3C64" w:rsidRPr="00F07949" w:rsidRDefault="001D3C64">
            <w:pPr>
              <w:rPr>
                <w:sz w:val="16"/>
              </w:rPr>
            </w:pPr>
          </w:p>
        </w:tc>
      </w:tr>
      <w:tr w:rsidR="001D3C64" w:rsidRPr="00F07949" w14:paraId="7EEDFB94" w14:textId="77777777" w:rsidTr="00F07949">
        <w:tc>
          <w:tcPr>
            <w:tcW w:w="0" w:type="auto"/>
          </w:tcPr>
          <w:p w14:paraId="4D44D0A0" w14:textId="77777777" w:rsidR="001D3C64" w:rsidRPr="00F07949" w:rsidRDefault="00F07949">
            <w:pPr>
              <w:rPr>
                <w:sz w:val="16"/>
              </w:rPr>
            </w:pPr>
            <w:r w:rsidRPr="00F07949">
              <w:rPr>
                <w:sz w:val="16"/>
              </w:rPr>
              <w:lastRenderedPageBreak/>
              <w:t>5</w:t>
            </w:r>
          </w:p>
        </w:tc>
        <w:tc>
          <w:tcPr>
            <w:tcW w:w="0" w:type="auto"/>
          </w:tcPr>
          <w:p w14:paraId="64046D8E" w14:textId="77777777" w:rsidR="001D3C64" w:rsidRPr="00F07949" w:rsidRDefault="00F07949">
            <w:pPr>
              <w:rPr>
                <w:sz w:val="16"/>
              </w:rPr>
            </w:pPr>
            <w:r w:rsidRPr="00F07949">
              <w:rPr>
                <w:rStyle w:val="SAPEmphasis"/>
                <w:sz w:val="16"/>
              </w:rPr>
              <w:t>Hierarchy ID YPS2</w:t>
            </w:r>
          </w:p>
        </w:tc>
        <w:tc>
          <w:tcPr>
            <w:tcW w:w="0" w:type="auto"/>
          </w:tcPr>
          <w:p w14:paraId="18EBBBDA" w14:textId="77777777" w:rsidR="001D3C64" w:rsidRPr="00F07949" w:rsidRDefault="00F07949">
            <w:pPr>
              <w:rPr>
                <w:sz w:val="16"/>
              </w:rPr>
            </w:pPr>
            <w:r w:rsidRPr="00F07949">
              <w:rPr>
                <w:sz w:val="16"/>
              </w:rPr>
              <w:t xml:space="preserve">Repeat the above steps using hierarchy ID </w:t>
            </w:r>
            <w:r w:rsidRPr="00F07949">
              <w:rPr>
                <w:rStyle w:val="SAPScreenElement"/>
                <w:sz w:val="16"/>
              </w:rPr>
              <w:t>YPS2</w:t>
            </w:r>
            <w:r w:rsidRPr="00F07949">
              <w:rPr>
                <w:sz w:val="16"/>
              </w:rPr>
              <w:t>.</w:t>
            </w:r>
          </w:p>
        </w:tc>
        <w:tc>
          <w:tcPr>
            <w:tcW w:w="0" w:type="auto"/>
          </w:tcPr>
          <w:p w14:paraId="269256D0" w14:textId="77777777" w:rsidR="001D3C64" w:rsidRPr="00F07949" w:rsidRDefault="001D3C64">
            <w:pPr>
              <w:rPr>
                <w:sz w:val="16"/>
              </w:rPr>
            </w:pPr>
          </w:p>
        </w:tc>
        <w:tc>
          <w:tcPr>
            <w:tcW w:w="0" w:type="auto"/>
          </w:tcPr>
          <w:p w14:paraId="57194161" w14:textId="77777777" w:rsidR="001D3C64" w:rsidRPr="00F07949" w:rsidRDefault="001D3C64">
            <w:pPr>
              <w:rPr>
                <w:sz w:val="16"/>
              </w:rPr>
            </w:pPr>
          </w:p>
        </w:tc>
      </w:tr>
    </w:tbl>
    <w:p w14:paraId="0AD958B3" w14:textId="77777777" w:rsidR="001D3C64" w:rsidRDefault="00F07949">
      <w:pPr>
        <w:pStyle w:val="Heading3"/>
      </w:pPr>
      <w:bookmarkStart w:id="22" w:name="unique_10"/>
      <w:bookmarkStart w:id="23" w:name="_Toc176502750"/>
      <w:r>
        <w:t xml:space="preserve">Product </w:t>
      </w:r>
      <w:r>
        <w:t>Profitability Report and Update of Financial Statement Version YPS2</w:t>
      </w:r>
      <w:bookmarkEnd w:id="22"/>
      <w:bookmarkEnd w:id="23"/>
    </w:p>
    <w:p w14:paraId="4F2C8F49" w14:textId="77777777" w:rsidR="001D3C64" w:rsidRDefault="00F07949">
      <w:pPr>
        <w:pStyle w:val="SAPKeyblockTitle"/>
      </w:pPr>
      <w:r>
        <w:t>Purpose</w:t>
      </w:r>
    </w:p>
    <w:p w14:paraId="7B81CF90" w14:textId="77777777" w:rsidR="001D3C64" w:rsidRDefault="00F07949">
      <w:r>
        <w:t xml:space="preserve">The SAP Product Profitability report comes with predelivered KPIs (see table below). In SAP S/4HANA cloud, these KPIs are linked to the predelivered financial statement </w:t>
      </w:r>
      <w:r>
        <w:t>version YPS2 (GLs) via semantic tags.</w:t>
      </w:r>
    </w:p>
    <w:p w14:paraId="3E04C4AB" w14:textId="77777777" w:rsidR="001D3C64" w:rsidRDefault="001D3C64"/>
    <w:tbl>
      <w:tblPr>
        <w:tblStyle w:val="SAPStandardTable"/>
        <w:tblW w:w="5000" w:type="pct"/>
        <w:tblInd w:w="3" w:type="dxa"/>
        <w:tblLook w:val="0620" w:firstRow="1" w:lastRow="0" w:firstColumn="0" w:lastColumn="0" w:noHBand="1" w:noVBand="1"/>
      </w:tblPr>
      <w:tblGrid>
        <w:gridCol w:w="4461"/>
        <w:gridCol w:w="4873"/>
        <w:gridCol w:w="4970"/>
      </w:tblGrid>
      <w:tr w:rsidR="001D3C64" w:rsidRPr="00F07949" w14:paraId="486DA5A5"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57F9A99D" w14:textId="77777777" w:rsidR="001D3C64" w:rsidRPr="00F07949" w:rsidRDefault="00F07949">
            <w:pPr>
              <w:pStyle w:val="SAPTableHeader"/>
              <w:rPr>
                <w:sz w:val="16"/>
              </w:rPr>
            </w:pPr>
            <w:r w:rsidRPr="00F07949">
              <w:rPr>
                <w:sz w:val="16"/>
              </w:rPr>
              <w:t>KPI</w:t>
            </w:r>
          </w:p>
        </w:tc>
        <w:tc>
          <w:tcPr>
            <w:tcW w:w="0" w:type="auto"/>
          </w:tcPr>
          <w:p w14:paraId="1FECCF8B" w14:textId="77777777" w:rsidR="001D3C64" w:rsidRPr="00F07949" w:rsidRDefault="00F07949">
            <w:pPr>
              <w:pStyle w:val="SAPTableHeader"/>
              <w:rPr>
                <w:sz w:val="16"/>
              </w:rPr>
            </w:pPr>
            <w:r w:rsidRPr="00F07949">
              <w:rPr>
                <w:sz w:val="16"/>
              </w:rPr>
              <w:t>Associated Semantic Tag</w:t>
            </w:r>
          </w:p>
        </w:tc>
        <w:tc>
          <w:tcPr>
            <w:tcW w:w="0" w:type="auto"/>
          </w:tcPr>
          <w:p w14:paraId="5AE2C35D" w14:textId="77777777" w:rsidR="001D3C64" w:rsidRPr="00F07949" w:rsidRDefault="00F07949">
            <w:pPr>
              <w:pStyle w:val="SAPTableHeader"/>
              <w:rPr>
                <w:sz w:val="16"/>
              </w:rPr>
            </w:pPr>
            <w:r w:rsidRPr="00F07949">
              <w:rPr>
                <w:sz w:val="16"/>
              </w:rPr>
              <w:t>Linked FSV node YPS2</w:t>
            </w:r>
          </w:p>
        </w:tc>
      </w:tr>
      <w:tr w:rsidR="001D3C64" w:rsidRPr="00F07949" w14:paraId="7D8D2F1E" w14:textId="77777777" w:rsidTr="00F07949">
        <w:tc>
          <w:tcPr>
            <w:tcW w:w="0" w:type="auto"/>
          </w:tcPr>
          <w:p w14:paraId="31788322" w14:textId="77777777" w:rsidR="001D3C64" w:rsidRPr="00F07949" w:rsidRDefault="00F07949">
            <w:pPr>
              <w:rPr>
                <w:sz w:val="16"/>
              </w:rPr>
            </w:pPr>
            <w:r w:rsidRPr="00F07949">
              <w:rPr>
                <w:sz w:val="16"/>
              </w:rPr>
              <w:t>Billed Revenue</w:t>
            </w:r>
          </w:p>
        </w:tc>
        <w:tc>
          <w:tcPr>
            <w:tcW w:w="0" w:type="auto"/>
          </w:tcPr>
          <w:p w14:paraId="774B812C" w14:textId="77777777" w:rsidR="001D3C64" w:rsidRPr="00F07949" w:rsidRDefault="00F07949">
            <w:pPr>
              <w:rPr>
                <w:sz w:val="16"/>
              </w:rPr>
            </w:pPr>
            <w:r w:rsidRPr="00F07949">
              <w:rPr>
                <w:sz w:val="16"/>
              </w:rPr>
              <w:t>BILL_REV</w:t>
            </w:r>
          </w:p>
        </w:tc>
        <w:tc>
          <w:tcPr>
            <w:tcW w:w="0" w:type="auto"/>
          </w:tcPr>
          <w:p w14:paraId="26A75C50" w14:textId="77777777" w:rsidR="001D3C64" w:rsidRPr="00F07949" w:rsidRDefault="00F07949">
            <w:pPr>
              <w:rPr>
                <w:sz w:val="16"/>
              </w:rPr>
            </w:pPr>
            <w:r w:rsidRPr="00F07949">
              <w:rPr>
                <w:sz w:val="16"/>
              </w:rPr>
              <w:t>23- Revenue</w:t>
            </w:r>
          </w:p>
        </w:tc>
      </w:tr>
      <w:tr w:rsidR="001D3C64" w:rsidRPr="00F07949" w14:paraId="75A198A7" w14:textId="77777777" w:rsidTr="00F07949">
        <w:tc>
          <w:tcPr>
            <w:tcW w:w="0" w:type="auto"/>
          </w:tcPr>
          <w:p w14:paraId="2C558BBC" w14:textId="77777777" w:rsidR="001D3C64" w:rsidRPr="00F07949" w:rsidRDefault="00F07949">
            <w:pPr>
              <w:rPr>
                <w:sz w:val="16"/>
              </w:rPr>
            </w:pPr>
            <w:r w:rsidRPr="00F07949">
              <w:rPr>
                <w:sz w:val="16"/>
              </w:rPr>
              <w:t>Sales Deduction</w:t>
            </w:r>
          </w:p>
        </w:tc>
        <w:tc>
          <w:tcPr>
            <w:tcW w:w="0" w:type="auto"/>
          </w:tcPr>
          <w:p w14:paraId="68DE6C42" w14:textId="77777777" w:rsidR="001D3C64" w:rsidRPr="00F07949" w:rsidRDefault="00F07949">
            <w:pPr>
              <w:rPr>
                <w:sz w:val="16"/>
              </w:rPr>
            </w:pPr>
            <w:r w:rsidRPr="00F07949">
              <w:rPr>
                <w:sz w:val="16"/>
              </w:rPr>
              <w:t>SALES_DED</w:t>
            </w:r>
          </w:p>
        </w:tc>
        <w:tc>
          <w:tcPr>
            <w:tcW w:w="0" w:type="auto"/>
          </w:tcPr>
          <w:p w14:paraId="37EC0C53" w14:textId="77777777" w:rsidR="001D3C64" w:rsidRPr="00F07949" w:rsidRDefault="00F07949">
            <w:pPr>
              <w:rPr>
                <w:sz w:val="16"/>
              </w:rPr>
            </w:pPr>
            <w:r w:rsidRPr="00F07949">
              <w:rPr>
                <w:sz w:val="16"/>
              </w:rPr>
              <w:t>31-Discount</w:t>
            </w:r>
          </w:p>
        </w:tc>
      </w:tr>
      <w:tr w:rsidR="001D3C64" w:rsidRPr="00F07949" w14:paraId="26004563" w14:textId="77777777" w:rsidTr="00F07949">
        <w:tc>
          <w:tcPr>
            <w:tcW w:w="0" w:type="auto"/>
          </w:tcPr>
          <w:p w14:paraId="536A29F7" w14:textId="77777777" w:rsidR="001D3C64" w:rsidRPr="00F07949" w:rsidRDefault="00F07949">
            <w:pPr>
              <w:rPr>
                <w:sz w:val="16"/>
              </w:rPr>
            </w:pPr>
            <w:r w:rsidRPr="00F07949">
              <w:rPr>
                <w:sz w:val="16"/>
              </w:rPr>
              <w:t>Revenue Adjustment</w:t>
            </w:r>
          </w:p>
        </w:tc>
        <w:tc>
          <w:tcPr>
            <w:tcW w:w="0" w:type="auto"/>
          </w:tcPr>
          <w:p w14:paraId="2AD8C6C4" w14:textId="77777777" w:rsidR="001D3C64" w:rsidRPr="00F07949" w:rsidRDefault="00F07949">
            <w:pPr>
              <w:rPr>
                <w:sz w:val="16"/>
              </w:rPr>
            </w:pPr>
            <w:r w:rsidRPr="00F07949">
              <w:rPr>
                <w:sz w:val="16"/>
              </w:rPr>
              <w:t>ADJ_REV</w:t>
            </w:r>
          </w:p>
        </w:tc>
        <w:tc>
          <w:tcPr>
            <w:tcW w:w="0" w:type="auto"/>
          </w:tcPr>
          <w:p w14:paraId="594E2578" w14:textId="77777777" w:rsidR="001D3C64" w:rsidRPr="00F07949" w:rsidRDefault="00F07949">
            <w:pPr>
              <w:rPr>
                <w:sz w:val="16"/>
              </w:rPr>
            </w:pPr>
            <w:r w:rsidRPr="00F07949">
              <w:rPr>
                <w:sz w:val="16"/>
              </w:rPr>
              <w:t>25-Revenue Adjustments</w:t>
            </w:r>
          </w:p>
        </w:tc>
      </w:tr>
      <w:tr w:rsidR="001D3C64" w:rsidRPr="00F07949" w14:paraId="537B9106" w14:textId="77777777" w:rsidTr="00F07949">
        <w:tc>
          <w:tcPr>
            <w:tcW w:w="0" w:type="auto"/>
          </w:tcPr>
          <w:p w14:paraId="7372A3CE" w14:textId="77777777" w:rsidR="001D3C64" w:rsidRPr="00F07949" w:rsidRDefault="00F07949">
            <w:pPr>
              <w:rPr>
                <w:sz w:val="16"/>
              </w:rPr>
            </w:pPr>
            <w:r w:rsidRPr="00F07949">
              <w:rPr>
                <w:sz w:val="16"/>
              </w:rPr>
              <w:t>Recognized Revenue</w:t>
            </w:r>
          </w:p>
        </w:tc>
        <w:tc>
          <w:tcPr>
            <w:tcW w:w="0" w:type="auto"/>
          </w:tcPr>
          <w:p w14:paraId="1003028F" w14:textId="77777777" w:rsidR="001D3C64" w:rsidRPr="00F07949" w:rsidRDefault="00F07949">
            <w:pPr>
              <w:rPr>
                <w:sz w:val="16"/>
              </w:rPr>
            </w:pPr>
            <w:r w:rsidRPr="00F07949">
              <w:rPr>
                <w:sz w:val="16"/>
              </w:rPr>
              <w:t>RECO_REV</w:t>
            </w:r>
          </w:p>
        </w:tc>
        <w:tc>
          <w:tcPr>
            <w:tcW w:w="0" w:type="auto"/>
          </w:tcPr>
          <w:p w14:paraId="5E85F101" w14:textId="77777777" w:rsidR="001D3C64" w:rsidRPr="00F07949" w:rsidRDefault="00F07949">
            <w:pPr>
              <w:rPr>
                <w:sz w:val="16"/>
              </w:rPr>
            </w:pPr>
            <w:r w:rsidRPr="00F07949">
              <w:rPr>
                <w:sz w:val="16"/>
              </w:rPr>
              <w:t xml:space="preserve">20- Net </w:t>
            </w:r>
            <w:r w:rsidRPr="00F07949">
              <w:rPr>
                <w:sz w:val="16"/>
              </w:rPr>
              <w:t>Sales/Revenue</w:t>
            </w:r>
          </w:p>
        </w:tc>
      </w:tr>
      <w:tr w:rsidR="001D3C64" w:rsidRPr="00F07949" w14:paraId="708D6A0B" w14:textId="77777777" w:rsidTr="00F07949">
        <w:tc>
          <w:tcPr>
            <w:tcW w:w="0" w:type="auto"/>
          </w:tcPr>
          <w:p w14:paraId="46776EF7" w14:textId="77777777" w:rsidR="001D3C64" w:rsidRPr="00F07949" w:rsidRDefault="00F07949">
            <w:pPr>
              <w:rPr>
                <w:sz w:val="16"/>
              </w:rPr>
            </w:pPr>
            <w:r w:rsidRPr="00F07949">
              <w:rPr>
                <w:sz w:val="16"/>
              </w:rPr>
              <w:t>COGS-Variable</w:t>
            </w:r>
          </w:p>
        </w:tc>
        <w:tc>
          <w:tcPr>
            <w:tcW w:w="0" w:type="auto"/>
          </w:tcPr>
          <w:p w14:paraId="6EE8E720" w14:textId="77777777" w:rsidR="001D3C64" w:rsidRPr="00F07949" w:rsidRDefault="00F07949">
            <w:pPr>
              <w:rPr>
                <w:sz w:val="16"/>
              </w:rPr>
            </w:pPr>
            <w:r w:rsidRPr="00F07949">
              <w:rPr>
                <w:sz w:val="16"/>
              </w:rPr>
              <w:t>RECO_COS</w:t>
            </w:r>
          </w:p>
        </w:tc>
        <w:tc>
          <w:tcPr>
            <w:tcW w:w="0" w:type="auto"/>
          </w:tcPr>
          <w:p w14:paraId="77F797F4" w14:textId="77777777" w:rsidR="001D3C64" w:rsidRPr="00F07949" w:rsidRDefault="00F07949">
            <w:pPr>
              <w:rPr>
                <w:sz w:val="16"/>
              </w:rPr>
            </w:pPr>
            <w:r w:rsidRPr="00F07949">
              <w:rPr>
                <w:sz w:val="16"/>
              </w:rPr>
              <w:t>38-Cost of Goods Sold</w:t>
            </w:r>
          </w:p>
        </w:tc>
      </w:tr>
      <w:tr w:rsidR="001D3C64" w:rsidRPr="00F07949" w14:paraId="63AEAB39" w14:textId="77777777" w:rsidTr="00F07949">
        <w:tc>
          <w:tcPr>
            <w:tcW w:w="0" w:type="auto"/>
          </w:tcPr>
          <w:p w14:paraId="7C2A1251" w14:textId="77777777" w:rsidR="001D3C64" w:rsidRPr="00F07949" w:rsidRDefault="00F07949">
            <w:pPr>
              <w:rPr>
                <w:sz w:val="16"/>
              </w:rPr>
            </w:pPr>
            <w:r w:rsidRPr="00F07949">
              <w:rPr>
                <w:sz w:val="16"/>
              </w:rPr>
              <w:t>Contribution Margin-I</w:t>
            </w:r>
          </w:p>
        </w:tc>
        <w:tc>
          <w:tcPr>
            <w:tcW w:w="0" w:type="auto"/>
          </w:tcPr>
          <w:p w14:paraId="750DA409" w14:textId="77777777" w:rsidR="001D3C64" w:rsidRPr="00F07949" w:rsidRDefault="00F07949">
            <w:pPr>
              <w:rPr>
                <w:sz w:val="16"/>
              </w:rPr>
            </w:pPr>
            <w:r w:rsidRPr="00F07949">
              <w:rPr>
                <w:rStyle w:val="italic"/>
                <w:sz w:val="16"/>
              </w:rPr>
              <w:t>Calculated-N/A</w:t>
            </w:r>
          </w:p>
        </w:tc>
        <w:tc>
          <w:tcPr>
            <w:tcW w:w="0" w:type="auto"/>
          </w:tcPr>
          <w:p w14:paraId="275ADBCA" w14:textId="77777777" w:rsidR="001D3C64" w:rsidRPr="00F07949" w:rsidRDefault="00F07949">
            <w:pPr>
              <w:rPr>
                <w:sz w:val="16"/>
              </w:rPr>
            </w:pPr>
            <w:r w:rsidRPr="00F07949">
              <w:rPr>
                <w:rStyle w:val="italic"/>
                <w:sz w:val="16"/>
              </w:rPr>
              <w:t>Calculated</w:t>
            </w:r>
          </w:p>
        </w:tc>
      </w:tr>
      <w:tr w:rsidR="001D3C64" w:rsidRPr="00F07949" w14:paraId="7C87D378" w14:textId="77777777" w:rsidTr="00F07949">
        <w:tc>
          <w:tcPr>
            <w:tcW w:w="0" w:type="auto"/>
          </w:tcPr>
          <w:p w14:paraId="3EEB978D" w14:textId="77777777" w:rsidR="001D3C64" w:rsidRPr="00F07949" w:rsidRDefault="00F07949">
            <w:pPr>
              <w:rPr>
                <w:sz w:val="16"/>
              </w:rPr>
            </w:pPr>
            <w:r w:rsidRPr="00F07949">
              <w:rPr>
                <w:sz w:val="16"/>
              </w:rPr>
              <w:t>COGS-Fixed</w:t>
            </w:r>
          </w:p>
        </w:tc>
        <w:tc>
          <w:tcPr>
            <w:tcW w:w="0" w:type="auto"/>
          </w:tcPr>
          <w:p w14:paraId="6F21E100" w14:textId="77777777" w:rsidR="001D3C64" w:rsidRPr="00F07949" w:rsidRDefault="00F07949">
            <w:pPr>
              <w:rPr>
                <w:sz w:val="16"/>
              </w:rPr>
            </w:pPr>
            <w:r w:rsidRPr="00F07949">
              <w:rPr>
                <w:sz w:val="16"/>
              </w:rPr>
              <w:t>RECO_COS</w:t>
            </w:r>
          </w:p>
        </w:tc>
        <w:tc>
          <w:tcPr>
            <w:tcW w:w="0" w:type="auto"/>
          </w:tcPr>
          <w:p w14:paraId="01C1A29B" w14:textId="77777777" w:rsidR="001D3C64" w:rsidRPr="00F07949" w:rsidRDefault="00F07949">
            <w:pPr>
              <w:rPr>
                <w:sz w:val="16"/>
              </w:rPr>
            </w:pPr>
            <w:r w:rsidRPr="00F07949">
              <w:rPr>
                <w:sz w:val="16"/>
              </w:rPr>
              <w:t>38-Cost of Goods Sold</w:t>
            </w:r>
          </w:p>
        </w:tc>
      </w:tr>
      <w:tr w:rsidR="001D3C64" w:rsidRPr="00F07949" w14:paraId="58EB03AD" w14:textId="77777777" w:rsidTr="00F07949">
        <w:tc>
          <w:tcPr>
            <w:tcW w:w="0" w:type="auto"/>
          </w:tcPr>
          <w:p w14:paraId="01C8A786" w14:textId="77777777" w:rsidR="001D3C64" w:rsidRPr="00F07949" w:rsidRDefault="00F07949">
            <w:pPr>
              <w:rPr>
                <w:sz w:val="16"/>
              </w:rPr>
            </w:pPr>
            <w:r w:rsidRPr="00F07949">
              <w:rPr>
                <w:sz w:val="16"/>
              </w:rPr>
              <w:t>Price Differences</w:t>
            </w:r>
          </w:p>
        </w:tc>
        <w:tc>
          <w:tcPr>
            <w:tcW w:w="0" w:type="auto"/>
          </w:tcPr>
          <w:p w14:paraId="09CF6CB7" w14:textId="77777777" w:rsidR="001D3C64" w:rsidRPr="00F07949" w:rsidRDefault="00F07949">
            <w:pPr>
              <w:rPr>
                <w:sz w:val="16"/>
              </w:rPr>
            </w:pPr>
            <w:r w:rsidRPr="00F07949">
              <w:rPr>
                <w:sz w:val="16"/>
              </w:rPr>
              <w:t>PRICE_DIF</w:t>
            </w:r>
          </w:p>
        </w:tc>
        <w:tc>
          <w:tcPr>
            <w:tcW w:w="0" w:type="auto"/>
          </w:tcPr>
          <w:p w14:paraId="758A6253" w14:textId="77777777" w:rsidR="001D3C64" w:rsidRPr="00F07949" w:rsidRDefault="00F07949">
            <w:pPr>
              <w:rPr>
                <w:sz w:val="16"/>
              </w:rPr>
            </w:pPr>
            <w:r w:rsidRPr="00F07949">
              <w:rPr>
                <w:sz w:val="16"/>
              </w:rPr>
              <w:t>22-Variances</w:t>
            </w:r>
          </w:p>
        </w:tc>
      </w:tr>
      <w:tr w:rsidR="001D3C64" w:rsidRPr="00F07949" w14:paraId="30DF678F" w14:textId="77777777" w:rsidTr="00F07949">
        <w:tc>
          <w:tcPr>
            <w:tcW w:w="0" w:type="auto"/>
          </w:tcPr>
          <w:p w14:paraId="4AF8E661" w14:textId="77777777" w:rsidR="001D3C64" w:rsidRPr="00F07949" w:rsidRDefault="00F07949">
            <w:pPr>
              <w:rPr>
                <w:sz w:val="16"/>
              </w:rPr>
            </w:pPr>
            <w:r w:rsidRPr="00F07949">
              <w:rPr>
                <w:sz w:val="16"/>
              </w:rPr>
              <w:t>Contribution Margin-II</w:t>
            </w:r>
          </w:p>
        </w:tc>
        <w:tc>
          <w:tcPr>
            <w:tcW w:w="0" w:type="auto"/>
          </w:tcPr>
          <w:p w14:paraId="49AAEB9B" w14:textId="77777777" w:rsidR="001D3C64" w:rsidRPr="00F07949" w:rsidRDefault="00F07949">
            <w:pPr>
              <w:rPr>
                <w:sz w:val="16"/>
              </w:rPr>
            </w:pPr>
            <w:r w:rsidRPr="00F07949">
              <w:rPr>
                <w:rStyle w:val="italic"/>
                <w:sz w:val="16"/>
              </w:rPr>
              <w:t>Calculated-N/A</w:t>
            </w:r>
          </w:p>
        </w:tc>
        <w:tc>
          <w:tcPr>
            <w:tcW w:w="0" w:type="auto"/>
          </w:tcPr>
          <w:p w14:paraId="3D1D8761" w14:textId="77777777" w:rsidR="001D3C64" w:rsidRPr="00F07949" w:rsidRDefault="00F07949">
            <w:pPr>
              <w:rPr>
                <w:sz w:val="16"/>
              </w:rPr>
            </w:pPr>
            <w:r w:rsidRPr="00F07949">
              <w:rPr>
                <w:rStyle w:val="italic"/>
                <w:sz w:val="16"/>
              </w:rPr>
              <w:t>Calculated</w:t>
            </w:r>
          </w:p>
        </w:tc>
      </w:tr>
      <w:tr w:rsidR="001D3C64" w:rsidRPr="00F07949" w14:paraId="57DE07EC" w14:textId="77777777" w:rsidTr="00F07949">
        <w:tc>
          <w:tcPr>
            <w:tcW w:w="0" w:type="auto"/>
          </w:tcPr>
          <w:p w14:paraId="0594B231" w14:textId="77777777" w:rsidR="001D3C64" w:rsidRPr="00F07949" w:rsidRDefault="00F07949">
            <w:pPr>
              <w:rPr>
                <w:sz w:val="16"/>
              </w:rPr>
            </w:pPr>
            <w:r w:rsidRPr="00F07949">
              <w:rPr>
                <w:sz w:val="16"/>
              </w:rPr>
              <w:t>Billed Quantity</w:t>
            </w:r>
          </w:p>
        </w:tc>
        <w:tc>
          <w:tcPr>
            <w:tcW w:w="0" w:type="auto"/>
          </w:tcPr>
          <w:p w14:paraId="3484C217" w14:textId="77777777" w:rsidR="00F07949" w:rsidRPr="00F07949" w:rsidRDefault="00F07949">
            <w:pPr>
              <w:rPr>
                <w:sz w:val="16"/>
              </w:rPr>
            </w:pPr>
          </w:p>
        </w:tc>
        <w:tc>
          <w:tcPr>
            <w:tcW w:w="0" w:type="auto"/>
          </w:tcPr>
          <w:p w14:paraId="6416C059" w14:textId="77777777" w:rsidR="00F07949" w:rsidRPr="00F07949" w:rsidRDefault="00F07949">
            <w:pPr>
              <w:rPr>
                <w:sz w:val="16"/>
              </w:rPr>
            </w:pPr>
          </w:p>
        </w:tc>
      </w:tr>
    </w:tbl>
    <w:p w14:paraId="7BE2D0A8" w14:textId="77777777" w:rsidR="001D3C64" w:rsidRDefault="001D3C64"/>
    <w:p w14:paraId="476BBAC3" w14:textId="77777777" w:rsidR="001D3C64" w:rsidRDefault="001D3C64"/>
    <w:tbl>
      <w:tblPr>
        <w:tblStyle w:val="SAPNote"/>
        <w:tblW w:w="4975" w:type="pct"/>
        <w:tblLook w:val="0480" w:firstRow="0" w:lastRow="0" w:firstColumn="1" w:lastColumn="0" w:noHBand="0" w:noVBand="1"/>
      </w:tblPr>
      <w:tblGrid>
        <w:gridCol w:w="14195"/>
      </w:tblGrid>
      <w:tr w:rsidR="001D3C64" w14:paraId="18D78656" w14:textId="77777777" w:rsidTr="00F07949">
        <w:tc>
          <w:tcPr>
            <w:tcW w:w="0" w:type="auto"/>
          </w:tcPr>
          <w:p w14:paraId="0AE89CE4" w14:textId="77777777" w:rsidR="001D3C64" w:rsidRDefault="00F07949">
            <w:r>
              <w:rPr>
                <w:rStyle w:val="SAPEmphasis"/>
              </w:rPr>
              <w:lastRenderedPageBreak/>
              <w:t xml:space="preserve">Note </w:t>
            </w:r>
            <w:r>
              <w:t>If you want to add your own G/L or create additional nodes in FSV YPS2 that are relevant for the Product Profitability report, the new node or GL should be under one of the existing nodes (non-calculated one). For example, if you want to add a freight cost GL via new node, you would create the node under node number 38 to include it as part of cost of good sold KPI in the report. The number mentioned in the table above can be viewed in FSV YPS2 via Settings-Change-Item Key Visible selection.</w:t>
            </w:r>
          </w:p>
        </w:tc>
      </w:tr>
    </w:tbl>
    <w:p w14:paraId="1F494ADD" w14:textId="77777777" w:rsidR="001D3C64" w:rsidRDefault="00F07949">
      <w:pPr>
        <w:pStyle w:val="Heading1"/>
      </w:pPr>
      <w:bookmarkStart w:id="24" w:name="unique_11"/>
      <w:bookmarkStart w:id="25" w:name="_Toc176502751"/>
      <w:r>
        <w:lastRenderedPageBreak/>
        <w:t>Overview Table</w:t>
      </w:r>
      <w:bookmarkEnd w:id="24"/>
      <w:bookmarkEnd w:id="25"/>
    </w:p>
    <w:p w14:paraId="59C9CDE9" w14:textId="77777777" w:rsidR="001D3C64" w:rsidRDefault="00F07949">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1D3C64" w14:paraId="69A2545C" w14:textId="77777777" w:rsidTr="00F07949">
        <w:tc>
          <w:tcPr>
            <w:tcW w:w="0" w:type="auto"/>
          </w:tcPr>
          <w:p w14:paraId="470F7973" w14:textId="77777777" w:rsidR="00F07949" w:rsidRDefault="00F07949">
            <w:r>
              <w:rPr>
                <w:rStyle w:val="SAPEmphasis"/>
              </w:rPr>
              <w:t xml:space="preserve">Note </w:t>
            </w:r>
            <w:r>
              <w:t xml:space="preserve">If your system administrator has enabled spaces and pages on the SAP Fiori launchpad, the homepage will only contain the </w:t>
            </w:r>
            <w:r>
              <w:t>essential apps for performing the typical tasks of a business role.</w:t>
            </w:r>
          </w:p>
          <w:p w14:paraId="6B57994F" w14:textId="77777777" w:rsidR="00F07949" w:rsidRDefault="00F07949">
            <w:r>
              <w:t>You can find all other apps not included on the homepage using the search bar.</w:t>
            </w:r>
          </w:p>
          <w:p w14:paraId="020DE1F6" w14:textId="37B30F1D" w:rsidR="001D3C64" w:rsidRDefault="00F07949">
            <w:r>
              <w:t xml:space="preserve">If you want to personalize the homepage and include the hidden apps, navigate to your user profile and choose </w:t>
            </w:r>
            <w:r>
              <w:rPr>
                <w:rStyle w:val="SAPScreenElement"/>
              </w:rPr>
              <w:t>App Finder</w:t>
            </w:r>
            <w:r>
              <w:t>.</w:t>
            </w:r>
          </w:p>
        </w:tc>
      </w:tr>
    </w:tbl>
    <w:p w14:paraId="138B3DE5" w14:textId="77777777" w:rsidR="00F07949" w:rsidRDefault="00F07949">
      <w:pPr>
        <w:spacing w:before="0" w:after="0"/>
        <w:rPr>
          <w:vanish/>
        </w:rPr>
      </w:pPr>
    </w:p>
    <w:tbl>
      <w:tblPr>
        <w:tblStyle w:val="SAPStandardTable"/>
        <w:tblW w:w="5000" w:type="pct"/>
        <w:tblInd w:w="3" w:type="dxa"/>
        <w:tblLook w:val="0620" w:firstRow="1" w:lastRow="0" w:firstColumn="0" w:lastColumn="0" w:noHBand="1" w:noVBand="1"/>
      </w:tblPr>
      <w:tblGrid>
        <w:gridCol w:w="3300"/>
        <w:gridCol w:w="1884"/>
        <w:gridCol w:w="3491"/>
        <w:gridCol w:w="5629"/>
      </w:tblGrid>
      <w:tr w:rsidR="001D3C64" w:rsidRPr="00F07949" w14:paraId="3413B60F"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5FD236F5" w14:textId="77777777" w:rsidR="001D3C64" w:rsidRPr="00F07949" w:rsidRDefault="00F07949">
            <w:pPr>
              <w:pStyle w:val="SAPTableHeader"/>
              <w:rPr>
                <w:sz w:val="16"/>
              </w:rPr>
            </w:pPr>
            <w:r w:rsidRPr="00F07949">
              <w:rPr>
                <w:sz w:val="16"/>
              </w:rPr>
              <w:t>Process Step</w:t>
            </w:r>
          </w:p>
        </w:tc>
        <w:tc>
          <w:tcPr>
            <w:tcW w:w="0" w:type="auto"/>
          </w:tcPr>
          <w:p w14:paraId="1E933AC2" w14:textId="77777777" w:rsidR="001D3C64" w:rsidRPr="00F07949" w:rsidRDefault="00F07949">
            <w:pPr>
              <w:pStyle w:val="SAPTableHeader"/>
              <w:rPr>
                <w:sz w:val="16"/>
              </w:rPr>
            </w:pPr>
            <w:r w:rsidRPr="00F07949">
              <w:rPr>
                <w:sz w:val="16"/>
              </w:rPr>
              <w:t>Business Role</w:t>
            </w:r>
          </w:p>
        </w:tc>
        <w:tc>
          <w:tcPr>
            <w:tcW w:w="0" w:type="auto"/>
          </w:tcPr>
          <w:p w14:paraId="1141F195" w14:textId="77777777" w:rsidR="001D3C64" w:rsidRPr="00F07949" w:rsidRDefault="00F07949">
            <w:pPr>
              <w:pStyle w:val="SAPTableHeader"/>
              <w:rPr>
                <w:sz w:val="16"/>
              </w:rPr>
            </w:pPr>
            <w:r w:rsidRPr="00F07949">
              <w:rPr>
                <w:sz w:val="16"/>
              </w:rPr>
              <w:t>Transaction/App</w:t>
            </w:r>
          </w:p>
        </w:tc>
        <w:tc>
          <w:tcPr>
            <w:tcW w:w="0" w:type="auto"/>
          </w:tcPr>
          <w:p w14:paraId="29DD9116" w14:textId="77777777" w:rsidR="001D3C64" w:rsidRPr="00F07949" w:rsidRDefault="00F07949">
            <w:pPr>
              <w:pStyle w:val="SAPTableHeader"/>
              <w:rPr>
                <w:sz w:val="16"/>
              </w:rPr>
            </w:pPr>
            <w:r w:rsidRPr="00F07949">
              <w:rPr>
                <w:sz w:val="16"/>
              </w:rPr>
              <w:t>Expected Results</w:t>
            </w:r>
          </w:p>
        </w:tc>
      </w:tr>
      <w:tr w:rsidR="001D3C64" w:rsidRPr="00F07949" w14:paraId="59329E03" w14:textId="77777777" w:rsidTr="00F07949">
        <w:tc>
          <w:tcPr>
            <w:tcW w:w="0" w:type="auto"/>
          </w:tcPr>
          <w:p w14:paraId="733C38B6" w14:textId="4A10CACE" w:rsidR="001D3C64" w:rsidRPr="00F07949" w:rsidRDefault="00F07949">
            <w:pPr>
              <w:rPr>
                <w:sz w:val="16"/>
              </w:rPr>
            </w:pPr>
            <w:hyperlink r:id="rId14" w:history="1">
              <w:r w:rsidRPr="00F07949">
                <w:rPr>
                  <w:sz w:val="16"/>
                </w:rPr>
                <w:t>Execute Assessment Cycle (CO-PA)</w:t>
              </w:r>
            </w:hyperlink>
            <w:r w:rsidRPr="00F07949">
              <w:rPr>
                <w:sz w:val="16"/>
              </w:rPr>
              <w:t xml:space="preserve">  [page ] </w:t>
            </w:r>
            <w:r w:rsidRPr="00F07949">
              <w:rPr>
                <w:sz w:val="16"/>
              </w:rPr>
              <w:fldChar w:fldCharType="begin"/>
            </w:r>
            <w:r w:rsidRPr="00F07949">
              <w:rPr>
                <w:sz w:val="16"/>
              </w:rPr>
              <w:instrText xml:space="preserve"> PAGEREF unique_12 </w:instrText>
            </w:r>
            <w:r w:rsidRPr="00F07949">
              <w:rPr>
                <w:sz w:val="16"/>
              </w:rPr>
              <w:fldChar w:fldCharType="separate"/>
            </w:r>
            <w:r>
              <w:rPr>
                <w:noProof/>
                <w:sz w:val="16"/>
              </w:rPr>
              <w:t>12</w:t>
            </w:r>
            <w:r w:rsidRPr="00F07949">
              <w:rPr>
                <w:sz w:val="16"/>
              </w:rPr>
              <w:fldChar w:fldCharType="end"/>
            </w:r>
          </w:p>
        </w:tc>
        <w:tc>
          <w:tcPr>
            <w:tcW w:w="0" w:type="auto"/>
          </w:tcPr>
          <w:p w14:paraId="68588118" w14:textId="77777777" w:rsidR="001D3C64" w:rsidRPr="00F07949" w:rsidRDefault="00F07949">
            <w:pPr>
              <w:rPr>
                <w:sz w:val="16"/>
              </w:rPr>
            </w:pPr>
            <w:r w:rsidRPr="00F07949">
              <w:rPr>
                <w:sz w:val="16"/>
              </w:rPr>
              <w:t>Cost Accountant - Sales</w:t>
            </w:r>
          </w:p>
        </w:tc>
        <w:tc>
          <w:tcPr>
            <w:tcW w:w="0" w:type="auto"/>
          </w:tcPr>
          <w:p w14:paraId="265D73FA" w14:textId="77777777" w:rsidR="001D3C64" w:rsidRPr="00F07949" w:rsidRDefault="00F07949">
            <w:pPr>
              <w:rPr>
                <w:sz w:val="16"/>
              </w:rPr>
            </w:pPr>
            <w:r w:rsidRPr="00F07949">
              <w:rPr>
                <w:rStyle w:val="SAPScreenElement"/>
                <w:sz w:val="16"/>
              </w:rPr>
              <w:t>Run Allocations</w:t>
            </w:r>
            <w:r w:rsidRPr="00F07949">
              <w:rPr>
                <w:sz w:val="16"/>
              </w:rPr>
              <w:t xml:space="preserve"> </w:t>
            </w:r>
            <w:r w:rsidRPr="00F07949">
              <w:rPr>
                <w:rStyle w:val="SAPMonospace"/>
                <w:sz w:val="16"/>
              </w:rPr>
              <w:t>(F3548)</w:t>
            </w:r>
          </w:p>
        </w:tc>
        <w:tc>
          <w:tcPr>
            <w:tcW w:w="0" w:type="auto"/>
          </w:tcPr>
          <w:p w14:paraId="6A36F3C4" w14:textId="77777777" w:rsidR="001D3C64" w:rsidRPr="00F07949" w:rsidRDefault="00F07949">
            <w:pPr>
              <w:rPr>
                <w:sz w:val="16"/>
              </w:rPr>
            </w:pPr>
            <w:r w:rsidRPr="00F07949">
              <w:rPr>
                <w:sz w:val="16"/>
              </w:rPr>
              <w:t>Cost center costs have been transferred to CO-PA for Profitability Analysis.</w:t>
            </w:r>
          </w:p>
        </w:tc>
      </w:tr>
      <w:tr w:rsidR="001D3C64" w:rsidRPr="00F07949" w14:paraId="79671DC3" w14:textId="77777777" w:rsidTr="00F07949">
        <w:tc>
          <w:tcPr>
            <w:tcW w:w="0" w:type="auto"/>
          </w:tcPr>
          <w:p w14:paraId="05E4C3F1" w14:textId="38C33ADE" w:rsidR="001D3C64" w:rsidRPr="00F07949" w:rsidRDefault="00F07949">
            <w:pPr>
              <w:rPr>
                <w:sz w:val="16"/>
              </w:rPr>
            </w:pPr>
            <w:hyperlink r:id="rId15" w:history="1">
              <w:r w:rsidRPr="00F07949">
                <w:rPr>
                  <w:sz w:val="16"/>
                </w:rPr>
                <w:t>Post Expenses to Central Cost Center</w:t>
              </w:r>
            </w:hyperlink>
            <w:r w:rsidRPr="00F07949">
              <w:rPr>
                <w:sz w:val="16"/>
              </w:rPr>
              <w:t xml:space="preserve"> </w:t>
            </w:r>
            <w:r w:rsidRPr="00F07949">
              <w:rPr>
                <w:sz w:val="16"/>
              </w:rPr>
              <w:t xml:space="preserve"> [page ] </w:t>
            </w:r>
            <w:r w:rsidRPr="00F07949">
              <w:rPr>
                <w:sz w:val="16"/>
              </w:rPr>
              <w:fldChar w:fldCharType="begin"/>
            </w:r>
            <w:r w:rsidRPr="00F07949">
              <w:rPr>
                <w:sz w:val="16"/>
              </w:rPr>
              <w:instrText xml:space="preserve"> PAGEREF unique_13 </w:instrText>
            </w:r>
            <w:r w:rsidRPr="00F07949">
              <w:rPr>
                <w:sz w:val="16"/>
              </w:rPr>
              <w:fldChar w:fldCharType="separate"/>
            </w:r>
            <w:r>
              <w:rPr>
                <w:noProof/>
                <w:sz w:val="16"/>
              </w:rPr>
              <w:t>14</w:t>
            </w:r>
            <w:r w:rsidRPr="00F07949">
              <w:rPr>
                <w:sz w:val="16"/>
              </w:rPr>
              <w:fldChar w:fldCharType="end"/>
            </w:r>
          </w:p>
        </w:tc>
        <w:tc>
          <w:tcPr>
            <w:tcW w:w="0" w:type="auto"/>
          </w:tcPr>
          <w:p w14:paraId="343DA8C7" w14:textId="77777777" w:rsidR="001D3C64" w:rsidRPr="00F07949" w:rsidRDefault="00F07949">
            <w:pPr>
              <w:rPr>
                <w:sz w:val="16"/>
              </w:rPr>
            </w:pPr>
            <w:r w:rsidRPr="00F07949">
              <w:rPr>
                <w:sz w:val="16"/>
              </w:rPr>
              <w:t>General Ledger Accountant.</w:t>
            </w:r>
          </w:p>
        </w:tc>
        <w:tc>
          <w:tcPr>
            <w:tcW w:w="0" w:type="auto"/>
          </w:tcPr>
          <w:p w14:paraId="3C80A4EC" w14:textId="77777777" w:rsidR="001D3C64" w:rsidRPr="00F07949" w:rsidRDefault="00F07949">
            <w:pPr>
              <w:rPr>
                <w:sz w:val="16"/>
              </w:rPr>
            </w:pPr>
            <w:r w:rsidRPr="00F07949">
              <w:rPr>
                <w:rStyle w:val="SAPScreenElement"/>
                <w:sz w:val="16"/>
              </w:rPr>
              <w:t>Post General Journal Entries</w:t>
            </w:r>
            <w:r w:rsidRPr="00F07949">
              <w:rPr>
                <w:sz w:val="16"/>
              </w:rPr>
              <w:t xml:space="preserve"> </w:t>
            </w:r>
            <w:r w:rsidRPr="00F07949">
              <w:rPr>
                <w:rStyle w:val="SAPMonospace"/>
                <w:sz w:val="16"/>
              </w:rPr>
              <w:t>(F0718)</w:t>
            </w:r>
          </w:p>
        </w:tc>
        <w:tc>
          <w:tcPr>
            <w:tcW w:w="0" w:type="auto"/>
          </w:tcPr>
          <w:p w14:paraId="2E43C847" w14:textId="77777777" w:rsidR="001D3C64" w:rsidRPr="00F07949" w:rsidRDefault="00F07949">
            <w:pPr>
              <w:rPr>
                <w:sz w:val="16"/>
              </w:rPr>
            </w:pPr>
            <w:r w:rsidRPr="00F07949">
              <w:rPr>
                <w:sz w:val="16"/>
              </w:rPr>
              <w:t>The accounting document is posted successfully.</w:t>
            </w:r>
          </w:p>
        </w:tc>
      </w:tr>
      <w:tr w:rsidR="001D3C64" w:rsidRPr="00F07949" w14:paraId="08F3A303" w14:textId="77777777" w:rsidTr="00F07949">
        <w:tc>
          <w:tcPr>
            <w:tcW w:w="0" w:type="auto"/>
          </w:tcPr>
          <w:p w14:paraId="03EDB71B" w14:textId="4A07E439" w:rsidR="001D3C64" w:rsidRPr="00F07949" w:rsidRDefault="00F07949">
            <w:pPr>
              <w:rPr>
                <w:sz w:val="16"/>
              </w:rPr>
            </w:pPr>
            <w:hyperlink r:id="rId16" w:history="1">
              <w:r w:rsidRPr="00F07949">
                <w:rPr>
                  <w:sz w:val="16"/>
                </w:rPr>
                <w:t>Create Top-Down Distribution Cycle</w:t>
              </w:r>
            </w:hyperlink>
            <w:r w:rsidRPr="00F07949">
              <w:rPr>
                <w:sz w:val="16"/>
              </w:rPr>
              <w:t xml:space="preserve">  [page ] </w:t>
            </w:r>
            <w:r w:rsidRPr="00F07949">
              <w:rPr>
                <w:sz w:val="16"/>
              </w:rPr>
              <w:fldChar w:fldCharType="begin"/>
            </w:r>
            <w:r w:rsidRPr="00F07949">
              <w:rPr>
                <w:sz w:val="16"/>
              </w:rPr>
              <w:instrText xml:space="preserve"> PAGEREF unique_14 </w:instrText>
            </w:r>
            <w:r w:rsidRPr="00F07949">
              <w:rPr>
                <w:sz w:val="16"/>
              </w:rPr>
              <w:fldChar w:fldCharType="separate"/>
            </w:r>
            <w:r>
              <w:rPr>
                <w:noProof/>
                <w:sz w:val="16"/>
              </w:rPr>
              <w:t>15</w:t>
            </w:r>
            <w:r w:rsidRPr="00F07949">
              <w:rPr>
                <w:sz w:val="16"/>
              </w:rPr>
              <w:fldChar w:fldCharType="end"/>
            </w:r>
          </w:p>
        </w:tc>
        <w:tc>
          <w:tcPr>
            <w:tcW w:w="0" w:type="auto"/>
          </w:tcPr>
          <w:p w14:paraId="519644A0" w14:textId="77777777" w:rsidR="001D3C64" w:rsidRPr="00F07949" w:rsidRDefault="00F07949">
            <w:pPr>
              <w:rPr>
                <w:sz w:val="16"/>
              </w:rPr>
            </w:pPr>
            <w:r w:rsidRPr="00F07949">
              <w:rPr>
                <w:sz w:val="16"/>
              </w:rPr>
              <w:t>Cost Accountant - Sales</w:t>
            </w:r>
          </w:p>
        </w:tc>
        <w:tc>
          <w:tcPr>
            <w:tcW w:w="0" w:type="auto"/>
          </w:tcPr>
          <w:p w14:paraId="0CD38259" w14:textId="77777777" w:rsidR="001D3C64" w:rsidRPr="00F07949" w:rsidRDefault="00F07949">
            <w:pPr>
              <w:rPr>
                <w:sz w:val="16"/>
              </w:rPr>
            </w:pPr>
            <w:r w:rsidRPr="00F07949">
              <w:rPr>
                <w:rStyle w:val="SAPScreenElement"/>
                <w:sz w:val="16"/>
              </w:rPr>
              <w:t>Manage Allocations</w:t>
            </w:r>
            <w:r w:rsidRPr="00F07949">
              <w:rPr>
                <w:sz w:val="16"/>
              </w:rPr>
              <w:t xml:space="preserve"> </w:t>
            </w:r>
            <w:r w:rsidRPr="00F07949">
              <w:rPr>
                <w:rStyle w:val="SAPMonospace"/>
                <w:sz w:val="16"/>
              </w:rPr>
              <w:t>(F3338)</w:t>
            </w:r>
          </w:p>
        </w:tc>
        <w:tc>
          <w:tcPr>
            <w:tcW w:w="0" w:type="auto"/>
          </w:tcPr>
          <w:p w14:paraId="293C4A1A" w14:textId="77777777" w:rsidR="001D3C64" w:rsidRPr="00F07949" w:rsidRDefault="00F07949">
            <w:pPr>
              <w:rPr>
                <w:sz w:val="16"/>
              </w:rPr>
            </w:pPr>
            <w:r w:rsidRPr="00F07949">
              <w:rPr>
                <w:sz w:val="16"/>
              </w:rPr>
              <w:t>A top-down distribution cycle is created.</w:t>
            </w:r>
          </w:p>
        </w:tc>
      </w:tr>
      <w:tr w:rsidR="001D3C64" w:rsidRPr="00F07949" w14:paraId="3B27E496" w14:textId="77777777" w:rsidTr="00F07949">
        <w:tc>
          <w:tcPr>
            <w:tcW w:w="0" w:type="auto"/>
          </w:tcPr>
          <w:p w14:paraId="05C15C39" w14:textId="2CEF13EC" w:rsidR="001D3C64" w:rsidRPr="00F07949" w:rsidRDefault="00F07949">
            <w:pPr>
              <w:rPr>
                <w:sz w:val="16"/>
              </w:rPr>
            </w:pPr>
            <w:hyperlink r:id="rId17" w:history="1">
              <w:r w:rsidRPr="00F07949">
                <w:rPr>
                  <w:sz w:val="16"/>
                </w:rPr>
                <w:t xml:space="preserve">Execute Top-Down Distribution </w:t>
              </w:r>
            </w:hyperlink>
            <w:r w:rsidRPr="00F07949">
              <w:rPr>
                <w:sz w:val="16"/>
              </w:rPr>
              <w:t xml:space="preserve">  [page ] </w:t>
            </w:r>
            <w:r w:rsidRPr="00F07949">
              <w:rPr>
                <w:sz w:val="16"/>
              </w:rPr>
              <w:fldChar w:fldCharType="begin"/>
            </w:r>
            <w:r w:rsidRPr="00F07949">
              <w:rPr>
                <w:sz w:val="16"/>
              </w:rPr>
              <w:instrText xml:space="preserve"> PAGEREF unique_15 </w:instrText>
            </w:r>
            <w:r w:rsidRPr="00F07949">
              <w:rPr>
                <w:sz w:val="16"/>
              </w:rPr>
              <w:fldChar w:fldCharType="separate"/>
            </w:r>
            <w:r>
              <w:rPr>
                <w:noProof/>
                <w:sz w:val="16"/>
              </w:rPr>
              <w:t>19</w:t>
            </w:r>
            <w:r w:rsidRPr="00F07949">
              <w:rPr>
                <w:sz w:val="16"/>
              </w:rPr>
              <w:fldChar w:fldCharType="end"/>
            </w:r>
          </w:p>
        </w:tc>
        <w:tc>
          <w:tcPr>
            <w:tcW w:w="0" w:type="auto"/>
          </w:tcPr>
          <w:p w14:paraId="65FB97AC" w14:textId="77777777" w:rsidR="001D3C64" w:rsidRPr="00F07949" w:rsidRDefault="00F07949">
            <w:pPr>
              <w:rPr>
                <w:sz w:val="16"/>
              </w:rPr>
            </w:pPr>
            <w:r w:rsidRPr="00F07949">
              <w:rPr>
                <w:sz w:val="16"/>
              </w:rPr>
              <w:t>Cost Accountant - Sales</w:t>
            </w:r>
          </w:p>
        </w:tc>
        <w:tc>
          <w:tcPr>
            <w:tcW w:w="0" w:type="auto"/>
          </w:tcPr>
          <w:p w14:paraId="7FF69EB0" w14:textId="77777777" w:rsidR="001D3C64" w:rsidRPr="00F07949" w:rsidRDefault="00F07949">
            <w:pPr>
              <w:rPr>
                <w:sz w:val="16"/>
              </w:rPr>
            </w:pPr>
            <w:r w:rsidRPr="00F07949">
              <w:rPr>
                <w:rStyle w:val="SAPScreenElement"/>
                <w:sz w:val="16"/>
              </w:rPr>
              <w:t>Manage Allocations</w:t>
            </w:r>
            <w:r w:rsidRPr="00F07949">
              <w:rPr>
                <w:sz w:val="16"/>
              </w:rPr>
              <w:t xml:space="preserve"> </w:t>
            </w:r>
            <w:r w:rsidRPr="00F07949">
              <w:rPr>
                <w:rStyle w:val="SAPMonospace"/>
                <w:sz w:val="16"/>
              </w:rPr>
              <w:t>(F3338)</w:t>
            </w:r>
          </w:p>
        </w:tc>
        <w:tc>
          <w:tcPr>
            <w:tcW w:w="0" w:type="auto"/>
          </w:tcPr>
          <w:p w14:paraId="3332B3C9" w14:textId="77777777" w:rsidR="001D3C64" w:rsidRPr="00F07949" w:rsidRDefault="00F07949">
            <w:pPr>
              <w:rPr>
                <w:sz w:val="16"/>
              </w:rPr>
            </w:pPr>
            <w:r w:rsidRPr="00F07949">
              <w:rPr>
                <w:sz w:val="16"/>
              </w:rPr>
              <w:t>A top-down distribution cycle is executed.</w:t>
            </w:r>
          </w:p>
        </w:tc>
      </w:tr>
      <w:tr w:rsidR="001D3C64" w:rsidRPr="00F07949" w14:paraId="536A41BB" w14:textId="77777777" w:rsidTr="00F07949">
        <w:tc>
          <w:tcPr>
            <w:tcW w:w="0" w:type="auto"/>
          </w:tcPr>
          <w:p w14:paraId="04791BAC" w14:textId="183D6E35" w:rsidR="001D3C64" w:rsidRPr="00F07949" w:rsidRDefault="00F07949">
            <w:pPr>
              <w:rPr>
                <w:sz w:val="16"/>
              </w:rPr>
            </w:pPr>
            <w:hyperlink r:id="rId18" w:history="1">
              <w:r w:rsidRPr="00F07949">
                <w:rPr>
                  <w:sz w:val="16"/>
                </w:rPr>
                <w:t>Market Segments Actual vs Plan Report</w:t>
              </w:r>
            </w:hyperlink>
            <w:r w:rsidRPr="00F07949">
              <w:rPr>
                <w:sz w:val="16"/>
              </w:rPr>
              <w:t xml:space="preserve">  [page ] </w:t>
            </w:r>
            <w:r w:rsidRPr="00F07949">
              <w:rPr>
                <w:sz w:val="16"/>
              </w:rPr>
              <w:fldChar w:fldCharType="begin"/>
            </w:r>
            <w:r w:rsidRPr="00F07949">
              <w:rPr>
                <w:sz w:val="16"/>
              </w:rPr>
              <w:instrText xml:space="preserve"> PAGEREF unique_16 </w:instrText>
            </w:r>
            <w:r w:rsidRPr="00F07949">
              <w:rPr>
                <w:sz w:val="16"/>
              </w:rPr>
              <w:fldChar w:fldCharType="separate"/>
            </w:r>
            <w:r>
              <w:rPr>
                <w:noProof/>
                <w:sz w:val="16"/>
              </w:rPr>
              <w:t>20</w:t>
            </w:r>
            <w:r w:rsidRPr="00F07949">
              <w:rPr>
                <w:sz w:val="16"/>
              </w:rPr>
              <w:fldChar w:fldCharType="end"/>
            </w:r>
          </w:p>
        </w:tc>
        <w:tc>
          <w:tcPr>
            <w:tcW w:w="0" w:type="auto"/>
          </w:tcPr>
          <w:p w14:paraId="35274C68" w14:textId="77777777" w:rsidR="001D3C64" w:rsidRPr="00F07949" w:rsidRDefault="00F07949">
            <w:pPr>
              <w:rPr>
                <w:sz w:val="16"/>
              </w:rPr>
            </w:pPr>
            <w:r w:rsidRPr="00F07949">
              <w:rPr>
                <w:sz w:val="16"/>
              </w:rPr>
              <w:t>Cost Accountant - Sales</w:t>
            </w:r>
          </w:p>
        </w:tc>
        <w:tc>
          <w:tcPr>
            <w:tcW w:w="0" w:type="auto"/>
          </w:tcPr>
          <w:p w14:paraId="3FAB1117" w14:textId="77777777" w:rsidR="001D3C64" w:rsidRPr="00F07949" w:rsidRDefault="00F07949">
            <w:pPr>
              <w:rPr>
                <w:sz w:val="16"/>
              </w:rPr>
            </w:pPr>
            <w:r w:rsidRPr="00F07949">
              <w:rPr>
                <w:rStyle w:val="SAPScreenElement"/>
                <w:sz w:val="16"/>
              </w:rPr>
              <w:t>Market Segments</w:t>
            </w:r>
            <w:r w:rsidRPr="00F07949">
              <w:rPr>
                <w:sz w:val="16"/>
              </w:rPr>
              <w:t xml:space="preserve"> - </w:t>
            </w:r>
            <w:r w:rsidRPr="00F07949">
              <w:rPr>
                <w:rStyle w:val="SAPScreenElement"/>
                <w:sz w:val="16"/>
              </w:rPr>
              <w:t>Plan/Actual</w:t>
            </w:r>
            <w:r w:rsidRPr="00F07949">
              <w:rPr>
                <w:sz w:val="16"/>
              </w:rPr>
              <w:t xml:space="preserve"> </w:t>
            </w:r>
            <w:r w:rsidRPr="00F07949">
              <w:rPr>
                <w:rStyle w:val="SAPMonospace"/>
                <w:sz w:val="16"/>
              </w:rPr>
              <w:t>(W0078)</w:t>
            </w:r>
          </w:p>
        </w:tc>
        <w:tc>
          <w:tcPr>
            <w:tcW w:w="0" w:type="auto"/>
          </w:tcPr>
          <w:p w14:paraId="20BB7AFF" w14:textId="77777777" w:rsidR="001D3C64" w:rsidRPr="00F07949" w:rsidRDefault="00F07949">
            <w:pPr>
              <w:rPr>
                <w:sz w:val="16"/>
              </w:rPr>
            </w:pPr>
            <w:r w:rsidRPr="00F07949">
              <w:rPr>
                <w:sz w:val="16"/>
              </w:rPr>
              <w:t>The report displays.</w:t>
            </w:r>
          </w:p>
        </w:tc>
      </w:tr>
      <w:tr w:rsidR="001D3C64" w:rsidRPr="00F07949" w14:paraId="098961B6" w14:textId="77777777" w:rsidTr="00F07949">
        <w:tc>
          <w:tcPr>
            <w:tcW w:w="0" w:type="auto"/>
          </w:tcPr>
          <w:p w14:paraId="2E688C82" w14:textId="79A7E49D" w:rsidR="001D3C64" w:rsidRPr="00F07949" w:rsidRDefault="00F07949">
            <w:pPr>
              <w:rPr>
                <w:sz w:val="16"/>
              </w:rPr>
            </w:pPr>
            <w:hyperlink r:id="rId19" w:history="1">
              <w:r w:rsidRPr="00F07949">
                <w:rPr>
                  <w:sz w:val="16"/>
                </w:rPr>
                <w:t>Create Profitability Realignment Run</w:t>
              </w:r>
            </w:hyperlink>
            <w:r w:rsidRPr="00F07949">
              <w:rPr>
                <w:sz w:val="16"/>
              </w:rPr>
              <w:t xml:space="preserve"> </w:t>
            </w:r>
            <w:r w:rsidRPr="00F07949">
              <w:rPr>
                <w:sz w:val="16"/>
              </w:rPr>
              <w:t xml:space="preserve"> [page ] </w:t>
            </w:r>
            <w:r w:rsidRPr="00F07949">
              <w:rPr>
                <w:sz w:val="16"/>
              </w:rPr>
              <w:fldChar w:fldCharType="begin"/>
            </w:r>
            <w:r w:rsidRPr="00F07949">
              <w:rPr>
                <w:sz w:val="16"/>
              </w:rPr>
              <w:instrText xml:space="preserve"> PAGEREF unique_17 </w:instrText>
            </w:r>
            <w:r w:rsidRPr="00F07949">
              <w:rPr>
                <w:sz w:val="16"/>
              </w:rPr>
              <w:fldChar w:fldCharType="separate"/>
            </w:r>
            <w:r>
              <w:rPr>
                <w:noProof/>
                <w:sz w:val="16"/>
              </w:rPr>
              <w:t>21</w:t>
            </w:r>
            <w:r w:rsidRPr="00F07949">
              <w:rPr>
                <w:sz w:val="16"/>
              </w:rPr>
              <w:fldChar w:fldCharType="end"/>
            </w:r>
          </w:p>
        </w:tc>
        <w:tc>
          <w:tcPr>
            <w:tcW w:w="0" w:type="auto"/>
          </w:tcPr>
          <w:p w14:paraId="7BE32E71" w14:textId="77777777" w:rsidR="001D3C64" w:rsidRPr="00F07949" w:rsidRDefault="00F07949">
            <w:pPr>
              <w:rPr>
                <w:sz w:val="16"/>
              </w:rPr>
            </w:pPr>
            <w:r w:rsidRPr="00F07949">
              <w:rPr>
                <w:sz w:val="16"/>
              </w:rPr>
              <w:t>Cost Accountant - Sales</w:t>
            </w:r>
          </w:p>
        </w:tc>
        <w:tc>
          <w:tcPr>
            <w:tcW w:w="0" w:type="auto"/>
          </w:tcPr>
          <w:p w14:paraId="55798F60" w14:textId="77777777" w:rsidR="001D3C64" w:rsidRPr="00F07949" w:rsidRDefault="00F07949">
            <w:pPr>
              <w:rPr>
                <w:sz w:val="16"/>
              </w:rPr>
            </w:pPr>
            <w:r w:rsidRPr="00F07949">
              <w:rPr>
                <w:rStyle w:val="SAPScreenElement"/>
                <w:sz w:val="16"/>
              </w:rPr>
              <w:t>Run Realignment</w:t>
            </w:r>
            <w:r w:rsidRPr="00F07949">
              <w:rPr>
                <w:sz w:val="16"/>
              </w:rPr>
              <w:t xml:space="preserve"> - </w:t>
            </w:r>
            <w:r w:rsidRPr="00F07949">
              <w:rPr>
                <w:rStyle w:val="SAPScreenElement"/>
                <w:sz w:val="16"/>
              </w:rPr>
              <w:t>Profitability Analysis</w:t>
            </w:r>
            <w:r w:rsidRPr="00F07949">
              <w:rPr>
                <w:sz w:val="16"/>
              </w:rPr>
              <w:t xml:space="preserve"> </w:t>
            </w:r>
            <w:r w:rsidRPr="00F07949">
              <w:rPr>
                <w:rStyle w:val="SAPMonospace"/>
                <w:sz w:val="16"/>
              </w:rPr>
              <w:t>(KEND)</w:t>
            </w:r>
          </w:p>
        </w:tc>
        <w:tc>
          <w:tcPr>
            <w:tcW w:w="0" w:type="auto"/>
          </w:tcPr>
          <w:p w14:paraId="337E2620" w14:textId="77777777" w:rsidR="001D3C64" w:rsidRPr="00F07949" w:rsidRDefault="00F07949">
            <w:pPr>
              <w:rPr>
                <w:sz w:val="16"/>
              </w:rPr>
            </w:pPr>
            <w:r w:rsidRPr="00F07949">
              <w:rPr>
                <w:sz w:val="16"/>
              </w:rPr>
              <w:t>The newly created realignment request is listed underneath the realignment run.</w:t>
            </w:r>
          </w:p>
        </w:tc>
      </w:tr>
      <w:tr w:rsidR="001D3C64" w:rsidRPr="00F07949" w14:paraId="4D9D4D58" w14:textId="77777777" w:rsidTr="00F07949">
        <w:tc>
          <w:tcPr>
            <w:tcW w:w="0" w:type="auto"/>
          </w:tcPr>
          <w:p w14:paraId="76762C8D" w14:textId="7911F351" w:rsidR="001D3C64" w:rsidRPr="00F07949" w:rsidRDefault="00F07949">
            <w:pPr>
              <w:rPr>
                <w:sz w:val="16"/>
              </w:rPr>
            </w:pPr>
            <w:hyperlink r:id="rId20" w:history="1">
              <w:r w:rsidRPr="00F07949">
                <w:rPr>
                  <w:sz w:val="16"/>
                </w:rPr>
                <w:t>Execute Profitability Realignment Run</w:t>
              </w:r>
            </w:hyperlink>
            <w:r w:rsidRPr="00F07949">
              <w:rPr>
                <w:sz w:val="16"/>
              </w:rPr>
              <w:t xml:space="preserve">  [page ] </w:t>
            </w:r>
            <w:r w:rsidRPr="00F07949">
              <w:rPr>
                <w:sz w:val="16"/>
              </w:rPr>
              <w:fldChar w:fldCharType="begin"/>
            </w:r>
            <w:r w:rsidRPr="00F07949">
              <w:rPr>
                <w:sz w:val="16"/>
              </w:rPr>
              <w:instrText xml:space="preserve"> PAGEREF unique_18 </w:instrText>
            </w:r>
            <w:r w:rsidRPr="00F07949">
              <w:rPr>
                <w:sz w:val="16"/>
              </w:rPr>
              <w:fldChar w:fldCharType="separate"/>
            </w:r>
            <w:r>
              <w:rPr>
                <w:noProof/>
                <w:sz w:val="16"/>
              </w:rPr>
              <w:t>22</w:t>
            </w:r>
            <w:r w:rsidRPr="00F07949">
              <w:rPr>
                <w:sz w:val="16"/>
              </w:rPr>
              <w:fldChar w:fldCharType="end"/>
            </w:r>
          </w:p>
        </w:tc>
        <w:tc>
          <w:tcPr>
            <w:tcW w:w="0" w:type="auto"/>
          </w:tcPr>
          <w:p w14:paraId="2E980839" w14:textId="77777777" w:rsidR="001D3C64" w:rsidRPr="00F07949" w:rsidRDefault="00F07949">
            <w:pPr>
              <w:rPr>
                <w:sz w:val="16"/>
              </w:rPr>
            </w:pPr>
            <w:r w:rsidRPr="00F07949">
              <w:rPr>
                <w:sz w:val="16"/>
              </w:rPr>
              <w:t>Cost Accountant - Sales</w:t>
            </w:r>
          </w:p>
        </w:tc>
        <w:tc>
          <w:tcPr>
            <w:tcW w:w="0" w:type="auto"/>
          </w:tcPr>
          <w:p w14:paraId="198034DF" w14:textId="77777777" w:rsidR="001D3C64" w:rsidRPr="00F07949" w:rsidRDefault="00F07949">
            <w:pPr>
              <w:rPr>
                <w:sz w:val="16"/>
              </w:rPr>
            </w:pPr>
            <w:r w:rsidRPr="00F07949">
              <w:rPr>
                <w:rStyle w:val="SAPScreenElement"/>
                <w:sz w:val="16"/>
              </w:rPr>
              <w:t>Run Realignment</w:t>
            </w:r>
            <w:r w:rsidRPr="00F07949">
              <w:rPr>
                <w:sz w:val="16"/>
              </w:rPr>
              <w:t xml:space="preserve"> - </w:t>
            </w:r>
            <w:r w:rsidRPr="00F07949">
              <w:rPr>
                <w:rStyle w:val="SAPScreenElement"/>
                <w:sz w:val="16"/>
              </w:rPr>
              <w:t>Profitability Analysis</w:t>
            </w:r>
            <w:r w:rsidRPr="00F07949">
              <w:rPr>
                <w:sz w:val="16"/>
              </w:rPr>
              <w:t xml:space="preserve"> </w:t>
            </w:r>
            <w:r w:rsidRPr="00F07949">
              <w:rPr>
                <w:rStyle w:val="SAPMonospace"/>
                <w:sz w:val="16"/>
              </w:rPr>
              <w:t>(KEND)</w:t>
            </w:r>
          </w:p>
        </w:tc>
        <w:tc>
          <w:tcPr>
            <w:tcW w:w="0" w:type="auto"/>
          </w:tcPr>
          <w:p w14:paraId="66791165" w14:textId="77777777" w:rsidR="001D3C64" w:rsidRPr="00F07949" w:rsidRDefault="00F07949">
            <w:pPr>
              <w:rPr>
                <w:sz w:val="16"/>
              </w:rPr>
            </w:pPr>
            <w:r w:rsidRPr="00F07949">
              <w:rPr>
                <w:sz w:val="16"/>
              </w:rPr>
              <w:t>The Realignment Run, from previous procedures, successfully executes.</w:t>
            </w:r>
          </w:p>
        </w:tc>
      </w:tr>
      <w:tr w:rsidR="001D3C64" w:rsidRPr="00F07949" w14:paraId="13BC3531" w14:textId="77777777" w:rsidTr="00F07949">
        <w:tc>
          <w:tcPr>
            <w:tcW w:w="0" w:type="auto"/>
          </w:tcPr>
          <w:p w14:paraId="26AD1A43" w14:textId="4870B168" w:rsidR="001D3C64" w:rsidRPr="00F07949" w:rsidRDefault="00F07949">
            <w:pPr>
              <w:rPr>
                <w:sz w:val="16"/>
              </w:rPr>
            </w:pPr>
            <w:hyperlink r:id="rId21" w:history="1">
              <w:r w:rsidRPr="00F07949">
                <w:rPr>
                  <w:sz w:val="16"/>
                </w:rPr>
                <w:t xml:space="preserve">Analyze Realignments Results </w:t>
              </w:r>
            </w:hyperlink>
            <w:r w:rsidRPr="00F07949">
              <w:rPr>
                <w:sz w:val="16"/>
              </w:rPr>
              <w:t xml:space="preserve">  [page ] </w:t>
            </w:r>
            <w:r w:rsidRPr="00F07949">
              <w:rPr>
                <w:sz w:val="16"/>
              </w:rPr>
              <w:fldChar w:fldCharType="begin"/>
            </w:r>
            <w:r w:rsidRPr="00F07949">
              <w:rPr>
                <w:sz w:val="16"/>
              </w:rPr>
              <w:instrText xml:space="preserve"> PAGEREF unique_19 </w:instrText>
            </w:r>
            <w:r w:rsidRPr="00F07949">
              <w:rPr>
                <w:sz w:val="16"/>
              </w:rPr>
              <w:fldChar w:fldCharType="separate"/>
            </w:r>
            <w:r>
              <w:rPr>
                <w:noProof/>
                <w:sz w:val="16"/>
              </w:rPr>
              <w:t>24</w:t>
            </w:r>
            <w:r w:rsidRPr="00F07949">
              <w:rPr>
                <w:sz w:val="16"/>
              </w:rPr>
              <w:fldChar w:fldCharType="end"/>
            </w:r>
          </w:p>
        </w:tc>
        <w:tc>
          <w:tcPr>
            <w:tcW w:w="0" w:type="auto"/>
          </w:tcPr>
          <w:p w14:paraId="59D54864" w14:textId="77777777" w:rsidR="001D3C64" w:rsidRPr="00F07949" w:rsidRDefault="00F07949">
            <w:pPr>
              <w:rPr>
                <w:sz w:val="16"/>
              </w:rPr>
            </w:pPr>
            <w:r w:rsidRPr="00F07949">
              <w:rPr>
                <w:sz w:val="16"/>
              </w:rPr>
              <w:t>Cost Accountant - Sales</w:t>
            </w:r>
          </w:p>
        </w:tc>
        <w:tc>
          <w:tcPr>
            <w:tcW w:w="0" w:type="auto"/>
          </w:tcPr>
          <w:p w14:paraId="66470C2D" w14:textId="77777777" w:rsidR="001D3C64" w:rsidRPr="00F07949" w:rsidRDefault="00F07949">
            <w:pPr>
              <w:rPr>
                <w:sz w:val="16"/>
              </w:rPr>
            </w:pPr>
            <w:r w:rsidRPr="00F07949">
              <w:rPr>
                <w:rStyle w:val="SAPScreenElement"/>
                <w:sz w:val="16"/>
              </w:rPr>
              <w:t>Realignment Results</w:t>
            </w:r>
            <w:r w:rsidRPr="00F07949">
              <w:rPr>
                <w:sz w:val="16"/>
              </w:rPr>
              <w:t xml:space="preserve"> - </w:t>
            </w:r>
            <w:r w:rsidRPr="00F07949">
              <w:rPr>
                <w:rStyle w:val="SAPScreenElement"/>
                <w:sz w:val="16"/>
              </w:rPr>
              <w:t>Profitability Analysis</w:t>
            </w:r>
            <w:r w:rsidRPr="00F07949">
              <w:rPr>
                <w:sz w:val="16"/>
              </w:rPr>
              <w:t xml:space="preserve"> </w:t>
            </w:r>
            <w:r w:rsidRPr="00F07949">
              <w:rPr>
                <w:rStyle w:val="SAPMonospace"/>
                <w:sz w:val="16"/>
              </w:rPr>
              <w:t>(F2549)</w:t>
            </w:r>
          </w:p>
        </w:tc>
        <w:tc>
          <w:tcPr>
            <w:tcW w:w="0" w:type="auto"/>
          </w:tcPr>
          <w:p w14:paraId="4EAB111C" w14:textId="77777777" w:rsidR="001D3C64" w:rsidRPr="00F07949" w:rsidRDefault="00F07949">
            <w:pPr>
              <w:rPr>
                <w:sz w:val="16"/>
              </w:rPr>
            </w:pPr>
            <w:r w:rsidRPr="00F07949">
              <w:rPr>
                <w:sz w:val="16"/>
              </w:rPr>
              <w:t>View the monetary amount of all realignments as well as all related journal entry items.</w:t>
            </w:r>
          </w:p>
        </w:tc>
      </w:tr>
    </w:tbl>
    <w:p w14:paraId="3651605C" w14:textId="77777777" w:rsidR="001D3C64" w:rsidRDefault="00F07949">
      <w:pPr>
        <w:pStyle w:val="Heading1"/>
      </w:pPr>
      <w:bookmarkStart w:id="26" w:name="unique_20"/>
      <w:bookmarkStart w:id="27" w:name="_Toc176502752"/>
      <w:r>
        <w:lastRenderedPageBreak/>
        <w:t>Test Procedures</w:t>
      </w:r>
      <w:bookmarkEnd w:id="26"/>
      <w:bookmarkEnd w:id="27"/>
    </w:p>
    <w:p w14:paraId="6AEA6ECE" w14:textId="77777777" w:rsidR="001D3C64" w:rsidRDefault="00F07949">
      <w:r>
        <w:t>This section describes test procedures for each process step that belongs to this scope item.</w:t>
      </w:r>
    </w:p>
    <w:p w14:paraId="3EA9B651" w14:textId="77777777" w:rsidR="001D3C64" w:rsidRDefault="00F07949">
      <w:pPr>
        <w:pStyle w:val="Heading2"/>
      </w:pPr>
      <w:bookmarkStart w:id="28" w:name="unique_12"/>
      <w:bookmarkStart w:id="29" w:name="_Toc176502753"/>
      <w:r>
        <w:t>Execute Assessment Cycle (CO-PA)</w:t>
      </w:r>
      <w:bookmarkEnd w:id="28"/>
      <w:bookmarkEnd w:id="29"/>
    </w:p>
    <w:p w14:paraId="0FC42768" w14:textId="77777777" w:rsidR="001D3C64" w:rsidRDefault="00F07949">
      <w:pPr>
        <w:pStyle w:val="SAPKeyblockTitle"/>
      </w:pPr>
      <w:r>
        <w:t>Test Administration</w:t>
      </w:r>
    </w:p>
    <w:p w14:paraId="73287C6C" w14:textId="77777777" w:rsidR="001D3C64" w:rsidRDefault="00F07949">
      <w:r>
        <w:t>Customer project: Fill in the project-specific parts.</w:t>
      </w:r>
    </w:p>
    <w:p w14:paraId="733A2B8D" w14:textId="77777777" w:rsidR="001D3C64" w:rsidRDefault="001D3C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D3C64" w:rsidRPr="00F07949" w14:paraId="39491218" w14:textId="77777777" w:rsidTr="00F07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A5A4DB" w14:textId="77777777" w:rsidR="001D3C64" w:rsidRPr="00F07949" w:rsidRDefault="00F07949">
            <w:pPr>
              <w:rPr>
                <w:sz w:val="12"/>
              </w:rPr>
            </w:pPr>
            <w:r w:rsidRPr="00F07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216F1" w14:textId="77777777" w:rsidR="001D3C64" w:rsidRPr="00F07949" w:rsidRDefault="00F07949">
            <w:pPr>
              <w:rPr>
                <w:sz w:val="12"/>
              </w:rPr>
            </w:pPr>
            <w:r w:rsidRPr="00F07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26C391" w14:textId="77777777" w:rsidR="001D3C64" w:rsidRPr="00F07949" w:rsidRDefault="00F07949">
            <w:pPr>
              <w:rPr>
                <w:sz w:val="12"/>
              </w:rPr>
            </w:pPr>
            <w:r w:rsidRPr="00F07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294501" w14:textId="77777777" w:rsidR="00F07949" w:rsidRPr="00F07949" w:rsidRDefault="00F07949">
            <w:pPr>
              <w:rPr>
                <w:sz w:val="12"/>
              </w:rPr>
            </w:pPr>
          </w:p>
        </w:tc>
      </w:tr>
      <w:tr w:rsidR="001D3C64" w:rsidRPr="00F07949" w14:paraId="0D3D1BE6"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47EC00" w14:textId="77777777" w:rsidR="001D3C64" w:rsidRPr="00F07949" w:rsidRDefault="00F07949">
            <w:pPr>
              <w:rPr>
                <w:sz w:val="12"/>
              </w:rPr>
            </w:pPr>
            <w:r w:rsidRPr="00F07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358834"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B70250" w14:textId="77777777" w:rsidR="001D3C64" w:rsidRPr="00F07949" w:rsidRDefault="00F07949">
            <w:pPr>
              <w:rPr>
                <w:sz w:val="12"/>
              </w:rPr>
            </w:pPr>
            <w:r w:rsidRPr="00F07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E0A594" w14:textId="77777777" w:rsidR="00F07949" w:rsidRPr="00F07949" w:rsidRDefault="00F07949">
            <w:pPr>
              <w:rPr>
                <w:sz w:val="12"/>
              </w:rPr>
            </w:pPr>
          </w:p>
        </w:tc>
      </w:tr>
      <w:tr w:rsidR="001D3C64" w:rsidRPr="00F07949" w14:paraId="6DDF0995"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640711" w14:textId="77777777" w:rsidR="001D3C64" w:rsidRPr="00F07949" w:rsidRDefault="00F07949">
            <w:pPr>
              <w:rPr>
                <w:sz w:val="12"/>
              </w:rPr>
            </w:pPr>
            <w:r w:rsidRPr="00F07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700014"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BFBE21" w14:textId="77777777" w:rsidR="001D3C64" w:rsidRPr="00F07949" w:rsidRDefault="00F07949">
            <w:pPr>
              <w:rPr>
                <w:sz w:val="12"/>
              </w:rPr>
            </w:pPr>
            <w:r w:rsidRPr="00F07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EDE10A" w14:textId="77777777" w:rsidR="001D3C64" w:rsidRPr="00F07949" w:rsidRDefault="00F07949">
            <w:pPr>
              <w:rPr>
                <w:sz w:val="12"/>
              </w:rPr>
            </w:pPr>
            <w:r w:rsidRPr="00F07949">
              <w:rPr>
                <w:rStyle w:val="SAPUserEntry"/>
                <w:sz w:val="12"/>
              </w:rPr>
              <w:t>&lt;State the Service Provider, Customer or Joint Service Provider and Customer&gt;</w:t>
            </w:r>
          </w:p>
        </w:tc>
      </w:tr>
    </w:tbl>
    <w:p w14:paraId="207F87E0" w14:textId="77777777" w:rsidR="001D3C64" w:rsidRDefault="00F07949">
      <w:pPr>
        <w:pStyle w:val="SAPKeyblockTitle"/>
      </w:pPr>
      <w:r>
        <w:t>Purpose</w:t>
      </w:r>
    </w:p>
    <w:p w14:paraId="578C61D5" w14:textId="77777777" w:rsidR="001D3C64" w:rsidRDefault="00F07949">
      <w:r>
        <w:t>In this procedure, you execute an assessment cycle (CO-PA). For more details on allocation features and functions, see Universal Allocation (2QL).</w:t>
      </w:r>
    </w:p>
    <w:p w14:paraId="3F9210D4" w14:textId="77777777" w:rsidR="001D3C64" w:rsidRDefault="00F07949">
      <w:pPr>
        <w:pStyle w:val="SAPKeyblockTitle"/>
      </w:pPr>
      <w:r>
        <w:t>Procedure</w:t>
      </w:r>
    </w:p>
    <w:tbl>
      <w:tblPr>
        <w:tblStyle w:val="SAPStandardTable"/>
        <w:tblW w:w="5000" w:type="pct"/>
        <w:tblInd w:w="3" w:type="dxa"/>
        <w:tblLook w:val="0620" w:firstRow="1" w:lastRow="0" w:firstColumn="0" w:lastColumn="0" w:noHBand="1" w:noVBand="1"/>
      </w:tblPr>
      <w:tblGrid>
        <w:gridCol w:w="819"/>
        <w:gridCol w:w="1692"/>
        <w:gridCol w:w="5882"/>
        <w:gridCol w:w="4410"/>
        <w:gridCol w:w="1501"/>
      </w:tblGrid>
      <w:tr w:rsidR="001D3C64" w:rsidRPr="00F07949" w14:paraId="0AC91DE9"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619C76CC" w14:textId="77777777" w:rsidR="001D3C64" w:rsidRPr="00F07949" w:rsidRDefault="00F07949">
            <w:pPr>
              <w:pStyle w:val="SAPTableHeader"/>
              <w:rPr>
                <w:sz w:val="16"/>
              </w:rPr>
            </w:pPr>
            <w:r w:rsidRPr="00F07949">
              <w:rPr>
                <w:rStyle w:val="SAPEmphasis"/>
                <w:sz w:val="16"/>
              </w:rPr>
              <w:t>Test Step #</w:t>
            </w:r>
          </w:p>
        </w:tc>
        <w:tc>
          <w:tcPr>
            <w:tcW w:w="0" w:type="auto"/>
          </w:tcPr>
          <w:p w14:paraId="4A864B86" w14:textId="77777777" w:rsidR="001D3C64" w:rsidRPr="00F07949" w:rsidRDefault="00F07949">
            <w:pPr>
              <w:pStyle w:val="SAPTableHeader"/>
              <w:rPr>
                <w:sz w:val="16"/>
              </w:rPr>
            </w:pPr>
            <w:r w:rsidRPr="00F07949">
              <w:rPr>
                <w:rStyle w:val="SAPEmphasis"/>
                <w:sz w:val="16"/>
              </w:rPr>
              <w:t>Test Step Name</w:t>
            </w:r>
          </w:p>
        </w:tc>
        <w:tc>
          <w:tcPr>
            <w:tcW w:w="0" w:type="auto"/>
          </w:tcPr>
          <w:p w14:paraId="1D0C1E3C" w14:textId="77777777" w:rsidR="001D3C64" w:rsidRPr="00F07949" w:rsidRDefault="00F07949">
            <w:pPr>
              <w:pStyle w:val="SAPTableHeader"/>
              <w:rPr>
                <w:sz w:val="16"/>
              </w:rPr>
            </w:pPr>
            <w:r w:rsidRPr="00F07949">
              <w:rPr>
                <w:rStyle w:val="SAPEmphasis"/>
                <w:sz w:val="16"/>
              </w:rPr>
              <w:t>Instruction</w:t>
            </w:r>
          </w:p>
        </w:tc>
        <w:tc>
          <w:tcPr>
            <w:tcW w:w="0" w:type="auto"/>
          </w:tcPr>
          <w:p w14:paraId="74F0B35E" w14:textId="77777777" w:rsidR="001D3C64" w:rsidRPr="00F07949" w:rsidRDefault="00F07949">
            <w:pPr>
              <w:pStyle w:val="SAPTableHeader"/>
              <w:rPr>
                <w:sz w:val="16"/>
              </w:rPr>
            </w:pPr>
            <w:r w:rsidRPr="00F07949">
              <w:rPr>
                <w:rStyle w:val="SAPEmphasis"/>
                <w:sz w:val="16"/>
              </w:rPr>
              <w:t>Expected Result</w:t>
            </w:r>
          </w:p>
        </w:tc>
        <w:tc>
          <w:tcPr>
            <w:tcW w:w="0" w:type="auto"/>
          </w:tcPr>
          <w:p w14:paraId="511E199B" w14:textId="77777777" w:rsidR="001D3C64" w:rsidRPr="00F07949" w:rsidRDefault="00F07949">
            <w:pPr>
              <w:pStyle w:val="SAPTableHeader"/>
              <w:rPr>
                <w:sz w:val="16"/>
              </w:rPr>
            </w:pPr>
            <w:r w:rsidRPr="00F07949">
              <w:rPr>
                <w:rStyle w:val="SAPEmphasis"/>
                <w:sz w:val="16"/>
              </w:rPr>
              <w:t>Pass / Fail / Comment</w:t>
            </w:r>
          </w:p>
        </w:tc>
      </w:tr>
      <w:tr w:rsidR="001D3C64" w:rsidRPr="00F07949" w14:paraId="357F35A9" w14:textId="77777777" w:rsidTr="00F07949">
        <w:tc>
          <w:tcPr>
            <w:tcW w:w="0" w:type="auto"/>
          </w:tcPr>
          <w:p w14:paraId="608D3BE0" w14:textId="77777777" w:rsidR="001D3C64" w:rsidRPr="00F07949" w:rsidRDefault="00F07949">
            <w:pPr>
              <w:rPr>
                <w:sz w:val="16"/>
              </w:rPr>
            </w:pPr>
            <w:r w:rsidRPr="00F07949">
              <w:rPr>
                <w:sz w:val="16"/>
              </w:rPr>
              <w:t>1</w:t>
            </w:r>
          </w:p>
        </w:tc>
        <w:tc>
          <w:tcPr>
            <w:tcW w:w="0" w:type="auto"/>
          </w:tcPr>
          <w:p w14:paraId="253EDE1D" w14:textId="77777777" w:rsidR="001D3C64" w:rsidRPr="00F07949" w:rsidRDefault="00F07949">
            <w:pPr>
              <w:rPr>
                <w:sz w:val="16"/>
              </w:rPr>
            </w:pPr>
            <w:r w:rsidRPr="00F07949">
              <w:rPr>
                <w:rStyle w:val="SAPEmphasis"/>
                <w:sz w:val="16"/>
              </w:rPr>
              <w:t>Log On</w:t>
            </w:r>
          </w:p>
        </w:tc>
        <w:tc>
          <w:tcPr>
            <w:tcW w:w="0" w:type="auto"/>
          </w:tcPr>
          <w:p w14:paraId="77DBBAED" w14:textId="77777777" w:rsidR="001D3C64" w:rsidRPr="00F07949" w:rsidRDefault="00F07949">
            <w:pPr>
              <w:rPr>
                <w:sz w:val="16"/>
              </w:rPr>
            </w:pPr>
            <w:r w:rsidRPr="00F07949">
              <w:rPr>
                <w:sz w:val="16"/>
              </w:rPr>
              <w:t>Log on to the SAP Fiori launchpad as a Cost Accountant - Sales.</w:t>
            </w:r>
          </w:p>
        </w:tc>
        <w:tc>
          <w:tcPr>
            <w:tcW w:w="0" w:type="auto"/>
          </w:tcPr>
          <w:p w14:paraId="439EFF5F" w14:textId="77777777" w:rsidR="001D3C64" w:rsidRPr="00F07949" w:rsidRDefault="00F07949">
            <w:pPr>
              <w:rPr>
                <w:sz w:val="16"/>
              </w:rPr>
            </w:pPr>
            <w:r w:rsidRPr="00F07949">
              <w:rPr>
                <w:sz w:val="16"/>
              </w:rPr>
              <w:t>The SAP Fiori launchpad displays.</w:t>
            </w:r>
          </w:p>
        </w:tc>
        <w:tc>
          <w:tcPr>
            <w:tcW w:w="0" w:type="auto"/>
          </w:tcPr>
          <w:p w14:paraId="45B7C14B" w14:textId="77777777" w:rsidR="001D3C64" w:rsidRPr="00F07949" w:rsidRDefault="001D3C64">
            <w:pPr>
              <w:rPr>
                <w:sz w:val="16"/>
              </w:rPr>
            </w:pPr>
          </w:p>
        </w:tc>
      </w:tr>
      <w:tr w:rsidR="001D3C64" w:rsidRPr="00F07949" w14:paraId="765121C8" w14:textId="77777777" w:rsidTr="00F07949">
        <w:tc>
          <w:tcPr>
            <w:tcW w:w="0" w:type="auto"/>
          </w:tcPr>
          <w:p w14:paraId="6C3A5EF2" w14:textId="77777777" w:rsidR="001D3C64" w:rsidRPr="00F07949" w:rsidRDefault="00F07949">
            <w:pPr>
              <w:rPr>
                <w:sz w:val="16"/>
              </w:rPr>
            </w:pPr>
            <w:r w:rsidRPr="00F07949">
              <w:rPr>
                <w:sz w:val="16"/>
              </w:rPr>
              <w:t>2</w:t>
            </w:r>
          </w:p>
        </w:tc>
        <w:tc>
          <w:tcPr>
            <w:tcW w:w="0" w:type="auto"/>
          </w:tcPr>
          <w:p w14:paraId="16595FDB" w14:textId="77777777" w:rsidR="001D3C64" w:rsidRPr="00F07949" w:rsidRDefault="00F07949">
            <w:pPr>
              <w:rPr>
                <w:sz w:val="16"/>
              </w:rPr>
            </w:pPr>
            <w:r w:rsidRPr="00F07949">
              <w:rPr>
                <w:rStyle w:val="SAPEmphasis"/>
                <w:sz w:val="16"/>
              </w:rPr>
              <w:t>Access the SAP Fiori App</w:t>
            </w:r>
          </w:p>
        </w:tc>
        <w:tc>
          <w:tcPr>
            <w:tcW w:w="0" w:type="auto"/>
          </w:tcPr>
          <w:p w14:paraId="7DBF046F" w14:textId="77777777" w:rsidR="001D3C64" w:rsidRPr="00F07949" w:rsidRDefault="00F07949">
            <w:pPr>
              <w:rPr>
                <w:sz w:val="16"/>
              </w:rPr>
            </w:pPr>
            <w:r w:rsidRPr="00F07949">
              <w:rPr>
                <w:sz w:val="16"/>
              </w:rPr>
              <w:t xml:space="preserve">Open </w:t>
            </w:r>
            <w:r w:rsidRPr="00F07949">
              <w:rPr>
                <w:rStyle w:val="SAPScreenElement"/>
                <w:sz w:val="16"/>
              </w:rPr>
              <w:t>Run Allocations</w:t>
            </w:r>
            <w:r w:rsidRPr="00F07949">
              <w:rPr>
                <w:sz w:val="16"/>
              </w:rPr>
              <w:t xml:space="preserve"> </w:t>
            </w:r>
            <w:r w:rsidRPr="00F07949">
              <w:rPr>
                <w:rStyle w:val="SAPMonospace"/>
                <w:sz w:val="16"/>
              </w:rPr>
              <w:t>(F3548)</w:t>
            </w:r>
            <w:r w:rsidRPr="00F07949">
              <w:rPr>
                <w:sz w:val="16"/>
              </w:rPr>
              <w:t>.</w:t>
            </w:r>
          </w:p>
        </w:tc>
        <w:tc>
          <w:tcPr>
            <w:tcW w:w="0" w:type="auto"/>
          </w:tcPr>
          <w:p w14:paraId="241A1927" w14:textId="77777777" w:rsidR="001D3C64" w:rsidRPr="00F07949" w:rsidRDefault="00F07949">
            <w:pPr>
              <w:rPr>
                <w:sz w:val="16"/>
              </w:rPr>
            </w:pPr>
            <w:r w:rsidRPr="00F07949">
              <w:rPr>
                <w:sz w:val="16"/>
              </w:rPr>
              <w:t xml:space="preserve">The </w:t>
            </w:r>
            <w:r w:rsidRPr="00F07949">
              <w:rPr>
                <w:rStyle w:val="SAPScreenElement"/>
                <w:sz w:val="16"/>
              </w:rPr>
              <w:t>Run Allocations</w:t>
            </w:r>
            <w:r w:rsidRPr="00F07949">
              <w:rPr>
                <w:sz w:val="16"/>
              </w:rPr>
              <w:t xml:space="preserve"> view displays.</w:t>
            </w:r>
          </w:p>
        </w:tc>
        <w:tc>
          <w:tcPr>
            <w:tcW w:w="0" w:type="auto"/>
          </w:tcPr>
          <w:p w14:paraId="1843A657" w14:textId="77777777" w:rsidR="001D3C64" w:rsidRPr="00F07949" w:rsidRDefault="001D3C64">
            <w:pPr>
              <w:rPr>
                <w:sz w:val="16"/>
              </w:rPr>
            </w:pPr>
          </w:p>
        </w:tc>
      </w:tr>
      <w:tr w:rsidR="001D3C64" w:rsidRPr="00F07949" w14:paraId="44DA5369" w14:textId="77777777" w:rsidTr="00F07949">
        <w:tc>
          <w:tcPr>
            <w:tcW w:w="0" w:type="auto"/>
          </w:tcPr>
          <w:p w14:paraId="2189EF1E" w14:textId="77777777" w:rsidR="001D3C64" w:rsidRPr="00F07949" w:rsidRDefault="00F07949">
            <w:pPr>
              <w:rPr>
                <w:sz w:val="16"/>
              </w:rPr>
            </w:pPr>
            <w:r w:rsidRPr="00F07949">
              <w:rPr>
                <w:sz w:val="16"/>
              </w:rPr>
              <w:t>3</w:t>
            </w:r>
          </w:p>
        </w:tc>
        <w:tc>
          <w:tcPr>
            <w:tcW w:w="0" w:type="auto"/>
          </w:tcPr>
          <w:p w14:paraId="43A7164F" w14:textId="77777777" w:rsidR="001D3C64" w:rsidRPr="00F07949" w:rsidRDefault="00F07949">
            <w:pPr>
              <w:rPr>
                <w:sz w:val="16"/>
              </w:rPr>
            </w:pPr>
            <w:r w:rsidRPr="00F07949">
              <w:rPr>
                <w:rStyle w:val="SAPEmphasis"/>
                <w:sz w:val="16"/>
              </w:rPr>
              <w:t>Create a New Run</w:t>
            </w:r>
          </w:p>
        </w:tc>
        <w:tc>
          <w:tcPr>
            <w:tcW w:w="0" w:type="auto"/>
          </w:tcPr>
          <w:p w14:paraId="7C0FA851" w14:textId="77777777" w:rsidR="001D3C64" w:rsidRPr="00F07949" w:rsidRDefault="00F07949">
            <w:pPr>
              <w:rPr>
                <w:sz w:val="16"/>
              </w:rPr>
            </w:pPr>
            <w:r w:rsidRPr="00F07949">
              <w:rPr>
                <w:sz w:val="16"/>
              </w:rPr>
              <w:t xml:space="preserve">Choose </w:t>
            </w:r>
            <w:r w:rsidRPr="00F07949">
              <w:rPr>
                <w:rStyle w:val="SAPScreenElement"/>
                <w:sz w:val="16"/>
              </w:rPr>
              <w:t>Add</w:t>
            </w:r>
            <w:r w:rsidRPr="00F07949">
              <w:rPr>
                <w:sz w:val="16"/>
              </w:rPr>
              <w:t>.</w:t>
            </w:r>
          </w:p>
        </w:tc>
        <w:tc>
          <w:tcPr>
            <w:tcW w:w="0" w:type="auto"/>
          </w:tcPr>
          <w:p w14:paraId="7FB92089" w14:textId="77777777" w:rsidR="001D3C64" w:rsidRPr="00F07949" w:rsidRDefault="00F07949">
            <w:pPr>
              <w:rPr>
                <w:sz w:val="16"/>
              </w:rPr>
            </w:pPr>
            <w:r w:rsidRPr="00F07949">
              <w:rPr>
                <w:sz w:val="16"/>
              </w:rPr>
              <w:t xml:space="preserve">The </w:t>
            </w:r>
            <w:r w:rsidRPr="00F07949">
              <w:rPr>
                <w:rStyle w:val="SAPScreenElement"/>
                <w:sz w:val="16"/>
              </w:rPr>
              <w:t>Select: Allocation Cycles for the Run</w:t>
            </w:r>
            <w:r w:rsidRPr="00F07949">
              <w:rPr>
                <w:sz w:val="16"/>
              </w:rPr>
              <w:t xml:space="preserve"> view displays.</w:t>
            </w:r>
          </w:p>
        </w:tc>
        <w:tc>
          <w:tcPr>
            <w:tcW w:w="0" w:type="auto"/>
          </w:tcPr>
          <w:p w14:paraId="7C22245F" w14:textId="77777777" w:rsidR="001D3C64" w:rsidRPr="00F07949" w:rsidRDefault="001D3C64">
            <w:pPr>
              <w:rPr>
                <w:sz w:val="16"/>
              </w:rPr>
            </w:pPr>
          </w:p>
        </w:tc>
      </w:tr>
      <w:tr w:rsidR="001D3C64" w:rsidRPr="00F07949" w14:paraId="7249A614" w14:textId="77777777" w:rsidTr="00F07949">
        <w:tc>
          <w:tcPr>
            <w:tcW w:w="0" w:type="auto"/>
          </w:tcPr>
          <w:p w14:paraId="06BEC993" w14:textId="77777777" w:rsidR="001D3C64" w:rsidRPr="00F07949" w:rsidRDefault="00F07949">
            <w:pPr>
              <w:rPr>
                <w:sz w:val="16"/>
              </w:rPr>
            </w:pPr>
            <w:r w:rsidRPr="00F07949">
              <w:rPr>
                <w:sz w:val="16"/>
              </w:rPr>
              <w:t>4</w:t>
            </w:r>
          </w:p>
        </w:tc>
        <w:tc>
          <w:tcPr>
            <w:tcW w:w="0" w:type="auto"/>
          </w:tcPr>
          <w:p w14:paraId="6047CB7E" w14:textId="77777777" w:rsidR="001D3C64" w:rsidRPr="00F07949" w:rsidRDefault="00F07949">
            <w:pPr>
              <w:rPr>
                <w:sz w:val="16"/>
              </w:rPr>
            </w:pPr>
            <w:r w:rsidRPr="00F07949">
              <w:rPr>
                <w:rStyle w:val="SAPEmphasis"/>
                <w:sz w:val="16"/>
              </w:rPr>
              <w:t>Input Initial Screen</w:t>
            </w:r>
          </w:p>
        </w:tc>
        <w:tc>
          <w:tcPr>
            <w:tcW w:w="0" w:type="auto"/>
          </w:tcPr>
          <w:p w14:paraId="3B14ACED" w14:textId="77777777" w:rsidR="00F07949" w:rsidRPr="00F07949" w:rsidRDefault="00F07949">
            <w:pPr>
              <w:rPr>
                <w:sz w:val="16"/>
              </w:rPr>
            </w:pPr>
            <w:r w:rsidRPr="00F07949">
              <w:rPr>
                <w:sz w:val="16"/>
              </w:rPr>
              <w:t xml:space="preserve">Make the following entries and choose the </w:t>
            </w:r>
            <w:r w:rsidRPr="00F07949">
              <w:rPr>
                <w:rStyle w:val="SAPScreenElement"/>
                <w:sz w:val="16"/>
              </w:rPr>
              <w:t>Go</w:t>
            </w:r>
            <w:r w:rsidRPr="00F07949">
              <w:rPr>
                <w:sz w:val="16"/>
              </w:rPr>
              <w:t xml:space="preserve"> button:</w:t>
            </w:r>
          </w:p>
          <w:p w14:paraId="258AE98F" w14:textId="77777777" w:rsidR="00F07949" w:rsidRPr="00F07949" w:rsidRDefault="00F07949">
            <w:pPr>
              <w:rPr>
                <w:sz w:val="16"/>
              </w:rPr>
            </w:pPr>
            <w:r w:rsidRPr="00F07949">
              <w:rPr>
                <w:rStyle w:val="SAPScreenElement"/>
                <w:sz w:val="16"/>
              </w:rPr>
              <w:lastRenderedPageBreak/>
              <w:t>Allocation Context</w:t>
            </w:r>
            <w:r w:rsidRPr="00F07949">
              <w:rPr>
                <w:sz w:val="16"/>
              </w:rPr>
              <w:t xml:space="preserve">: </w:t>
            </w:r>
            <w:r w:rsidRPr="00F07949">
              <w:rPr>
                <w:rStyle w:val="SAPUserEntry"/>
                <w:sz w:val="16"/>
              </w:rPr>
              <w:t>Margin Analysis</w:t>
            </w:r>
          </w:p>
          <w:p w14:paraId="67342D1F" w14:textId="77777777" w:rsidR="00F07949" w:rsidRPr="00F07949" w:rsidRDefault="00F07949">
            <w:pPr>
              <w:rPr>
                <w:sz w:val="16"/>
              </w:rPr>
            </w:pPr>
            <w:r w:rsidRPr="00F07949">
              <w:rPr>
                <w:rStyle w:val="SAPScreenElement"/>
                <w:sz w:val="16"/>
              </w:rPr>
              <w:t>Ledger</w:t>
            </w:r>
            <w:r w:rsidRPr="00F07949">
              <w:rPr>
                <w:sz w:val="16"/>
              </w:rPr>
              <w:t xml:space="preserve">: </w:t>
            </w:r>
            <w:r w:rsidRPr="00F07949">
              <w:rPr>
                <w:rStyle w:val="SAPUserEntry"/>
                <w:sz w:val="16"/>
              </w:rPr>
              <w:t>0L</w:t>
            </w:r>
          </w:p>
          <w:p w14:paraId="2ABB0081" w14:textId="77777777" w:rsidR="00F07949" w:rsidRPr="00F07949" w:rsidRDefault="00F07949">
            <w:pPr>
              <w:rPr>
                <w:sz w:val="16"/>
              </w:rPr>
            </w:pPr>
            <w:r w:rsidRPr="00F07949">
              <w:rPr>
                <w:rStyle w:val="SAPScreenElement"/>
                <w:sz w:val="16"/>
              </w:rPr>
              <w:t>Company Code</w:t>
            </w:r>
            <w:r w:rsidRPr="00F07949">
              <w:rPr>
                <w:sz w:val="16"/>
              </w:rPr>
              <w:t xml:space="preserve">: </w:t>
            </w:r>
            <w:r w:rsidRPr="00F07949">
              <w:rPr>
                <w:rStyle w:val="SAPUserEntry"/>
                <w:sz w:val="16"/>
              </w:rPr>
              <w:t>1010</w:t>
            </w:r>
          </w:p>
          <w:p w14:paraId="57A22B05" w14:textId="77777777" w:rsidR="00F07949" w:rsidRPr="00F07949" w:rsidRDefault="00F07949">
            <w:pPr>
              <w:rPr>
                <w:sz w:val="16"/>
              </w:rPr>
            </w:pPr>
            <w:r w:rsidRPr="00F07949">
              <w:rPr>
                <w:sz w:val="16"/>
              </w:rPr>
              <w:t xml:space="preserve">In the </w:t>
            </w:r>
            <w:r w:rsidRPr="00F07949">
              <w:rPr>
                <w:rStyle w:val="SAPScreenElement"/>
                <w:sz w:val="16"/>
              </w:rPr>
              <w:t>Items</w:t>
            </w:r>
            <w:r w:rsidRPr="00F07949">
              <w:rPr>
                <w:sz w:val="16"/>
              </w:rPr>
              <w:t xml:space="preserve"> area:</w:t>
            </w:r>
          </w:p>
          <w:p w14:paraId="125DA582" w14:textId="77777777" w:rsidR="00F07949" w:rsidRPr="00F07949" w:rsidRDefault="00F07949">
            <w:pPr>
              <w:rPr>
                <w:sz w:val="16"/>
              </w:rPr>
            </w:pPr>
            <w:r w:rsidRPr="00F07949">
              <w:rPr>
                <w:rStyle w:val="SAPScreenElement"/>
                <w:sz w:val="16"/>
              </w:rPr>
              <w:t>Allocation Cycle</w:t>
            </w:r>
            <w:r w:rsidRPr="00F07949">
              <w:rPr>
                <w:sz w:val="16"/>
              </w:rPr>
              <w:t xml:space="preserve">: </w:t>
            </w:r>
            <w:r w:rsidRPr="00F07949">
              <w:rPr>
                <w:rStyle w:val="SAPUserEntry"/>
                <w:sz w:val="16"/>
              </w:rPr>
              <w:t>YUA1010</w:t>
            </w:r>
          </w:p>
          <w:p w14:paraId="5986CEF6" w14:textId="035942A0" w:rsidR="001D3C64" w:rsidRPr="00F07949" w:rsidRDefault="00F07949">
            <w:pPr>
              <w:rPr>
                <w:sz w:val="16"/>
              </w:rPr>
            </w:pPr>
            <w:r w:rsidRPr="00F07949">
              <w:rPr>
                <w:sz w:val="16"/>
              </w:rPr>
              <w:t xml:space="preserve">Select the line and choose </w:t>
            </w:r>
            <w:r w:rsidRPr="00F07949">
              <w:rPr>
                <w:rStyle w:val="SAPScreenElement"/>
                <w:sz w:val="16"/>
              </w:rPr>
              <w:t>OK</w:t>
            </w:r>
            <w:r w:rsidRPr="00F07949">
              <w:rPr>
                <w:sz w:val="16"/>
              </w:rPr>
              <w:t>.</w:t>
            </w:r>
          </w:p>
        </w:tc>
        <w:tc>
          <w:tcPr>
            <w:tcW w:w="0" w:type="auto"/>
          </w:tcPr>
          <w:p w14:paraId="23BE8EDB" w14:textId="77777777" w:rsidR="001D3C64" w:rsidRPr="00F07949" w:rsidRDefault="00F07949">
            <w:pPr>
              <w:rPr>
                <w:sz w:val="16"/>
              </w:rPr>
            </w:pPr>
            <w:r w:rsidRPr="00F07949">
              <w:rPr>
                <w:sz w:val="16"/>
              </w:rPr>
              <w:lastRenderedPageBreak/>
              <w:t>Assessment of remaining cost center cost to CO-PA.</w:t>
            </w:r>
          </w:p>
        </w:tc>
        <w:tc>
          <w:tcPr>
            <w:tcW w:w="0" w:type="auto"/>
          </w:tcPr>
          <w:p w14:paraId="607B3914" w14:textId="77777777" w:rsidR="001D3C64" w:rsidRPr="00F07949" w:rsidRDefault="001D3C64">
            <w:pPr>
              <w:rPr>
                <w:sz w:val="16"/>
              </w:rPr>
            </w:pPr>
          </w:p>
        </w:tc>
      </w:tr>
      <w:tr w:rsidR="001D3C64" w:rsidRPr="00F07949" w14:paraId="57B0B90C" w14:textId="77777777" w:rsidTr="00F07949">
        <w:tc>
          <w:tcPr>
            <w:tcW w:w="0" w:type="auto"/>
          </w:tcPr>
          <w:p w14:paraId="0E754A19" w14:textId="77777777" w:rsidR="001D3C64" w:rsidRPr="00F07949" w:rsidRDefault="00F07949">
            <w:pPr>
              <w:rPr>
                <w:sz w:val="16"/>
              </w:rPr>
            </w:pPr>
            <w:r w:rsidRPr="00F07949">
              <w:rPr>
                <w:sz w:val="16"/>
              </w:rPr>
              <w:t>5</w:t>
            </w:r>
          </w:p>
        </w:tc>
        <w:tc>
          <w:tcPr>
            <w:tcW w:w="0" w:type="auto"/>
          </w:tcPr>
          <w:p w14:paraId="44A86C3C" w14:textId="77777777" w:rsidR="001D3C64" w:rsidRPr="00F07949" w:rsidRDefault="00F07949">
            <w:pPr>
              <w:rPr>
                <w:sz w:val="16"/>
              </w:rPr>
            </w:pPr>
            <w:r w:rsidRPr="00F07949">
              <w:rPr>
                <w:rStyle w:val="SAPEmphasis"/>
                <w:sz w:val="16"/>
              </w:rPr>
              <w:t>Execute</w:t>
            </w:r>
          </w:p>
        </w:tc>
        <w:tc>
          <w:tcPr>
            <w:tcW w:w="0" w:type="auto"/>
          </w:tcPr>
          <w:p w14:paraId="0C4D1AC2" w14:textId="77777777" w:rsidR="001D3C64" w:rsidRPr="00F07949" w:rsidRDefault="00F07949">
            <w:pPr>
              <w:rPr>
                <w:sz w:val="16"/>
              </w:rPr>
            </w:pPr>
            <w:r w:rsidRPr="00F07949">
              <w:rPr>
                <w:sz w:val="16"/>
              </w:rPr>
              <w:t xml:space="preserve">Choose the </w:t>
            </w:r>
            <w:r w:rsidRPr="00F07949">
              <w:rPr>
                <w:rStyle w:val="SAPScreenElement"/>
                <w:sz w:val="16"/>
              </w:rPr>
              <w:t>Run</w:t>
            </w:r>
            <w:r w:rsidRPr="00F07949">
              <w:rPr>
                <w:sz w:val="16"/>
              </w:rPr>
              <w:t xml:space="preserve"> button.</w:t>
            </w:r>
          </w:p>
        </w:tc>
        <w:tc>
          <w:tcPr>
            <w:tcW w:w="0" w:type="auto"/>
          </w:tcPr>
          <w:p w14:paraId="0508399B" w14:textId="77777777" w:rsidR="001D3C64" w:rsidRPr="00F07949" w:rsidRDefault="001D3C64">
            <w:pPr>
              <w:rPr>
                <w:sz w:val="16"/>
              </w:rPr>
            </w:pPr>
          </w:p>
        </w:tc>
        <w:tc>
          <w:tcPr>
            <w:tcW w:w="0" w:type="auto"/>
          </w:tcPr>
          <w:p w14:paraId="27969A78" w14:textId="77777777" w:rsidR="001D3C64" w:rsidRPr="00F07949" w:rsidRDefault="001D3C64">
            <w:pPr>
              <w:rPr>
                <w:sz w:val="16"/>
              </w:rPr>
            </w:pPr>
          </w:p>
        </w:tc>
      </w:tr>
      <w:tr w:rsidR="001D3C64" w:rsidRPr="00F07949" w14:paraId="354EEFA0" w14:textId="77777777" w:rsidTr="00F07949">
        <w:tc>
          <w:tcPr>
            <w:tcW w:w="0" w:type="auto"/>
          </w:tcPr>
          <w:p w14:paraId="31B7D7D4" w14:textId="77777777" w:rsidR="001D3C64" w:rsidRPr="00F07949" w:rsidRDefault="00F07949">
            <w:pPr>
              <w:rPr>
                <w:sz w:val="16"/>
              </w:rPr>
            </w:pPr>
            <w:r w:rsidRPr="00F07949">
              <w:rPr>
                <w:sz w:val="16"/>
              </w:rPr>
              <w:t>6</w:t>
            </w:r>
          </w:p>
        </w:tc>
        <w:tc>
          <w:tcPr>
            <w:tcW w:w="0" w:type="auto"/>
          </w:tcPr>
          <w:p w14:paraId="74DFAB04" w14:textId="77777777" w:rsidR="001D3C64" w:rsidRPr="00F07949" w:rsidRDefault="00F07949">
            <w:pPr>
              <w:rPr>
                <w:sz w:val="16"/>
              </w:rPr>
            </w:pPr>
            <w:r w:rsidRPr="00F07949">
              <w:rPr>
                <w:rStyle w:val="SAPEmphasis"/>
                <w:sz w:val="16"/>
              </w:rPr>
              <w:t>Run Allocation - Live Run</w:t>
            </w:r>
          </w:p>
        </w:tc>
        <w:tc>
          <w:tcPr>
            <w:tcW w:w="0" w:type="auto"/>
          </w:tcPr>
          <w:p w14:paraId="644C41D9" w14:textId="77777777" w:rsidR="00F07949" w:rsidRPr="00F07949" w:rsidRDefault="00F07949">
            <w:pPr>
              <w:rPr>
                <w:sz w:val="16"/>
              </w:rPr>
            </w:pPr>
            <w:r w:rsidRPr="00F07949">
              <w:rPr>
                <w:sz w:val="16"/>
              </w:rPr>
              <w:t xml:space="preserve">On the </w:t>
            </w:r>
            <w:r w:rsidRPr="00F07949">
              <w:rPr>
                <w:rStyle w:val="SAPScreenElement"/>
                <w:sz w:val="16"/>
              </w:rPr>
              <w:t>Run Allocation(s) - Live Run</w:t>
            </w:r>
            <w:r w:rsidRPr="00F07949">
              <w:rPr>
                <w:sz w:val="16"/>
              </w:rPr>
              <w:t xml:space="preserve"> screen, make the following entries and choose </w:t>
            </w:r>
            <w:r w:rsidRPr="00F07949">
              <w:rPr>
                <w:rStyle w:val="SAPScreenElement"/>
                <w:sz w:val="16"/>
              </w:rPr>
              <w:t>Validate</w:t>
            </w:r>
            <w:r w:rsidRPr="00F07949">
              <w:rPr>
                <w:sz w:val="16"/>
              </w:rPr>
              <w:t>.</w:t>
            </w:r>
          </w:p>
          <w:p w14:paraId="43E18B18" w14:textId="77777777" w:rsidR="00F07949" w:rsidRPr="00F07949" w:rsidRDefault="00F07949">
            <w:pPr>
              <w:rPr>
                <w:sz w:val="16"/>
              </w:rPr>
            </w:pPr>
            <w:r w:rsidRPr="00F07949">
              <w:rPr>
                <w:rStyle w:val="SAPScreenElement"/>
                <w:sz w:val="16"/>
              </w:rPr>
              <w:t>Test Run Name</w:t>
            </w:r>
            <w:r w:rsidRPr="00F07949">
              <w:rPr>
                <w:sz w:val="16"/>
              </w:rPr>
              <w:t xml:space="preserve">: </w:t>
            </w:r>
            <w:r w:rsidRPr="00F07949">
              <w:rPr>
                <w:rStyle w:val="SAPUserEntry"/>
                <w:sz w:val="16"/>
              </w:rPr>
              <w:t>&lt;enter your desired value&gt;</w:t>
            </w:r>
          </w:p>
          <w:p w14:paraId="63E281F5" w14:textId="77777777" w:rsidR="00F07949" w:rsidRPr="00F07949" w:rsidRDefault="00F07949">
            <w:pPr>
              <w:rPr>
                <w:sz w:val="16"/>
              </w:rPr>
            </w:pPr>
            <w:r w:rsidRPr="00F07949">
              <w:rPr>
                <w:rStyle w:val="SAPScreenElement"/>
                <w:sz w:val="16"/>
              </w:rPr>
              <w:t>Fiscal Period From</w:t>
            </w:r>
            <w:r w:rsidRPr="00F07949">
              <w:rPr>
                <w:sz w:val="16"/>
              </w:rPr>
              <w:t xml:space="preserve">: </w:t>
            </w:r>
            <w:r w:rsidRPr="00F07949">
              <w:rPr>
                <w:rStyle w:val="SAPUserEntry"/>
                <w:sz w:val="16"/>
              </w:rPr>
              <w:t>&lt;current period and year&gt;</w:t>
            </w:r>
          </w:p>
          <w:p w14:paraId="739DE300" w14:textId="3EA1E532" w:rsidR="001D3C64" w:rsidRPr="00F07949" w:rsidRDefault="00F07949">
            <w:pPr>
              <w:rPr>
                <w:sz w:val="16"/>
              </w:rPr>
            </w:pPr>
            <w:r w:rsidRPr="00F07949">
              <w:rPr>
                <w:rStyle w:val="SAPScreenElement"/>
                <w:sz w:val="16"/>
              </w:rPr>
              <w:t xml:space="preserve">Fiscal </w:t>
            </w:r>
            <w:r w:rsidRPr="00F07949">
              <w:rPr>
                <w:rStyle w:val="SAPScreenElement"/>
                <w:sz w:val="16"/>
              </w:rPr>
              <w:t>Period To</w:t>
            </w:r>
            <w:r w:rsidRPr="00F07949">
              <w:rPr>
                <w:sz w:val="16"/>
              </w:rPr>
              <w:t xml:space="preserve">: </w:t>
            </w:r>
            <w:r w:rsidRPr="00F07949">
              <w:rPr>
                <w:rStyle w:val="SAPUserEntry"/>
                <w:sz w:val="16"/>
              </w:rPr>
              <w:t>&lt;curent period and year&gt;</w:t>
            </w:r>
          </w:p>
        </w:tc>
        <w:tc>
          <w:tcPr>
            <w:tcW w:w="0" w:type="auto"/>
          </w:tcPr>
          <w:p w14:paraId="0B1A61ED" w14:textId="77777777" w:rsidR="001D3C64" w:rsidRPr="00F07949" w:rsidRDefault="00F07949">
            <w:pPr>
              <w:rPr>
                <w:sz w:val="16"/>
              </w:rPr>
            </w:pPr>
            <w:r w:rsidRPr="00F07949">
              <w:rPr>
                <w:sz w:val="16"/>
              </w:rPr>
              <w:t>A dialog box appears stating whether the run triggered successfully.</w:t>
            </w:r>
          </w:p>
        </w:tc>
        <w:tc>
          <w:tcPr>
            <w:tcW w:w="0" w:type="auto"/>
          </w:tcPr>
          <w:p w14:paraId="0E2B7C5F" w14:textId="77777777" w:rsidR="001D3C64" w:rsidRPr="00F07949" w:rsidRDefault="001D3C64">
            <w:pPr>
              <w:rPr>
                <w:sz w:val="16"/>
              </w:rPr>
            </w:pPr>
          </w:p>
        </w:tc>
      </w:tr>
    </w:tbl>
    <w:p w14:paraId="304B9FEC" w14:textId="77777777" w:rsidR="001D3C64" w:rsidRDefault="00F07949">
      <w:pPr>
        <w:pStyle w:val="Heading2"/>
      </w:pPr>
      <w:bookmarkStart w:id="30" w:name="unique_21"/>
      <w:bookmarkStart w:id="31" w:name="_Toc176502754"/>
      <w:r>
        <w:t>Top-Down Distribution</w:t>
      </w:r>
      <w:bookmarkEnd w:id="30"/>
      <w:bookmarkEnd w:id="31"/>
    </w:p>
    <w:p w14:paraId="6042EF8F" w14:textId="77777777" w:rsidR="001D3C64" w:rsidRDefault="00F07949">
      <w:pPr>
        <w:pStyle w:val="SAPKeyblockTitle"/>
      </w:pPr>
      <w:r>
        <w:t>Purpose</w:t>
      </w:r>
    </w:p>
    <w:p w14:paraId="02ED1E17" w14:textId="77777777" w:rsidR="001D3C64" w:rsidRDefault="00F07949">
      <w:r>
        <w:t>In Profitability Analysis, sales revenues, sales deductions, and costs of goods manufactured are generally stored at the customer/product level. However, many business transactions - such as freight invoices, insurance expenses, or advertising - cannot easily be assigned to such a detailed level in CO-PA. Consequently, these need to be posted at a summarized level, such as the customer group, sales organization, or even company code level. Top-down distribution is a periodic function that lets you distribut</w:t>
      </w:r>
      <w:r>
        <w:t>e this aggregated data to more detailed levels in CO-PA on the basis of reference information.</w:t>
      </w:r>
    </w:p>
    <w:tbl>
      <w:tblPr>
        <w:tblStyle w:val="SAPNote"/>
        <w:tblW w:w="4975" w:type="pct"/>
        <w:tblLook w:val="0480" w:firstRow="0" w:lastRow="0" w:firstColumn="1" w:lastColumn="0" w:noHBand="0" w:noVBand="1"/>
      </w:tblPr>
      <w:tblGrid>
        <w:gridCol w:w="14195"/>
      </w:tblGrid>
      <w:tr w:rsidR="001D3C64" w14:paraId="1195EAAC" w14:textId="77777777" w:rsidTr="00F07949">
        <w:tc>
          <w:tcPr>
            <w:tcW w:w="0" w:type="auto"/>
          </w:tcPr>
          <w:p w14:paraId="5DA8035D" w14:textId="77777777" w:rsidR="001D3C64" w:rsidRDefault="00F07949">
            <w:r>
              <w:rPr>
                <w:rStyle w:val="SAPEmphasis"/>
              </w:rPr>
              <w:t xml:space="preserve">Note </w:t>
            </w:r>
            <w:r>
              <w:t>Top-down distribution supports situation handling via standard situation template FIN_ALLOCATION_RUN_WARNING_ERROR. For additional information, refer to scope itemSituation Handling (31N).</w:t>
            </w:r>
          </w:p>
        </w:tc>
      </w:tr>
    </w:tbl>
    <w:p w14:paraId="3F587178" w14:textId="77777777" w:rsidR="001D3C64" w:rsidRDefault="00F07949">
      <w:pPr>
        <w:pStyle w:val="SAPKeyblockTitle"/>
      </w:pPr>
      <w:r>
        <w:t>Prerequisites</w:t>
      </w:r>
    </w:p>
    <w:p w14:paraId="3F05F025" w14:textId="77777777" w:rsidR="001D3C64" w:rsidRDefault="00F07949">
      <w:r>
        <w:t xml:space="preserve">Generate sales order data using customers </w:t>
      </w:r>
      <w:r>
        <w:rPr>
          <w:rStyle w:val="SAPUserEntry"/>
        </w:rPr>
        <w:t>10100001</w:t>
      </w:r>
      <w:r>
        <w:t xml:space="preserve"> and </w:t>
      </w:r>
      <w:r>
        <w:rPr>
          <w:rStyle w:val="SAPUserEntry"/>
        </w:rPr>
        <w:t>10100003</w:t>
      </w:r>
      <w:r>
        <w:t xml:space="preserve">, and materials </w:t>
      </w:r>
      <w:r>
        <w:rPr>
          <w:rStyle w:val="SAPUserEntry"/>
        </w:rPr>
        <w:t>TG11</w:t>
      </w:r>
      <w:r>
        <w:t xml:space="preserve"> and </w:t>
      </w:r>
      <w:r>
        <w:rPr>
          <w:rStyle w:val="SAPUserEntry"/>
        </w:rPr>
        <w:t>FG126</w:t>
      </w:r>
      <w:r>
        <w:t>. For details on this process, refer to scope item Sell from Stock (BD9).</w:t>
      </w:r>
    </w:p>
    <w:p w14:paraId="61DA9654" w14:textId="77777777" w:rsidR="001D3C64" w:rsidRDefault="00F07949">
      <w:pPr>
        <w:pStyle w:val="Heading3"/>
      </w:pPr>
      <w:bookmarkStart w:id="32" w:name="unique_13"/>
      <w:bookmarkStart w:id="33" w:name="_Toc176502755"/>
      <w:r>
        <w:lastRenderedPageBreak/>
        <w:t>Post Expenses to Central Cost Center</w:t>
      </w:r>
      <w:bookmarkEnd w:id="32"/>
      <w:bookmarkEnd w:id="33"/>
    </w:p>
    <w:p w14:paraId="19C5FB05" w14:textId="77777777" w:rsidR="001D3C64" w:rsidRDefault="00F07949">
      <w:pPr>
        <w:pStyle w:val="SAPKeyblockTitle"/>
      </w:pPr>
      <w:r>
        <w:t>Test Administration</w:t>
      </w:r>
    </w:p>
    <w:p w14:paraId="5B3BB4DF" w14:textId="77777777" w:rsidR="001D3C64" w:rsidRDefault="00F07949">
      <w:r>
        <w:t>Customer project: Fill in the project-specific parts.</w:t>
      </w:r>
    </w:p>
    <w:p w14:paraId="1C96C8D9" w14:textId="77777777" w:rsidR="001D3C64" w:rsidRDefault="001D3C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D3C64" w:rsidRPr="00F07949" w14:paraId="5993F806" w14:textId="77777777" w:rsidTr="00F07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A3EDA5" w14:textId="77777777" w:rsidR="001D3C64" w:rsidRPr="00F07949" w:rsidRDefault="00F07949">
            <w:pPr>
              <w:rPr>
                <w:sz w:val="12"/>
              </w:rPr>
            </w:pPr>
            <w:r w:rsidRPr="00F07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E0B15A" w14:textId="77777777" w:rsidR="001D3C64" w:rsidRPr="00F07949" w:rsidRDefault="00F07949">
            <w:pPr>
              <w:rPr>
                <w:sz w:val="12"/>
              </w:rPr>
            </w:pPr>
            <w:r w:rsidRPr="00F07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009E70" w14:textId="77777777" w:rsidR="001D3C64" w:rsidRPr="00F07949" w:rsidRDefault="00F07949">
            <w:pPr>
              <w:rPr>
                <w:sz w:val="12"/>
              </w:rPr>
            </w:pPr>
            <w:r w:rsidRPr="00F07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CB193D" w14:textId="77777777" w:rsidR="00F07949" w:rsidRPr="00F07949" w:rsidRDefault="00F07949">
            <w:pPr>
              <w:rPr>
                <w:sz w:val="12"/>
              </w:rPr>
            </w:pPr>
          </w:p>
        </w:tc>
      </w:tr>
      <w:tr w:rsidR="001D3C64" w:rsidRPr="00F07949" w14:paraId="239775B0"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9EE73B" w14:textId="77777777" w:rsidR="001D3C64" w:rsidRPr="00F07949" w:rsidRDefault="00F07949">
            <w:pPr>
              <w:rPr>
                <w:sz w:val="12"/>
              </w:rPr>
            </w:pPr>
            <w:r w:rsidRPr="00F07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198F3D"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98D19B" w14:textId="77777777" w:rsidR="001D3C64" w:rsidRPr="00F07949" w:rsidRDefault="00F07949">
            <w:pPr>
              <w:rPr>
                <w:sz w:val="12"/>
              </w:rPr>
            </w:pPr>
            <w:r w:rsidRPr="00F07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ADF4DC" w14:textId="77777777" w:rsidR="00F07949" w:rsidRPr="00F07949" w:rsidRDefault="00F07949">
            <w:pPr>
              <w:rPr>
                <w:sz w:val="12"/>
              </w:rPr>
            </w:pPr>
          </w:p>
        </w:tc>
      </w:tr>
      <w:tr w:rsidR="001D3C64" w:rsidRPr="00F07949" w14:paraId="5032EBA0"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8AABA5" w14:textId="77777777" w:rsidR="001D3C64" w:rsidRPr="00F07949" w:rsidRDefault="00F07949">
            <w:pPr>
              <w:rPr>
                <w:sz w:val="12"/>
              </w:rPr>
            </w:pPr>
            <w:r w:rsidRPr="00F07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E79016"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8F9036" w14:textId="77777777" w:rsidR="001D3C64" w:rsidRPr="00F07949" w:rsidRDefault="00F07949">
            <w:pPr>
              <w:rPr>
                <w:sz w:val="12"/>
              </w:rPr>
            </w:pPr>
            <w:r w:rsidRPr="00F07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9C1086" w14:textId="77777777" w:rsidR="001D3C64" w:rsidRPr="00F07949" w:rsidRDefault="00F07949">
            <w:pPr>
              <w:rPr>
                <w:sz w:val="12"/>
              </w:rPr>
            </w:pPr>
            <w:r w:rsidRPr="00F07949">
              <w:rPr>
                <w:rStyle w:val="SAPUserEntry"/>
                <w:sz w:val="12"/>
              </w:rPr>
              <w:t>&lt;State the Service Provider, Customer or Joint Service Provider and Customer&gt;</w:t>
            </w:r>
          </w:p>
        </w:tc>
      </w:tr>
    </w:tbl>
    <w:p w14:paraId="4C863835" w14:textId="77777777" w:rsidR="001D3C64" w:rsidRDefault="00F07949">
      <w:pPr>
        <w:pStyle w:val="SAPKeyblockTitle"/>
      </w:pPr>
      <w:r>
        <w:t>Purpose</w:t>
      </w:r>
    </w:p>
    <w:p w14:paraId="54273659" w14:textId="77777777" w:rsidR="001D3C64" w:rsidRDefault="00F07949">
      <w:r>
        <w:t>In this step, you post costs to be distributed later via top-down distribution.</w:t>
      </w:r>
    </w:p>
    <w:p w14:paraId="7F5CE026" w14:textId="77777777" w:rsidR="001D3C64" w:rsidRDefault="00F07949">
      <w:pPr>
        <w:pStyle w:val="SAPKeyblockTitle"/>
      </w:pPr>
      <w:r>
        <w:t>Procedure</w:t>
      </w:r>
    </w:p>
    <w:tbl>
      <w:tblPr>
        <w:tblStyle w:val="SAPStandardTable"/>
        <w:tblW w:w="5000" w:type="pct"/>
        <w:tblInd w:w="3" w:type="dxa"/>
        <w:tblLook w:val="0620" w:firstRow="1" w:lastRow="0" w:firstColumn="0" w:lastColumn="0" w:noHBand="1" w:noVBand="1"/>
      </w:tblPr>
      <w:tblGrid>
        <w:gridCol w:w="865"/>
        <w:gridCol w:w="2118"/>
        <w:gridCol w:w="6312"/>
        <w:gridCol w:w="3413"/>
        <w:gridCol w:w="1596"/>
      </w:tblGrid>
      <w:tr w:rsidR="001D3C64" w:rsidRPr="00F07949" w14:paraId="20F8BE5B"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2910209F" w14:textId="77777777" w:rsidR="001D3C64" w:rsidRPr="00F07949" w:rsidRDefault="00F07949">
            <w:pPr>
              <w:pStyle w:val="SAPTableHeader"/>
              <w:rPr>
                <w:sz w:val="16"/>
              </w:rPr>
            </w:pPr>
            <w:r w:rsidRPr="00F07949">
              <w:rPr>
                <w:rStyle w:val="SAPEmphasis"/>
                <w:sz w:val="16"/>
              </w:rPr>
              <w:t>Test Step #</w:t>
            </w:r>
          </w:p>
        </w:tc>
        <w:tc>
          <w:tcPr>
            <w:tcW w:w="0" w:type="auto"/>
          </w:tcPr>
          <w:p w14:paraId="6AC02F54" w14:textId="77777777" w:rsidR="001D3C64" w:rsidRPr="00F07949" w:rsidRDefault="00F07949">
            <w:pPr>
              <w:pStyle w:val="SAPTableHeader"/>
              <w:rPr>
                <w:sz w:val="16"/>
              </w:rPr>
            </w:pPr>
            <w:r w:rsidRPr="00F07949">
              <w:rPr>
                <w:rStyle w:val="SAPEmphasis"/>
                <w:sz w:val="16"/>
              </w:rPr>
              <w:t>Test Step Name</w:t>
            </w:r>
          </w:p>
        </w:tc>
        <w:tc>
          <w:tcPr>
            <w:tcW w:w="0" w:type="auto"/>
          </w:tcPr>
          <w:p w14:paraId="69E492DD" w14:textId="77777777" w:rsidR="001D3C64" w:rsidRPr="00F07949" w:rsidRDefault="00F07949">
            <w:pPr>
              <w:pStyle w:val="SAPTableHeader"/>
              <w:rPr>
                <w:sz w:val="16"/>
              </w:rPr>
            </w:pPr>
            <w:r w:rsidRPr="00F07949">
              <w:rPr>
                <w:rStyle w:val="SAPEmphasis"/>
                <w:sz w:val="16"/>
              </w:rPr>
              <w:t>Instruction</w:t>
            </w:r>
          </w:p>
        </w:tc>
        <w:tc>
          <w:tcPr>
            <w:tcW w:w="0" w:type="auto"/>
          </w:tcPr>
          <w:p w14:paraId="00E310F7" w14:textId="77777777" w:rsidR="001D3C64" w:rsidRPr="00F07949" w:rsidRDefault="00F07949">
            <w:pPr>
              <w:pStyle w:val="SAPTableHeader"/>
              <w:rPr>
                <w:sz w:val="16"/>
              </w:rPr>
            </w:pPr>
            <w:r w:rsidRPr="00F07949">
              <w:rPr>
                <w:rStyle w:val="SAPEmphasis"/>
                <w:sz w:val="16"/>
              </w:rPr>
              <w:t>Expected Result</w:t>
            </w:r>
          </w:p>
        </w:tc>
        <w:tc>
          <w:tcPr>
            <w:tcW w:w="0" w:type="auto"/>
          </w:tcPr>
          <w:p w14:paraId="220E7DB1" w14:textId="77777777" w:rsidR="001D3C64" w:rsidRPr="00F07949" w:rsidRDefault="00F07949">
            <w:pPr>
              <w:pStyle w:val="SAPTableHeader"/>
              <w:rPr>
                <w:sz w:val="16"/>
              </w:rPr>
            </w:pPr>
            <w:r w:rsidRPr="00F07949">
              <w:rPr>
                <w:rStyle w:val="SAPEmphasis"/>
                <w:sz w:val="16"/>
              </w:rPr>
              <w:t>Pass / Fail / Comment</w:t>
            </w:r>
          </w:p>
        </w:tc>
      </w:tr>
      <w:tr w:rsidR="001D3C64" w:rsidRPr="00F07949" w14:paraId="2355F122" w14:textId="77777777" w:rsidTr="00F07949">
        <w:tc>
          <w:tcPr>
            <w:tcW w:w="0" w:type="auto"/>
          </w:tcPr>
          <w:p w14:paraId="01AB59E1" w14:textId="77777777" w:rsidR="001D3C64" w:rsidRPr="00F07949" w:rsidRDefault="00F07949">
            <w:pPr>
              <w:rPr>
                <w:sz w:val="16"/>
              </w:rPr>
            </w:pPr>
            <w:r w:rsidRPr="00F07949">
              <w:rPr>
                <w:sz w:val="16"/>
              </w:rPr>
              <w:t>1</w:t>
            </w:r>
          </w:p>
        </w:tc>
        <w:tc>
          <w:tcPr>
            <w:tcW w:w="0" w:type="auto"/>
          </w:tcPr>
          <w:p w14:paraId="25A3BA09" w14:textId="77777777" w:rsidR="001D3C64" w:rsidRPr="00F07949" w:rsidRDefault="00F07949">
            <w:pPr>
              <w:rPr>
                <w:sz w:val="16"/>
              </w:rPr>
            </w:pPr>
            <w:r w:rsidRPr="00F07949">
              <w:rPr>
                <w:rStyle w:val="SAPEmphasis"/>
                <w:sz w:val="16"/>
              </w:rPr>
              <w:t>Log On</w:t>
            </w:r>
          </w:p>
        </w:tc>
        <w:tc>
          <w:tcPr>
            <w:tcW w:w="0" w:type="auto"/>
          </w:tcPr>
          <w:p w14:paraId="1524AA54" w14:textId="77777777" w:rsidR="001D3C64" w:rsidRPr="00F07949" w:rsidRDefault="00F07949">
            <w:pPr>
              <w:rPr>
                <w:sz w:val="16"/>
              </w:rPr>
            </w:pPr>
            <w:r w:rsidRPr="00F07949">
              <w:rPr>
                <w:sz w:val="16"/>
              </w:rPr>
              <w:t>Log on to the SAP Fiori Launchpad as a General Ledger Accountant.</w:t>
            </w:r>
          </w:p>
        </w:tc>
        <w:tc>
          <w:tcPr>
            <w:tcW w:w="0" w:type="auto"/>
          </w:tcPr>
          <w:p w14:paraId="3AA70A15" w14:textId="77777777" w:rsidR="001D3C64" w:rsidRPr="00F07949" w:rsidRDefault="00F07949">
            <w:pPr>
              <w:rPr>
                <w:sz w:val="16"/>
              </w:rPr>
            </w:pPr>
            <w:r w:rsidRPr="00F07949">
              <w:rPr>
                <w:sz w:val="16"/>
              </w:rPr>
              <w:t>The SAP Fiori launchpad displays.</w:t>
            </w:r>
          </w:p>
        </w:tc>
        <w:tc>
          <w:tcPr>
            <w:tcW w:w="0" w:type="auto"/>
          </w:tcPr>
          <w:p w14:paraId="353A943E" w14:textId="77777777" w:rsidR="00F07949" w:rsidRPr="00F07949" w:rsidRDefault="00F07949">
            <w:pPr>
              <w:rPr>
                <w:sz w:val="16"/>
              </w:rPr>
            </w:pPr>
          </w:p>
        </w:tc>
      </w:tr>
      <w:tr w:rsidR="001D3C64" w:rsidRPr="00F07949" w14:paraId="00CF1B67" w14:textId="77777777" w:rsidTr="00F07949">
        <w:tc>
          <w:tcPr>
            <w:tcW w:w="0" w:type="auto"/>
          </w:tcPr>
          <w:p w14:paraId="33105A54" w14:textId="77777777" w:rsidR="001D3C64" w:rsidRPr="00F07949" w:rsidRDefault="00F07949">
            <w:pPr>
              <w:rPr>
                <w:sz w:val="16"/>
              </w:rPr>
            </w:pPr>
            <w:r w:rsidRPr="00F07949">
              <w:rPr>
                <w:sz w:val="16"/>
              </w:rPr>
              <w:t>2</w:t>
            </w:r>
          </w:p>
        </w:tc>
        <w:tc>
          <w:tcPr>
            <w:tcW w:w="0" w:type="auto"/>
          </w:tcPr>
          <w:p w14:paraId="15660C1B" w14:textId="77777777" w:rsidR="001D3C64" w:rsidRPr="00F07949" w:rsidRDefault="00F07949">
            <w:pPr>
              <w:rPr>
                <w:sz w:val="16"/>
              </w:rPr>
            </w:pPr>
            <w:r w:rsidRPr="00F07949">
              <w:rPr>
                <w:rStyle w:val="SAPEmphasis"/>
                <w:sz w:val="16"/>
              </w:rPr>
              <w:t>Access the SAP Fiori App</w:t>
            </w:r>
          </w:p>
        </w:tc>
        <w:tc>
          <w:tcPr>
            <w:tcW w:w="0" w:type="auto"/>
          </w:tcPr>
          <w:p w14:paraId="06EB1525" w14:textId="77777777" w:rsidR="001D3C64" w:rsidRPr="00F07949" w:rsidRDefault="00F07949">
            <w:pPr>
              <w:rPr>
                <w:sz w:val="16"/>
              </w:rPr>
            </w:pPr>
            <w:r w:rsidRPr="00F07949">
              <w:rPr>
                <w:sz w:val="16"/>
              </w:rPr>
              <w:t xml:space="preserve">Open </w:t>
            </w:r>
            <w:r w:rsidRPr="00F07949">
              <w:rPr>
                <w:rStyle w:val="SAPScreenElement"/>
                <w:sz w:val="16"/>
              </w:rPr>
              <w:t>Post General Journal Entries</w:t>
            </w:r>
            <w:r w:rsidRPr="00F07949">
              <w:rPr>
                <w:sz w:val="16"/>
              </w:rPr>
              <w:t xml:space="preserve"> </w:t>
            </w:r>
            <w:r w:rsidRPr="00F07949">
              <w:rPr>
                <w:rStyle w:val="SAPMonospace"/>
                <w:sz w:val="16"/>
              </w:rPr>
              <w:t>(F0718)</w:t>
            </w:r>
            <w:r w:rsidRPr="00F07949">
              <w:rPr>
                <w:sz w:val="16"/>
              </w:rPr>
              <w:t>.</w:t>
            </w:r>
          </w:p>
        </w:tc>
        <w:tc>
          <w:tcPr>
            <w:tcW w:w="0" w:type="auto"/>
          </w:tcPr>
          <w:p w14:paraId="0396DBCD" w14:textId="77777777" w:rsidR="001D3C64" w:rsidRPr="00F07949" w:rsidRDefault="00F07949">
            <w:pPr>
              <w:rPr>
                <w:sz w:val="16"/>
              </w:rPr>
            </w:pPr>
            <w:r w:rsidRPr="00F07949">
              <w:rPr>
                <w:sz w:val="16"/>
              </w:rPr>
              <w:t xml:space="preserve">The </w:t>
            </w:r>
            <w:r w:rsidRPr="00F07949">
              <w:rPr>
                <w:rStyle w:val="SAPScreenElement"/>
                <w:sz w:val="16"/>
              </w:rPr>
              <w:t>Post General Journal Entries</w:t>
            </w:r>
            <w:r w:rsidRPr="00F07949">
              <w:rPr>
                <w:sz w:val="16"/>
              </w:rPr>
              <w:t xml:space="preserve"> screen displays.</w:t>
            </w:r>
          </w:p>
        </w:tc>
        <w:tc>
          <w:tcPr>
            <w:tcW w:w="0" w:type="auto"/>
          </w:tcPr>
          <w:p w14:paraId="4D7AF328" w14:textId="77777777" w:rsidR="00F07949" w:rsidRPr="00F07949" w:rsidRDefault="00F07949">
            <w:pPr>
              <w:rPr>
                <w:sz w:val="16"/>
              </w:rPr>
            </w:pPr>
          </w:p>
        </w:tc>
      </w:tr>
      <w:tr w:rsidR="001D3C64" w:rsidRPr="00F07949" w14:paraId="13D7B105" w14:textId="77777777" w:rsidTr="00F07949">
        <w:tc>
          <w:tcPr>
            <w:tcW w:w="0" w:type="auto"/>
          </w:tcPr>
          <w:p w14:paraId="245AF80A" w14:textId="77777777" w:rsidR="001D3C64" w:rsidRPr="00F07949" w:rsidRDefault="00F07949">
            <w:pPr>
              <w:rPr>
                <w:sz w:val="16"/>
              </w:rPr>
            </w:pPr>
            <w:r w:rsidRPr="00F07949">
              <w:rPr>
                <w:sz w:val="16"/>
              </w:rPr>
              <w:t>3</w:t>
            </w:r>
          </w:p>
        </w:tc>
        <w:tc>
          <w:tcPr>
            <w:tcW w:w="0" w:type="auto"/>
          </w:tcPr>
          <w:p w14:paraId="50EA6542" w14:textId="77777777" w:rsidR="001D3C64" w:rsidRPr="00F07949" w:rsidRDefault="00F07949">
            <w:pPr>
              <w:rPr>
                <w:sz w:val="16"/>
              </w:rPr>
            </w:pPr>
            <w:r w:rsidRPr="00F07949">
              <w:rPr>
                <w:rStyle w:val="SAPEmphasis"/>
                <w:sz w:val="16"/>
              </w:rPr>
              <w:t>Enter Header Data</w:t>
            </w:r>
          </w:p>
        </w:tc>
        <w:tc>
          <w:tcPr>
            <w:tcW w:w="0" w:type="auto"/>
          </w:tcPr>
          <w:p w14:paraId="40BBF9F0" w14:textId="77777777" w:rsidR="00F07949" w:rsidRPr="00F07949" w:rsidRDefault="00F07949">
            <w:pPr>
              <w:rPr>
                <w:sz w:val="16"/>
              </w:rPr>
            </w:pPr>
            <w:r w:rsidRPr="00F07949">
              <w:rPr>
                <w:sz w:val="16"/>
              </w:rPr>
              <w:t xml:space="preserve">In the </w:t>
            </w:r>
            <w:r w:rsidRPr="00F07949">
              <w:rPr>
                <w:rStyle w:val="SAPScreenElement"/>
                <w:sz w:val="16"/>
              </w:rPr>
              <w:t>Header</w:t>
            </w:r>
            <w:r w:rsidRPr="00F07949">
              <w:rPr>
                <w:sz w:val="16"/>
              </w:rPr>
              <w:t xml:space="preserve"> area, make the following entries:</w:t>
            </w:r>
          </w:p>
          <w:p w14:paraId="1AF67AD5" w14:textId="77777777" w:rsidR="00F07949" w:rsidRPr="00F07949" w:rsidRDefault="00F07949">
            <w:pPr>
              <w:rPr>
                <w:sz w:val="16"/>
              </w:rPr>
            </w:pPr>
            <w:r w:rsidRPr="00F07949">
              <w:rPr>
                <w:rStyle w:val="SAPScreenElement"/>
                <w:sz w:val="16"/>
              </w:rPr>
              <w:t>Journal Entry Date</w:t>
            </w:r>
            <w:r w:rsidRPr="00F07949">
              <w:rPr>
                <w:sz w:val="16"/>
              </w:rPr>
              <w:t xml:space="preserve">: </w:t>
            </w:r>
            <w:r w:rsidRPr="00F07949">
              <w:rPr>
                <w:rStyle w:val="SAPUserEntry"/>
                <w:sz w:val="16"/>
              </w:rPr>
              <w:t>&lt;Current Date&gt;</w:t>
            </w:r>
          </w:p>
          <w:p w14:paraId="4429AAD3" w14:textId="77777777" w:rsidR="00F07949" w:rsidRPr="00F07949" w:rsidRDefault="00F07949">
            <w:pPr>
              <w:rPr>
                <w:sz w:val="16"/>
              </w:rPr>
            </w:pPr>
            <w:r w:rsidRPr="00F07949">
              <w:rPr>
                <w:rStyle w:val="SAPScreenElement"/>
                <w:sz w:val="16"/>
              </w:rPr>
              <w:t>Posting Date</w:t>
            </w:r>
            <w:r w:rsidRPr="00F07949">
              <w:rPr>
                <w:sz w:val="16"/>
              </w:rPr>
              <w:t xml:space="preserve">: </w:t>
            </w:r>
            <w:r w:rsidRPr="00F07949">
              <w:rPr>
                <w:rStyle w:val="SAPUserEntry"/>
                <w:sz w:val="16"/>
              </w:rPr>
              <w:t>&lt;Current Date&gt;</w:t>
            </w:r>
          </w:p>
          <w:p w14:paraId="315B44EE" w14:textId="77777777" w:rsidR="00F07949" w:rsidRPr="00F07949" w:rsidRDefault="00F07949">
            <w:pPr>
              <w:rPr>
                <w:sz w:val="16"/>
              </w:rPr>
            </w:pPr>
            <w:r w:rsidRPr="00F07949">
              <w:rPr>
                <w:rStyle w:val="SAPScreenElement"/>
                <w:sz w:val="16"/>
              </w:rPr>
              <w:t>Period</w:t>
            </w:r>
            <w:r w:rsidRPr="00F07949">
              <w:rPr>
                <w:sz w:val="16"/>
              </w:rPr>
              <w:t xml:space="preserve">: </w:t>
            </w:r>
            <w:r w:rsidRPr="00F07949">
              <w:rPr>
                <w:rStyle w:val="SAPUserEntry"/>
                <w:sz w:val="16"/>
              </w:rPr>
              <w:t>&lt;current period&gt;</w:t>
            </w:r>
            <w:r w:rsidRPr="00F07949">
              <w:rPr>
                <w:sz w:val="16"/>
              </w:rPr>
              <w:t xml:space="preserve">, for example, </w:t>
            </w:r>
            <w:r w:rsidRPr="00F07949">
              <w:rPr>
                <w:rStyle w:val="SAPUserEntry"/>
                <w:sz w:val="16"/>
              </w:rPr>
              <w:t>05</w:t>
            </w:r>
          </w:p>
          <w:p w14:paraId="0AA310E0" w14:textId="77777777" w:rsidR="00F07949" w:rsidRPr="00F07949" w:rsidRDefault="00F07949">
            <w:pPr>
              <w:rPr>
                <w:sz w:val="16"/>
              </w:rPr>
            </w:pPr>
            <w:r w:rsidRPr="00F07949">
              <w:rPr>
                <w:rStyle w:val="SAPScreenElement"/>
                <w:sz w:val="16"/>
              </w:rPr>
              <w:t>Journal Entry Type</w:t>
            </w:r>
            <w:r w:rsidRPr="00F07949">
              <w:rPr>
                <w:sz w:val="16"/>
              </w:rPr>
              <w:t xml:space="preserve">: </w:t>
            </w:r>
            <w:r w:rsidRPr="00F07949">
              <w:rPr>
                <w:rStyle w:val="SAPUserEntry"/>
                <w:sz w:val="16"/>
              </w:rPr>
              <w:t>SA (G/L Account Document)</w:t>
            </w:r>
          </w:p>
          <w:p w14:paraId="0772AF48" w14:textId="77777777" w:rsidR="00F07949" w:rsidRPr="00F07949" w:rsidRDefault="00F07949">
            <w:pPr>
              <w:rPr>
                <w:sz w:val="16"/>
              </w:rPr>
            </w:pPr>
            <w:r w:rsidRPr="00F07949">
              <w:rPr>
                <w:rStyle w:val="SAPScreenElement"/>
                <w:sz w:val="16"/>
              </w:rPr>
              <w:t>Company Code</w:t>
            </w:r>
            <w:r w:rsidRPr="00F07949">
              <w:rPr>
                <w:sz w:val="16"/>
              </w:rPr>
              <w:t xml:space="preserve">: </w:t>
            </w:r>
            <w:r w:rsidRPr="00F07949">
              <w:rPr>
                <w:rStyle w:val="SAPUserEntry"/>
                <w:sz w:val="16"/>
              </w:rPr>
              <w:t>1010</w:t>
            </w:r>
          </w:p>
          <w:p w14:paraId="049B82C9" w14:textId="2CCB1F0B" w:rsidR="001D3C64" w:rsidRPr="00F07949" w:rsidRDefault="00F07949">
            <w:pPr>
              <w:rPr>
                <w:sz w:val="16"/>
              </w:rPr>
            </w:pPr>
            <w:r w:rsidRPr="00F07949">
              <w:rPr>
                <w:rStyle w:val="SAPScreenElement"/>
                <w:sz w:val="16"/>
              </w:rPr>
              <w:t>Transaction Currency</w:t>
            </w:r>
            <w:r w:rsidRPr="00F07949">
              <w:rPr>
                <w:sz w:val="16"/>
              </w:rPr>
              <w:t xml:space="preserve">: </w:t>
            </w:r>
            <w:r w:rsidRPr="00F07949">
              <w:rPr>
                <w:rStyle w:val="SAPUserEntry"/>
                <w:sz w:val="16"/>
              </w:rPr>
              <w:t>EUR</w:t>
            </w:r>
          </w:p>
        </w:tc>
        <w:tc>
          <w:tcPr>
            <w:tcW w:w="0" w:type="auto"/>
          </w:tcPr>
          <w:p w14:paraId="5CF5151C" w14:textId="77777777" w:rsidR="00F07949" w:rsidRPr="00F07949" w:rsidRDefault="00F07949">
            <w:pPr>
              <w:rPr>
                <w:sz w:val="16"/>
              </w:rPr>
            </w:pPr>
          </w:p>
        </w:tc>
        <w:tc>
          <w:tcPr>
            <w:tcW w:w="0" w:type="auto"/>
          </w:tcPr>
          <w:p w14:paraId="4137C6F0" w14:textId="77777777" w:rsidR="00F07949" w:rsidRPr="00F07949" w:rsidRDefault="00F07949">
            <w:pPr>
              <w:rPr>
                <w:sz w:val="16"/>
              </w:rPr>
            </w:pPr>
          </w:p>
        </w:tc>
      </w:tr>
      <w:tr w:rsidR="001D3C64" w:rsidRPr="00F07949" w14:paraId="7F834600" w14:textId="77777777" w:rsidTr="00F07949">
        <w:tc>
          <w:tcPr>
            <w:tcW w:w="0" w:type="auto"/>
          </w:tcPr>
          <w:p w14:paraId="54AEB966" w14:textId="77777777" w:rsidR="001D3C64" w:rsidRPr="00F07949" w:rsidRDefault="00F07949">
            <w:pPr>
              <w:rPr>
                <w:sz w:val="16"/>
              </w:rPr>
            </w:pPr>
            <w:r w:rsidRPr="00F07949">
              <w:rPr>
                <w:sz w:val="16"/>
              </w:rPr>
              <w:t>4</w:t>
            </w:r>
          </w:p>
        </w:tc>
        <w:tc>
          <w:tcPr>
            <w:tcW w:w="0" w:type="auto"/>
          </w:tcPr>
          <w:p w14:paraId="4E0B5AD1" w14:textId="77777777" w:rsidR="001D3C64" w:rsidRPr="00F07949" w:rsidRDefault="00F07949">
            <w:pPr>
              <w:rPr>
                <w:sz w:val="16"/>
              </w:rPr>
            </w:pPr>
            <w:r w:rsidRPr="00F07949">
              <w:rPr>
                <w:rStyle w:val="SAPEmphasis"/>
                <w:sz w:val="16"/>
              </w:rPr>
              <w:t>Line Items</w:t>
            </w:r>
          </w:p>
        </w:tc>
        <w:tc>
          <w:tcPr>
            <w:tcW w:w="0" w:type="auto"/>
          </w:tcPr>
          <w:p w14:paraId="06A78F70" w14:textId="77777777" w:rsidR="00F07949" w:rsidRPr="00F07949" w:rsidRDefault="00F07949">
            <w:pPr>
              <w:rPr>
                <w:sz w:val="16"/>
              </w:rPr>
            </w:pPr>
            <w:r w:rsidRPr="00F07949">
              <w:rPr>
                <w:sz w:val="16"/>
              </w:rPr>
              <w:t xml:space="preserve">In </w:t>
            </w:r>
            <w:r w:rsidRPr="00F07949">
              <w:rPr>
                <w:rStyle w:val="SAPScreenElement"/>
                <w:sz w:val="16"/>
              </w:rPr>
              <w:t>Line Items</w:t>
            </w:r>
            <w:r w:rsidRPr="00F07949">
              <w:rPr>
                <w:sz w:val="16"/>
              </w:rPr>
              <w:t xml:space="preserve">, make the following entries and press </w:t>
            </w:r>
            <w:r w:rsidRPr="00F07949">
              <w:rPr>
                <w:rStyle w:val="SAPMonospace"/>
                <w:sz w:val="16"/>
              </w:rPr>
              <w:t>Enter</w:t>
            </w:r>
            <w:r w:rsidRPr="00F07949">
              <w:rPr>
                <w:sz w:val="16"/>
              </w:rPr>
              <w:t>:</w:t>
            </w:r>
          </w:p>
          <w:p w14:paraId="752DE619" w14:textId="77777777" w:rsidR="00F07949" w:rsidRPr="00F07949" w:rsidRDefault="00F07949">
            <w:pPr>
              <w:rPr>
                <w:sz w:val="16"/>
              </w:rPr>
            </w:pPr>
            <w:r w:rsidRPr="00F07949">
              <w:rPr>
                <w:rStyle w:val="SAPScreenElement"/>
                <w:sz w:val="16"/>
              </w:rPr>
              <w:t>Company Code</w:t>
            </w:r>
            <w:r w:rsidRPr="00F07949">
              <w:rPr>
                <w:sz w:val="16"/>
              </w:rPr>
              <w:t xml:space="preserve">: </w:t>
            </w:r>
            <w:r w:rsidRPr="00F07949">
              <w:rPr>
                <w:rStyle w:val="SAPUserEntry"/>
                <w:sz w:val="16"/>
              </w:rPr>
              <w:t>1010</w:t>
            </w:r>
          </w:p>
          <w:p w14:paraId="695C06E7" w14:textId="77777777" w:rsidR="00F07949" w:rsidRPr="00F07949" w:rsidRDefault="00F07949">
            <w:pPr>
              <w:rPr>
                <w:sz w:val="16"/>
              </w:rPr>
            </w:pPr>
            <w:r w:rsidRPr="00F07949">
              <w:rPr>
                <w:rStyle w:val="SAPScreenElement"/>
                <w:sz w:val="16"/>
              </w:rPr>
              <w:t>G/L Account</w:t>
            </w:r>
            <w:r w:rsidRPr="00F07949">
              <w:rPr>
                <w:sz w:val="16"/>
              </w:rPr>
              <w:t xml:space="preserve">: </w:t>
            </w:r>
            <w:r w:rsidRPr="00F07949">
              <w:rPr>
                <w:rStyle w:val="SAPUserEntry"/>
                <w:sz w:val="16"/>
              </w:rPr>
              <w:t>65400000</w:t>
            </w:r>
          </w:p>
          <w:p w14:paraId="4FE16631" w14:textId="7CE1468A" w:rsidR="001D3C64" w:rsidRPr="00F07949" w:rsidRDefault="00F07949">
            <w:pPr>
              <w:rPr>
                <w:sz w:val="16"/>
              </w:rPr>
            </w:pPr>
            <w:r w:rsidRPr="00F07949">
              <w:rPr>
                <w:rStyle w:val="SAPScreenElement"/>
                <w:sz w:val="16"/>
              </w:rPr>
              <w:lastRenderedPageBreak/>
              <w:t>Debit</w:t>
            </w:r>
            <w:r w:rsidRPr="00F07949">
              <w:rPr>
                <w:sz w:val="16"/>
              </w:rPr>
              <w:t xml:space="preserve">: </w:t>
            </w:r>
            <w:r w:rsidRPr="00F07949">
              <w:rPr>
                <w:rStyle w:val="SAPUserEntry"/>
                <w:sz w:val="16"/>
              </w:rPr>
              <w:t>1000</w:t>
            </w:r>
          </w:p>
        </w:tc>
        <w:tc>
          <w:tcPr>
            <w:tcW w:w="0" w:type="auto"/>
          </w:tcPr>
          <w:p w14:paraId="151A4590" w14:textId="77777777" w:rsidR="00F07949" w:rsidRPr="00F07949" w:rsidRDefault="00F07949">
            <w:pPr>
              <w:rPr>
                <w:sz w:val="16"/>
              </w:rPr>
            </w:pPr>
          </w:p>
        </w:tc>
        <w:tc>
          <w:tcPr>
            <w:tcW w:w="0" w:type="auto"/>
          </w:tcPr>
          <w:p w14:paraId="2BEB5E09" w14:textId="77777777" w:rsidR="00F07949" w:rsidRPr="00F07949" w:rsidRDefault="00F07949">
            <w:pPr>
              <w:rPr>
                <w:sz w:val="16"/>
              </w:rPr>
            </w:pPr>
          </w:p>
        </w:tc>
      </w:tr>
      <w:tr w:rsidR="001D3C64" w:rsidRPr="00F07949" w14:paraId="54C2E0EE" w14:textId="77777777" w:rsidTr="00F07949">
        <w:tc>
          <w:tcPr>
            <w:tcW w:w="0" w:type="auto"/>
          </w:tcPr>
          <w:p w14:paraId="6A2159D2" w14:textId="77777777" w:rsidR="001D3C64" w:rsidRPr="00F07949" w:rsidRDefault="00F07949">
            <w:pPr>
              <w:rPr>
                <w:sz w:val="16"/>
              </w:rPr>
            </w:pPr>
            <w:r w:rsidRPr="00F07949">
              <w:rPr>
                <w:sz w:val="16"/>
              </w:rPr>
              <w:t>5</w:t>
            </w:r>
          </w:p>
        </w:tc>
        <w:tc>
          <w:tcPr>
            <w:tcW w:w="0" w:type="auto"/>
          </w:tcPr>
          <w:p w14:paraId="1C7FB5D1" w14:textId="77777777" w:rsidR="001D3C64" w:rsidRPr="00F07949" w:rsidRDefault="00F07949">
            <w:pPr>
              <w:rPr>
                <w:sz w:val="16"/>
              </w:rPr>
            </w:pPr>
            <w:r w:rsidRPr="00F07949">
              <w:rPr>
                <w:rStyle w:val="SAPEmphasis"/>
                <w:sz w:val="16"/>
              </w:rPr>
              <w:t>Enter Data</w:t>
            </w:r>
          </w:p>
        </w:tc>
        <w:tc>
          <w:tcPr>
            <w:tcW w:w="0" w:type="auto"/>
          </w:tcPr>
          <w:p w14:paraId="6A6ED54F" w14:textId="77777777" w:rsidR="001D3C64" w:rsidRPr="00F07949" w:rsidRDefault="00F07949">
            <w:pPr>
              <w:rPr>
                <w:sz w:val="16"/>
              </w:rPr>
            </w:pPr>
            <w:r w:rsidRPr="00F07949">
              <w:rPr>
                <w:sz w:val="16"/>
              </w:rPr>
              <w:t>Expand the line item and enter the following:</w:t>
            </w:r>
          </w:p>
          <w:p w14:paraId="38FA355B" w14:textId="77777777" w:rsidR="001D3C64" w:rsidRPr="00F07949" w:rsidRDefault="00F07949">
            <w:pPr>
              <w:rPr>
                <w:sz w:val="16"/>
              </w:rPr>
            </w:pPr>
            <w:r w:rsidRPr="00F07949">
              <w:rPr>
                <w:rStyle w:val="SAPScreenElement"/>
                <w:sz w:val="16"/>
              </w:rPr>
              <w:t>Tax Code</w:t>
            </w:r>
            <w:r w:rsidRPr="00F07949">
              <w:rPr>
                <w:sz w:val="16"/>
              </w:rPr>
              <w:t xml:space="preserve">: </w:t>
            </w:r>
            <w:r w:rsidRPr="00F07949">
              <w:rPr>
                <w:rStyle w:val="SAPUserEntry"/>
                <w:sz w:val="16"/>
              </w:rPr>
              <w:t>V0</w:t>
            </w:r>
          </w:p>
          <w:p w14:paraId="71DDAEFC" w14:textId="77777777" w:rsidR="001D3C64" w:rsidRPr="00F07949" w:rsidRDefault="00F07949">
            <w:pPr>
              <w:rPr>
                <w:sz w:val="16"/>
              </w:rPr>
            </w:pPr>
            <w:r w:rsidRPr="00F07949">
              <w:rPr>
                <w:rStyle w:val="SAPScreenElement"/>
                <w:sz w:val="16"/>
              </w:rPr>
              <w:t>Cost Center</w:t>
            </w:r>
            <w:r w:rsidRPr="00F07949">
              <w:rPr>
                <w:sz w:val="16"/>
              </w:rPr>
              <w:t xml:space="preserve">: </w:t>
            </w:r>
            <w:r w:rsidRPr="00F07949">
              <w:rPr>
                <w:rStyle w:val="SAPUserEntry"/>
                <w:sz w:val="16"/>
              </w:rPr>
              <w:t>10101201</w:t>
            </w:r>
          </w:p>
          <w:p w14:paraId="608EEBF6" w14:textId="77777777" w:rsidR="001D3C64" w:rsidRPr="00F07949" w:rsidRDefault="00F07949">
            <w:pPr>
              <w:rPr>
                <w:sz w:val="16"/>
              </w:rPr>
            </w:pPr>
            <w:r w:rsidRPr="00F07949">
              <w:rPr>
                <w:sz w:val="16"/>
              </w:rPr>
              <w:t xml:space="preserve">Choose the </w:t>
            </w:r>
            <w:r w:rsidRPr="00F07949">
              <w:rPr>
                <w:rStyle w:val="SAPScreenElement"/>
                <w:sz w:val="16"/>
              </w:rPr>
              <w:t>Assign Profitability Segment</w:t>
            </w:r>
            <w:r w:rsidRPr="00F07949">
              <w:rPr>
                <w:sz w:val="16"/>
              </w:rPr>
              <w:t xml:space="preserve"> button and then choose the </w:t>
            </w:r>
            <w:r w:rsidRPr="00F07949">
              <w:rPr>
                <w:rStyle w:val="SAPScreenElement"/>
                <w:sz w:val="16"/>
              </w:rPr>
              <w:t>Derive &amp; Close</w:t>
            </w:r>
            <w:r w:rsidRPr="00F07949">
              <w:rPr>
                <w:sz w:val="16"/>
              </w:rPr>
              <w:t xml:space="preserve"> button.</w:t>
            </w:r>
          </w:p>
        </w:tc>
        <w:tc>
          <w:tcPr>
            <w:tcW w:w="0" w:type="auto"/>
          </w:tcPr>
          <w:p w14:paraId="65FF244A" w14:textId="77777777" w:rsidR="00F07949" w:rsidRPr="00F07949" w:rsidRDefault="00F07949">
            <w:pPr>
              <w:rPr>
                <w:sz w:val="16"/>
              </w:rPr>
            </w:pPr>
          </w:p>
        </w:tc>
        <w:tc>
          <w:tcPr>
            <w:tcW w:w="0" w:type="auto"/>
          </w:tcPr>
          <w:p w14:paraId="0820289E" w14:textId="77777777" w:rsidR="00F07949" w:rsidRPr="00F07949" w:rsidRDefault="00F07949">
            <w:pPr>
              <w:rPr>
                <w:sz w:val="16"/>
              </w:rPr>
            </w:pPr>
          </w:p>
        </w:tc>
      </w:tr>
      <w:tr w:rsidR="001D3C64" w:rsidRPr="00F07949" w14:paraId="2EA490F7" w14:textId="77777777" w:rsidTr="00F07949">
        <w:tc>
          <w:tcPr>
            <w:tcW w:w="0" w:type="auto"/>
          </w:tcPr>
          <w:p w14:paraId="533BF8C1" w14:textId="77777777" w:rsidR="001D3C64" w:rsidRPr="00F07949" w:rsidRDefault="00F07949">
            <w:pPr>
              <w:rPr>
                <w:sz w:val="16"/>
              </w:rPr>
            </w:pPr>
            <w:r w:rsidRPr="00F07949">
              <w:rPr>
                <w:sz w:val="16"/>
              </w:rPr>
              <w:t>6</w:t>
            </w:r>
          </w:p>
        </w:tc>
        <w:tc>
          <w:tcPr>
            <w:tcW w:w="0" w:type="auto"/>
          </w:tcPr>
          <w:p w14:paraId="3EC2EC57" w14:textId="77777777" w:rsidR="001D3C64" w:rsidRPr="00F07949" w:rsidRDefault="00F07949">
            <w:pPr>
              <w:rPr>
                <w:sz w:val="16"/>
              </w:rPr>
            </w:pPr>
            <w:r w:rsidRPr="00F07949">
              <w:rPr>
                <w:rStyle w:val="SAPEmphasis"/>
                <w:sz w:val="16"/>
              </w:rPr>
              <w:t>Enter Second Line Item Detail</w:t>
            </w:r>
          </w:p>
        </w:tc>
        <w:tc>
          <w:tcPr>
            <w:tcW w:w="0" w:type="auto"/>
          </w:tcPr>
          <w:p w14:paraId="2F94DD8A" w14:textId="77777777" w:rsidR="00F07949" w:rsidRPr="00F07949" w:rsidRDefault="00F07949">
            <w:pPr>
              <w:rPr>
                <w:sz w:val="16"/>
              </w:rPr>
            </w:pPr>
            <w:r w:rsidRPr="00F07949">
              <w:rPr>
                <w:sz w:val="16"/>
              </w:rPr>
              <w:t xml:space="preserve">In the second Line Item, make the following entries and press </w:t>
            </w:r>
            <w:r w:rsidRPr="00F07949">
              <w:rPr>
                <w:rStyle w:val="SAPMonospace"/>
                <w:sz w:val="16"/>
              </w:rPr>
              <w:t>Enter</w:t>
            </w:r>
            <w:r w:rsidRPr="00F07949">
              <w:rPr>
                <w:sz w:val="16"/>
              </w:rPr>
              <w:t>:</w:t>
            </w:r>
          </w:p>
          <w:p w14:paraId="1549BF95" w14:textId="77777777" w:rsidR="00F07949" w:rsidRPr="00F07949" w:rsidRDefault="00F07949">
            <w:pPr>
              <w:rPr>
                <w:sz w:val="16"/>
              </w:rPr>
            </w:pPr>
            <w:r w:rsidRPr="00F07949">
              <w:rPr>
                <w:rStyle w:val="SAPScreenElement"/>
                <w:sz w:val="16"/>
              </w:rPr>
              <w:t>Company Code</w:t>
            </w:r>
            <w:r w:rsidRPr="00F07949">
              <w:rPr>
                <w:sz w:val="16"/>
              </w:rPr>
              <w:t xml:space="preserve">: </w:t>
            </w:r>
            <w:r w:rsidRPr="00F07949">
              <w:rPr>
                <w:rStyle w:val="SAPUserEntry"/>
                <w:sz w:val="16"/>
              </w:rPr>
              <w:t>1010</w:t>
            </w:r>
          </w:p>
          <w:p w14:paraId="54C3031E" w14:textId="77777777" w:rsidR="00F07949" w:rsidRPr="00F07949" w:rsidRDefault="00F07949">
            <w:pPr>
              <w:rPr>
                <w:sz w:val="16"/>
              </w:rPr>
            </w:pPr>
            <w:r w:rsidRPr="00F07949">
              <w:rPr>
                <w:rStyle w:val="SAPScreenElement"/>
                <w:sz w:val="16"/>
              </w:rPr>
              <w:t>G/L Account</w:t>
            </w:r>
            <w:r w:rsidRPr="00F07949">
              <w:rPr>
                <w:sz w:val="16"/>
              </w:rPr>
              <w:t xml:space="preserve">: </w:t>
            </w:r>
            <w:r w:rsidRPr="00F07949">
              <w:rPr>
                <w:rStyle w:val="SAPUserEntry"/>
                <w:sz w:val="16"/>
              </w:rPr>
              <w:t>10010000</w:t>
            </w:r>
          </w:p>
          <w:p w14:paraId="7C2C5FA7" w14:textId="494770E6" w:rsidR="001D3C64" w:rsidRPr="00F07949" w:rsidRDefault="00F07949">
            <w:pPr>
              <w:rPr>
                <w:sz w:val="16"/>
              </w:rPr>
            </w:pPr>
            <w:r w:rsidRPr="00F07949">
              <w:rPr>
                <w:rStyle w:val="SAPScreenElement"/>
                <w:sz w:val="16"/>
              </w:rPr>
              <w:t>Credit</w:t>
            </w:r>
            <w:r w:rsidRPr="00F07949">
              <w:rPr>
                <w:sz w:val="16"/>
              </w:rPr>
              <w:t xml:space="preserve">: </w:t>
            </w:r>
            <w:r w:rsidRPr="00F07949">
              <w:rPr>
                <w:rStyle w:val="SAPUserEntry"/>
                <w:sz w:val="16"/>
              </w:rPr>
              <w:t>1000</w:t>
            </w:r>
          </w:p>
        </w:tc>
        <w:tc>
          <w:tcPr>
            <w:tcW w:w="0" w:type="auto"/>
          </w:tcPr>
          <w:p w14:paraId="4D5E940F" w14:textId="77777777" w:rsidR="00F07949" w:rsidRPr="00F07949" w:rsidRDefault="00F07949">
            <w:pPr>
              <w:rPr>
                <w:sz w:val="16"/>
              </w:rPr>
            </w:pPr>
          </w:p>
        </w:tc>
        <w:tc>
          <w:tcPr>
            <w:tcW w:w="0" w:type="auto"/>
          </w:tcPr>
          <w:p w14:paraId="4062F02C" w14:textId="77777777" w:rsidR="00F07949" w:rsidRPr="00F07949" w:rsidRDefault="00F07949">
            <w:pPr>
              <w:rPr>
                <w:sz w:val="16"/>
              </w:rPr>
            </w:pPr>
          </w:p>
        </w:tc>
      </w:tr>
      <w:tr w:rsidR="001D3C64" w:rsidRPr="00F07949" w14:paraId="750ACCFC" w14:textId="77777777" w:rsidTr="00F07949">
        <w:tc>
          <w:tcPr>
            <w:tcW w:w="0" w:type="auto"/>
          </w:tcPr>
          <w:p w14:paraId="7A5A2A6B" w14:textId="77777777" w:rsidR="001D3C64" w:rsidRPr="00F07949" w:rsidRDefault="00F07949">
            <w:pPr>
              <w:rPr>
                <w:sz w:val="16"/>
              </w:rPr>
            </w:pPr>
            <w:r w:rsidRPr="00F07949">
              <w:rPr>
                <w:sz w:val="16"/>
              </w:rPr>
              <w:t>7</w:t>
            </w:r>
          </w:p>
        </w:tc>
        <w:tc>
          <w:tcPr>
            <w:tcW w:w="0" w:type="auto"/>
          </w:tcPr>
          <w:p w14:paraId="701A5124" w14:textId="77777777" w:rsidR="001D3C64" w:rsidRPr="00F07949" w:rsidRDefault="00F07949">
            <w:pPr>
              <w:rPr>
                <w:sz w:val="16"/>
              </w:rPr>
            </w:pPr>
            <w:r w:rsidRPr="00F07949">
              <w:rPr>
                <w:rStyle w:val="SAPEmphasis"/>
                <w:sz w:val="16"/>
              </w:rPr>
              <w:t>Post</w:t>
            </w:r>
          </w:p>
        </w:tc>
        <w:tc>
          <w:tcPr>
            <w:tcW w:w="0" w:type="auto"/>
          </w:tcPr>
          <w:p w14:paraId="3CA7BF19" w14:textId="77777777" w:rsidR="001D3C64" w:rsidRPr="00F07949" w:rsidRDefault="00F07949">
            <w:pPr>
              <w:rPr>
                <w:sz w:val="16"/>
              </w:rPr>
            </w:pPr>
            <w:r w:rsidRPr="00F07949">
              <w:rPr>
                <w:sz w:val="16"/>
              </w:rPr>
              <w:t xml:space="preserve">Choose the </w:t>
            </w:r>
            <w:r w:rsidRPr="00F07949">
              <w:rPr>
                <w:rStyle w:val="SAPScreenElement"/>
                <w:sz w:val="16"/>
              </w:rPr>
              <w:t>Post</w:t>
            </w:r>
            <w:r w:rsidRPr="00F07949">
              <w:rPr>
                <w:sz w:val="16"/>
              </w:rPr>
              <w:t xml:space="preserve"> button.</w:t>
            </w:r>
          </w:p>
        </w:tc>
        <w:tc>
          <w:tcPr>
            <w:tcW w:w="0" w:type="auto"/>
          </w:tcPr>
          <w:p w14:paraId="0A5B0704" w14:textId="77777777" w:rsidR="001D3C64" w:rsidRPr="00F07949" w:rsidRDefault="00F07949">
            <w:pPr>
              <w:rPr>
                <w:sz w:val="16"/>
              </w:rPr>
            </w:pPr>
            <w:r w:rsidRPr="00F07949">
              <w:rPr>
                <w:sz w:val="16"/>
              </w:rPr>
              <w:t>The accounting document is posted successfully.</w:t>
            </w:r>
          </w:p>
        </w:tc>
        <w:tc>
          <w:tcPr>
            <w:tcW w:w="0" w:type="auto"/>
          </w:tcPr>
          <w:p w14:paraId="6128CB44" w14:textId="77777777" w:rsidR="00F07949" w:rsidRPr="00F07949" w:rsidRDefault="00F07949">
            <w:pPr>
              <w:rPr>
                <w:sz w:val="16"/>
              </w:rPr>
            </w:pPr>
          </w:p>
        </w:tc>
      </w:tr>
    </w:tbl>
    <w:p w14:paraId="3A66E538" w14:textId="77777777" w:rsidR="001D3C64" w:rsidRDefault="00F07949">
      <w:pPr>
        <w:pStyle w:val="Heading3"/>
      </w:pPr>
      <w:bookmarkStart w:id="34" w:name="unique_14"/>
      <w:bookmarkStart w:id="35" w:name="_Toc176502756"/>
      <w:r>
        <w:t>Create Top-Down Distribution Cycle</w:t>
      </w:r>
      <w:bookmarkEnd w:id="34"/>
      <w:bookmarkEnd w:id="35"/>
    </w:p>
    <w:p w14:paraId="187470FC" w14:textId="77777777" w:rsidR="001D3C64" w:rsidRDefault="00F07949">
      <w:pPr>
        <w:pStyle w:val="SAPKeyblockTitle"/>
      </w:pPr>
      <w:r>
        <w:t>Test Administration</w:t>
      </w:r>
    </w:p>
    <w:p w14:paraId="461F2CA4" w14:textId="77777777" w:rsidR="001D3C64" w:rsidRDefault="00F07949">
      <w:r>
        <w:t>Customer project: Fill in the project-specific parts.</w:t>
      </w:r>
    </w:p>
    <w:p w14:paraId="35007927" w14:textId="77777777" w:rsidR="001D3C64" w:rsidRDefault="001D3C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D3C64" w:rsidRPr="00F07949" w14:paraId="600E4D2D" w14:textId="77777777" w:rsidTr="00F07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34A462" w14:textId="77777777" w:rsidR="001D3C64" w:rsidRPr="00F07949" w:rsidRDefault="00F07949">
            <w:pPr>
              <w:rPr>
                <w:sz w:val="12"/>
              </w:rPr>
            </w:pPr>
            <w:r w:rsidRPr="00F07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932DEC" w14:textId="77777777" w:rsidR="001D3C64" w:rsidRPr="00F07949" w:rsidRDefault="00F07949">
            <w:pPr>
              <w:rPr>
                <w:sz w:val="12"/>
              </w:rPr>
            </w:pPr>
            <w:r w:rsidRPr="00F07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55AD58" w14:textId="77777777" w:rsidR="001D3C64" w:rsidRPr="00F07949" w:rsidRDefault="00F07949">
            <w:pPr>
              <w:rPr>
                <w:sz w:val="12"/>
              </w:rPr>
            </w:pPr>
            <w:r w:rsidRPr="00F07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E7F77C" w14:textId="77777777" w:rsidR="00F07949" w:rsidRPr="00F07949" w:rsidRDefault="00F07949">
            <w:pPr>
              <w:rPr>
                <w:sz w:val="12"/>
              </w:rPr>
            </w:pPr>
          </w:p>
        </w:tc>
      </w:tr>
      <w:tr w:rsidR="001D3C64" w:rsidRPr="00F07949" w14:paraId="0DEC37D5"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B39E60" w14:textId="77777777" w:rsidR="001D3C64" w:rsidRPr="00F07949" w:rsidRDefault="00F07949">
            <w:pPr>
              <w:rPr>
                <w:sz w:val="12"/>
              </w:rPr>
            </w:pPr>
            <w:r w:rsidRPr="00F07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CF9959"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3AC851" w14:textId="77777777" w:rsidR="001D3C64" w:rsidRPr="00F07949" w:rsidRDefault="00F07949">
            <w:pPr>
              <w:rPr>
                <w:sz w:val="12"/>
              </w:rPr>
            </w:pPr>
            <w:r w:rsidRPr="00F07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23B539" w14:textId="77777777" w:rsidR="00F07949" w:rsidRPr="00F07949" w:rsidRDefault="00F07949">
            <w:pPr>
              <w:rPr>
                <w:sz w:val="12"/>
              </w:rPr>
            </w:pPr>
          </w:p>
        </w:tc>
      </w:tr>
      <w:tr w:rsidR="001D3C64" w:rsidRPr="00F07949" w14:paraId="45D10406"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269E0D" w14:textId="77777777" w:rsidR="001D3C64" w:rsidRPr="00F07949" w:rsidRDefault="00F07949">
            <w:pPr>
              <w:rPr>
                <w:sz w:val="12"/>
              </w:rPr>
            </w:pPr>
            <w:r w:rsidRPr="00F07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8A30FC"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8632B4" w14:textId="77777777" w:rsidR="001D3C64" w:rsidRPr="00F07949" w:rsidRDefault="00F07949">
            <w:pPr>
              <w:rPr>
                <w:sz w:val="12"/>
              </w:rPr>
            </w:pPr>
            <w:r w:rsidRPr="00F07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53E04E" w14:textId="77777777" w:rsidR="001D3C64" w:rsidRPr="00F07949" w:rsidRDefault="00F07949">
            <w:pPr>
              <w:rPr>
                <w:sz w:val="12"/>
              </w:rPr>
            </w:pPr>
            <w:r w:rsidRPr="00F07949">
              <w:rPr>
                <w:rStyle w:val="SAPUserEntry"/>
                <w:sz w:val="12"/>
              </w:rPr>
              <w:t>&lt;State the Service Provider, Customer or Joint Service Provider and Customer&gt;</w:t>
            </w:r>
          </w:p>
        </w:tc>
      </w:tr>
    </w:tbl>
    <w:p w14:paraId="7E944566" w14:textId="77777777" w:rsidR="001D3C64" w:rsidRDefault="00F07949">
      <w:pPr>
        <w:pStyle w:val="SAPKeyblockTitle"/>
      </w:pPr>
      <w:r>
        <w:t>Purpose</w:t>
      </w:r>
    </w:p>
    <w:p w14:paraId="1937577D" w14:textId="77777777" w:rsidR="001D3C64" w:rsidRDefault="00F07949">
      <w:r>
        <w:t>In this step, you create a top-down distribution cycle.</w:t>
      </w:r>
    </w:p>
    <w:p w14:paraId="7B240C94" w14:textId="77777777" w:rsidR="001D3C64" w:rsidRDefault="00F0794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9"/>
        <w:gridCol w:w="1256"/>
        <w:gridCol w:w="7724"/>
        <w:gridCol w:w="3565"/>
        <w:gridCol w:w="1100"/>
      </w:tblGrid>
      <w:tr w:rsidR="001D3C64" w:rsidRPr="00F07949" w14:paraId="3A08F77E"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3103967B" w14:textId="77777777" w:rsidR="001D3C64" w:rsidRPr="00F07949" w:rsidRDefault="00F07949">
            <w:pPr>
              <w:pStyle w:val="SAPTableHeader"/>
              <w:rPr>
                <w:sz w:val="16"/>
              </w:rPr>
            </w:pPr>
            <w:r w:rsidRPr="00F07949">
              <w:rPr>
                <w:rStyle w:val="SAPEmphasis"/>
                <w:sz w:val="16"/>
              </w:rPr>
              <w:t>Test Step #</w:t>
            </w:r>
          </w:p>
        </w:tc>
        <w:tc>
          <w:tcPr>
            <w:tcW w:w="0" w:type="auto"/>
          </w:tcPr>
          <w:p w14:paraId="71B0CB51" w14:textId="77777777" w:rsidR="001D3C64" w:rsidRPr="00F07949" w:rsidRDefault="00F07949">
            <w:pPr>
              <w:pStyle w:val="SAPTableHeader"/>
              <w:rPr>
                <w:sz w:val="16"/>
              </w:rPr>
            </w:pPr>
            <w:r w:rsidRPr="00F07949">
              <w:rPr>
                <w:rStyle w:val="SAPEmphasis"/>
                <w:sz w:val="16"/>
              </w:rPr>
              <w:t>Test Step Name</w:t>
            </w:r>
          </w:p>
        </w:tc>
        <w:tc>
          <w:tcPr>
            <w:tcW w:w="0" w:type="auto"/>
          </w:tcPr>
          <w:p w14:paraId="2674CC14" w14:textId="77777777" w:rsidR="001D3C64" w:rsidRPr="00F07949" w:rsidRDefault="00F07949">
            <w:pPr>
              <w:pStyle w:val="SAPTableHeader"/>
              <w:rPr>
                <w:sz w:val="16"/>
              </w:rPr>
            </w:pPr>
            <w:r w:rsidRPr="00F07949">
              <w:rPr>
                <w:rStyle w:val="SAPEmphasis"/>
                <w:sz w:val="16"/>
              </w:rPr>
              <w:t>Instruction</w:t>
            </w:r>
          </w:p>
        </w:tc>
        <w:tc>
          <w:tcPr>
            <w:tcW w:w="0" w:type="auto"/>
          </w:tcPr>
          <w:p w14:paraId="69C5D33C" w14:textId="77777777" w:rsidR="001D3C64" w:rsidRPr="00F07949" w:rsidRDefault="00F07949">
            <w:pPr>
              <w:pStyle w:val="SAPTableHeader"/>
              <w:rPr>
                <w:sz w:val="16"/>
              </w:rPr>
            </w:pPr>
            <w:r w:rsidRPr="00F07949">
              <w:rPr>
                <w:rStyle w:val="SAPEmphasis"/>
                <w:sz w:val="16"/>
              </w:rPr>
              <w:t>Expected Result</w:t>
            </w:r>
          </w:p>
        </w:tc>
        <w:tc>
          <w:tcPr>
            <w:tcW w:w="0" w:type="auto"/>
          </w:tcPr>
          <w:p w14:paraId="654598EF" w14:textId="77777777" w:rsidR="001D3C64" w:rsidRPr="00F07949" w:rsidRDefault="00F07949">
            <w:pPr>
              <w:pStyle w:val="SAPTableHeader"/>
              <w:rPr>
                <w:sz w:val="16"/>
              </w:rPr>
            </w:pPr>
            <w:r w:rsidRPr="00F07949">
              <w:rPr>
                <w:rStyle w:val="SAPEmphasis"/>
                <w:sz w:val="16"/>
              </w:rPr>
              <w:t>Pass / Fail / Comment</w:t>
            </w:r>
          </w:p>
        </w:tc>
      </w:tr>
      <w:tr w:rsidR="001D3C64" w:rsidRPr="00F07949" w14:paraId="71B5F5C9" w14:textId="77777777" w:rsidTr="00F07949">
        <w:tc>
          <w:tcPr>
            <w:tcW w:w="0" w:type="auto"/>
          </w:tcPr>
          <w:p w14:paraId="050B817B" w14:textId="77777777" w:rsidR="001D3C64" w:rsidRPr="00F07949" w:rsidRDefault="00F07949">
            <w:pPr>
              <w:rPr>
                <w:sz w:val="16"/>
              </w:rPr>
            </w:pPr>
            <w:r w:rsidRPr="00F07949">
              <w:rPr>
                <w:sz w:val="16"/>
              </w:rPr>
              <w:t>1</w:t>
            </w:r>
          </w:p>
        </w:tc>
        <w:tc>
          <w:tcPr>
            <w:tcW w:w="0" w:type="auto"/>
          </w:tcPr>
          <w:p w14:paraId="257303F5" w14:textId="77777777" w:rsidR="001D3C64" w:rsidRPr="00F07949" w:rsidRDefault="00F07949">
            <w:pPr>
              <w:rPr>
                <w:sz w:val="16"/>
              </w:rPr>
            </w:pPr>
            <w:r w:rsidRPr="00F07949">
              <w:rPr>
                <w:rStyle w:val="SAPEmphasis"/>
                <w:sz w:val="16"/>
              </w:rPr>
              <w:t>Log On</w:t>
            </w:r>
          </w:p>
        </w:tc>
        <w:tc>
          <w:tcPr>
            <w:tcW w:w="0" w:type="auto"/>
          </w:tcPr>
          <w:p w14:paraId="486B914A" w14:textId="77777777" w:rsidR="001D3C64" w:rsidRPr="00F07949" w:rsidRDefault="00F07949">
            <w:pPr>
              <w:rPr>
                <w:sz w:val="16"/>
              </w:rPr>
            </w:pPr>
            <w:r w:rsidRPr="00F07949">
              <w:rPr>
                <w:sz w:val="16"/>
              </w:rPr>
              <w:t>Log on to the SAP Fiori Launchpad as a Cost Accountant - Sales</w:t>
            </w:r>
          </w:p>
        </w:tc>
        <w:tc>
          <w:tcPr>
            <w:tcW w:w="0" w:type="auto"/>
          </w:tcPr>
          <w:p w14:paraId="61B1A211" w14:textId="77777777" w:rsidR="001D3C64" w:rsidRPr="00F07949" w:rsidRDefault="00F07949">
            <w:pPr>
              <w:rPr>
                <w:sz w:val="16"/>
              </w:rPr>
            </w:pPr>
            <w:r w:rsidRPr="00F07949">
              <w:rPr>
                <w:sz w:val="16"/>
              </w:rPr>
              <w:t>The SAP Fiori launchpad displays.</w:t>
            </w:r>
          </w:p>
        </w:tc>
        <w:tc>
          <w:tcPr>
            <w:tcW w:w="0" w:type="auto"/>
          </w:tcPr>
          <w:p w14:paraId="76A34C60" w14:textId="77777777" w:rsidR="00F07949" w:rsidRPr="00F07949" w:rsidRDefault="00F07949">
            <w:pPr>
              <w:rPr>
                <w:sz w:val="16"/>
              </w:rPr>
            </w:pPr>
          </w:p>
        </w:tc>
      </w:tr>
      <w:tr w:rsidR="001D3C64" w:rsidRPr="00F07949" w14:paraId="4F838886" w14:textId="77777777" w:rsidTr="00F07949">
        <w:tc>
          <w:tcPr>
            <w:tcW w:w="0" w:type="auto"/>
          </w:tcPr>
          <w:p w14:paraId="6CA3040C" w14:textId="77777777" w:rsidR="001D3C64" w:rsidRPr="00F07949" w:rsidRDefault="00F07949">
            <w:pPr>
              <w:rPr>
                <w:sz w:val="16"/>
              </w:rPr>
            </w:pPr>
            <w:r w:rsidRPr="00F07949">
              <w:rPr>
                <w:sz w:val="16"/>
              </w:rPr>
              <w:t>2</w:t>
            </w:r>
          </w:p>
        </w:tc>
        <w:tc>
          <w:tcPr>
            <w:tcW w:w="0" w:type="auto"/>
          </w:tcPr>
          <w:p w14:paraId="44DF2D15" w14:textId="77777777" w:rsidR="001D3C64" w:rsidRPr="00F07949" w:rsidRDefault="00F07949">
            <w:pPr>
              <w:rPr>
                <w:sz w:val="16"/>
              </w:rPr>
            </w:pPr>
            <w:r w:rsidRPr="00F07949">
              <w:rPr>
                <w:rStyle w:val="SAPEmphasis"/>
                <w:sz w:val="16"/>
              </w:rPr>
              <w:t>Access the SAP Fiori App</w:t>
            </w:r>
          </w:p>
        </w:tc>
        <w:tc>
          <w:tcPr>
            <w:tcW w:w="0" w:type="auto"/>
          </w:tcPr>
          <w:p w14:paraId="40D147AF" w14:textId="77777777" w:rsidR="001D3C64" w:rsidRPr="00F07949" w:rsidRDefault="00F07949">
            <w:pPr>
              <w:rPr>
                <w:sz w:val="16"/>
              </w:rPr>
            </w:pPr>
            <w:r w:rsidRPr="00F07949">
              <w:rPr>
                <w:sz w:val="16"/>
              </w:rPr>
              <w:t xml:space="preserve">Open </w:t>
            </w:r>
            <w:r w:rsidRPr="00F07949">
              <w:rPr>
                <w:rStyle w:val="SAPScreenElement"/>
                <w:sz w:val="16"/>
              </w:rPr>
              <w:t>Manage Allocations</w:t>
            </w:r>
            <w:r w:rsidRPr="00F07949">
              <w:rPr>
                <w:sz w:val="16"/>
              </w:rPr>
              <w:t xml:space="preserve"> </w:t>
            </w:r>
            <w:r w:rsidRPr="00F07949">
              <w:rPr>
                <w:rStyle w:val="SAPMonospace"/>
                <w:sz w:val="16"/>
              </w:rPr>
              <w:t>(F3338)</w:t>
            </w:r>
            <w:r w:rsidRPr="00F07949">
              <w:rPr>
                <w:sz w:val="16"/>
              </w:rPr>
              <w:t>.</w:t>
            </w:r>
          </w:p>
        </w:tc>
        <w:tc>
          <w:tcPr>
            <w:tcW w:w="0" w:type="auto"/>
          </w:tcPr>
          <w:p w14:paraId="37B7E23C" w14:textId="77777777" w:rsidR="001D3C64" w:rsidRPr="00F07949" w:rsidRDefault="00F07949">
            <w:pPr>
              <w:rPr>
                <w:sz w:val="16"/>
              </w:rPr>
            </w:pPr>
            <w:r w:rsidRPr="00F07949">
              <w:rPr>
                <w:sz w:val="16"/>
              </w:rPr>
              <w:t xml:space="preserve">The </w:t>
            </w:r>
            <w:r w:rsidRPr="00F07949">
              <w:rPr>
                <w:rStyle w:val="SAPScreenElement"/>
                <w:sz w:val="16"/>
              </w:rPr>
              <w:t>Manage Allocations</w:t>
            </w:r>
            <w:r w:rsidRPr="00F07949">
              <w:rPr>
                <w:sz w:val="16"/>
              </w:rPr>
              <w:t xml:space="preserve"> screen displays.</w:t>
            </w:r>
          </w:p>
        </w:tc>
        <w:tc>
          <w:tcPr>
            <w:tcW w:w="0" w:type="auto"/>
          </w:tcPr>
          <w:p w14:paraId="246EF396" w14:textId="77777777" w:rsidR="00F07949" w:rsidRPr="00F07949" w:rsidRDefault="00F07949">
            <w:pPr>
              <w:rPr>
                <w:sz w:val="16"/>
              </w:rPr>
            </w:pPr>
          </w:p>
        </w:tc>
      </w:tr>
      <w:tr w:rsidR="001D3C64" w:rsidRPr="00F07949" w14:paraId="1FB2DCC8" w14:textId="77777777" w:rsidTr="00F07949">
        <w:tc>
          <w:tcPr>
            <w:tcW w:w="0" w:type="auto"/>
          </w:tcPr>
          <w:p w14:paraId="04195E04" w14:textId="77777777" w:rsidR="001D3C64" w:rsidRPr="00F07949" w:rsidRDefault="00F07949">
            <w:pPr>
              <w:rPr>
                <w:sz w:val="16"/>
              </w:rPr>
            </w:pPr>
            <w:r w:rsidRPr="00F07949">
              <w:rPr>
                <w:sz w:val="16"/>
              </w:rPr>
              <w:t>3</w:t>
            </w:r>
          </w:p>
        </w:tc>
        <w:tc>
          <w:tcPr>
            <w:tcW w:w="0" w:type="auto"/>
          </w:tcPr>
          <w:p w14:paraId="5C38710E" w14:textId="77777777" w:rsidR="001D3C64" w:rsidRPr="00F07949" w:rsidRDefault="00F07949">
            <w:pPr>
              <w:rPr>
                <w:sz w:val="16"/>
              </w:rPr>
            </w:pPr>
            <w:r w:rsidRPr="00F07949">
              <w:rPr>
                <w:rStyle w:val="SAPEmphasis"/>
                <w:sz w:val="16"/>
              </w:rPr>
              <w:t>Create Cycle Header</w:t>
            </w:r>
          </w:p>
        </w:tc>
        <w:tc>
          <w:tcPr>
            <w:tcW w:w="0" w:type="auto"/>
          </w:tcPr>
          <w:p w14:paraId="7C56095D" w14:textId="77777777" w:rsidR="001D3C64" w:rsidRPr="00F07949" w:rsidRDefault="00F07949">
            <w:pPr>
              <w:rPr>
                <w:sz w:val="16"/>
              </w:rPr>
            </w:pPr>
            <w:r w:rsidRPr="00F07949">
              <w:rPr>
                <w:sz w:val="16"/>
              </w:rPr>
              <w:t xml:space="preserve">Choose the </w:t>
            </w:r>
            <w:r w:rsidRPr="00F07949">
              <w:rPr>
                <w:rStyle w:val="SAPScreenElement"/>
                <w:sz w:val="16"/>
              </w:rPr>
              <w:t>Create</w:t>
            </w:r>
            <w:r w:rsidRPr="00F07949">
              <w:rPr>
                <w:sz w:val="16"/>
              </w:rPr>
              <w:t xml:space="preserve"> button and select </w:t>
            </w:r>
            <w:r w:rsidRPr="00F07949">
              <w:rPr>
                <w:rStyle w:val="SAPScreenElement"/>
                <w:sz w:val="16"/>
              </w:rPr>
              <w:t>Create a new cycle</w:t>
            </w:r>
            <w:r w:rsidRPr="00F07949">
              <w:rPr>
                <w:sz w:val="16"/>
              </w:rPr>
              <w:t>.</w:t>
            </w:r>
          </w:p>
        </w:tc>
        <w:tc>
          <w:tcPr>
            <w:tcW w:w="0" w:type="auto"/>
          </w:tcPr>
          <w:p w14:paraId="0BB2287A" w14:textId="77777777" w:rsidR="001D3C64" w:rsidRPr="00F07949" w:rsidRDefault="00F07949">
            <w:pPr>
              <w:rPr>
                <w:sz w:val="16"/>
              </w:rPr>
            </w:pPr>
            <w:r w:rsidRPr="00F07949">
              <w:rPr>
                <w:sz w:val="16"/>
              </w:rPr>
              <w:t xml:space="preserve">The </w:t>
            </w:r>
            <w:r w:rsidRPr="00F07949">
              <w:rPr>
                <w:rStyle w:val="SAPScreenElement"/>
                <w:sz w:val="16"/>
              </w:rPr>
              <w:t>Create a new cycle</w:t>
            </w:r>
            <w:r w:rsidRPr="00F07949">
              <w:rPr>
                <w:sz w:val="16"/>
              </w:rPr>
              <w:t xml:space="preserve"> dialog box displays.</w:t>
            </w:r>
          </w:p>
        </w:tc>
        <w:tc>
          <w:tcPr>
            <w:tcW w:w="0" w:type="auto"/>
          </w:tcPr>
          <w:p w14:paraId="4CC7952E" w14:textId="77777777" w:rsidR="00F07949" w:rsidRPr="00F07949" w:rsidRDefault="00F07949">
            <w:pPr>
              <w:rPr>
                <w:sz w:val="16"/>
              </w:rPr>
            </w:pPr>
          </w:p>
        </w:tc>
      </w:tr>
      <w:tr w:rsidR="001D3C64" w:rsidRPr="00F07949" w14:paraId="5167A409" w14:textId="77777777" w:rsidTr="00F07949">
        <w:tc>
          <w:tcPr>
            <w:tcW w:w="0" w:type="auto"/>
          </w:tcPr>
          <w:p w14:paraId="2BCC9AAE" w14:textId="77777777" w:rsidR="001D3C64" w:rsidRPr="00F07949" w:rsidRDefault="00F07949">
            <w:pPr>
              <w:rPr>
                <w:sz w:val="16"/>
              </w:rPr>
            </w:pPr>
            <w:r w:rsidRPr="00F07949">
              <w:rPr>
                <w:sz w:val="16"/>
              </w:rPr>
              <w:t>4</w:t>
            </w:r>
          </w:p>
        </w:tc>
        <w:tc>
          <w:tcPr>
            <w:tcW w:w="0" w:type="auto"/>
          </w:tcPr>
          <w:p w14:paraId="6356DDA0" w14:textId="77777777" w:rsidR="001D3C64" w:rsidRPr="00F07949" w:rsidRDefault="00F07949">
            <w:pPr>
              <w:rPr>
                <w:sz w:val="16"/>
              </w:rPr>
            </w:pPr>
            <w:r w:rsidRPr="00F07949">
              <w:rPr>
                <w:rStyle w:val="SAPEmphasis"/>
                <w:sz w:val="16"/>
              </w:rPr>
              <w:t>Enter Data</w:t>
            </w:r>
          </w:p>
        </w:tc>
        <w:tc>
          <w:tcPr>
            <w:tcW w:w="0" w:type="auto"/>
          </w:tcPr>
          <w:p w14:paraId="46A6B9A9" w14:textId="77777777" w:rsidR="00F07949" w:rsidRPr="00F07949" w:rsidRDefault="00F07949">
            <w:pPr>
              <w:rPr>
                <w:sz w:val="16"/>
              </w:rPr>
            </w:pPr>
            <w:r w:rsidRPr="00F07949">
              <w:rPr>
                <w:sz w:val="16"/>
              </w:rPr>
              <w:t xml:space="preserve">Make the following entries and choose the </w:t>
            </w:r>
            <w:r w:rsidRPr="00F07949">
              <w:rPr>
                <w:rStyle w:val="SAPScreenElement"/>
                <w:sz w:val="16"/>
              </w:rPr>
              <w:t>Create</w:t>
            </w:r>
            <w:r w:rsidRPr="00F07949">
              <w:rPr>
                <w:sz w:val="16"/>
              </w:rPr>
              <w:t xml:space="preserve"> button:</w:t>
            </w:r>
          </w:p>
          <w:p w14:paraId="38AB6EA4" w14:textId="77777777" w:rsidR="00F07949" w:rsidRPr="00F07949" w:rsidRDefault="00F07949">
            <w:pPr>
              <w:rPr>
                <w:sz w:val="16"/>
              </w:rPr>
            </w:pPr>
            <w:r w:rsidRPr="00F07949">
              <w:rPr>
                <w:rStyle w:val="SAPScreenElement"/>
                <w:sz w:val="16"/>
              </w:rPr>
              <w:t>Allocation Cycle</w:t>
            </w:r>
            <w:r w:rsidRPr="00F07949">
              <w:rPr>
                <w:sz w:val="16"/>
              </w:rPr>
              <w:t xml:space="preserve">: </w:t>
            </w:r>
            <w:r w:rsidRPr="00F07949">
              <w:rPr>
                <w:rStyle w:val="SAPUserEntry"/>
                <w:sz w:val="16"/>
              </w:rPr>
              <w:t>&lt;enter a cycle ID beginning with Z&gt;</w:t>
            </w:r>
          </w:p>
          <w:p w14:paraId="28567EAA" w14:textId="77777777" w:rsidR="00F07949" w:rsidRPr="00F07949" w:rsidRDefault="00F07949">
            <w:pPr>
              <w:rPr>
                <w:sz w:val="16"/>
              </w:rPr>
            </w:pPr>
            <w:r w:rsidRPr="00F07949">
              <w:rPr>
                <w:rStyle w:val="SAPScreenElement"/>
                <w:sz w:val="16"/>
              </w:rPr>
              <w:t>Allocation Context</w:t>
            </w:r>
            <w:r w:rsidRPr="00F07949">
              <w:rPr>
                <w:sz w:val="16"/>
              </w:rPr>
              <w:t xml:space="preserve">: </w:t>
            </w:r>
            <w:r w:rsidRPr="00F07949">
              <w:rPr>
                <w:rStyle w:val="SAPUserEntry"/>
                <w:sz w:val="16"/>
              </w:rPr>
              <w:t>Margin Analysis</w:t>
            </w:r>
          </w:p>
          <w:p w14:paraId="2D51824C" w14:textId="77777777" w:rsidR="00F07949" w:rsidRPr="00F07949" w:rsidRDefault="00F07949">
            <w:pPr>
              <w:rPr>
                <w:sz w:val="16"/>
              </w:rPr>
            </w:pPr>
            <w:r w:rsidRPr="00F07949">
              <w:rPr>
                <w:rStyle w:val="SAPScreenElement"/>
                <w:sz w:val="16"/>
              </w:rPr>
              <w:t>Allocation Type</w:t>
            </w:r>
            <w:r w:rsidRPr="00F07949">
              <w:rPr>
                <w:sz w:val="16"/>
              </w:rPr>
              <w:t xml:space="preserve">: </w:t>
            </w:r>
            <w:r w:rsidRPr="00F07949">
              <w:rPr>
                <w:rStyle w:val="SAPUserEntry"/>
                <w:sz w:val="16"/>
              </w:rPr>
              <w:t>Top Down Distribution</w:t>
            </w:r>
          </w:p>
          <w:p w14:paraId="4786BB67" w14:textId="77777777" w:rsidR="00F07949" w:rsidRPr="00F07949" w:rsidRDefault="00F07949">
            <w:pPr>
              <w:rPr>
                <w:sz w:val="16"/>
              </w:rPr>
            </w:pPr>
            <w:r w:rsidRPr="00F07949">
              <w:rPr>
                <w:rStyle w:val="SAPScreenElement"/>
                <w:sz w:val="16"/>
              </w:rPr>
              <w:t>Ledger</w:t>
            </w:r>
            <w:r w:rsidRPr="00F07949">
              <w:rPr>
                <w:sz w:val="16"/>
              </w:rPr>
              <w:t xml:space="preserve">: </w:t>
            </w:r>
            <w:r w:rsidRPr="00F07949">
              <w:rPr>
                <w:rStyle w:val="SAPUserEntry"/>
                <w:sz w:val="16"/>
              </w:rPr>
              <w:t>0L</w:t>
            </w:r>
          </w:p>
          <w:p w14:paraId="4ED6F8F5" w14:textId="77777777" w:rsidR="00F07949" w:rsidRPr="00F07949" w:rsidRDefault="00F07949">
            <w:pPr>
              <w:rPr>
                <w:sz w:val="16"/>
              </w:rPr>
            </w:pPr>
            <w:r w:rsidRPr="00F07949">
              <w:rPr>
                <w:rStyle w:val="SAPScreenElement"/>
                <w:sz w:val="16"/>
              </w:rPr>
              <w:t>Valid From</w:t>
            </w:r>
            <w:r w:rsidRPr="00F07949">
              <w:rPr>
                <w:sz w:val="16"/>
              </w:rPr>
              <w:t>:</w:t>
            </w:r>
            <w:r w:rsidRPr="00F07949">
              <w:rPr>
                <w:rStyle w:val="SAPUserEntry"/>
                <w:sz w:val="16"/>
              </w:rPr>
              <w:t>01/01/2021</w:t>
            </w:r>
          </w:p>
          <w:p w14:paraId="7A4A0554" w14:textId="77777777" w:rsidR="00F07949" w:rsidRPr="00F07949" w:rsidRDefault="00F07949">
            <w:pPr>
              <w:rPr>
                <w:sz w:val="16"/>
              </w:rPr>
            </w:pPr>
            <w:r w:rsidRPr="00F07949">
              <w:rPr>
                <w:rStyle w:val="SAPScreenElement"/>
                <w:sz w:val="16"/>
              </w:rPr>
              <w:t>Valid To</w:t>
            </w:r>
            <w:r w:rsidRPr="00F07949">
              <w:rPr>
                <w:sz w:val="16"/>
              </w:rPr>
              <w:t xml:space="preserve">: </w:t>
            </w:r>
            <w:r w:rsidRPr="00F07949">
              <w:rPr>
                <w:rStyle w:val="SAPUserEntry"/>
                <w:sz w:val="16"/>
              </w:rPr>
              <w:t>12/31/2021</w:t>
            </w:r>
          </w:p>
          <w:p w14:paraId="24365337" w14:textId="77777777" w:rsidR="00F07949" w:rsidRPr="00F07949" w:rsidRDefault="00F07949">
            <w:pPr>
              <w:rPr>
                <w:sz w:val="16"/>
              </w:rPr>
            </w:pPr>
            <w:r w:rsidRPr="00F07949">
              <w:rPr>
                <w:rStyle w:val="SAPScreenElement"/>
                <w:sz w:val="16"/>
              </w:rPr>
              <w:t>Top-Down Template</w:t>
            </w:r>
            <w:r w:rsidRPr="00F07949">
              <w:rPr>
                <w:sz w:val="16"/>
              </w:rPr>
              <w:t xml:space="preserve">: </w:t>
            </w:r>
            <w:r w:rsidRPr="00F07949">
              <w:rPr>
                <w:rStyle w:val="SAPUserEntry"/>
                <w:sz w:val="16"/>
              </w:rPr>
              <w:t>TDPRODUCT&amp;CUSTOMER</w:t>
            </w:r>
          </w:p>
          <w:p w14:paraId="0573A669" w14:textId="77777777" w:rsidR="00F07949" w:rsidRPr="00F07949" w:rsidRDefault="00F07949">
            <w:pPr>
              <w:rPr>
                <w:sz w:val="16"/>
              </w:rPr>
            </w:pPr>
            <w:r w:rsidRPr="00F07949">
              <w:rPr>
                <w:rStyle w:val="SAPScreenElement"/>
                <w:sz w:val="16"/>
              </w:rPr>
              <w:t>Cycle Description</w:t>
            </w:r>
            <w:r w:rsidRPr="00F07949">
              <w:rPr>
                <w:sz w:val="16"/>
              </w:rPr>
              <w:t xml:space="preserve">: </w:t>
            </w:r>
            <w:r w:rsidRPr="00F07949">
              <w:rPr>
                <w:rStyle w:val="SAPUserEntry"/>
                <w:sz w:val="16"/>
              </w:rPr>
              <w:t>&lt;enter a cycle description&gt;</w:t>
            </w:r>
          </w:p>
          <w:p w14:paraId="3187A057" w14:textId="77777777" w:rsidR="00F07949" w:rsidRPr="00F07949" w:rsidRDefault="00F07949">
            <w:pPr>
              <w:rPr>
                <w:sz w:val="16"/>
              </w:rPr>
            </w:pPr>
            <w:r w:rsidRPr="00F07949">
              <w:rPr>
                <w:rStyle w:val="SAPScreenElement"/>
                <w:sz w:val="16"/>
              </w:rPr>
              <w:t>Controlling Area</w:t>
            </w:r>
            <w:r w:rsidRPr="00F07949">
              <w:rPr>
                <w:sz w:val="16"/>
              </w:rPr>
              <w:t>:</w:t>
            </w:r>
            <w:r w:rsidRPr="00F07949">
              <w:rPr>
                <w:rStyle w:val="SAPUserEntry"/>
                <w:sz w:val="16"/>
              </w:rPr>
              <w:t>A000</w:t>
            </w:r>
          </w:p>
          <w:p w14:paraId="528C2713" w14:textId="40C3C5CA" w:rsidR="001D3C64" w:rsidRPr="00F07949" w:rsidRDefault="00F07949">
            <w:pPr>
              <w:rPr>
                <w:sz w:val="16"/>
              </w:rPr>
            </w:pPr>
            <w:r w:rsidRPr="00F07949">
              <w:rPr>
                <w:rStyle w:val="SAPScreenElement"/>
                <w:sz w:val="16"/>
              </w:rPr>
              <w:t>Actual/Plan</w:t>
            </w:r>
            <w:r w:rsidRPr="00F07949">
              <w:rPr>
                <w:sz w:val="16"/>
              </w:rPr>
              <w:t xml:space="preserve">: </w:t>
            </w:r>
            <w:r w:rsidRPr="00F07949">
              <w:rPr>
                <w:rStyle w:val="SAPUserEntry"/>
                <w:sz w:val="16"/>
              </w:rPr>
              <w:t>Actual</w:t>
            </w:r>
          </w:p>
        </w:tc>
        <w:tc>
          <w:tcPr>
            <w:tcW w:w="0" w:type="auto"/>
          </w:tcPr>
          <w:p w14:paraId="65C3F6C4" w14:textId="77777777" w:rsidR="001D3C64" w:rsidRPr="00F07949" w:rsidRDefault="00F07949">
            <w:pPr>
              <w:rPr>
                <w:sz w:val="16"/>
              </w:rPr>
            </w:pPr>
            <w:r w:rsidRPr="00F07949">
              <w:rPr>
                <w:sz w:val="16"/>
              </w:rPr>
              <w:t xml:space="preserve">The </w:t>
            </w:r>
            <w:r w:rsidRPr="00F07949">
              <w:rPr>
                <w:rStyle w:val="SAPScreenElement"/>
                <w:sz w:val="16"/>
              </w:rPr>
              <w:t>Allocation: Create Plan Overhead Allocation Cycle: Header Data</w:t>
            </w:r>
            <w:r w:rsidRPr="00F07949">
              <w:rPr>
                <w:sz w:val="16"/>
              </w:rPr>
              <w:t xml:space="preserve"> view displays.</w:t>
            </w:r>
          </w:p>
          <w:p w14:paraId="29DEA881" w14:textId="77777777" w:rsidR="001D3C64" w:rsidRPr="00F07949" w:rsidRDefault="00F07949">
            <w:pPr>
              <w:rPr>
                <w:sz w:val="16"/>
              </w:rPr>
            </w:pPr>
            <w:r w:rsidRPr="00F07949">
              <w:rPr>
                <w:sz w:val="16"/>
              </w:rPr>
              <w:t>0L</w:t>
            </w:r>
          </w:p>
        </w:tc>
        <w:tc>
          <w:tcPr>
            <w:tcW w:w="0" w:type="auto"/>
          </w:tcPr>
          <w:p w14:paraId="5DF31489" w14:textId="77777777" w:rsidR="00F07949" w:rsidRPr="00F07949" w:rsidRDefault="00F07949">
            <w:pPr>
              <w:rPr>
                <w:sz w:val="16"/>
              </w:rPr>
            </w:pPr>
          </w:p>
        </w:tc>
      </w:tr>
      <w:tr w:rsidR="001D3C64" w:rsidRPr="00F07949" w14:paraId="2FFCC753" w14:textId="77777777" w:rsidTr="00F07949">
        <w:tc>
          <w:tcPr>
            <w:tcW w:w="0" w:type="auto"/>
          </w:tcPr>
          <w:p w14:paraId="100CC610" w14:textId="77777777" w:rsidR="001D3C64" w:rsidRPr="00F07949" w:rsidRDefault="00F07949">
            <w:pPr>
              <w:rPr>
                <w:sz w:val="16"/>
              </w:rPr>
            </w:pPr>
            <w:r w:rsidRPr="00F07949">
              <w:rPr>
                <w:sz w:val="16"/>
              </w:rPr>
              <w:t>5</w:t>
            </w:r>
          </w:p>
        </w:tc>
        <w:tc>
          <w:tcPr>
            <w:tcW w:w="0" w:type="auto"/>
          </w:tcPr>
          <w:p w14:paraId="551710A7" w14:textId="77777777" w:rsidR="001D3C64" w:rsidRPr="00F07949" w:rsidRDefault="00F07949">
            <w:pPr>
              <w:rPr>
                <w:sz w:val="16"/>
              </w:rPr>
            </w:pPr>
            <w:r w:rsidRPr="00F07949">
              <w:rPr>
                <w:rStyle w:val="SAPEmphasis"/>
                <w:sz w:val="16"/>
              </w:rPr>
              <w:t>Enter Segment Data</w:t>
            </w:r>
          </w:p>
        </w:tc>
        <w:tc>
          <w:tcPr>
            <w:tcW w:w="0" w:type="auto"/>
          </w:tcPr>
          <w:p w14:paraId="2BAF4DCF" w14:textId="77777777" w:rsidR="00F07949" w:rsidRPr="00F07949" w:rsidRDefault="00F07949">
            <w:pPr>
              <w:rPr>
                <w:sz w:val="16"/>
              </w:rPr>
            </w:pPr>
            <w:r w:rsidRPr="00F07949">
              <w:rPr>
                <w:sz w:val="16"/>
              </w:rPr>
              <w:t xml:space="preserve">In the lower section of the </w:t>
            </w:r>
            <w:r w:rsidRPr="00F07949">
              <w:rPr>
                <w:rStyle w:val="SAPScreenElement"/>
                <w:sz w:val="16"/>
              </w:rPr>
              <w:t xml:space="preserve">New </w:t>
            </w:r>
            <w:r w:rsidRPr="00F07949">
              <w:rPr>
                <w:rStyle w:val="SAPScreenElement"/>
                <w:sz w:val="16"/>
              </w:rPr>
              <w:t>Allocation Cycle</w:t>
            </w:r>
            <w:r w:rsidRPr="00F07949">
              <w:rPr>
                <w:sz w:val="16"/>
              </w:rPr>
              <w:t xml:space="preserve"> view under the </w:t>
            </w:r>
            <w:r w:rsidRPr="00F07949">
              <w:rPr>
                <w:rStyle w:val="SAPScreenElement"/>
                <w:sz w:val="16"/>
              </w:rPr>
              <w:t>Segments</w:t>
            </w:r>
            <w:r w:rsidRPr="00F07949">
              <w:rPr>
                <w:sz w:val="16"/>
              </w:rPr>
              <w:t xml:space="preserve"> section, choose the </w:t>
            </w:r>
            <w:r w:rsidRPr="00F07949">
              <w:rPr>
                <w:rStyle w:val="SAPScreenElement"/>
                <w:sz w:val="16"/>
              </w:rPr>
              <w:t>Create</w:t>
            </w:r>
            <w:r w:rsidRPr="00F07949">
              <w:rPr>
                <w:sz w:val="16"/>
              </w:rPr>
              <w:t xml:space="preserve"> button and make the following entries in the </w:t>
            </w:r>
            <w:r w:rsidRPr="00F07949">
              <w:rPr>
                <w:rStyle w:val="SAPScreenElement"/>
                <w:sz w:val="16"/>
              </w:rPr>
              <w:t>Create New Segment</w:t>
            </w:r>
            <w:r w:rsidRPr="00F07949">
              <w:rPr>
                <w:sz w:val="16"/>
              </w:rPr>
              <w:t xml:space="preserve"> dialog box:</w:t>
            </w:r>
          </w:p>
          <w:p w14:paraId="266FC202" w14:textId="77777777" w:rsidR="00F07949" w:rsidRPr="00F07949" w:rsidRDefault="00F07949">
            <w:pPr>
              <w:rPr>
                <w:sz w:val="16"/>
              </w:rPr>
            </w:pPr>
            <w:r w:rsidRPr="00F07949">
              <w:rPr>
                <w:rStyle w:val="SAPScreenElement"/>
                <w:sz w:val="16"/>
              </w:rPr>
              <w:t>Segment Name</w:t>
            </w:r>
            <w:r w:rsidRPr="00F07949">
              <w:rPr>
                <w:sz w:val="16"/>
              </w:rPr>
              <w:t xml:space="preserve">: </w:t>
            </w:r>
            <w:r w:rsidRPr="00F07949">
              <w:rPr>
                <w:rStyle w:val="SAPUserEntry"/>
                <w:sz w:val="16"/>
              </w:rPr>
              <w:t>&lt;enter a segment beginning with Z&gt;</w:t>
            </w:r>
          </w:p>
          <w:p w14:paraId="01CF8B9A" w14:textId="7F48C9B9" w:rsidR="001D3C64" w:rsidRPr="00F07949" w:rsidRDefault="00F07949">
            <w:pPr>
              <w:rPr>
                <w:sz w:val="16"/>
              </w:rPr>
            </w:pPr>
            <w:r w:rsidRPr="00F07949">
              <w:rPr>
                <w:rStyle w:val="SAPScreenElement"/>
                <w:sz w:val="16"/>
              </w:rPr>
              <w:t>Segment Description</w:t>
            </w:r>
            <w:r w:rsidRPr="00F07949">
              <w:rPr>
                <w:sz w:val="16"/>
              </w:rPr>
              <w:t xml:space="preserve">: </w:t>
            </w:r>
            <w:r w:rsidRPr="00F07949">
              <w:rPr>
                <w:rStyle w:val="SAPUserEntry"/>
                <w:sz w:val="16"/>
              </w:rPr>
              <w:t>&lt;enter a description&gt;</w:t>
            </w:r>
          </w:p>
          <w:p w14:paraId="122B5230" w14:textId="77777777" w:rsidR="001D3C64" w:rsidRPr="00F07949" w:rsidRDefault="001D3C64">
            <w:pPr>
              <w:rPr>
                <w:sz w:val="16"/>
              </w:rPr>
            </w:pPr>
          </w:p>
          <w:tbl>
            <w:tblPr>
              <w:tblW w:w="4975" w:type="pct"/>
              <w:tblCellMar>
                <w:left w:w="10" w:type="dxa"/>
                <w:right w:w="10" w:type="dxa"/>
              </w:tblCellMar>
              <w:tblLook w:val="0000" w:firstRow="0" w:lastRow="0" w:firstColumn="0" w:lastColumn="0" w:noHBand="0" w:noVBand="0"/>
            </w:tblPr>
            <w:tblGrid>
              <w:gridCol w:w="7524"/>
            </w:tblGrid>
            <w:tr w:rsidR="001D3C64" w:rsidRPr="00F07949" w14:paraId="548F9B8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2FCBA9B" w14:textId="77777777" w:rsidR="001D3C64" w:rsidRPr="00F07949" w:rsidRDefault="00F07949">
                  <w:pPr>
                    <w:rPr>
                      <w:sz w:val="16"/>
                    </w:rPr>
                  </w:pPr>
                  <w:r w:rsidRPr="00F07949">
                    <w:rPr>
                      <w:rStyle w:val="SAPEmphasis"/>
                      <w:sz w:val="16"/>
                    </w:rPr>
                    <w:t xml:space="preserve">Note </w:t>
                  </w:r>
                  <w:r w:rsidRPr="00F07949">
                    <w:rPr>
                      <w:sz w:val="16"/>
                    </w:rPr>
                    <w:t>Only a single segment can be attached to each cycle.</w:t>
                  </w:r>
                </w:p>
              </w:tc>
            </w:tr>
          </w:tbl>
          <w:p w14:paraId="244DA3D8" w14:textId="77777777" w:rsidR="00F07949" w:rsidRPr="00F07949" w:rsidRDefault="00F07949">
            <w:pPr>
              <w:rPr>
                <w:sz w:val="16"/>
              </w:rPr>
            </w:pPr>
          </w:p>
        </w:tc>
        <w:tc>
          <w:tcPr>
            <w:tcW w:w="0" w:type="auto"/>
          </w:tcPr>
          <w:p w14:paraId="5193523C" w14:textId="77777777" w:rsidR="001D3C64" w:rsidRPr="00F07949" w:rsidRDefault="00F07949">
            <w:pPr>
              <w:rPr>
                <w:sz w:val="16"/>
              </w:rPr>
            </w:pPr>
            <w:r w:rsidRPr="00F07949">
              <w:rPr>
                <w:sz w:val="16"/>
              </w:rPr>
              <w:t xml:space="preserve">The </w:t>
            </w:r>
            <w:r w:rsidRPr="00F07949">
              <w:rPr>
                <w:rStyle w:val="SAPScreenElement"/>
                <w:sz w:val="16"/>
              </w:rPr>
              <w:t>Create a new cycle</w:t>
            </w:r>
            <w:r w:rsidRPr="00F07949">
              <w:rPr>
                <w:sz w:val="16"/>
              </w:rPr>
              <w:t xml:space="preserve"> view displays.</w:t>
            </w:r>
          </w:p>
        </w:tc>
        <w:tc>
          <w:tcPr>
            <w:tcW w:w="0" w:type="auto"/>
          </w:tcPr>
          <w:p w14:paraId="1BC6AD8D" w14:textId="77777777" w:rsidR="00F07949" w:rsidRPr="00F07949" w:rsidRDefault="00F07949">
            <w:pPr>
              <w:rPr>
                <w:sz w:val="16"/>
              </w:rPr>
            </w:pPr>
          </w:p>
        </w:tc>
      </w:tr>
      <w:tr w:rsidR="001D3C64" w:rsidRPr="00F07949" w14:paraId="6FB74786" w14:textId="77777777" w:rsidTr="00F07949">
        <w:tc>
          <w:tcPr>
            <w:tcW w:w="0" w:type="auto"/>
          </w:tcPr>
          <w:p w14:paraId="0F779179" w14:textId="77777777" w:rsidR="001D3C64" w:rsidRPr="00F07949" w:rsidRDefault="00F07949">
            <w:pPr>
              <w:rPr>
                <w:sz w:val="16"/>
              </w:rPr>
            </w:pPr>
            <w:r w:rsidRPr="00F07949">
              <w:rPr>
                <w:sz w:val="16"/>
              </w:rPr>
              <w:t>6</w:t>
            </w:r>
          </w:p>
        </w:tc>
        <w:tc>
          <w:tcPr>
            <w:tcW w:w="0" w:type="auto"/>
          </w:tcPr>
          <w:p w14:paraId="79148C05" w14:textId="77777777" w:rsidR="001D3C64" w:rsidRPr="00F07949" w:rsidRDefault="00F07949">
            <w:pPr>
              <w:rPr>
                <w:sz w:val="16"/>
              </w:rPr>
            </w:pPr>
            <w:r w:rsidRPr="00F07949">
              <w:rPr>
                <w:rStyle w:val="SAPEmphasis"/>
                <w:sz w:val="16"/>
              </w:rPr>
              <w:t>Enter Sender Details</w:t>
            </w:r>
          </w:p>
        </w:tc>
        <w:tc>
          <w:tcPr>
            <w:tcW w:w="0" w:type="auto"/>
          </w:tcPr>
          <w:p w14:paraId="4DB24CF0" w14:textId="77777777" w:rsidR="00F07949" w:rsidRPr="00F07949" w:rsidRDefault="00F07949">
            <w:pPr>
              <w:rPr>
                <w:sz w:val="16"/>
              </w:rPr>
            </w:pPr>
            <w:r w:rsidRPr="00F07949">
              <w:rPr>
                <w:sz w:val="16"/>
              </w:rPr>
              <w:t>Select the new segment in the left pane and choose the arrow on the right.</w:t>
            </w:r>
          </w:p>
          <w:p w14:paraId="123FB357" w14:textId="77777777" w:rsidR="00F07949" w:rsidRPr="00F07949" w:rsidRDefault="00F07949">
            <w:pPr>
              <w:rPr>
                <w:sz w:val="16"/>
              </w:rPr>
            </w:pPr>
            <w:r w:rsidRPr="00F07949">
              <w:rPr>
                <w:sz w:val="16"/>
              </w:rPr>
              <w:t xml:space="preserve">In the </w:t>
            </w:r>
            <w:r w:rsidRPr="00F07949">
              <w:rPr>
                <w:rStyle w:val="SAPScreenElement"/>
                <w:sz w:val="16"/>
              </w:rPr>
              <w:t>Sender Details</w:t>
            </w:r>
            <w:r w:rsidRPr="00F07949">
              <w:rPr>
                <w:sz w:val="16"/>
              </w:rPr>
              <w:t xml:space="preserve"> tab, make the following entries:</w:t>
            </w:r>
          </w:p>
          <w:p w14:paraId="2C493AD2" w14:textId="77777777" w:rsidR="00F07949" w:rsidRPr="00F07949" w:rsidRDefault="00F07949">
            <w:pPr>
              <w:rPr>
                <w:sz w:val="16"/>
              </w:rPr>
            </w:pPr>
            <w:r w:rsidRPr="00F07949">
              <w:rPr>
                <w:sz w:val="16"/>
              </w:rPr>
              <w:t xml:space="preserve">For value </w:t>
            </w:r>
            <w:r w:rsidRPr="00F07949">
              <w:rPr>
                <w:rStyle w:val="SAPScreenElement"/>
                <w:sz w:val="16"/>
              </w:rPr>
              <w:t>RCNTR Cost Center</w:t>
            </w:r>
            <w:r w:rsidRPr="00F07949">
              <w:rPr>
                <w:sz w:val="16"/>
              </w:rPr>
              <w:t xml:space="preserve">, select </w:t>
            </w:r>
            <w:r w:rsidRPr="00F07949">
              <w:rPr>
                <w:rStyle w:val="SAPScreenElement"/>
                <w:sz w:val="16"/>
              </w:rPr>
              <w:t>Single Value</w:t>
            </w:r>
            <w:r w:rsidRPr="00F07949">
              <w:rPr>
                <w:sz w:val="16"/>
              </w:rPr>
              <w:t xml:space="preserve"> from the dropdown box and in the </w:t>
            </w:r>
            <w:r w:rsidRPr="00F07949">
              <w:rPr>
                <w:rStyle w:val="SAPScreenElement"/>
                <w:sz w:val="16"/>
              </w:rPr>
              <w:t>Single Entry/From</w:t>
            </w:r>
            <w:r w:rsidRPr="00F07949">
              <w:rPr>
                <w:sz w:val="16"/>
              </w:rPr>
              <w:t xml:space="preserve"> field, enter </w:t>
            </w:r>
            <w:r w:rsidRPr="00F07949">
              <w:rPr>
                <w:rStyle w:val="SAPUserEntry"/>
                <w:sz w:val="16"/>
              </w:rPr>
              <w:t>10101201</w:t>
            </w:r>
            <w:r w:rsidRPr="00F07949">
              <w:rPr>
                <w:sz w:val="16"/>
              </w:rPr>
              <w:t>.</w:t>
            </w:r>
          </w:p>
          <w:p w14:paraId="34021D7C" w14:textId="30CFBB17" w:rsidR="001D3C64" w:rsidRPr="00F07949" w:rsidRDefault="00F07949">
            <w:pPr>
              <w:rPr>
                <w:sz w:val="16"/>
              </w:rPr>
            </w:pPr>
            <w:r w:rsidRPr="00F07949">
              <w:rPr>
                <w:sz w:val="16"/>
              </w:rPr>
              <w:t xml:space="preserve">For value </w:t>
            </w:r>
            <w:r w:rsidRPr="00F07949">
              <w:rPr>
                <w:rStyle w:val="SAPScreenElement"/>
                <w:sz w:val="16"/>
              </w:rPr>
              <w:t>RACCT Account Number</w:t>
            </w:r>
            <w:r w:rsidRPr="00F07949">
              <w:rPr>
                <w:sz w:val="16"/>
              </w:rPr>
              <w:t xml:space="preserve">, select </w:t>
            </w:r>
            <w:r w:rsidRPr="00F07949">
              <w:rPr>
                <w:rStyle w:val="SAPScreenElement"/>
                <w:sz w:val="16"/>
              </w:rPr>
              <w:t>Single Value</w:t>
            </w:r>
            <w:r w:rsidRPr="00F07949">
              <w:rPr>
                <w:sz w:val="16"/>
              </w:rPr>
              <w:t xml:space="preserve"> from the dropdown box and in the </w:t>
            </w:r>
            <w:r w:rsidRPr="00F07949">
              <w:rPr>
                <w:rStyle w:val="SAPScreenElement"/>
                <w:sz w:val="16"/>
              </w:rPr>
              <w:t>Single Entry/From</w:t>
            </w:r>
            <w:r w:rsidRPr="00F07949">
              <w:rPr>
                <w:sz w:val="16"/>
              </w:rPr>
              <w:t xml:space="preserve"> field, enter </w:t>
            </w:r>
            <w:r w:rsidRPr="00F07949">
              <w:rPr>
                <w:rStyle w:val="SAPUserEntry"/>
                <w:sz w:val="16"/>
              </w:rPr>
              <w:t>65400000</w:t>
            </w:r>
            <w:r w:rsidRPr="00F07949">
              <w:rPr>
                <w:sz w:val="16"/>
              </w:rPr>
              <w:t>.</w:t>
            </w:r>
          </w:p>
        </w:tc>
        <w:tc>
          <w:tcPr>
            <w:tcW w:w="0" w:type="auto"/>
          </w:tcPr>
          <w:p w14:paraId="5031DAD0" w14:textId="77777777" w:rsidR="00F07949" w:rsidRPr="00F07949" w:rsidRDefault="00F07949">
            <w:pPr>
              <w:rPr>
                <w:sz w:val="16"/>
              </w:rPr>
            </w:pPr>
          </w:p>
        </w:tc>
        <w:tc>
          <w:tcPr>
            <w:tcW w:w="0" w:type="auto"/>
          </w:tcPr>
          <w:p w14:paraId="23A44351" w14:textId="77777777" w:rsidR="00F07949" w:rsidRPr="00F07949" w:rsidRDefault="00F07949">
            <w:pPr>
              <w:rPr>
                <w:sz w:val="16"/>
              </w:rPr>
            </w:pPr>
          </w:p>
        </w:tc>
      </w:tr>
      <w:tr w:rsidR="001D3C64" w:rsidRPr="00F07949" w14:paraId="6103F8C9" w14:textId="77777777" w:rsidTr="00F07949">
        <w:tc>
          <w:tcPr>
            <w:tcW w:w="0" w:type="auto"/>
          </w:tcPr>
          <w:p w14:paraId="653FDC5C" w14:textId="77777777" w:rsidR="001D3C64" w:rsidRPr="00F07949" w:rsidRDefault="00F07949">
            <w:pPr>
              <w:rPr>
                <w:sz w:val="16"/>
              </w:rPr>
            </w:pPr>
            <w:r w:rsidRPr="00F07949">
              <w:rPr>
                <w:sz w:val="16"/>
              </w:rPr>
              <w:lastRenderedPageBreak/>
              <w:t>7</w:t>
            </w:r>
          </w:p>
        </w:tc>
        <w:tc>
          <w:tcPr>
            <w:tcW w:w="0" w:type="auto"/>
          </w:tcPr>
          <w:p w14:paraId="5DF598DA" w14:textId="77777777" w:rsidR="001D3C64" w:rsidRPr="00F07949" w:rsidRDefault="00F07949">
            <w:pPr>
              <w:rPr>
                <w:sz w:val="16"/>
              </w:rPr>
            </w:pPr>
            <w:r w:rsidRPr="00F07949">
              <w:rPr>
                <w:rStyle w:val="SAPEmphasis"/>
                <w:sz w:val="16"/>
              </w:rPr>
              <w:t>Enter Receiver Basis</w:t>
            </w:r>
          </w:p>
        </w:tc>
        <w:tc>
          <w:tcPr>
            <w:tcW w:w="0" w:type="auto"/>
          </w:tcPr>
          <w:p w14:paraId="28F5DFAE" w14:textId="77777777" w:rsidR="00F07949" w:rsidRPr="00F07949" w:rsidRDefault="00F07949">
            <w:pPr>
              <w:rPr>
                <w:sz w:val="16"/>
              </w:rPr>
            </w:pPr>
            <w:r w:rsidRPr="00F07949">
              <w:rPr>
                <w:sz w:val="16"/>
              </w:rPr>
              <w:t xml:space="preserve">On the </w:t>
            </w:r>
            <w:r w:rsidRPr="00F07949">
              <w:rPr>
                <w:rStyle w:val="SAPScreenElement"/>
                <w:sz w:val="16"/>
              </w:rPr>
              <w:t>Receiver Basis</w:t>
            </w:r>
            <w:r w:rsidRPr="00F07949">
              <w:rPr>
                <w:sz w:val="16"/>
              </w:rPr>
              <w:t xml:space="preserve"> tab, make the following entries:</w:t>
            </w:r>
          </w:p>
          <w:p w14:paraId="4D0A8BAC" w14:textId="77777777" w:rsidR="00F07949" w:rsidRPr="00F07949" w:rsidRDefault="00F07949">
            <w:pPr>
              <w:rPr>
                <w:sz w:val="16"/>
              </w:rPr>
            </w:pPr>
            <w:r w:rsidRPr="00F07949">
              <w:rPr>
                <w:rStyle w:val="SAPScreenElement"/>
                <w:sz w:val="16"/>
              </w:rPr>
              <w:t>Receiver Details</w:t>
            </w:r>
            <w:r w:rsidRPr="00F07949">
              <w:rPr>
                <w:sz w:val="16"/>
              </w:rPr>
              <w:t>:</w:t>
            </w:r>
          </w:p>
          <w:p w14:paraId="30AA6F19" w14:textId="77777777" w:rsidR="00F07949" w:rsidRPr="00F07949" w:rsidRDefault="00F07949">
            <w:pPr>
              <w:rPr>
                <w:sz w:val="16"/>
              </w:rPr>
            </w:pPr>
            <w:r w:rsidRPr="00F07949">
              <w:rPr>
                <w:rStyle w:val="SAPScreenElement"/>
                <w:sz w:val="16"/>
              </w:rPr>
              <w:t>Scale Neg. Factors</w:t>
            </w:r>
            <w:r w:rsidRPr="00F07949">
              <w:rPr>
                <w:sz w:val="16"/>
              </w:rPr>
              <w:t xml:space="preserve">: </w:t>
            </w:r>
            <w:r w:rsidRPr="00F07949">
              <w:rPr>
                <w:rStyle w:val="SAPUserEntry"/>
                <w:sz w:val="16"/>
              </w:rPr>
              <w:t>No Normalization</w:t>
            </w:r>
          </w:p>
          <w:p w14:paraId="41355249" w14:textId="77777777" w:rsidR="00F07949" w:rsidRPr="00F07949" w:rsidRDefault="00F07949">
            <w:pPr>
              <w:rPr>
                <w:sz w:val="16"/>
              </w:rPr>
            </w:pPr>
            <w:r w:rsidRPr="00F07949">
              <w:rPr>
                <w:rStyle w:val="SAPScreenElement"/>
                <w:sz w:val="16"/>
              </w:rPr>
              <w:t>Var. Portion Type</w:t>
            </w:r>
            <w:r w:rsidRPr="00F07949">
              <w:rPr>
                <w:sz w:val="16"/>
              </w:rPr>
              <w:t xml:space="preserve">: </w:t>
            </w:r>
            <w:r w:rsidRPr="00F07949">
              <w:rPr>
                <w:rStyle w:val="SAPUserEntry"/>
                <w:sz w:val="16"/>
              </w:rPr>
              <w:t>Actual Local Currency (HSL-0)</w:t>
            </w:r>
          </w:p>
          <w:p w14:paraId="3A58D121" w14:textId="77777777" w:rsidR="00F07949" w:rsidRPr="00F07949" w:rsidRDefault="00F07949">
            <w:pPr>
              <w:rPr>
                <w:sz w:val="16"/>
              </w:rPr>
            </w:pPr>
            <w:r w:rsidRPr="00F07949">
              <w:rPr>
                <w:rStyle w:val="SAPScreenElement"/>
                <w:sz w:val="16"/>
              </w:rPr>
              <w:t>Attributed Line Item</w:t>
            </w:r>
            <w:r w:rsidRPr="00F07949">
              <w:rPr>
                <w:sz w:val="16"/>
              </w:rPr>
              <w:t xml:space="preserve">: </w:t>
            </w:r>
            <w:r w:rsidRPr="00F07949">
              <w:rPr>
                <w:rStyle w:val="SAPUserEntry"/>
                <w:sz w:val="16"/>
              </w:rPr>
              <w:t>&lt;Select to include interim postings where profitability segment is a derived attribute&gt;</w:t>
            </w:r>
          </w:p>
          <w:p w14:paraId="6247D74B" w14:textId="77777777" w:rsidR="00F07949" w:rsidRPr="00F07949" w:rsidRDefault="00F07949">
            <w:pPr>
              <w:rPr>
                <w:sz w:val="16"/>
              </w:rPr>
            </w:pPr>
            <w:r w:rsidRPr="00F07949">
              <w:rPr>
                <w:rStyle w:val="SAPScreenElement"/>
                <w:sz w:val="16"/>
              </w:rPr>
              <w:t>Selection Criteria</w:t>
            </w:r>
            <w:r w:rsidRPr="00F07949">
              <w:rPr>
                <w:sz w:val="16"/>
              </w:rPr>
              <w:t>:</w:t>
            </w:r>
          </w:p>
          <w:p w14:paraId="277F1813" w14:textId="77777777" w:rsidR="00F07949" w:rsidRPr="00F07949" w:rsidRDefault="00F07949">
            <w:pPr>
              <w:rPr>
                <w:sz w:val="16"/>
              </w:rPr>
            </w:pPr>
            <w:r w:rsidRPr="00F07949">
              <w:rPr>
                <w:sz w:val="16"/>
              </w:rPr>
              <w:t xml:space="preserve">For </w:t>
            </w:r>
            <w:r w:rsidRPr="00F07949">
              <w:rPr>
                <w:rStyle w:val="SAPScreenElement"/>
                <w:sz w:val="16"/>
              </w:rPr>
              <w:t>KDGRP Customer Group</w:t>
            </w:r>
            <w:r w:rsidRPr="00F07949">
              <w:rPr>
                <w:sz w:val="16"/>
              </w:rPr>
              <w:t xml:space="preserve">, select </w:t>
            </w:r>
            <w:r w:rsidRPr="00F07949">
              <w:rPr>
                <w:rStyle w:val="SAPUserEntry"/>
                <w:sz w:val="16"/>
              </w:rPr>
              <w:t>All values</w:t>
            </w:r>
            <w:r w:rsidRPr="00F07949">
              <w:rPr>
                <w:sz w:val="16"/>
              </w:rPr>
              <w:t xml:space="preserve"> from the dropdown box.</w:t>
            </w:r>
          </w:p>
          <w:p w14:paraId="00B17065" w14:textId="77777777" w:rsidR="00F07949" w:rsidRPr="00F07949" w:rsidRDefault="00F07949">
            <w:pPr>
              <w:rPr>
                <w:sz w:val="16"/>
              </w:rPr>
            </w:pPr>
            <w:r w:rsidRPr="00F07949">
              <w:rPr>
                <w:sz w:val="16"/>
              </w:rPr>
              <w:t xml:space="preserve">Choose the </w:t>
            </w:r>
            <w:r w:rsidRPr="00F07949">
              <w:rPr>
                <w:rStyle w:val="SAPScreenElement"/>
                <w:sz w:val="16"/>
              </w:rPr>
              <w:t>Reference base</w:t>
            </w:r>
            <w:r w:rsidRPr="00F07949">
              <w:rPr>
                <w:sz w:val="16"/>
              </w:rPr>
              <w:t xml:space="preserve"> icon on the right and then the </w:t>
            </w:r>
            <w:r w:rsidRPr="00F07949">
              <w:rPr>
                <w:rStyle w:val="SAPScreenElement"/>
                <w:sz w:val="16"/>
              </w:rPr>
              <w:t>+ (Add)</w:t>
            </w:r>
            <w:r w:rsidRPr="00F07949">
              <w:rPr>
                <w:sz w:val="16"/>
              </w:rPr>
              <w:t xml:space="preserve"> button and enter the following values:</w:t>
            </w:r>
          </w:p>
          <w:p w14:paraId="0034190B" w14:textId="51CB560F" w:rsidR="001D3C64" w:rsidRPr="00F07949" w:rsidRDefault="00F07949">
            <w:pPr>
              <w:pStyle w:val="listpara1"/>
              <w:numPr>
                <w:ilvl w:val="0"/>
                <w:numId w:val="5"/>
              </w:numPr>
              <w:rPr>
                <w:sz w:val="16"/>
              </w:rPr>
            </w:pPr>
            <w:r w:rsidRPr="00F07949">
              <w:rPr>
                <w:sz w:val="16"/>
              </w:rPr>
              <w:t xml:space="preserve">In the </w:t>
            </w:r>
            <w:r w:rsidRPr="00F07949">
              <w:rPr>
                <w:rStyle w:val="SAPScreenElement"/>
                <w:sz w:val="16"/>
              </w:rPr>
              <w:t>Sender Data</w:t>
            </w:r>
            <w:r w:rsidRPr="00F07949">
              <w:rPr>
                <w:sz w:val="16"/>
              </w:rPr>
              <w:t xml:space="preserve"> section:</w:t>
            </w:r>
          </w:p>
          <w:p w14:paraId="2EDE495A" w14:textId="77777777" w:rsidR="00F07949" w:rsidRPr="00F07949" w:rsidRDefault="00F07949">
            <w:pPr>
              <w:pStyle w:val="listpara2"/>
              <w:numPr>
                <w:ilvl w:val="1"/>
                <w:numId w:val="3"/>
              </w:numPr>
              <w:rPr>
                <w:sz w:val="16"/>
              </w:rPr>
            </w:pPr>
            <w:r w:rsidRPr="00F07949">
              <w:rPr>
                <w:rStyle w:val="SAPScreenElement"/>
                <w:sz w:val="16"/>
              </w:rPr>
              <w:t>Value Type</w:t>
            </w:r>
            <w:r w:rsidRPr="00F07949">
              <w:rPr>
                <w:sz w:val="16"/>
              </w:rPr>
              <w:t xml:space="preserve">: </w:t>
            </w:r>
            <w:r w:rsidRPr="00F07949">
              <w:rPr>
                <w:rStyle w:val="SAPUserEntry"/>
                <w:sz w:val="16"/>
              </w:rPr>
              <w:t>All values</w:t>
            </w:r>
          </w:p>
          <w:p w14:paraId="4585DE2A" w14:textId="3231783B" w:rsidR="001D3C64" w:rsidRPr="00F07949" w:rsidRDefault="00F07949">
            <w:pPr>
              <w:pStyle w:val="listpara1"/>
              <w:numPr>
                <w:ilvl w:val="0"/>
                <w:numId w:val="6"/>
              </w:numPr>
              <w:rPr>
                <w:sz w:val="16"/>
              </w:rPr>
            </w:pPr>
            <w:r w:rsidRPr="00F07949">
              <w:rPr>
                <w:sz w:val="16"/>
              </w:rPr>
              <w:t xml:space="preserve">In the </w:t>
            </w:r>
            <w:r w:rsidRPr="00F07949">
              <w:rPr>
                <w:rStyle w:val="SAPScreenElement"/>
                <w:sz w:val="16"/>
              </w:rPr>
              <w:t>Reference Data</w:t>
            </w:r>
            <w:r w:rsidRPr="00F07949">
              <w:rPr>
                <w:sz w:val="16"/>
              </w:rPr>
              <w:t xml:space="preserve"> section:</w:t>
            </w:r>
          </w:p>
          <w:p w14:paraId="3BA8DB35" w14:textId="77777777" w:rsidR="001D3C64" w:rsidRPr="00F07949" w:rsidRDefault="00F07949">
            <w:pPr>
              <w:pStyle w:val="listpara2"/>
              <w:numPr>
                <w:ilvl w:val="1"/>
                <w:numId w:val="3"/>
              </w:numPr>
              <w:rPr>
                <w:sz w:val="16"/>
              </w:rPr>
            </w:pPr>
            <w:r w:rsidRPr="00F07949">
              <w:rPr>
                <w:rStyle w:val="SAPScreenElement"/>
                <w:sz w:val="16"/>
              </w:rPr>
              <w:t>Value Type</w:t>
            </w:r>
            <w:r w:rsidRPr="00F07949">
              <w:rPr>
                <w:sz w:val="16"/>
              </w:rPr>
              <w:t xml:space="preserve">: </w:t>
            </w:r>
            <w:r w:rsidRPr="00F07949">
              <w:rPr>
                <w:rStyle w:val="SAPUserEntry"/>
                <w:sz w:val="16"/>
              </w:rPr>
              <w:t>Single Value</w:t>
            </w:r>
          </w:p>
          <w:p w14:paraId="37AE68E0" w14:textId="77777777" w:rsidR="00F07949" w:rsidRPr="00F07949" w:rsidRDefault="00F07949">
            <w:pPr>
              <w:pStyle w:val="listpara2"/>
              <w:numPr>
                <w:ilvl w:val="1"/>
                <w:numId w:val="3"/>
              </w:numPr>
              <w:rPr>
                <w:sz w:val="16"/>
              </w:rPr>
            </w:pPr>
            <w:r w:rsidRPr="00F07949">
              <w:rPr>
                <w:rStyle w:val="SAPScreenElement"/>
                <w:sz w:val="16"/>
              </w:rPr>
              <w:t>Single Entry/From</w:t>
            </w:r>
            <w:r w:rsidRPr="00F07949">
              <w:rPr>
                <w:sz w:val="16"/>
              </w:rPr>
              <w:t xml:space="preserve">: </w:t>
            </w:r>
            <w:r w:rsidRPr="00F07949">
              <w:rPr>
                <w:rStyle w:val="SAPUserEntry"/>
                <w:sz w:val="16"/>
              </w:rPr>
              <w:t>01</w:t>
            </w:r>
          </w:p>
          <w:p w14:paraId="35D716AF" w14:textId="20B0BF7A" w:rsidR="001D3C64" w:rsidRPr="00F07949" w:rsidRDefault="00F07949">
            <w:pPr>
              <w:rPr>
                <w:sz w:val="16"/>
              </w:rPr>
            </w:pPr>
            <w:r w:rsidRPr="00F07949">
              <w:rPr>
                <w:sz w:val="16"/>
              </w:rPr>
              <w:t xml:space="preserve">Choose </w:t>
            </w:r>
            <w:r w:rsidRPr="00F07949">
              <w:rPr>
                <w:rStyle w:val="SAPScreenElement"/>
                <w:sz w:val="16"/>
              </w:rPr>
              <w:t>OK</w:t>
            </w:r>
            <w:r w:rsidRPr="00F07949">
              <w:rPr>
                <w:sz w:val="16"/>
              </w:rPr>
              <w:t xml:space="preserve"> and move on to the next selection criteria.</w:t>
            </w:r>
          </w:p>
        </w:tc>
        <w:tc>
          <w:tcPr>
            <w:tcW w:w="0" w:type="auto"/>
          </w:tcPr>
          <w:p w14:paraId="178E0D85" w14:textId="77777777" w:rsidR="001D3C64" w:rsidRPr="00F07949" w:rsidRDefault="001D3C64">
            <w:pPr>
              <w:rPr>
                <w:sz w:val="16"/>
              </w:rPr>
            </w:pPr>
          </w:p>
        </w:tc>
        <w:tc>
          <w:tcPr>
            <w:tcW w:w="0" w:type="auto"/>
          </w:tcPr>
          <w:p w14:paraId="3FA967E8" w14:textId="77777777" w:rsidR="00F07949" w:rsidRPr="00F07949" w:rsidRDefault="00F07949">
            <w:pPr>
              <w:rPr>
                <w:sz w:val="16"/>
              </w:rPr>
            </w:pPr>
          </w:p>
        </w:tc>
      </w:tr>
      <w:tr w:rsidR="001D3C64" w:rsidRPr="00F07949" w14:paraId="31B9B6B8" w14:textId="77777777" w:rsidTr="00F07949">
        <w:tc>
          <w:tcPr>
            <w:tcW w:w="0" w:type="auto"/>
          </w:tcPr>
          <w:p w14:paraId="706C1820" w14:textId="77777777" w:rsidR="001D3C64" w:rsidRPr="00F07949" w:rsidRDefault="00F07949">
            <w:pPr>
              <w:rPr>
                <w:sz w:val="16"/>
              </w:rPr>
            </w:pPr>
            <w:r w:rsidRPr="00F07949">
              <w:rPr>
                <w:sz w:val="16"/>
              </w:rPr>
              <w:t>8</w:t>
            </w:r>
          </w:p>
        </w:tc>
        <w:tc>
          <w:tcPr>
            <w:tcW w:w="0" w:type="auto"/>
          </w:tcPr>
          <w:p w14:paraId="7DE66D0C" w14:textId="77777777" w:rsidR="001D3C64" w:rsidRPr="00F07949" w:rsidRDefault="00F07949">
            <w:pPr>
              <w:rPr>
                <w:sz w:val="16"/>
              </w:rPr>
            </w:pPr>
            <w:r w:rsidRPr="00F07949">
              <w:rPr>
                <w:rStyle w:val="SAPEmphasis"/>
                <w:sz w:val="16"/>
              </w:rPr>
              <w:t>Enter Receiver Basis</w:t>
            </w:r>
          </w:p>
        </w:tc>
        <w:tc>
          <w:tcPr>
            <w:tcW w:w="0" w:type="auto"/>
          </w:tcPr>
          <w:p w14:paraId="6FEC3960" w14:textId="77777777" w:rsidR="00F07949" w:rsidRPr="00F07949" w:rsidRDefault="00F07949">
            <w:pPr>
              <w:rPr>
                <w:sz w:val="16"/>
              </w:rPr>
            </w:pPr>
            <w:r w:rsidRPr="00F07949">
              <w:rPr>
                <w:sz w:val="16"/>
              </w:rPr>
              <w:t xml:space="preserve">For </w:t>
            </w:r>
            <w:r w:rsidRPr="00F07949">
              <w:rPr>
                <w:rStyle w:val="SAPScreenElement"/>
                <w:sz w:val="16"/>
              </w:rPr>
              <w:t>MATKL Product Sold Group</w:t>
            </w:r>
            <w:r w:rsidRPr="00F07949">
              <w:rPr>
                <w:sz w:val="16"/>
              </w:rPr>
              <w:t xml:space="preserve">, select </w:t>
            </w:r>
            <w:r w:rsidRPr="00F07949">
              <w:rPr>
                <w:rStyle w:val="SAPUserEntry"/>
                <w:sz w:val="16"/>
              </w:rPr>
              <w:t>All values</w:t>
            </w:r>
            <w:r w:rsidRPr="00F07949">
              <w:rPr>
                <w:sz w:val="16"/>
              </w:rPr>
              <w:t xml:space="preserve"> from the dropdown box.</w:t>
            </w:r>
          </w:p>
          <w:p w14:paraId="4FF82365" w14:textId="77777777" w:rsidR="00F07949" w:rsidRPr="00F07949" w:rsidRDefault="00F07949">
            <w:pPr>
              <w:rPr>
                <w:sz w:val="16"/>
              </w:rPr>
            </w:pPr>
            <w:r w:rsidRPr="00F07949">
              <w:rPr>
                <w:sz w:val="16"/>
              </w:rPr>
              <w:t xml:space="preserve">Choose </w:t>
            </w:r>
            <w:r w:rsidRPr="00F07949">
              <w:rPr>
                <w:rStyle w:val="SAPScreenElement"/>
                <w:sz w:val="16"/>
              </w:rPr>
              <w:t>Reference base</w:t>
            </w:r>
            <w:r w:rsidRPr="00F07949">
              <w:rPr>
                <w:sz w:val="16"/>
              </w:rPr>
              <w:t xml:space="preserve"> and then the </w:t>
            </w:r>
            <w:r w:rsidRPr="00F07949">
              <w:rPr>
                <w:rStyle w:val="SAPScreenElement"/>
                <w:sz w:val="16"/>
              </w:rPr>
              <w:t>+ (Add)</w:t>
            </w:r>
            <w:r w:rsidRPr="00F07949">
              <w:rPr>
                <w:sz w:val="16"/>
              </w:rPr>
              <w:t xml:space="preserve"> button and enter the following values:</w:t>
            </w:r>
          </w:p>
          <w:p w14:paraId="3329645C" w14:textId="546208CB" w:rsidR="001D3C64" w:rsidRPr="00F07949" w:rsidRDefault="00F07949">
            <w:pPr>
              <w:pStyle w:val="listpara1"/>
              <w:numPr>
                <w:ilvl w:val="0"/>
                <w:numId w:val="7"/>
              </w:numPr>
              <w:rPr>
                <w:sz w:val="16"/>
              </w:rPr>
            </w:pPr>
            <w:r w:rsidRPr="00F07949">
              <w:rPr>
                <w:sz w:val="16"/>
              </w:rPr>
              <w:t xml:space="preserve">In the </w:t>
            </w:r>
            <w:r w:rsidRPr="00F07949">
              <w:rPr>
                <w:rStyle w:val="SAPScreenElement"/>
                <w:sz w:val="16"/>
              </w:rPr>
              <w:t>Sender Data</w:t>
            </w:r>
            <w:r w:rsidRPr="00F07949">
              <w:rPr>
                <w:sz w:val="16"/>
              </w:rPr>
              <w:t xml:space="preserve"> section:</w:t>
            </w:r>
          </w:p>
          <w:p w14:paraId="34D9D485" w14:textId="77777777" w:rsidR="00F07949" w:rsidRPr="00F07949" w:rsidRDefault="00F07949">
            <w:pPr>
              <w:pStyle w:val="listpara2"/>
              <w:numPr>
                <w:ilvl w:val="1"/>
                <w:numId w:val="3"/>
              </w:numPr>
              <w:rPr>
                <w:sz w:val="16"/>
              </w:rPr>
            </w:pPr>
            <w:r w:rsidRPr="00F07949">
              <w:rPr>
                <w:rStyle w:val="SAPScreenElement"/>
                <w:sz w:val="16"/>
              </w:rPr>
              <w:t>Value Type</w:t>
            </w:r>
            <w:r w:rsidRPr="00F07949">
              <w:rPr>
                <w:sz w:val="16"/>
              </w:rPr>
              <w:t xml:space="preserve">: </w:t>
            </w:r>
            <w:r w:rsidRPr="00F07949">
              <w:rPr>
                <w:rStyle w:val="SAPUserEntry"/>
                <w:sz w:val="16"/>
              </w:rPr>
              <w:t>All values</w:t>
            </w:r>
          </w:p>
          <w:p w14:paraId="6558D162" w14:textId="7D72B6C0" w:rsidR="001D3C64" w:rsidRPr="00F07949" w:rsidRDefault="00F07949">
            <w:pPr>
              <w:pStyle w:val="listpara1"/>
              <w:numPr>
                <w:ilvl w:val="0"/>
                <w:numId w:val="8"/>
              </w:numPr>
              <w:rPr>
                <w:sz w:val="16"/>
              </w:rPr>
            </w:pPr>
            <w:r w:rsidRPr="00F07949">
              <w:rPr>
                <w:sz w:val="16"/>
              </w:rPr>
              <w:t xml:space="preserve">In the </w:t>
            </w:r>
            <w:r w:rsidRPr="00F07949">
              <w:rPr>
                <w:rStyle w:val="SAPScreenElement"/>
                <w:sz w:val="16"/>
              </w:rPr>
              <w:t>Reference Data</w:t>
            </w:r>
            <w:r w:rsidRPr="00F07949">
              <w:rPr>
                <w:sz w:val="16"/>
              </w:rPr>
              <w:t xml:space="preserve"> section:</w:t>
            </w:r>
          </w:p>
          <w:p w14:paraId="1B657CF6" w14:textId="77777777" w:rsidR="001D3C64" w:rsidRPr="00F07949" w:rsidRDefault="00F07949">
            <w:pPr>
              <w:pStyle w:val="listpara2"/>
              <w:numPr>
                <w:ilvl w:val="1"/>
                <w:numId w:val="3"/>
              </w:numPr>
              <w:rPr>
                <w:sz w:val="16"/>
              </w:rPr>
            </w:pPr>
            <w:r w:rsidRPr="00F07949">
              <w:rPr>
                <w:rStyle w:val="SAPScreenElement"/>
                <w:sz w:val="16"/>
              </w:rPr>
              <w:t>Value Type</w:t>
            </w:r>
            <w:r w:rsidRPr="00F07949">
              <w:rPr>
                <w:sz w:val="16"/>
              </w:rPr>
              <w:t xml:space="preserve">: </w:t>
            </w:r>
            <w:r w:rsidRPr="00F07949">
              <w:rPr>
                <w:rStyle w:val="SAPUserEntry"/>
                <w:sz w:val="16"/>
              </w:rPr>
              <w:t>Single Value</w:t>
            </w:r>
          </w:p>
          <w:p w14:paraId="4C9955D8" w14:textId="77777777" w:rsidR="00F07949" w:rsidRPr="00F07949" w:rsidRDefault="00F07949">
            <w:pPr>
              <w:pStyle w:val="listpara2"/>
              <w:numPr>
                <w:ilvl w:val="1"/>
                <w:numId w:val="3"/>
              </w:numPr>
              <w:rPr>
                <w:sz w:val="16"/>
              </w:rPr>
            </w:pPr>
            <w:r w:rsidRPr="00F07949">
              <w:rPr>
                <w:rStyle w:val="SAPScreenElement"/>
                <w:sz w:val="16"/>
              </w:rPr>
              <w:t>Single Entry/From</w:t>
            </w:r>
            <w:r w:rsidRPr="00F07949">
              <w:rPr>
                <w:sz w:val="16"/>
              </w:rPr>
              <w:t xml:space="preserve">: </w:t>
            </w:r>
            <w:r w:rsidRPr="00F07949">
              <w:rPr>
                <w:rStyle w:val="SAPUserEntry"/>
                <w:sz w:val="16"/>
              </w:rPr>
              <w:t>L001</w:t>
            </w:r>
          </w:p>
          <w:p w14:paraId="2DC31573" w14:textId="23BAB408" w:rsidR="001D3C64" w:rsidRPr="00F07949" w:rsidRDefault="00F07949">
            <w:pPr>
              <w:rPr>
                <w:sz w:val="16"/>
              </w:rPr>
            </w:pPr>
            <w:r w:rsidRPr="00F07949">
              <w:rPr>
                <w:sz w:val="16"/>
              </w:rPr>
              <w:t xml:space="preserve">Choose </w:t>
            </w:r>
            <w:r w:rsidRPr="00F07949">
              <w:rPr>
                <w:rStyle w:val="SAPScreenElement"/>
                <w:sz w:val="16"/>
              </w:rPr>
              <w:t>OK</w:t>
            </w:r>
            <w:r w:rsidRPr="00F07949">
              <w:rPr>
                <w:sz w:val="16"/>
              </w:rPr>
              <w:t xml:space="preserve"> and move on to the next selection criteria.</w:t>
            </w:r>
          </w:p>
        </w:tc>
        <w:tc>
          <w:tcPr>
            <w:tcW w:w="0" w:type="auto"/>
          </w:tcPr>
          <w:p w14:paraId="301AA90E" w14:textId="77777777" w:rsidR="001D3C64" w:rsidRPr="00F07949" w:rsidRDefault="001D3C64">
            <w:pPr>
              <w:rPr>
                <w:sz w:val="16"/>
              </w:rPr>
            </w:pPr>
          </w:p>
        </w:tc>
        <w:tc>
          <w:tcPr>
            <w:tcW w:w="0" w:type="auto"/>
          </w:tcPr>
          <w:p w14:paraId="09D4547B" w14:textId="77777777" w:rsidR="001D3C64" w:rsidRPr="00F07949" w:rsidRDefault="001D3C64">
            <w:pPr>
              <w:rPr>
                <w:sz w:val="16"/>
              </w:rPr>
            </w:pPr>
          </w:p>
        </w:tc>
      </w:tr>
      <w:tr w:rsidR="001D3C64" w:rsidRPr="00F07949" w14:paraId="094CE06C" w14:textId="77777777" w:rsidTr="00F07949">
        <w:tc>
          <w:tcPr>
            <w:tcW w:w="0" w:type="auto"/>
          </w:tcPr>
          <w:p w14:paraId="3CA387FC" w14:textId="77777777" w:rsidR="001D3C64" w:rsidRPr="00F07949" w:rsidRDefault="00F07949">
            <w:pPr>
              <w:rPr>
                <w:sz w:val="16"/>
              </w:rPr>
            </w:pPr>
            <w:r w:rsidRPr="00F07949">
              <w:rPr>
                <w:sz w:val="16"/>
              </w:rPr>
              <w:t>9</w:t>
            </w:r>
          </w:p>
        </w:tc>
        <w:tc>
          <w:tcPr>
            <w:tcW w:w="0" w:type="auto"/>
          </w:tcPr>
          <w:p w14:paraId="68A4B1E6" w14:textId="77777777" w:rsidR="001D3C64" w:rsidRPr="00F07949" w:rsidRDefault="00F07949">
            <w:pPr>
              <w:rPr>
                <w:sz w:val="16"/>
              </w:rPr>
            </w:pPr>
            <w:r w:rsidRPr="00F07949">
              <w:rPr>
                <w:rStyle w:val="SAPEmphasis"/>
                <w:sz w:val="16"/>
              </w:rPr>
              <w:t>Enter Receiver Basis</w:t>
            </w:r>
          </w:p>
        </w:tc>
        <w:tc>
          <w:tcPr>
            <w:tcW w:w="0" w:type="auto"/>
          </w:tcPr>
          <w:p w14:paraId="1149BF37" w14:textId="77777777" w:rsidR="001D3C64" w:rsidRPr="00F07949" w:rsidRDefault="00F07949">
            <w:pPr>
              <w:rPr>
                <w:sz w:val="16"/>
              </w:rPr>
            </w:pPr>
            <w:r w:rsidRPr="00F07949">
              <w:rPr>
                <w:sz w:val="16"/>
              </w:rPr>
              <w:t xml:space="preserve">For value </w:t>
            </w:r>
            <w:r w:rsidRPr="00F07949">
              <w:rPr>
                <w:rStyle w:val="SAPScreenElement"/>
                <w:sz w:val="16"/>
              </w:rPr>
              <w:t>PRCTR Profit Center</w:t>
            </w:r>
            <w:r w:rsidRPr="00F07949">
              <w:rPr>
                <w:sz w:val="16"/>
              </w:rPr>
              <w:t xml:space="preserve">, select </w:t>
            </w:r>
            <w:r w:rsidRPr="00F07949">
              <w:rPr>
                <w:rStyle w:val="SAPScreenElement"/>
                <w:sz w:val="16"/>
              </w:rPr>
              <w:t>Single Value</w:t>
            </w:r>
            <w:r w:rsidRPr="00F07949">
              <w:rPr>
                <w:sz w:val="16"/>
              </w:rPr>
              <w:t xml:space="preserve"> from the dropdown box and enter </w:t>
            </w:r>
            <w:r w:rsidRPr="00F07949">
              <w:rPr>
                <w:rStyle w:val="SAPUserEntry"/>
                <w:sz w:val="16"/>
              </w:rPr>
              <w:t>YB700</w:t>
            </w:r>
            <w:r w:rsidRPr="00F07949">
              <w:rPr>
                <w:sz w:val="16"/>
              </w:rPr>
              <w:t>.</w:t>
            </w:r>
          </w:p>
          <w:p w14:paraId="553961B8" w14:textId="77777777" w:rsidR="001D3C64" w:rsidRPr="00F07949" w:rsidRDefault="00F07949">
            <w:pPr>
              <w:rPr>
                <w:sz w:val="16"/>
              </w:rPr>
            </w:pPr>
            <w:r w:rsidRPr="00F07949">
              <w:rPr>
                <w:sz w:val="16"/>
              </w:rPr>
              <w:t xml:space="preserve">For value </w:t>
            </w:r>
            <w:r w:rsidRPr="00F07949">
              <w:rPr>
                <w:rStyle w:val="SAPScreenElement"/>
                <w:sz w:val="16"/>
              </w:rPr>
              <w:t>RACCT Account Number</w:t>
            </w:r>
            <w:r w:rsidRPr="00F07949">
              <w:rPr>
                <w:sz w:val="16"/>
              </w:rPr>
              <w:t xml:space="preserve">, select </w:t>
            </w:r>
            <w:r w:rsidRPr="00F07949">
              <w:rPr>
                <w:rStyle w:val="SAPScreenElement"/>
                <w:sz w:val="16"/>
              </w:rPr>
              <w:t>Single Value</w:t>
            </w:r>
            <w:r w:rsidRPr="00F07949">
              <w:rPr>
                <w:sz w:val="16"/>
              </w:rPr>
              <w:t xml:space="preserve"> from the dropdown box and enter </w:t>
            </w:r>
            <w:r w:rsidRPr="00F07949">
              <w:rPr>
                <w:rStyle w:val="SAPUserEntry"/>
                <w:sz w:val="16"/>
              </w:rPr>
              <w:t>41000000</w:t>
            </w:r>
            <w:r w:rsidRPr="00F07949">
              <w:rPr>
                <w:sz w:val="16"/>
              </w:rPr>
              <w:t>.</w:t>
            </w:r>
          </w:p>
          <w:p w14:paraId="1566A74A" w14:textId="77777777" w:rsidR="001D3C64" w:rsidRPr="00F07949" w:rsidRDefault="00F07949">
            <w:pPr>
              <w:rPr>
                <w:sz w:val="16"/>
              </w:rPr>
            </w:pPr>
            <w:r w:rsidRPr="00F07949">
              <w:rPr>
                <w:sz w:val="16"/>
              </w:rPr>
              <w:t xml:space="preserve">Choose </w:t>
            </w:r>
            <w:r w:rsidRPr="00F07949">
              <w:rPr>
                <w:rStyle w:val="SAPScreenElement"/>
                <w:sz w:val="16"/>
              </w:rPr>
              <w:t>Reference base</w:t>
            </w:r>
            <w:r w:rsidRPr="00F07949">
              <w:rPr>
                <w:sz w:val="16"/>
              </w:rPr>
              <w:t xml:space="preserve"> and then the </w:t>
            </w:r>
            <w:r w:rsidRPr="00F07949">
              <w:rPr>
                <w:rStyle w:val="SAPScreenElement"/>
                <w:sz w:val="16"/>
              </w:rPr>
              <w:t>+ (Add)</w:t>
            </w:r>
            <w:r w:rsidRPr="00F07949">
              <w:rPr>
                <w:sz w:val="16"/>
              </w:rPr>
              <w:t xml:space="preserve"> button and enter the following values:</w:t>
            </w:r>
          </w:p>
          <w:p w14:paraId="1E2C7463" w14:textId="77777777" w:rsidR="001D3C64" w:rsidRPr="00F07949" w:rsidRDefault="00F07949">
            <w:pPr>
              <w:pStyle w:val="listpara1"/>
              <w:numPr>
                <w:ilvl w:val="0"/>
                <w:numId w:val="9"/>
              </w:numPr>
              <w:rPr>
                <w:sz w:val="16"/>
              </w:rPr>
            </w:pPr>
            <w:r w:rsidRPr="00F07949">
              <w:rPr>
                <w:sz w:val="16"/>
              </w:rPr>
              <w:t xml:space="preserve">In the </w:t>
            </w:r>
            <w:r w:rsidRPr="00F07949">
              <w:rPr>
                <w:rStyle w:val="SAPScreenElement"/>
                <w:sz w:val="16"/>
              </w:rPr>
              <w:t>Sender Data</w:t>
            </w:r>
            <w:r w:rsidRPr="00F07949">
              <w:rPr>
                <w:sz w:val="16"/>
              </w:rPr>
              <w:t xml:space="preserve"> section:</w:t>
            </w:r>
          </w:p>
          <w:p w14:paraId="2A79BDC7" w14:textId="77777777" w:rsidR="001D3C64" w:rsidRPr="00F07949" w:rsidRDefault="00F07949">
            <w:pPr>
              <w:pStyle w:val="listpara2"/>
              <w:numPr>
                <w:ilvl w:val="1"/>
                <w:numId w:val="3"/>
              </w:numPr>
              <w:rPr>
                <w:sz w:val="16"/>
              </w:rPr>
            </w:pPr>
            <w:r w:rsidRPr="00F07949">
              <w:rPr>
                <w:rStyle w:val="SAPScreenElement"/>
                <w:sz w:val="16"/>
              </w:rPr>
              <w:t>Value Type</w:t>
            </w:r>
            <w:r w:rsidRPr="00F07949">
              <w:rPr>
                <w:sz w:val="16"/>
              </w:rPr>
              <w:t xml:space="preserve">: </w:t>
            </w:r>
            <w:r w:rsidRPr="00F07949">
              <w:rPr>
                <w:rStyle w:val="SAPUserEntry"/>
                <w:sz w:val="16"/>
              </w:rPr>
              <w:t>Single Value</w:t>
            </w:r>
          </w:p>
          <w:p w14:paraId="1B723D88" w14:textId="77777777" w:rsidR="001D3C64" w:rsidRPr="00F07949" w:rsidRDefault="00F07949">
            <w:pPr>
              <w:pStyle w:val="listpara2"/>
              <w:numPr>
                <w:ilvl w:val="1"/>
                <w:numId w:val="3"/>
              </w:numPr>
              <w:rPr>
                <w:sz w:val="16"/>
              </w:rPr>
            </w:pPr>
            <w:r w:rsidRPr="00F07949">
              <w:rPr>
                <w:rStyle w:val="SAPScreenElement"/>
                <w:sz w:val="16"/>
              </w:rPr>
              <w:t>Single Entry/From</w:t>
            </w:r>
            <w:r w:rsidRPr="00F07949">
              <w:rPr>
                <w:sz w:val="16"/>
              </w:rPr>
              <w:t xml:space="preserve">: </w:t>
            </w:r>
            <w:r w:rsidRPr="00F07949">
              <w:rPr>
                <w:rStyle w:val="SAPUserEntry"/>
                <w:sz w:val="16"/>
              </w:rPr>
              <w:t>65400000</w:t>
            </w:r>
          </w:p>
          <w:p w14:paraId="08AF53C4" w14:textId="77777777" w:rsidR="001D3C64" w:rsidRPr="00F07949" w:rsidRDefault="00F07949">
            <w:pPr>
              <w:pStyle w:val="listpara1"/>
              <w:numPr>
                <w:ilvl w:val="0"/>
                <w:numId w:val="10"/>
              </w:numPr>
              <w:rPr>
                <w:sz w:val="16"/>
              </w:rPr>
            </w:pPr>
            <w:r w:rsidRPr="00F07949">
              <w:rPr>
                <w:sz w:val="16"/>
              </w:rPr>
              <w:t xml:space="preserve">In the </w:t>
            </w:r>
            <w:r w:rsidRPr="00F07949">
              <w:rPr>
                <w:rStyle w:val="SAPScreenElement"/>
                <w:sz w:val="16"/>
              </w:rPr>
              <w:t>Reference Data</w:t>
            </w:r>
            <w:r w:rsidRPr="00F07949">
              <w:rPr>
                <w:sz w:val="16"/>
              </w:rPr>
              <w:t xml:space="preserve"> section:</w:t>
            </w:r>
          </w:p>
          <w:p w14:paraId="492D3303" w14:textId="77777777" w:rsidR="001D3C64" w:rsidRPr="00F07949" w:rsidRDefault="00F07949">
            <w:pPr>
              <w:pStyle w:val="listpara2"/>
              <w:numPr>
                <w:ilvl w:val="1"/>
                <w:numId w:val="3"/>
              </w:numPr>
              <w:rPr>
                <w:sz w:val="16"/>
              </w:rPr>
            </w:pPr>
            <w:r w:rsidRPr="00F07949">
              <w:rPr>
                <w:rStyle w:val="SAPScreenElement"/>
                <w:sz w:val="16"/>
              </w:rPr>
              <w:t>Value Type</w:t>
            </w:r>
            <w:r w:rsidRPr="00F07949">
              <w:rPr>
                <w:sz w:val="16"/>
              </w:rPr>
              <w:t xml:space="preserve">: </w:t>
            </w:r>
            <w:r w:rsidRPr="00F07949">
              <w:rPr>
                <w:rStyle w:val="SAPUserEntry"/>
                <w:sz w:val="16"/>
              </w:rPr>
              <w:t>Single Value</w:t>
            </w:r>
          </w:p>
          <w:p w14:paraId="660AC564" w14:textId="77777777" w:rsidR="001D3C64" w:rsidRPr="00F07949" w:rsidRDefault="00F07949">
            <w:pPr>
              <w:pStyle w:val="listpara2"/>
              <w:numPr>
                <w:ilvl w:val="1"/>
                <w:numId w:val="3"/>
              </w:numPr>
              <w:rPr>
                <w:sz w:val="16"/>
              </w:rPr>
            </w:pPr>
            <w:r w:rsidRPr="00F07949">
              <w:rPr>
                <w:rStyle w:val="SAPScreenElement"/>
                <w:sz w:val="16"/>
              </w:rPr>
              <w:t>Single Entry/From</w:t>
            </w:r>
            <w:r w:rsidRPr="00F07949">
              <w:rPr>
                <w:sz w:val="16"/>
              </w:rPr>
              <w:t xml:space="preserve">: </w:t>
            </w:r>
            <w:r w:rsidRPr="00F07949">
              <w:rPr>
                <w:rStyle w:val="SAPUserEntry"/>
                <w:sz w:val="16"/>
              </w:rPr>
              <w:t>41000000</w:t>
            </w:r>
          </w:p>
          <w:p w14:paraId="46437C39" w14:textId="77777777" w:rsidR="001D3C64" w:rsidRPr="00F07949" w:rsidRDefault="00F07949">
            <w:pPr>
              <w:rPr>
                <w:sz w:val="16"/>
              </w:rPr>
            </w:pPr>
            <w:r w:rsidRPr="00F07949">
              <w:rPr>
                <w:sz w:val="16"/>
              </w:rPr>
              <w:t xml:space="preserve">Choose </w:t>
            </w:r>
            <w:r w:rsidRPr="00F07949">
              <w:rPr>
                <w:rStyle w:val="SAPScreenElement"/>
                <w:sz w:val="16"/>
              </w:rPr>
              <w:t>OK</w:t>
            </w:r>
            <w:r w:rsidRPr="00F07949">
              <w:rPr>
                <w:sz w:val="16"/>
              </w:rPr>
              <w:t xml:space="preserve"> and move on to the next selection criteria.</w:t>
            </w:r>
          </w:p>
        </w:tc>
        <w:tc>
          <w:tcPr>
            <w:tcW w:w="0" w:type="auto"/>
          </w:tcPr>
          <w:p w14:paraId="260169F4" w14:textId="77777777" w:rsidR="001D3C64" w:rsidRPr="00F07949" w:rsidRDefault="001D3C64">
            <w:pPr>
              <w:rPr>
                <w:sz w:val="16"/>
              </w:rPr>
            </w:pPr>
          </w:p>
        </w:tc>
        <w:tc>
          <w:tcPr>
            <w:tcW w:w="0" w:type="auto"/>
          </w:tcPr>
          <w:p w14:paraId="1F4A87EA" w14:textId="77777777" w:rsidR="001D3C64" w:rsidRPr="00F07949" w:rsidRDefault="001D3C64">
            <w:pPr>
              <w:rPr>
                <w:sz w:val="16"/>
              </w:rPr>
            </w:pPr>
          </w:p>
        </w:tc>
      </w:tr>
      <w:tr w:rsidR="001D3C64" w:rsidRPr="00F07949" w14:paraId="22355266" w14:textId="77777777" w:rsidTr="00F07949">
        <w:tc>
          <w:tcPr>
            <w:tcW w:w="0" w:type="auto"/>
          </w:tcPr>
          <w:p w14:paraId="654A3C7D" w14:textId="77777777" w:rsidR="001D3C64" w:rsidRPr="00F07949" w:rsidRDefault="00F07949">
            <w:pPr>
              <w:rPr>
                <w:sz w:val="16"/>
              </w:rPr>
            </w:pPr>
            <w:r w:rsidRPr="00F07949">
              <w:rPr>
                <w:sz w:val="16"/>
              </w:rPr>
              <w:t>10</w:t>
            </w:r>
          </w:p>
        </w:tc>
        <w:tc>
          <w:tcPr>
            <w:tcW w:w="0" w:type="auto"/>
          </w:tcPr>
          <w:p w14:paraId="6BFF7C85" w14:textId="77777777" w:rsidR="001D3C64" w:rsidRPr="00F07949" w:rsidRDefault="00F07949">
            <w:pPr>
              <w:rPr>
                <w:sz w:val="16"/>
              </w:rPr>
            </w:pPr>
            <w:r w:rsidRPr="00F07949">
              <w:rPr>
                <w:rStyle w:val="SAPEmphasis"/>
                <w:sz w:val="16"/>
              </w:rPr>
              <w:t>Enter Receiver Basis</w:t>
            </w:r>
          </w:p>
        </w:tc>
        <w:tc>
          <w:tcPr>
            <w:tcW w:w="0" w:type="auto"/>
          </w:tcPr>
          <w:p w14:paraId="774D9716" w14:textId="77777777" w:rsidR="00F07949" w:rsidRPr="00F07949" w:rsidRDefault="00F07949">
            <w:pPr>
              <w:rPr>
                <w:sz w:val="16"/>
              </w:rPr>
            </w:pPr>
            <w:r w:rsidRPr="00F07949">
              <w:rPr>
                <w:sz w:val="16"/>
              </w:rPr>
              <w:t xml:space="preserve">For value </w:t>
            </w:r>
            <w:r w:rsidRPr="00F07949">
              <w:rPr>
                <w:rStyle w:val="SAPScreenElement"/>
                <w:sz w:val="16"/>
              </w:rPr>
              <w:t>RFAREA Functional Area</w:t>
            </w:r>
            <w:r w:rsidRPr="00F07949">
              <w:rPr>
                <w:sz w:val="16"/>
              </w:rPr>
              <w:t xml:space="preserve">, select </w:t>
            </w:r>
            <w:r w:rsidRPr="00F07949">
              <w:rPr>
                <w:rStyle w:val="SAPScreenElement"/>
                <w:sz w:val="16"/>
              </w:rPr>
              <w:t>Single Value</w:t>
            </w:r>
            <w:r w:rsidRPr="00F07949">
              <w:rPr>
                <w:sz w:val="16"/>
              </w:rPr>
              <w:t xml:space="preserve"> from the dropdown box and enter </w:t>
            </w:r>
            <w:r w:rsidRPr="00F07949">
              <w:rPr>
                <w:rStyle w:val="SAPUserEntry"/>
                <w:sz w:val="16"/>
              </w:rPr>
              <w:t>YB10</w:t>
            </w:r>
            <w:r w:rsidRPr="00F07949">
              <w:rPr>
                <w:sz w:val="16"/>
              </w:rPr>
              <w:t>.</w:t>
            </w:r>
          </w:p>
          <w:p w14:paraId="79C82E3C" w14:textId="77777777" w:rsidR="00F07949" w:rsidRPr="00F07949" w:rsidRDefault="00F07949">
            <w:pPr>
              <w:rPr>
                <w:sz w:val="16"/>
              </w:rPr>
            </w:pPr>
            <w:r w:rsidRPr="00F07949">
              <w:rPr>
                <w:sz w:val="16"/>
              </w:rPr>
              <w:t xml:space="preserve">Choose </w:t>
            </w:r>
            <w:r w:rsidRPr="00F07949">
              <w:rPr>
                <w:rStyle w:val="SAPScreenElement"/>
                <w:sz w:val="16"/>
              </w:rPr>
              <w:t>Reference base</w:t>
            </w:r>
            <w:r w:rsidRPr="00F07949">
              <w:rPr>
                <w:sz w:val="16"/>
              </w:rPr>
              <w:t xml:space="preserve"> and then the </w:t>
            </w:r>
            <w:r w:rsidRPr="00F07949">
              <w:rPr>
                <w:rStyle w:val="SAPScreenElement"/>
                <w:sz w:val="16"/>
              </w:rPr>
              <w:t>+ (Add)</w:t>
            </w:r>
            <w:r w:rsidRPr="00F07949">
              <w:rPr>
                <w:sz w:val="16"/>
              </w:rPr>
              <w:t xml:space="preserve"> button and enter the following values:</w:t>
            </w:r>
          </w:p>
          <w:p w14:paraId="35B3BF9B" w14:textId="76AA2E89" w:rsidR="001D3C64" w:rsidRPr="00F07949" w:rsidRDefault="00F07949">
            <w:pPr>
              <w:pStyle w:val="listpara1"/>
              <w:numPr>
                <w:ilvl w:val="0"/>
                <w:numId w:val="11"/>
              </w:numPr>
              <w:rPr>
                <w:sz w:val="16"/>
              </w:rPr>
            </w:pPr>
            <w:r w:rsidRPr="00F07949">
              <w:rPr>
                <w:sz w:val="16"/>
              </w:rPr>
              <w:t xml:space="preserve">In the </w:t>
            </w:r>
            <w:r w:rsidRPr="00F07949">
              <w:rPr>
                <w:rStyle w:val="SAPScreenElement"/>
                <w:sz w:val="16"/>
              </w:rPr>
              <w:t>Sender Data</w:t>
            </w:r>
            <w:r w:rsidRPr="00F07949">
              <w:rPr>
                <w:sz w:val="16"/>
              </w:rPr>
              <w:t xml:space="preserve"> section:</w:t>
            </w:r>
          </w:p>
          <w:p w14:paraId="4BCA6E75" w14:textId="77777777" w:rsidR="001D3C64" w:rsidRPr="00F07949" w:rsidRDefault="00F07949">
            <w:pPr>
              <w:pStyle w:val="listpara2"/>
              <w:numPr>
                <w:ilvl w:val="1"/>
                <w:numId w:val="3"/>
              </w:numPr>
              <w:rPr>
                <w:sz w:val="16"/>
              </w:rPr>
            </w:pPr>
            <w:r w:rsidRPr="00F07949">
              <w:rPr>
                <w:rStyle w:val="SAPScreenElement"/>
                <w:sz w:val="16"/>
              </w:rPr>
              <w:lastRenderedPageBreak/>
              <w:t>Value Type</w:t>
            </w:r>
            <w:r w:rsidRPr="00F07949">
              <w:rPr>
                <w:sz w:val="16"/>
              </w:rPr>
              <w:t xml:space="preserve">: </w:t>
            </w:r>
            <w:r w:rsidRPr="00F07949">
              <w:rPr>
                <w:rStyle w:val="SAPUserEntry"/>
                <w:sz w:val="16"/>
              </w:rPr>
              <w:t>Single Value</w:t>
            </w:r>
          </w:p>
          <w:p w14:paraId="6DD50D48" w14:textId="77777777" w:rsidR="00F07949" w:rsidRPr="00F07949" w:rsidRDefault="00F07949">
            <w:pPr>
              <w:pStyle w:val="listpara2"/>
              <w:numPr>
                <w:ilvl w:val="1"/>
                <w:numId w:val="3"/>
              </w:numPr>
              <w:rPr>
                <w:sz w:val="16"/>
              </w:rPr>
            </w:pPr>
            <w:r w:rsidRPr="00F07949">
              <w:rPr>
                <w:rStyle w:val="SAPScreenElement"/>
                <w:sz w:val="16"/>
              </w:rPr>
              <w:t>Single Entry/From</w:t>
            </w:r>
            <w:r w:rsidRPr="00F07949">
              <w:rPr>
                <w:sz w:val="16"/>
              </w:rPr>
              <w:t xml:space="preserve">: </w:t>
            </w:r>
            <w:r w:rsidRPr="00F07949">
              <w:rPr>
                <w:rStyle w:val="SAPUserEntry"/>
                <w:sz w:val="16"/>
              </w:rPr>
              <w:t>YB20</w:t>
            </w:r>
          </w:p>
          <w:p w14:paraId="7BF4E7D1" w14:textId="0FA2A65E" w:rsidR="001D3C64" w:rsidRPr="00F07949" w:rsidRDefault="00F07949">
            <w:pPr>
              <w:pStyle w:val="listpara1"/>
              <w:numPr>
                <w:ilvl w:val="0"/>
                <w:numId w:val="12"/>
              </w:numPr>
              <w:rPr>
                <w:sz w:val="16"/>
              </w:rPr>
            </w:pPr>
            <w:r w:rsidRPr="00F07949">
              <w:rPr>
                <w:sz w:val="16"/>
              </w:rPr>
              <w:t xml:space="preserve">In the </w:t>
            </w:r>
            <w:r w:rsidRPr="00F07949">
              <w:rPr>
                <w:rStyle w:val="SAPScreenElement"/>
                <w:sz w:val="16"/>
              </w:rPr>
              <w:t>Reference Data</w:t>
            </w:r>
            <w:r w:rsidRPr="00F07949">
              <w:rPr>
                <w:sz w:val="16"/>
              </w:rPr>
              <w:t xml:space="preserve"> section:</w:t>
            </w:r>
          </w:p>
          <w:p w14:paraId="33002497" w14:textId="77777777" w:rsidR="00F07949" w:rsidRPr="00F07949" w:rsidRDefault="00F07949">
            <w:pPr>
              <w:pStyle w:val="listpara2"/>
              <w:numPr>
                <w:ilvl w:val="1"/>
                <w:numId w:val="3"/>
              </w:numPr>
              <w:rPr>
                <w:sz w:val="16"/>
              </w:rPr>
            </w:pPr>
            <w:r w:rsidRPr="00F07949">
              <w:rPr>
                <w:rStyle w:val="SAPScreenElement"/>
                <w:sz w:val="16"/>
              </w:rPr>
              <w:t>Value Type</w:t>
            </w:r>
            <w:r w:rsidRPr="00F07949">
              <w:rPr>
                <w:sz w:val="16"/>
              </w:rPr>
              <w:t xml:space="preserve">: </w:t>
            </w:r>
            <w:r w:rsidRPr="00F07949">
              <w:rPr>
                <w:rStyle w:val="SAPUserEntry"/>
                <w:sz w:val="16"/>
              </w:rPr>
              <w:t>All values</w:t>
            </w:r>
          </w:p>
          <w:p w14:paraId="7CC158FB" w14:textId="216B78A5" w:rsidR="001D3C64" w:rsidRPr="00F07949" w:rsidRDefault="00F07949">
            <w:pPr>
              <w:rPr>
                <w:sz w:val="16"/>
              </w:rPr>
            </w:pPr>
            <w:r w:rsidRPr="00F07949">
              <w:rPr>
                <w:sz w:val="16"/>
              </w:rPr>
              <w:t xml:space="preserve">Choose </w:t>
            </w:r>
            <w:r w:rsidRPr="00F07949">
              <w:rPr>
                <w:rStyle w:val="SAPScreenElement"/>
                <w:sz w:val="16"/>
              </w:rPr>
              <w:t>OK</w:t>
            </w:r>
            <w:r w:rsidRPr="00F07949">
              <w:rPr>
                <w:sz w:val="16"/>
              </w:rPr>
              <w:t xml:space="preserve"> and move on to the next selection criteria.</w:t>
            </w:r>
          </w:p>
        </w:tc>
        <w:tc>
          <w:tcPr>
            <w:tcW w:w="0" w:type="auto"/>
          </w:tcPr>
          <w:p w14:paraId="207F9C35" w14:textId="77777777" w:rsidR="001D3C64" w:rsidRPr="00F07949" w:rsidRDefault="001D3C64">
            <w:pPr>
              <w:rPr>
                <w:sz w:val="16"/>
              </w:rPr>
            </w:pPr>
          </w:p>
        </w:tc>
        <w:tc>
          <w:tcPr>
            <w:tcW w:w="0" w:type="auto"/>
          </w:tcPr>
          <w:p w14:paraId="5A985D04" w14:textId="77777777" w:rsidR="001D3C64" w:rsidRPr="00F07949" w:rsidRDefault="001D3C64">
            <w:pPr>
              <w:rPr>
                <w:sz w:val="16"/>
              </w:rPr>
            </w:pPr>
          </w:p>
        </w:tc>
      </w:tr>
      <w:tr w:rsidR="001D3C64" w:rsidRPr="00F07949" w14:paraId="3C470E34" w14:textId="77777777" w:rsidTr="00F07949">
        <w:tc>
          <w:tcPr>
            <w:tcW w:w="0" w:type="auto"/>
          </w:tcPr>
          <w:p w14:paraId="72A6D4C4" w14:textId="77777777" w:rsidR="001D3C64" w:rsidRPr="00F07949" w:rsidRDefault="00F07949">
            <w:pPr>
              <w:rPr>
                <w:sz w:val="16"/>
              </w:rPr>
            </w:pPr>
            <w:r w:rsidRPr="00F07949">
              <w:rPr>
                <w:sz w:val="16"/>
              </w:rPr>
              <w:t>11</w:t>
            </w:r>
          </w:p>
        </w:tc>
        <w:tc>
          <w:tcPr>
            <w:tcW w:w="0" w:type="auto"/>
          </w:tcPr>
          <w:p w14:paraId="053D4883" w14:textId="77777777" w:rsidR="001D3C64" w:rsidRPr="00F07949" w:rsidRDefault="00F07949">
            <w:pPr>
              <w:rPr>
                <w:sz w:val="16"/>
              </w:rPr>
            </w:pPr>
            <w:r w:rsidRPr="00F07949">
              <w:rPr>
                <w:rStyle w:val="SAPEmphasis"/>
                <w:sz w:val="16"/>
              </w:rPr>
              <w:t>Enter Receiver Basis</w:t>
            </w:r>
          </w:p>
        </w:tc>
        <w:tc>
          <w:tcPr>
            <w:tcW w:w="0" w:type="auto"/>
          </w:tcPr>
          <w:p w14:paraId="3919DF67" w14:textId="77777777" w:rsidR="00F07949" w:rsidRPr="00F07949" w:rsidRDefault="00F07949">
            <w:pPr>
              <w:rPr>
                <w:sz w:val="16"/>
              </w:rPr>
            </w:pPr>
            <w:r w:rsidRPr="00F07949">
              <w:rPr>
                <w:sz w:val="16"/>
              </w:rPr>
              <w:t xml:space="preserve">For value </w:t>
            </w:r>
            <w:r w:rsidRPr="00F07949">
              <w:rPr>
                <w:rStyle w:val="SAPScreenElement"/>
                <w:sz w:val="16"/>
              </w:rPr>
              <w:t>VKORG Sales Org.</w:t>
            </w:r>
            <w:r w:rsidRPr="00F07949">
              <w:rPr>
                <w:sz w:val="16"/>
              </w:rPr>
              <w:t xml:space="preserve">, select </w:t>
            </w:r>
            <w:r w:rsidRPr="00F07949">
              <w:rPr>
                <w:rStyle w:val="SAPUserEntry"/>
                <w:sz w:val="16"/>
              </w:rPr>
              <w:t>All values</w:t>
            </w:r>
            <w:r w:rsidRPr="00F07949">
              <w:rPr>
                <w:sz w:val="16"/>
              </w:rPr>
              <w:t xml:space="preserve"> from the dropdown box.</w:t>
            </w:r>
          </w:p>
          <w:p w14:paraId="75C4C18D" w14:textId="77777777" w:rsidR="00F07949" w:rsidRPr="00F07949" w:rsidRDefault="00F07949">
            <w:pPr>
              <w:rPr>
                <w:sz w:val="16"/>
              </w:rPr>
            </w:pPr>
            <w:r w:rsidRPr="00F07949">
              <w:rPr>
                <w:sz w:val="16"/>
              </w:rPr>
              <w:t xml:space="preserve">Choose </w:t>
            </w:r>
            <w:r w:rsidRPr="00F07949">
              <w:rPr>
                <w:rStyle w:val="SAPScreenElement"/>
                <w:sz w:val="16"/>
              </w:rPr>
              <w:t>Reference base</w:t>
            </w:r>
            <w:r w:rsidRPr="00F07949">
              <w:rPr>
                <w:sz w:val="16"/>
              </w:rPr>
              <w:t xml:space="preserve"> and then the </w:t>
            </w:r>
            <w:r w:rsidRPr="00F07949">
              <w:rPr>
                <w:rStyle w:val="SAPScreenElement"/>
                <w:sz w:val="16"/>
              </w:rPr>
              <w:t>+ (Add)</w:t>
            </w:r>
            <w:r w:rsidRPr="00F07949">
              <w:rPr>
                <w:sz w:val="16"/>
              </w:rPr>
              <w:t xml:space="preserve"> button and enter the following values:</w:t>
            </w:r>
          </w:p>
          <w:p w14:paraId="3D7988E0" w14:textId="309C430B" w:rsidR="001D3C64" w:rsidRPr="00F07949" w:rsidRDefault="00F07949">
            <w:pPr>
              <w:pStyle w:val="listpara1"/>
              <w:numPr>
                <w:ilvl w:val="0"/>
                <w:numId w:val="13"/>
              </w:numPr>
              <w:rPr>
                <w:sz w:val="16"/>
              </w:rPr>
            </w:pPr>
            <w:r w:rsidRPr="00F07949">
              <w:rPr>
                <w:sz w:val="16"/>
              </w:rPr>
              <w:t xml:space="preserve">In the </w:t>
            </w:r>
            <w:r w:rsidRPr="00F07949">
              <w:rPr>
                <w:rStyle w:val="SAPScreenElement"/>
                <w:sz w:val="16"/>
              </w:rPr>
              <w:t>Sender Data</w:t>
            </w:r>
            <w:r w:rsidRPr="00F07949">
              <w:rPr>
                <w:sz w:val="16"/>
              </w:rPr>
              <w:t xml:space="preserve"> section:</w:t>
            </w:r>
          </w:p>
          <w:p w14:paraId="4189C019" w14:textId="77777777" w:rsidR="00F07949" w:rsidRPr="00F07949" w:rsidRDefault="00F07949">
            <w:pPr>
              <w:pStyle w:val="listpara2"/>
              <w:numPr>
                <w:ilvl w:val="1"/>
                <w:numId w:val="3"/>
              </w:numPr>
              <w:rPr>
                <w:sz w:val="16"/>
              </w:rPr>
            </w:pPr>
            <w:r w:rsidRPr="00F07949">
              <w:rPr>
                <w:rStyle w:val="SAPScreenElement"/>
                <w:sz w:val="16"/>
              </w:rPr>
              <w:t>Value Type</w:t>
            </w:r>
            <w:r w:rsidRPr="00F07949">
              <w:rPr>
                <w:sz w:val="16"/>
              </w:rPr>
              <w:t xml:space="preserve">: </w:t>
            </w:r>
            <w:r w:rsidRPr="00F07949">
              <w:rPr>
                <w:rStyle w:val="SAPUserEntry"/>
                <w:sz w:val="16"/>
              </w:rPr>
              <w:t>All values</w:t>
            </w:r>
          </w:p>
          <w:p w14:paraId="0267C77D" w14:textId="18424625" w:rsidR="001D3C64" w:rsidRPr="00F07949" w:rsidRDefault="00F07949">
            <w:pPr>
              <w:pStyle w:val="listpara1"/>
              <w:numPr>
                <w:ilvl w:val="0"/>
                <w:numId w:val="14"/>
              </w:numPr>
              <w:rPr>
                <w:sz w:val="16"/>
              </w:rPr>
            </w:pPr>
            <w:r w:rsidRPr="00F07949">
              <w:rPr>
                <w:sz w:val="16"/>
              </w:rPr>
              <w:t xml:space="preserve">In the </w:t>
            </w:r>
            <w:r w:rsidRPr="00F07949">
              <w:rPr>
                <w:rStyle w:val="SAPScreenElement"/>
                <w:sz w:val="16"/>
              </w:rPr>
              <w:t>Reference Data</w:t>
            </w:r>
            <w:r w:rsidRPr="00F07949">
              <w:rPr>
                <w:sz w:val="16"/>
              </w:rPr>
              <w:t xml:space="preserve"> section:</w:t>
            </w:r>
          </w:p>
          <w:p w14:paraId="625CBFA7" w14:textId="77777777" w:rsidR="001D3C64" w:rsidRPr="00F07949" w:rsidRDefault="00F07949">
            <w:pPr>
              <w:pStyle w:val="listpara2"/>
              <w:numPr>
                <w:ilvl w:val="1"/>
                <w:numId w:val="3"/>
              </w:numPr>
              <w:rPr>
                <w:sz w:val="16"/>
              </w:rPr>
            </w:pPr>
            <w:r w:rsidRPr="00F07949">
              <w:rPr>
                <w:rStyle w:val="SAPScreenElement"/>
                <w:sz w:val="16"/>
              </w:rPr>
              <w:t>Value Type</w:t>
            </w:r>
            <w:r w:rsidRPr="00F07949">
              <w:rPr>
                <w:sz w:val="16"/>
              </w:rPr>
              <w:t xml:space="preserve">: </w:t>
            </w:r>
            <w:r w:rsidRPr="00F07949">
              <w:rPr>
                <w:rStyle w:val="SAPUserEntry"/>
                <w:sz w:val="16"/>
              </w:rPr>
              <w:t>Single Value</w:t>
            </w:r>
          </w:p>
          <w:p w14:paraId="1B31612F" w14:textId="77777777" w:rsidR="001D3C64" w:rsidRPr="00F07949" w:rsidRDefault="00F07949">
            <w:pPr>
              <w:pStyle w:val="listpara2"/>
              <w:numPr>
                <w:ilvl w:val="1"/>
                <w:numId w:val="3"/>
              </w:numPr>
              <w:rPr>
                <w:sz w:val="16"/>
              </w:rPr>
            </w:pPr>
            <w:r w:rsidRPr="00F07949">
              <w:rPr>
                <w:rStyle w:val="SAPScreenElement"/>
                <w:sz w:val="16"/>
              </w:rPr>
              <w:t>Single Entry/From</w:t>
            </w:r>
            <w:r w:rsidRPr="00F07949">
              <w:rPr>
                <w:sz w:val="16"/>
              </w:rPr>
              <w:t xml:space="preserve">: </w:t>
            </w:r>
            <w:r w:rsidRPr="00F07949">
              <w:rPr>
                <w:rStyle w:val="SAPUserEntry"/>
                <w:sz w:val="16"/>
              </w:rPr>
              <w:t>1010</w:t>
            </w:r>
          </w:p>
          <w:p w14:paraId="506A07B0" w14:textId="77777777" w:rsidR="001D3C64" w:rsidRPr="00F07949" w:rsidRDefault="00F07949">
            <w:pPr>
              <w:rPr>
                <w:sz w:val="16"/>
              </w:rPr>
            </w:pPr>
            <w:r w:rsidRPr="00F07949">
              <w:rPr>
                <w:sz w:val="16"/>
              </w:rPr>
              <w:t xml:space="preserve">Choose </w:t>
            </w:r>
            <w:r w:rsidRPr="00F07949">
              <w:rPr>
                <w:rStyle w:val="SAPScreenElement"/>
                <w:sz w:val="16"/>
              </w:rPr>
              <w:t>OK</w:t>
            </w:r>
            <w:r w:rsidRPr="00F07949">
              <w:rPr>
                <w:sz w:val="16"/>
              </w:rPr>
              <w:t xml:space="preserve"> and move on to the next selection criteria.</w:t>
            </w:r>
          </w:p>
        </w:tc>
        <w:tc>
          <w:tcPr>
            <w:tcW w:w="0" w:type="auto"/>
          </w:tcPr>
          <w:p w14:paraId="0EB5CCF2" w14:textId="77777777" w:rsidR="001D3C64" w:rsidRPr="00F07949" w:rsidRDefault="001D3C64">
            <w:pPr>
              <w:rPr>
                <w:sz w:val="16"/>
              </w:rPr>
            </w:pPr>
          </w:p>
        </w:tc>
        <w:tc>
          <w:tcPr>
            <w:tcW w:w="0" w:type="auto"/>
          </w:tcPr>
          <w:p w14:paraId="6F8429DE" w14:textId="77777777" w:rsidR="001D3C64" w:rsidRPr="00F07949" w:rsidRDefault="001D3C64">
            <w:pPr>
              <w:rPr>
                <w:sz w:val="16"/>
              </w:rPr>
            </w:pPr>
          </w:p>
        </w:tc>
      </w:tr>
      <w:tr w:rsidR="001D3C64" w:rsidRPr="00F07949" w14:paraId="10ACD546" w14:textId="77777777" w:rsidTr="00F07949">
        <w:tc>
          <w:tcPr>
            <w:tcW w:w="0" w:type="auto"/>
          </w:tcPr>
          <w:p w14:paraId="0CF8B1BE" w14:textId="77777777" w:rsidR="001D3C64" w:rsidRPr="00F07949" w:rsidRDefault="00F07949">
            <w:pPr>
              <w:rPr>
                <w:sz w:val="16"/>
              </w:rPr>
            </w:pPr>
            <w:r w:rsidRPr="00F07949">
              <w:rPr>
                <w:sz w:val="16"/>
              </w:rPr>
              <w:t>12</w:t>
            </w:r>
          </w:p>
        </w:tc>
        <w:tc>
          <w:tcPr>
            <w:tcW w:w="0" w:type="auto"/>
          </w:tcPr>
          <w:p w14:paraId="3BC77920" w14:textId="77777777" w:rsidR="001D3C64" w:rsidRPr="00F07949" w:rsidRDefault="00F07949">
            <w:pPr>
              <w:rPr>
                <w:sz w:val="16"/>
              </w:rPr>
            </w:pPr>
            <w:r w:rsidRPr="00F07949">
              <w:rPr>
                <w:rStyle w:val="SAPEmphasis"/>
                <w:sz w:val="16"/>
              </w:rPr>
              <w:t>Enter Receiver Basis</w:t>
            </w:r>
          </w:p>
        </w:tc>
        <w:tc>
          <w:tcPr>
            <w:tcW w:w="0" w:type="auto"/>
          </w:tcPr>
          <w:p w14:paraId="5055B465" w14:textId="77777777" w:rsidR="00F07949" w:rsidRPr="00F07949" w:rsidRDefault="00F07949">
            <w:pPr>
              <w:rPr>
                <w:sz w:val="16"/>
              </w:rPr>
            </w:pPr>
            <w:r w:rsidRPr="00F07949">
              <w:rPr>
                <w:sz w:val="16"/>
              </w:rPr>
              <w:t xml:space="preserve">For value </w:t>
            </w:r>
            <w:r w:rsidRPr="00F07949">
              <w:rPr>
                <w:rStyle w:val="SAPScreenElement"/>
                <w:sz w:val="16"/>
              </w:rPr>
              <w:t>WERKS Plant</w:t>
            </w:r>
            <w:r w:rsidRPr="00F07949">
              <w:rPr>
                <w:sz w:val="16"/>
              </w:rPr>
              <w:t xml:space="preserve">, select </w:t>
            </w:r>
            <w:r w:rsidRPr="00F07949">
              <w:rPr>
                <w:rStyle w:val="SAPUserEntry"/>
                <w:sz w:val="16"/>
              </w:rPr>
              <w:t>All values</w:t>
            </w:r>
            <w:r w:rsidRPr="00F07949">
              <w:rPr>
                <w:sz w:val="16"/>
              </w:rPr>
              <w:t xml:space="preserve"> from the dropdown box.</w:t>
            </w:r>
          </w:p>
          <w:p w14:paraId="42046604" w14:textId="77777777" w:rsidR="00F07949" w:rsidRPr="00F07949" w:rsidRDefault="00F07949">
            <w:pPr>
              <w:rPr>
                <w:sz w:val="16"/>
              </w:rPr>
            </w:pPr>
            <w:r w:rsidRPr="00F07949">
              <w:rPr>
                <w:sz w:val="16"/>
              </w:rPr>
              <w:t xml:space="preserve">Choose </w:t>
            </w:r>
            <w:r w:rsidRPr="00F07949">
              <w:rPr>
                <w:rStyle w:val="SAPScreenElement"/>
                <w:sz w:val="16"/>
              </w:rPr>
              <w:t>Reference base</w:t>
            </w:r>
            <w:r w:rsidRPr="00F07949">
              <w:rPr>
                <w:sz w:val="16"/>
              </w:rPr>
              <w:t xml:space="preserve"> and then the </w:t>
            </w:r>
            <w:r w:rsidRPr="00F07949">
              <w:rPr>
                <w:rStyle w:val="SAPScreenElement"/>
                <w:sz w:val="16"/>
              </w:rPr>
              <w:t>+ (Add)</w:t>
            </w:r>
            <w:r w:rsidRPr="00F07949">
              <w:rPr>
                <w:sz w:val="16"/>
              </w:rPr>
              <w:t xml:space="preserve"> button and enter the following values:</w:t>
            </w:r>
          </w:p>
          <w:p w14:paraId="5D42221F" w14:textId="02F6681A" w:rsidR="001D3C64" w:rsidRPr="00F07949" w:rsidRDefault="00F07949">
            <w:pPr>
              <w:pStyle w:val="listpara1"/>
              <w:numPr>
                <w:ilvl w:val="0"/>
                <w:numId w:val="15"/>
              </w:numPr>
              <w:rPr>
                <w:sz w:val="16"/>
              </w:rPr>
            </w:pPr>
            <w:r w:rsidRPr="00F07949">
              <w:rPr>
                <w:sz w:val="16"/>
              </w:rPr>
              <w:t xml:space="preserve">In the </w:t>
            </w:r>
            <w:r w:rsidRPr="00F07949">
              <w:rPr>
                <w:rStyle w:val="SAPScreenElement"/>
                <w:sz w:val="16"/>
              </w:rPr>
              <w:t>Sender Data</w:t>
            </w:r>
            <w:r w:rsidRPr="00F07949">
              <w:rPr>
                <w:sz w:val="16"/>
              </w:rPr>
              <w:t xml:space="preserve"> section:</w:t>
            </w:r>
          </w:p>
          <w:p w14:paraId="1D9B19BE" w14:textId="77777777" w:rsidR="00F07949" w:rsidRPr="00F07949" w:rsidRDefault="00F07949">
            <w:pPr>
              <w:pStyle w:val="listpara2"/>
              <w:numPr>
                <w:ilvl w:val="1"/>
                <w:numId w:val="3"/>
              </w:numPr>
              <w:rPr>
                <w:sz w:val="16"/>
              </w:rPr>
            </w:pPr>
            <w:r w:rsidRPr="00F07949">
              <w:rPr>
                <w:rStyle w:val="SAPScreenElement"/>
                <w:sz w:val="16"/>
              </w:rPr>
              <w:t>Value Type</w:t>
            </w:r>
            <w:r w:rsidRPr="00F07949">
              <w:rPr>
                <w:sz w:val="16"/>
              </w:rPr>
              <w:t xml:space="preserve">: </w:t>
            </w:r>
            <w:r w:rsidRPr="00F07949">
              <w:rPr>
                <w:rStyle w:val="SAPUserEntry"/>
                <w:sz w:val="16"/>
              </w:rPr>
              <w:t>All values</w:t>
            </w:r>
          </w:p>
          <w:p w14:paraId="0D90BB3C" w14:textId="3DCA869D" w:rsidR="001D3C64" w:rsidRPr="00F07949" w:rsidRDefault="00F07949">
            <w:pPr>
              <w:pStyle w:val="listpara1"/>
              <w:numPr>
                <w:ilvl w:val="0"/>
                <w:numId w:val="16"/>
              </w:numPr>
              <w:rPr>
                <w:sz w:val="16"/>
              </w:rPr>
            </w:pPr>
            <w:r w:rsidRPr="00F07949">
              <w:rPr>
                <w:sz w:val="16"/>
              </w:rPr>
              <w:t xml:space="preserve">In the </w:t>
            </w:r>
            <w:r w:rsidRPr="00F07949">
              <w:rPr>
                <w:rStyle w:val="SAPScreenElement"/>
                <w:sz w:val="16"/>
              </w:rPr>
              <w:t>Reference Data</w:t>
            </w:r>
            <w:r w:rsidRPr="00F07949">
              <w:rPr>
                <w:sz w:val="16"/>
              </w:rPr>
              <w:t xml:space="preserve"> section:</w:t>
            </w:r>
          </w:p>
          <w:p w14:paraId="046BA8D2" w14:textId="77777777" w:rsidR="001D3C64" w:rsidRPr="00F07949" w:rsidRDefault="00F07949">
            <w:pPr>
              <w:pStyle w:val="listpara2"/>
              <w:numPr>
                <w:ilvl w:val="1"/>
                <w:numId w:val="3"/>
              </w:numPr>
              <w:rPr>
                <w:sz w:val="16"/>
              </w:rPr>
            </w:pPr>
            <w:r w:rsidRPr="00F07949">
              <w:rPr>
                <w:rStyle w:val="SAPScreenElement"/>
                <w:sz w:val="16"/>
              </w:rPr>
              <w:t>Value Type</w:t>
            </w:r>
            <w:r w:rsidRPr="00F07949">
              <w:rPr>
                <w:sz w:val="16"/>
              </w:rPr>
              <w:t xml:space="preserve">: </w:t>
            </w:r>
            <w:r w:rsidRPr="00F07949">
              <w:rPr>
                <w:rStyle w:val="SAPUserEntry"/>
                <w:sz w:val="16"/>
              </w:rPr>
              <w:t>Single Value</w:t>
            </w:r>
          </w:p>
          <w:p w14:paraId="7D9094E4" w14:textId="77777777" w:rsidR="00F07949" w:rsidRPr="00F07949" w:rsidRDefault="00F07949">
            <w:pPr>
              <w:pStyle w:val="listpara2"/>
              <w:numPr>
                <w:ilvl w:val="1"/>
                <w:numId w:val="3"/>
              </w:numPr>
              <w:rPr>
                <w:sz w:val="16"/>
              </w:rPr>
            </w:pPr>
            <w:r w:rsidRPr="00F07949">
              <w:rPr>
                <w:rStyle w:val="SAPScreenElement"/>
                <w:sz w:val="16"/>
              </w:rPr>
              <w:t>Single Entry/From</w:t>
            </w:r>
            <w:r w:rsidRPr="00F07949">
              <w:rPr>
                <w:sz w:val="16"/>
              </w:rPr>
              <w:t xml:space="preserve">: </w:t>
            </w:r>
            <w:r w:rsidRPr="00F07949">
              <w:rPr>
                <w:rStyle w:val="SAPUserEntry"/>
                <w:sz w:val="16"/>
              </w:rPr>
              <w:t>1010</w:t>
            </w:r>
          </w:p>
          <w:p w14:paraId="3C019027" w14:textId="77777777" w:rsidR="00F07949" w:rsidRPr="00F07949" w:rsidRDefault="00F07949">
            <w:pPr>
              <w:rPr>
                <w:sz w:val="16"/>
              </w:rPr>
            </w:pPr>
            <w:r w:rsidRPr="00F07949">
              <w:rPr>
                <w:sz w:val="16"/>
              </w:rPr>
              <w:t xml:space="preserve">Choose </w:t>
            </w:r>
            <w:r w:rsidRPr="00F07949">
              <w:rPr>
                <w:rStyle w:val="SAPScreenElement"/>
                <w:sz w:val="16"/>
              </w:rPr>
              <w:t>OK</w:t>
            </w:r>
            <w:r w:rsidRPr="00F07949">
              <w:rPr>
                <w:sz w:val="16"/>
              </w:rPr>
              <w:t>.</w:t>
            </w:r>
          </w:p>
          <w:p w14:paraId="71D08924" w14:textId="2EACF361" w:rsidR="001D3C64" w:rsidRPr="00F07949" w:rsidRDefault="00F07949">
            <w:pPr>
              <w:rPr>
                <w:sz w:val="16"/>
              </w:rPr>
            </w:pPr>
            <w:r w:rsidRPr="00F07949">
              <w:rPr>
                <w:sz w:val="16"/>
              </w:rPr>
              <w:t xml:space="preserve">Choose </w:t>
            </w:r>
            <w:r w:rsidRPr="00F07949">
              <w:rPr>
                <w:rStyle w:val="SAPScreenElement"/>
                <w:sz w:val="16"/>
              </w:rPr>
              <w:t>Save</w:t>
            </w:r>
            <w:r w:rsidRPr="00F07949">
              <w:rPr>
                <w:sz w:val="16"/>
              </w:rPr>
              <w:t xml:space="preserve"> to save the segment.</w:t>
            </w:r>
          </w:p>
        </w:tc>
        <w:tc>
          <w:tcPr>
            <w:tcW w:w="0" w:type="auto"/>
          </w:tcPr>
          <w:p w14:paraId="682A20B0" w14:textId="77777777" w:rsidR="001D3C64" w:rsidRPr="00F07949" w:rsidRDefault="00F07949">
            <w:pPr>
              <w:rPr>
                <w:sz w:val="16"/>
              </w:rPr>
            </w:pPr>
            <w:r w:rsidRPr="00F07949">
              <w:rPr>
                <w:sz w:val="16"/>
              </w:rPr>
              <w:t>The segment is saved.</w:t>
            </w:r>
          </w:p>
        </w:tc>
        <w:tc>
          <w:tcPr>
            <w:tcW w:w="0" w:type="auto"/>
          </w:tcPr>
          <w:p w14:paraId="3334EE75" w14:textId="77777777" w:rsidR="001D3C64" w:rsidRPr="00F07949" w:rsidRDefault="001D3C64">
            <w:pPr>
              <w:rPr>
                <w:sz w:val="16"/>
              </w:rPr>
            </w:pPr>
          </w:p>
        </w:tc>
      </w:tr>
    </w:tbl>
    <w:p w14:paraId="517E9EF1" w14:textId="77777777" w:rsidR="001D3C64" w:rsidRDefault="00F07949">
      <w:pPr>
        <w:pStyle w:val="Heading3"/>
      </w:pPr>
      <w:bookmarkStart w:id="36" w:name="unique_15"/>
      <w:bookmarkStart w:id="37" w:name="_Toc176502757"/>
      <w:r>
        <w:t>Execute Top-Down Distribution</w:t>
      </w:r>
      <w:bookmarkEnd w:id="36"/>
      <w:bookmarkEnd w:id="37"/>
    </w:p>
    <w:p w14:paraId="01A46C74" w14:textId="77777777" w:rsidR="001D3C64" w:rsidRDefault="00F07949">
      <w:pPr>
        <w:pStyle w:val="SAPKeyblockTitle"/>
      </w:pPr>
      <w:r>
        <w:t>Test Administration</w:t>
      </w:r>
    </w:p>
    <w:p w14:paraId="1BE15D02" w14:textId="77777777" w:rsidR="001D3C64" w:rsidRDefault="00F07949">
      <w:r>
        <w:t>Customer project: Fill in the project-specific parts.</w:t>
      </w:r>
    </w:p>
    <w:p w14:paraId="2FB9D86A" w14:textId="77777777" w:rsidR="001D3C64" w:rsidRDefault="001D3C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D3C64" w:rsidRPr="00F07949" w14:paraId="53FD9B55" w14:textId="77777777" w:rsidTr="00F07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B032D1" w14:textId="77777777" w:rsidR="001D3C64" w:rsidRPr="00F07949" w:rsidRDefault="00F07949">
            <w:pPr>
              <w:rPr>
                <w:sz w:val="12"/>
              </w:rPr>
            </w:pPr>
            <w:r w:rsidRPr="00F07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9A1EA9" w14:textId="77777777" w:rsidR="001D3C64" w:rsidRPr="00F07949" w:rsidRDefault="00F07949">
            <w:pPr>
              <w:rPr>
                <w:sz w:val="12"/>
              </w:rPr>
            </w:pPr>
            <w:r w:rsidRPr="00F07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96E0FE" w14:textId="77777777" w:rsidR="001D3C64" w:rsidRPr="00F07949" w:rsidRDefault="00F07949">
            <w:pPr>
              <w:rPr>
                <w:sz w:val="12"/>
              </w:rPr>
            </w:pPr>
            <w:r w:rsidRPr="00F07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425D2E" w14:textId="77777777" w:rsidR="00F07949" w:rsidRPr="00F07949" w:rsidRDefault="00F07949">
            <w:pPr>
              <w:rPr>
                <w:sz w:val="12"/>
              </w:rPr>
            </w:pPr>
          </w:p>
        </w:tc>
      </w:tr>
      <w:tr w:rsidR="001D3C64" w:rsidRPr="00F07949" w14:paraId="6D89D535"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3CDBD4" w14:textId="77777777" w:rsidR="001D3C64" w:rsidRPr="00F07949" w:rsidRDefault="00F07949">
            <w:pPr>
              <w:rPr>
                <w:sz w:val="12"/>
              </w:rPr>
            </w:pPr>
            <w:r w:rsidRPr="00F07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CA2697"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3728C7" w14:textId="77777777" w:rsidR="001D3C64" w:rsidRPr="00F07949" w:rsidRDefault="00F07949">
            <w:pPr>
              <w:rPr>
                <w:sz w:val="12"/>
              </w:rPr>
            </w:pPr>
            <w:r w:rsidRPr="00F07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241D6D" w14:textId="77777777" w:rsidR="00F07949" w:rsidRPr="00F07949" w:rsidRDefault="00F07949">
            <w:pPr>
              <w:rPr>
                <w:sz w:val="12"/>
              </w:rPr>
            </w:pPr>
          </w:p>
        </w:tc>
      </w:tr>
      <w:tr w:rsidR="001D3C64" w:rsidRPr="00F07949" w14:paraId="58BF7856"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C540C6" w14:textId="77777777" w:rsidR="001D3C64" w:rsidRPr="00F07949" w:rsidRDefault="00F07949">
            <w:pPr>
              <w:rPr>
                <w:sz w:val="12"/>
              </w:rPr>
            </w:pPr>
            <w:r w:rsidRPr="00F07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52C2C6"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06ED6A" w14:textId="77777777" w:rsidR="001D3C64" w:rsidRPr="00F07949" w:rsidRDefault="00F07949">
            <w:pPr>
              <w:rPr>
                <w:sz w:val="12"/>
              </w:rPr>
            </w:pPr>
            <w:r w:rsidRPr="00F07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CEB9ED" w14:textId="77777777" w:rsidR="001D3C64" w:rsidRPr="00F07949" w:rsidRDefault="00F07949">
            <w:pPr>
              <w:rPr>
                <w:sz w:val="12"/>
              </w:rPr>
            </w:pPr>
            <w:r w:rsidRPr="00F07949">
              <w:rPr>
                <w:rStyle w:val="SAPUserEntry"/>
                <w:sz w:val="12"/>
              </w:rPr>
              <w:t>&lt;State the Service Provider, Customer or Joint Service Provider and Customer&gt;</w:t>
            </w:r>
          </w:p>
        </w:tc>
      </w:tr>
    </w:tbl>
    <w:p w14:paraId="447860C5" w14:textId="77777777" w:rsidR="001D3C64" w:rsidRDefault="00F07949">
      <w:pPr>
        <w:pStyle w:val="SAPKeyblockTitle"/>
      </w:pPr>
      <w:r>
        <w:lastRenderedPageBreak/>
        <w:t>Purpose</w:t>
      </w:r>
    </w:p>
    <w:p w14:paraId="59254420" w14:textId="77777777" w:rsidR="001D3C64" w:rsidRDefault="00F07949">
      <w:r>
        <w:t>In this step, you execute a top-down distribution cycle.</w:t>
      </w:r>
    </w:p>
    <w:p w14:paraId="05B3624F" w14:textId="77777777" w:rsidR="001D3C64" w:rsidRDefault="00F07949">
      <w:pPr>
        <w:pStyle w:val="SAPKeyblockTitle"/>
      </w:pPr>
      <w:r>
        <w:t>Procedure</w:t>
      </w:r>
    </w:p>
    <w:tbl>
      <w:tblPr>
        <w:tblStyle w:val="SAPStandardTable"/>
        <w:tblW w:w="5000" w:type="pct"/>
        <w:tblInd w:w="3" w:type="dxa"/>
        <w:tblLook w:val="0620" w:firstRow="1" w:lastRow="0" w:firstColumn="0" w:lastColumn="0" w:noHBand="1" w:noVBand="1"/>
      </w:tblPr>
      <w:tblGrid>
        <w:gridCol w:w="1029"/>
        <w:gridCol w:w="2113"/>
        <w:gridCol w:w="5249"/>
        <w:gridCol w:w="4014"/>
        <w:gridCol w:w="1899"/>
      </w:tblGrid>
      <w:tr w:rsidR="001D3C64" w:rsidRPr="00F07949" w14:paraId="7D6B0717"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4DCF2CA4" w14:textId="77777777" w:rsidR="001D3C64" w:rsidRPr="00F07949" w:rsidRDefault="00F07949">
            <w:pPr>
              <w:pStyle w:val="SAPTableHeader"/>
              <w:rPr>
                <w:sz w:val="16"/>
              </w:rPr>
            </w:pPr>
            <w:r w:rsidRPr="00F07949">
              <w:rPr>
                <w:rStyle w:val="SAPEmphasis"/>
                <w:sz w:val="16"/>
              </w:rPr>
              <w:t>Test Step #</w:t>
            </w:r>
          </w:p>
        </w:tc>
        <w:tc>
          <w:tcPr>
            <w:tcW w:w="0" w:type="auto"/>
          </w:tcPr>
          <w:p w14:paraId="1FF07568" w14:textId="77777777" w:rsidR="001D3C64" w:rsidRPr="00F07949" w:rsidRDefault="00F07949">
            <w:pPr>
              <w:pStyle w:val="SAPTableHeader"/>
              <w:rPr>
                <w:sz w:val="16"/>
              </w:rPr>
            </w:pPr>
            <w:r w:rsidRPr="00F07949">
              <w:rPr>
                <w:rStyle w:val="SAPEmphasis"/>
                <w:sz w:val="16"/>
              </w:rPr>
              <w:t>Test Step Name</w:t>
            </w:r>
          </w:p>
        </w:tc>
        <w:tc>
          <w:tcPr>
            <w:tcW w:w="0" w:type="auto"/>
          </w:tcPr>
          <w:p w14:paraId="66D4EAD9" w14:textId="77777777" w:rsidR="001D3C64" w:rsidRPr="00F07949" w:rsidRDefault="00F07949">
            <w:pPr>
              <w:pStyle w:val="SAPTableHeader"/>
              <w:rPr>
                <w:sz w:val="16"/>
              </w:rPr>
            </w:pPr>
            <w:r w:rsidRPr="00F07949">
              <w:rPr>
                <w:rStyle w:val="SAPEmphasis"/>
                <w:sz w:val="16"/>
              </w:rPr>
              <w:t>Instruction</w:t>
            </w:r>
          </w:p>
        </w:tc>
        <w:tc>
          <w:tcPr>
            <w:tcW w:w="0" w:type="auto"/>
          </w:tcPr>
          <w:p w14:paraId="11427F65" w14:textId="77777777" w:rsidR="001D3C64" w:rsidRPr="00F07949" w:rsidRDefault="00F07949">
            <w:pPr>
              <w:pStyle w:val="SAPTableHeader"/>
              <w:rPr>
                <w:sz w:val="16"/>
              </w:rPr>
            </w:pPr>
            <w:r w:rsidRPr="00F07949">
              <w:rPr>
                <w:rStyle w:val="SAPEmphasis"/>
                <w:sz w:val="16"/>
              </w:rPr>
              <w:t>Expected Result</w:t>
            </w:r>
          </w:p>
        </w:tc>
        <w:tc>
          <w:tcPr>
            <w:tcW w:w="0" w:type="auto"/>
          </w:tcPr>
          <w:p w14:paraId="3F1E0322" w14:textId="77777777" w:rsidR="001D3C64" w:rsidRPr="00F07949" w:rsidRDefault="00F07949">
            <w:pPr>
              <w:pStyle w:val="SAPTableHeader"/>
              <w:rPr>
                <w:sz w:val="16"/>
              </w:rPr>
            </w:pPr>
            <w:r w:rsidRPr="00F07949">
              <w:rPr>
                <w:rStyle w:val="SAPEmphasis"/>
                <w:sz w:val="16"/>
              </w:rPr>
              <w:t>Pass / Fail / Comment</w:t>
            </w:r>
          </w:p>
        </w:tc>
      </w:tr>
      <w:tr w:rsidR="001D3C64" w:rsidRPr="00F07949" w14:paraId="4C334850" w14:textId="77777777" w:rsidTr="00F07949">
        <w:tc>
          <w:tcPr>
            <w:tcW w:w="0" w:type="auto"/>
          </w:tcPr>
          <w:p w14:paraId="0DFBF219" w14:textId="77777777" w:rsidR="001D3C64" w:rsidRPr="00F07949" w:rsidRDefault="00F07949">
            <w:pPr>
              <w:rPr>
                <w:sz w:val="16"/>
              </w:rPr>
            </w:pPr>
            <w:r w:rsidRPr="00F07949">
              <w:rPr>
                <w:sz w:val="16"/>
              </w:rPr>
              <w:t>1</w:t>
            </w:r>
          </w:p>
        </w:tc>
        <w:tc>
          <w:tcPr>
            <w:tcW w:w="0" w:type="auto"/>
          </w:tcPr>
          <w:p w14:paraId="15835C90" w14:textId="77777777" w:rsidR="001D3C64" w:rsidRPr="00F07949" w:rsidRDefault="00F07949">
            <w:pPr>
              <w:rPr>
                <w:sz w:val="16"/>
              </w:rPr>
            </w:pPr>
            <w:r w:rsidRPr="00F07949">
              <w:rPr>
                <w:rStyle w:val="SAPEmphasis"/>
                <w:sz w:val="16"/>
              </w:rPr>
              <w:t>Log On</w:t>
            </w:r>
          </w:p>
        </w:tc>
        <w:tc>
          <w:tcPr>
            <w:tcW w:w="0" w:type="auto"/>
          </w:tcPr>
          <w:p w14:paraId="6B82AB9E" w14:textId="77777777" w:rsidR="001D3C64" w:rsidRPr="00F07949" w:rsidRDefault="00F07949">
            <w:pPr>
              <w:rPr>
                <w:sz w:val="16"/>
              </w:rPr>
            </w:pPr>
            <w:r w:rsidRPr="00F07949">
              <w:rPr>
                <w:sz w:val="16"/>
              </w:rPr>
              <w:t>Log on to the SAP Fiori launchpad as a Cost Accountant - Sales.</w:t>
            </w:r>
          </w:p>
        </w:tc>
        <w:tc>
          <w:tcPr>
            <w:tcW w:w="0" w:type="auto"/>
          </w:tcPr>
          <w:p w14:paraId="0EFECC28" w14:textId="77777777" w:rsidR="001D3C64" w:rsidRPr="00F07949" w:rsidRDefault="00F07949">
            <w:pPr>
              <w:rPr>
                <w:sz w:val="16"/>
              </w:rPr>
            </w:pPr>
            <w:r w:rsidRPr="00F07949">
              <w:rPr>
                <w:sz w:val="16"/>
              </w:rPr>
              <w:t>The SAP Fiori launchpad displays.</w:t>
            </w:r>
          </w:p>
        </w:tc>
        <w:tc>
          <w:tcPr>
            <w:tcW w:w="0" w:type="auto"/>
          </w:tcPr>
          <w:p w14:paraId="5FEAC277" w14:textId="77777777" w:rsidR="00F07949" w:rsidRPr="00F07949" w:rsidRDefault="00F07949">
            <w:pPr>
              <w:rPr>
                <w:sz w:val="16"/>
              </w:rPr>
            </w:pPr>
          </w:p>
        </w:tc>
      </w:tr>
      <w:tr w:rsidR="001D3C64" w:rsidRPr="00F07949" w14:paraId="5957AB69" w14:textId="77777777" w:rsidTr="00F07949">
        <w:tc>
          <w:tcPr>
            <w:tcW w:w="0" w:type="auto"/>
          </w:tcPr>
          <w:p w14:paraId="666A1348" w14:textId="77777777" w:rsidR="001D3C64" w:rsidRPr="00F07949" w:rsidRDefault="00F07949">
            <w:pPr>
              <w:rPr>
                <w:sz w:val="16"/>
              </w:rPr>
            </w:pPr>
            <w:r w:rsidRPr="00F07949">
              <w:rPr>
                <w:sz w:val="16"/>
              </w:rPr>
              <w:t>2</w:t>
            </w:r>
          </w:p>
        </w:tc>
        <w:tc>
          <w:tcPr>
            <w:tcW w:w="0" w:type="auto"/>
          </w:tcPr>
          <w:p w14:paraId="0E72926B" w14:textId="77777777" w:rsidR="001D3C64" w:rsidRPr="00F07949" w:rsidRDefault="00F07949">
            <w:pPr>
              <w:rPr>
                <w:sz w:val="16"/>
              </w:rPr>
            </w:pPr>
            <w:r w:rsidRPr="00F07949">
              <w:rPr>
                <w:rStyle w:val="SAPEmphasis"/>
                <w:sz w:val="16"/>
              </w:rPr>
              <w:t>Access the SAP Fiori App</w:t>
            </w:r>
          </w:p>
        </w:tc>
        <w:tc>
          <w:tcPr>
            <w:tcW w:w="0" w:type="auto"/>
          </w:tcPr>
          <w:p w14:paraId="5C67BD81" w14:textId="77777777" w:rsidR="001D3C64" w:rsidRPr="00F07949" w:rsidRDefault="00F07949">
            <w:pPr>
              <w:rPr>
                <w:sz w:val="16"/>
              </w:rPr>
            </w:pPr>
            <w:r w:rsidRPr="00F07949">
              <w:rPr>
                <w:sz w:val="16"/>
              </w:rPr>
              <w:t xml:space="preserve">Open </w:t>
            </w:r>
            <w:r w:rsidRPr="00F07949">
              <w:rPr>
                <w:rStyle w:val="SAPScreenElement"/>
                <w:sz w:val="16"/>
              </w:rPr>
              <w:t>Manage Allocations</w:t>
            </w:r>
            <w:r w:rsidRPr="00F07949">
              <w:rPr>
                <w:sz w:val="16"/>
              </w:rPr>
              <w:t xml:space="preserve"> </w:t>
            </w:r>
            <w:r w:rsidRPr="00F07949">
              <w:rPr>
                <w:rStyle w:val="SAPMonospace"/>
                <w:sz w:val="16"/>
              </w:rPr>
              <w:t>(F3338)</w:t>
            </w:r>
            <w:r w:rsidRPr="00F07949">
              <w:rPr>
                <w:sz w:val="16"/>
              </w:rPr>
              <w:t>.</w:t>
            </w:r>
          </w:p>
        </w:tc>
        <w:tc>
          <w:tcPr>
            <w:tcW w:w="0" w:type="auto"/>
          </w:tcPr>
          <w:p w14:paraId="12DDE544" w14:textId="77777777" w:rsidR="001D3C64" w:rsidRPr="00F07949" w:rsidRDefault="00F07949">
            <w:pPr>
              <w:rPr>
                <w:sz w:val="16"/>
              </w:rPr>
            </w:pPr>
            <w:r w:rsidRPr="00F07949">
              <w:rPr>
                <w:sz w:val="16"/>
              </w:rPr>
              <w:t xml:space="preserve">The </w:t>
            </w:r>
            <w:r w:rsidRPr="00F07949">
              <w:rPr>
                <w:rStyle w:val="SAPScreenElement"/>
                <w:sz w:val="16"/>
              </w:rPr>
              <w:t xml:space="preserve">Manage Allocations </w:t>
            </w:r>
            <w:r w:rsidRPr="00F07949">
              <w:rPr>
                <w:sz w:val="16"/>
              </w:rPr>
              <w:t>view displays.</w:t>
            </w:r>
          </w:p>
        </w:tc>
        <w:tc>
          <w:tcPr>
            <w:tcW w:w="0" w:type="auto"/>
          </w:tcPr>
          <w:p w14:paraId="65B12EA7" w14:textId="77777777" w:rsidR="00F07949" w:rsidRPr="00F07949" w:rsidRDefault="00F07949">
            <w:pPr>
              <w:rPr>
                <w:sz w:val="16"/>
              </w:rPr>
            </w:pPr>
          </w:p>
        </w:tc>
      </w:tr>
      <w:tr w:rsidR="001D3C64" w:rsidRPr="00F07949" w14:paraId="69A3F989" w14:textId="77777777" w:rsidTr="00F07949">
        <w:tc>
          <w:tcPr>
            <w:tcW w:w="0" w:type="auto"/>
          </w:tcPr>
          <w:p w14:paraId="1357C6D2" w14:textId="77777777" w:rsidR="001D3C64" w:rsidRPr="00F07949" w:rsidRDefault="00F07949">
            <w:pPr>
              <w:rPr>
                <w:sz w:val="16"/>
              </w:rPr>
            </w:pPr>
            <w:r w:rsidRPr="00F07949">
              <w:rPr>
                <w:sz w:val="16"/>
              </w:rPr>
              <w:t>3</w:t>
            </w:r>
          </w:p>
        </w:tc>
        <w:tc>
          <w:tcPr>
            <w:tcW w:w="0" w:type="auto"/>
          </w:tcPr>
          <w:p w14:paraId="29731A71" w14:textId="77777777" w:rsidR="001D3C64" w:rsidRPr="00F07949" w:rsidRDefault="00F07949">
            <w:pPr>
              <w:rPr>
                <w:sz w:val="16"/>
              </w:rPr>
            </w:pPr>
            <w:r w:rsidRPr="00F07949">
              <w:rPr>
                <w:rStyle w:val="SAPEmphasis"/>
                <w:sz w:val="16"/>
              </w:rPr>
              <w:t>Input Initial Screen</w:t>
            </w:r>
          </w:p>
        </w:tc>
        <w:tc>
          <w:tcPr>
            <w:tcW w:w="0" w:type="auto"/>
          </w:tcPr>
          <w:p w14:paraId="6B74BC68" w14:textId="77777777" w:rsidR="00F07949" w:rsidRPr="00F07949" w:rsidRDefault="00F07949">
            <w:pPr>
              <w:rPr>
                <w:sz w:val="16"/>
              </w:rPr>
            </w:pPr>
            <w:r w:rsidRPr="00F07949">
              <w:rPr>
                <w:sz w:val="16"/>
              </w:rPr>
              <w:t xml:space="preserve">Make the following entries and choose the </w:t>
            </w:r>
            <w:r w:rsidRPr="00F07949">
              <w:rPr>
                <w:rStyle w:val="SAPScreenElement"/>
                <w:sz w:val="16"/>
              </w:rPr>
              <w:t>Go</w:t>
            </w:r>
            <w:r w:rsidRPr="00F07949">
              <w:rPr>
                <w:sz w:val="16"/>
              </w:rPr>
              <w:t xml:space="preserve"> button:</w:t>
            </w:r>
          </w:p>
          <w:p w14:paraId="003B1F82" w14:textId="77777777" w:rsidR="00F07949" w:rsidRPr="00F07949" w:rsidRDefault="00F07949">
            <w:pPr>
              <w:rPr>
                <w:sz w:val="16"/>
              </w:rPr>
            </w:pPr>
            <w:r w:rsidRPr="00F07949">
              <w:rPr>
                <w:rStyle w:val="SAPScreenElement"/>
                <w:sz w:val="16"/>
              </w:rPr>
              <w:t>Allocation Context</w:t>
            </w:r>
            <w:r w:rsidRPr="00F07949">
              <w:rPr>
                <w:sz w:val="16"/>
              </w:rPr>
              <w:t xml:space="preserve">: </w:t>
            </w:r>
            <w:r w:rsidRPr="00F07949">
              <w:rPr>
                <w:rStyle w:val="SAPUserEntry"/>
                <w:sz w:val="16"/>
              </w:rPr>
              <w:t>Margin Analysis</w:t>
            </w:r>
          </w:p>
          <w:p w14:paraId="3114E269" w14:textId="77777777" w:rsidR="00F07949" w:rsidRPr="00F07949" w:rsidRDefault="00F07949">
            <w:pPr>
              <w:rPr>
                <w:sz w:val="16"/>
              </w:rPr>
            </w:pPr>
            <w:r w:rsidRPr="00F07949">
              <w:rPr>
                <w:rStyle w:val="SAPScreenElement"/>
                <w:sz w:val="16"/>
              </w:rPr>
              <w:t>Allocation Type</w:t>
            </w:r>
            <w:r w:rsidRPr="00F07949">
              <w:rPr>
                <w:sz w:val="16"/>
              </w:rPr>
              <w:t xml:space="preserve">: </w:t>
            </w:r>
            <w:r w:rsidRPr="00F07949">
              <w:rPr>
                <w:rStyle w:val="SAPUserEntry"/>
                <w:sz w:val="16"/>
              </w:rPr>
              <w:t>Top Down Distribution</w:t>
            </w:r>
          </w:p>
          <w:p w14:paraId="44B2EB10" w14:textId="77777777" w:rsidR="00F07949" w:rsidRPr="00F07949" w:rsidRDefault="00F07949">
            <w:pPr>
              <w:rPr>
                <w:sz w:val="16"/>
              </w:rPr>
            </w:pPr>
            <w:r w:rsidRPr="00F07949">
              <w:rPr>
                <w:rStyle w:val="SAPScreenElement"/>
                <w:sz w:val="16"/>
              </w:rPr>
              <w:t>Ledger</w:t>
            </w:r>
            <w:r w:rsidRPr="00F07949">
              <w:rPr>
                <w:sz w:val="16"/>
              </w:rPr>
              <w:t xml:space="preserve">: </w:t>
            </w:r>
            <w:r w:rsidRPr="00F07949">
              <w:rPr>
                <w:rStyle w:val="SAPUserEntry"/>
                <w:sz w:val="16"/>
              </w:rPr>
              <w:t>0L</w:t>
            </w:r>
          </w:p>
          <w:p w14:paraId="1208A710" w14:textId="77777777" w:rsidR="00F07949" w:rsidRPr="00F07949" w:rsidRDefault="00F07949">
            <w:pPr>
              <w:rPr>
                <w:sz w:val="16"/>
              </w:rPr>
            </w:pPr>
            <w:r w:rsidRPr="00F07949">
              <w:rPr>
                <w:rStyle w:val="SAPScreenElement"/>
                <w:sz w:val="16"/>
              </w:rPr>
              <w:t>Company Code</w:t>
            </w:r>
            <w:r w:rsidRPr="00F07949">
              <w:rPr>
                <w:sz w:val="16"/>
              </w:rPr>
              <w:t xml:space="preserve">: </w:t>
            </w:r>
            <w:r w:rsidRPr="00F07949">
              <w:rPr>
                <w:rStyle w:val="SAPUserEntry"/>
                <w:sz w:val="16"/>
              </w:rPr>
              <w:t>1010</w:t>
            </w:r>
          </w:p>
          <w:p w14:paraId="64E33770" w14:textId="1EF0AC24" w:rsidR="001D3C64" w:rsidRPr="00F07949" w:rsidRDefault="00F07949">
            <w:pPr>
              <w:rPr>
                <w:sz w:val="16"/>
              </w:rPr>
            </w:pPr>
            <w:r w:rsidRPr="00F07949">
              <w:rPr>
                <w:rStyle w:val="SAPScreenElement"/>
                <w:sz w:val="16"/>
              </w:rPr>
              <w:t>Allocation Cycle</w:t>
            </w:r>
            <w:r w:rsidRPr="00F07949">
              <w:rPr>
                <w:sz w:val="16"/>
              </w:rPr>
              <w:t>:</w:t>
            </w:r>
            <w:r w:rsidRPr="00F07949">
              <w:rPr>
                <w:rStyle w:val="SAPUserEntry"/>
                <w:sz w:val="16"/>
              </w:rPr>
              <w:t>&lt;enter allocation cycle&gt;</w:t>
            </w:r>
          </w:p>
        </w:tc>
        <w:tc>
          <w:tcPr>
            <w:tcW w:w="0" w:type="auto"/>
          </w:tcPr>
          <w:p w14:paraId="7BD2BCB2" w14:textId="77777777" w:rsidR="00F07949" w:rsidRPr="00F07949" w:rsidRDefault="00F07949">
            <w:pPr>
              <w:rPr>
                <w:sz w:val="16"/>
              </w:rPr>
            </w:pPr>
          </w:p>
        </w:tc>
        <w:tc>
          <w:tcPr>
            <w:tcW w:w="0" w:type="auto"/>
          </w:tcPr>
          <w:p w14:paraId="5E9DDFEA" w14:textId="77777777" w:rsidR="00F07949" w:rsidRPr="00F07949" w:rsidRDefault="00F07949">
            <w:pPr>
              <w:rPr>
                <w:sz w:val="16"/>
              </w:rPr>
            </w:pPr>
          </w:p>
        </w:tc>
      </w:tr>
      <w:tr w:rsidR="001D3C64" w:rsidRPr="00F07949" w14:paraId="2C77AA89" w14:textId="77777777" w:rsidTr="00F07949">
        <w:tc>
          <w:tcPr>
            <w:tcW w:w="0" w:type="auto"/>
          </w:tcPr>
          <w:p w14:paraId="52A8DB54" w14:textId="77777777" w:rsidR="001D3C64" w:rsidRPr="00F07949" w:rsidRDefault="00F07949">
            <w:pPr>
              <w:rPr>
                <w:sz w:val="16"/>
              </w:rPr>
            </w:pPr>
            <w:r w:rsidRPr="00F07949">
              <w:rPr>
                <w:sz w:val="16"/>
              </w:rPr>
              <w:t>4</w:t>
            </w:r>
          </w:p>
        </w:tc>
        <w:tc>
          <w:tcPr>
            <w:tcW w:w="0" w:type="auto"/>
          </w:tcPr>
          <w:p w14:paraId="32F30833" w14:textId="77777777" w:rsidR="001D3C64" w:rsidRPr="00F07949" w:rsidRDefault="00F07949">
            <w:pPr>
              <w:rPr>
                <w:sz w:val="16"/>
              </w:rPr>
            </w:pPr>
            <w:r w:rsidRPr="00F07949">
              <w:rPr>
                <w:rStyle w:val="SAPEmphasis"/>
                <w:sz w:val="16"/>
              </w:rPr>
              <w:t>Select Allocation Cycle</w:t>
            </w:r>
          </w:p>
        </w:tc>
        <w:tc>
          <w:tcPr>
            <w:tcW w:w="0" w:type="auto"/>
          </w:tcPr>
          <w:p w14:paraId="308E4879" w14:textId="77777777" w:rsidR="001D3C64" w:rsidRPr="00F07949" w:rsidRDefault="00F07949">
            <w:pPr>
              <w:rPr>
                <w:sz w:val="16"/>
              </w:rPr>
            </w:pPr>
            <w:r w:rsidRPr="00F07949">
              <w:rPr>
                <w:sz w:val="16"/>
              </w:rPr>
              <w:t xml:space="preserve">Select the allocation cycle row and choose the </w:t>
            </w:r>
            <w:r w:rsidRPr="00F07949">
              <w:rPr>
                <w:rStyle w:val="SAPScreenElement"/>
                <w:sz w:val="16"/>
              </w:rPr>
              <w:t>Run</w:t>
            </w:r>
            <w:r w:rsidRPr="00F07949">
              <w:rPr>
                <w:sz w:val="16"/>
              </w:rPr>
              <w:t xml:space="preserve"> button.</w:t>
            </w:r>
          </w:p>
        </w:tc>
        <w:tc>
          <w:tcPr>
            <w:tcW w:w="0" w:type="auto"/>
          </w:tcPr>
          <w:p w14:paraId="5D7F096B" w14:textId="77777777" w:rsidR="001D3C64" w:rsidRPr="00F07949" w:rsidRDefault="00F07949">
            <w:pPr>
              <w:rPr>
                <w:sz w:val="16"/>
              </w:rPr>
            </w:pPr>
            <w:r w:rsidRPr="00F07949">
              <w:rPr>
                <w:sz w:val="16"/>
              </w:rPr>
              <w:t xml:space="preserve">The </w:t>
            </w:r>
            <w:r w:rsidRPr="00F07949">
              <w:rPr>
                <w:rStyle w:val="SAPScreenElement"/>
                <w:sz w:val="16"/>
              </w:rPr>
              <w:t>Run Allocations</w:t>
            </w:r>
            <w:r w:rsidRPr="00F07949">
              <w:rPr>
                <w:sz w:val="16"/>
              </w:rPr>
              <w:t xml:space="preserve"> screen displays.</w:t>
            </w:r>
          </w:p>
        </w:tc>
        <w:tc>
          <w:tcPr>
            <w:tcW w:w="0" w:type="auto"/>
          </w:tcPr>
          <w:p w14:paraId="6D99484D" w14:textId="77777777" w:rsidR="00F07949" w:rsidRPr="00F07949" w:rsidRDefault="00F07949">
            <w:pPr>
              <w:rPr>
                <w:sz w:val="16"/>
              </w:rPr>
            </w:pPr>
          </w:p>
        </w:tc>
      </w:tr>
      <w:tr w:rsidR="001D3C64" w:rsidRPr="00F07949" w14:paraId="5E111BAE" w14:textId="77777777" w:rsidTr="00F07949">
        <w:tc>
          <w:tcPr>
            <w:tcW w:w="0" w:type="auto"/>
          </w:tcPr>
          <w:p w14:paraId="05D6074A" w14:textId="77777777" w:rsidR="001D3C64" w:rsidRPr="00F07949" w:rsidRDefault="00F07949">
            <w:pPr>
              <w:rPr>
                <w:sz w:val="16"/>
              </w:rPr>
            </w:pPr>
            <w:r w:rsidRPr="00F07949">
              <w:rPr>
                <w:sz w:val="16"/>
              </w:rPr>
              <w:t>5</w:t>
            </w:r>
          </w:p>
        </w:tc>
        <w:tc>
          <w:tcPr>
            <w:tcW w:w="0" w:type="auto"/>
          </w:tcPr>
          <w:p w14:paraId="7EE25A3A" w14:textId="77777777" w:rsidR="001D3C64" w:rsidRPr="00F07949" w:rsidRDefault="00F07949">
            <w:pPr>
              <w:rPr>
                <w:sz w:val="16"/>
              </w:rPr>
            </w:pPr>
            <w:r w:rsidRPr="00F07949">
              <w:rPr>
                <w:rStyle w:val="SAPEmphasis"/>
                <w:sz w:val="16"/>
              </w:rPr>
              <w:t>Test Run</w:t>
            </w:r>
          </w:p>
        </w:tc>
        <w:tc>
          <w:tcPr>
            <w:tcW w:w="0" w:type="auto"/>
          </w:tcPr>
          <w:p w14:paraId="4CAC53B0" w14:textId="77777777" w:rsidR="001D3C64" w:rsidRPr="00F07949" w:rsidRDefault="00F07949">
            <w:pPr>
              <w:rPr>
                <w:sz w:val="16"/>
              </w:rPr>
            </w:pPr>
            <w:r w:rsidRPr="00F07949">
              <w:rPr>
                <w:sz w:val="16"/>
              </w:rPr>
              <w:t xml:space="preserve">Select the allocation cycle row and choose the </w:t>
            </w:r>
            <w:r w:rsidRPr="00F07949">
              <w:rPr>
                <w:rStyle w:val="SAPScreenElement"/>
                <w:sz w:val="16"/>
              </w:rPr>
              <w:t>Test Run</w:t>
            </w:r>
            <w:r w:rsidRPr="00F07949">
              <w:rPr>
                <w:sz w:val="16"/>
              </w:rPr>
              <w:t xml:space="preserve"> button.</w:t>
            </w:r>
          </w:p>
        </w:tc>
        <w:tc>
          <w:tcPr>
            <w:tcW w:w="0" w:type="auto"/>
          </w:tcPr>
          <w:p w14:paraId="0A136114" w14:textId="77777777" w:rsidR="001D3C64" w:rsidRPr="00F07949" w:rsidRDefault="00F07949">
            <w:pPr>
              <w:rPr>
                <w:sz w:val="16"/>
              </w:rPr>
            </w:pPr>
            <w:r w:rsidRPr="00F07949">
              <w:rPr>
                <w:sz w:val="16"/>
              </w:rPr>
              <w:t xml:space="preserve">The </w:t>
            </w:r>
            <w:r w:rsidRPr="00F07949">
              <w:rPr>
                <w:rStyle w:val="SAPScreenElement"/>
                <w:sz w:val="16"/>
              </w:rPr>
              <w:t>Run Allocation(s) - Test Run</w:t>
            </w:r>
            <w:r w:rsidRPr="00F07949">
              <w:rPr>
                <w:sz w:val="16"/>
              </w:rPr>
              <w:t xml:space="preserve"> screen displays.</w:t>
            </w:r>
          </w:p>
        </w:tc>
        <w:tc>
          <w:tcPr>
            <w:tcW w:w="0" w:type="auto"/>
          </w:tcPr>
          <w:p w14:paraId="24800373" w14:textId="77777777" w:rsidR="00F07949" w:rsidRPr="00F07949" w:rsidRDefault="00F07949">
            <w:pPr>
              <w:rPr>
                <w:sz w:val="16"/>
              </w:rPr>
            </w:pPr>
          </w:p>
        </w:tc>
      </w:tr>
      <w:tr w:rsidR="001D3C64" w:rsidRPr="00F07949" w14:paraId="12DA28D8" w14:textId="77777777" w:rsidTr="00F07949">
        <w:tc>
          <w:tcPr>
            <w:tcW w:w="0" w:type="auto"/>
          </w:tcPr>
          <w:p w14:paraId="515FD84C" w14:textId="77777777" w:rsidR="001D3C64" w:rsidRPr="00F07949" w:rsidRDefault="00F07949">
            <w:pPr>
              <w:rPr>
                <w:sz w:val="16"/>
              </w:rPr>
            </w:pPr>
            <w:r w:rsidRPr="00F07949">
              <w:rPr>
                <w:sz w:val="16"/>
              </w:rPr>
              <w:t>6</w:t>
            </w:r>
          </w:p>
        </w:tc>
        <w:tc>
          <w:tcPr>
            <w:tcW w:w="0" w:type="auto"/>
          </w:tcPr>
          <w:p w14:paraId="64F9BFA3" w14:textId="77777777" w:rsidR="001D3C64" w:rsidRPr="00F07949" w:rsidRDefault="00F07949">
            <w:pPr>
              <w:rPr>
                <w:sz w:val="16"/>
              </w:rPr>
            </w:pPr>
            <w:r w:rsidRPr="00F07949">
              <w:rPr>
                <w:rStyle w:val="SAPEmphasis"/>
                <w:sz w:val="16"/>
              </w:rPr>
              <w:t>Input Values</w:t>
            </w:r>
          </w:p>
        </w:tc>
        <w:tc>
          <w:tcPr>
            <w:tcW w:w="0" w:type="auto"/>
          </w:tcPr>
          <w:p w14:paraId="5620315C" w14:textId="77777777" w:rsidR="00F07949" w:rsidRPr="00F07949" w:rsidRDefault="00F07949">
            <w:pPr>
              <w:rPr>
                <w:sz w:val="16"/>
              </w:rPr>
            </w:pPr>
            <w:r w:rsidRPr="00F07949">
              <w:rPr>
                <w:sz w:val="16"/>
              </w:rPr>
              <w:t xml:space="preserve">Make the </w:t>
            </w:r>
            <w:r w:rsidRPr="00F07949">
              <w:rPr>
                <w:sz w:val="16"/>
              </w:rPr>
              <w:t xml:space="preserve">following entries and choose </w:t>
            </w:r>
            <w:r w:rsidRPr="00F07949">
              <w:rPr>
                <w:rStyle w:val="SAPScreenElement"/>
                <w:sz w:val="16"/>
              </w:rPr>
              <w:t>OK</w:t>
            </w:r>
            <w:r w:rsidRPr="00F07949">
              <w:rPr>
                <w:sz w:val="16"/>
              </w:rPr>
              <w:t>.</w:t>
            </w:r>
          </w:p>
          <w:p w14:paraId="5B0A84C5" w14:textId="77777777" w:rsidR="00F07949" w:rsidRPr="00F07949" w:rsidRDefault="00F07949">
            <w:pPr>
              <w:rPr>
                <w:sz w:val="16"/>
              </w:rPr>
            </w:pPr>
            <w:r w:rsidRPr="00F07949">
              <w:rPr>
                <w:rStyle w:val="SAPScreenElement"/>
                <w:sz w:val="16"/>
              </w:rPr>
              <w:t>Run Name</w:t>
            </w:r>
            <w:r w:rsidRPr="00F07949">
              <w:rPr>
                <w:sz w:val="16"/>
              </w:rPr>
              <w:t xml:space="preserve">: </w:t>
            </w:r>
            <w:r w:rsidRPr="00F07949">
              <w:rPr>
                <w:rStyle w:val="SAPUserEntry"/>
                <w:sz w:val="16"/>
              </w:rPr>
              <w:t>&lt;enter your desired value&gt;</w:t>
            </w:r>
          </w:p>
          <w:p w14:paraId="7E285043" w14:textId="77777777" w:rsidR="00F07949" w:rsidRPr="00F07949" w:rsidRDefault="00F07949">
            <w:pPr>
              <w:rPr>
                <w:sz w:val="16"/>
              </w:rPr>
            </w:pPr>
            <w:r w:rsidRPr="00F07949">
              <w:rPr>
                <w:rStyle w:val="SAPScreenElement"/>
                <w:sz w:val="16"/>
              </w:rPr>
              <w:t>Fiscal Period from</w:t>
            </w:r>
            <w:r w:rsidRPr="00F07949">
              <w:rPr>
                <w:sz w:val="16"/>
              </w:rPr>
              <w:t xml:space="preserve">: </w:t>
            </w:r>
            <w:r w:rsidRPr="00F07949">
              <w:rPr>
                <w:rStyle w:val="SAPUserEntry"/>
                <w:sz w:val="16"/>
              </w:rPr>
              <w:t>&lt;period&gt;</w:t>
            </w:r>
          </w:p>
          <w:p w14:paraId="363E6A62" w14:textId="3D94525B" w:rsidR="001D3C64" w:rsidRPr="00F07949" w:rsidRDefault="00F07949">
            <w:pPr>
              <w:rPr>
                <w:sz w:val="16"/>
              </w:rPr>
            </w:pPr>
            <w:r w:rsidRPr="00F07949">
              <w:rPr>
                <w:rStyle w:val="SAPScreenElement"/>
                <w:sz w:val="16"/>
              </w:rPr>
              <w:t>Fiscal Period to</w:t>
            </w:r>
            <w:r w:rsidRPr="00F07949">
              <w:rPr>
                <w:sz w:val="16"/>
              </w:rPr>
              <w:t xml:space="preserve">: </w:t>
            </w:r>
            <w:r w:rsidRPr="00F07949">
              <w:rPr>
                <w:rStyle w:val="SAPUserEntry"/>
                <w:sz w:val="16"/>
              </w:rPr>
              <w:t>&lt; period&gt;</w:t>
            </w:r>
          </w:p>
        </w:tc>
        <w:tc>
          <w:tcPr>
            <w:tcW w:w="0" w:type="auto"/>
          </w:tcPr>
          <w:p w14:paraId="1383FE42" w14:textId="77777777" w:rsidR="00F07949" w:rsidRPr="00F07949" w:rsidRDefault="00F07949">
            <w:pPr>
              <w:rPr>
                <w:sz w:val="16"/>
              </w:rPr>
            </w:pPr>
          </w:p>
        </w:tc>
        <w:tc>
          <w:tcPr>
            <w:tcW w:w="0" w:type="auto"/>
          </w:tcPr>
          <w:p w14:paraId="49BDD67C" w14:textId="77777777" w:rsidR="00F07949" w:rsidRPr="00F07949" w:rsidRDefault="00F07949">
            <w:pPr>
              <w:rPr>
                <w:sz w:val="16"/>
              </w:rPr>
            </w:pPr>
          </w:p>
        </w:tc>
      </w:tr>
    </w:tbl>
    <w:p w14:paraId="565D991F" w14:textId="77777777" w:rsidR="001D3C64" w:rsidRDefault="00F07949">
      <w:pPr>
        <w:pStyle w:val="Heading2"/>
      </w:pPr>
      <w:bookmarkStart w:id="38" w:name="unique_16"/>
      <w:bookmarkStart w:id="39" w:name="_Toc176502758"/>
      <w:r>
        <w:t>Market Segments Actual vs Plan Report</w:t>
      </w:r>
      <w:bookmarkEnd w:id="38"/>
      <w:bookmarkEnd w:id="39"/>
    </w:p>
    <w:p w14:paraId="5FC80C02" w14:textId="77777777" w:rsidR="001D3C64" w:rsidRDefault="00F07949">
      <w:pPr>
        <w:pStyle w:val="SAPKeyblockTitle"/>
      </w:pPr>
      <w:r>
        <w:t>Test Administration</w:t>
      </w:r>
    </w:p>
    <w:p w14:paraId="18818916" w14:textId="77777777" w:rsidR="001D3C64" w:rsidRDefault="00F07949">
      <w:r>
        <w:t>Customer project: Fill in the project-specific parts.</w:t>
      </w:r>
    </w:p>
    <w:p w14:paraId="3C74DB19" w14:textId="77777777" w:rsidR="001D3C64" w:rsidRDefault="001D3C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D3C64" w:rsidRPr="00F07949" w14:paraId="7FF0E5D7" w14:textId="77777777" w:rsidTr="00F07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061A35" w14:textId="77777777" w:rsidR="001D3C64" w:rsidRPr="00F07949" w:rsidRDefault="00F07949">
            <w:pPr>
              <w:rPr>
                <w:sz w:val="12"/>
              </w:rPr>
            </w:pPr>
            <w:r w:rsidRPr="00F07949">
              <w:rPr>
                <w:sz w:val="12"/>
              </w:rPr>
              <w:lastRenderedPageBreak/>
              <w:t xml:space="preserve">Test </w:t>
            </w:r>
            <w:r w:rsidRPr="00F07949">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285214" w14:textId="77777777" w:rsidR="001D3C64" w:rsidRPr="00F07949" w:rsidRDefault="00F07949">
            <w:pPr>
              <w:rPr>
                <w:sz w:val="12"/>
              </w:rPr>
            </w:pPr>
            <w:r w:rsidRPr="00F07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E16F2E" w14:textId="77777777" w:rsidR="001D3C64" w:rsidRPr="00F07949" w:rsidRDefault="00F07949">
            <w:pPr>
              <w:rPr>
                <w:sz w:val="12"/>
              </w:rPr>
            </w:pPr>
            <w:r w:rsidRPr="00F07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730E1A" w14:textId="77777777" w:rsidR="00F07949" w:rsidRPr="00F07949" w:rsidRDefault="00F07949">
            <w:pPr>
              <w:rPr>
                <w:sz w:val="12"/>
              </w:rPr>
            </w:pPr>
          </w:p>
        </w:tc>
      </w:tr>
      <w:tr w:rsidR="001D3C64" w:rsidRPr="00F07949" w14:paraId="3025181D"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E669C" w14:textId="77777777" w:rsidR="001D3C64" w:rsidRPr="00F07949" w:rsidRDefault="00F07949">
            <w:pPr>
              <w:rPr>
                <w:sz w:val="12"/>
              </w:rPr>
            </w:pPr>
            <w:r w:rsidRPr="00F07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A3521A"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918AB6" w14:textId="77777777" w:rsidR="001D3C64" w:rsidRPr="00F07949" w:rsidRDefault="00F07949">
            <w:pPr>
              <w:rPr>
                <w:sz w:val="12"/>
              </w:rPr>
            </w:pPr>
            <w:r w:rsidRPr="00F07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8324BC" w14:textId="77777777" w:rsidR="00F07949" w:rsidRPr="00F07949" w:rsidRDefault="00F07949">
            <w:pPr>
              <w:rPr>
                <w:sz w:val="12"/>
              </w:rPr>
            </w:pPr>
          </w:p>
        </w:tc>
      </w:tr>
      <w:tr w:rsidR="001D3C64" w:rsidRPr="00F07949" w14:paraId="32E7CCEF"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1AE5E2" w14:textId="77777777" w:rsidR="001D3C64" w:rsidRPr="00F07949" w:rsidRDefault="00F07949">
            <w:pPr>
              <w:rPr>
                <w:sz w:val="12"/>
              </w:rPr>
            </w:pPr>
            <w:r w:rsidRPr="00F07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F1BE4F"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1EA0D0" w14:textId="77777777" w:rsidR="001D3C64" w:rsidRPr="00F07949" w:rsidRDefault="00F07949">
            <w:pPr>
              <w:rPr>
                <w:sz w:val="12"/>
              </w:rPr>
            </w:pPr>
            <w:r w:rsidRPr="00F07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0C034F" w14:textId="77777777" w:rsidR="001D3C64" w:rsidRPr="00F07949" w:rsidRDefault="00F07949">
            <w:pPr>
              <w:rPr>
                <w:sz w:val="12"/>
              </w:rPr>
            </w:pPr>
            <w:r w:rsidRPr="00F07949">
              <w:rPr>
                <w:rStyle w:val="SAPUserEntry"/>
                <w:sz w:val="12"/>
              </w:rPr>
              <w:t>&lt;State the Service Provider, Customer or Joint Service Provider and Customer&gt;</w:t>
            </w:r>
          </w:p>
        </w:tc>
      </w:tr>
    </w:tbl>
    <w:p w14:paraId="01ADC17F" w14:textId="77777777" w:rsidR="001D3C64" w:rsidRDefault="00F07949">
      <w:pPr>
        <w:pStyle w:val="SAPKeyblockTitle"/>
      </w:pPr>
      <w:r>
        <w:t>Purpose</w:t>
      </w:r>
    </w:p>
    <w:p w14:paraId="01E4E25B" w14:textId="77777777" w:rsidR="001D3C64" w:rsidRDefault="00F07949">
      <w:r>
        <w:t>In this activity, you run the market segments actual/plan data reporting.</w:t>
      </w:r>
    </w:p>
    <w:p w14:paraId="44CC7FE6" w14:textId="77777777" w:rsidR="001D3C64" w:rsidRDefault="00F07949">
      <w:pPr>
        <w:pStyle w:val="SAPKeyblockTitle"/>
      </w:pPr>
      <w:r>
        <w:t>Prerequisite</w:t>
      </w:r>
    </w:p>
    <w:p w14:paraId="745365ED" w14:textId="77777777" w:rsidR="001D3C64" w:rsidRDefault="00F07949">
      <w:r>
        <w:t>You must complete the procedures in Financial Plan Data Upload from File</w:t>
      </w:r>
      <w:r>
        <w:t xml:space="preserve"> (1HB) test script, to include data in the plan column.</w:t>
      </w:r>
    </w:p>
    <w:p w14:paraId="3E7A2351" w14:textId="77777777" w:rsidR="001D3C64" w:rsidRDefault="00F07949">
      <w:pPr>
        <w:pStyle w:val="SAPKeyblockTitle"/>
      </w:pPr>
      <w:r>
        <w:t>Procedure</w:t>
      </w:r>
    </w:p>
    <w:tbl>
      <w:tblPr>
        <w:tblStyle w:val="SAPStandardTable"/>
        <w:tblW w:w="5000" w:type="pct"/>
        <w:tblInd w:w="3" w:type="dxa"/>
        <w:tblLook w:val="0620" w:firstRow="1" w:lastRow="0" w:firstColumn="0" w:lastColumn="0" w:noHBand="1" w:noVBand="1"/>
      </w:tblPr>
      <w:tblGrid>
        <w:gridCol w:w="1063"/>
        <w:gridCol w:w="1458"/>
        <w:gridCol w:w="5305"/>
        <w:gridCol w:w="4516"/>
        <w:gridCol w:w="1962"/>
      </w:tblGrid>
      <w:tr w:rsidR="001D3C64" w:rsidRPr="00F07949" w14:paraId="0B545739"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6EA9BBC1" w14:textId="77777777" w:rsidR="001D3C64" w:rsidRPr="00F07949" w:rsidRDefault="00F07949">
            <w:pPr>
              <w:pStyle w:val="SAPTableHeader"/>
              <w:rPr>
                <w:sz w:val="16"/>
              </w:rPr>
            </w:pPr>
            <w:r w:rsidRPr="00F07949">
              <w:rPr>
                <w:sz w:val="16"/>
              </w:rPr>
              <w:t>Test Step #</w:t>
            </w:r>
          </w:p>
        </w:tc>
        <w:tc>
          <w:tcPr>
            <w:tcW w:w="0" w:type="auto"/>
          </w:tcPr>
          <w:p w14:paraId="0094D972" w14:textId="77777777" w:rsidR="001D3C64" w:rsidRPr="00F07949" w:rsidRDefault="00F07949">
            <w:pPr>
              <w:pStyle w:val="SAPTableHeader"/>
              <w:rPr>
                <w:sz w:val="16"/>
              </w:rPr>
            </w:pPr>
            <w:r w:rsidRPr="00F07949">
              <w:rPr>
                <w:sz w:val="16"/>
              </w:rPr>
              <w:t>Test Step Name</w:t>
            </w:r>
          </w:p>
        </w:tc>
        <w:tc>
          <w:tcPr>
            <w:tcW w:w="0" w:type="auto"/>
          </w:tcPr>
          <w:p w14:paraId="6966A77A" w14:textId="77777777" w:rsidR="001D3C64" w:rsidRPr="00F07949" w:rsidRDefault="00F07949">
            <w:pPr>
              <w:pStyle w:val="SAPTableHeader"/>
              <w:rPr>
                <w:sz w:val="16"/>
              </w:rPr>
            </w:pPr>
            <w:r w:rsidRPr="00F07949">
              <w:rPr>
                <w:sz w:val="16"/>
              </w:rPr>
              <w:t>Instruction</w:t>
            </w:r>
          </w:p>
        </w:tc>
        <w:tc>
          <w:tcPr>
            <w:tcW w:w="0" w:type="auto"/>
          </w:tcPr>
          <w:p w14:paraId="2233F4F3" w14:textId="77777777" w:rsidR="001D3C64" w:rsidRPr="00F07949" w:rsidRDefault="00F07949">
            <w:pPr>
              <w:pStyle w:val="SAPTableHeader"/>
              <w:rPr>
                <w:sz w:val="16"/>
              </w:rPr>
            </w:pPr>
            <w:r w:rsidRPr="00F07949">
              <w:rPr>
                <w:sz w:val="16"/>
              </w:rPr>
              <w:t>Expected Result</w:t>
            </w:r>
          </w:p>
        </w:tc>
        <w:tc>
          <w:tcPr>
            <w:tcW w:w="0" w:type="auto"/>
          </w:tcPr>
          <w:p w14:paraId="3E48D65C" w14:textId="77777777" w:rsidR="001D3C64" w:rsidRPr="00F07949" w:rsidRDefault="00F07949">
            <w:pPr>
              <w:pStyle w:val="SAPTableHeader"/>
              <w:rPr>
                <w:sz w:val="16"/>
              </w:rPr>
            </w:pPr>
            <w:r w:rsidRPr="00F07949">
              <w:rPr>
                <w:sz w:val="16"/>
              </w:rPr>
              <w:t>Pass / Fail / Comment</w:t>
            </w:r>
          </w:p>
        </w:tc>
      </w:tr>
      <w:tr w:rsidR="001D3C64" w:rsidRPr="00F07949" w14:paraId="55096317" w14:textId="77777777" w:rsidTr="00F07949">
        <w:tc>
          <w:tcPr>
            <w:tcW w:w="0" w:type="auto"/>
          </w:tcPr>
          <w:p w14:paraId="3DA2EA58" w14:textId="77777777" w:rsidR="001D3C64" w:rsidRPr="00F07949" w:rsidRDefault="00F07949">
            <w:pPr>
              <w:rPr>
                <w:sz w:val="16"/>
              </w:rPr>
            </w:pPr>
            <w:r w:rsidRPr="00F07949">
              <w:rPr>
                <w:sz w:val="16"/>
              </w:rPr>
              <w:t>1</w:t>
            </w:r>
          </w:p>
        </w:tc>
        <w:tc>
          <w:tcPr>
            <w:tcW w:w="0" w:type="auto"/>
          </w:tcPr>
          <w:p w14:paraId="2E04F422" w14:textId="77777777" w:rsidR="001D3C64" w:rsidRPr="00F07949" w:rsidRDefault="00F07949">
            <w:pPr>
              <w:rPr>
                <w:sz w:val="16"/>
              </w:rPr>
            </w:pPr>
            <w:r w:rsidRPr="00F07949">
              <w:rPr>
                <w:rStyle w:val="SAPEmphasis"/>
                <w:sz w:val="16"/>
              </w:rPr>
              <w:t>Log On</w:t>
            </w:r>
          </w:p>
        </w:tc>
        <w:tc>
          <w:tcPr>
            <w:tcW w:w="0" w:type="auto"/>
          </w:tcPr>
          <w:p w14:paraId="0F167EBE" w14:textId="77777777" w:rsidR="001D3C64" w:rsidRPr="00F07949" w:rsidRDefault="00F07949">
            <w:pPr>
              <w:rPr>
                <w:sz w:val="16"/>
              </w:rPr>
            </w:pPr>
            <w:r w:rsidRPr="00F07949">
              <w:rPr>
                <w:sz w:val="16"/>
              </w:rPr>
              <w:t>Log onto the SAP Fiori launchpad as a Cost Accountant - Sales.</w:t>
            </w:r>
          </w:p>
        </w:tc>
        <w:tc>
          <w:tcPr>
            <w:tcW w:w="0" w:type="auto"/>
          </w:tcPr>
          <w:p w14:paraId="6D08EFF3" w14:textId="77777777" w:rsidR="001D3C64" w:rsidRPr="00F07949" w:rsidRDefault="00F07949">
            <w:pPr>
              <w:rPr>
                <w:sz w:val="16"/>
              </w:rPr>
            </w:pPr>
            <w:r w:rsidRPr="00F07949">
              <w:rPr>
                <w:sz w:val="16"/>
              </w:rPr>
              <w:t>The SAP Fiori launchpad displays.</w:t>
            </w:r>
          </w:p>
        </w:tc>
        <w:tc>
          <w:tcPr>
            <w:tcW w:w="0" w:type="auto"/>
          </w:tcPr>
          <w:p w14:paraId="0AEA2E93" w14:textId="77777777" w:rsidR="001D3C64" w:rsidRPr="00F07949" w:rsidRDefault="001D3C64">
            <w:pPr>
              <w:rPr>
                <w:sz w:val="16"/>
              </w:rPr>
            </w:pPr>
          </w:p>
        </w:tc>
      </w:tr>
      <w:tr w:rsidR="001D3C64" w:rsidRPr="00F07949" w14:paraId="1F70C1CD" w14:textId="77777777" w:rsidTr="00F07949">
        <w:tc>
          <w:tcPr>
            <w:tcW w:w="0" w:type="auto"/>
          </w:tcPr>
          <w:p w14:paraId="642B5134" w14:textId="77777777" w:rsidR="001D3C64" w:rsidRPr="00F07949" w:rsidRDefault="00F07949">
            <w:pPr>
              <w:rPr>
                <w:sz w:val="16"/>
              </w:rPr>
            </w:pPr>
            <w:r w:rsidRPr="00F07949">
              <w:rPr>
                <w:sz w:val="16"/>
              </w:rPr>
              <w:t>2</w:t>
            </w:r>
          </w:p>
        </w:tc>
        <w:tc>
          <w:tcPr>
            <w:tcW w:w="0" w:type="auto"/>
          </w:tcPr>
          <w:p w14:paraId="6CD72EA6" w14:textId="77777777" w:rsidR="001D3C64" w:rsidRPr="00F07949" w:rsidRDefault="00F07949">
            <w:pPr>
              <w:rPr>
                <w:sz w:val="16"/>
              </w:rPr>
            </w:pPr>
            <w:r w:rsidRPr="00F07949">
              <w:rPr>
                <w:rStyle w:val="SAPEmphasis"/>
                <w:sz w:val="16"/>
              </w:rPr>
              <w:t>Access the App</w:t>
            </w:r>
          </w:p>
        </w:tc>
        <w:tc>
          <w:tcPr>
            <w:tcW w:w="0" w:type="auto"/>
          </w:tcPr>
          <w:p w14:paraId="162592B0" w14:textId="77777777" w:rsidR="001D3C64" w:rsidRPr="00F07949" w:rsidRDefault="00F07949">
            <w:pPr>
              <w:rPr>
                <w:sz w:val="16"/>
              </w:rPr>
            </w:pPr>
            <w:r w:rsidRPr="00F07949">
              <w:rPr>
                <w:sz w:val="16"/>
              </w:rPr>
              <w:t xml:space="preserve">Open </w:t>
            </w:r>
            <w:r w:rsidRPr="00F07949">
              <w:rPr>
                <w:rStyle w:val="SAPScreenElement"/>
                <w:sz w:val="16"/>
              </w:rPr>
              <w:t>Market Segments</w:t>
            </w:r>
            <w:r w:rsidRPr="00F07949">
              <w:rPr>
                <w:sz w:val="16"/>
              </w:rPr>
              <w:t xml:space="preserve"> - </w:t>
            </w:r>
            <w:r w:rsidRPr="00F07949">
              <w:rPr>
                <w:rStyle w:val="SAPScreenElement"/>
                <w:sz w:val="16"/>
              </w:rPr>
              <w:t>Plan/Actual</w:t>
            </w:r>
            <w:r w:rsidRPr="00F07949">
              <w:rPr>
                <w:sz w:val="16"/>
              </w:rPr>
              <w:t xml:space="preserve"> </w:t>
            </w:r>
            <w:r w:rsidRPr="00F07949">
              <w:rPr>
                <w:rStyle w:val="SAPMonospace"/>
                <w:sz w:val="16"/>
              </w:rPr>
              <w:t>(W0078)</w:t>
            </w:r>
            <w:r w:rsidRPr="00F07949">
              <w:rPr>
                <w:sz w:val="16"/>
              </w:rPr>
              <w:t>.</w:t>
            </w:r>
          </w:p>
        </w:tc>
        <w:tc>
          <w:tcPr>
            <w:tcW w:w="0" w:type="auto"/>
          </w:tcPr>
          <w:p w14:paraId="3A79317F" w14:textId="77777777" w:rsidR="001D3C64" w:rsidRPr="00F07949" w:rsidRDefault="00F07949">
            <w:pPr>
              <w:rPr>
                <w:sz w:val="16"/>
              </w:rPr>
            </w:pPr>
            <w:r w:rsidRPr="00F07949">
              <w:rPr>
                <w:sz w:val="16"/>
              </w:rPr>
              <w:t xml:space="preserve">The </w:t>
            </w:r>
            <w:r w:rsidRPr="00F07949">
              <w:rPr>
                <w:rStyle w:val="SAPScreenElement"/>
                <w:sz w:val="16"/>
              </w:rPr>
              <w:t>Market Segment - Plan/Actual</w:t>
            </w:r>
            <w:r w:rsidRPr="00F07949">
              <w:rPr>
                <w:sz w:val="16"/>
              </w:rPr>
              <w:t xml:space="preserve"> screen displays.</w:t>
            </w:r>
          </w:p>
        </w:tc>
        <w:tc>
          <w:tcPr>
            <w:tcW w:w="0" w:type="auto"/>
          </w:tcPr>
          <w:p w14:paraId="566C9A85" w14:textId="77777777" w:rsidR="001D3C64" w:rsidRPr="00F07949" w:rsidRDefault="001D3C64">
            <w:pPr>
              <w:rPr>
                <w:sz w:val="16"/>
              </w:rPr>
            </w:pPr>
          </w:p>
        </w:tc>
      </w:tr>
      <w:tr w:rsidR="001D3C64" w:rsidRPr="00F07949" w14:paraId="60DC6957" w14:textId="77777777" w:rsidTr="00F07949">
        <w:tc>
          <w:tcPr>
            <w:tcW w:w="0" w:type="auto"/>
          </w:tcPr>
          <w:p w14:paraId="43C79503" w14:textId="77777777" w:rsidR="001D3C64" w:rsidRPr="00F07949" w:rsidRDefault="00F07949">
            <w:pPr>
              <w:rPr>
                <w:sz w:val="16"/>
              </w:rPr>
            </w:pPr>
            <w:r w:rsidRPr="00F07949">
              <w:rPr>
                <w:sz w:val="16"/>
              </w:rPr>
              <w:t>3</w:t>
            </w:r>
          </w:p>
        </w:tc>
        <w:tc>
          <w:tcPr>
            <w:tcW w:w="0" w:type="auto"/>
          </w:tcPr>
          <w:p w14:paraId="5AAC6F20" w14:textId="77777777" w:rsidR="001D3C64" w:rsidRPr="00F07949" w:rsidRDefault="00F07949">
            <w:pPr>
              <w:rPr>
                <w:sz w:val="16"/>
              </w:rPr>
            </w:pPr>
            <w:r w:rsidRPr="00F07949">
              <w:rPr>
                <w:rStyle w:val="SAPEmphasis"/>
                <w:sz w:val="16"/>
              </w:rPr>
              <w:t>Enter Data</w:t>
            </w:r>
          </w:p>
        </w:tc>
        <w:tc>
          <w:tcPr>
            <w:tcW w:w="0" w:type="auto"/>
          </w:tcPr>
          <w:p w14:paraId="5BC7B9DE" w14:textId="77777777" w:rsidR="00F07949" w:rsidRPr="00F07949" w:rsidRDefault="00F07949">
            <w:pPr>
              <w:rPr>
                <w:sz w:val="16"/>
              </w:rPr>
            </w:pPr>
            <w:r w:rsidRPr="00F07949">
              <w:rPr>
                <w:sz w:val="16"/>
              </w:rPr>
              <w:t xml:space="preserve">Make the following entries and choose </w:t>
            </w:r>
            <w:r w:rsidRPr="00F07949">
              <w:rPr>
                <w:rStyle w:val="SAPScreenElement"/>
                <w:sz w:val="16"/>
              </w:rPr>
              <w:t>OK</w:t>
            </w:r>
            <w:r w:rsidRPr="00F07949">
              <w:rPr>
                <w:sz w:val="16"/>
              </w:rPr>
              <w:t>:</w:t>
            </w:r>
          </w:p>
          <w:p w14:paraId="5E4F2D5B" w14:textId="77777777" w:rsidR="00F07949" w:rsidRPr="00F07949" w:rsidRDefault="00F07949">
            <w:pPr>
              <w:rPr>
                <w:sz w:val="16"/>
              </w:rPr>
            </w:pPr>
            <w:r w:rsidRPr="00F07949">
              <w:rPr>
                <w:rStyle w:val="SAPScreenElement"/>
                <w:sz w:val="16"/>
              </w:rPr>
              <w:t>Ledger</w:t>
            </w:r>
            <w:r w:rsidRPr="00F07949">
              <w:rPr>
                <w:sz w:val="16"/>
              </w:rPr>
              <w:t xml:space="preserve">: </w:t>
            </w:r>
            <w:r w:rsidRPr="00F07949">
              <w:rPr>
                <w:rStyle w:val="SAPUserEntry"/>
                <w:sz w:val="16"/>
              </w:rPr>
              <w:t>0L</w:t>
            </w:r>
          </w:p>
          <w:p w14:paraId="77E9CF95" w14:textId="77777777" w:rsidR="00F07949" w:rsidRPr="00F07949" w:rsidRDefault="00F07949">
            <w:pPr>
              <w:rPr>
                <w:sz w:val="16"/>
              </w:rPr>
            </w:pPr>
            <w:r w:rsidRPr="00F07949">
              <w:rPr>
                <w:rStyle w:val="SAPScreenElement"/>
                <w:sz w:val="16"/>
              </w:rPr>
              <w:t>Fiscal Year of Ledger</w:t>
            </w:r>
            <w:r w:rsidRPr="00F07949">
              <w:rPr>
                <w:sz w:val="16"/>
              </w:rPr>
              <w:t xml:space="preserve">: </w:t>
            </w:r>
            <w:r w:rsidRPr="00F07949">
              <w:rPr>
                <w:rStyle w:val="SAPUserEntry"/>
                <w:sz w:val="16"/>
              </w:rPr>
              <w:t>Current Year</w:t>
            </w:r>
          </w:p>
          <w:p w14:paraId="69FEA2EF" w14:textId="77777777" w:rsidR="00F07949" w:rsidRPr="00F07949" w:rsidRDefault="00F07949">
            <w:pPr>
              <w:rPr>
                <w:sz w:val="16"/>
              </w:rPr>
            </w:pPr>
            <w:r w:rsidRPr="00F07949">
              <w:rPr>
                <w:rStyle w:val="SAPScreenElement"/>
                <w:sz w:val="16"/>
              </w:rPr>
              <w:t>Plan Category</w:t>
            </w:r>
            <w:r w:rsidRPr="00F07949">
              <w:rPr>
                <w:sz w:val="16"/>
              </w:rPr>
              <w:t xml:space="preserve">: </w:t>
            </w:r>
            <w:r w:rsidRPr="00F07949">
              <w:rPr>
                <w:rStyle w:val="SAPUserEntry"/>
                <w:sz w:val="16"/>
              </w:rPr>
              <w:t>PLN</w:t>
            </w:r>
          </w:p>
          <w:p w14:paraId="4ECA238D" w14:textId="77777777" w:rsidR="00F07949" w:rsidRPr="00F07949" w:rsidRDefault="00F07949">
            <w:pPr>
              <w:rPr>
                <w:sz w:val="16"/>
              </w:rPr>
            </w:pPr>
            <w:r w:rsidRPr="00F07949">
              <w:rPr>
                <w:rStyle w:val="SAPScreenElement"/>
                <w:sz w:val="16"/>
              </w:rPr>
              <w:t>Company Code</w:t>
            </w:r>
            <w:r w:rsidRPr="00F07949">
              <w:rPr>
                <w:sz w:val="16"/>
              </w:rPr>
              <w:t xml:space="preserve">: </w:t>
            </w:r>
            <w:r w:rsidRPr="00F07949">
              <w:rPr>
                <w:rStyle w:val="SAPUserEntry"/>
                <w:sz w:val="16"/>
              </w:rPr>
              <w:t>1010</w:t>
            </w:r>
          </w:p>
          <w:p w14:paraId="41D21BA3" w14:textId="68BDA75A" w:rsidR="001D3C64" w:rsidRPr="00F07949" w:rsidRDefault="00F07949">
            <w:pPr>
              <w:rPr>
                <w:sz w:val="16"/>
              </w:rPr>
            </w:pPr>
            <w:r w:rsidRPr="00F07949">
              <w:rPr>
                <w:rStyle w:val="SAPScreenElement"/>
                <w:sz w:val="16"/>
              </w:rPr>
              <w:t>G/L Account Hierarchy</w:t>
            </w:r>
            <w:r w:rsidRPr="00F07949">
              <w:rPr>
                <w:sz w:val="16"/>
              </w:rPr>
              <w:t xml:space="preserve">: </w:t>
            </w:r>
            <w:r w:rsidRPr="00F07949">
              <w:rPr>
                <w:rStyle w:val="SAPUserEntry"/>
                <w:sz w:val="16"/>
              </w:rPr>
              <w:t>YPS2</w:t>
            </w:r>
          </w:p>
        </w:tc>
        <w:tc>
          <w:tcPr>
            <w:tcW w:w="0" w:type="auto"/>
          </w:tcPr>
          <w:p w14:paraId="347B257D" w14:textId="77777777" w:rsidR="001D3C64" w:rsidRPr="00F07949" w:rsidRDefault="00F07949">
            <w:pPr>
              <w:rPr>
                <w:sz w:val="16"/>
              </w:rPr>
            </w:pPr>
            <w:r w:rsidRPr="00F07949">
              <w:rPr>
                <w:sz w:val="16"/>
              </w:rPr>
              <w:t>The plan/actual figures for market segments display.</w:t>
            </w:r>
          </w:p>
        </w:tc>
        <w:tc>
          <w:tcPr>
            <w:tcW w:w="0" w:type="auto"/>
          </w:tcPr>
          <w:p w14:paraId="735A0E1D" w14:textId="77777777" w:rsidR="001D3C64" w:rsidRPr="00F07949" w:rsidRDefault="001D3C64">
            <w:pPr>
              <w:rPr>
                <w:sz w:val="16"/>
              </w:rPr>
            </w:pPr>
          </w:p>
        </w:tc>
      </w:tr>
    </w:tbl>
    <w:p w14:paraId="02C223B9" w14:textId="77777777" w:rsidR="001D3C64" w:rsidRDefault="00F07949">
      <w:pPr>
        <w:pStyle w:val="Heading2"/>
      </w:pPr>
      <w:bookmarkStart w:id="40" w:name="unique_17"/>
      <w:bookmarkStart w:id="41" w:name="_Toc176502759"/>
      <w:r>
        <w:lastRenderedPageBreak/>
        <w:t>Create Profitability Realignment Run</w:t>
      </w:r>
      <w:bookmarkEnd w:id="40"/>
      <w:bookmarkEnd w:id="41"/>
    </w:p>
    <w:p w14:paraId="6CE12002" w14:textId="77777777" w:rsidR="001D3C64" w:rsidRDefault="00F07949">
      <w:pPr>
        <w:pStyle w:val="SAPKeyblockTitle"/>
      </w:pPr>
      <w:r>
        <w:t>Test Administration</w:t>
      </w:r>
    </w:p>
    <w:p w14:paraId="1395E897" w14:textId="77777777" w:rsidR="001D3C64" w:rsidRDefault="00F07949">
      <w:r>
        <w:t>Customer project: Fill in the project-specific parts.</w:t>
      </w:r>
    </w:p>
    <w:p w14:paraId="790896A2" w14:textId="77777777" w:rsidR="001D3C64" w:rsidRDefault="001D3C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D3C64" w:rsidRPr="00F07949" w14:paraId="1C25DF37" w14:textId="77777777" w:rsidTr="00F07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87C461" w14:textId="77777777" w:rsidR="001D3C64" w:rsidRPr="00F07949" w:rsidRDefault="00F07949">
            <w:pPr>
              <w:rPr>
                <w:sz w:val="12"/>
              </w:rPr>
            </w:pPr>
            <w:r w:rsidRPr="00F07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859D12" w14:textId="77777777" w:rsidR="001D3C64" w:rsidRPr="00F07949" w:rsidRDefault="00F07949">
            <w:pPr>
              <w:rPr>
                <w:sz w:val="12"/>
              </w:rPr>
            </w:pPr>
            <w:r w:rsidRPr="00F07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E7A197" w14:textId="77777777" w:rsidR="001D3C64" w:rsidRPr="00F07949" w:rsidRDefault="00F07949">
            <w:pPr>
              <w:rPr>
                <w:sz w:val="12"/>
              </w:rPr>
            </w:pPr>
            <w:r w:rsidRPr="00F07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2F06D4" w14:textId="77777777" w:rsidR="00F07949" w:rsidRPr="00F07949" w:rsidRDefault="00F07949">
            <w:pPr>
              <w:rPr>
                <w:sz w:val="12"/>
              </w:rPr>
            </w:pPr>
          </w:p>
        </w:tc>
      </w:tr>
      <w:tr w:rsidR="001D3C64" w:rsidRPr="00F07949" w14:paraId="2D132B7B"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F0FF8B" w14:textId="77777777" w:rsidR="001D3C64" w:rsidRPr="00F07949" w:rsidRDefault="00F07949">
            <w:pPr>
              <w:rPr>
                <w:sz w:val="12"/>
              </w:rPr>
            </w:pPr>
            <w:r w:rsidRPr="00F07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886B08"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7F15B5" w14:textId="77777777" w:rsidR="001D3C64" w:rsidRPr="00F07949" w:rsidRDefault="00F07949">
            <w:pPr>
              <w:rPr>
                <w:sz w:val="12"/>
              </w:rPr>
            </w:pPr>
            <w:r w:rsidRPr="00F07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7087B6" w14:textId="77777777" w:rsidR="00F07949" w:rsidRPr="00F07949" w:rsidRDefault="00F07949">
            <w:pPr>
              <w:rPr>
                <w:sz w:val="12"/>
              </w:rPr>
            </w:pPr>
          </w:p>
        </w:tc>
      </w:tr>
      <w:tr w:rsidR="001D3C64" w:rsidRPr="00F07949" w14:paraId="0DF87A2B"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77E9C5" w14:textId="77777777" w:rsidR="001D3C64" w:rsidRPr="00F07949" w:rsidRDefault="00F07949">
            <w:pPr>
              <w:rPr>
                <w:sz w:val="12"/>
              </w:rPr>
            </w:pPr>
            <w:r w:rsidRPr="00F07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500D79"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21ABCE" w14:textId="77777777" w:rsidR="001D3C64" w:rsidRPr="00F07949" w:rsidRDefault="00F07949">
            <w:pPr>
              <w:rPr>
                <w:sz w:val="12"/>
              </w:rPr>
            </w:pPr>
            <w:r w:rsidRPr="00F07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C8D74D" w14:textId="77777777" w:rsidR="001D3C64" w:rsidRPr="00F07949" w:rsidRDefault="00F07949">
            <w:pPr>
              <w:rPr>
                <w:sz w:val="12"/>
              </w:rPr>
            </w:pPr>
            <w:r w:rsidRPr="00F07949">
              <w:rPr>
                <w:rStyle w:val="SAPUserEntry"/>
                <w:sz w:val="12"/>
              </w:rPr>
              <w:t>&lt;State the Service Provider, Customer or Joint Service Provider and Customer&gt;</w:t>
            </w:r>
          </w:p>
        </w:tc>
      </w:tr>
    </w:tbl>
    <w:p w14:paraId="10738B41" w14:textId="77777777" w:rsidR="001D3C64" w:rsidRDefault="00F07949">
      <w:pPr>
        <w:pStyle w:val="SAPKeyblockTitle"/>
      </w:pPr>
      <w:r>
        <w:t>Context</w:t>
      </w:r>
    </w:p>
    <w:p w14:paraId="3BB208F7" w14:textId="77777777" w:rsidR="001D3C64" w:rsidRDefault="00F07949">
      <w:r>
        <w:t>In this procedure, you create a profitability realignment run, consisting of one or more realignment requests.</w:t>
      </w:r>
    </w:p>
    <w:p w14:paraId="380EC918" w14:textId="77777777" w:rsidR="001D3C64" w:rsidRDefault="00F07949">
      <w:pPr>
        <w:pStyle w:val="SAPKeyblockTitle"/>
      </w:pPr>
      <w:r>
        <w:t>Procedure - SAP Fiori</w:t>
      </w:r>
    </w:p>
    <w:tbl>
      <w:tblPr>
        <w:tblStyle w:val="SAPStandardTable"/>
        <w:tblW w:w="5000" w:type="pct"/>
        <w:tblInd w:w="3" w:type="dxa"/>
        <w:tblLook w:val="0620" w:firstRow="1" w:lastRow="0" w:firstColumn="0" w:lastColumn="0" w:noHBand="1" w:noVBand="1"/>
      </w:tblPr>
      <w:tblGrid>
        <w:gridCol w:w="612"/>
        <w:gridCol w:w="1731"/>
        <w:gridCol w:w="6930"/>
        <w:gridCol w:w="4049"/>
        <w:gridCol w:w="982"/>
      </w:tblGrid>
      <w:tr w:rsidR="001D3C64" w:rsidRPr="00F07949" w14:paraId="3B743AC3"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2A455DA2" w14:textId="77777777" w:rsidR="001D3C64" w:rsidRPr="00F07949" w:rsidRDefault="00F07949">
            <w:pPr>
              <w:pStyle w:val="SAPTableHeader"/>
              <w:rPr>
                <w:sz w:val="16"/>
              </w:rPr>
            </w:pPr>
            <w:r w:rsidRPr="00F07949">
              <w:rPr>
                <w:sz w:val="16"/>
              </w:rPr>
              <w:t>Test Step #</w:t>
            </w:r>
          </w:p>
        </w:tc>
        <w:tc>
          <w:tcPr>
            <w:tcW w:w="0" w:type="auto"/>
          </w:tcPr>
          <w:p w14:paraId="4225E75E" w14:textId="77777777" w:rsidR="001D3C64" w:rsidRPr="00F07949" w:rsidRDefault="00F07949">
            <w:pPr>
              <w:pStyle w:val="SAPTableHeader"/>
              <w:rPr>
                <w:sz w:val="16"/>
              </w:rPr>
            </w:pPr>
            <w:r w:rsidRPr="00F07949">
              <w:rPr>
                <w:sz w:val="16"/>
              </w:rPr>
              <w:t>Test Step Name</w:t>
            </w:r>
          </w:p>
        </w:tc>
        <w:tc>
          <w:tcPr>
            <w:tcW w:w="0" w:type="auto"/>
          </w:tcPr>
          <w:p w14:paraId="4329E0FB" w14:textId="77777777" w:rsidR="001D3C64" w:rsidRPr="00F07949" w:rsidRDefault="00F07949">
            <w:pPr>
              <w:pStyle w:val="SAPTableHeader"/>
              <w:rPr>
                <w:sz w:val="16"/>
              </w:rPr>
            </w:pPr>
            <w:r w:rsidRPr="00F07949">
              <w:rPr>
                <w:sz w:val="16"/>
              </w:rPr>
              <w:t>Instruction</w:t>
            </w:r>
          </w:p>
        </w:tc>
        <w:tc>
          <w:tcPr>
            <w:tcW w:w="0" w:type="auto"/>
          </w:tcPr>
          <w:p w14:paraId="38A8E33D" w14:textId="77777777" w:rsidR="001D3C64" w:rsidRPr="00F07949" w:rsidRDefault="00F07949">
            <w:pPr>
              <w:pStyle w:val="SAPTableHeader"/>
              <w:rPr>
                <w:sz w:val="16"/>
              </w:rPr>
            </w:pPr>
            <w:r w:rsidRPr="00F07949">
              <w:rPr>
                <w:sz w:val="16"/>
              </w:rPr>
              <w:t>Expected Result</w:t>
            </w:r>
          </w:p>
        </w:tc>
        <w:tc>
          <w:tcPr>
            <w:tcW w:w="0" w:type="auto"/>
          </w:tcPr>
          <w:p w14:paraId="42225DC6" w14:textId="77777777" w:rsidR="001D3C64" w:rsidRPr="00F07949" w:rsidRDefault="00F07949">
            <w:pPr>
              <w:pStyle w:val="SAPTableHeader"/>
              <w:rPr>
                <w:sz w:val="16"/>
              </w:rPr>
            </w:pPr>
            <w:r w:rsidRPr="00F07949">
              <w:rPr>
                <w:sz w:val="16"/>
              </w:rPr>
              <w:t>Pass / Fail / Comment</w:t>
            </w:r>
          </w:p>
        </w:tc>
      </w:tr>
      <w:tr w:rsidR="001D3C64" w:rsidRPr="00F07949" w14:paraId="78C26A89" w14:textId="77777777" w:rsidTr="00F07949">
        <w:tc>
          <w:tcPr>
            <w:tcW w:w="0" w:type="auto"/>
          </w:tcPr>
          <w:p w14:paraId="74FF2FC4" w14:textId="77777777" w:rsidR="001D3C64" w:rsidRPr="00F07949" w:rsidRDefault="00F07949">
            <w:pPr>
              <w:rPr>
                <w:sz w:val="16"/>
              </w:rPr>
            </w:pPr>
            <w:r w:rsidRPr="00F07949">
              <w:rPr>
                <w:sz w:val="16"/>
              </w:rPr>
              <w:t>1</w:t>
            </w:r>
          </w:p>
        </w:tc>
        <w:tc>
          <w:tcPr>
            <w:tcW w:w="0" w:type="auto"/>
          </w:tcPr>
          <w:p w14:paraId="7CD865BD" w14:textId="77777777" w:rsidR="001D3C64" w:rsidRPr="00F07949" w:rsidRDefault="00F07949">
            <w:pPr>
              <w:rPr>
                <w:sz w:val="16"/>
              </w:rPr>
            </w:pPr>
            <w:r w:rsidRPr="00F07949">
              <w:rPr>
                <w:rStyle w:val="SAPEmphasis"/>
                <w:sz w:val="16"/>
              </w:rPr>
              <w:t>Log on</w:t>
            </w:r>
          </w:p>
        </w:tc>
        <w:tc>
          <w:tcPr>
            <w:tcW w:w="0" w:type="auto"/>
          </w:tcPr>
          <w:p w14:paraId="14C40776" w14:textId="77777777" w:rsidR="001D3C64" w:rsidRPr="00F07949" w:rsidRDefault="00F07949">
            <w:pPr>
              <w:rPr>
                <w:sz w:val="16"/>
              </w:rPr>
            </w:pPr>
            <w:r w:rsidRPr="00F07949">
              <w:rPr>
                <w:sz w:val="16"/>
              </w:rPr>
              <w:t>Log onto the SAP Fiori launchpad as a Cost Accountant - Sales.</w:t>
            </w:r>
          </w:p>
        </w:tc>
        <w:tc>
          <w:tcPr>
            <w:tcW w:w="0" w:type="auto"/>
          </w:tcPr>
          <w:p w14:paraId="3F5F00D3" w14:textId="77777777" w:rsidR="001D3C64" w:rsidRPr="00F07949" w:rsidRDefault="00F07949">
            <w:pPr>
              <w:rPr>
                <w:sz w:val="16"/>
              </w:rPr>
            </w:pPr>
            <w:r w:rsidRPr="00F07949">
              <w:rPr>
                <w:sz w:val="16"/>
              </w:rPr>
              <w:t>The SAP Fiori launchpad displays.</w:t>
            </w:r>
          </w:p>
        </w:tc>
        <w:tc>
          <w:tcPr>
            <w:tcW w:w="0" w:type="auto"/>
          </w:tcPr>
          <w:p w14:paraId="3AAF7904" w14:textId="77777777" w:rsidR="00F07949" w:rsidRPr="00F07949" w:rsidRDefault="00F07949">
            <w:pPr>
              <w:rPr>
                <w:sz w:val="16"/>
              </w:rPr>
            </w:pPr>
          </w:p>
        </w:tc>
      </w:tr>
      <w:tr w:rsidR="001D3C64" w:rsidRPr="00F07949" w14:paraId="4AF48C26" w14:textId="77777777" w:rsidTr="00F07949">
        <w:tc>
          <w:tcPr>
            <w:tcW w:w="0" w:type="auto"/>
          </w:tcPr>
          <w:p w14:paraId="557E130A" w14:textId="77777777" w:rsidR="001D3C64" w:rsidRPr="00F07949" w:rsidRDefault="00F07949">
            <w:pPr>
              <w:rPr>
                <w:sz w:val="16"/>
              </w:rPr>
            </w:pPr>
            <w:r w:rsidRPr="00F07949">
              <w:rPr>
                <w:sz w:val="16"/>
              </w:rPr>
              <w:t>2</w:t>
            </w:r>
          </w:p>
        </w:tc>
        <w:tc>
          <w:tcPr>
            <w:tcW w:w="0" w:type="auto"/>
          </w:tcPr>
          <w:p w14:paraId="60AD377B" w14:textId="77777777" w:rsidR="001D3C64" w:rsidRPr="00F07949" w:rsidRDefault="00F07949">
            <w:pPr>
              <w:rPr>
                <w:sz w:val="16"/>
              </w:rPr>
            </w:pPr>
            <w:r w:rsidRPr="00F07949">
              <w:rPr>
                <w:rStyle w:val="SAPEmphasis"/>
                <w:sz w:val="16"/>
              </w:rPr>
              <w:t>Access the SAP Fiori app</w:t>
            </w:r>
          </w:p>
        </w:tc>
        <w:tc>
          <w:tcPr>
            <w:tcW w:w="0" w:type="auto"/>
          </w:tcPr>
          <w:p w14:paraId="70364325" w14:textId="77777777" w:rsidR="001D3C64" w:rsidRPr="00F07949" w:rsidRDefault="00F07949">
            <w:pPr>
              <w:rPr>
                <w:sz w:val="16"/>
              </w:rPr>
            </w:pPr>
            <w:r w:rsidRPr="00F07949">
              <w:rPr>
                <w:sz w:val="16"/>
              </w:rPr>
              <w:t xml:space="preserve">Open </w:t>
            </w:r>
            <w:r w:rsidRPr="00F07949">
              <w:rPr>
                <w:rStyle w:val="SAPScreenElement"/>
                <w:sz w:val="16"/>
              </w:rPr>
              <w:t>Run Realignment</w:t>
            </w:r>
            <w:r w:rsidRPr="00F07949">
              <w:rPr>
                <w:sz w:val="16"/>
              </w:rPr>
              <w:t xml:space="preserve"> - </w:t>
            </w:r>
            <w:r w:rsidRPr="00F07949">
              <w:rPr>
                <w:rStyle w:val="SAPScreenElement"/>
                <w:sz w:val="16"/>
              </w:rPr>
              <w:t>Profitability Analysis</w:t>
            </w:r>
            <w:r w:rsidRPr="00F07949">
              <w:rPr>
                <w:sz w:val="16"/>
              </w:rPr>
              <w:t xml:space="preserve"> </w:t>
            </w:r>
            <w:r w:rsidRPr="00F07949">
              <w:rPr>
                <w:rStyle w:val="SAPMonospace"/>
                <w:sz w:val="16"/>
              </w:rPr>
              <w:t>(KEND)</w:t>
            </w:r>
            <w:r w:rsidRPr="00F07949">
              <w:rPr>
                <w:sz w:val="16"/>
              </w:rPr>
              <w:t>.</w:t>
            </w:r>
          </w:p>
        </w:tc>
        <w:tc>
          <w:tcPr>
            <w:tcW w:w="0" w:type="auto"/>
          </w:tcPr>
          <w:p w14:paraId="6CBADDFF" w14:textId="77777777" w:rsidR="001D3C64" w:rsidRPr="00F07949" w:rsidRDefault="00F07949">
            <w:pPr>
              <w:rPr>
                <w:sz w:val="16"/>
              </w:rPr>
            </w:pPr>
            <w:r w:rsidRPr="00F07949">
              <w:rPr>
                <w:sz w:val="16"/>
              </w:rPr>
              <w:t xml:space="preserve">The overview screen for </w:t>
            </w:r>
            <w:r w:rsidRPr="00F07949">
              <w:rPr>
                <w:rStyle w:val="SAPScreenElement"/>
                <w:sz w:val="16"/>
              </w:rPr>
              <w:t>CO-PA: Maintain Realignments</w:t>
            </w:r>
            <w:r w:rsidRPr="00F07949">
              <w:rPr>
                <w:sz w:val="16"/>
              </w:rPr>
              <w:t xml:space="preserve"> displays.</w:t>
            </w:r>
          </w:p>
        </w:tc>
        <w:tc>
          <w:tcPr>
            <w:tcW w:w="0" w:type="auto"/>
          </w:tcPr>
          <w:p w14:paraId="57E36DB5" w14:textId="77777777" w:rsidR="00F07949" w:rsidRPr="00F07949" w:rsidRDefault="00F07949">
            <w:pPr>
              <w:rPr>
                <w:sz w:val="16"/>
              </w:rPr>
            </w:pPr>
          </w:p>
        </w:tc>
      </w:tr>
      <w:tr w:rsidR="001D3C64" w:rsidRPr="00F07949" w14:paraId="1D2E0368" w14:textId="77777777" w:rsidTr="00F07949">
        <w:tc>
          <w:tcPr>
            <w:tcW w:w="0" w:type="auto"/>
          </w:tcPr>
          <w:p w14:paraId="22B16E04" w14:textId="77777777" w:rsidR="001D3C64" w:rsidRPr="00F07949" w:rsidRDefault="00F07949">
            <w:pPr>
              <w:rPr>
                <w:sz w:val="16"/>
              </w:rPr>
            </w:pPr>
            <w:r w:rsidRPr="00F07949">
              <w:rPr>
                <w:sz w:val="16"/>
              </w:rPr>
              <w:t>3</w:t>
            </w:r>
          </w:p>
        </w:tc>
        <w:tc>
          <w:tcPr>
            <w:tcW w:w="0" w:type="auto"/>
          </w:tcPr>
          <w:p w14:paraId="0BD64BA0" w14:textId="77777777" w:rsidR="001D3C64" w:rsidRPr="00F07949" w:rsidRDefault="00F07949">
            <w:pPr>
              <w:rPr>
                <w:sz w:val="16"/>
              </w:rPr>
            </w:pPr>
            <w:r w:rsidRPr="00F07949">
              <w:rPr>
                <w:rStyle w:val="SAPEmphasis"/>
                <w:sz w:val="16"/>
              </w:rPr>
              <w:t>Create Realignment Run</w:t>
            </w:r>
          </w:p>
        </w:tc>
        <w:tc>
          <w:tcPr>
            <w:tcW w:w="0" w:type="auto"/>
          </w:tcPr>
          <w:p w14:paraId="371FE722" w14:textId="77777777" w:rsidR="001D3C64" w:rsidRPr="00F07949" w:rsidRDefault="00F07949">
            <w:pPr>
              <w:rPr>
                <w:sz w:val="16"/>
              </w:rPr>
            </w:pPr>
            <w:r w:rsidRPr="00F07949">
              <w:rPr>
                <w:sz w:val="16"/>
              </w:rPr>
              <w:t xml:space="preserve">Choose </w:t>
            </w:r>
            <w:r w:rsidRPr="00F07949">
              <w:rPr>
                <w:rStyle w:val="SAPScreenElement"/>
                <w:sz w:val="16"/>
              </w:rPr>
              <w:t>Realignment Run</w:t>
            </w:r>
            <w:r w:rsidRPr="00F07949">
              <w:rPr>
                <w:sz w:val="16"/>
              </w:rPr>
              <w:t xml:space="preserve"> in the header area to create a new realignment run.</w:t>
            </w:r>
          </w:p>
          <w:p w14:paraId="5DF2CB0E" w14:textId="77777777" w:rsidR="001D3C64" w:rsidRPr="00F07949" w:rsidRDefault="00F07949">
            <w:pPr>
              <w:rPr>
                <w:sz w:val="16"/>
              </w:rPr>
            </w:pPr>
            <w:r w:rsidRPr="00F07949">
              <w:rPr>
                <w:rStyle w:val="SAPScreenElement"/>
                <w:sz w:val="16"/>
              </w:rPr>
              <w:t>Realignment Run Short Text</w:t>
            </w:r>
            <w:r w:rsidRPr="00F07949">
              <w:rPr>
                <w:sz w:val="16"/>
              </w:rPr>
              <w:t>: Enter a description clearly indicating what activities are included in the run.</w:t>
            </w:r>
          </w:p>
          <w:p w14:paraId="4664D1C5" w14:textId="77777777" w:rsidR="001D3C64" w:rsidRPr="00F07949" w:rsidRDefault="00F07949">
            <w:pPr>
              <w:rPr>
                <w:sz w:val="16"/>
              </w:rPr>
            </w:pPr>
            <w:r w:rsidRPr="00F07949">
              <w:rPr>
                <w:sz w:val="16"/>
              </w:rPr>
              <w:t xml:space="preserve">Choose the </w:t>
            </w:r>
            <w:r w:rsidRPr="00F07949">
              <w:rPr>
                <w:rStyle w:val="SAPScreenElement"/>
                <w:sz w:val="16"/>
              </w:rPr>
              <w:t>Accept</w:t>
            </w:r>
            <w:r w:rsidRPr="00F07949">
              <w:rPr>
                <w:sz w:val="16"/>
              </w:rPr>
              <w:t xml:space="preserve"> button to continue.</w:t>
            </w:r>
          </w:p>
        </w:tc>
        <w:tc>
          <w:tcPr>
            <w:tcW w:w="0" w:type="auto"/>
          </w:tcPr>
          <w:p w14:paraId="24D04BCF" w14:textId="77777777" w:rsidR="001D3C64" w:rsidRPr="00F07949" w:rsidRDefault="00F07949">
            <w:pPr>
              <w:rPr>
                <w:sz w:val="16"/>
              </w:rPr>
            </w:pPr>
            <w:r w:rsidRPr="00F07949">
              <w:rPr>
                <w:sz w:val="16"/>
              </w:rPr>
              <w:t>The newly created run appears in the run hierarchy.</w:t>
            </w:r>
          </w:p>
        </w:tc>
        <w:tc>
          <w:tcPr>
            <w:tcW w:w="0" w:type="auto"/>
          </w:tcPr>
          <w:p w14:paraId="65F9047C" w14:textId="77777777" w:rsidR="00F07949" w:rsidRPr="00F07949" w:rsidRDefault="00F07949">
            <w:pPr>
              <w:rPr>
                <w:sz w:val="16"/>
              </w:rPr>
            </w:pPr>
          </w:p>
        </w:tc>
      </w:tr>
      <w:tr w:rsidR="001D3C64" w:rsidRPr="00F07949" w14:paraId="3AC64352" w14:textId="77777777" w:rsidTr="00F07949">
        <w:tc>
          <w:tcPr>
            <w:tcW w:w="0" w:type="auto"/>
          </w:tcPr>
          <w:p w14:paraId="09457803" w14:textId="77777777" w:rsidR="001D3C64" w:rsidRPr="00F07949" w:rsidRDefault="00F07949">
            <w:pPr>
              <w:rPr>
                <w:sz w:val="16"/>
              </w:rPr>
            </w:pPr>
            <w:r w:rsidRPr="00F07949">
              <w:rPr>
                <w:sz w:val="16"/>
              </w:rPr>
              <w:t>4</w:t>
            </w:r>
          </w:p>
        </w:tc>
        <w:tc>
          <w:tcPr>
            <w:tcW w:w="0" w:type="auto"/>
          </w:tcPr>
          <w:p w14:paraId="4919CCA7" w14:textId="77777777" w:rsidR="001D3C64" w:rsidRPr="00F07949" w:rsidRDefault="00F07949">
            <w:pPr>
              <w:rPr>
                <w:sz w:val="16"/>
              </w:rPr>
            </w:pPr>
            <w:r w:rsidRPr="00F07949">
              <w:rPr>
                <w:rStyle w:val="SAPEmphasis"/>
                <w:sz w:val="16"/>
              </w:rPr>
              <w:t>Create Realignment Request</w:t>
            </w:r>
          </w:p>
        </w:tc>
        <w:tc>
          <w:tcPr>
            <w:tcW w:w="0" w:type="auto"/>
          </w:tcPr>
          <w:p w14:paraId="7DCCFA08" w14:textId="77777777" w:rsidR="001D3C64" w:rsidRPr="00F07949" w:rsidRDefault="00F07949">
            <w:pPr>
              <w:rPr>
                <w:sz w:val="16"/>
              </w:rPr>
            </w:pPr>
            <w:r w:rsidRPr="00F07949">
              <w:rPr>
                <w:sz w:val="16"/>
              </w:rPr>
              <w:t xml:space="preserve">Select the realignment run created in the previous step, and then choose the </w:t>
            </w:r>
            <w:r w:rsidRPr="00F07949">
              <w:rPr>
                <w:rStyle w:val="SAPScreenElement"/>
                <w:sz w:val="16"/>
              </w:rPr>
              <w:t>Request</w:t>
            </w:r>
            <w:r w:rsidRPr="00F07949">
              <w:rPr>
                <w:sz w:val="16"/>
              </w:rPr>
              <w:t xml:space="preserve"> option from the header bar to create a new request.</w:t>
            </w:r>
          </w:p>
        </w:tc>
        <w:tc>
          <w:tcPr>
            <w:tcW w:w="0" w:type="auto"/>
          </w:tcPr>
          <w:p w14:paraId="3BA0FD2B" w14:textId="77777777" w:rsidR="001D3C64" w:rsidRPr="00F07949" w:rsidRDefault="00F07949">
            <w:pPr>
              <w:rPr>
                <w:sz w:val="16"/>
              </w:rPr>
            </w:pPr>
            <w:r w:rsidRPr="00F07949">
              <w:rPr>
                <w:sz w:val="16"/>
              </w:rPr>
              <w:t xml:space="preserve">The overview screen for </w:t>
            </w:r>
            <w:r w:rsidRPr="00F07949">
              <w:rPr>
                <w:rStyle w:val="SAPScreenElement"/>
                <w:sz w:val="16"/>
              </w:rPr>
              <w:t>Realignment Request</w:t>
            </w:r>
            <w:r w:rsidRPr="00F07949">
              <w:rPr>
                <w:sz w:val="16"/>
              </w:rPr>
              <w:t xml:space="preserve"> displays, with the </w:t>
            </w:r>
            <w:r w:rsidRPr="00F07949">
              <w:rPr>
                <w:rStyle w:val="SAPScreenElement"/>
                <w:sz w:val="16"/>
              </w:rPr>
              <w:t xml:space="preserve">Selection Condition </w:t>
            </w:r>
            <w:r w:rsidRPr="00F07949">
              <w:rPr>
                <w:sz w:val="16"/>
              </w:rPr>
              <w:t>tab opened by default.</w:t>
            </w:r>
          </w:p>
        </w:tc>
        <w:tc>
          <w:tcPr>
            <w:tcW w:w="0" w:type="auto"/>
          </w:tcPr>
          <w:p w14:paraId="2A1D22A1" w14:textId="77777777" w:rsidR="00F07949" w:rsidRPr="00F07949" w:rsidRDefault="00F07949">
            <w:pPr>
              <w:rPr>
                <w:sz w:val="16"/>
              </w:rPr>
            </w:pPr>
          </w:p>
        </w:tc>
      </w:tr>
      <w:tr w:rsidR="001D3C64" w:rsidRPr="00F07949" w14:paraId="0EBD9EFC" w14:textId="77777777" w:rsidTr="00F07949">
        <w:tc>
          <w:tcPr>
            <w:tcW w:w="0" w:type="auto"/>
          </w:tcPr>
          <w:p w14:paraId="6311698B" w14:textId="77777777" w:rsidR="001D3C64" w:rsidRPr="00F07949" w:rsidRDefault="00F07949">
            <w:pPr>
              <w:rPr>
                <w:sz w:val="16"/>
              </w:rPr>
            </w:pPr>
            <w:r w:rsidRPr="00F07949">
              <w:rPr>
                <w:sz w:val="16"/>
              </w:rPr>
              <w:t>5</w:t>
            </w:r>
          </w:p>
        </w:tc>
        <w:tc>
          <w:tcPr>
            <w:tcW w:w="0" w:type="auto"/>
          </w:tcPr>
          <w:p w14:paraId="2E0AE1A6" w14:textId="77777777" w:rsidR="001D3C64" w:rsidRPr="00F07949" w:rsidRDefault="00F07949">
            <w:pPr>
              <w:rPr>
                <w:sz w:val="16"/>
              </w:rPr>
            </w:pPr>
            <w:r w:rsidRPr="00F07949">
              <w:rPr>
                <w:rStyle w:val="SAPEmphasis"/>
                <w:sz w:val="16"/>
              </w:rPr>
              <w:t>Input Realignment Request Selection Criteria</w:t>
            </w:r>
          </w:p>
        </w:tc>
        <w:tc>
          <w:tcPr>
            <w:tcW w:w="0" w:type="auto"/>
          </w:tcPr>
          <w:p w14:paraId="38A8B0CD" w14:textId="77777777" w:rsidR="00F07949" w:rsidRPr="00F07949" w:rsidRDefault="00F07949">
            <w:pPr>
              <w:rPr>
                <w:sz w:val="16"/>
              </w:rPr>
            </w:pPr>
            <w:r w:rsidRPr="00F07949">
              <w:rPr>
                <w:sz w:val="16"/>
              </w:rPr>
              <w:t xml:space="preserve">In </w:t>
            </w:r>
            <w:r w:rsidRPr="00F07949">
              <w:rPr>
                <w:rStyle w:val="SAPScreenElement"/>
                <w:sz w:val="16"/>
              </w:rPr>
              <w:t>Relign. request</w:t>
            </w:r>
            <w:r w:rsidRPr="00F07949">
              <w:rPr>
                <w:sz w:val="16"/>
              </w:rPr>
              <w:t>, enter a description clearly indicating what activities are included in the run.</w:t>
            </w:r>
          </w:p>
          <w:p w14:paraId="48BBA012" w14:textId="77777777" w:rsidR="00F07949" w:rsidRPr="00F07949" w:rsidRDefault="00F07949">
            <w:pPr>
              <w:rPr>
                <w:sz w:val="16"/>
              </w:rPr>
            </w:pPr>
            <w:r w:rsidRPr="00F07949">
              <w:rPr>
                <w:sz w:val="16"/>
              </w:rPr>
              <w:t xml:space="preserve">Select CO-PA characteristic </w:t>
            </w:r>
            <w:r w:rsidRPr="00F07949">
              <w:rPr>
                <w:rStyle w:val="SAPScreenElement"/>
                <w:sz w:val="16"/>
              </w:rPr>
              <w:t>Customer</w:t>
            </w:r>
            <w:r w:rsidRPr="00F07949">
              <w:rPr>
                <w:sz w:val="16"/>
              </w:rPr>
              <w:t xml:space="preserve"> (</w:t>
            </w:r>
            <w:r w:rsidRPr="00F07949">
              <w:rPr>
                <w:rStyle w:val="SAPScreenElement"/>
                <w:sz w:val="16"/>
              </w:rPr>
              <w:t>field name</w:t>
            </w:r>
            <w:r w:rsidRPr="00F07949">
              <w:rPr>
                <w:rStyle w:val="SAPUserEntry"/>
                <w:sz w:val="16"/>
              </w:rPr>
              <w:t>KNDNR</w:t>
            </w:r>
            <w:r w:rsidRPr="00F07949">
              <w:rPr>
                <w:sz w:val="16"/>
              </w:rPr>
              <w:t xml:space="preserve"> ) and select the </w:t>
            </w:r>
            <w:r w:rsidRPr="00F07949">
              <w:rPr>
                <w:rStyle w:val="SAPScreenElement"/>
                <w:sz w:val="16"/>
              </w:rPr>
              <w:t>Arrow Down</w:t>
            </w:r>
            <w:r w:rsidRPr="00F07949">
              <w:rPr>
                <w:sz w:val="16"/>
              </w:rPr>
              <w:t xml:space="preserve"> icon to place it into the </w:t>
            </w:r>
            <w:r w:rsidRPr="00F07949">
              <w:rPr>
                <w:rStyle w:val="SAPScreenElement"/>
                <w:sz w:val="16"/>
              </w:rPr>
              <w:t>Selected characteristics</w:t>
            </w:r>
            <w:r w:rsidRPr="00F07949">
              <w:rPr>
                <w:sz w:val="16"/>
              </w:rPr>
              <w:t xml:space="preserve"> table.</w:t>
            </w:r>
          </w:p>
          <w:p w14:paraId="6F54AEC0" w14:textId="3A938755" w:rsidR="001D3C64" w:rsidRPr="00F07949" w:rsidRDefault="00F07949">
            <w:pPr>
              <w:rPr>
                <w:sz w:val="16"/>
              </w:rPr>
            </w:pPr>
            <w:r w:rsidRPr="00F07949">
              <w:rPr>
                <w:rStyle w:val="SAPScreenElement"/>
                <w:sz w:val="16"/>
              </w:rPr>
              <w:lastRenderedPageBreak/>
              <w:t>Char. Value</w:t>
            </w:r>
            <w:r w:rsidRPr="00F07949">
              <w:rPr>
                <w:sz w:val="16"/>
              </w:rPr>
              <w:t xml:space="preserve">: </w:t>
            </w:r>
            <w:r w:rsidRPr="00F07949">
              <w:rPr>
                <w:rStyle w:val="SAPUserEntry"/>
                <w:sz w:val="16"/>
              </w:rPr>
              <w:t>10100001</w:t>
            </w:r>
          </w:p>
        </w:tc>
        <w:tc>
          <w:tcPr>
            <w:tcW w:w="0" w:type="auto"/>
          </w:tcPr>
          <w:p w14:paraId="3DC644C0" w14:textId="77777777" w:rsidR="00F07949" w:rsidRPr="00F07949" w:rsidRDefault="00F07949">
            <w:pPr>
              <w:rPr>
                <w:sz w:val="16"/>
              </w:rPr>
            </w:pPr>
            <w:r w:rsidRPr="00F07949">
              <w:rPr>
                <w:sz w:val="16"/>
              </w:rPr>
              <w:lastRenderedPageBreak/>
              <w:t xml:space="preserve">The table for </w:t>
            </w:r>
            <w:r w:rsidRPr="00F07949">
              <w:rPr>
                <w:rStyle w:val="SAPScreenElement"/>
                <w:sz w:val="16"/>
              </w:rPr>
              <w:t>Selected characteristics</w:t>
            </w:r>
            <w:r w:rsidRPr="00F07949">
              <w:rPr>
                <w:sz w:val="16"/>
              </w:rPr>
              <w:t xml:space="preserve"> displays the following:</w:t>
            </w:r>
          </w:p>
          <w:p w14:paraId="40C1DBCD" w14:textId="77777777" w:rsidR="00F07949" w:rsidRPr="00F07949" w:rsidRDefault="00F07949">
            <w:pPr>
              <w:rPr>
                <w:sz w:val="16"/>
              </w:rPr>
            </w:pPr>
            <w:r w:rsidRPr="00F07949">
              <w:rPr>
                <w:rStyle w:val="SAPScreenElement"/>
                <w:sz w:val="16"/>
              </w:rPr>
              <w:t>Fld Name</w:t>
            </w:r>
            <w:r w:rsidRPr="00F07949">
              <w:rPr>
                <w:sz w:val="16"/>
              </w:rPr>
              <w:t xml:space="preserve">: </w:t>
            </w:r>
            <w:r w:rsidRPr="00F07949">
              <w:rPr>
                <w:rStyle w:val="SAPUserEntry"/>
                <w:sz w:val="16"/>
              </w:rPr>
              <w:t>KNDNR</w:t>
            </w:r>
          </w:p>
          <w:p w14:paraId="4A5DAFB0" w14:textId="77777777" w:rsidR="00F07949" w:rsidRPr="00F07949" w:rsidRDefault="00F07949">
            <w:pPr>
              <w:rPr>
                <w:sz w:val="16"/>
              </w:rPr>
            </w:pPr>
            <w:r w:rsidRPr="00F07949">
              <w:rPr>
                <w:rStyle w:val="SAPScreenElement"/>
                <w:sz w:val="16"/>
              </w:rPr>
              <w:t>Charac.</w:t>
            </w:r>
            <w:r w:rsidRPr="00F07949">
              <w:rPr>
                <w:sz w:val="16"/>
              </w:rPr>
              <w:t xml:space="preserve">: </w:t>
            </w:r>
            <w:r w:rsidRPr="00F07949">
              <w:rPr>
                <w:rStyle w:val="SAPUserEntry"/>
                <w:sz w:val="16"/>
              </w:rPr>
              <w:t>Customer</w:t>
            </w:r>
          </w:p>
          <w:p w14:paraId="68C749CB" w14:textId="77777777" w:rsidR="00F07949" w:rsidRPr="00F07949" w:rsidRDefault="00F07949">
            <w:pPr>
              <w:rPr>
                <w:sz w:val="16"/>
              </w:rPr>
            </w:pPr>
            <w:r w:rsidRPr="00F07949">
              <w:rPr>
                <w:rStyle w:val="SAPScreenElement"/>
                <w:sz w:val="16"/>
              </w:rPr>
              <w:lastRenderedPageBreak/>
              <w:t>Char. Value</w:t>
            </w:r>
            <w:r w:rsidRPr="00F07949">
              <w:rPr>
                <w:sz w:val="16"/>
              </w:rPr>
              <w:t xml:space="preserve">: </w:t>
            </w:r>
            <w:r w:rsidRPr="00F07949">
              <w:rPr>
                <w:rStyle w:val="SAPUserEntry"/>
                <w:sz w:val="16"/>
              </w:rPr>
              <w:t>10100001</w:t>
            </w:r>
          </w:p>
          <w:p w14:paraId="5ABDC99F" w14:textId="0729C716" w:rsidR="001D3C64" w:rsidRPr="00F07949" w:rsidRDefault="00F07949">
            <w:pPr>
              <w:rPr>
                <w:sz w:val="16"/>
              </w:rPr>
            </w:pPr>
            <w:r w:rsidRPr="00F07949">
              <w:rPr>
                <w:rStyle w:val="SAPScreenElement"/>
                <w:sz w:val="16"/>
              </w:rPr>
              <w:t>Name</w:t>
            </w:r>
            <w:r w:rsidRPr="00F07949">
              <w:rPr>
                <w:sz w:val="16"/>
              </w:rPr>
              <w:t xml:space="preserve">: </w:t>
            </w:r>
            <w:r w:rsidRPr="00F07949">
              <w:rPr>
                <w:rStyle w:val="SAPUserEntry"/>
                <w:sz w:val="16"/>
              </w:rPr>
              <w:t>Domestic Customer DE 1</w:t>
            </w:r>
          </w:p>
          <w:p w14:paraId="3DECBF7D" w14:textId="77777777" w:rsidR="001D3C64" w:rsidRPr="00F07949" w:rsidRDefault="001D3C64">
            <w:pPr>
              <w:rPr>
                <w:sz w:val="16"/>
              </w:rPr>
            </w:pPr>
          </w:p>
        </w:tc>
        <w:tc>
          <w:tcPr>
            <w:tcW w:w="0" w:type="auto"/>
          </w:tcPr>
          <w:p w14:paraId="3E7AF960" w14:textId="77777777" w:rsidR="00F07949" w:rsidRPr="00F07949" w:rsidRDefault="00F07949">
            <w:pPr>
              <w:rPr>
                <w:sz w:val="16"/>
              </w:rPr>
            </w:pPr>
          </w:p>
        </w:tc>
      </w:tr>
      <w:tr w:rsidR="001D3C64" w:rsidRPr="00F07949" w14:paraId="757235CB" w14:textId="77777777" w:rsidTr="00F07949">
        <w:tc>
          <w:tcPr>
            <w:tcW w:w="0" w:type="auto"/>
          </w:tcPr>
          <w:p w14:paraId="1B88EB7C" w14:textId="77777777" w:rsidR="001D3C64" w:rsidRPr="00F07949" w:rsidRDefault="00F07949">
            <w:pPr>
              <w:rPr>
                <w:sz w:val="16"/>
              </w:rPr>
            </w:pPr>
            <w:r w:rsidRPr="00F07949">
              <w:rPr>
                <w:sz w:val="16"/>
              </w:rPr>
              <w:t>6</w:t>
            </w:r>
          </w:p>
        </w:tc>
        <w:tc>
          <w:tcPr>
            <w:tcW w:w="0" w:type="auto"/>
          </w:tcPr>
          <w:p w14:paraId="6EBEC7E4" w14:textId="77777777" w:rsidR="001D3C64" w:rsidRPr="00F07949" w:rsidRDefault="00F07949">
            <w:pPr>
              <w:rPr>
                <w:sz w:val="16"/>
              </w:rPr>
            </w:pPr>
            <w:r w:rsidRPr="00F07949">
              <w:rPr>
                <w:rStyle w:val="SAPEmphasis"/>
                <w:sz w:val="16"/>
              </w:rPr>
              <w:t>Input Conversion Rule Criteria</w:t>
            </w:r>
          </w:p>
        </w:tc>
        <w:tc>
          <w:tcPr>
            <w:tcW w:w="0" w:type="auto"/>
          </w:tcPr>
          <w:p w14:paraId="4356E414" w14:textId="77777777" w:rsidR="00F07949" w:rsidRPr="00F07949" w:rsidRDefault="00F07949">
            <w:pPr>
              <w:rPr>
                <w:sz w:val="16"/>
              </w:rPr>
            </w:pPr>
            <w:r w:rsidRPr="00F07949">
              <w:rPr>
                <w:sz w:val="16"/>
              </w:rPr>
              <w:t xml:space="preserve">Choose the </w:t>
            </w:r>
            <w:r w:rsidRPr="00F07949">
              <w:rPr>
                <w:rStyle w:val="SAPScreenElement"/>
                <w:sz w:val="16"/>
              </w:rPr>
              <w:t>ConversRule</w:t>
            </w:r>
            <w:r w:rsidRPr="00F07949">
              <w:rPr>
                <w:sz w:val="16"/>
              </w:rPr>
              <w:t xml:space="preserve"> tab to open the dialog for maintaining the conversion rule for this request.</w:t>
            </w:r>
          </w:p>
          <w:p w14:paraId="5F06488D" w14:textId="4066D06E" w:rsidR="001D3C64" w:rsidRPr="00F07949" w:rsidRDefault="00F07949">
            <w:pPr>
              <w:rPr>
                <w:sz w:val="16"/>
              </w:rPr>
            </w:pPr>
            <w:r w:rsidRPr="00F07949">
              <w:rPr>
                <w:sz w:val="16"/>
              </w:rPr>
              <w:t xml:space="preserve">In the Characteristics NOT to be change table, highlight characteristic </w:t>
            </w:r>
            <w:r w:rsidRPr="00F07949">
              <w:rPr>
                <w:rStyle w:val="SAPScreenElement"/>
                <w:sz w:val="16"/>
              </w:rPr>
              <w:t>Customer Group (Field name:</w:t>
            </w:r>
            <w:r w:rsidRPr="00F07949">
              <w:rPr>
                <w:rStyle w:val="SAPUserEntry"/>
                <w:sz w:val="16"/>
              </w:rPr>
              <w:t>KDGRP)</w:t>
            </w:r>
            <w:r w:rsidRPr="00F07949">
              <w:rPr>
                <w:sz w:val="16"/>
              </w:rPr>
              <w:t xml:space="preserve"> and select the side arrow button pointing towards table characteristics to be derived again.</w:t>
            </w:r>
          </w:p>
        </w:tc>
        <w:tc>
          <w:tcPr>
            <w:tcW w:w="0" w:type="auto"/>
          </w:tcPr>
          <w:p w14:paraId="0F1A4049" w14:textId="77777777" w:rsidR="001D3C64" w:rsidRPr="00F07949" w:rsidRDefault="00F07949">
            <w:pPr>
              <w:rPr>
                <w:sz w:val="16"/>
              </w:rPr>
            </w:pPr>
            <w:r w:rsidRPr="00F07949">
              <w:rPr>
                <w:sz w:val="16"/>
              </w:rPr>
              <w:t xml:space="preserve">The characteristic </w:t>
            </w:r>
            <w:r w:rsidRPr="00F07949">
              <w:rPr>
                <w:rStyle w:val="SAPScreenElement"/>
                <w:sz w:val="16"/>
              </w:rPr>
              <w:t>Customer Group (Field name:</w:t>
            </w:r>
            <w:r w:rsidRPr="00F07949">
              <w:rPr>
                <w:rStyle w:val="SAPUserEntry"/>
                <w:sz w:val="16"/>
              </w:rPr>
              <w:t>KDGRP)</w:t>
            </w:r>
            <w:r w:rsidRPr="00F07949">
              <w:rPr>
                <w:sz w:val="16"/>
              </w:rPr>
              <w:t xml:space="preserve"> is listed in table </w:t>
            </w:r>
            <w:r w:rsidRPr="00F07949">
              <w:rPr>
                <w:rStyle w:val="SAPScreenElement"/>
                <w:sz w:val="16"/>
              </w:rPr>
              <w:t>Characteristics to be derived again</w:t>
            </w:r>
            <w:r w:rsidRPr="00F07949">
              <w:rPr>
                <w:sz w:val="16"/>
              </w:rPr>
              <w:t>.</w:t>
            </w:r>
          </w:p>
        </w:tc>
        <w:tc>
          <w:tcPr>
            <w:tcW w:w="0" w:type="auto"/>
          </w:tcPr>
          <w:p w14:paraId="7D20FC0B" w14:textId="77777777" w:rsidR="00F07949" w:rsidRPr="00F07949" w:rsidRDefault="00F07949">
            <w:pPr>
              <w:rPr>
                <w:sz w:val="16"/>
              </w:rPr>
            </w:pPr>
          </w:p>
        </w:tc>
      </w:tr>
      <w:tr w:rsidR="001D3C64" w:rsidRPr="00F07949" w14:paraId="5B50185D" w14:textId="77777777" w:rsidTr="00F07949">
        <w:tc>
          <w:tcPr>
            <w:tcW w:w="0" w:type="auto"/>
          </w:tcPr>
          <w:p w14:paraId="39869A11" w14:textId="77777777" w:rsidR="001D3C64" w:rsidRPr="00F07949" w:rsidRDefault="00F07949">
            <w:pPr>
              <w:rPr>
                <w:sz w:val="16"/>
              </w:rPr>
            </w:pPr>
            <w:r w:rsidRPr="00F07949">
              <w:rPr>
                <w:sz w:val="16"/>
              </w:rPr>
              <w:t>7</w:t>
            </w:r>
          </w:p>
        </w:tc>
        <w:tc>
          <w:tcPr>
            <w:tcW w:w="0" w:type="auto"/>
          </w:tcPr>
          <w:p w14:paraId="7BD1589C" w14:textId="77777777" w:rsidR="001D3C64" w:rsidRPr="00F07949" w:rsidRDefault="00F07949">
            <w:pPr>
              <w:rPr>
                <w:sz w:val="16"/>
              </w:rPr>
            </w:pPr>
            <w:r w:rsidRPr="00F07949">
              <w:rPr>
                <w:rStyle w:val="SAPEmphasis"/>
                <w:sz w:val="16"/>
              </w:rPr>
              <w:t>Save and Exit</w:t>
            </w:r>
          </w:p>
        </w:tc>
        <w:tc>
          <w:tcPr>
            <w:tcW w:w="0" w:type="auto"/>
          </w:tcPr>
          <w:p w14:paraId="29416218" w14:textId="77777777" w:rsidR="001D3C64" w:rsidRPr="00F07949" w:rsidRDefault="00F07949">
            <w:pPr>
              <w:rPr>
                <w:sz w:val="16"/>
              </w:rPr>
            </w:pPr>
            <w:r w:rsidRPr="00F07949">
              <w:rPr>
                <w:sz w:val="16"/>
              </w:rPr>
              <w:t xml:space="preserve">Choose the </w:t>
            </w:r>
            <w:r w:rsidRPr="00F07949">
              <w:rPr>
                <w:rStyle w:val="SAPScreenElement"/>
                <w:sz w:val="16"/>
              </w:rPr>
              <w:t>Back</w:t>
            </w:r>
            <w:r w:rsidRPr="00F07949">
              <w:rPr>
                <w:sz w:val="16"/>
              </w:rPr>
              <w:t xml:space="preserve"> button to ensure that the newly created request is listed under the realignment run you created in a previous procedure.</w:t>
            </w:r>
          </w:p>
          <w:p w14:paraId="4C5CEB4A" w14:textId="77777777" w:rsidR="001D3C64" w:rsidRPr="00F07949" w:rsidRDefault="00F07949">
            <w:pPr>
              <w:rPr>
                <w:sz w:val="16"/>
              </w:rPr>
            </w:pPr>
            <w:r w:rsidRPr="00F07949">
              <w:rPr>
                <w:sz w:val="16"/>
              </w:rPr>
              <w:t xml:space="preserve">Choose the </w:t>
            </w:r>
            <w:r w:rsidRPr="00F07949">
              <w:rPr>
                <w:rStyle w:val="SAPScreenElement"/>
                <w:sz w:val="16"/>
              </w:rPr>
              <w:t>Save</w:t>
            </w:r>
            <w:r w:rsidRPr="00F07949">
              <w:rPr>
                <w:sz w:val="16"/>
              </w:rPr>
              <w:t xml:space="preserve"> button.</w:t>
            </w:r>
          </w:p>
        </w:tc>
        <w:tc>
          <w:tcPr>
            <w:tcW w:w="0" w:type="auto"/>
          </w:tcPr>
          <w:p w14:paraId="23BB550B" w14:textId="77777777" w:rsidR="001D3C64" w:rsidRPr="00F07949" w:rsidRDefault="00F07949">
            <w:pPr>
              <w:rPr>
                <w:sz w:val="16"/>
              </w:rPr>
            </w:pPr>
            <w:r w:rsidRPr="00F07949">
              <w:rPr>
                <w:sz w:val="16"/>
              </w:rPr>
              <w:t>The newly created realignment request is listed underneath the realignment run.</w:t>
            </w:r>
          </w:p>
        </w:tc>
        <w:tc>
          <w:tcPr>
            <w:tcW w:w="0" w:type="auto"/>
          </w:tcPr>
          <w:p w14:paraId="64BA54B2" w14:textId="77777777" w:rsidR="00F07949" w:rsidRPr="00F07949" w:rsidRDefault="00F07949">
            <w:pPr>
              <w:rPr>
                <w:sz w:val="16"/>
              </w:rPr>
            </w:pPr>
          </w:p>
        </w:tc>
      </w:tr>
    </w:tbl>
    <w:p w14:paraId="2AC3909D" w14:textId="77777777" w:rsidR="001D3C64" w:rsidRDefault="00F07949">
      <w:pPr>
        <w:pStyle w:val="Heading2"/>
      </w:pPr>
      <w:bookmarkStart w:id="42" w:name="unique_18"/>
      <w:bookmarkStart w:id="43" w:name="_Toc176502760"/>
      <w:r>
        <w:t>Execute Profitability Realignment Run</w:t>
      </w:r>
      <w:bookmarkEnd w:id="42"/>
      <w:bookmarkEnd w:id="43"/>
    </w:p>
    <w:p w14:paraId="2B8F8EEF" w14:textId="77777777" w:rsidR="001D3C64" w:rsidRDefault="00F07949">
      <w:pPr>
        <w:pStyle w:val="SAPKeyblockTitle"/>
      </w:pPr>
      <w:r>
        <w:t>Test Administration</w:t>
      </w:r>
    </w:p>
    <w:p w14:paraId="3D6B2DA2" w14:textId="77777777" w:rsidR="001D3C64" w:rsidRDefault="00F07949">
      <w:r>
        <w:t>Customer project: Fill in the project-specific parts.</w:t>
      </w:r>
    </w:p>
    <w:p w14:paraId="53C26C47" w14:textId="77777777" w:rsidR="001D3C64" w:rsidRDefault="001D3C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D3C64" w:rsidRPr="00F07949" w14:paraId="4191D19E" w14:textId="77777777" w:rsidTr="00F07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C0C41F" w14:textId="77777777" w:rsidR="001D3C64" w:rsidRPr="00F07949" w:rsidRDefault="00F07949">
            <w:pPr>
              <w:rPr>
                <w:sz w:val="12"/>
              </w:rPr>
            </w:pPr>
            <w:r w:rsidRPr="00F07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30BB6B" w14:textId="77777777" w:rsidR="001D3C64" w:rsidRPr="00F07949" w:rsidRDefault="00F07949">
            <w:pPr>
              <w:rPr>
                <w:sz w:val="12"/>
              </w:rPr>
            </w:pPr>
            <w:r w:rsidRPr="00F07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92CFC3" w14:textId="77777777" w:rsidR="001D3C64" w:rsidRPr="00F07949" w:rsidRDefault="00F07949">
            <w:pPr>
              <w:rPr>
                <w:sz w:val="12"/>
              </w:rPr>
            </w:pPr>
            <w:r w:rsidRPr="00F07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394827" w14:textId="77777777" w:rsidR="00F07949" w:rsidRPr="00F07949" w:rsidRDefault="00F07949">
            <w:pPr>
              <w:rPr>
                <w:sz w:val="12"/>
              </w:rPr>
            </w:pPr>
          </w:p>
        </w:tc>
      </w:tr>
      <w:tr w:rsidR="001D3C64" w:rsidRPr="00F07949" w14:paraId="301AFB56"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235EE3" w14:textId="77777777" w:rsidR="001D3C64" w:rsidRPr="00F07949" w:rsidRDefault="00F07949">
            <w:pPr>
              <w:rPr>
                <w:sz w:val="12"/>
              </w:rPr>
            </w:pPr>
            <w:r w:rsidRPr="00F07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FBDEB0"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9AF6ED" w14:textId="77777777" w:rsidR="001D3C64" w:rsidRPr="00F07949" w:rsidRDefault="00F07949">
            <w:pPr>
              <w:rPr>
                <w:sz w:val="12"/>
              </w:rPr>
            </w:pPr>
            <w:r w:rsidRPr="00F07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FFDF00" w14:textId="77777777" w:rsidR="00F07949" w:rsidRPr="00F07949" w:rsidRDefault="00F07949">
            <w:pPr>
              <w:rPr>
                <w:sz w:val="12"/>
              </w:rPr>
            </w:pPr>
          </w:p>
        </w:tc>
      </w:tr>
      <w:tr w:rsidR="001D3C64" w:rsidRPr="00F07949" w14:paraId="6C1EAAF7"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28E125" w14:textId="77777777" w:rsidR="001D3C64" w:rsidRPr="00F07949" w:rsidRDefault="00F07949">
            <w:pPr>
              <w:rPr>
                <w:sz w:val="12"/>
              </w:rPr>
            </w:pPr>
            <w:r w:rsidRPr="00F07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52062F"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C40654" w14:textId="77777777" w:rsidR="001D3C64" w:rsidRPr="00F07949" w:rsidRDefault="00F07949">
            <w:pPr>
              <w:rPr>
                <w:sz w:val="12"/>
              </w:rPr>
            </w:pPr>
            <w:r w:rsidRPr="00F07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338267" w14:textId="77777777" w:rsidR="001D3C64" w:rsidRPr="00F07949" w:rsidRDefault="00F07949">
            <w:pPr>
              <w:rPr>
                <w:sz w:val="12"/>
              </w:rPr>
            </w:pPr>
            <w:r w:rsidRPr="00F07949">
              <w:rPr>
                <w:rStyle w:val="SAPUserEntry"/>
                <w:sz w:val="12"/>
              </w:rPr>
              <w:t xml:space="preserve">&lt;State the Service Provider, Customer or Joint Service Provider and </w:t>
            </w:r>
            <w:r w:rsidRPr="00F07949">
              <w:rPr>
                <w:rStyle w:val="SAPUserEntry"/>
                <w:sz w:val="12"/>
              </w:rPr>
              <w:t>Customer&gt;</w:t>
            </w:r>
          </w:p>
        </w:tc>
      </w:tr>
    </w:tbl>
    <w:p w14:paraId="6F91C82E" w14:textId="77777777" w:rsidR="001D3C64" w:rsidRDefault="00F07949">
      <w:pPr>
        <w:pStyle w:val="SAPKeyblockTitle"/>
      </w:pPr>
      <w:r>
        <w:t>Context</w:t>
      </w:r>
    </w:p>
    <w:p w14:paraId="46B96FB1" w14:textId="77777777" w:rsidR="001D3C64" w:rsidRDefault="00F07949">
      <w:r>
        <w:t>In this procedure, you execute the realignment run that was created in previous procedures.</w:t>
      </w:r>
    </w:p>
    <w:p w14:paraId="52FEB131" w14:textId="77777777" w:rsidR="001D3C64" w:rsidRDefault="00F0794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1"/>
        <w:gridCol w:w="1549"/>
        <w:gridCol w:w="7504"/>
        <w:gridCol w:w="3627"/>
        <w:gridCol w:w="1003"/>
      </w:tblGrid>
      <w:tr w:rsidR="001D3C64" w:rsidRPr="00F07949" w14:paraId="79DB229D"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0FE0811E" w14:textId="77777777" w:rsidR="001D3C64" w:rsidRPr="00F07949" w:rsidRDefault="00F07949">
            <w:pPr>
              <w:pStyle w:val="SAPTableHeader"/>
              <w:rPr>
                <w:sz w:val="16"/>
              </w:rPr>
            </w:pPr>
            <w:r w:rsidRPr="00F07949">
              <w:rPr>
                <w:sz w:val="16"/>
              </w:rPr>
              <w:t>Test Step #</w:t>
            </w:r>
          </w:p>
        </w:tc>
        <w:tc>
          <w:tcPr>
            <w:tcW w:w="0" w:type="auto"/>
          </w:tcPr>
          <w:p w14:paraId="32C606FC" w14:textId="77777777" w:rsidR="001D3C64" w:rsidRPr="00F07949" w:rsidRDefault="00F07949">
            <w:pPr>
              <w:pStyle w:val="SAPTableHeader"/>
              <w:rPr>
                <w:sz w:val="16"/>
              </w:rPr>
            </w:pPr>
            <w:r w:rsidRPr="00F07949">
              <w:rPr>
                <w:sz w:val="16"/>
              </w:rPr>
              <w:t>Test Step Name</w:t>
            </w:r>
          </w:p>
        </w:tc>
        <w:tc>
          <w:tcPr>
            <w:tcW w:w="0" w:type="auto"/>
          </w:tcPr>
          <w:p w14:paraId="7206B607" w14:textId="77777777" w:rsidR="001D3C64" w:rsidRPr="00F07949" w:rsidRDefault="00F07949">
            <w:pPr>
              <w:pStyle w:val="SAPTableHeader"/>
              <w:rPr>
                <w:sz w:val="16"/>
              </w:rPr>
            </w:pPr>
            <w:r w:rsidRPr="00F07949">
              <w:rPr>
                <w:sz w:val="16"/>
              </w:rPr>
              <w:t>Instruction</w:t>
            </w:r>
          </w:p>
        </w:tc>
        <w:tc>
          <w:tcPr>
            <w:tcW w:w="0" w:type="auto"/>
          </w:tcPr>
          <w:p w14:paraId="06822B80" w14:textId="77777777" w:rsidR="001D3C64" w:rsidRPr="00F07949" w:rsidRDefault="00F07949">
            <w:pPr>
              <w:pStyle w:val="SAPTableHeader"/>
              <w:rPr>
                <w:sz w:val="16"/>
              </w:rPr>
            </w:pPr>
            <w:r w:rsidRPr="00F07949">
              <w:rPr>
                <w:sz w:val="16"/>
              </w:rPr>
              <w:t>Expected Result</w:t>
            </w:r>
          </w:p>
        </w:tc>
        <w:tc>
          <w:tcPr>
            <w:tcW w:w="0" w:type="auto"/>
          </w:tcPr>
          <w:p w14:paraId="4ACB71D7" w14:textId="77777777" w:rsidR="001D3C64" w:rsidRPr="00F07949" w:rsidRDefault="00F07949">
            <w:pPr>
              <w:pStyle w:val="SAPTableHeader"/>
              <w:rPr>
                <w:sz w:val="16"/>
              </w:rPr>
            </w:pPr>
            <w:r w:rsidRPr="00F07949">
              <w:rPr>
                <w:sz w:val="16"/>
              </w:rPr>
              <w:t>Pass / Fail / Comment</w:t>
            </w:r>
          </w:p>
        </w:tc>
      </w:tr>
      <w:tr w:rsidR="001D3C64" w:rsidRPr="00F07949" w14:paraId="1CB14CD1" w14:textId="77777777" w:rsidTr="00F07949">
        <w:tc>
          <w:tcPr>
            <w:tcW w:w="0" w:type="auto"/>
          </w:tcPr>
          <w:p w14:paraId="66CBD53F" w14:textId="77777777" w:rsidR="001D3C64" w:rsidRPr="00F07949" w:rsidRDefault="00F07949">
            <w:pPr>
              <w:rPr>
                <w:sz w:val="16"/>
              </w:rPr>
            </w:pPr>
            <w:r w:rsidRPr="00F07949">
              <w:rPr>
                <w:sz w:val="16"/>
              </w:rPr>
              <w:t>1</w:t>
            </w:r>
          </w:p>
        </w:tc>
        <w:tc>
          <w:tcPr>
            <w:tcW w:w="0" w:type="auto"/>
          </w:tcPr>
          <w:p w14:paraId="34C0C79A" w14:textId="77777777" w:rsidR="001D3C64" w:rsidRPr="00F07949" w:rsidRDefault="00F07949">
            <w:pPr>
              <w:rPr>
                <w:sz w:val="16"/>
              </w:rPr>
            </w:pPr>
            <w:r w:rsidRPr="00F07949">
              <w:rPr>
                <w:rStyle w:val="SAPEmphasis"/>
                <w:sz w:val="16"/>
              </w:rPr>
              <w:t>Log On</w:t>
            </w:r>
          </w:p>
        </w:tc>
        <w:tc>
          <w:tcPr>
            <w:tcW w:w="0" w:type="auto"/>
          </w:tcPr>
          <w:p w14:paraId="62B62022" w14:textId="77777777" w:rsidR="001D3C64" w:rsidRPr="00F07949" w:rsidRDefault="00F07949">
            <w:pPr>
              <w:rPr>
                <w:sz w:val="16"/>
              </w:rPr>
            </w:pPr>
            <w:r w:rsidRPr="00F07949">
              <w:rPr>
                <w:sz w:val="16"/>
              </w:rPr>
              <w:t>Log on to the SAP Fiori launchpad as a Cost Accountant - Sales.</w:t>
            </w:r>
          </w:p>
        </w:tc>
        <w:tc>
          <w:tcPr>
            <w:tcW w:w="0" w:type="auto"/>
          </w:tcPr>
          <w:p w14:paraId="7FFB933C" w14:textId="77777777" w:rsidR="001D3C64" w:rsidRPr="00F07949" w:rsidRDefault="00F07949">
            <w:pPr>
              <w:rPr>
                <w:sz w:val="16"/>
              </w:rPr>
            </w:pPr>
            <w:r w:rsidRPr="00F07949">
              <w:rPr>
                <w:sz w:val="16"/>
              </w:rPr>
              <w:t>The SAP Fiori launchpad displays.</w:t>
            </w:r>
          </w:p>
        </w:tc>
        <w:tc>
          <w:tcPr>
            <w:tcW w:w="0" w:type="auto"/>
          </w:tcPr>
          <w:p w14:paraId="714C71A9" w14:textId="77777777" w:rsidR="001D3C64" w:rsidRPr="00F07949" w:rsidRDefault="001D3C64">
            <w:pPr>
              <w:rPr>
                <w:sz w:val="16"/>
              </w:rPr>
            </w:pPr>
          </w:p>
        </w:tc>
      </w:tr>
      <w:tr w:rsidR="001D3C64" w:rsidRPr="00F07949" w14:paraId="0E1EE152" w14:textId="77777777" w:rsidTr="00F07949">
        <w:tc>
          <w:tcPr>
            <w:tcW w:w="0" w:type="auto"/>
          </w:tcPr>
          <w:p w14:paraId="58DCC178" w14:textId="77777777" w:rsidR="001D3C64" w:rsidRPr="00F07949" w:rsidRDefault="00F07949">
            <w:pPr>
              <w:rPr>
                <w:sz w:val="16"/>
              </w:rPr>
            </w:pPr>
            <w:r w:rsidRPr="00F07949">
              <w:rPr>
                <w:sz w:val="16"/>
              </w:rPr>
              <w:t>2</w:t>
            </w:r>
          </w:p>
        </w:tc>
        <w:tc>
          <w:tcPr>
            <w:tcW w:w="0" w:type="auto"/>
          </w:tcPr>
          <w:p w14:paraId="27F706BD" w14:textId="77777777" w:rsidR="001D3C64" w:rsidRPr="00F07949" w:rsidRDefault="00F07949">
            <w:pPr>
              <w:rPr>
                <w:sz w:val="16"/>
              </w:rPr>
            </w:pPr>
            <w:r w:rsidRPr="00F07949">
              <w:rPr>
                <w:rStyle w:val="SAPEmphasis"/>
                <w:sz w:val="16"/>
              </w:rPr>
              <w:t>Access the SAP Fiori app</w:t>
            </w:r>
          </w:p>
        </w:tc>
        <w:tc>
          <w:tcPr>
            <w:tcW w:w="0" w:type="auto"/>
          </w:tcPr>
          <w:p w14:paraId="4ACA5AF3" w14:textId="77777777" w:rsidR="001D3C64" w:rsidRPr="00F07949" w:rsidRDefault="00F07949">
            <w:pPr>
              <w:rPr>
                <w:sz w:val="16"/>
              </w:rPr>
            </w:pPr>
            <w:r w:rsidRPr="00F07949">
              <w:rPr>
                <w:sz w:val="16"/>
              </w:rPr>
              <w:t xml:space="preserve">Open </w:t>
            </w:r>
            <w:r w:rsidRPr="00F07949">
              <w:rPr>
                <w:rStyle w:val="SAPScreenElement"/>
                <w:sz w:val="16"/>
              </w:rPr>
              <w:t>Run Realignment</w:t>
            </w:r>
            <w:r w:rsidRPr="00F07949">
              <w:rPr>
                <w:sz w:val="16"/>
              </w:rPr>
              <w:t xml:space="preserve"> - </w:t>
            </w:r>
            <w:r w:rsidRPr="00F07949">
              <w:rPr>
                <w:rStyle w:val="SAPScreenElement"/>
                <w:sz w:val="16"/>
              </w:rPr>
              <w:t>Profitability Analysis</w:t>
            </w:r>
            <w:r w:rsidRPr="00F07949">
              <w:rPr>
                <w:sz w:val="16"/>
              </w:rPr>
              <w:t xml:space="preserve"> </w:t>
            </w:r>
            <w:r w:rsidRPr="00F07949">
              <w:rPr>
                <w:rStyle w:val="SAPMonospace"/>
                <w:sz w:val="16"/>
              </w:rPr>
              <w:t>(KEND)</w:t>
            </w:r>
            <w:r w:rsidRPr="00F07949">
              <w:rPr>
                <w:sz w:val="16"/>
              </w:rPr>
              <w:t>.</w:t>
            </w:r>
          </w:p>
        </w:tc>
        <w:tc>
          <w:tcPr>
            <w:tcW w:w="0" w:type="auto"/>
          </w:tcPr>
          <w:p w14:paraId="500FF165" w14:textId="77777777" w:rsidR="001D3C64" w:rsidRPr="00F07949" w:rsidRDefault="00F07949">
            <w:pPr>
              <w:rPr>
                <w:sz w:val="16"/>
              </w:rPr>
            </w:pPr>
            <w:r w:rsidRPr="00F07949">
              <w:rPr>
                <w:sz w:val="16"/>
              </w:rPr>
              <w:t xml:space="preserve">The overview for </w:t>
            </w:r>
            <w:r w:rsidRPr="00F07949">
              <w:rPr>
                <w:rStyle w:val="SAPScreenElement"/>
                <w:sz w:val="16"/>
              </w:rPr>
              <w:t>CO-PA: Maintain Realignments</w:t>
            </w:r>
            <w:r w:rsidRPr="00F07949">
              <w:rPr>
                <w:sz w:val="16"/>
              </w:rPr>
              <w:t xml:space="preserve"> displays.</w:t>
            </w:r>
          </w:p>
        </w:tc>
        <w:tc>
          <w:tcPr>
            <w:tcW w:w="0" w:type="auto"/>
          </w:tcPr>
          <w:p w14:paraId="0EAC96B9" w14:textId="77777777" w:rsidR="001D3C64" w:rsidRPr="00F07949" w:rsidRDefault="001D3C64">
            <w:pPr>
              <w:rPr>
                <w:sz w:val="16"/>
              </w:rPr>
            </w:pPr>
          </w:p>
        </w:tc>
      </w:tr>
      <w:tr w:rsidR="001D3C64" w:rsidRPr="00F07949" w14:paraId="538C0B37" w14:textId="77777777" w:rsidTr="00F07949">
        <w:tc>
          <w:tcPr>
            <w:tcW w:w="0" w:type="auto"/>
          </w:tcPr>
          <w:p w14:paraId="51B6BD69" w14:textId="77777777" w:rsidR="001D3C64" w:rsidRPr="00F07949" w:rsidRDefault="00F07949">
            <w:pPr>
              <w:rPr>
                <w:sz w:val="16"/>
              </w:rPr>
            </w:pPr>
            <w:r w:rsidRPr="00F07949">
              <w:rPr>
                <w:sz w:val="16"/>
              </w:rPr>
              <w:t>3</w:t>
            </w:r>
          </w:p>
        </w:tc>
        <w:tc>
          <w:tcPr>
            <w:tcW w:w="0" w:type="auto"/>
          </w:tcPr>
          <w:p w14:paraId="6A8D4EF1" w14:textId="77777777" w:rsidR="001D3C64" w:rsidRPr="00F07949" w:rsidRDefault="00F07949">
            <w:pPr>
              <w:rPr>
                <w:sz w:val="16"/>
              </w:rPr>
            </w:pPr>
            <w:r w:rsidRPr="00F07949">
              <w:rPr>
                <w:rStyle w:val="SAPEmphasis"/>
                <w:sz w:val="16"/>
              </w:rPr>
              <w:t>Execute Profitability Realignment Run</w:t>
            </w:r>
          </w:p>
        </w:tc>
        <w:tc>
          <w:tcPr>
            <w:tcW w:w="0" w:type="auto"/>
          </w:tcPr>
          <w:p w14:paraId="4A1A5FAC" w14:textId="77777777" w:rsidR="001D3C64" w:rsidRPr="00F07949" w:rsidRDefault="00F07949">
            <w:pPr>
              <w:rPr>
                <w:sz w:val="16"/>
              </w:rPr>
            </w:pPr>
            <w:r w:rsidRPr="00F07949">
              <w:rPr>
                <w:sz w:val="16"/>
              </w:rPr>
              <w:t xml:space="preserve">Select the realignment run created in the previous procedures and then choose </w:t>
            </w:r>
            <w:r w:rsidRPr="00F07949">
              <w:rPr>
                <w:rStyle w:val="SAPScreenElement"/>
                <w:sz w:val="16"/>
              </w:rPr>
              <w:t>More &gt; Run/request &gt; Execute &gt; Without Start Date</w:t>
            </w:r>
            <w:r w:rsidRPr="00F07949">
              <w:rPr>
                <w:sz w:val="16"/>
              </w:rPr>
              <w:t>.</w:t>
            </w:r>
          </w:p>
          <w:p w14:paraId="70D52771" w14:textId="77777777" w:rsidR="001D3C64" w:rsidRPr="00F07949" w:rsidRDefault="001D3C64">
            <w:pPr>
              <w:rPr>
                <w:sz w:val="16"/>
              </w:rPr>
            </w:pPr>
          </w:p>
          <w:tbl>
            <w:tblPr>
              <w:tblW w:w="4975" w:type="pct"/>
              <w:tblCellMar>
                <w:left w:w="10" w:type="dxa"/>
                <w:right w:w="10" w:type="dxa"/>
              </w:tblCellMar>
              <w:tblLook w:val="0000" w:firstRow="0" w:lastRow="0" w:firstColumn="0" w:lastColumn="0" w:noHBand="0" w:noVBand="0"/>
            </w:tblPr>
            <w:tblGrid>
              <w:gridCol w:w="7305"/>
            </w:tblGrid>
            <w:tr w:rsidR="001D3C64" w:rsidRPr="00F07949" w14:paraId="734F501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C5711B6" w14:textId="77777777" w:rsidR="001D3C64" w:rsidRPr="00F07949" w:rsidRDefault="00F07949">
                  <w:pPr>
                    <w:rPr>
                      <w:sz w:val="16"/>
                    </w:rPr>
                  </w:pPr>
                  <w:r w:rsidRPr="00F07949">
                    <w:rPr>
                      <w:rStyle w:val="SAPEmphasis"/>
                      <w:sz w:val="16"/>
                    </w:rPr>
                    <w:t xml:space="preserve">Note </w:t>
                  </w:r>
                  <w:r w:rsidRPr="00F07949">
                    <w:rPr>
                      <w:sz w:val="16"/>
                    </w:rPr>
                    <w:t xml:space="preserve">The </w:t>
                  </w:r>
                  <w:r w:rsidRPr="00F07949">
                    <w:rPr>
                      <w:rStyle w:val="SAPScreenElement"/>
                      <w:sz w:val="16"/>
                    </w:rPr>
                    <w:t>Customer Group</w:t>
                  </w:r>
                  <w:r w:rsidRPr="00F07949">
                    <w:rPr>
                      <w:sz w:val="16"/>
                    </w:rPr>
                    <w:t xml:space="preserve"> of the customer master data must be modified in the </w:t>
                  </w:r>
                  <w:r w:rsidRPr="00F07949">
                    <w:rPr>
                      <w:rStyle w:val="SAPScreenElement"/>
                      <w:sz w:val="16"/>
                    </w:rPr>
                    <w:t>Sales and Distribution</w:t>
                  </w:r>
                  <w:r w:rsidRPr="00F07949">
                    <w:rPr>
                      <w:sz w:val="16"/>
                    </w:rPr>
                    <w:t xml:space="preserve"> view. For more information, see the Create Customer Master (BND) test script for more detailed instructions.</w:t>
                  </w:r>
                </w:p>
              </w:tc>
            </w:tr>
          </w:tbl>
          <w:p w14:paraId="44C0DF3E" w14:textId="77777777" w:rsidR="00F07949" w:rsidRPr="00F07949" w:rsidRDefault="00F07949">
            <w:pPr>
              <w:rPr>
                <w:sz w:val="16"/>
              </w:rPr>
            </w:pPr>
          </w:p>
        </w:tc>
        <w:tc>
          <w:tcPr>
            <w:tcW w:w="0" w:type="auto"/>
          </w:tcPr>
          <w:p w14:paraId="364139A5" w14:textId="77777777" w:rsidR="001D3C64" w:rsidRPr="00F07949" w:rsidRDefault="00F07949">
            <w:pPr>
              <w:rPr>
                <w:sz w:val="16"/>
              </w:rPr>
            </w:pPr>
            <w:r w:rsidRPr="00F07949">
              <w:rPr>
                <w:sz w:val="16"/>
              </w:rPr>
              <w:t xml:space="preserve">The </w:t>
            </w:r>
            <w:r w:rsidRPr="00F07949">
              <w:rPr>
                <w:rStyle w:val="SAPScreenElement"/>
                <w:sz w:val="16"/>
              </w:rPr>
              <w:t xml:space="preserve">CO-PA: </w:t>
            </w:r>
            <w:r w:rsidRPr="00F07949">
              <w:rPr>
                <w:rStyle w:val="SAPScreenElement"/>
                <w:sz w:val="16"/>
              </w:rPr>
              <w:t>Maintain Realignments job</w:t>
            </w:r>
            <w:r w:rsidRPr="00F07949">
              <w:rPr>
                <w:sz w:val="16"/>
              </w:rPr>
              <w:t xml:space="preserve"> dialog box appears.</w:t>
            </w:r>
          </w:p>
        </w:tc>
        <w:tc>
          <w:tcPr>
            <w:tcW w:w="0" w:type="auto"/>
          </w:tcPr>
          <w:p w14:paraId="7F4D4CE6" w14:textId="77777777" w:rsidR="001D3C64" w:rsidRPr="00F07949" w:rsidRDefault="001D3C64">
            <w:pPr>
              <w:rPr>
                <w:sz w:val="16"/>
              </w:rPr>
            </w:pPr>
          </w:p>
        </w:tc>
      </w:tr>
      <w:tr w:rsidR="001D3C64" w:rsidRPr="00F07949" w14:paraId="1E4FFF05" w14:textId="77777777" w:rsidTr="00F07949">
        <w:tc>
          <w:tcPr>
            <w:tcW w:w="0" w:type="auto"/>
          </w:tcPr>
          <w:p w14:paraId="3E9719F8" w14:textId="77777777" w:rsidR="001D3C64" w:rsidRPr="00F07949" w:rsidRDefault="00F07949">
            <w:pPr>
              <w:rPr>
                <w:sz w:val="16"/>
              </w:rPr>
            </w:pPr>
            <w:r w:rsidRPr="00F07949">
              <w:rPr>
                <w:sz w:val="16"/>
              </w:rPr>
              <w:t>4</w:t>
            </w:r>
          </w:p>
        </w:tc>
        <w:tc>
          <w:tcPr>
            <w:tcW w:w="0" w:type="auto"/>
          </w:tcPr>
          <w:p w14:paraId="45CC0287" w14:textId="77777777" w:rsidR="001D3C64" w:rsidRPr="00F07949" w:rsidRDefault="00F07949">
            <w:pPr>
              <w:rPr>
                <w:sz w:val="16"/>
              </w:rPr>
            </w:pPr>
            <w:r w:rsidRPr="00F07949">
              <w:rPr>
                <w:rStyle w:val="SAPEmphasis"/>
                <w:sz w:val="16"/>
              </w:rPr>
              <w:t>Execute Run</w:t>
            </w:r>
          </w:p>
        </w:tc>
        <w:tc>
          <w:tcPr>
            <w:tcW w:w="0" w:type="auto"/>
          </w:tcPr>
          <w:p w14:paraId="3E89E12A" w14:textId="77777777" w:rsidR="001D3C64" w:rsidRPr="00F07949" w:rsidRDefault="00F07949">
            <w:pPr>
              <w:rPr>
                <w:sz w:val="16"/>
              </w:rPr>
            </w:pPr>
            <w:r w:rsidRPr="00F07949">
              <w:rPr>
                <w:sz w:val="16"/>
              </w:rPr>
              <w:t xml:space="preserve">Ensure that the job name is correct. Deselect the </w:t>
            </w:r>
            <w:r w:rsidRPr="00F07949">
              <w:rPr>
                <w:rStyle w:val="SAPScreenElement"/>
                <w:sz w:val="16"/>
              </w:rPr>
              <w:t xml:space="preserve">Test Mode </w:t>
            </w:r>
            <w:r w:rsidRPr="00F07949">
              <w:rPr>
                <w:sz w:val="16"/>
              </w:rPr>
              <w:t xml:space="preserve">indicator. Choose </w:t>
            </w:r>
            <w:r w:rsidRPr="00F07949">
              <w:rPr>
                <w:rStyle w:val="SAPScreenElement"/>
                <w:sz w:val="16"/>
              </w:rPr>
              <w:t>Accept</w:t>
            </w:r>
            <w:r w:rsidRPr="00F07949">
              <w:rPr>
                <w:sz w:val="16"/>
              </w:rPr>
              <w:t xml:space="preserve"> to execute the run.</w:t>
            </w:r>
          </w:p>
        </w:tc>
        <w:tc>
          <w:tcPr>
            <w:tcW w:w="0" w:type="auto"/>
          </w:tcPr>
          <w:p w14:paraId="6956D058" w14:textId="77777777" w:rsidR="00F07949" w:rsidRPr="00F07949" w:rsidRDefault="00F07949">
            <w:pPr>
              <w:rPr>
                <w:sz w:val="16"/>
              </w:rPr>
            </w:pPr>
            <w:r w:rsidRPr="00F07949">
              <w:rPr>
                <w:sz w:val="16"/>
              </w:rPr>
              <w:t>The background job was scheduled.</w:t>
            </w:r>
          </w:p>
          <w:p w14:paraId="506DCC51" w14:textId="77777777" w:rsidR="00F07949" w:rsidRPr="00F07949" w:rsidRDefault="00F07949">
            <w:pPr>
              <w:rPr>
                <w:sz w:val="16"/>
              </w:rPr>
            </w:pPr>
            <w:r w:rsidRPr="00F07949">
              <w:rPr>
                <w:sz w:val="16"/>
              </w:rPr>
              <w:t>You can call up job management from the menu (</w:t>
            </w:r>
            <w:r w:rsidRPr="00F07949">
              <w:rPr>
                <w:rStyle w:val="SAPScreenElement"/>
                <w:sz w:val="16"/>
              </w:rPr>
              <w:t>Goto &gt; Job overview</w:t>
            </w:r>
            <w:r w:rsidRPr="00F07949">
              <w:rPr>
                <w:sz w:val="16"/>
              </w:rPr>
              <w:t>&gt;).</w:t>
            </w:r>
          </w:p>
          <w:p w14:paraId="77F23979" w14:textId="4283AC17" w:rsidR="001D3C64" w:rsidRPr="00F07949" w:rsidRDefault="00F07949">
            <w:pPr>
              <w:rPr>
                <w:sz w:val="16"/>
              </w:rPr>
            </w:pPr>
            <w:r w:rsidRPr="00F07949">
              <w:rPr>
                <w:sz w:val="16"/>
              </w:rPr>
              <w:t xml:space="preserve">You can release the job to start immediately. To display its current status, choose </w:t>
            </w:r>
            <w:r w:rsidRPr="00F07949">
              <w:rPr>
                <w:rStyle w:val="SAPScreenElement"/>
                <w:sz w:val="16"/>
              </w:rPr>
              <w:t>Refresh status</w:t>
            </w:r>
            <w:r w:rsidRPr="00F07949">
              <w:rPr>
                <w:sz w:val="16"/>
              </w:rPr>
              <w:t>.</w:t>
            </w:r>
          </w:p>
        </w:tc>
        <w:tc>
          <w:tcPr>
            <w:tcW w:w="0" w:type="auto"/>
          </w:tcPr>
          <w:p w14:paraId="2293E1F3" w14:textId="77777777" w:rsidR="001D3C64" w:rsidRPr="00F07949" w:rsidRDefault="001D3C64">
            <w:pPr>
              <w:rPr>
                <w:sz w:val="16"/>
              </w:rPr>
            </w:pPr>
          </w:p>
        </w:tc>
      </w:tr>
      <w:tr w:rsidR="001D3C64" w:rsidRPr="00F07949" w14:paraId="2C28D00E" w14:textId="77777777" w:rsidTr="00F07949">
        <w:tc>
          <w:tcPr>
            <w:tcW w:w="0" w:type="auto"/>
          </w:tcPr>
          <w:p w14:paraId="7DF73130" w14:textId="77777777" w:rsidR="001D3C64" w:rsidRPr="00F07949" w:rsidRDefault="00F07949">
            <w:pPr>
              <w:rPr>
                <w:sz w:val="16"/>
              </w:rPr>
            </w:pPr>
            <w:r w:rsidRPr="00F07949">
              <w:rPr>
                <w:sz w:val="16"/>
              </w:rPr>
              <w:t>5</w:t>
            </w:r>
          </w:p>
        </w:tc>
        <w:tc>
          <w:tcPr>
            <w:tcW w:w="0" w:type="auto"/>
          </w:tcPr>
          <w:p w14:paraId="0F26FE7E" w14:textId="77777777" w:rsidR="001D3C64" w:rsidRPr="00F07949" w:rsidRDefault="00F07949">
            <w:pPr>
              <w:rPr>
                <w:sz w:val="16"/>
              </w:rPr>
            </w:pPr>
            <w:r w:rsidRPr="00F07949">
              <w:rPr>
                <w:rStyle w:val="SAPEmphasis"/>
                <w:sz w:val="16"/>
              </w:rPr>
              <w:t>Verify Run Results</w:t>
            </w:r>
          </w:p>
        </w:tc>
        <w:tc>
          <w:tcPr>
            <w:tcW w:w="0" w:type="auto"/>
          </w:tcPr>
          <w:p w14:paraId="65FDEB95" w14:textId="77777777" w:rsidR="001D3C64" w:rsidRPr="00F07949" w:rsidRDefault="00F07949">
            <w:pPr>
              <w:rPr>
                <w:sz w:val="16"/>
              </w:rPr>
            </w:pPr>
            <w:r w:rsidRPr="00F07949">
              <w:rPr>
                <w:sz w:val="16"/>
              </w:rPr>
              <w:t>Double-click the executed profitability run to view the details of the run.</w:t>
            </w:r>
          </w:p>
        </w:tc>
        <w:tc>
          <w:tcPr>
            <w:tcW w:w="0" w:type="auto"/>
          </w:tcPr>
          <w:p w14:paraId="59439BBA" w14:textId="77777777" w:rsidR="001D3C64" w:rsidRPr="00F07949" w:rsidRDefault="00F07949">
            <w:pPr>
              <w:rPr>
                <w:sz w:val="16"/>
              </w:rPr>
            </w:pPr>
            <w:r w:rsidRPr="00F07949">
              <w:rPr>
                <w:sz w:val="16"/>
              </w:rPr>
              <w:t xml:space="preserve">The status of the run displays </w:t>
            </w:r>
            <w:r w:rsidRPr="00F07949">
              <w:rPr>
                <w:rStyle w:val="SAPScreenElement"/>
                <w:sz w:val="16"/>
              </w:rPr>
              <w:t>Successful</w:t>
            </w:r>
            <w:r w:rsidRPr="00F07949">
              <w:rPr>
                <w:sz w:val="16"/>
              </w:rPr>
              <w:t>.</w:t>
            </w:r>
          </w:p>
        </w:tc>
        <w:tc>
          <w:tcPr>
            <w:tcW w:w="0" w:type="auto"/>
          </w:tcPr>
          <w:p w14:paraId="11BA1E4B" w14:textId="77777777" w:rsidR="001D3C64" w:rsidRPr="00F07949" w:rsidRDefault="001D3C64">
            <w:pPr>
              <w:rPr>
                <w:sz w:val="16"/>
              </w:rPr>
            </w:pPr>
          </w:p>
        </w:tc>
      </w:tr>
    </w:tbl>
    <w:p w14:paraId="34C27464" w14:textId="77777777" w:rsidR="001D3C64" w:rsidRDefault="00F07949">
      <w:pPr>
        <w:pStyle w:val="Heading2"/>
      </w:pPr>
      <w:bookmarkStart w:id="44" w:name="unique_19"/>
      <w:bookmarkStart w:id="45" w:name="_Toc176502761"/>
      <w:r>
        <w:t>Analyze Realignments Results</w:t>
      </w:r>
      <w:bookmarkEnd w:id="44"/>
      <w:bookmarkEnd w:id="45"/>
    </w:p>
    <w:p w14:paraId="22F7E8DC" w14:textId="77777777" w:rsidR="001D3C64" w:rsidRDefault="00F07949">
      <w:pPr>
        <w:pStyle w:val="SAPKeyblockTitle"/>
      </w:pPr>
      <w:r>
        <w:t>Test Administration</w:t>
      </w:r>
    </w:p>
    <w:p w14:paraId="1BAD132B" w14:textId="77777777" w:rsidR="001D3C64" w:rsidRDefault="00F07949">
      <w:r>
        <w:t>Customer project: Fill in the project-specific parts.</w:t>
      </w:r>
    </w:p>
    <w:p w14:paraId="59C52AE4" w14:textId="77777777" w:rsidR="001D3C64" w:rsidRDefault="001D3C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D3C64" w:rsidRPr="00F07949" w14:paraId="7BD5EED8" w14:textId="77777777" w:rsidTr="00F07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0B5799" w14:textId="77777777" w:rsidR="001D3C64" w:rsidRPr="00F07949" w:rsidRDefault="00F07949">
            <w:pPr>
              <w:rPr>
                <w:sz w:val="12"/>
              </w:rPr>
            </w:pPr>
            <w:r w:rsidRPr="00F07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2C8290" w14:textId="77777777" w:rsidR="001D3C64" w:rsidRPr="00F07949" w:rsidRDefault="00F07949">
            <w:pPr>
              <w:rPr>
                <w:sz w:val="12"/>
              </w:rPr>
            </w:pPr>
            <w:r w:rsidRPr="00F07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99C36C" w14:textId="77777777" w:rsidR="001D3C64" w:rsidRPr="00F07949" w:rsidRDefault="00F07949">
            <w:pPr>
              <w:rPr>
                <w:sz w:val="12"/>
              </w:rPr>
            </w:pPr>
            <w:r w:rsidRPr="00F07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EB02C4" w14:textId="77777777" w:rsidR="00F07949" w:rsidRPr="00F07949" w:rsidRDefault="00F07949">
            <w:pPr>
              <w:rPr>
                <w:sz w:val="12"/>
              </w:rPr>
            </w:pPr>
          </w:p>
        </w:tc>
      </w:tr>
      <w:tr w:rsidR="001D3C64" w:rsidRPr="00F07949" w14:paraId="4DA3C793"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38C5E9" w14:textId="77777777" w:rsidR="001D3C64" w:rsidRPr="00F07949" w:rsidRDefault="00F07949">
            <w:pPr>
              <w:rPr>
                <w:sz w:val="12"/>
              </w:rPr>
            </w:pPr>
            <w:r w:rsidRPr="00F07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0D55C8"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A0C735" w14:textId="77777777" w:rsidR="001D3C64" w:rsidRPr="00F07949" w:rsidRDefault="00F07949">
            <w:pPr>
              <w:rPr>
                <w:sz w:val="12"/>
              </w:rPr>
            </w:pPr>
            <w:r w:rsidRPr="00F07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06DEF3" w14:textId="77777777" w:rsidR="00F07949" w:rsidRPr="00F07949" w:rsidRDefault="00F07949">
            <w:pPr>
              <w:rPr>
                <w:sz w:val="12"/>
              </w:rPr>
            </w:pPr>
          </w:p>
        </w:tc>
      </w:tr>
      <w:tr w:rsidR="001D3C64" w:rsidRPr="00F07949" w14:paraId="7C4A1EC7" w14:textId="77777777" w:rsidTr="00F07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2C2E31" w14:textId="77777777" w:rsidR="001D3C64" w:rsidRPr="00F07949" w:rsidRDefault="00F07949">
            <w:pPr>
              <w:rPr>
                <w:sz w:val="12"/>
              </w:rPr>
            </w:pPr>
            <w:r w:rsidRPr="00F07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F4D4D4" w14:textId="77777777" w:rsidR="00F07949" w:rsidRPr="00F07949" w:rsidRDefault="00F07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95D0B6" w14:textId="77777777" w:rsidR="001D3C64" w:rsidRPr="00F07949" w:rsidRDefault="00F07949">
            <w:pPr>
              <w:rPr>
                <w:sz w:val="12"/>
              </w:rPr>
            </w:pPr>
            <w:r w:rsidRPr="00F07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74AE29" w14:textId="77777777" w:rsidR="001D3C64" w:rsidRPr="00F07949" w:rsidRDefault="00F07949">
            <w:pPr>
              <w:rPr>
                <w:sz w:val="12"/>
              </w:rPr>
            </w:pPr>
            <w:r w:rsidRPr="00F07949">
              <w:rPr>
                <w:rStyle w:val="SAPUserEntry"/>
                <w:sz w:val="12"/>
              </w:rPr>
              <w:t>&lt;State the Service Provider, Customer or Joint Service Provider and Customer&gt;</w:t>
            </w:r>
          </w:p>
        </w:tc>
      </w:tr>
    </w:tbl>
    <w:p w14:paraId="428BA7DD" w14:textId="77777777" w:rsidR="00F07949" w:rsidRDefault="00F07949">
      <w:pPr>
        <w:spacing w:before="0" w:after="0"/>
        <w:rPr>
          <w:vanish/>
        </w:rPr>
      </w:pPr>
    </w:p>
    <w:tbl>
      <w:tblPr>
        <w:tblStyle w:val="SAPNote"/>
        <w:tblW w:w="4975" w:type="pct"/>
        <w:tblLook w:val="0480" w:firstRow="0" w:lastRow="0" w:firstColumn="1" w:lastColumn="0" w:noHBand="0" w:noVBand="1"/>
      </w:tblPr>
      <w:tblGrid>
        <w:gridCol w:w="14195"/>
      </w:tblGrid>
      <w:tr w:rsidR="001D3C64" w14:paraId="3D7237BC" w14:textId="77777777" w:rsidTr="00F07949">
        <w:tc>
          <w:tcPr>
            <w:tcW w:w="0" w:type="auto"/>
          </w:tcPr>
          <w:p w14:paraId="02B38E99" w14:textId="77777777" w:rsidR="001D3C64" w:rsidRDefault="00F07949">
            <w:r>
              <w:rPr>
                <w:rStyle w:val="SAPEmphasis"/>
              </w:rPr>
              <w:t xml:space="preserve">Note </w:t>
            </w:r>
            <w:r>
              <w:t>The following section is NOT relevant for SAP Best Practices for SAP S/4HANA Cloud for Finance.</w:t>
            </w:r>
          </w:p>
        </w:tc>
      </w:tr>
    </w:tbl>
    <w:p w14:paraId="61D0EAF5" w14:textId="77777777" w:rsidR="001D3C64" w:rsidRDefault="00F07949">
      <w:pPr>
        <w:pStyle w:val="SAPKeyblockTitle"/>
      </w:pPr>
      <w:r>
        <w:lastRenderedPageBreak/>
        <w:t>Context</w:t>
      </w:r>
    </w:p>
    <w:p w14:paraId="26D2AAAC" w14:textId="77777777" w:rsidR="001D3C64" w:rsidRDefault="00F07949">
      <w:r>
        <w:t xml:space="preserve">In this activity, you run the </w:t>
      </w:r>
      <w:r>
        <w:rPr>
          <w:rStyle w:val="SAPScreenElement"/>
        </w:rPr>
        <w:t>Display Realignments Profitability Realignment</w:t>
      </w:r>
      <w:r>
        <w:t xml:space="preserve"> report to view the monetary amount of all realignments as well as all related journal entry items.</w:t>
      </w:r>
    </w:p>
    <w:p w14:paraId="7AEA5103" w14:textId="77777777" w:rsidR="001D3C64" w:rsidRDefault="00F07949">
      <w:pPr>
        <w:pStyle w:val="SAPKeyblockTitle"/>
      </w:pPr>
      <w:r>
        <w:t>Procedure</w:t>
      </w:r>
    </w:p>
    <w:tbl>
      <w:tblPr>
        <w:tblStyle w:val="SAPStandardTable"/>
        <w:tblW w:w="5000" w:type="pct"/>
        <w:tblInd w:w="3" w:type="dxa"/>
        <w:tblLook w:val="0620" w:firstRow="1" w:lastRow="0" w:firstColumn="0" w:lastColumn="0" w:noHBand="1" w:noVBand="1"/>
      </w:tblPr>
      <w:tblGrid>
        <w:gridCol w:w="783"/>
        <w:gridCol w:w="1558"/>
        <w:gridCol w:w="6511"/>
        <w:gridCol w:w="4038"/>
        <w:gridCol w:w="1414"/>
      </w:tblGrid>
      <w:tr w:rsidR="001D3C64" w:rsidRPr="00F07949" w14:paraId="4CA0860A" w14:textId="77777777" w:rsidTr="00F07949">
        <w:trPr>
          <w:cnfStyle w:val="100000000000" w:firstRow="1" w:lastRow="0" w:firstColumn="0" w:lastColumn="0" w:oddVBand="0" w:evenVBand="0" w:oddHBand="0" w:evenHBand="0" w:firstRowFirstColumn="0" w:firstRowLastColumn="0" w:lastRowFirstColumn="0" w:lastRowLastColumn="0"/>
        </w:trPr>
        <w:tc>
          <w:tcPr>
            <w:tcW w:w="0" w:type="auto"/>
          </w:tcPr>
          <w:p w14:paraId="0A32D9B4" w14:textId="77777777" w:rsidR="001D3C64" w:rsidRPr="00F07949" w:rsidRDefault="00F07949">
            <w:pPr>
              <w:pStyle w:val="SAPTableHeader"/>
              <w:rPr>
                <w:sz w:val="16"/>
              </w:rPr>
            </w:pPr>
            <w:r w:rsidRPr="00F07949">
              <w:rPr>
                <w:sz w:val="16"/>
              </w:rPr>
              <w:t>Test Step #</w:t>
            </w:r>
          </w:p>
        </w:tc>
        <w:tc>
          <w:tcPr>
            <w:tcW w:w="0" w:type="auto"/>
          </w:tcPr>
          <w:p w14:paraId="5BD67A5F" w14:textId="77777777" w:rsidR="001D3C64" w:rsidRPr="00F07949" w:rsidRDefault="00F07949">
            <w:pPr>
              <w:pStyle w:val="SAPTableHeader"/>
              <w:rPr>
                <w:sz w:val="16"/>
              </w:rPr>
            </w:pPr>
            <w:r w:rsidRPr="00F07949">
              <w:rPr>
                <w:sz w:val="16"/>
              </w:rPr>
              <w:t>Test Step Name</w:t>
            </w:r>
          </w:p>
        </w:tc>
        <w:tc>
          <w:tcPr>
            <w:tcW w:w="0" w:type="auto"/>
          </w:tcPr>
          <w:p w14:paraId="4E218041" w14:textId="77777777" w:rsidR="001D3C64" w:rsidRPr="00F07949" w:rsidRDefault="00F07949">
            <w:pPr>
              <w:pStyle w:val="SAPTableHeader"/>
              <w:rPr>
                <w:sz w:val="16"/>
              </w:rPr>
            </w:pPr>
            <w:r w:rsidRPr="00F07949">
              <w:rPr>
                <w:sz w:val="16"/>
              </w:rPr>
              <w:t>Instruction</w:t>
            </w:r>
          </w:p>
        </w:tc>
        <w:tc>
          <w:tcPr>
            <w:tcW w:w="0" w:type="auto"/>
          </w:tcPr>
          <w:p w14:paraId="76420D1C" w14:textId="77777777" w:rsidR="001D3C64" w:rsidRPr="00F07949" w:rsidRDefault="00F07949">
            <w:pPr>
              <w:pStyle w:val="SAPTableHeader"/>
              <w:rPr>
                <w:sz w:val="16"/>
              </w:rPr>
            </w:pPr>
            <w:r w:rsidRPr="00F07949">
              <w:rPr>
                <w:sz w:val="16"/>
              </w:rPr>
              <w:t>Expected Result</w:t>
            </w:r>
          </w:p>
        </w:tc>
        <w:tc>
          <w:tcPr>
            <w:tcW w:w="0" w:type="auto"/>
          </w:tcPr>
          <w:p w14:paraId="5EFDE0A8" w14:textId="77777777" w:rsidR="001D3C64" w:rsidRPr="00F07949" w:rsidRDefault="00F07949">
            <w:pPr>
              <w:pStyle w:val="SAPTableHeader"/>
              <w:rPr>
                <w:sz w:val="16"/>
              </w:rPr>
            </w:pPr>
            <w:r w:rsidRPr="00F07949">
              <w:rPr>
                <w:sz w:val="16"/>
              </w:rPr>
              <w:t>Pass / Fail / Comment</w:t>
            </w:r>
          </w:p>
        </w:tc>
      </w:tr>
      <w:tr w:rsidR="001D3C64" w:rsidRPr="00F07949" w14:paraId="22A58447" w14:textId="77777777" w:rsidTr="00F07949">
        <w:tc>
          <w:tcPr>
            <w:tcW w:w="0" w:type="auto"/>
          </w:tcPr>
          <w:p w14:paraId="454314E2" w14:textId="77777777" w:rsidR="001D3C64" w:rsidRPr="00F07949" w:rsidRDefault="00F07949">
            <w:pPr>
              <w:rPr>
                <w:sz w:val="16"/>
              </w:rPr>
            </w:pPr>
            <w:r w:rsidRPr="00F07949">
              <w:rPr>
                <w:sz w:val="16"/>
              </w:rPr>
              <w:t>1</w:t>
            </w:r>
          </w:p>
        </w:tc>
        <w:tc>
          <w:tcPr>
            <w:tcW w:w="0" w:type="auto"/>
          </w:tcPr>
          <w:p w14:paraId="3985077B" w14:textId="77777777" w:rsidR="001D3C64" w:rsidRPr="00F07949" w:rsidRDefault="00F07949">
            <w:pPr>
              <w:rPr>
                <w:sz w:val="16"/>
              </w:rPr>
            </w:pPr>
            <w:r w:rsidRPr="00F07949">
              <w:rPr>
                <w:rStyle w:val="SAPEmphasis"/>
                <w:sz w:val="16"/>
              </w:rPr>
              <w:t>Log on</w:t>
            </w:r>
          </w:p>
        </w:tc>
        <w:tc>
          <w:tcPr>
            <w:tcW w:w="0" w:type="auto"/>
          </w:tcPr>
          <w:p w14:paraId="3F7CCA4F" w14:textId="77777777" w:rsidR="001D3C64" w:rsidRPr="00F07949" w:rsidRDefault="00F07949">
            <w:pPr>
              <w:rPr>
                <w:sz w:val="16"/>
              </w:rPr>
            </w:pPr>
            <w:r w:rsidRPr="00F07949">
              <w:rPr>
                <w:sz w:val="16"/>
              </w:rPr>
              <w:t xml:space="preserve">Log onto the SAP Fiori launchpad as a Cost </w:t>
            </w:r>
            <w:r w:rsidRPr="00F07949">
              <w:rPr>
                <w:sz w:val="16"/>
              </w:rPr>
              <w:t>Accountant - Sales.</w:t>
            </w:r>
          </w:p>
        </w:tc>
        <w:tc>
          <w:tcPr>
            <w:tcW w:w="0" w:type="auto"/>
          </w:tcPr>
          <w:p w14:paraId="3169FD43" w14:textId="77777777" w:rsidR="001D3C64" w:rsidRPr="00F07949" w:rsidRDefault="00F07949">
            <w:pPr>
              <w:rPr>
                <w:sz w:val="16"/>
              </w:rPr>
            </w:pPr>
            <w:r w:rsidRPr="00F07949">
              <w:rPr>
                <w:sz w:val="16"/>
              </w:rPr>
              <w:t>The SAP Fiori launchpad displays.</w:t>
            </w:r>
          </w:p>
        </w:tc>
        <w:tc>
          <w:tcPr>
            <w:tcW w:w="0" w:type="auto"/>
          </w:tcPr>
          <w:p w14:paraId="4A25AE88" w14:textId="77777777" w:rsidR="001D3C64" w:rsidRPr="00F07949" w:rsidRDefault="001D3C64">
            <w:pPr>
              <w:rPr>
                <w:sz w:val="16"/>
              </w:rPr>
            </w:pPr>
          </w:p>
        </w:tc>
      </w:tr>
      <w:tr w:rsidR="001D3C64" w:rsidRPr="00F07949" w14:paraId="224FEEA2" w14:textId="77777777" w:rsidTr="00F07949">
        <w:tc>
          <w:tcPr>
            <w:tcW w:w="0" w:type="auto"/>
          </w:tcPr>
          <w:p w14:paraId="42D06EB6" w14:textId="77777777" w:rsidR="001D3C64" w:rsidRPr="00F07949" w:rsidRDefault="00F07949">
            <w:pPr>
              <w:rPr>
                <w:sz w:val="16"/>
              </w:rPr>
            </w:pPr>
            <w:r w:rsidRPr="00F07949">
              <w:rPr>
                <w:sz w:val="16"/>
              </w:rPr>
              <w:t>2</w:t>
            </w:r>
          </w:p>
        </w:tc>
        <w:tc>
          <w:tcPr>
            <w:tcW w:w="0" w:type="auto"/>
          </w:tcPr>
          <w:p w14:paraId="51340A91" w14:textId="77777777" w:rsidR="001D3C64" w:rsidRPr="00F07949" w:rsidRDefault="00F07949">
            <w:pPr>
              <w:rPr>
                <w:sz w:val="16"/>
              </w:rPr>
            </w:pPr>
            <w:r w:rsidRPr="00F07949">
              <w:rPr>
                <w:rStyle w:val="SAPEmphasis"/>
                <w:sz w:val="16"/>
              </w:rPr>
              <w:t>Access the SAP Fiori app</w:t>
            </w:r>
          </w:p>
        </w:tc>
        <w:tc>
          <w:tcPr>
            <w:tcW w:w="0" w:type="auto"/>
          </w:tcPr>
          <w:p w14:paraId="54863D55" w14:textId="77777777" w:rsidR="001D3C64" w:rsidRPr="00F07949" w:rsidRDefault="00F07949">
            <w:pPr>
              <w:rPr>
                <w:sz w:val="16"/>
              </w:rPr>
            </w:pPr>
            <w:r w:rsidRPr="00F07949">
              <w:rPr>
                <w:sz w:val="16"/>
              </w:rPr>
              <w:t xml:space="preserve">Open </w:t>
            </w:r>
            <w:r w:rsidRPr="00F07949">
              <w:rPr>
                <w:rStyle w:val="SAPScreenElement"/>
                <w:sz w:val="16"/>
              </w:rPr>
              <w:t>Realignment Results</w:t>
            </w:r>
            <w:r w:rsidRPr="00F07949">
              <w:rPr>
                <w:sz w:val="16"/>
              </w:rPr>
              <w:t xml:space="preserve"> - </w:t>
            </w:r>
            <w:r w:rsidRPr="00F07949">
              <w:rPr>
                <w:rStyle w:val="SAPScreenElement"/>
                <w:sz w:val="16"/>
              </w:rPr>
              <w:t>Profitability Analysis</w:t>
            </w:r>
            <w:r w:rsidRPr="00F07949">
              <w:rPr>
                <w:sz w:val="16"/>
              </w:rPr>
              <w:t xml:space="preserve"> </w:t>
            </w:r>
            <w:r w:rsidRPr="00F07949">
              <w:rPr>
                <w:rStyle w:val="SAPMonospace"/>
                <w:sz w:val="16"/>
              </w:rPr>
              <w:t>(F2549)</w:t>
            </w:r>
            <w:r w:rsidRPr="00F07949">
              <w:rPr>
                <w:sz w:val="16"/>
              </w:rPr>
              <w:t>.</w:t>
            </w:r>
          </w:p>
        </w:tc>
        <w:tc>
          <w:tcPr>
            <w:tcW w:w="0" w:type="auto"/>
          </w:tcPr>
          <w:p w14:paraId="3CEBCBDB" w14:textId="77777777" w:rsidR="001D3C64" w:rsidRPr="00F07949" w:rsidRDefault="00F07949">
            <w:pPr>
              <w:rPr>
                <w:sz w:val="16"/>
              </w:rPr>
            </w:pPr>
            <w:r w:rsidRPr="00F07949">
              <w:rPr>
                <w:sz w:val="16"/>
              </w:rPr>
              <w:t xml:space="preserve">The </w:t>
            </w:r>
            <w:r w:rsidRPr="00F07949">
              <w:rPr>
                <w:rStyle w:val="SAPScreenElement"/>
                <w:sz w:val="16"/>
              </w:rPr>
              <w:t>Realignment Results - Profitability Analysis</w:t>
            </w:r>
            <w:r w:rsidRPr="00F07949">
              <w:rPr>
                <w:sz w:val="16"/>
              </w:rPr>
              <w:t xml:space="preserve"> screen displays.</w:t>
            </w:r>
          </w:p>
        </w:tc>
        <w:tc>
          <w:tcPr>
            <w:tcW w:w="0" w:type="auto"/>
          </w:tcPr>
          <w:p w14:paraId="3CF87291" w14:textId="77777777" w:rsidR="001D3C64" w:rsidRPr="00F07949" w:rsidRDefault="001D3C64">
            <w:pPr>
              <w:rPr>
                <w:sz w:val="16"/>
              </w:rPr>
            </w:pPr>
          </w:p>
        </w:tc>
      </w:tr>
      <w:tr w:rsidR="001D3C64" w:rsidRPr="00F07949" w14:paraId="6AA5FAE6" w14:textId="77777777" w:rsidTr="00F07949">
        <w:tc>
          <w:tcPr>
            <w:tcW w:w="0" w:type="auto"/>
          </w:tcPr>
          <w:p w14:paraId="6F827B0A" w14:textId="77777777" w:rsidR="001D3C64" w:rsidRPr="00F07949" w:rsidRDefault="00F07949">
            <w:pPr>
              <w:rPr>
                <w:sz w:val="16"/>
              </w:rPr>
            </w:pPr>
            <w:r w:rsidRPr="00F07949">
              <w:rPr>
                <w:sz w:val="16"/>
              </w:rPr>
              <w:t>3</w:t>
            </w:r>
          </w:p>
        </w:tc>
        <w:tc>
          <w:tcPr>
            <w:tcW w:w="0" w:type="auto"/>
          </w:tcPr>
          <w:p w14:paraId="7BB725B1" w14:textId="77777777" w:rsidR="001D3C64" w:rsidRPr="00F07949" w:rsidRDefault="00F07949">
            <w:pPr>
              <w:rPr>
                <w:sz w:val="16"/>
              </w:rPr>
            </w:pPr>
            <w:r w:rsidRPr="00F07949">
              <w:rPr>
                <w:rStyle w:val="SAPEmphasis"/>
                <w:sz w:val="16"/>
              </w:rPr>
              <w:t>Enter Filter Criteria</w:t>
            </w:r>
          </w:p>
        </w:tc>
        <w:tc>
          <w:tcPr>
            <w:tcW w:w="0" w:type="auto"/>
          </w:tcPr>
          <w:p w14:paraId="1142661F" w14:textId="77777777" w:rsidR="00F07949" w:rsidRPr="00F07949" w:rsidRDefault="00F07949">
            <w:pPr>
              <w:rPr>
                <w:sz w:val="16"/>
              </w:rPr>
            </w:pPr>
            <w:r w:rsidRPr="00F07949">
              <w:rPr>
                <w:sz w:val="16"/>
              </w:rPr>
              <w:t xml:space="preserve">From the top of the view, choose the </w:t>
            </w:r>
            <w:r w:rsidRPr="00F07949">
              <w:rPr>
                <w:rStyle w:val="SAPScreenElement"/>
                <w:sz w:val="16"/>
              </w:rPr>
              <w:t>Compact Filter</w:t>
            </w:r>
            <w:r w:rsidRPr="00F07949">
              <w:rPr>
                <w:sz w:val="16"/>
              </w:rPr>
              <w:t xml:space="preserve"> icon.</w:t>
            </w:r>
          </w:p>
          <w:p w14:paraId="314F22D0" w14:textId="77777777" w:rsidR="00F07949" w:rsidRPr="00F07949" w:rsidRDefault="00F07949">
            <w:pPr>
              <w:rPr>
                <w:sz w:val="16"/>
              </w:rPr>
            </w:pPr>
            <w:r w:rsidRPr="00F07949">
              <w:rPr>
                <w:sz w:val="16"/>
              </w:rPr>
              <w:t xml:space="preserve">Select the </w:t>
            </w:r>
            <w:r w:rsidRPr="00F07949">
              <w:rPr>
                <w:rStyle w:val="SAPScreenElement"/>
                <w:sz w:val="16"/>
              </w:rPr>
              <w:t>Ledger</w:t>
            </w:r>
            <w:r w:rsidRPr="00F07949">
              <w:rPr>
                <w:sz w:val="16"/>
              </w:rPr>
              <w:t xml:space="preserve"> filter and enter </w:t>
            </w:r>
            <w:r w:rsidRPr="00F07949">
              <w:rPr>
                <w:rStyle w:val="SAPUserEntry"/>
                <w:sz w:val="16"/>
              </w:rPr>
              <w:t>0L</w:t>
            </w:r>
            <w:r w:rsidRPr="00F07949">
              <w:rPr>
                <w:sz w:val="16"/>
              </w:rPr>
              <w:t>.</w:t>
            </w:r>
          </w:p>
          <w:p w14:paraId="04A37DA1" w14:textId="77777777" w:rsidR="00F07949" w:rsidRPr="00F07949" w:rsidRDefault="00F07949">
            <w:pPr>
              <w:rPr>
                <w:sz w:val="16"/>
              </w:rPr>
            </w:pPr>
            <w:r w:rsidRPr="00F07949">
              <w:rPr>
                <w:sz w:val="16"/>
              </w:rPr>
              <w:t xml:space="preserve">Select the </w:t>
            </w:r>
            <w:r w:rsidRPr="00F07949">
              <w:rPr>
                <w:rStyle w:val="SAPScreenElement"/>
                <w:sz w:val="16"/>
              </w:rPr>
              <w:t>Realignment Date</w:t>
            </w:r>
            <w:r w:rsidRPr="00F07949">
              <w:rPr>
                <w:sz w:val="16"/>
              </w:rPr>
              <w:t xml:space="preserve"> filter that opens the </w:t>
            </w:r>
            <w:r w:rsidRPr="00F07949">
              <w:rPr>
                <w:rStyle w:val="SAPScreenElement"/>
                <w:sz w:val="16"/>
              </w:rPr>
              <w:t>Define Conditions: Realignment Date</w:t>
            </w:r>
            <w:r w:rsidRPr="00F07949">
              <w:rPr>
                <w:sz w:val="16"/>
              </w:rPr>
              <w:t xml:space="preserve"> dialog box.</w:t>
            </w:r>
          </w:p>
          <w:p w14:paraId="07573AC1" w14:textId="77777777" w:rsidR="00F07949" w:rsidRPr="00F07949" w:rsidRDefault="00F07949">
            <w:pPr>
              <w:rPr>
                <w:sz w:val="16"/>
              </w:rPr>
            </w:pPr>
            <w:r w:rsidRPr="00F07949">
              <w:rPr>
                <w:sz w:val="16"/>
              </w:rPr>
              <w:t xml:space="preserve">Choose the calendar icon and select the run date for your realignment and choose </w:t>
            </w:r>
            <w:r w:rsidRPr="00F07949">
              <w:rPr>
                <w:rStyle w:val="SAPScreenElement"/>
                <w:sz w:val="16"/>
              </w:rPr>
              <w:t>OK</w:t>
            </w:r>
            <w:r w:rsidRPr="00F07949">
              <w:rPr>
                <w:sz w:val="16"/>
              </w:rPr>
              <w:t xml:space="preserve"> to close the dialog box.</w:t>
            </w:r>
          </w:p>
          <w:p w14:paraId="7757044B" w14:textId="0F172E48" w:rsidR="001D3C64" w:rsidRPr="00F07949" w:rsidRDefault="00F07949">
            <w:pPr>
              <w:rPr>
                <w:sz w:val="16"/>
              </w:rPr>
            </w:pPr>
            <w:r w:rsidRPr="00F07949">
              <w:rPr>
                <w:sz w:val="16"/>
              </w:rPr>
              <w:t xml:space="preserve">Choose </w:t>
            </w:r>
            <w:r w:rsidRPr="00F07949">
              <w:rPr>
                <w:rStyle w:val="SAPScreenElement"/>
                <w:sz w:val="16"/>
              </w:rPr>
              <w:t>Go</w:t>
            </w:r>
            <w:r w:rsidRPr="00F07949">
              <w:rPr>
                <w:sz w:val="16"/>
              </w:rPr>
              <w:t xml:space="preserve"> to run the report.</w:t>
            </w:r>
          </w:p>
        </w:tc>
        <w:tc>
          <w:tcPr>
            <w:tcW w:w="0" w:type="auto"/>
          </w:tcPr>
          <w:p w14:paraId="604C98DF" w14:textId="77777777" w:rsidR="001D3C64" w:rsidRPr="00F07949" w:rsidRDefault="00F07949">
            <w:pPr>
              <w:rPr>
                <w:sz w:val="16"/>
              </w:rPr>
            </w:pPr>
            <w:r w:rsidRPr="00F07949">
              <w:rPr>
                <w:sz w:val="16"/>
              </w:rPr>
              <w:t xml:space="preserve">The </w:t>
            </w:r>
            <w:r w:rsidRPr="00F07949">
              <w:rPr>
                <w:rStyle w:val="SAPScreenElement"/>
                <w:sz w:val="16"/>
              </w:rPr>
              <w:t>Realigned Journal Entry Items</w:t>
            </w:r>
            <w:r w:rsidRPr="00F07949">
              <w:rPr>
                <w:sz w:val="16"/>
              </w:rPr>
              <w:t xml:space="preserve"> portion of the view is refreshed.</w:t>
            </w:r>
          </w:p>
        </w:tc>
        <w:tc>
          <w:tcPr>
            <w:tcW w:w="0" w:type="auto"/>
          </w:tcPr>
          <w:p w14:paraId="759184F1" w14:textId="77777777" w:rsidR="001D3C64" w:rsidRPr="00F07949" w:rsidRDefault="001D3C64">
            <w:pPr>
              <w:rPr>
                <w:sz w:val="16"/>
              </w:rPr>
            </w:pPr>
          </w:p>
        </w:tc>
      </w:tr>
    </w:tbl>
    <w:p w14:paraId="7C973260" w14:textId="77777777" w:rsidR="00F07949" w:rsidRDefault="00F07949"/>
    <w:p w14:paraId="16CDAD18" w14:textId="77777777" w:rsidR="00F07949" w:rsidRDefault="00F07949"/>
    <w:p w14:paraId="7EE80840" w14:textId="77777777" w:rsidR="00F07949" w:rsidRDefault="00F07949" w:rsidP="00D315E0">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F07949" w14:paraId="2403EB02" w14:textId="77777777" w:rsidTr="009701E6">
        <w:trPr>
          <w:cnfStyle w:val="100000000000" w:firstRow="1" w:lastRow="0" w:firstColumn="0" w:lastColumn="0" w:oddVBand="0" w:evenVBand="0" w:oddHBand="0" w:evenHBand="0" w:firstRowFirstColumn="0" w:firstRowLastColumn="0" w:lastRowFirstColumn="0" w:lastRowLastColumn="0"/>
        </w:trPr>
        <w:tc>
          <w:tcPr>
            <w:tcW w:w="1554" w:type="dxa"/>
          </w:tcPr>
          <w:p w14:paraId="2691745D" w14:textId="77777777" w:rsidR="00F07949" w:rsidRDefault="00F07949" w:rsidP="009701E6">
            <w:r>
              <w:t>Type Style</w:t>
            </w:r>
          </w:p>
        </w:tc>
        <w:tc>
          <w:tcPr>
            <w:tcW w:w="11598" w:type="dxa"/>
          </w:tcPr>
          <w:p w14:paraId="3529EA07" w14:textId="77777777" w:rsidR="00F07949" w:rsidRDefault="00F07949" w:rsidP="009701E6">
            <w:r>
              <w:t>Description</w:t>
            </w:r>
          </w:p>
        </w:tc>
      </w:tr>
      <w:tr w:rsidR="00F07949" w:rsidRPr="001B5034" w14:paraId="6F41E69E"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455B64BF" w14:textId="77777777" w:rsidR="00F07949" w:rsidRPr="001B5034" w:rsidRDefault="00F07949" w:rsidP="009701E6">
            <w:r w:rsidRPr="00601DC2">
              <w:rPr>
                <w:rStyle w:val="SAPScreenElement"/>
              </w:rPr>
              <w:t>Example</w:t>
            </w:r>
          </w:p>
        </w:tc>
        <w:tc>
          <w:tcPr>
            <w:tcW w:w="11598" w:type="dxa"/>
          </w:tcPr>
          <w:p w14:paraId="5E34D5FE" w14:textId="77777777" w:rsidR="00F07949" w:rsidRDefault="00F07949" w:rsidP="009701E6">
            <w:r w:rsidRPr="001B5034">
              <w:t>Words or characters quoted from the screen. These include field names, screen titles, pushbuttons labels, menu names, menu paths, and menu options.</w:t>
            </w:r>
          </w:p>
          <w:p w14:paraId="2C024C9D" w14:textId="77777777" w:rsidR="00F07949" w:rsidRPr="001B5034" w:rsidRDefault="00F07949" w:rsidP="009701E6">
            <w:r>
              <w:t>Textual c</w:t>
            </w:r>
            <w:r w:rsidRPr="001B5034">
              <w:t xml:space="preserve">ross-references to other </w:t>
            </w:r>
            <w:r>
              <w:t>documents</w:t>
            </w:r>
            <w:r w:rsidRPr="001B5034">
              <w:t>.</w:t>
            </w:r>
          </w:p>
        </w:tc>
      </w:tr>
      <w:tr w:rsidR="00F07949" w:rsidRPr="001B5034" w14:paraId="291FFFA0"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4E393575" w14:textId="77777777" w:rsidR="00F07949" w:rsidRPr="005A5AB7" w:rsidRDefault="00F07949" w:rsidP="009701E6">
            <w:pPr>
              <w:rPr>
                <w:rStyle w:val="SAPEmphasis"/>
              </w:rPr>
            </w:pPr>
            <w:r w:rsidRPr="00D61EBC">
              <w:rPr>
                <w:rStyle w:val="SAPEmphasis"/>
              </w:rPr>
              <w:t>Example</w:t>
            </w:r>
          </w:p>
        </w:tc>
        <w:tc>
          <w:tcPr>
            <w:tcW w:w="11598" w:type="dxa"/>
          </w:tcPr>
          <w:p w14:paraId="03C49F4D" w14:textId="77777777" w:rsidR="00F07949" w:rsidRPr="001B5034" w:rsidRDefault="00F07949" w:rsidP="009701E6">
            <w:r w:rsidRPr="001B5034">
              <w:t xml:space="preserve">Emphasized words or </w:t>
            </w:r>
            <w:r>
              <w:t>expressions.</w:t>
            </w:r>
          </w:p>
        </w:tc>
      </w:tr>
      <w:tr w:rsidR="00F07949" w:rsidRPr="001B5034" w14:paraId="42A8A39E"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4B9E6EDF" w14:textId="77777777" w:rsidR="00F07949" w:rsidRPr="001B5034" w:rsidRDefault="00F07949" w:rsidP="009701E6">
            <w:r w:rsidRPr="009A20CD">
              <w:rPr>
                <w:rStyle w:val="SAPMonospace"/>
              </w:rPr>
              <w:t>EXAMPLE</w:t>
            </w:r>
          </w:p>
        </w:tc>
        <w:tc>
          <w:tcPr>
            <w:tcW w:w="11598" w:type="dxa"/>
          </w:tcPr>
          <w:p w14:paraId="1810415F" w14:textId="77777777" w:rsidR="00F07949" w:rsidRPr="001B5034" w:rsidRDefault="00F07949" w:rsidP="009701E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F07949" w:rsidRPr="001B5034" w14:paraId="462B41C7"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5A99B086" w14:textId="77777777" w:rsidR="00F07949" w:rsidRPr="005411A0" w:rsidRDefault="00F07949" w:rsidP="009701E6">
            <w:pPr>
              <w:rPr>
                <w:rStyle w:val="SAPMonospace"/>
              </w:rPr>
            </w:pPr>
            <w:r w:rsidRPr="005411A0">
              <w:rPr>
                <w:rStyle w:val="SAPMonospace"/>
              </w:rPr>
              <w:t>Example</w:t>
            </w:r>
          </w:p>
        </w:tc>
        <w:tc>
          <w:tcPr>
            <w:tcW w:w="11598" w:type="dxa"/>
          </w:tcPr>
          <w:p w14:paraId="5515F37F" w14:textId="77777777" w:rsidR="00F07949" w:rsidRPr="001B5034" w:rsidRDefault="00F07949" w:rsidP="009701E6">
            <w:r w:rsidRPr="001B5034">
              <w:t>Output on the screen. This includes file and directory names and their paths, messages, names of variables and parameters, source text, and names of installation, upgrade and database tools.</w:t>
            </w:r>
          </w:p>
        </w:tc>
      </w:tr>
      <w:tr w:rsidR="00F07949" w:rsidRPr="001B5034" w14:paraId="2EC20B9A"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048745B0" w14:textId="77777777" w:rsidR="00F07949" w:rsidRPr="005A5AB7" w:rsidRDefault="00F07949" w:rsidP="009701E6">
            <w:pPr>
              <w:rPr>
                <w:rStyle w:val="SAPEmphasis"/>
              </w:rPr>
            </w:pPr>
            <w:r w:rsidRPr="006F3BFA">
              <w:rPr>
                <w:rStyle w:val="SAPUserEntry"/>
              </w:rPr>
              <w:t>Example</w:t>
            </w:r>
          </w:p>
        </w:tc>
        <w:tc>
          <w:tcPr>
            <w:tcW w:w="11598" w:type="dxa"/>
          </w:tcPr>
          <w:p w14:paraId="548934F9" w14:textId="77777777" w:rsidR="00F07949" w:rsidRPr="001B5034" w:rsidRDefault="00F07949" w:rsidP="009701E6">
            <w:r w:rsidRPr="001B5034">
              <w:t>Exact user entry. These are words or characters that you enter in the system exactly as they appear in the documentation.</w:t>
            </w:r>
          </w:p>
        </w:tc>
      </w:tr>
      <w:tr w:rsidR="00F07949" w:rsidRPr="001B5034" w14:paraId="3D0B9BC9"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6543CFEF" w14:textId="77777777" w:rsidR="00F07949" w:rsidRPr="006F3BFA" w:rsidRDefault="00F07949" w:rsidP="009701E6">
            <w:pPr>
              <w:rPr>
                <w:rStyle w:val="SAPUserEntry"/>
              </w:rPr>
            </w:pPr>
            <w:r w:rsidRPr="006F3BFA">
              <w:rPr>
                <w:rStyle w:val="SAPUserEntry"/>
              </w:rPr>
              <w:t>&lt;Example&gt;</w:t>
            </w:r>
          </w:p>
        </w:tc>
        <w:tc>
          <w:tcPr>
            <w:tcW w:w="11598" w:type="dxa"/>
          </w:tcPr>
          <w:p w14:paraId="758CFE7B" w14:textId="77777777" w:rsidR="00F07949" w:rsidRPr="001B5034" w:rsidRDefault="00F07949" w:rsidP="009701E6">
            <w:r w:rsidRPr="001B5034">
              <w:t>Variable user entry. Angle brackets indicate that you replace these words and characters with appropriate entries to make entries in the system.</w:t>
            </w:r>
          </w:p>
        </w:tc>
      </w:tr>
      <w:tr w:rsidR="00F07949" w:rsidRPr="001B5034" w14:paraId="16F5281C"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01644577" w14:textId="77777777" w:rsidR="00F07949" w:rsidRPr="00601DC2" w:rsidRDefault="00F07949" w:rsidP="009701E6">
            <w:pPr>
              <w:rPr>
                <w:rStyle w:val="SAPKeyboard"/>
              </w:rPr>
            </w:pPr>
            <w:r w:rsidRPr="005E595C">
              <w:rPr>
                <w:rStyle w:val="SAPKeyboard"/>
              </w:rPr>
              <w:t>EXAMPLE</w:t>
            </w:r>
          </w:p>
        </w:tc>
        <w:tc>
          <w:tcPr>
            <w:tcW w:w="11598" w:type="dxa"/>
          </w:tcPr>
          <w:p w14:paraId="7EC998BB" w14:textId="77777777" w:rsidR="00F07949" w:rsidRPr="001B5034" w:rsidRDefault="00F07949" w:rsidP="009701E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6108805" w14:textId="77777777" w:rsidR="00F07949" w:rsidRDefault="00F07949" w:rsidP="00D315E0"/>
    <w:p w14:paraId="533F1D74" w14:textId="77777777" w:rsidR="00F07949" w:rsidRPr="00416A0C" w:rsidRDefault="00F07949" w:rsidP="00D315E0">
      <w:pPr>
        <w:sectPr w:rsidR="00F07949" w:rsidRPr="00416A0C" w:rsidSect="00F07949">
          <w:headerReference w:type="even" r:id="rId22"/>
          <w:headerReference w:type="default" r:id="rId23"/>
          <w:footerReference w:type="even" r:id="rId24"/>
          <w:footerReference w:type="default" r:id="rId25"/>
          <w:headerReference w:type="first" r:id="rId26"/>
          <w:footerReference w:type="first" r:id="rId2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F07949" w14:paraId="0AE95738" w14:textId="77777777" w:rsidTr="009701E6">
        <w:trPr>
          <w:trHeight w:hRule="exact" w:val="227"/>
        </w:trPr>
        <w:tc>
          <w:tcPr>
            <w:tcW w:w="3969" w:type="dxa"/>
            <w:shd w:val="clear" w:color="auto" w:fill="auto"/>
            <w:tcMar>
              <w:top w:w="0" w:type="dxa"/>
              <w:bottom w:w="0" w:type="dxa"/>
            </w:tcMar>
          </w:tcPr>
          <w:p w14:paraId="3759CBB9" w14:textId="77777777" w:rsidR="00F07949" w:rsidRDefault="00F07949" w:rsidP="009701E6"/>
        </w:tc>
      </w:tr>
      <w:tr w:rsidR="00F07949" w14:paraId="54875EC0" w14:textId="77777777" w:rsidTr="009701E6">
        <w:trPr>
          <w:trHeight w:hRule="exact" w:val="1134"/>
        </w:trPr>
        <w:tc>
          <w:tcPr>
            <w:tcW w:w="3969" w:type="dxa"/>
            <w:shd w:val="clear" w:color="auto" w:fill="FFFFFF" w:themeFill="background1"/>
          </w:tcPr>
          <w:p w14:paraId="34C3BF1C" w14:textId="77777777" w:rsidR="00F07949" w:rsidRDefault="00F07949" w:rsidP="009701E6">
            <w:pPr>
              <w:pStyle w:val="SAPLastPageGray"/>
            </w:pPr>
            <w:r w:rsidRPr="00447440">
              <w:rPr>
                <w:color w:val="auto"/>
              </w:rPr>
              <w:t>www.sap.com</w:t>
            </w:r>
            <w:r>
              <w:t>/contactsap</w:t>
            </w:r>
          </w:p>
        </w:tc>
      </w:tr>
      <w:tr w:rsidR="00F07949" w14:paraId="2B2E532F" w14:textId="77777777" w:rsidTr="009701E6">
        <w:trPr>
          <w:trHeight w:val="8120"/>
        </w:trPr>
        <w:tc>
          <w:tcPr>
            <w:tcW w:w="3969" w:type="dxa"/>
            <w:shd w:val="clear" w:color="auto" w:fill="FFFFFF" w:themeFill="background1"/>
            <w:vAlign w:val="bottom"/>
          </w:tcPr>
          <w:p w14:paraId="684AD3D3" w14:textId="77777777" w:rsidR="00F07949" w:rsidRPr="00CD309F" w:rsidRDefault="00F07949" w:rsidP="009701E6">
            <w:pPr>
              <w:pStyle w:val="SAPLastPageNormal"/>
              <w:rPr>
                <w:lang w:val="en-US"/>
              </w:rPr>
            </w:pPr>
            <w:bookmarkStart w:id="4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6"/>
          </w:p>
          <w:p w14:paraId="19AD2AF5" w14:textId="77777777" w:rsidR="00F07949" w:rsidRDefault="00F07949" w:rsidP="009701E6">
            <w:pPr>
              <w:rPr>
                <w:rFonts w:cs="Arial"/>
                <w:sz w:val="12"/>
                <w:szCs w:val="18"/>
              </w:rPr>
            </w:pPr>
            <w:bookmarkStart w:id="4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355C2A9" w14:textId="77777777" w:rsidR="00F07949" w:rsidRPr="00F42CDC" w:rsidRDefault="00F07949" w:rsidP="009701E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C199614" w14:textId="77777777" w:rsidR="00F07949" w:rsidRPr="00F42CDC" w:rsidRDefault="00F07949" w:rsidP="009701E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C9F3815" w14:textId="77777777" w:rsidR="00F07949" w:rsidRPr="00F42CDC" w:rsidRDefault="00F07949" w:rsidP="009701E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3376E06" w14:textId="50B4B6B4" w:rsidR="00F07949" w:rsidRDefault="00F07949" w:rsidP="009701E6">
            <w:pPr>
              <w:pStyle w:val="SAPLastPageNormal"/>
              <w:rPr>
                <w:lang w:val="en-US"/>
              </w:rPr>
            </w:pPr>
            <w:r w:rsidRPr="00F42CDC">
              <w:rPr>
                <w:lang w:val="en-US"/>
              </w:rPr>
              <w:t xml:space="preserve">See </w:t>
            </w:r>
            <w:hyperlink r:id="rId2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7"/>
          </w:p>
          <w:p w14:paraId="7084A156" w14:textId="77777777" w:rsidR="00F07949" w:rsidRPr="00907380" w:rsidRDefault="00F07949" w:rsidP="009701E6">
            <w:pPr>
              <w:pStyle w:val="SAPMaterialNumber"/>
            </w:pPr>
          </w:p>
        </w:tc>
      </w:tr>
    </w:tbl>
    <w:p w14:paraId="2B39FE21" w14:textId="77777777" w:rsidR="00F07949" w:rsidRPr="00D315E0" w:rsidRDefault="00F07949" w:rsidP="00D315E0">
      <w:pPr>
        <w:pStyle w:val="SAPLastPageNormal"/>
        <w:rPr>
          <w:lang w:val="en-US"/>
        </w:rPr>
      </w:pPr>
      <w:r>
        <w:rPr>
          <w:noProof/>
        </w:rPr>
        <w:drawing>
          <wp:anchor distT="0" distB="0" distL="114300" distR="114300" simplePos="0" relativeHeight="251662336" behindDoc="1" locked="0" layoutInCell="1" allowOverlap="1" wp14:anchorId="6AD6F979" wp14:editId="542D8DB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F07949" w:rsidRPr="00D315E0" w:rsidSect="00F07949">
      <w:footerReference w:type="even" r:id="rId29"/>
      <w:footerReference w:type="default" r:id="rId30"/>
      <w:footerReference w:type="first" r:id="rId3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85ABD" w14:textId="77777777" w:rsidR="00F07949" w:rsidRDefault="00F07949">
      <w:pPr>
        <w:spacing w:before="0" w:after="0" w:line="240" w:lineRule="auto"/>
      </w:pPr>
      <w:r>
        <w:separator/>
      </w:r>
    </w:p>
  </w:endnote>
  <w:endnote w:type="continuationSeparator" w:id="0">
    <w:p w14:paraId="56D226B0" w14:textId="77777777" w:rsidR="00F07949" w:rsidRDefault="00F079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3567C" w14:textId="77777777" w:rsidR="00F07949" w:rsidRDefault="00F079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F07949" w:rsidRPr="005D1853" w14:paraId="52AC1F1C" w14:textId="77777777" w:rsidTr="00636721">
      <w:tc>
        <w:tcPr>
          <w:tcW w:w="5245" w:type="dxa"/>
          <w:vAlign w:val="bottom"/>
        </w:tcPr>
        <w:p w14:paraId="51C04759" w14:textId="5DAE958C" w:rsidR="00F07949" w:rsidRDefault="00F07949" w:rsidP="00636721">
          <w:pPr>
            <w:pStyle w:val="SAPFooterleft"/>
          </w:pPr>
          <w:fldSimple w:instr=" REF maintitle \* MERGEFORMAT ">
            <w:r w:rsidRPr="00F07949">
              <w:t>Margin Analysis (J55_DE)</w:t>
            </w:r>
          </w:fldSimple>
        </w:p>
        <w:p w14:paraId="587E055C" w14:textId="17E018AC" w:rsidR="00F07949" w:rsidRPr="001B2C66" w:rsidRDefault="00F07949" w:rsidP="00636721">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75A08711" w14:textId="4AC32E63" w:rsidR="00F07949" w:rsidRPr="00860C35" w:rsidRDefault="00F07949" w:rsidP="0063672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A6A7F8D" w14:textId="77777777" w:rsidR="00F07949" w:rsidRPr="004319A4" w:rsidRDefault="00F07949" w:rsidP="0063672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0325BAD" w14:textId="77777777" w:rsidR="00F07949" w:rsidRDefault="00F07949" w:rsidP="00004E48">
    <w:pPr>
      <w:pStyle w:val="Footer"/>
    </w:pPr>
  </w:p>
  <w:p w14:paraId="3458A6B5" w14:textId="77777777" w:rsidR="00F07949" w:rsidRPr="00E63F4C" w:rsidRDefault="00F0794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92984" w14:textId="77777777" w:rsidR="00F07949" w:rsidRDefault="00F079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58AB" w14:textId="77777777" w:rsidR="00F07949" w:rsidRPr="00F07949" w:rsidRDefault="00F07949" w:rsidP="00F079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A7D56" w14:textId="77777777" w:rsidR="00F07949" w:rsidRPr="00F07949" w:rsidRDefault="00F07949" w:rsidP="00F0794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C9F6" w14:textId="77777777" w:rsidR="00F07949" w:rsidRPr="00F07949" w:rsidRDefault="00F07949" w:rsidP="00F079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EA275" w14:textId="77777777" w:rsidR="00F07949" w:rsidRDefault="00F07949">
      <w:pPr>
        <w:spacing w:before="0" w:after="0" w:line="240" w:lineRule="auto"/>
      </w:pPr>
      <w:r>
        <w:rPr>
          <w:color w:val="000000"/>
        </w:rPr>
        <w:separator/>
      </w:r>
    </w:p>
  </w:footnote>
  <w:footnote w:type="continuationSeparator" w:id="0">
    <w:p w14:paraId="484AECBC" w14:textId="77777777" w:rsidR="00F07949" w:rsidRDefault="00F0794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F84F3" w14:textId="77777777" w:rsidR="00F07949" w:rsidRDefault="00F079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EBE4B" w14:textId="77777777" w:rsidR="00F07949" w:rsidRDefault="00F079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72232" w14:textId="77777777" w:rsidR="00F07949" w:rsidRDefault="00F07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E9417F"/>
    <w:multiLevelType w:val="multilevel"/>
    <w:tmpl w:val="C6FC445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9697D"/>
    <w:multiLevelType w:val="multilevel"/>
    <w:tmpl w:val="9F1C858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316820C3"/>
    <w:multiLevelType w:val="multilevel"/>
    <w:tmpl w:val="20B65DF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1E63A68"/>
    <w:multiLevelType w:val="multilevel"/>
    <w:tmpl w:val="EED034D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447583433">
    <w:abstractNumId w:val="18"/>
  </w:num>
  <w:num w:numId="2" w16cid:durableId="584916992">
    <w:abstractNumId w:val="13"/>
  </w:num>
  <w:num w:numId="3" w16cid:durableId="1338730016">
    <w:abstractNumId w:val="22"/>
  </w:num>
  <w:num w:numId="4" w16cid:durableId="542376161">
    <w:abstractNumId w:val="19"/>
  </w:num>
  <w:num w:numId="5" w16cid:durableId="1210262047">
    <w:abstractNumId w:val="22"/>
    <w:lvlOverride w:ilvl="0"/>
  </w:num>
  <w:num w:numId="6" w16cid:durableId="378089520">
    <w:abstractNumId w:val="22"/>
    <w:lvlOverride w:ilvl="0"/>
  </w:num>
  <w:num w:numId="7" w16cid:durableId="1645812093">
    <w:abstractNumId w:val="22"/>
    <w:lvlOverride w:ilvl="0"/>
  </w:num>
  <w:num w:numId="8" w16cid:durableId="2110617189">
    <w:abstractNumId w:val="22"/>
    <w:lvlOverride w:ilvl="0"/>
  </w:num>
  <w:num w:numId="9" w16cid:durableId="1005981377">
    <w:abstractNumId w:val="22"/>
    <w:lvlOverride w:ilvl="0"/>
  </w:num>
  <w:num w:numId="10" w16cid:durableId="341665541">
    <w:abstractNumId w:val="22"/>
    <w:lvlOverride w:ilvl="0"/>
  </w:num>
  <w:num w:numId="11" w16cid:durableId="1029716998">
    <w:abstractNumId w:val="22"/>
    <w:lvlOverride w:ilvl="0"/>
  </w:num>
  <w:num w:numId="12" w16cid:durableId="310059536">
    <w:abstractNumId w:val="22"/>
    <w:lvlOverride w:ilvl="0"/>
  </w:num>
  <w:num w:numId="13" w16cid:durableId="1888294169">
    <w:abstractNumId w:val="22"/>
    <w:lvlOverride w:ilvl="0"/>
  </w:num>
  <w:num w:numId="14" w16cid:durableId="699819813">
    <w:abstractNumId w:val="22"/>
    <w:lvlOverride w:ilvl="0"/>
  </w:num>
  <w:num w:numId="15" w16cid:durableId="1184594249">
    <w:abstractNumId w:val="22"/>
    <w:lvlOverride w:ilvl="0"/>
  </w:num>
  <w:num w:numId="16" w16cid:durableId="1762488278">
    <w:abstractNumId w:val="22"/>
    <w:lvlOverride w:ilvl="0"/>
  </w:num>
  <w:num w:numId="17" w16cid:durableId="1982879547">
    <w:abstractNumId w:val="8"/>
  </w:num>
  <w:num w:numId="18" w16cid:durableId="473170">
    <w:abstractNumId w:val="11"/>
  </w:num>
  <w:num w:numId="19" w16cid:durableId="1720320807">
    <w:abstractNumId w:val="3"/>
  </w:num>
  <w:num w:numId="20" w16cid:durableId="804927792">
    <w:abstractNumId w:val="11"/>
  </w:num>
  <w:num w:numId="21" w16cid:durableId="27996421">
    <w:abstractNumId w:val="2"/>
  </w:num>
  <w:num w:numId="22" w16cid:durableId="1978415338">
    <w:abstractNumId w:val="11"/>
  </w:num>
  <w:num w:numId="23" w16cid:durableId="902637866">
    <w:abstractNumId w:val="9"/>
  </w:num>
  <w:num w:numId="24" w16cid:durableId="140926776">
    <w:abstractNumId w:val="9"/>
  </w:num>
  <w:num w:numId="25" w16cid:durableId="1115831134">
    <w:abstractNumId w:val="7"/>
  </w:num>
  <w:num w:numId="26" w16cid:durableId="1467166162">
    <w:abstractNumId w:val="7"/>
  </w:num>
  <w:num w:numId="27" w16cid:durableId="557546643">
    <w:abstractNumId w:val="6"/>
  </w:num>
  <w:num w:numId="28" w16cid:durableId="1771192856">
    <w:abstractNumId w:val="6"/>
  </w:num>
  <w:num w:numId="29" w16cid:durableId="841941598">
    <w:abstractNumId w:val="10"/>
  </w:num>
  <w:num w:numId="30" w16cid:durableId="310717388">
    <w:abstractNumId w:val="10"/>
  </w:num>
  <w:num w:numId="31" w16cid:durableId="976228287">
    <w:abstractNumId w:val="10"/>
  </w:num>
  <w:num w:numId="32" w16cid:durableId="700015291">
    <w:abstractNumId w:val="10"/>
  </w:num>
  <w:num w:numId="33" w16cid:durableId="1156192816">
    <w:abstractNumId w:val="10"/>
  </w:num>
  <w:num w:numId="34" w16cid:durableId="1306350557">
    <w:abstractNumId w:val="20"/>
  </w:num>
  <w:num w:numId="35" w16cid:durableId="572661932">
    <w:abstractNumId w:val="24"/>
  </w:num>
  <w:num w:numId="36" w16cid:durableId="78453104">
    <w:abstractNumId w:val="5"/>
  </w:num>
  <w:num w:numId="37" w16cid:durableId="1554387321">
    <w:abstractNumId w:val="4"/>
  </w:num>
  <w:num w:numId="38" w16cid:durableId="959145348">
    <w:abstractNumId w:val="1"/>
  </w:num>
  <w:num w:numId="39" w16cid:durableId="13918836">
    <w:abstractNumId w:val="0"/>
  </w:num>
  <w:num w:numId="40" w16cid:durableId="1121000770">
    <w:abstractNumId w:val="15"/>
  </w:num>
  <w:num w:numId="41" w16cid:durableId="1330064027">
    <w:abstractNumId w:val="12"/>
  </w:num>
  <w:num w:numId="42" w16cid:durableId="430247785">
    <w:abstractNumId w:val="17"/>
  </w:num>
  <w:num w:numId="43" w16cid:durableId="236987685">
    <w:abstractNumId w:val="23"/>
  </w:num>
  <w:num w:numId="44" w16cid:durableId="1776778975">
    <w:abstractNumId w:val="14"/>
  </w:num>
  <w:num w:numId="45" w16cid:durableId="793211920">
    <w:abstractNumId w:val="21"/>
  </w:num>
  <w:num w:numId="46" w16cid:durableId="1420054718">
    <w:abstractNumId w:val="8"/>
    <w:lvlOverride w:ilvl="0">
      <w:startOverride w:val="1"/>
    </w:lvlOverride>
  </w:num>
  <w:num w:numId="47" w16cid:durableId="869343966">
    <w:abstractNumId w:val="8"/>
    <w:lvlOverride w:ilvl="0">
      <w:startOverride w:val="1"/>
    </w:lvlOverride>
  </w:num>
  <w:num w:numId="48" w16cid:durableId="1763836445">
    <w:abstractNumId w:val="25"/>
  </w:num>
  <w:num w:numId="49" w16cid:durableId="1110976444">
    <w:abstractNumId w:val="16"/>
  </w:num>
  <w:num w:numId="50" w16cid:durableId="19266433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88438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D3C64"/>
    <w:rsid w:val="001D3C64"/>
    <w:rsid w:val="00F0794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87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94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F07949"/>
    <w:pPr>
      <w:keepNext/>
      <w:keepLines/>
      <w:pageBreakBefore/>
      <w:numPr>
        <w:numId w:val="2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F0794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F07949"/>
    <w:pPr>
      <w:numPr>
        <w:ilvl w:val="2"/>
      </w:numPr>
      <w:ind w:left="1134" w:hanging="1134"/>
      <w:outlineLvl w:val="2"/>
    </w:pPr>
    <w:rPr>
      <w:bCs/>
    </w:rPr>
  </w:style>
  <w:style w:type="paragraph" w:styleId="Heading4">
    <w:name w:val="heading 4"/>
    <w:basedOn w:val="Heading2"/>
    <w:next w:val="Normal"/>
    <w:link w:val="Heading4Char"/>
    <w:unhideWhenUsed/>
    <w:qFormat/>
    <w:rsid w:val="00F07949"/>
    <w:pPr>
      <w:numPr>
        <w:ilvl w:val="3"/>
      </w:numPr>
      <w:ind w:left="1418" w:hanging="1418"/>
      <w:outlineLvl w:val="3"/>
    </w:pPr>
    <w:rPr>
      <w:bCs/>
      <w:iCs/>
    </w:rPr>
  </w:style>
  <w:style w:type="paragraph" w:styleId="Heading5">
    <w:name w:val="heading 5"/>
    <w:basedOn w:val="Heading2"/>
    <w:next w:val="Normal"/>
    <w:link w:val="Heading5Char"/>
    <w:unhideWhenUsed/>
    <w:qFormat/>
    <w:rsid w:val="00F07949"/>
    <w:pPr>
      <w:numPr>
        <w:ilvl w:val="4"/>
      </w:numPr>
      <w:ind w:left="1701" w:hanging="1701"/>
      <w:outlineLvl w:val="4"/>
    </w:pPr>
  </w:style>
  <w:style w:type="paragraph" w:styleId="Heading6">
    <w:name w:val="heading 6"/>
    <w:basedOn w:val="Heading2"/>
    <w:next w:val="Normal"/>
    <w:link w:val="Heading6Char"/>
    <w:uiPriority w:val="9"/>
    <w:unhideWhenUsed/>
    <w:rsid w:val="00F07949"/>
    <w:pPr>
      <w:numPr>
        <w:ilvl w:val="5"/>
      </w:numPr>
      <w:ind w:left="1871" w:hanging="1871"/>
      <w:outlineLvl w:val="5"/>
    </w:pPr>
    <w:rPr>
      <w:iCs/>
    </w:rPr>
  </w:style>
  <w:style w:type="paragraph" w:styleId="Heading7">
    <w:name w:val="heading 7"/>
    <w:basedOn w:val="Heading2"/>
    <w:next w:val="Normal"/>
    <w:link w:val="Heading7Char"/>
    <w:uiPriority w:val="9"/>
    <w:unhideWhenUsed/>
    <w:rsid w:val="00F07949"/>
    <w:pPr>
      <w:numPr>
        <w:ilvl w:val="6"/>
      </w:numPr>
      <w:ind w:left="1985" w:hanging="1985"/>
      <w:outlineLvl w:val="6"/>
    </w:pPr>
    <w:rPr>
      <w:iCs/>
    </w:rPr>
  </w:style>
  <w:style w:type="paragraph" w:styleId="Heading8">
    <w:name w:val="heading 8"/>
    <w:basedOn w:val="Heading2"/>
    <w:next w:val="Normal"/>
    <w:link w:val="Heading8Char"/>
    <w:uiPriority w:val="9"/>
    <w:unhideWhenUsed/>
    <w:rsid w:val="00F0794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F07949"/>
    <w:pPr>
      <w:numPr>
        <w:ilvl w:val="8"/>
      </w:numPr>
      <w:ind w:left="2495" w:hanging="2495"/>
      <w:outlineLvl w:val="8"/>
    </w:pPr>
    <w:rPr>
      <w:iCs/>
      <w:szCs w:val="20"/>
    </w:rPr>
  </w:style>
  <w:style w:type="character" w:default="1" w:styleId="DefaultParagraphFont">
    <w:name w:val="Default Paragraph Font"/>
    <w:uiPriority w:val="1"/>
    <w:semiHidden/>
    <w:unhideWhenUsed/>
    <w:rsid w:val="00F079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794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F0794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F0794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F0794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F0794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F0794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F0794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F0794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F0794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F07949"/>
    <w:pPr>
      <w:keepNext w:val="0"/>
      <w:spacing w:before="0"/>
    </w:pPr>
  </w:style>
  <w:style w:type="paragraph" w:styleId="TOC3">
    <w:name w:val="toc 3"/>
    <w:basedOn w:val="TOC1"/>
    <w:autoRedefine/>
    <w:uiPriority w:val="39"/>
    <w:unhideWhenUsed/>
    <w:rsid w:val="00F07949"/>
    <w:pPr>
      <w:keepNext w:val="0"/>
      <w:tabs>
        <w:tab w:val="left" w:pos="1418"/>
      </w:tabs>
      <w:spacing w:before="0"/>
      <w:ind w:left="1418" w:hanging="794"/>
    </w:pPr>
  </w:style>
  <w:style w:type="paragraph" w:styleId="TOC4">
    <w:name w:val="toc 4"/>
    <w:basedOn w:val="TOC3"/>
    <w:next w:val="Normal"/>
    <w:autoRedefine/>
    <w:uiPriority w:val="39"/>
    <w:unhideWhenUsed/>
    <w:rsid w:val="00F07949"/>
    <w:pPr>
      <w:tabs>
        <w:tab w:val="left" w:pos="1985"/>
      </w:tabs>
      <w:ind w:right="851"/>
    </w:pPr>
  </w:style>
  <w:style w:type="paragraph" w:styleId="TOC5">
    <w:name w:val="toc 5"/>
    <w:basedOn w:val="TOC4"/>
    <w:next w:val="Normal"/>
    <w:autoRedefine/>
    <w:uiPriority w:val="39"/>
    <w:unhideWhenUsed/>
    <w:rsid w:val="00F07949"/>
  </w:style>
  <w:style w:type="character" w:customStyle="1" w:styleId="SAPKeyboard">
    <w:name w:val="SAP_Keyboard"/>
    <w:basedOn w:val="SAPMonospace"/>
    <w:uiPriority w:val="1"/>
    <w:qFormat/>
    <w:rsid w:val="00F0794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F07949"/>
    <w:pPr>
      <w:keepLines/>
      <w:spacing w:before="240" w:after="240" w:line="360" w:lineRule="auto"/>
      <w:jc w:val="center"/>
    </w:pPr>
    <w:rPr>
      <w:sz w:val="16"/>
    </w:rPr>
  </w:style>
  <w:style w:type="character" w:customStyle="1" w:styleId="StandardChar">
    <w:name w:val="Standard Char"/>
    <w:basedOn w:val="DefaultParagraphFont"/>
    <w:link w:val="Standard"/>
    <w:rsid w:val="00F07949"/>
    <w:rPr>
      <w:sz w:val="20"/>
      <w:szCs w:val="24"/>
    </w:rPr>
  </w:style>
  <w:style w:type="character" w:customStyle="1" w:styleId="TitleChar">
    <w:name w:val="Title Char"/>
    <w:basedOn w:val="StandardChar"/>
    <w:link w:val="Title"/>
    <w:uiPriority w:val="10"/>
    <w:rsid w:val="00F07949"/>
    <w:rPr>
      <w:rFonts w:cs="Arial"/>
      <w:b/>
      <w:bCs/>
      <w:color w:val="333399"/>
      <w:sz w:val="48"/>
      <w:szCs w:val="32"/>
    </w:rPr>
  </w:style>
  <w:style w:type="character" w:customStyle="1" w:styleId="SAPGraphicParagraphChar">
    <w:name w:val="SAP_GraphicParagraph Char"/>
    <w:basedOn w:val="TitleChar"/>
    <w:link w:val="SAPGraphicParagraph"/>
    <w:rsid w:val="00F0794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F0794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F0794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F07949"/>
    <w:pPr>
      <w:numPr>
        <w:numId w:val="0"/>
      </w:numPr>
      <w:outlineLvl w:val="9"/>
    </w:pPr>
  </w:style>
  <w:style w:type="character" w:customStyle="1" w:styleId="SAPHeading1NoNumberChar">
    <w:name w:val="SAP_Heading1NoNumber Char"/>
    <w:basedOn w:val="TitleChar"/>
    <w:link w:val="SAPHeading1NoNumber"/>
    <w:rsid w:val="00F0794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F0794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F0794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F0794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F07949"/>
    <w:pPr>
      <w:numPr>
        <w:numId w:val="51"/>
      </w:numPr>
    </w:pPr>
  </w:style>
  <w:style w:type="paragraph" w:styleId="ListNumber2">
    <w:name w:val="List Number 2"/>
    <w:basedOn w:val="Normal"/>
    <w:uiPriority w:val="99"/>
    <w:qFormat/>
    <w:rsid w:val="00F07949"/>
    <w:pPr>
      <w:numPr>
        <w:ilvl w:val="1"/>
        <w:numId w:val="51"/>
      </w:numPr>
    </w:pPr>
  </w:style>
  <w:style w:type="paragraph" w:styleId="ListNumber3">
    <w:name w:val="List Number 3"/>
    <w:basedOn w:val="Normal"/>
    <w:uiPriority w:val="99"/>
    <w:qFormat/>
    <w:rsid w:val="00F07949"/>
    <w:pPr>
      <w:numPr>
        <w:ilvl w:val="2"/>
        <w:numId w:val="51"/>
      </w:numPr>
    </w:pPr>
  </w:style>
  <w:style w:type="paragraph" w:styleId="ListBullet">
    <w:name w:val="List Bullet"/>
    <w:basedOn w:val="Normal"/>
    <w:uiPriority w:val="99"/>
    <w:qFormat/>
    <w:rsid w:val="00F07949"/>
    <w:pPr>
      <w:numPr>
        <w:numId w:val="23"/>
      </w:numPr>
      <w:ind w:left="341" w:hanging="284"/>
    </w:pPr>
  </w:style>
  <w:style w:type="paragraph" w:styleId="ListBullet2">
    <w:name w:val="List Bullet 2"/>
    <w:basedOn w:val="Normal"/>
    <w:uiPriority w:val="99"/>
    <w:qFormat/>
    <w:rsid w:val="00F07949"/>
    <w:pPr>
      <w:numPr>
        <w:numId w:val="25"/>
      </w:numPr>
      <w:ind w:left="681" w:hanging="284"/>
    </w:pPr>
  </w:style>
  <w:style w:type="paragraph" w:styleId="ListBullet3">
    <w:name w:val="List Bullet 3"/>
    <w:basedOn w:val="Normal"/>
    <w:uiPriority w:val="99"/>
    <w:qFormat/>
    <w:rsid w:val="00F07949"/>
    <w:pPr>
      <w:numPr>
        <w:numId w:val="27"/>
      </w:numPr>
      <w:ind w:left="1021" w:hanging="284"/>
    </w:pPr>
  </w:style>
  <w:style w:type="paragraph" w:styleId="ListContinue">
    <w:name w:val="List Continue"/>
    <w:basedOn w:val="Normal"/>
    <w:uiPriority w:val="99"/>
    <w:qFormat/>
    <w:rsid w:val="00F07949"/>
    <w:pPr>
      <w:ind w:left="340"/>
    </w:pPr>
  </w:style>
  <w:style w:type="paragraph" w:styleId="ListContinue2">
    <w:name w:val="List Continue 2"/>
    <w:basedOn w:val="Normal"/>
    <w:uiPriority w:val="99"/>
    <w:qFormat/>
    <w:rsid w:val="00F07949"/>
    <w:pPr>
      <w:ind w:left="680"/>
    </w:pPr>
  </w:style>
  <w:style w:type="paragraph" w:styleId="ListContinue3">
    <w:name w:val="List Continue 3"/>
    <w:basedOn w:val="Normal"/>
    <w:uiPriority w:val="99"/>
    <w:qFormat/>
    <w:rsid w:val="00F07949"/>
    <w:pPr>
      <w:ind w:left="1021"/>
    </w:pPr>
  </w:style>
  <w:style w:type="character" w:customStyle="1" w:styleId="Heading1Char">
    <w:name w:val="Heading 1 Char"/>
    <w:basedOn w:val="DefaultParagraphFont"/>
    <w:link w:val="Heading1"/>
    <w:uiPriority w:val="9"/>
    <w:locked/>
    <w:rsid w:val="00F0794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F0794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F0794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F0794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F0794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F07949"/>
    <w:rPr>
      <w:rFonts w:ascii="SAP-icons" w:hAnsi="SAP-icons" w:cs="Times New Roman"/>
      <w:color w:val="7F7F7F" w:themeColor="text1" w:themeTint="80"/>
      <w:sz w:val="18"/>
    </w:rPr>
  </w:style>
  <w:style w:type="table" w:styleId="TableGrid">
    <w:name w:val="Table Grid"/>
    <w:basedOn w:val="TableNormal"/>
    <w:uiPriority w:val="59"/>
    <w:rsid w:val="00F0794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F0794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F0794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F07949"/>
    <w:rPr>
      <w:rFonts w:ascii="BentonSans Medium" w:hAnsi="BentonSans Medium"/>
      <w:sz w:val="20"/>
    </w:rPr>
  </w:style>
  <w:style w:type="paragraph" w:customStyle="1" w:styleId="SAPSecurityLevel">
    <w:name w:val="SAP_SecurityLevel"/>
    <w:basedOn w:val="SAPMainTitle"/>
    <w:locked/>
    <w:rsid w:val="00F0794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F07949"/>
    <w:rPr>
      <w:rFonts w:ascii="BentonSans Book" w:hAnsi="BentonSans Book" w:cs="Times New Roman"/>
      <w:color w:val="0076CB"/>
      <w:sz w:val="18"/>
      <w:u w:val="none"/>
    </w:rPr>
  </w:style>
  <w:style w:type="paragraph" w:customStyle="1" w:styleId="SAPMaterialNumber">
    <w:name w:val="SAP_MaterialNumber"/>
    <w:basedOn w:val="SAPDocumentVersion"/>
    <w:locked/>
    <w:rsid w:val="00F0794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F0794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F0794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F07949"/>
    <w:rPr>
      <w:rFonts w:ascii="BentonSans Bold" w:hAnsi="BentonSans Bold" w:cs="Times New Roman"/>
    </w:rPr>
  </w:style>
  <w:style w:type="character" w:customStyle="1" w:styleId="SAPFooterSecurityLevel">
    <w:name w:val="SAP_Footer_SecurityLevel"/>
    <w:basedOn w:val="DefaultParagraphFont"/>
    <w:uiPriority w:val="1"/>
    <w:locked/>
    <w:rsid w:val="00F07949"/>
    <w:rPr>
      <w:rFonts w:cs="Times New Roman"/>
      <w:caps/>
      <w:spacing w:val="6"/>
    </w:rPr>
  </w:style>
  <w:style w:type="paragraph" w:customStyle="1" w:styleId="SAPLastPageGray">
    <w:name w:val="SAP_LastPage_Gray"/>
    <w:basedOn w:val="Normal"/>
    <w:locked/>
    <w:rsid w:val="00F0794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F07949"/>
    <w:pPr>
      <w:spacing w:before="0" w:after="0" w:line="180" w:lineRule="exact"/>
    </w:pPr>
    <w:rPr>
      <w:rFonts w:cs="Arial"/>
      <w:sz w:val="12"/>
      <w:szCs w:val="18"/>
      <w:lang w:val="de-DE"/>
    </w:rPr>
  </w:style>
  <w:style w:type="paragraph" w:customStyle="1" w:styleId="SAPFooterright">
    <w:name w:val="SAP_Footer_right"/>
    <w:basedOn w:val="SAPFooterleft"/>
    <w:locked/>
    <w:rsid w:val="00F07949"/>
    <w:pPr>
      <w:jc w:val="right"/>
    </w:pPr>
    <w:rPr>
      <w:noProof/>
    </w:rPr>
  </w:style>
  <w:style w:type="paragraph" w:customStyle="1" w:styleId="SAPFooterCurrentTopicRight">
    <w:name w:val="SAP_Footer_CurrentTopicRight"/>
    <w:basedOn w:val="SAPFooterright"/>
    <w:qFormat/>
    <w:locked/>
    <w:rsid w:val="00F07949"/>
    <w:rPr>
      <w:rFonts w:ascii="BentonSans Bold" w:hAnsi="BentonSans Bold"/>
    </w:rPr>
  </w:style>
  <w:style w:type="paragraph" w:customStyle="1" w:styleId="SAPFooterCurrentTopicLeft">
    <w:name w:val="SAP_Footer_CurrentTopicLeft"/>
    <w:basedOn w:val="SAPFooterleft"/>
    <w:qFormat/>
    <w:locked/>
    <w:rsid w:val="00F07949"/>
    <w:rPr>
      <w:rFonts w:ascii="BentonSans Bold" w:hAnsi="BentonSans Bold"/>
    </w:rPr>
  </w:style>
  <w:style w:type="paragraph" w:styleId="Header">
    <w:name w:val="header"/>
    <w:basedOn w:val="Normal"/>
    <w:link w:val="HeaderChar"/>
    <w:uiPriority w:val="99"/>
    <w:unhideWhenUsed/>
    <w:rsid w:val="00F0794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F0794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F0794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F0794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F0794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F0794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F07949"/>
    <w:pPr>
      <w:spacing w:before="120"/>
    </w:pPr>
    <w:rPr>
      <w:color w:val="000000" w:themeColor="text1"/>
      <w:sz w:val="28"/>
    </w:rPr>
  </w:style>
  <w:style w:type="paragraph" w:styleId="BalloonText">
    <w:name w:val="Balloon Text"/>
    <w:basedOn w:val="Normal"/>
    <w:link w:val="BalloonTextChar"/>
    <w:uiPriority w:val="99"/>
    <w:semiHidden/>
    <w:unhideWhenUsed/>
    <w:rsid w:val="00F0794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794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F07949"/>
    <w:pPr>
      <w:spacing w:before="1080"/>
    </w:pPr>
    <w:rPr>
      <w:b/>
      <w:color w:val="999999"/>
      <w:sz w:val="20"/>
    </w:rPr>
  </w:style>
  <w:style w:type="paragraph" w:customStyle="1" w:styleId="SAPTargetAudience">
    <w:name w:val="SAP_TargetAudience"/>
    <w:basedOn w:val="Normal"/>
    <w:locked/>
    <w:rsid w:val="00F07949"/>
    <w:pPr>
      <w:ind w:left="170" w:right="170"/>
    </w:pPr>
  </w:style>
  <w:style w:type="table" w:customStyle="1" w:styleId="LightShading1">
    <w:name w:val="Light Shading1"/>
    <w:basedOn w:val="TableNormal"/>
    <w:uiPriority w:val="60"/>
    <w:locked/>
    <w:rsid w:val="00F0794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F0794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0794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F0794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F0794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F0794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F0794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F07949"/>
    <w:pPr>
      <w:ind w:left="680"/>
    </w:pPr>
  </w:style>
  <w:style w:type="paragraph" w:customStyle="1" w:styleId="SAPGreenTextNotPrinted">
    <w:name w:val="SAP_GreenText_(NotPrinted)"/>
    <w:basedOn w:val="Normal"/>
    <w:next w:val="Normal"/>
    <w:link w:val="SAPGreenTextNotPrintedChar"/>
    <w:qFormat/>
    <w:rsid w:val="00F07949"/>
    <w:rPr>
      <w:rFonts w:ascii="BentonSans Regular Italic" w:hAnsi="BentonSans Regular Italic"/>
      <w:vanish/>
      <w:color w:val="7B7B7B" w:themeColor="accent3" w:themeShade="BF"/>
    </w:rPr>
  </w:style>
  <w:style w:type="paragraph" w:customStyle="1" w:styleId="SAPHeader">
    <w:name w:val="SAP_Header"/>
    <w:basedOn w:val="Normal"/>
    <w:locked/>
    <w:rsid w:val="00F0794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F07949"/>
    <w:rPr>
      <w:rFonts w:cs="Times New Roman"/>
      <w:color w:val="808080"/>
    </w:rPr>
  </w:style>
  <w:style w:type="character" w:styleId="FollowedHyperlink">
    <w:name w:val="FollowedHyperlink"/>
    <w:basedOn w:val="DefaultParagraphFont"/>
    <w:uiPriority w:val="99"/>
    <w:semiHidden/>
    <w:unhideWhenUsed/>
    <w:rsid w:val="00F07949"/>
    <w:rPr>
      <w:rFonts w:cs="Times New Roman"/>
      <w:color w:val="954F72" w:themeColor="followedHyperlink"/>
      <w:u w:val="single"/>
    </w:rPr>
  </w:style>
  <w:style w:type="character" w:styleId="SubtleEmphasis">
    <w:name w:val="Subtle Emphasis"/>
    <w:basedOn w:val="DefaultParagraphFont"/>
    <w:uiPriority w:val="19"/>
    <w:rsid w:val="00F07949"/>
    <w:rPr>
      <w:rFonts w:cs="Times New Roman"/>
      <w:i/>
      <w:iCs/>
      <w:color w:val="808080" w:themeColor="text1" w:themeTint="7F"/>
    </w:rPr>
  </w:style>
  <w:style w:type="character" w:styleId="Strong">
    <w:name w:val="Strong"/>
    <w:basedOn w:val="DefaultParagraphFont"/>
    <w:uiPriority w:val="22"/>
    <w:rsid w:val="00F07949"/>
    <w:rPr>
      <w:rFonts w:cs="Times New Roman"/>
      <w:b/>
      <w:bCs/>
    </w:rPr>
  </w:style>
  <w:style w:type="paragraph" w:customStyle="1" w:styleId="SAPCopyrightShort">
    <w:name w:val="SAP_CopyrightShort"/>
    <w:basedOn w:val="Normal"/>
    <w:locked/>
    <w:rsid w:val="00F07949"/>
    <w:pPr>
      <w:spacing w:before="11760" w:after="0" w:line="220" w:lineRule="exact"/>
      <w:ind w:left="-1418" w:right="-567"/>
    </w:pPr>
  </w:style>
  <w:style w:type="paragraph" w:customStyle="1" w:styleId="SAPLastPageCopyright">
    <w:name w:val="SAP_LastPage_Copyright"/>
    <w:basedOn w:val="SAPCopyrightShort"/>
    <w:locked/>
    <w:rsid w:val="00F07949"/>
  </w:style>
  <w:style w:type="paragraph" w:styleId="List">
    <w:name w:val="List"/>
    <w:basedOn w:val="Normal"/>
    <w:uiPriority w:val="99"/>
    <w:unhideWhenUsed/>
    <w:rsid w:val="00F07949"/>
    <w:pPr>
      <w:ind w:left="340" w:hanging="340"/>
      <w:contextualSpacing/>
    </w:pPr>
  </w:style>
  <w:style w:type="paragraph" w:styleId="List2">
    <w:name w:val="List 2"/>
    <w:basedOn w:val="Normal"/>
    <w:uiPriority w:val="99"/>
    <w:unhideWhenUsed/>
    <w:rsid w:val="00F07949"/>
    <w:pPr>
      <w:ind w:left="680" w:hanging="340"/>
      <w:contextualSpacing/>
    </w:pPr>
  </w:style>
  <w:style w:type="paragraph" w:styleId="List3">
    <w:name w:val="List 3"/>
    <w:basedOn w:val="Normal"/>
    <w:uiPriority w:val="99"/>
    <w:unhideWhenUsed/>
    <w:rsid w:val="00F07949"/>
    <w:pPr>
      <w:ind w:left="1020" w:hanging="340"/>
      <w:contextualSpacing/>
    </w:pPr>
  </w:style>
  <w:style w:type="paragraph" w:styleId="DocumentMap">
    <w:name w:val="Document Map"/>
    <w:basedOn w:val="Normal"/>
    <w:link w:val="DocumentMapChar"/>
    <w:uiPriority w:val="99"/>
    <w:semiHidden/>
    <w:unhideWhenUsed/>
    <w:rsid w:val="00F0794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07949"/>
    <w:rPr>
      <w:rFonts w:ascii="Tahoma" w:eastAsia="MS Mincho" w:hAnsi="Tahoma"/>
      <w:color w:val="000000" w:themeColor="text1"/>
      <w:kern w:val="0"/>
      <w:sz w:val="16"/>
      <w:szCs w:val="16"/>
      <w:lang w:eastAsia="en-US"/>
    </w:rPr>
  </w:style>
  <w:style w:type="paragraph" w:styleId="NoSpacing">
    <w:name w:val="No Spacing"/>
    <w:link w:val="NoSpacingChar"/>
    <w:uiPriority w:val="1"/>
    <w:rsid w:val="00F0794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F0794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F07949"/>
    <w:rPr>
      <w:rFonts w:cs="Times New Roman"/>
      <w:i/>
      <w:iCs/>
    </w:rPr>
  </w:style>
  <w:style w:type="paragraph" w:styleId="Quote">
    <w:name w:val="Quote"/>
    <w:basedOn w:val="Normal"/>
    <w:next w:val="Normal"/>
    <w:link w:val="QuoteChar"/>
    <w:uiPriority w:val="29"/>
    <w:rsid w:val="00F07949"/>
    <w:rPr>
      <w:i/>
      <w:iCs/>
    </w:rPr>
  </w:style>
  <w:style w:type="character" w:customStyle="1" w:styleId="QuoteChar">
    <w:name w:val="Quote Char"/>
    <w:basedOn w:val="DefaultParagraphFont"/>
    <w:link w:val="Quote"/>
    <w:uiPriority w:val="29"/>
    <w:rsid w:val="00F0794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F07949"/>
    <w:rPr>
      <w:rFonts w:cs="Times New Roman"/>
      <w:smallCaps/>
      <w:color w:val="ED7D31" w:themeColor="accent2"/>
      <w:u w:val="single"/>
    </w:rPr>
  </w:style>
  <w:style w:type="paragraph" w:styleId="IntenseQuote">
    <w:name w:val="Intense Quote"/>
    <w:basedOn w:val="Normal"/>
    <w:next w:val="Normal"/>
    <w:link w:val="IntenseQuoteChar"/>
    <w:uiPriority w:val="30"/>
    <w:rsid w:val="00F0794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F0794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F07949"/>
    <w:rPr>
      <w:rFonts w:cs="Times New Roman"/>
      <w:b/>
      <w:bCs/>
      <w:smallCaps/>
      <w:color w:val="ED7D31" w:themeColor="accent2"/>
      <w:spacing w:val="5"/>
      <w:u w:val="single"/>
    </w:rPr>
  </w:style>
  <w:style w:type="character" w:styleId="IntenseEmphasis">
    <w:name w:val="Intense Emphasis"/>
    <w:basedOn w:val="DefaultParagraphFont"/>
    <w:uiPriority w:val="21"/>
    <w:rsid w:val="00F07949"/>
    <w:rPr>
      <w:rFonts w:cs="Times New Roman"/>
      <w:b/>
      <w:bCs/>
      <w:i/>
      <w:iCs/>
      <w:color w:val="4472C4" w:themeColor="accent1"/>
    </w:rPr>
  </w:style>
  <w:style w:type="paragraph" w:styleId="ListParagraph">
    <w:name w:val="List Paragraph"/>
    <w:basedOn w:val="Normal"/>
    <w:uiPriority w:val="34"/>
    <w:rsid w:val="00F07949"/>
    <w:pPr>
      <w:ind w:left="720"/>
      <w:contextualSpacing/>
    </w:pPr>
  </w:style>
  <w:style w:type="character" w:styleId="BookTitle">
    <w:name w:val="Book Title"/>
    <w:basedOn w:val="DefaultParagraphFont"/>
    <w:uiPriority w:val="33"/>
    <w:rsid w:val="00F07949"/>
    <w:rPr>
      <w:rFonts w:cs="Times New Roman"/>
      <w:b/>
      <w:bCs/>
      <w:smallCaps/>
      <w:spacing w:val="5"/>
    </w:rPr>
  </w:style>
  <w:style w:type="character" w:customStyle="1" w:styleId="SAPTextReference">
    <w:name w:val="SAP_TextReference"/>
    <w:basedOn w:val="SAPScreenElement"/>
    <w:uiPriority w:val="1"/>
    <w:qFormat/>
    <w:rsid w:val="00F07949"/>
    <w:rPr>
      <w:rFonts w:ascii="BentonSans Book Italic" w:hAnsi="BentonSans Book Italic" w:cs="Times New Roman"/>
      <w:color w:val="auto"/>
    </w:rPr>
  </w:style>
  <w:style w:type="character" w:customStyle="1" w:styleId="Superscript">
    <w:name w:val="Superscript"/>
    <w:basedOn w:val="DefaultParagraphFont"/>
    <w:uiPriority w:val="1"/>
    <w:rsid w:val="00F07949"/>
    <w:rPr>
      <w:rFonts w:cs="Times New Roman"/>
      <w:vertAlign w:val="superscript"/>
    </w:rPr>
  </w:style>
  <w:style w:type="character" w:customStyle="1" w:styleId="SAPGreenTextNotPrintedChar">
    <w:name w:val="SAP_GreenText_(NotPrinted) Char"/>
    <w:basedOn w:val="DefaultParagraphFont"/>
    <w:link w:val="SAPGreenTextNotPrinted"/>
    <w:rsid w:val="00F0794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F0794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F0794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F0794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F07949"/>
    <w:pPr>
      <w:spacing w:before="0" w:after="200" w:line="240" w:lineRule="auto"/>
    </w:pPr>
    <w:rPr>
      <w:i/>
      <w:iCs/>
      <w:color w:val="44546A" w:themeColor="text2"/>
      <w:szCs w:val="18"/>
    </w:rPr>
  </w:style>
  <w:style w:type="paragraph" w:customStyle="1" w:styleId="SAPXMLCodeblock">
    <w:name w:val="SAP_XML_Codeblock"/>
    <w:basedOn w:val="Normal"/>
    <w:qFormat/>
    <w:rsid w:val="00F0794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me.sap.com/notes/https:/me.sap.com/notes/" TargetMode="External"/><Relationship Id="rId18" Type="http://schemas.openxmlformats.org/officeDocument/2006/relationships/hyperlink" Target="#unique_16"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unique_19"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aunchpad.support.sap.com/#/notes/3205432" TargetMode="External"/><Relationship Id="rId17" Type="http://schemas.openxmlformats.org/officeDocument/2006/relationships/hyperlink" Target="#unique_15" TargetMode="External"/><Relationship Id="rId25" Type="http://schemas.openxmlformats.org/officeDocument/2006/relationships/footer" Target="footer2.xml"/><Relationship Id="rId33"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eader" Target="header2.xml"/><Relationship Id="rId28" Type="http://schemas.openxmlformats.org/officeDocument/2006/relationships/hyperlink" Target="http://www.sap.com/copyright" TargetMode="External"/><Relationship Id="rId10" Type="http://schemas.openxmlformats.org/officeDocument/2006/relationships/hyperlink" Target="https://launchpad.support.sap.com/#/notes/3206444" TargetMode="External"/><Relationship Id="rId19" Type="http://schemas.openxmlformats.org/officeDocument/2006/relationships/hyperlink" Target="#unique_17" TargetMode="External"/><Relationship Id="rId31"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5.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C961B0334864592ADE5A1C80DA748C5"/>
        <w:category>
          <w:name w:val="General"/>
          <w:gallery w:val="placeholder"/>
        </w:category>
        <w:types>
          <w:type w:val="bbPlcHdr"/>
        </w:types>
        <w:behaviors>
          <w:behavior w:val="content"/>
        </w:behaviors>
        <w:guid w:val="{6CF05D1C-5D33-4559-AB5A-002A517425AB}"/>
      </w:docPartPr>
      <w:docPartBody>
        <w:p w:rsidR="00775FC1" w:rsidRDefault="00775FC1" w:rsidP="00775FC1">
          <w:pPr>
            <w:pStyle w:val="EC961B0334864592ADE5A1C80DA748C5"/>
          </w:pPr>
          <w:r>
            <w:t>Enter Scope Item Name</w:t>
          </w:r>
        </w:p>
      </w:docPartBody>
    </w:docPart>
    <w:docPart>
      <w:docPartPr>
        <w:name w:val="C3BDF06F3DAF442A93ABCB0AD4F3C537"/>
        <w:category>
          <w:name w:val="General"/>
          <w:gallery w:val="placeholder"/>
        </w:category>
        <w:types>
          <w:type w:val="bbPlcHdr"/>
        </w:types>
        <w:behaviors>
          <w:behavior w:val="content"/>
        </w:behaviors>
        <w:guid w:val="{29FACE7C-2A74-4333-AA96-F6B75E1C8209}"/>
      </w:docPartPr>
      <w:docPartBody>
        <w:p w:rsidR="00775FC1" w:rsidRDefault="00775FC1" w:rsidP="00775FC1">
          <w:pPr>
            <w:pStyle w:val="C3BDF06F3DAF442A93ABCB0AD4F3C53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FC1"/>
    <w:rsid w:val="00775FC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BD79FC8DBC43E4A31F5003E091EBCD">
    <w:name w:val="0FBD79FC8DBC43E4A31F5003E091EBCD"/>
    <w:rsid w:val="00775FC1"/>
  </w:style>
  <w:style w:type="paragraph" w:customStyle="1" w:styleId="EC961B0334864592ADE5A1C80DA748C5">
    <w:name w:val="EC961B0334864592ADE5A1C80DA748C5"/>
    <w:rsid w:val="00775FC1"/>
  </w:style>
  <w:style w:type="paragraph" w:customStyle="1" w:styleId="C3BDF06F3DAF442A93ABCB0AD4F3C537">
    <w:name w:val="C3BDF06F3DAF442A93ABCB0AD4F3C537"/>
    <w:rsid w:val="00775FC1"/>
  </w:style>
  <w:style w:type="paragraph" w:customStyle="1" w:styleId="812C24BFE93C4892A210F5B23DAAF9BC">
    <w:name w:val="812C24BFE93C4892A210F5B23DAAF9BC"/>
    <w:rsid w:val="00775FC1"/>
  </w:style>
  <w:style w:type="paragraph" w:customStyle="1" w:styleId="94C66F78028D4081A4725991481B4517">
    <w:name w:val="94C66F78028D4081A4725991481B4517"/>
    <w:rsid w:val="00775F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5079</Words>
  <Characters>28953</Characters>
  <Application>Microsoft Office Word</Application>
  <DocSecurity>4</DocSecurity>
  <Lines>241</Lines>
  <Paragraphs>67</Paragraphs>
  <ScaleCrop>false</ScaleCrop>
  <Company/>
  <LinksUpToDate>false</LinksUpToDate>
  <CharactersWithSpaces>33965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2024-09-06T06:12:00Z</dcterms:created>
  <dcterms:modified xsi:type="dcterms:W3CDTF">2024-09-06T06:12:00Z</dcterms:modified>
</cp:coreProperties>
</file>