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C0D23" w14:paraId="55D26E93" w14:textId="77777777" w:rsidTr="00A70CF6">
        <w:trPr>
          <w:trHeight w:val="636"/>
        </w:trPr>
        <w:tc>
          <w:tcPr>
            <w:tcW w:w="3227" w:type="dxa"/>
          </w:tcPr>
          <w:p w14:paraId="2A46ABBF" w14:textId="77777777" w:rsidR="008C0D23" w:rsidRPr="006A4D17" w:rsidRDefault="008C0D23" w:rsidP="00A70CF6">
            <w:bookmarkStart w:id="0" w:name="unique_1"/>
            <w:bookmarkStart w:id="1" w:name="_Hlk107001998"/>
            <w:r w:rsidRPr="006A4D17">
              <w:rPr>
                <w:noProof/>
              </w:rPr>
              <w:drawing>
                <wp:anchor distT="0" distB="0" distL="114300" distR="114300" simplePos="0" relativeHeight="251659264" behindDoc="1" locked="0" layoutInCell="1" allowOverlap="1" wp14:anchorId="426470FC" wp14:editId="224F5B1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2A148B6" w14:textId="69DC628A" w:rsidR="008C0D23" w:rsidRPr="00E540A2" w:rsidRDefault="008C0D23" w:rsidP="008C0D23">
            <w:pPr>
              <w:pStyle w:val="SAPCollateralType"/>
            </w:pPr>
            <w:r>
              <w:t>Test Script</w:t>
            </w:r>
          </w:p>
          <w:p w14:paraId="506F385F" w14:textId="65A9C721" w:rsidR="008C0D23" w:rsidRPr="00CF3F1C" w:rsidRDefault="008C0D23" w:rsidP="008C0D23">
            <w:pPr>
              <w:pStyle w:val="SAPDocumentVersion"/>
            </w:pPr>
            <w:r>
              <w:t>SAP S/4HANA - 06-09-24</w:t>
            </w:r>
          </w:p>
        </w:tc>
      </w:tr>
      <w:tr w:rsidR="008C0D23" w14:paraId="734F9963" w14:textId="77777777" w:rsidTr="00A70CF6">
        <w:trPr>
          <w:trHeight w:hRule="exact" w:val="1656"/>
        </w:trPr>
        <w:tc>
          <w:tcPr>
            <w:tcW w:w="3227" w:type="dxa"/>
          </w:tcPr>
          <w:p w14:paraId="04E8E3FC" w14:textId="77777777" w:rsidR="008C0D23" w:rsidRPr="006A4D17" w:rsidRDefault="008C0D23" w:rsidP="00A70CF6"/>
        </w:tc>
        <w:tc>
          <w:tcPr>
            <w:tcW w:w="11340" w:type="dxa"/>
          </w:tcPr>
          <w:p w14:paraId="1F92A3F8" w14:textId="3D492909" w:rsidR="008C0D23" w:rsidRDefault="008C0D23" w:rsidP="008C0D23">
            <w:pPr>
              <w:pStyle w:val="SAPMainTitle"/>
            </w:pPr>
            <w:bookmarkStart w:id="2" w:name="maintitle"/>
            <w:r>
              <w:t>Serial Number Management (BLL_DE)</w:t>
            </w:r>
            <w:bookmarkEnd w:id="2"/>
            <w:r w:rsidRPr="00585F3D">
              <w:t xml:space="preserve"> </w:t>
            </w:r>
          </w:p>
          <w:p w14:paraId="57A9225B" w14:textId="77777777" w:rsidR="008C0D23" w:rsidRDefault="008C0D23" w:rsidP="00A70CF6"/>
          <w:p w14:paraId="0E97DEEB" w14:textId="77777777" w:rsidR="008C0D23" w:rsidRPr="00585F3D" w:rsidRDefault="008C0D23" w:rsidP="00A70CF6">
            <w:r w:rsidRPr="00DE3655">
              <w:rPr>
                <w:b/>
                <w:bCs/>
                <w:noProof/>
                <w:szCs w:val="28"/>
              </w:rPr>
              <w:drawing>
                <wp:anchor distT="0" distB="0" distL="114300" distR="114300" simplePos="0" relativeHeight="251660288" behindDoc="1" locked="0" layoutInCell="1" allowOverlap="1" wp14:anchorId="5966A8F8" wp14:editId="526D189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C0D23" w14:paraId="46BB4EF4" w14:textId="77777777" w:rsidTr="00A70CF6">
        <w:trPr>
          <w:trHeight w:hRule="exact" w:val="481"/>
        </w:trPr>
        <w:tc>
          <w:tcPr>
            <w:tcW w:w="3227" w:type="dxa"/>
          </w:tcPr>
          <w:p w14:paraId="4FBC57C3" w14:textId="77777777" w:rsidR="008C0D23" w:rsidRDefault="008C0D23" w:rsidP="00A70CF6"/>
        </w:tc>
        <w:tc>
          <w:tcPr>
            <w:tcW w:w="11340" w:type="dxa"/>
          </w:tcPr>
          <w:p w14:paraId="077FA3CB" w14:textId="77777777" w:rsidR="008C0D23" w:rsidRDefault="008C0D23" w:rsidP="00A70CF6">
            <w:pPr>
              <w:pStyle w:val="SAPSecurityLevel"/>
              <w:jc w:val="left"/>
            </w:pPr>
            <w:r>
              <w:t>PUBLIC</w:t>
            </w:r>
          </w:p>
        </w:tc>
      </w:tr>
    </w:tbl>
    <w:p w14:paraId="1AD0C6ED" w14:textId="77777777" w:rsidR="008C0D23" w:rsidRPr="009B6859" w:rsidRDefault="008C0D23" w:rsidP="006458A5">
      <w:pPr>
        <w:pStyle w:val="SAPKeyblockTitle"/>
      </w:pPr>
      <w:r w:rsidRPr="009B6859">
        <w:t>Table of Contents</w:t>
      </w:r>
      <w:r w:rsidRPr="00BE29C5">
        <w:rPr>
          <w:rFonts w:ascii="BentonSans Book" w:hAnsi="BentonSans Book"/>
          <w:noProof/>
          <w:color w:val="000000" w:themeColor="text1"/>
          <w:sz w:val="18"/>
        </w:rPr>
        <w:t xml:space="preserve"> </w:t>
      </w:r>
    </w:p>
    <w:p w14:paraId="5ECE0619" w14:textId="5025D5FF" w:rsidR="008C0D23" w:rsidRDefault="008C0D2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3171" w:history="1">
        <w:r w:rsidRPr="00A07BA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Purpose</w:t>
        </w:r>
        <w:r>
          <w:rPr>
            <w:noProof/>
            <w:webHidden/>
          </w:rPr>
          <w:tab/>
        </w:r>
        <w:r>
          <w:rPr>
            <w:noProof/>
            <w:webHidden/>
          </w:rPr>
          <w:fldChar w:fldCharType="begin"/>
        </w:r>
        <w:r>
          <w:rPr>
            <w:noProof/>
            <w:webHidden/>
          </w:rPr>
          <w:instrText xml:space="preserve"> PAGEREF _Toc176493171 \h </w:instrText>
        </w:r>
        <w:r>
          <w:rPr>
            <w:noProof/>
            <w:webHidden/>
          </w:rPr>
        </w:r>
        <w:r>
          <w:rPr>
            <w:noProof/>
            <w:webHidden/>
          </w:rPr>
          <w:fldChar w:fldCharType="separate"/>
        </w:r>
        <w:r>
          <w:rPr>
            <w:noProof/>
            <w:webHidden/>
          </w:rPr>
          <w:t>2</w:t>
        </w:r>
        <w:r>
          <w:rPr>
            <w:noProof/>
            <w:webHidden/>
          </w:rPr>
          <w:fldChar w:fldCharType="end"/>
        </w:r>
      </w:hyperlink>
    </w:p>
    <w:p w14:paraId="20CCD1A3" w14:textId="57015280" w:rsidR="008C0D23" w:rsidRDefault="008C0D2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3172" w:history="1">
        <w:r w:rsidRPr="00A07BA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Prerequisites</w:t>
        </w:r>
        <w:r>
          <w:rPr>
            <w:noProof/>
            <w:webHidden/>
          </w:rPr>
          <w:tab/>
        </w:r>
        <w:r>
          <w:rPr>
            <w:noProof/>
            <w:webHidden/>
          </w:rPr>
          <w:fldChar w:fldCharType="begin"/>
        </w:r>
        <w:r>
          <w:rPr>
            <w:noProof/>
            <w:webHidden/>
          </w:rPr>
          <w:instrText xml:space="preserve"> PAGEREF _Toc176493172 \h </w:instrText>
        </w:r>
        <w:r>
          <w:rPr>
            <w:noProof/>
            <w:webHidden/>
          </w:rPr>
        </w:r>
        <w:r>
          <w:rPr>
            <w:noProof/>
            <w:webHidden/>
          </w:rPr>
          <w:fldChar w:fldCharType="separate"/>
        </w:r>
        <w:r>
          <w:rPr>
            <w:noProof/>
            <w:webHidden/>
          </w:rPr>
          <w:t>3</w:t>
        </w:r>
        <w:r>
          <w:rPr>
            <w:noProof/>
            <w:webHidden/>
          </w:rPr>
          <w:fldChar w:fldCharType="end"/>
        </w:r>
      </w:hyperlink>
    </w:p>
    <w:p w14:paraId="6C932AE9" w14:textId="31A7E0F0" w:rsidR="008C0D23" w:rsidRDefault="008C0D2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173" w:history="1">
        <w:r w:rsidRPr="00A07BA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System Access</w:t>
        </w:r>
        <w:r>
          <w:rPr>
            <w:noProof/>
            <w:webHidden/>
          </w:rPr>
          <w:tab/>
        </w:r>
        <w:r>
          <w:rPr>
            <w:noProof/>
            <w:webHidden/>
          </w:rPr>
          <w:fldChar w:fldCharType="begin"/>
        </w:r>
        <w:r>
          <w:rPr>
            <w:noProof/>
            <w:webHidden/>
          </w:rPr>
          <w:instrText xml:space="preserve"> PAGEREF _Toc176493173 \h </w:instrText>
        </w:r>
        <w:r>
          <w:rPr>
            <w:noProof/>
            <w:webHidden/>
          </w:rPr>
        </w:r>
        <w:r>
          <w:rPr>
            <w:noProof/>
            <w:webHidden/>
          </w:rPr>
          <w:fldChar w:fldCharType="separate"/>
        </w:r>
        <w:r>
          <w:rPr>
            <w:noProof/>
            <w:webHidden/>
          </w:rPr>
          <w:t>3</w:t>
        </w:r>
        <w:r>
          <w:rPr>
            <w:noProof/>
            <w:webHidden/>
          </w:rPr>
          <w:fldChar w:fldCharType="end"/>
        </w:r>
      </w:hyperlink>
    </w:p>
    <w:p w14:paraId="64E21E89" w14:textId="46DC5847" w:rsidR="008C0D23" w:rsidRDefault="008C0D2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174" w:history="1">
        <w:r w:rsidRPr="00A07BA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Roles</w:t>
        </w:r>
        <w:r>
          <w:rPr>
            <w:noProof/>
            <w:webHidden/>
          </w:rPr>
          <w:tab/>
        </w:r>
        <w:r>
          <w:rPr>
            <w:noProof/>
            <w:webHidden/>
          </w:rPr>
          <w:fldChar w:fldCharType="begin"/>
        </w:r>
        <w:r>
          <w:rPr>
            <w:noProof/>
            <w:webHidden/>
          </w:rPr>
          <w:instrText xml:space="preserve"> PAGEREF _Toc176493174 \h </w:instrText>
        </w:r>
        <w:r>
          <w:rPr>
            <w:noProof/>
            <w:webHidden/>
          </w:rPr>
        </w:r>
        <w:r>
          <w:rPr>
            <w:noProof/>
            <w:webHidden/>
          </w:rPr>
          <w:fldChar w:fldCharType="separate"/>
        </w:r>
        <w:r>
          <w:rPr>
            <w:noProof/>
            <w:webHidden/>
          </w:rPr>
          <w:t>3</w:t>
        </w:r>
        <w:r>
          <w:rPr>
            <w:noProof/>
            <w:webHidden/>
          </w:rPr>
          <w:fldChar w:fldCharType="end"/>
        </w:r>
      </w:hyperlink>
    </w:p>
    <w:p w14:paraId="51BA4B34" w14:textId="66460441" w:rsidR="008C0D23" w:rsidRDefault="008C0D2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175" w:history="1">
        <w:r w:rsidRPr="00A07BAF">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Master Data, Organizational Data, and Other Data</w:t>
        </w:r>
        <w:r>
          <w:rPr>
            <w:noProof/>
            <w:webHidden/>
          </w:rPr>
          <w:tab/>
        </w:r>
        <w:r>
          <w:rPr>
            <w:noProof/>
            <w:webHidden/>
          </w:rPr>
          <w:fldChar w:fldCharType="begin"/>
        </w:r>
        <w:r>
          <w:rPr>
            <w:noProof/>
            <w:webHidden/>
          </w:rPr>
          <w:instrText xml:space="preserve"> PAGEREF _Toc176493175 \h </w:instrText>
        </w:r>
        <w:r>
          <w:rPr>
            <w:noProof/>
            <w:webHidden/>
          </w:rPr>
        </w:r>
        <w:r>
          <w:rPr>
            <w:noProof/>
            <w:webHidden/>
          </w:rPr>
          <w:fldChar w:fldCharType="separate"/>
        </w:r>
        <w:r>
          <w:rPr>
            <w:noProof/>
            <w:webHidden/>
          </w:rPr>
          <w:t>3</w:t>
        </w:r>
        <w:r>
          <w:rPr>
            <w:noProof/>
            <w:webHidden/>
          </w:rPr>
          <w:fldChar w:fldCharType="end"/>
        </w:r>
      </w:hyperlink>
    </w:p>
    <w:p w14:paraId="72E3F722" w14:textId="4BDD16EF" w:rsidR="008C0D23" w:rsidRDefault="008C0D2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176" w:history="1">
        <w:r w:rsidRPr="00A07BAF">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Business Conditions</w:t>
        </w:r>
        <w:r>
          <w:rPr>
            <w:noProof/>
            <w:webHidden/>
          </w:rPr>
          <w:tab/>
        </w:r>
        <w:r>
          <w:rPr>
            <w:noProof/>
            <w:webHidden/>
          </w:rPr>
          <w:fldChar w:fldCharType="begin"/>
        </w:r>
        <w:r>
          <w:rPr>
            <w:noProof/>
            <w:webHidden/>
          </w:rPr>
          <w:instrText xml:space="preserve"> PAGEREF _Toc176493176 \h </w:instrText>
        </w:r>
        <w:r>
          <w:rPr>
            <w:noProof/>
            <w:webHidden/>
          </w:rPr>
        </w:r>
        <w:r>
          <w:rPr>
            <w:noProof/>
            <w:webHidden/>
          </w:rPr>
          <w:fldChar w:fldCharType="separate"/>
        </w:r>
        <w:r>
          <w:rPr>
            <w:noProof/>
            <w:webHidden/>
          </w:rPr>
          <w:t>4</w:t>
        </w:r>
        <w:r>
          <w:rPr>
            <w:noProof/>
            <w:webHidden/>
          </w:rPr>
          <w:fldChar w:fldCharType="end"/>
        </w:r>
      </w:hyperlink>
    </w:p>
    <w:p w14:paraId="2E8CCD1D" w14:textId="6A5722BF" w:rsidR="008C0D23" w:rsidRDefault="008C0D2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177" w:history="1">
        <w:r w:rsidRPr="00A07BAF">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Preliminary Steps</w:t>
        </w:r>
        <w:r>
          <w:rPr>
            <w:noProof/>
            <w:webHidden/>
          </w:rPr>
          <w:tab/>
        </w:r>
        <w:r>
          <w:rPr>
            <w:noProof/>
            <w:webHidden/>
          </w:rPr>
          <w:fldChar w:fldCharType="begin"/>
        </w:r>
        <w:r>
          <w:rPr>
            <w:noProof/>
            <w:webHidden/>
          </w:rPr>
          <w:instrText xml:space="preserve"> PAGEREF _Toc176493177 \h </w:instrText>
        </w:r>
        <w:r>
          <w:rPr>
            <w:noProof/>
            <w:webHidden/>
          </w:rPr>
        </w:r>
        <w:r>
          <w:rPr>
            <w:noProof/>
            <w:webHidden/>
          </w:rPr>
          <w:fldChar w:fldCharType="separate"/>
        </w:r>
        <w:r>
          <w:rPr>
            <w:noProof/>
            <w:webHidden/>
          </w:rPr>
          <w:t>5</w:t>
        </w:r>
        <w:r>
          <w:rPr>
            <w:noProof/>
            <w:webHidden/>
          </w:rPr>
          <w:fldChar w:fldCharType="end"/>
        </w:r>
      </w:hyperlink>
    </w:p>
    <w:p w14:paraId="6AA58B74" w14:textId="5263A0F2" w:rsidR="008C0D23" w:rsidRDefault="008C0D2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178" w:history="1">
        <w:r w:rsidRPr="00A07BAF">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Open New MM Period</w:t>
        </w:r>
        <w:r>
          <w:rPr>
            <w:noProof/>
            <w:webHidden/>
          </w:rPr>
          <w:tab/>
        </w:r>
        <w:r>
          <w:rPr>
            <w:noProof/>
            <w:webHidden/>
          </w:rPr>
          <w:fldChar w:fldCharType="begin"/>
        </w:r>
        <w:r>
          <w:rPr>
            <w:noProof/>
            <w:webHidden/>
          </w:rPr>
          <w:instrText xml:space="preserve"> PAGEREF _Toc176493178 \h </w:instrText>
        </w:r>
        <w:r>
          <w:rPr>
            <w:noProof/>
            <w:webHidden/>
          </w:rPr>
        </w:r>
        <w:r>
          <w:rPr>
            <w:noProof/>
            <w:webHidden/>
          </w:rPr>
          <w:fldChar w:fldCharType="separate"/>
        </w:r>
        <w:r>
          <w:rPr>
            <w:noProof/>
            <w:webHidden/>
          </w:rPr>
          <w:t>5</w:t>
        </w:r>
        <w:r>
          <w:rPr>
            <w:noProof/>
            <w:webHidden/>
          </w:rPr>
          <w:fldChar w:fldCharType="end"/>
        </w:r>
      </w:hyperlink>
    </w:p>
    <w:p w14:paraId="6BE3CAA3" w14:textId="6795F985" w:rsidR="008C0D23" w:rsidRDefault="008C0D2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179" w:history="1">
        <w:r w:rsidRPr="00A07BAF">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Initialize Material Stock</w:t>
        </w:r>
        <w:r>
          <w:rPr>
            <w:noProof/>
            <w:webHidden/>
          </w:rPr>
          <w:tab/>
        </w:r>
        <w:r>
          <w:rPr>
            <w:noProof/>
            <w:webHidden/>
          </w:rPr>
          <w:fldChar w:fldCharType="begin"/>
        </w:r>
        <w:r>
          <w:rPr>
            <w:noProof/>
            <w:webHidden/>
          </w:rPr>
          <w:instrText xml:space="preserve"> PAGEREF _Toc176493179 \h </w:instrText>
        </w:r>
        <w:r>
          <w:rPr>
            <w:noProof/>
            <w:webHidden/>
          </w:rPr>
        </w:r>
        <w:r>
          <w:rPr>
            <w:noProof/>
            <w:webHidden/>
          </w:rPr>
          <w:fldChar w:fldCharType="separate"/>
        </w:r>
        <w:r>
          <w:rPr>
            <w:noProof/>
            <w:webHidden/>
          </w:rPr>
          <w:t>5</w:t>
        </w:r>
        <w:r>
          <w:rPr>
            <w:noProof/>
            <w:webHidden/>
          </w:rPr>
          <w:fldChar w:fldCharType="end"/>
        </w:r>
      </w:hyperlink>
    </w:p>
    <w:p w14:paraId="1CE1C5D4" w14:textId="2A7FDF57" w:rsidR="008C0D23" w:rsidRDefault="008C0D2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3180" w:history="1">
        <w:r w:rsidRPr="00A07BA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Overview Table</w:t>
        </w:r>
        <w:r>
          <w:rPr>
            <w:noProof/>
            <w:webHidden/>
          </w:rPr>
          <w:tab/>
        </w:r>
        <w:r>
          <w:rPr>
            <w:noProof/>
            <w:webHidden/>
          </w:rPr>
          <w:fldChar w:fldCharType="begin"/>
        </w:r>
        <w:r>
          <w:rPr>
            <w:noProof/>
            <w:webHidden/>
          </w:rPr>
          <w:instrText xml:space="preserve"> PAGEREF _Toc176493180 \h </w:instrText>
        </w:r>
        <w:r>
          <w:rPr>
            <w:noProof/>
            <w:webHidden/>
          </w:rPr>
        </w:r>
        <w:r>
          <w:rPr>
            <w:noProof/>
            <w:webHidden/>
          </w:rPr>
          <w:fldChar w:fldCharType="separate"/>
        </w:r>
        <w:r>
          <w:rPr>
            <w:noProof/>
            <w:webHidden/>
          </w:rPr>
          <w:t>7</w:t>
        </w:r>
        <w:r>
          <w:rPr>
            <w:noProof/>
            <w:webHidden/>
          </w:rPr>
          <w:fldChar w:fldCharType="end"/>
        </w:r>
      </w:hyperlink>
    </w:p>
    <w:p w14:paraId="1C6F1E2D" w14:textId="6F6C15AC" w:rsidR="008C0D23" w:rsidRDefault="008C0D2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3181" w:history="1">
        <w:r w:rsidRPr="00A07BA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Test Procedures</w:t>
        </w:r>
        <w:r>
          <w:rPr>
            <w:noProof/>
            <w:webHidden/>
          </w:rPr>
          <w:tab/>
        </w:r>
        <w:r>
          <w:rPr>
            <w:noProof/>
            <w:webHidden/>
          </w:rPr>
          <w:fldChar w:fldCharType="begin"/>
        </w:r>
        <w:r>
          <w:rPr>
            <w:noProof/>
            <w:webHidden/>
          </w:rPr>
          <w:instrText xml:space="preserve"> PAGEREF _Toc176493181 \h </w:instrText>
        </w:r>
        <w:r>
          <w:rPr>
            <w:noProof/>
            <w:webHidden/>
          </w:rPr>
        </w:r>
        <w:r>
          <w:rPr>
            <w:noProof/>
            <w:webHidden/>
          </w:rPr>
          <w:fldChar w:fldCharType="separate"/>
        </w:r>
        <w:r>
          <w:rPr>
            <w:noProof/>
            <w:webHidden/>
          </w:rPr>
          <w:t>8</w:t>
        </w:r>
        <w:r>
          <w:rPr>
            <w:noProof/>
            <w:webHidden/>
          </w:rPr>
          <w:fldChar w:fldCharType="end"/>
        </w:r>
      </w:hyperlink>
    </w:p>
    <w:p w14:paraId="6DE554C0" w14:textId="2C54D8CE" w:rsidR="008C0D23" w:rsidRDefault="008C0D2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182" w:history="1">
        <w:r w:rsidRPr="00A07BA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Create Serial Number Master Data (Optional)</w:t>
        </w:r>
        <w:r>
          <w:rPr>
            <w:noProof/>
            <w:webHidden/>
          </w:rPr>
          <w:tab/>
        </w:r>
        <w:r>
          <w:rPr>
            <w:noProof/>
            <w:webHidden/>
          </w:rPr>
          <w:fldChar w:fldCharType="begin"/>
        </w:r>
        <w:r>
          <w:rPr>
            <w:noProof/>
            <w:webHidden/>
          </w:rPr>
          <w:instrText xml:space="preserve"> PAGEREF _Toc176493182 \h </w:instrText>
        </w:r>
        <w:r>
          <w:rPr>
            <w:noProof/>
            <w:webHidden/>
          </w:rPr>
        </w:r>
        <w:r>
          <w:rPr>
            <w:noProof/>
            <w:webHidden/>
          </w:rPr>
          <w:fldChar w:fldCharType="separate"/>
        </w:r>
        <w:r>
          <w:rPr>
            <w:noProof/>
            <w:webHidden/>
          </w:rPr>
          <w:t>8</w:t>
        </w:r>
        <w:r>
          <w:rPr>
            <w:noProof/>
            <w:webHidden/>
          </w:rPr>
          <w:fldChar w:fldCharType="end"/>
        </w:r>
      </w:hyperlink>
    </w:p>
    <w:p w14:paraId="11F130A1" w14:textId="11209204" w:rsidR="008C0D23" w:rsidRDefault="008C0D2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183" w:history="1">
        <w:r w:rsidRPr="00A07BAF">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Maintain Serial Number Master Data</w:t>
        </w:r>
        <w:r>
          <w:rPr>
            <w:noProof/>
            <w:webHidden/>
          </w:rPr>
          <w:tab/>
        </w:r>
        <w:r>
          <w:rPr>
            <w:noProof/>
            <w:webHidden/>
          </w:rPr>
          <w:fldChar w:fldCharType="begin"/>
        </w:r>
        <w:r>
          <w:rPr>
            <w:noProof/>
            <w:webHidden/>
          </w:rPr>
          <w:instrText xml:space="preserve"> PAGEREF _Toc176493183 \h </w:instrText>
        </w:r>
        <w:r>
          <w:rPr>
            <w:noProof/>
            <w:webHidden/>
          </w:rPr>
        </w:r>
        <w:r>
          <w:rPr>
            <w:noProof/>
            <w:webHidden/>
          </w:rPr>
          <w:fldChar w:fldCharType="separate"/>
        </w:r>
        <w:r>
          <w:rPr>
            <w:noProof/>
            <w:webHidden/>
          </w:rPr>
          <w:t>9</w:t>
        </w:r>
        <w:r>
          <w:rPr>
            <w:noProof/>
            <w:webHidden/>
          </w:rPr>
          <w:fldChar w:fldCharType="end"/>
        </w:r>
      </w:hyperlink>
    </w:p>
    <w:p w14:paraId="6CE35319" w14:textId="5405E181" w:rsidR="008C0D23" w:rsidRDefault="008C0D2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3184" w:history="1">
        <w:r w:rsidRPr="00A07BAF">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Display Serial Number Data</w:t>
        </w:r>
        <w:r>
          <w:rPr>
            <w:noProof/>
            <w:webHidden/>
          </w:rPr>
          <w:tab/>
        </w:r>
        <w:r>
          <w:rPr>
            <w:noProof/>
            <w:webHidden/>
          </w:rPr>
          <w:fldChar w:fldCharType="begin"/>
        </w:r>
        <w:r>
          <w:rPr>
            <w:noProof/>
            <w:webHidden/>
          </w:rPr>
          <w:instrText xml:space="preserve"> PAGEREF _Toc176493184 \h </w:instrText>
        </w:r>
        <w:r>
          <w:rPr>
            <w:noProof/>
            <w:webHidden/>
          </w:rPr>
        </w:r>
        <w:r>
          <w:rPr>
            <w:noProof/>
            <w:webHidden/>
          </w:rPr>
          <w:fldChar w:fldCharType="separate"/>
        </w:r>
        <w:r>
          <w:rPr>
            <w:noProof/>
            <w:webHidden/>
          </w:rPr>
          <w:t>11</w:t>
        </w:r>
        <w:r>
          <w:rPr>
            <w:noProof/>
            <w:webHidden/>
          </w:rPr>
          <w:fldChar w:fldCharType="end"/>
        </w:r>
      </w:hyperlink>
    </w:p>
    <w:p w14:paraId="67F7D247" w14:textId="6C0B02B0" w:rsidR="008C0D23" w:rsidRDefault="008C0D2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185" w:history="1">
        <w:r w:rsidRPr="00A07BAF">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Display Serial Number History</w:t>
        </w:r>
        <w:r>
          <w:rPr>
            <w:noProof/>
            <w:webHidden/>
          </w:rPr>
          <w:tab/>
        </w:r>
        <w:r>
          <w:rPr>
            <w:noProof/>
            <w:webHidden/>
          </w:rPr>
          <w:fldChar w:fldCharType="begin"/>
        </w:r>
        <w:r>
          <w:rPr>
            <w:noProof/>
            <w:webHidden/>
          </w:rPr>
          <w:instrText xml:space="preserve"> PAGEREF _Toc176493185 \h </w:instrText>
        </w:r>
        <w:r>
          <w:rPr>
            <w:noProof/>
            <w:webHidden/>
          </w:rPr>
        </w:r>
        <w:r>
          <w:rPr>
            <w:noProof/>
            <w:webHidden/>
          </w:rPr>
          <w:fldChar w:fldCharType="separate"/>
        </w:r>
        <w:r>
          <w:rPr>
            <w:noProof/>
            <w:webHidden/>
          </w:rPr>
          <w:t>12</w:t>
        </w:r>
        <w:r>
          <w:rPr>
            <w:noProof/>
            <w:webHidden/>
          </w:rPr>
          <w:fldChar w:fldCharType="end"/>
        </w:r>
      </w:hyperlink>
    </w:p>
    <w:p w14:paraId="294AD2B9" w14:textId="42F85D36" w:rsidR="008C0D23" w:rsidRDefault="008C0D2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186" w:history="1">
        <w:r w:rsidRPr="00A07BAF">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Display Serial Number Status</w:t>
        </w:r>
        <w:r>
          <w:rPr>
            <w:noProof/>
            <w:webHidden/>
          </w:rPr>
          <w:tab/>
        </w:r>
        <w:r>
          <w:rPr>
            <w:noProof/>
            <w:webHidden/>
          </w:rPr>
          <w:fldChar w:fldCharType="begin"/>
        </w:r>
        <w:r>
          <w:rPr>
            <w:noProof/>
            <w:webHidden/>
          </w:rPr>
          <w:instrText xml:space="preserve"> PAGEREF _Toc176493186 \h </w:instrText>
        </w:r>
        <w:r>
          <w:rPr>
            <w:noProof/>
            <w:webHidden/>
          </w:rPr>
        </w:r>
        <w:r>
          <w:rPr>
            <w:noProof/>
            <w:webHidden/>
          </w:rPr>
          <w:fldChar w:fldCharType="separate"/>
        </w:r>
        <w:r>
          <w:rPr>
            <w:noProof/>
            <w:webHidden/>
          </w:rPr>
          <w:t>13</w:t>
        </w:r>
        <w:r>
          <w:rPr>
            <w:noProof/>
            <w:webHidden/>
          </w:rPr>
          <w:fldChar w:fldCharType="end"/>
        </w:r>
      </w:hyperlink>
    </w:p>
    <w:p w14:paraId="3682D062" w14:textId="6451D358" w:rsidR="008C0D23" w:rsidRDefault="008C0D2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187" w:history="1">
        <w:r w:rsidRPr="00A07BAF">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Display Serial Number Usage List</w:t>
        </w:r>
        <w:r>
          <w:rPr>
            <w:noProof/>
            <w:webHidden/>
          </w:rPr>
          <w:tab/>
        </w:r>
        <w:r>
          <w:rPr>
            <w:noProof/>
            <w:webHidden/>
          </w:rPr>
          <w:fldChar w:fldCharType="begin"/>
        </w:r>
        <w:r>
          <w:rPr>
            <w:noProof/>
            <w:webHidden/>
          </w:rPr>
          <w:instrText xml:space="preserve"> PAGEREF _Toc176493187 \h </w:instrText>
        </w:r>
        <w:r>
          <w:rPr>
            <w:noProof/>
            <w:webHidden/>
          </w:rPr>
        </w:r>
        <w:r>
          <w:rPr>
            <w:noProof/>
            <w:webHidden/>
          </w:rPr>
          <w:fldChar w:fldCharType="separate"/>
        </w:r>
        <w:r>
          <w:rPr>
            <w:noProof/>
            <w:webHidden/>
          </w:rPr>
          <w:t>14</w:t>
        </w:r>
        <w:r>
          <w:rPr>
            <w:noProof/>
            <w:webHidden/>
          </w:rPr>
          <w:fldChar w:fldCharType="end"/>
        </w:r>
      </w:hyperlink>
    </w:p>
    <w:p w14:paraId="53811CE3" w14:textId="6D136ED0" w:rsidR="008C0D23" w:rsidRDefault="008C0D2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188" w:history="1">
        <w:r w:rsidRPr="00A07BAF">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Display Serial Number Action Log</w:t>
        </w:r>
        <w:r>
          <w:rPr>
            <w:noProof/>
            <w:webHidden/>
          </w:rPr>
          <w:tab/>
        </w:r>
        <w:r>
          <w:rPr>
            <w:noProof/>
            <w:webHidden/>
          </w:rPr>
          <w:fldChar w:fldCharType="begin"/>
        </w:r>
        <w:r>
          <w:rPr>
            <w:noProof/>
            <w:webHidden/>
          </w:rPr>
          <w:instrText xml:space="preserve"> PAGEREF _Toc176493188 \h </w:instrText>
        </w:r>
        <w:r>
          <w:rPr>
            <w:noProof/>
            <w:webHidden/>
          </w:rPr>
        </w:r>
        <w:r>
          <w:rPr>
            <w:noProof/>
            <w:webHidden/>
          </w:rPr>
          <w:fldChar w:fldCharType="separate"/>
        </w:r>
        <w:r>
          <w:rPr>
            <w:noProof/>
            <w:webHidden/>
          </w:rPr>
          <w:t>15</w:t>
        </w:r>
        <w:r>
          <w:rPr>
            <w:noProof/>
            <w:webHidden/>
          </w:rPr>
          <w:fldChar w:fldCharType="end"/>
        </w:r>
      </w:hyperlink>
    </w:p>
    <w:p w14:paraId="1B3E0FC7" w14:textId="171AAD6F" w:rsidR="008C0D23" w:rsidRDefault="008C0D2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3189" w:history="1">
        <w:r w:rsidRPr="00A07BAF">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A07BAF">
          <w:rPr>
            <w:rStyle w:val="Hyperlink"/>
            <w:noProof/>
          </w:rPr>
          <w:t>Display Serial Number Changes</w:t>
        </w:r>
        <w:r>
          <w:rPr>
            <w:noProof/>
            <w:webHidden/>
          </w:rPr>
          <w:tab/>
        </w:r>
        <w:r>
          <w:rPr>
            <w:noProof/>
            <w:webHidden/>
          </w:rPr>
          <w:fldChar w:fldCharType="begin"/>
        </w:r>
        <w:r>
          <w:rPr>
            <w:noProof/>
            <w:webHidden/>
          </w:rPr>
          <w:instrText xml:space="preserve"> PAGEREF _Toc176493189 \h </w:instrText>
        </w:r>
        <w:r>
          <w:rPr>
            <w:noProof/>
            <w:webHidden/>
          </w:rPr>
        </w:r>
        <w:r>
          <w:rPr>
            <w:noProof/>
            <w:webHidden/>
          </w:rPr>
          <w:fldChar w:fldCharType="separate"/>
        </w:r>
        <w:r>
          <w:rPr>
            <w:noProof/>
            <w:webHidden/>
          </w:rPr>
          <w:t>16</w:t>
        </w:r>
        <w:r>
          <w:rPr>
            <w:noProof/>
            <w:webHidden/>
          </w:rPr>
          <w:fldChar w:fldCharType="end"/>
        </w:r>
      </w:hyperlink>
    </w:p>
    <w:p w14:paraId="1AACE21F" w14:textId="36EFFA91" w:rsidR="008C0D23" w:rsidRPr="00FE477D" w:rsidRDefault="008C0D23" w:rsidP="006458A5">
      <w:r>
        <w:fldChar w:fldCharType="end"/>
      </w:r>
    </w:p>
    <w:p w14:paraId="756B7668" w14:textId="77777777" w:rsidR="008C0D23" w:rsidRDefault="008C0D23" w:rsidP="006458A5"/>
    <w:bookmarkEnd w:id="1"/>
    <w:p w14:paraId="36AA67FF" w14:textId="77777777" w:rsidR="008C0D23" w:rsidRDefault="008C0D23"/>
    <w:p w14:paraId="79154096" w14:textId="77777777" w:rsidR="00074808" w:rsidRDefault="008C0D23">
      <w:pPr>
        <w:pStyle w:val="Heading1"/>
      </w:pPr>
      <w:bookmarkStart w:id="3" w:name="_Toc176493171"/>
      <w:r>
        <w:lastRenderedPageBreak/>
        <w:t>Purpose</w:t>
      </w:r>
      <w:bookmarkEnd w:id="0"/>
      <w:bookmarkEnd w:id="3"/>
    </w:p>
    <w:p w14:paraId="53FE9C3B" w14:textId="77777777" w:rsidR="008C0D23" w:rsidRDefault="008C0D23">
      <w:pPr>
        <w:pStyle w:val="SAPKeyblockTitle"/>
      </w:pPr>
      <w:r>
        <w:t>Overview</w:t>
      </w:r>
    </w:p>
    <w:p w14:paraId="45A72DA9" w14:textId="0C0FC4D3" w:rsidR="00074808" w:rsidRDefault="008C0D23">
      <w:r>
        <w:t>This scope item enables you to serialize and thus differentiate between individual material items. The history of serialized items enables tracking during goods movements. In this way, it is possible to carry out root cause analysis for any issues with materials.</w:t>
      </w:r>
    </w:p>
    <w:p w14:paraId="398F803D" w14:textId="77777777" w:rsidR="00074808" w:rsidRDefault="008C0D2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13787D0" w14:textId="77777777" w:rsidR="00074808" w:rsidRDefault="00074808"/>
    <w:tbl>
      <w:tblPr>
        <w:tblStyle w:val="SAPNote"/>
        <w:tblW w:w="4975" w:type="pct"/>
        <w:tblLook w:val="0480" w:firstRow="0" w:lastRow="0" w:firstColumn="1" w:lastColumn="0" w:noHBand="0" w:noVBand="1"/>
      </w:tblPr>
      <w:tblGrid>
        <w:gridCol w:w="14195"/>
      </w:tblGrid>
      <w:tr w:rsidR="00074808" w14:paraId="0274AA8E" w14:textId="77777777" w:rsidTr="008C0D23">
        <w:tc>
          <w:tcPr>
            <w:tcW w:w="0" w:type="auto"/>
          </w:tcPr>
          <w:p w14:paraId="5A6226BB" w14:textId="77777777" w:rsidR="00074808" w:rsidRDefault="008C0D2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0BFBC29" w14:textId="77777777" w:rsidR="00074808" w:rsidRDefault="008C0D23">
      <w:pPr>
        <w:pStyle w:val="Heading1"/>
      </w:pPr>
      <w:bookmarkStart w:id="4" w:name="unique_2"/>
      <w:bookmarkStart w:id="5" w:name="_Toc176493172"/>
      <w:r>
        <w:lastRenderedPageBreak/>
        <w:t>Prerequisites</w:t>
      </w:r>
      <w:bookmarkEnd w:id="4"/>
      <w:bookmarkEnd w:id="5"/>
    </w:p>
    <w:p w14:paraId="66A26209" w14:textId="77777777" w:rsidR="00074808" w:rsidRDefault="008C0D23">
      <w:r>
        <w:t>This section summarizes all the prerequisites for conducting the test in terms of systems, users, master data, organizational data, other test data and business conditions.</w:t>
      </w:r>
    </w:p>
    <w:p w14:paraId="7E97EEBF" w14:textId="77777777" w:rsidR="00074808" w:rsidRDefault="008C0D23">
      <w:pPr>
        <w:pStyle w:val="Heading2"/>
      </w:pPr>
      <w:bookmarkStart w:id="6" w:name="unique_3"/>
      <w:bookmarkStart w:id="7" w:name="_Toc17649317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74808" w:rsidRPr="008C0D23" w14:paraId="0E51A810"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25AF22C7" w14:textId="77777777" w:rsidR="00074808" w:rsidRPr="008C0D23" w:rsidRDefault="008C0D23">
            <w:pPr>
              <w:pStyle w:val="SAPTableHeader"/>
              <w:rPr>
                <w:sz w:val="16"/>
              </w:rPr>
            </w:pPr>
            <w:r w:rsidRPr="008C0D23">
              <w:rPr>
                <w:sz w:val="16"/>
              </w:rPr>
              <w:t>System</w:t>
            </w:r>
          </w:p>
        </w:tc>
        <w:tc>
          <w:tcPr>
            <w:tcW w:w="0" w:type="auto"/>
          </w:tcPr>
          <w:p w14:paraId="4AD5FCD7" w14:textId="77777777" w:rsidR="00074808" w:rsidRPr="008C0D23" w:rsidRDefault="008C0D23">
            <w:pPr>
              <w:pStyle w:val="SAPTableHeader"/>
              <w:rPr>
                <w:sz w:val="16"/>
              </w:rPr>
            </w:pPr>
            <w:r w:rsidRPr="008C0D23">
              <w:rPr>
                <w:sz w:val="16"/>
              </w:rPr>
              <w:t>Details</w:t>
            </w:r>
          </w:p>
        </w:tc>
      </w:tr>
      <w:tr w:rsidR="00074808" w:rsidRPr="008C0D23" w14:paraId="24DEACB4" w14:textId="77777777" w:rsidTr="008C0D23">
        <w:tc>
          <w:tcPr>
            <w:tcW w:w="0" w:type="auto"/>
          </w:tcPr>
          <w:p w14:paraId="6DA92D20" w14:textId="77777777" w:rsidR="00074808" w:rsidRPr="008C0D23" w:rsidRDefault="008C0D23">
            <w:pPr>
              <w:rPr>
                <w:sz w:val="16"/>
              </w:rPr>
            </w:pPr>
            <w:r w:rsidRPr="008C0D23">
              <w:rPr>
                <w:sz w:val="16"/>
              </w:rPr>
              <w:t>System</w:t>
            </w:r>
          </w:p>
        </w:tc>
        <w:tc>
          <w:tcPr>
            <w:tcW w:w="0" w:type="auto"/>
          </w:tcPr>
          <w:p w14:paraId="0E351120" w14:textId="77777777" w:rsidR="00074808" w:rsidRPr="008C0D23" w:rsidRDefault="008C0D23">
            <w:pPr>
              <w:rPr>
                <w:sz w:val="16"/>
              </w:rPr>
            </w:pPr>
            <w:r w:rsidRPr="008C0D23">
              <w:rPr>
                <w:sz w:val="16"/>
              </w:rPr>
              <w:t>Accessible via SAP Fiori launchpad. Your system administrator provides you with the URL to access the various apps assigned to your role.</w:t>
            </w:r>
          </w:p>
        </w:tc>
      </w:tr>
    </w:tbl>
    <w:p w14:paraId="0D943216" w14:textId="77777777" w:rsidR="00074808" w:rsidRDefault="008C0D23">
      <w:pPr>
        <w:pStyle w:val="Heading2"/>
      </w:pPr>
      <w:bookmarkStart w:id="8" w:name="unique_4"/>
      <w:bookmarkStart w:id="9" w:name="_Toc176493174"/>
      <w:r>
        <w:t>Roles</w:t>
      </w:r>
      <w:bookmarkEnd w:id="8"/>
      <w:bookmarkEnd w:id="9"/>
    </w:p>
    <w:p w14:paraId="09522E6B" w14:textId="77777777" w:rsidR="00074808" w:rsidRDefault="008C0D23">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0CB69BB" w14:textId="77777777" w:rsidR="00074808" w:rsidRDefault="00074808"/>
    <w:tbl>
      <w:tblPr>
        <w:tblStyle w:val="SAPNote"/>
        <w:tblW w:w="4975" w:type="pct"/>
        <w:tblLook w:val="0480" w:firstRow="0" w:lastRow="0" w:firstColumn="1" w:lastColumn="0" w:noHBand="0" w:noVBand="1"/>
      </w:tblPr>
      <w:tblGrid>
        <w:gridCol w:w="14195"/>
      </w:tblGrid>
      <w:tr w:rsidR="00074808" w14:paraId="26CDB8ED" w14:textId="77777777" w:rsidTr="008C0D23">
        <w:tc>
          <w:tcPr>
            <w:tcW w:w="0" w:type="auto"/>
          </w:tcPr>
          <w:p w14:paraId="7C753F87" w14:textId="77777777" w:rsidR="008C0D23" w:rsidRDefault="008C0D23">
            <w:r>
              <w:rPr>
                <w:rStyle w:val="SAPEmphasis"/>
              </w:rPr>
              <w:t xml:space="preserve">Note </w:t>
            </w:r>
            <w:r>
              <w:t xml:space="preserve">These roles or spaces are examples provided by SAP. You can use them as </w:t>
            </w:r>
            <w:r>
              <w:t>templates to create your own roles or spaces.</w:t>
            </w:r>
          </w:p>
          <w:p w14:paraId="2B8EF806" w14:textId="0D2DA4A3" w:rsidR="00074808" w:rsidRDefault="008C0D2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D3C1F29" w14:textId="77777777" w:rsidR="008C0D23" w:rsidRDefault="008C0D23">
      <w:pPr>
        <w:spacing w:before="0" w:after="0"/>
        <w:rPr>
          <w:vanish/>
        </w:rPr>
      </w:pPr>
    </w:p>
    <w:tbl>
      <w:tblPr>
        <w:tblStyle w:val="SAPStandardTable"/>
        <w:tblW w:w="5000" w:type="pct"/>
        <w:tblInd w:w="3" w:type="dxa"/>
        <w:tblLook w:val="0620" w:firstRow="1" w:lastRow="0" w:firstColumn="0" w:lastColumn="0" w:noHBand="1" w:noVBand="1"/>
      </w:tblPr>
      <w:tblGrid>
        <w:gridCol w:w="1968"/>
        <w:gridCol w:w="3404"/>
        <w:gridCol w:w="2296"/>
        <w:gridCol w:w="3153"/>
        <w:gridCol w:w="2284"/>
        <w:gridCol w:w="1199"/>
      </w:tblGrid>
      <w:tr w:rsidR="00074808" w:rsidRPr="008C0D23" w14:paraId="39E85178"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4684312D" w14:textId="77777777" w:rsidR="00074808" w:rsidRPr="008C0D23" w:rsidRDefault="008C0D23">
            <w:pPr>
              <w:pStyle w:val="SAPTableHeader"/>
              <w:rPr>
                <w:sz w:val="16"/>
              </w:rPr>
            </w:pPr>
            <w:r w:rsidRPr="008C0D23">
              <w:rPr>
                <w:sz w:val="16"/>
              </w:rPr>
              <w:t>Name (Role)</w:t>
            </w:r>
          </w:p>
        </w:tc>
        <w:tc>
          <w:tcPr>
            <w:tcW w:w="0" w:type="auto"/>
          </w:tcPr>
          <w:p w14:paraId="585F578C" w14:textId="77777777" w:rsidR="00074808" w:rsidRPr="008C0D23" w:rsidRDefault="008C0D23">
            <w:pPr>
              <w:pStyle w:val="SAPTableHeader"/>
              <w:rPr>
                <w:sz w:val="16"/>
              </w:rPr>
            </w:pPr>
            <w:r w:rsidRPr="008C0D23">
              <w:rPr>
                <w:sz w:val="16"/>
              </w:rPr>
              <w:t>ID (Role)</w:t>
            </w:r>
          </w:p>
        </w:tc>
        <w:tc>
          <w:tcPr>
            <w:tcW w:w="0" w:type="auto"/>
          </w:tcPr>
          <w:p w14:paraId="5CAE8BA5" w14:textId="77777777" w:rsidR="00074808" w:rsidRPr="008C0D23" w:rsidRDefault="008C0D23">
            <w:pPr>
              <w:pStyle w:val="SAPTableHeader"/>
              <w:rPr>
                <w:sz w:val="16"/>
              </w:rPr>
            </w:pPr>
            <w:r w:rsidRPr="008C0D23">
              <w:rPr>
                <w:sz w:val="16"/>
              </w:rPr>
              <w:t>Name (Launchpad Space)</w:t>
            </w:r>
          </w:p>
        </w:tc>
        <w:tc>
          <w:tcPr>
            <w:tcW w:w="0" w:type="auto"/>
          </w:tcPr>
          <w:p w14:paraId="2F302776" w14:textId="77777777" w:rsidR="00074808" w:rsidRPr="008C0D23" w:rsidRDefault="008C0D23">
            <w:pPr>
              <w:pStyle w:val="SAPTableHeader"/>
              <w:rPr>
                <w:sz w:val="16"/>
              </w:rPr>
            </w:pPr>
            <w:r w:rsidRPr="008C0D23">
              <w:rPr>
                <w:sz w:val="16"/>
              </w:rPr>
              <w:t>ID (Launchpad Space)</w:t>
            </w:r>
          </w:p>
        </w:tc>
        <w:tc>
          <w:tcPr>
            <w:tcW w:w="0" w:type="auto"/>
          </w:tcPr>
          <w:p w14:paraId="6566B0A2" w14:textId="77777777" w:rsidR="00074808" w:rsidRPr="008C0D23" w:rsidRDefault="008C0D23">
            <w:pPr>
              <w:pStyle w:val="SAPTableHeader"/>
              <w:rPr>
                <w:sz w:val="16"/>
              </w:rPr>
            </w:pPr>
            <w:r w:rsidRPr="008C0D23">
              <w:rPr>
                <w:sz w:val="16"/>
              </w:rPr>
              <w:t>Process Step</w:t>
            </w:r>
          </w:p>
        </w:tc>
        <w:tc>
          <w:tcPr>
            <w:tcW w:w="0" w:type="auto"/>
          </w:tcPr>
          <w:p w14:paraId="2F931DBB" w14:textId="77777777" w:rsidR="00074808" w:rsidRPr="008C0D23" w:rsidRDefault="008C0D23">
            <w:pPr>
              <w:pStyle w:val="SAPTableHeader"/>
              <w:rPr>
                <w:sz w:val="16"/>
              </w:rPr>
            </w:pPr>
            <w:r w:rsidRPr="008C0D23">
              <w:rPr>
                <w:sz w:val="16"/>
              </w:rPr>
              <w:t>Sample data</w:t>
            </w:r>
          </w:p>
        </w:tc>
      </w:tr>
      <w:tr w:rsidR="00074808" w:rsidRPr="008C0D23" w14:paraId="3E971CC4" w14:textId="77777777" w:rsidTr="008C0D23">
        <w:tc>
          <w:tcPr>
            <w:tcW w:w="0" w:type="auto"/>
          </w:tcPr>
          <w:p w14:paraId="208A4DD3" w14:textId="77777777" w:rsidR="00074808" w:rsidRPr="008C0D23" w:rsidRDefault="008C0D23">
            <w:pPr>
              <w:rPr>
                <w:sz w:val="16"/>
              </w:rPr>
            </w:pPr>
            <w:r w:rsidRPr="008C0D23">
              <w:rPr>
                <w:sz w:val="16"/>
              </w:rPr>
              <w:t>Inventory Manager</w:t>
            </w:r>
          </w:p>
        </w:tc>
        <w:tc>
          <w:tcPr>
            <w:tcW w:w="0" w:type="auto"/>
          </w:tcPr>
          <w:p w14:paraId="74D85A56" w14:textId="77777777" w:rsidR="00074808" w:rsidRPr="008C0D23" w:rsidRDefault="008C0D23">
            <w:pPr>
              <w:rPr>
                <w:sz w:val="16"/>
              </w:rPr>
            </w:pPr>
            <w:r w:rsidRPr="008C0D23">
              <w:rPr>
                <w:rStyle w:val="SAPMonospace"/>
                <w:sz w:val="16"/>
              </w:rPr>
              <w:t>SAP_BR_INVENTORY_MANAGER</w:t>
            </w:r>
          </w:p>
        </w:tc>
        <w:tc>
          <w:tcPr>
            <w:tcW w:w="0" w:type="auto"/>
          </w:tcPr>
          <w:p w14:paraId="2B0E8869" w14:textId="77777777" w:rsidR="00074808" w:rsidRPr="008C0D23" w:rsidRDefault="008C0D23">
            <w:pPr>
              <w:rPr>
                <w:sz w:val="16"/>
              </w:rPr>
            </w:pPr>
            <w:r w:rsidRPr="008C0D23">
              <w:rPr>
                <w:sz w:val="16"/>
              </w:rPr>
              <w:t>Inventory Manager</w:t>
            </w:r>
          </w:p>
        </w:tc>
        <w:tc>
          <w:tcPr>
            <w:tcW w:w="0" w:type="auto"/>
          </w:tcPr>
          <w:p w14:paraId="6793DEA9" w14:textId="77777777" w:rsidR="00074808" w:rsidRPr="008C0D23" w:rsidRDefault="008C0D23">
            <w:pPr>
              <w:rPr>
                <w:sz w:val="16"/>
              </w:rPr>
            </w:pPr>
            <w:r w:rsidRPr="008C0D23">
              <w:rPr>
                <w:rStyle w:val="SAPMonospace"/>
                <w:sz w:val="16"/>
              </w:rPr>
              <w:t>SAP_BR_INVENTORY_MANAGER</w:t>
            </w:r>
          </w:p>
        </w:tc>
        <w:tc>
          <w:tcPr>
            <w:tcW w:w="0" w:type="auto"/>
          </w:tcPr>
          <w:p w14:paraId="2ED1F447" w14:textId="77777777" w:rsidR="00074808" w:rsidRPr="008C0D23" w:rsidRDefault="008C0D23">
            <w:pPr>
              <w:rPr>
                <w:sz w:val="16"/>
              </w:rPr>
            </w:pPr>
            <w:r w:rsidRPr="008C0D23">
              <w:rPr>
                <w:sz w:val="16"/>
              </w:rPr>
              <w:t>Initializing Material Stock</w:t>
            </w:r>
          </w:p>
        </w:tc>
        <w:tc>
          <w:tcPr>
            <w:tcW w:w="0" w:type="auto"/>
          </w:tcPr>
          <w:p w14:paraId="47951D70" w14:textId="77777777" w:rsidR="00074808" w:rsidRPr="008C0D23" w:rsidRDefault="00074808">
            <w:pPr>
              <w:rPr>
                <w:sz w:val="16"/>
              </w:rPr>
            </w:pPr>
          </w:p>
        </w:tc>
      </w:tr>
      <w:tr w:rsidR="00074808" w:rsidRPr="008C0D23" w14:paraId="7AAF63EF" w14:textId="77777777" w:rsidTr="008C0D23">
        <w:tc>
          <w:tcPr>
            <w:tcW w:w="0" w:type="auto"/>
          </w:tcPr>
          <w:p w14:paraId="46376531" w14:textId="77777777" w:rsidR="00074808" w:rsidRPr="008C0D23" w:rsidRDefault="008C0D23">
            <w:pPr>
              <w:rPr>
                <w:sz w:val="16"/>
              </w:rPr>
            </w:pPr>
            <w:r w:rsidRPr="008C0D23">
              <w:rPr>
                <w:sz w:val="16"/>
              </w:rPr>
              <w:t>Maintenance Planner</w:t>
            </w:r>
          </w:p>
        </w:tc>
        <w:tc>
          <w:tcPr>
            <w:tcW w:w="0" w:type="auto"/>
          </w:tcPr>
          <w:p w14:paraId="5631E869" w14:textId="77777777" w:rsidR="00074808" w:rsidRPr="008C0D23" w:rsidRDefault="008C0D23">
            <w:pPr>
              <w:rPr>
                <w:sz w:val="16"/>
              </w:rPr>
            </w:pPr>
            <w:r w:rsidRPr="008C0D23">
              <w:rPr>
                <w:rStyle w:val="SAPMonospace"/>
                <w:sz w:val="16"/>
              </w:rPr>
              <w:t>SAP_BR_MAINTENANCE_PLANNER</w:t>
            </w:r>
          </w:p>
        </w:tc>
        <w:tc>
          <w:tcPr>
            <w:tcW w:w="0" w:type="auto"/>
          </w:tcPr>
          <w:p w14:paraId="53ADD54A" w14:textId="77777777" w:rsidR="00074808" w:rsidRPr="008C0D23" w:rsidRDefault="008C0D23">
            <w:pPr>
              <w:rPr>
                <w:sz w:val="16"/>
              </w:rPr>
            </w:pPr>
            <w:r w:rsidRPr="008C0D23">
              <w:rPr>
                <w:sz w:val="16"/>
              </w:rPr>
              <w:t>Maintenance Planning</w:t>
            </w:r>
          </w:p>
        </w:tc>
        <w:tc>
          <w:tcPr>
            <w:tcW w:w="0" w:type="auto"/>
          </w:tcPr>
          <w:p w14:paraId="4EDC6D38" w14:textId="77777777" w:rsidR="00074808" w:rsidRPr="008C0D23" w:rsidRDefault="008C0D23">
            <w:pPr>
              <w:rPr>
                <w:sz w:val="16"/>
              </w:rPr>
            </w:pPr>
            <w:r w:rsidRPr="008C0D23">
              <w:rPr>
                <w:rStyle w:val="SAPMonospace"/>
                <w:sz w:val="16"/>
              </w:rPr>
              <w:t>SAP_EAM_SP_MAINT_PLANNER</w:t>
            </w:r>
          </w:p>
        </w:tc>
        <w:tc>
          <w:tcPr>
            <w:tcW w:w="0" w:type="auto"/>
          </w:tcPr>
          <w:p w14:paraId="2B0F4492" w14:textId="77777777" w:rsidR="008C0D23" w:rsidRPr="008C0D23" w:rsidRDefault="008C0D23">
            <w:pPr>
              <w:rPr>
                <w:sz w:val="16"/>
              </w:rPr>
            </w:pPr>
            <w:r w:rsidRPr="008C0D23">
              <w:rPr>
                <w:sz w:val="16"/>
              </w:rPr>
              <w:t>Maintain Serial Number</w:t>
            </w:r>
          </w:p>
          <w:p w14:paraId="423556A1" w14:textId="39130E10" w:rsidR="00074808" w:rsidRPr="008C0D23" w:rsidRDefault="008C0D23">
            <w:pPr>
              <w:rPr>
                <w:sz w:val="16"/>
              </w:rPr>
            </w:pPr>
            <w:r w:rsidRPr="008C0D23">
              <w:rPr>
                <w:sz w:val="16"/>
              </w:rPr>
              <w:t>Display Serial Number</w:t>
            </w:r>
          </w:p>
        </w:tc>
        <w:tc>
          <w:tcPr>
            <w:tcW w:w="0" w:type="auto"/>
          </w:tcPr>
          <w:p w14:paraId="13493628" w14:textId="77777777" w:rsidR="00074808" w:rsidRPr="008C0D23" w:rsidRDefault="00074808">
            <w:pPr>
              <w:rPr>
                <w:sz w:val="16"/>
              </w:rPr>
            </w:pPr>
          </w:p>
        </w:tc>
      </w:tr>
    </w:tbl>
    <w:p w14:paraId="3599CC00" w14:textId="77777777" w:rsidR="00074808" w:rsidRDefault="008C0D23">
      <w:pPr>
        <w:pStyle w:val="Heading2"/>
      </w:pPr>
      <w:bookmarkStart w:id="10" w:name="unique_5"/>
      <w:bookmarkStart w:id="11" w:name="_Toc176493175"/>
      <w:r>
        <w:t>Master Data, Organizational Data, and Other Data</w:t>
      </w:r>
      <w:bookmarkEnd w:id="10"/>
      <w:bookmarkEnd w:id="11"/>
    </w:p>
    <w:p w14:paraId="6833DF5C" w14:textId="77777777" w:rsidR="00074808" w:rsidRDefault="008C0D23">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90CB194" w14:textId="77777777" w:rsidR="00074808" w:rsidRDefault="008C0D23">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968"/>
        <w:gridCol w:w="1102"/>
        <w:gridCol w:w="6612"/>
        <w:gridCol w:w="4622"/>
      </w:tblGrid>
      <w:tr w:rsidR="00074808" w:rsidRPr="008C0D23" w14:paraId="61068BE7"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6705367B" w14:textId="77777777" w:rsidR="00074808" w:rsidRPr="008C0D23" w:rsidRDefault="008C0D23">
            <w:pPr>
              <w:pStyle w:val="SAPTableHeader"/>
              <w:rPr>
                <w:sz w:val="16"/>
              </w:rPr>
            </w:pPr>
            <w:r w:rsidRPr="008C0D23">
              <w:rPr>
                <w:sz w:val="16"/>
              </w:rPr>
              <w:lastRenderedPageBreak/>
              <w:t>Master</w:t>
            </w:r>
          </w:p>
        </w:tc>
        <w:tc>
          <w:tcPr>
            <w:tcW w:w="0" w:type="auto"/>
          </w:tcPr>
          <w:p w14:paraId="4E0803F8" w14:textId="77777777" w:rsidR="00074808" w:rsidRPr="008C0D23" w:rsidRDefault="008C0D23">
            <w:pPr>
              <w:pStyle w:val="SAPTableHeader"/>
              <w:rPr>
                <w:sz w:val="16"/>
              </w:rPr>
            </w:pPr>
            <w:r w:rsidRPr="008C0D23">
              <w:rPr>
                <w:sz w:val="16"/>
              </w:rPr>
              <w:t>Value</w:t>
            </w:r>
          </w:p>
        </w:tc>
        <w:tc>
          <w:tcPr>
            <w:tcW w:w="0" w:type="auto"/>
          </w:tcPr>
          <w:p w14:paraId="248D2187" w14:textId="77777777" w:rsidR="00074808" w:rsidRPr="008C0D23" w:rsidRDefault="008C0D23">
            <w:pPr>
              <w:pStyle w:val="SAPTableHeader"/>
              <w:rPr>
                <w:sz w:val="16"/>
              </w:rPr>
            </w:pPr>
            <w:r w:rsidRPr="008C0D23">
              <w:rPr>
                <w:sz w:val="16"/>
              </w:rPr>
              <w:t>Details</w:t>
            </w:r>
          </w:p>
        </w:tc>
        <w:tc>
          <w:tcPr>
            <w:tcW w:w="0" w:type="auto"/>
          </w:tcPr>
          <w:p w14:paraId="554C091D" w14:textId="77777777" w:rsidR="00074808" w:rsidRPr="008C0D23" w:rsidRDefault="008C0D23">
            <w:pPr>
              <w:pStyle w:val="SAPTableHeader"/>
              <w:rPr>
                <w:sz w:val="16"/>
              </w:rPr>
            </w:pPr>
            <w:r w:rsidRPr="008C0D23">
              <w:rPr>
                <w:sz w:val="16"/>
              </w:rPr>
              <w:t>Comments</w:t>
            </w:r>
          </w:p>
        </w:tc>
      </w:tr>
      <w:tr w:rsidR="00074808" w:rsidRPr="008C0D23" w14:paraId="70B6953E" w14:textId="77777777" w:rsidTr="008C0D23">
        <w:tc>
          <w:tcPr>
            <w:tcW w:w="0" w:type="auto"/>
          </w:tcPr>
          <w:p w14:paraId="53320C1C" w14:textId="77777777" w:rsidR="00074808" w:rsidRPr="008C0D23" w:rsidRDefault="008C0D23">
            <w:pPr>
              <w:rPr>
                <w:sz w:val="16"/>
              </w:rPr>
            </w:pPr>
            <w:r w:rsidRPr="008C0D23">
              <w:rPr>
                <w:sz w:val="16"/>
              </w:rPr>
              <w:t>Plant</w:t>
            </w:r>
          </w:p>
        </w:tc>
        <w:tc>
          <w:tcPr>
            <w:tcW w:w="0" w:type="auto"/>
          </w:tcPr>
          <w:p w14:paraId="42077D4A" w14:textId="77777777" w:rsidR="00074808" w:rsidRPr="008C0D23" w:rsidRDefault="008C0D23">
            <w:pPr>
              <w:rPr>
                <w:sz w:val="16"/>
              </w:rPr>
            </w:pPr>
            <w:r w:rsidRPr="008C0D23">
              <w:rPr>
                <w:rStyle w:val="SAPUserEntry"/>
                <w:sz w:val="16"/>
              </w:rPr>
              <w:t>1010</w:t>
            </w:r>
          </w:p>
        </w:tc>
        <w:tc>
          <w:tcPr>
            <w:tcW w:w="0" w:type="auto"/>
          </w:tcPr>
          <w:p w14:paraId="345E6809" w14:textId="77777777" w:rsidR="00074808" w:rsidRPr="008C0D23" w:rsidRDefault="008C0D23">
            <w:pPr>
              <w:rPr>
                <w:sz w:val="16"/>
              </w:rPr>
            </w:pPr>
            <w:r w:rsidRPr="008C0D23">
              <w:rPr>
                <w:rStyle w:val="SAPUserEntry"/>
                <w:sz w:val="16"/>
              </w:rPr>
              <w:t>Plant 1 DE</w:t>
            </w:r>
          </w:p>
        </w:tc>
        <w:tc>
          <w:tcPr>
            <w:tcW w:w="0" w:type="auto"/>
          </w:tcPr>
          <w:p w14:paraId="24C9E72E" w14:textId="77777777" w:rsidR="00074808" w:rsidRPr="008C0D23" w:rsidRDefault="00074808">
            <w:pPr>
              <w:rPr>
                <w:sz w:val="16"/>
              </w:rPr>
            </w:pPr>
          </w:p>
        </w:tc>
      </w:tr>
      <w:tr w:rsidR="00074808" w:rsidRPr="008C0D23" w14:paraId="44DBF519" w14:textId="77777777" w:rsidTr="008C0D23">
        <w:tc>
          <w:tcPr>
            <w:tcW w:w="0" w:type="auto"/>
          </w:tcPr>
          <w:p w14:paraId="27885AF2" w14:textId="77777777" w:rsidR="00074808" w:rsidRPr="008C0D23" w:rsidRDefault="008C0D23">
            <w:pPr>
              <w:rPr>
                <w:sz w:val="16"/>
              </w:rPr>
            </w:pPr>
            <w:r w:rsidRPr="008C0D23">
              <w:rPr>
                <w:sz w:val="16"/>
              </w:rPr>
              <w:t>Storage Location</w:t>
            </w:r>
          </w:p>
        </w:tc>
        <w:tc>
          <w:tcPr>
            <w:tcW w:w="0" w:type="auto"/>
          </w:tcPr>
          <w:p w14:paraId="3515AD49" w14:textId="77777777" w:rsidR="00074808" w:rsidRPr="008C0D23" w:rsidRDefault="008C0D23">
            <w:pPr>
              <w:rPr>
                <w:sz w:val="16"/>
              </w:rPr>
            </w:pPr>
            <w:r w:rsidRPr="008C0D23">
              <w:rPr>
                <w:rStyle w:val="SAPUserEntry"/>
                <w:sz w:val="16"/>
              </w:rPr>
              <w:t>101A</w:t>
            </w:r>
          </w:p>
        </w:tc>
        <w:tc>
          <w:tcPr>
            <w:tcW w:w="0" w:type="auto"/>
          </w:tcPr>
          <w:p w14:paraId="1BA5AC47" w14:textId="77777777" w:rsidR="00074808" w:rsidRPr="008C0D23" w:rsidRDefault="008C0D23">
            <w:pPr>
              <w:rPr>
                <w:sz w:val="16"/>
              </w:rPr>
            </w:pPr>
            <w:r w:rsidRPr="008C0D23">
              <w:rPr>
                <w:rStyle w:val="SAPUserEntry"/>
                <w:sz w:val="16"/>
              </w:rPr>
              <w:t>Std. storage 1</w:t>
            </w:r>
          </w:p>
        </w:tc>
        <w:tc>
          <w:tcPr>
            <w:tcW w:w="0" w:type="auto"/>
          </w:tcPr>
          <w:p w14:paraId="3DCEE2B4" w14:textId="77777777" w:rsidR="00074808" w:rsidRPr="008C0D23" w:rsidRDefault="00074808">
            <w:pPr>
              <w:rPr>
                <w:sz w:val="16"/>
              </w:rPr>
            </w:pPr>
          </w:p>
        </w:tc>
      </w:tr>
      <w:tr w:rsidR="00074808" w:rsidRPr="008C0D23" w14:paraId="0A3959CE" w14:textId="77777777" w:rsidTr="008C0D23">
        <w:tc>
          <w:tcPr>
            <w:tcW w:w="0" w:type="auto"/>
          </w:tcPr>
          <w:p w14:paraId="45569487" w14:textId="77777777" w:rsidR="00074808" w:rsidRPr="008C0D23" w:rsidRDefault="008C0D23">
            <w:pPr>
              <w:rPr>
                <w:sz w:val="16"/>
              </w:rPr>
            </w:pPr>
            <w:r w:rsidRPr="008C0D23">
              <w:rPr>
                <w:sz w:val="16"/>
              </w:rPr>
              <w:t>Storage Location</w:t>
            </w:r>
          </w:p>
        </w:tc>
        <w:tc>
          <w:tcPr>
            <w:tcW w:w="0" w:type="auto"/>
          </w:tcPr>
          <w:p w14:paraId="258CCDB8" w14:textId="77777777" w:rsidR="00074808" w:rsidRPr="008C0D23" w:rsidRDefault="008C0D23">
            <w:pPr>
              <w:rPr>
                <w:sz w:val="16"/>
              </w:rPr>
            </w:pPr>
            <w:r w:rsidRPr="008C0D23">
              <w:rPr>
                <w:rStyle w:val="SAPUserEntry"/>
                <w:sz w:val="16"/>
              </w:rPr>
              <w:t>101B</w:t>
            </w:r>
          </w:p>
        </w:tc>
        <w:tc>
          <w:tcPr>
            <w:tcW w:w="0" w:type="auto"/>
          </w:tcPr>
          <w:p w14:paraId="25BCDB0B" w14:textId="77777777" w:rsidR="00074808" w:rsidRPr="008C0D23" w:rsidRDefault="008C0D23">
            <w:pPr>
              <w:rPr>
                <w:sz w:val="16"/>
              </w:rPr>
            </w:pPr>
            <w:r w:rsidRPr="008C0D23">
              <w:rPr>
                <w:rStyle w:val="SAPUserEntry"/>
                <w:sz w:val="16"/>
              </w:rPr>
              <w:t>Std. storage 2</w:t>
            </w:r>
          </w:p>
        </w:tc>
        <w:tc>
          <w:tcPr>
            <w:tcW w:w="0" w:type="auto"/>
          </w:tcPr>
          <w:p w14:paraId="592C0E9C" w14:textId="77777777" w:rsidR="00074808" w:rsidRPr="008C0D23" w:rsidRDefault="00074808">
            <w:pPr>
              <w:rPr>
                <w:sz w:val="16"/>
              </w:rPr>
            </w:pPr>
          </w:p>
        </w:tc>
      </w:tr>
      <w:tr w:rsidR="00074808" w:rsidRPr="008C0D23" w14:paraId="791E1AAD" w14:textId="77777777" w:rsidTr="008C0D23">
        <w:tc>
          <w:tcPr>
            <w:tcW w:w="0" w:type="auto"/>
          </w:tcPr>
          <w:p w14:paraId="5536F339" w14:textId="77777777" w:rsidR="00074808" w:rsidRPr="008C0D23" w:rsidRDefault="008C0D23">
            <w:pPr>
              <w:rPr>
                <w:sz w:val="16"/>
              </w:rPr>
            </w:pPr>
            <w:r w:rsidRPr="008C0D23">
              <w:rPr>
                <w:sz w:val="16"/>
              </w:rPr>
              <w:t>Storage Location</w:t>
            </w:r>
          </w:p>
        </w:tc>
        <w:tc>
          <w:tcPr>
            <w:tcW w:w="0" w:type="auto"/>
          </w:tcPr>
          <w:p w14:paraId="381DC52C" w14:textId="77777777" w:rsidR="00074808" w:rsidRPr="008C0D23" w:rsidRDefault="008C0D23">
            <w:pPr>
              <w:rPr>
                <w:sz w:val="16"/>
              </w:rPr>
            </w:pPr>
            <w:r w:rsidRPr="008C0D23">
              <w:rPr>
                <w:rStyle w:val="SAPUserEntry"/>
                <w:sz w:val="16"/>
              </w:rPr>
              <w:t>101C</w:t>
            </w:r>
          </w:p>
        </w:tc>
        <w:tc>
          <w:tcPr>
            <w:tcW w:w="0" w:type="auto"/>
          </w:tcPr>
          <w:p w14:paraId="6921FF4D" w14:textId="77777777" w:rsidR="00074808" w:rsidRPr="008C0D23" w:rsidRDefault="008C0D23">
            <w:pPr>
              <w:rPr>
                <w:sz w:val="16"/>
              </w:rPr>
            </w:pPr>
            <w:r w:rsidRPr="008C0D23">
              <w:rPr>
                <w:rStyle w:val="SAPUserEntry"/>
                <w:sz w:val="16"/>
              </w:rPr>
              <w:t>Raw mat. sto. loc.</w:t>
            </w:r>
          </w:p>
        </w:tc>
        <w:tc>
          <w:tcPr>
            <w:tcW w:w="0" w:type="auto"/>
          </w:tcPr>
          <w:p w14:paraId="584C1067" w14:textId="77777777" w:rsidR="00074808" w:rsidRPr="008C0D23" w:rsidRDefault="00074808">
            <w:pPr>
              <w:rPr>
                <w:sz w:val="16"/>
              </w:rPr>
            </w:pPr>
          </w:p>
        </w:tc>
      </w:tr>
      <w:tr w:rsidR="00074808" w:rsidRPr="008C0D23" w14:paraId="68851687" w14:textId="77777777" w:rsidTr="008C0D23">
        <w:tc>
          <w:tcPr>
            <w:tcW w:w="0" w:type="auto"/>
          </w:tcPr>
          <w:p w14:paraId="12F26832" w14:textId="77777777" w:rsidR="00074808" w:rsidRPr="008C0D23" w:rsidRDefault="008C0D23">
            <w:pPr>
              <w:rPr>
                <w:sz w:val="16"/>
              </w:rPr>
            </w:pPr>
            <w:r w:rsidRPr="008C0D23">
              <w:rPr>
                <w:sz w:val="16"/>
              </w:rPr>
              <w:t>Storage Location</w:t>
            </w:r>
          </w:p>
        </w:tc>
        <w:tc>
          <w:tcPr>
            <w:tcW w:w="0" w:type="auto"/>
          </w:tcPr>
          <w:p w14:paraId="7893F7B0" w14:textId="77777777" w:rsidR="00074808" w:rsidRPr="008C0D23" w:rsidRDefault="008C0D23">
            <w:pPr>
              <w:rPr>
                <w:sz w:val="16"/>
              </w:rPr>
            </w:pPr>
            <w:r w:rsidRPr="008C0D23">
              <w:rPr>
                <w:rStyle w:val="SAPUserEntry"/>
                <w:sz w:val="16"/>
              </w:rPr>
              <w:t>101R</w:t>
            </w:r>
          </w:p>
        </w:tc>
        <w:tc>
          <w:tcPr>
            <w:tcW w:w="0" w:type="auto"/>
          </w:tcPr>
          <w:p w14:paraId="5F921D9C" w14:textId="77777777" w:rsidR="00074808" w:rsidRPr="008C0D23" w:rsidRDefault="008C0D23">
            <w:pPr>
              <w:rPr>
                <w:sz w:val="16"/>
              </w:rPr>
            </w:pPr>
            <w:r w:rsidRPr="008C0D23">
              <w:rPr>
                <w:rStyle w:val="SAPUserEntry"/>
                <w:sz w:val="16"/>
              </w:rPr>
              <w:t>Storage Location Returns</w:t>
            </w:r>
          </w:p>
        </w:tc>
        <w:tc>
          <w:tcPr>
            <w:tcW w:w="0" w:type="auto"/>
          </w:tcPr>
          <w:p w14:paraId="0386E17C" w14:textId="77777777" w:rsidR="00074808" w:rsidRPr="008C0D23" w:rsidRDefault="00074808">
            <w:pPr>
              <w:rPr>
                <w:sz w:val="16"/>
              </w:rPr>
            </w:pPr>
          </w:p>
        </w:tc>
      </w:tr>
      <w:tr w:rsidR="00074808" w:rsidRPr="008C0D23" w14:paraId="4A51CDD2" w14:textId="77777777" w:rsidTr="008C0D23">
        <w:tc>
          <w:tcPr>
            <w:tcW w:w="0" w:type="auto"/>
          </w:tcPr>
          <w:p w14:paraId="54BE39FE" w14:textId="77777777" w:rsidR="00074808" w:rsidRPr="008C0D23" w:rsidRDefault="008C0D23">
            <w:pPr>
              <w:rPr>
                <w:sz w:val="16"/>
              </w:rPr>
            </w:pPr>
            <w:r w:rsidRPr="008C0D23">
              <w:rPr>
                <w:sz w:val="16"/>
              </w:rPr>
              <w:t>Company Code</w:t>
            </w:r>
          </w:p>
        </w:tc>
        <w:tc>
          <w:tcPr>
            <w:tcW w:w="0" w:type="auto"/>
          </w:tcPr>
          <w:p w14:paraId="20C3B644" w14:textId="77777777" w:rsidR="00074808" w:rsidRPr="008C0D23" w:rsidRDefault="008C0D23">
            <w:pPr>
              <w:rPr>
                <w:sz w:val="16"/>
              </w:rPr>
            </w:pPr>
            <w:r w:rsidRPr="008C0D23">
              <w:rPr>
                <w:rStyle w:val="SAPUserEntry"/>
                <w:sz w:val="16"/>
              </w:rPr>
              <w:t>1010</w:t>
            </w:r>
          </w:p>
        </w:tc>
        <w:tc>
          <w:tcPr>
            <w:tcW w:w="0" w:type="auto"/>
          </w:tcPr>
          <w:p w14:paraId="0F342540" w14:textId="77777777" w:rsidR="00074808" w:rsidRPr="008C0D23" w:rsidRDefault="00074808">
            <w:pPr>
              <w:rPr>
                <w:sz w:val="16"/>
              </w:rPr>
            </w:pPr>
          </w:p>
        </w:tc>
        <w:tc>
          <w:tcPr>
            <w:tcW w:w="0" w:type="auto"/>
          </w:tcPr>
          <w:p w14:paraId="5E85B3DB" w14:textId="77777777" w:rsidR="00074808" w:rsidRPr="008C0D23" w:rsidRDefault="00074808">
            <w:pPr>
              <w:rPr>
                <w:sz w:val="16"/>
              </w:rPr>
            </w:pPr>
          </w:p>
        </w:tc>
      </w:tr>
      <w:tr w:rsidR="00074808" w:rsidRPr="008C0D23" w14:paraId="5388AD31" w14:textId="77777777" w:rsidTr="008C0D23">
        <w:tc>
          <w:tcPr>
            <w:tcW w:w="0" w:type="auto"/>
          </w:tcPr>
          <w:p w14:paraId="3F51D565" w14:textId="77777777" w:rsidR="00074808" w:rsidRPr="008C0D23" w:rsidRDefault="008C0D23">
            <w:pPr>
              <w:rPr>
                <w:sz w:val="16"/>
              </w:rPr>
            </w:pPr>
            <w:r w:rsidRPr="008C0D23">
              <w:rPr>
                <w:sz w:val="16"/>
              </w:rPr>
              <w:t>Purchase Organization</w:t>
            </w:r>
          </w:p>
        </w:tc>
        <w:tc>
          <w:tcPr>
            <w:tcW w:w="0" w:type="auto"/>
          </w:tcPr>
          <w:p w14:paraId="417450F1" w14:textId="77777777" w:rsidR="00074808" w:rsidRPr="008C0D23" w:rsidRDefault="008C0D23">
            <w:pPr>
              <w:rPr>
                <w:sz w:val="16"/>
              </w:rPr>
            </w:pPr>
            <w:r w:rsidRPr="008C0D23">
              <w:rPr>
                <w:rStyle w:val="SAPUserEntry"/>
                <w:sz w:val="16"/>
              </w:rPr>
              <w:t>1010</w:t>
            </w:r>
          </w:p>
        </w:tc>
        <w:tc>
          <w:tcPr>
            <w:tcW w:w="0" w:type="auto"/>
          </w:tcPr>
          <w:p w14:paraId="265211CF" w14:textId="77777777" w:rsidR="00074808" w:rsidRPr="008C0D23" w:rsidRDefault="008C0D23">
            <w:pPr>
              <w:rPr>
                <w:sz w:val="16"/>
              </w:rPr>
            </w:pPr>
            <w:r w:rsidRPr="008C0D23">
              <w:rPr>
                <w:rStyle w:val="SAPUserEntry"/>
                <w:sz w:val="16"/>
              </w:rPr>
              <w:t>Purch. Org. 1010</w:t>
            </w:r>
          </w:p>
        </w:tc>
        <w:tc>
          <w:tcPr>
            <w:tcW w:w="0" w:type="auto"/>
          </w:tcPr>
          <w:p w14:paraId="3581E706" w14:textId="77777777" w:rsidR="00074808" w:rsidRPr="008C0D23" w:rsidRDefault="00074808">
            <w:pPr>
              <w:rPr>
                <w:sz w:val="16"/>
              </w:rPr>
            </w:pPr>
          </w:p>
        </w:tc>
      </w:tr>
      <w:tr w:rsidR="00074808" w:rsidRPr="008C0D23" w14:paraId="46759FEC" w14:textId="77777777" w:rsidTr="008C0D23">
        <w:tc>
          <w:tcPr>
            <w:tcW w:w="0" w:type="auto"/>
          </w:tcPr>
          <w:p w14:paraId="3D690CBD" w14:textId="77777777" w:rsidR="00074808" w:rsidRPr="008C0D23" w:rsidRDefault="008C0D23">
            <w:pPr>
              <w:rPr>
                <w:sz w:val="16"/>
              </w:rPr>
            </w:pPr>
            <w:r w:rsidRPr="008C0D23">
              <w:rPr>
                <w:sz w:val="16"/>
              </w:rPr>
              <w:t>Purchasing group</w:t>
            </w:r>
          </w:p>
        </w:tc>
        <w:tc>
          <w:tcPr>
            <w:tcW w:w="0" w:type="auto"/>
          </w:tcPr>
          <w:p w14:paraId="021A83A2" w14:textId="77777777" w:rsidR="00074808" w:rsidRPr="008C0D23" w:rsidRDefault="008C0D23">
            <w:pPr>
              <w:rPr>
                <w:sz w:val="16"/>
              </w:rPr>
            </w:pPr>
            <w:r w:rsidRPr="008C0D23">
              <w:rPr>
                <w:rStyle w:val="SAPUserEntry"/>
                <w:sz w:val="16"/>
              </w:rPr>
              <w:t>001</w:t>
            </w:r>
            <w:r w:rsidRPr="008C0D23">
              <w:rPr>
                <w:sz w:val="16"/>
              </w:rPr>
              <w:t xml:space="preserve"> / </w:t>
            </w:r>
            <w:r w:rsidRPr="008C0D23">
              <w:rPr>
                <w:rStyle w:val="SAPUserEntry"/>
                <w:sz w:val="16"/>
              </w:rPr>
              <w:t>002</w:t>
            </w:r>
          </w:p>
        </w:tc>
        <w:tc>
          <w:tcPr>
            <w:tcW w:w="0" w:type="auto"/>
          </w:tcPr>
          <w:p w14:paraId="4E389094" w14:textId="77777777" w:rsidR="00074808" w:rsidRPr="008C0D23" w:rsidRDefault="008C0D23">
            <w:pPr>
              <w:rPr>
                <w:sz w:val="16"/>
              </w:rPr>
            </w:pPr>
            <w:r w:rsidRPr="008C0D23">
              <w:rPr>
                <w:rStyle w:val="SAPUserEntry"/>
                <w:sz w:val="16"/>
              </w:rPr>
              <w:t>Group 001</w:t>
            </w:r>
            <w:r w:rsidRPr="008C0D23">
              <w:rPr>
                <w:sz w:val="16"/>
              </w:rPr>
              <w:t xml:space="preserve"> / </w:t>
            </w:r>
            <w:r w:rsidRPr="008C0D23">
              <w:rPr>
                <w:rStyle w:val="SAPUserEntry"/>
                <w:sz w:val="16"/>
              </w:rPr>
              <w:t>Group 002</w:t>
            </w:r>
          </w:p>
        </w:tc>
        <w:tc>
          <w:tcPr>
            <w:tcW w:w="0" w:type="auto"/>
          </w:tcPr>
          <w:p w14:paraId="6B0F567B" w14:textId="77777777" w:rsidR="00074808" w:rsidRPr="008C0D23" w:rsidRDefault="008C0D23">
            <w:pPr>
              <w:rPr>
                <w:sz w:val="16"/>
              </w:rPr>
            </w:pPr>
            <w:r w:rsidRPr="008C0D23">
              <w:rPr>
                <w:sz w:val="16"/>
              </w:rPr>
              <w:t>depending on material</w:t>
            </w:r>
          </w:p>
        </w:tc>
      </w:tr>
      <w:tr w:rsidR="00074808" w:rsidRPr="008C0D23" w14:paraId="48B70EF4" w14:textId="77777777" w:rsidTr="008C0D23">
        <w:tc>
          <w:tcPr>
            <w:tcW w:w="0" w:type="auto"/>
          </w:tcPr>
          <w:p w14:paraId="298508A9" w14:textId="77777777" w:rsidR="00074808" w:rsidRPr="008C0D23" w:rsidRDefault="008C0D23">
            <w:pPr>
              <w:rPr>
                <w:sz w:val="16"/>
              </w:rPr>
            </w:pPr>
            <w:r w:rsidRPr="008C0D23">
              <w:rPr>
                <w:sz w:val="16"/>
              </w:rPr>
              <w:t>Vendor</w:t>
            </w:r>
          </w:p>
        </w:tc>
        <w:tc>
          <w:tcPr>
            <w:tcW w:w="0" w:type="auto"/>
          </w:tcPr>
          <w:p w14:paraId="6FAA12C2" w14:textId="77777777" w:rsidR="00074808" w:rsidRPr="008C0D23" w:rsidRDefault="008C0D23">
            <w:pPr>
              <w:rPr>
                <w:sz w:val="16"/>
              </w:rPr>
            </w:pPr>
            <w:r w:rsidRPr="008C0D23">
              <w:rPr>
                <w:rStyle w:val="SAPUserEntry"/>
                <w:sz w:val="16"/>
              </w:rPr>
              <w:t>10300001</w:t>
            </w:r>
          </w:p>
        </w:tc>
        <w:tc>
          <w:tcPr>
            <w:tcW w:w="0" w:type="auto"/>
          </w:tcPr>
          <w:p w14:paraId="6A9E94BC" w14:textId="77777777" w:rsidR="00074808" w:rsidRPr="008C0D23" w:rsidRDefault="008C0D23">
            <w:pPr>
              <w:rPr>
                <w:sz w:val="16"/>
              </w:rPr>
            </w:pPr>
            <w:r w:rsidRPr="008C0D23">
              <w:rPr>
                <w:rStyle w:val="SAPUserEntry"/>
                <w:sz w:val="16"/>
              </w:rPr>
              <w:t>Domestic 10 Supplier 1</w:t>
            </w:r>
          </w:p>
        </w:tc>
        <w:tc>
          <w:tcPr>
            <w:tcW w:w="0" w:type="auto"/>
          </w:tcPr>
          <w:p w14:paraId="60BCDEAA" w14:textId="77777777" w:rsidR="00074808" w:rsidRPr="008C0D23" w:rsidRDefault="00074808">
            <w:pPr>
              <w:rPr>
                <w:sz w:val="16"/>
              </w:rPr>
            </w:pPr>
          </w:p>
        </w:tc>
      </w:tr>
      <w:tr w:rsidR="00074808" w:rsidRPr="008C0D23" w14:paraId="26E6BFDB" w14:textId="77777777" w:rsidTr="008C0D23">
        <w:tc>
          <w:tcPr>
            <w:tcW w:w="0" w:type="auto"/>
          </w:tcPr>
          <w:p w14:paraId="31C56F66" w14:textId="77777777" w:rsidR="00074808" w:rsidRPr="008C0D23" w:rsidRDefault="008C0D23">
            <w:pPr>
              <w:rPr>
                <w:sz w:val="16"/>
              </w:rPr>
            </w:pPr>
            <w:r w:rsidRPr="008C0D23">
              <w:rPr>
                <w:sz w:val="16"/>
              </w:rPr>
              <w:t>Material</w:t>
            </w:r>
          </w:p>
        </w:tc>
        <w:tc>
          <w:tcPr>
            <w:tcW w:w="0" w:type="auto"/>
          </w:tcPr>
          <w:p w14:paraId="7E4F5DD7" w14:textId="77777777" w:rsidR="00074808" w:rsidRPr="008C0D23" w:rsidRDefault="008C0D23">
            <w:pPr>
              <w:rPr>
                <w:sz w:val="16"/>
              </w:rPr>
            </w:pPr>
            <w:r w:rsidRPr="008C0D23">
              <w:rPr>
                <w:rStyle w:val="SAPUserEntry"/>
                <w:sz w:val="16"/>
              </w:rPr>
              <w:t>TG20</w:t>
            </w:r>
          </w:p>
        </w:tc>
        <w:tc>
          <w:tcPr>
            <w:tcW w:w="0" w:type="auto"/>
          </w:tcPr>
          <w:p w14:paraId="45CFED60" w14:textId="77777777" w:rsidR="00074808" w:rsidRPr="008C0D23" w:rsidRDefault="008C0D23">
            <w:pPr>
              <w:rPr>
                <w:sz w:val="16"/>
              </w:rPr>
            </w:pPr>
            <w:r w:rsidRPr="008C0D23">
              <w:rPr>
                <w:rStyle w:val="SAPUserEntry"/>
                <w:sz w:val="16"/>
              </w:rPr>
              <w:t>Trading Good for Reg. Trading (reorder point planning)</w:t>
            </w:r>
          </w:p>
        </w:tc>
        <w:tc>
          <w:tcPr>
            <w:tcW w:w="0" w:type="auto"/>
          </w:tcPr>
          <w:p w14:paraId="54D267D9" w14:textId="77777777" w:rsidR="00074808" w:rsidRPr="008C0D23" w:rsidRDefault="008C0D23">
            <w:pPr>
              <w:rPr>
                <w:sz w:val="16"/>
              </w:rPr>
            </w:pPr>
            <w:r w:rsidRPr="008C0D23">
              <w:rPr>
                <w:sz w:val="16"/>
              </w:rPr>
              <w:t xml:space="preserve">See sections </w:t>
            </w:r>
            <w:r w:rsidRPr="008C0D23">
              <w:rPr>
                <w:rStyle w:val="italic"/>
                <w:sz w:val="16"/>
              </w:rPr>
              <w:t>Business Conditions</w:t>
            </w:r>
            <w:r w:rsidRPr="008C0D23">
              <w:rPr>
                <w:sz w:val="16"/>
              </w:rPr>
              <w:t xml:space="preserve"> and </w:t>
            </w:r>
            <w:r w:rsidRPr="008C0D23">
              <w:rPr>
                <w:rStyle w:val="italic"/>
                <w:sz w:val="16"/>
              </w:rPr>
              <w:t>Preliminary Steps</w:t>
            </w:r>
            <w:r w:rsidRPr="008C0D23">
              <w:rPr>
                <w:sz w:val="16"/>
              </w:rPr>
              <w:t>.</w:t>
            </w:r>
          </w:p>
        </w:tc>
      </w:tr>
    </w:tbl>
    <w:p w14:paraId="7D5B0E18" w14:textId="627E6E43" w:rsidR="00074808" w:rsidRDefault="008C0D23">
      <w:r>
        <w:t xml:space="preserve">For more information on creating these master data objects, see the following </w:t>
      </w:r>
      <w:hyperlink r:id="rId10" w:history="1">
        <w:r>
          <w:rPr>
            <w:rStyle w:val="underline"/>
          </w:rPr>
          <w:t>Master Data Scripts (MDS)</w:t>
        </w:r>
      </w:hyperlink>
    </w:p>
    <w:p w14:paraId="2938B13F" w14:textId="77777777" w:rsidR="00074808" w:rsidRDefault="008C0D2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5779"/>
        <w:gridCol w:w="8525"/>
      </w:tblGrid>
      <w:tr w:rsidR="00074808" w:rsidRPr="008C0D23" w14:paraId="6C3F906D"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7EF4818B" w14:textId="77777777" w:rsidR="00074808" w:rsidRPr="008C0D23" w:rsidRDefault="008C0D23">
            <w:pPr>
              <w:pStyle w:val="SAPTableHeader"/>
              <w:rPr>
                <w:sz w:val="16"/>
              </w:rPr>
            </w:pPr>
            <w:r w:rsidRPr="008C0D23">
              <w:rPr>
                <w:sz w:val="16"/>
              </w:rPr>
              <w:t>Master Data ID</w:t>
            </w:r>
          </w:p>
        </w:tc>
        <w:tc>
          <w:tcPr>
            <w:tcW w:w="0" w:type="auto"/>
          </w:tcPr>
          <w:p w14:paraId="051AB287" w14:textId="77777777" w:rsidR="00074808" w:rsidRPr="008C0D23" w:rsidRDefault="008C0D23">
            <w:pPr>
              <w:pStyle w:val="SAPTableHeader"/>
              <w:rPr>
                <w:sz w:val="16"/>
              </w:rPr>
            </w:pPr>
            <w:r w:rsidRPr="008C0D23">
              <w:rPr>
                <w:sz w:val="16"/>
              </w:rPr>
              <w:t>Description</w:t>
            </w:r>
          </w:p>
        </w:tc>
      </w:tr>
      <w:tr w:rsidR="00074808" w:rsidRPr="008C0D23" w14:paraId="3006080B" w14:textId="77777777" w:rsidTr="008C0D23">
        <w:tc>
          <w:tcPr>
            <w:tcW w:w="0" w:type="auto"/>
          </w:tcPr>
          <w:p w14:paraId="5D9485F4" w14:textId="77777777" w:rsidR="00074808" w:rsidRPr="008C0D23" w:rsidRDefault="008C0D23">
            <w:pPr>
              <w:rPr>
                <w:sz w:val="16"/>
              </w:rPr>
            </w:pPr>
            <w:r w:rsidRPr="008C0D23">
              <w:rPr>
                <w:sz w:val="16"/>
              </w:rPr>
              <w:t>BNE</w:t>
            </w:r>
          </w:p>
        </w:tc>
        <w:tc>
          <w:tcPr>
            <w:tcW w:w="0" w:type="auto"/>
          </w:tcPr>
          <w:p w14:paraId="25E3D242" w14:textId="77777777" w:rsidR="00074808" w:rsidRPr="008C0D23" w:rsidRDefault="008C0D23">
            <w:pPr>
              <w:rPr>
                <w:sz w:val="16"/>
              </w:rPr>
            </w:pPr>
            <w:r w:rsidRPr="008C0D23">
              <w:rPr>
                <w:sz w:val="16"/>
              </w:rPr>
              <w:t>Create Supplier Master</w:t>
            </w:r>
          </w:p>
        </w:tc>
      </w:tr>
    </w:tbl>
    <w:p w14:paraId="726F4E35" w14:textId="77777777" w:rsidR="00074808" w:rsidRDefault="008C0D23">
      <w:pPr>
        <w:pStyle w:val="Heading2"/>
      </w:pPr>
      <w:bookmarkStart w:id="12" w:name="unique_6"/>
      <w:bookmarkStart w:id="13" w:name="_Toc176493176"/>
      <w:r>
        <w:t>Business Conditions</w:t>
      </w:r>
      <w:bookmarkEnd w:id="12"/>
      <w:bookmarkEnd w:id="13"/>
    </w:p>
    <w:tbl>
      <w:tblPr>
        <w:tblStyle w:val="SAPStandardTable"/>
        <w:tblW w:w="5000" w:type="pct"/>
        <w:tblInd w:w="3" w:type="dxa"/>
        <w:tblLook w:val="0620" w:firstRow="1" w:lastRow="0" w:firstColumn="0" w:lastColumn="0" w:noHBand="1" w:noVBand="1"/>
      </w:tblPr>
      <w:tblGrid>
        <w:gridCol w:w="3497"/>
        <w:gridCol w:w="10807"/>
      </w:tblGrid>
      <w:tr w:rsidR="00074808" w:rsidRPr="008C0D23" w14:paraId="50E84D6F"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33183AA5" w14:textId="77777777" w:rsidR="00074808" w:rsidRPr="008C0D23" w:rsidRDefault="008C0D23">
            <w:pPr>
              <w:pStyle w:val="SAPTableHeader"/>
              <w:rPr>
                <w:sz w:val="16"/>
              </w:rPr>
            </w:pPr>
            <w:r w:rsidRPr="008C0D23">
              <w:rPr>
                <w:sz w:val="16"/>
              </w:rPr>
              <w:t>Scope Item</w:t>
            </w:r>
          </w:p>
        </w:tc>
        <w:tc>
          <w:tcPr>
            <w:tcW w:w="0" w:type="auto"/>
          </w:tcPr>
          <w:p w14:paraId="438E9B4A" w14:textId="77777777" w:rsidR="00074808" w:rsidRPr="008C0D23" w:rsidRDefault="008C0D23">
            <w:pPr>
              <w:pStyle w:val="SAPTableHeader"/>
              <w:rPr>
                <w:sz w:val="16"/>
              </w:rPr>
            </w:pPr>
            <w:r w:rsidRPr="008C0D23">
              <w:rPr>
                <w:sz w:val="16"/>
              </w:rPr>
              <w:t>Business Condition</w:t>
            </w:r>
          </w:p>
        </w:tc>
      </w:tr>
      <w:tr w:rsidR="00074808" w:rsidRPr="008C0D23" w14:paraId="69875751" w14:textId="77777777" w:rsidTr="008C0D23">
        <w:tc>
          <w:tcPr>
            <w:tcW w:w="0" w:type="auto"/>
          </w:tcPr>
          <w:p w14:paraId="7AEF7635" w14:textId="77777777" w:rsidR="00074808" w:rsidRPr="008C0D23" w:rsidRDefault="008C0D23">
            <w:pPr>
              <w:rPr>
                <w:sz w:val="16"/>
              </w:rPr>
            </w:pPr>
            <w:r w:rsidRPr="008C0D23">
              <w:rPr>
                <w:sz w:val="16"/>
              </w:rPr>
              <w:t>BNZ - Create New Open MM Posting Period</w:t>
            </w:r>
          </w:p>
        </w:tc>
        <w:tc>
          <w:tcPr>
            <w:tcW w:w="0" w:type="auto"/>
          </w:tcPr>
          <w:p w14:paraId="4F96DC1E" w14:textId="77777777" w:rsidR="00074808" w:rsidRPr="008C0D23" w:rsidRDefault="008C0D23">
            <w:pPr>
              <w:rPr>
                <w:sz w:val="16"/>
              </w:rPr>
            </w:pPr>
            <w:r w:rsidRPr="008C0D23">
              <w:rPr>
                <w:sz w:val="16"/>
              </w:rPr>
              <w:t>You have completed the step described in the Create New Open MM Posting Period</w:t>
            </w:r>
            <w:r w:rsidRPr="008C0D23">
              <w:rPr>
                <w:sz w:val="16"/>
              </w:rPr>
              <w:t xml:space="preserve"> (BNZ) master data script. Posting Period is up to date.</w:t>
            </w:r>
          </w:p>
        </w:tc>
      </w:tr>
    </w:tbl>
    <w:p w14:paraId="082DB843" w14:textId="77777777" w:rsidR="008C0D23" w:rsidRDefault="008C0D23">
      <w:pPr>
        <w:spacing w:before="0" w:after="0"/>
        <w:rPr>
          <w:vanish/>
        </w:rPr>
      </w:pPr>
    </w:p>
    <w:tbl>
      <w:tblPr>
        <w:tblStyle w:val="SAPNote"/>
        <w:tblW w:w="4975" w:type="pct"/>
        <w:tblLook w:val="0480" w:firstRow="0" w:lastRow="0" w:firstColumn="1" w:lastColumn="0" w:noHBand="0" w:noVBand="1"/>
      </w:tblPr>
      <w:tblGrid>
        <w:gridCol w:w="14195"/>
      </w:tblGrid>
      <w:tr w:rsidR="00074808" w14:paraId="4939ED94" w14:textId="77777777" w:rsidTr="008C0D23">
        <w:tc>
          <w:tcPr>
            <w:tcW w:w="0" w:type="auto"/>
          </w:tcPr>
          <w:p w14:paraId="5D02A327" w14:textId="77777777" w:rsidR="00074808" w:rsidRDefault="008C0D23">
            <w:r>
              <w:rPr>
                <w:rStyle w:val="SAPEmphasis"/>
              </w:rPr>
              <w:t xml:space="preserve">Note </w:t>
            </w:r>
            <w:r>
              <w:t xml:space="preserve">To run through this scope item, the materials must be available in stock. Refer to scope item Core Inventory Management (BMC) for detailed information about how to build up stock. You can create stock using the </w:t>
            </w:r>
            <w:r>
              <w:rPr>
                <w:rStyle w:val="SAPScreenElement"/>
              </w:rPr>
              <w:t>Manage Stock</w:t>
            </w:r>
            <w:r>
              <w:t xml:space="preserve"> or </w:t>
            </w:r>
            <w:r>
              <w:rPr>
                <w:rStyle w:val="SAPScreenElement"/>
              </w:rPr>
              <w:t>Transfer Stock</w:t>
            </w:r>
            <w:r>
              <w:t xml:space="preserve"> apps.</w:t>
            </w:r>
          </w:p>
        </w:tc>
      </w:tr>
    </w:tbl>
    <w:p w14:paraId="4E5C1B82" w14:textId="77777777" w:rsidR="00074808" w:rsidRDefault="008C0D23">
      <w:pPr>
        <w:pStyle w:val="Heading2"/>
      </w:pPr>
      <w:bookmarkStart w:id="14" w:name="d2e720"/>
      <w:bookmarkStart w:id="15" w:name="_Toc176493177"/>
      <w:r>
        <w:lastRenderedPageBreak/>
        <w:t>Preliminary Steps</w:t>
      </w:r>
      <w:bookmarkEnd w:id="14"/>
      <w:bookmarkEnd w:id="15"/>
    </w:p>
    <w:p w14:paraId="3E9834C6" w14:textId="77777777" w:rsidR="00074808" w:rsidRDefault="008C0D23">
      <w:pPr>
        <w:pStyle w:val="Heading3"/>
      </w:pPr>
      <w:bookmarkStart w:id="16" w:name="unique_7"/>
      <w:bookmarkStart w:id="17" w:name="_Toc176493178"/>
      <w:r>
        <w:t>Open New MM Period</w:t>
      </w:r>
      <w:bookmarkEnd w:id="16"/>
      <w:bookmarkEnd w:id="17"/>
    </w:p>
    <w:p w14:paraId="702D7501" w14:textId="77777777" w:rsidR="00074808" w:rsidRDefault="008C0D23">
      <w:r>
        <w:t>External Process</w:t>
      </w:r>
    </w:p>
    <w:p w14:paraId="1AEEA8D8" w14:textId="77777777" w:rsidR="00074808" w:rsidRDefault="008C0D23">
      <w:r>
        <w:t>For this activity, run the following steps from the (BNZ) to close MM period and open new posting period:</w:t>
      </w:r>
    </w:p>
    <w:p w14:paraId="50D01526" w14:textId="77777777" w:rsidR="00074808" w:rsidRDefault="008C0D23">
      <w:r>
        <w:t>Closing MM Period and Opening New Posting Period</w:t>
      </w:r>
    </w:p>
    <w:p w14:paraId="59C832DD" w14:textId="77777777" w:rsidR="00074808" w:rsidRDefault="008C0D23">
      <w:pPr>
        <w:pStyle w:val="Heading3"/>
      </w:pPr>
      <w:bookmarkStart w:id="18" w:name="unique_8"/>
      <w:bookmarkStart w:id="19" w:name="_Toc176493179"/>
      <w:r>
        <w:t>Initialize Material Stock</w:t>
      </w:r>
      <w:bookmarkEnd w:id="18"/>
      <w:bookmarkEnd w:id="19"/>
    </w:p>
    <w:p w14:paraId="70541CE0" w14:textId="77777777" w:rsidR="00074808" w:rsidRDefault="008C0D23">
      <w:pPr>
        <w:pStyle w:val="SAPKeyblockTitle"/>
      </w:pPr>
      <w:r>
        <w:t>Purpose</w:t>
      </w:r>
    </w:p>
    <w:p w14:paraId="65E4C059" w14:textId="77777777" w:rsidR="00074808" w:rsidRDefault="008C0D23">
      <w:r>
        <w:t xml:space="preserve">In a real business case, the materials are usually purchased from external suppliers. For this test, we post initial stock directly to the storage locations. This process step shows you how to </w:t>
      </w:r>
      <w:r>
        <w:t>initialize material stock.</w:t>
      </w:r>
    </w:p>
    <w:p w14:paraId="13B403A8" w14:textId="77777777" w:rsidR="00074808" w:rsidRDefault="008C0D23">
      <w:pPr>
        <w:pStyle w:val="SAPKeyblockTitle"/>
      </w:pPr>
      <w:r>
        <w:t>Procedure</w:t>
      </w:r>
    </w:p>
    <w:tbl>
      <w:tblPr>
        <w:tblStyle w:val="SAPStandardTable"/>
        <w:tblW w:w="5000" w:type="pct"/>
        <w:tblInd w:w="3" w:type="dxa"/>
        <w:tblLook w:val="0620" w:firstRow="1" w:lastRow="0" w:firstColumn="0" w:lastColumn="0" w:noHBand="1" w:noVBand="1"/>
      </w:tblPr>
      <w:tblGrid>
        <w:gridCol w:w="684"/>
        <w:gridCol w:w="935"/>
        <w:gridCol w:w="5317"/>
        <w:gridCol w:w="6651"/>
        <w:gridCol w:w="717"/>
      </w:tblGrid>
      <w:tr w:rsidR="00074808" w:rsidRPr="008C0D23" w14:paraId="26C4B4E8"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7BFCF807" w14:textId="77777777" w:rsidR="00074808" w:rsidRPr="008C0D23" w:rsidRDefault="008C0D23">
            <w:pPr>
              <w:pStyle w:val="SAPTableHeader"/>
              <w:rPr>
                <w:sz w:val="16"/>
              </w:rPr>
            </w:pPr>
            <w:r w:rsidRPr="008C0D23">
              <w:rPr>
                <w:sz w:val="16"/>
              </w:rPr>
              <w:t>Test Step #</w:t>
            </w:r>
          </w:p>
        </w:tc>
        <w:tc>
          <w:tcPr>
            <w:tcW w:w="0" w:type="auto"/>
          </w:tcPr>
          <w:p w14:paraId="32C426FF" w14:textId="77777777" w:rsidR="00074808" w:rsidRPr="008C0D23" w:rsidRDefault="008C0D23">
            <w:pPr>
              <w:pStyle w:val="SAPTableHeader"/>
              <w:rPr>
                <w:sz w:val="16"/>
              </w:rPr>
            </w:pPr>
            <w:r w:rsidRPr="008C0D23">
              <w:rPr>
                <w:sz w:val="16"/>
              </w:rPr>
              <w:t>Test Step Name</w:t>
            </w:r>
          </w:p>
        </w:tc>
        <w:tc>
          <w:tcPr>
            <w:tcW w:w="0" w:type="auto"/>
          </w:tcPr>
          <w:p w14:paraId="2A18C141" w14:textId="77777777" w:rsidR="00074808" w:rsidRPr="008C0D23" w:rsidRDefault="008C0D23">
            <w:pPr>
              <w:pStyle w:val="SAPTableHeader"/>
              <w:rPr>
                <w:sz w:val="16"/>
              </w:rPr>
            </w:pPr>
            <w:r w:rsidRPr="008C0D23">
              <w:rPr>
                <w:sz w:val="16"/>
              </w:rPr>
              <w:t>Instruction</w:t>
            </w:r>
          </w:p>
        </w:tc>
        <w:tc>
          <w:tcPr>
            <w:tcW w:w="0" w:type="auto"/>
          </w:tcPr>
          <w:p w14:paraId="12BAB26F" w14:textId="77777777" w:rsidR="00074808" w:rsidRPr="008C0D23" w:rsidRDefault="008C0D23">
            <w:pPr>
              <w:pStyle w:val="SAPTableHeader"/>
              <w:rPr>
                <w:sz w:val="16"/>
              </w:rPr>
            </w:pPr>
            <w:r w:rsidRPr="008C0D23">
              <w:rPr>
                <w:sz w:val="16"/>
              </w:rPr>
              <w:t>Expected Result</w:t>
            </w:r>
          </w:p>
        </w:tc>
        <w:tc>
          <w:tcPr>
            <w:tcW w:w="0" w:type="auto"/>
          </w:tcPr>
          <w:p w14:paraId="1F5BFB4E" w14:textId="77777777" w:rsidR="00074808" w:rsidRPr="008C0D23" w:rsidRDefault="008C0D23">
            <w:pPr>
              <w:pStyle w:val="SAPTableHeader"/>
              <w:rPr>
                <w:sz w:val="16"/>
              </w:rPr>
            </w:pPr>
            <w:r w:rsidRPr="008C0D23">
              <w:rPr>
                <w:sz w:val="16"/>
              </w:rPr>
              <w:t>Comments</w:t>
            </w:r>
          </w:p>
        </w:tc>
      </w:tr>
      <w:tr w:rsidR="00074808" w:rsidRPr="008C0D23" w14:paraId="62864EBA" w14:textId="77777777" w:rsidTr="008C0D23">
        <w:tc>
          <w:tcPr>
            <w:tcW w:w="0" w:type="auto"/>
          </w:tcPr>
          <w:p w14:paraId="635CEC64" w14:textId="77777777" w:rsidR="00074808" w:rsidRPr="008C0D23" w:rsidRDefault="008C0D23">
            <w:pPr>
              <w:rPr>
                <w:sz w:val="16"/>
              </w:rPr>
            </w:pPr>
            <w:r w:rsidRPr="008C0D23">
              <w:rPr>
                <w:sz w:val="16"/>
              </w:rPr>
              <w:t>1</w:t>
            </w:r>
          </w:p>
        </w:tc>
        <w:tc>
          <w:tcPr>
            <w:tcW w:w="0" w:type="auto"/>
          </w:tcPr>
          <w:p w14:paraId="7EE5966F" w14:textId="77777777" w:rsidR="00074808" w:rsidRPr="008C0D23" w:rsidRDefault="008C0D23">
            <w:pPr>
              <w:rPr>
                <w:sz w:val="16"/>
              </w:rPr>
            </w:pPr>
            <w:r w:rsidRPr="008C0D23">
              <w:rPr>
                <w:rStyle w:val="SAPEmphasis"/>
                <w:sz w:val="16"/>
              </w:rPr>
              <w:t>Log On</w:t>
            </w:r>
          </w:p>
        </w:tc>
        <w:tc>
          <w:tcPr>
            <w:tcW w:w="0" w:type="auto"/>
          </w:tcPr>
          <w:p w14:paraId="48C925EC" w14:textId="77777777" w:rsidR="00074808" w:rsidRPr="008C0D23" w:rsidRDefault="008C0D23">
            <w:pPr>
              <w:rPr>
                <w:sz w:val="16"/>
              </w:rPr>
            </w:pPr>
            <w:r w:rsidRPr="008C0D23">
              <w:rPr>
                <w:sz w:val="16"/>
              </w:rPr>
              <w:t>Log on to the SAP Fiori launchpad using the role Inventory Manager.</w:t>
            </w:r>
          </w:p>
        </w:tc>
        <w:tc>
          <w:tcPr>
            <w:tcW w:w="0" w:type="auto"/>
          </w:tcPr>
          <w:p w14:paraId="67C0A37A" w14:textId="77777777" w:rsidR="00074808" w:rsidRPr="008C0D23" w:rsidRDefault="008C0D23">
            <w:pPr>
              <w:rPr>
                <w:sz w:val="16"/>
              </w:rPr>
            </w:pPr>
            <w:r w:rsidRPr="008C0D23">
              <w:rPr>
                <w:sz w:val="16"/>
              </w:rPr>
              <w:t>The SAP Fiori launchpad displays.</w:t>
            </w:r>
          </w:p>
        </w:tc>
        <w:tc>
          <w:tcPr>
            <w:tcW w:w="0" w:type="auto"/>
          </w:tcPr>
          <w:p w14:paraId="644C69DE" w14:textId="77777777" w:rsidR="00074808" w:rsidRPr="008C0D23" w:rsidRDefault="00074808">
            <w:pPr>
              <w:rPr>
                <w:sz w:val="16"/>
              </w:rPr>
            </w:pPr>
          </w:p>
        </w:tc>
      </w:tr>
      <w:tr w:rsidR="00074808" w:rsidRPr="008C0D23" w14:paraId="2BDEC69F" w14:textId="77777777" w:rsidTr="008C0D23">
        <w:tc>
          <w:tcPr>
            <w:tcW w:w="0" w:type="auto"/>
          </w:tcPr>
          <w:p w14:paraId="558710AF" w14:textId="77777777" w:rsidR="00074808" w:rsidRPr="008C0D23" w:rsidRDefault="008C0D23">
            <w:pPr>
              <w:rPr>
                <w:sz w:val="16"/>
              </w:rPr>
            </w:pPr>
            <w:r w:rsidRPr="008C0D23">
              <w:rPr>
                <w:sz w:val="16"/>
              </w:rPr>
              <w:t>2</w:t>
            </w:r>
          </w:p>
        </w:tc>
        <w:tc>
          <w:tcPr>
            <w:tcW w:w="0" w:type="auto"/>
          </w:tcPr>
          <w:p w14:paraId="3997DE9E" w14:textId="77777777" w:rsidR="00074808" w:rsidRPr="008C0D23" w:rsidRDefault="008C0D23">
            <w:pPr>
              <w:rPr>
                <w:sz w:val="16"/>
              </w:rPr>
            </w:pPr>
            <w:r w:rsidRPr="008C0D23">
              <w:rPr>
                <w:rStyle w:val="SAPEmphasis"/>
                <w:sz w:val="16"/>
              </w:rPr>
              <w:t>Access the App</w:t>
            </w:r>
          </w:p>
        </w:tc>
        <w:tc>
          <w:tcPr>
            <w:tcW w:w="0" w:type="auto"/>
          </w:tcPr>
          <w:p w14:paraId="12443376" w14:textId="77777777" w:rsidR="00074808" w:rsidRPr="008C0D23" w:rsidRDefault="008C0D23">
            <w:pPr>
              <w:rPr>
                <w:sz w:val="16"/>
              </w:rPr>
            </w:pPr>
            <w:r w:rsidRPr="008C0D23">
              <w:rPr>
                <w:sz w:val="16"/>
              </w:rPr>
              <w:t xml:space="preserve">Open </w:t>
            </w:r>
            <w:r w:rsidRPr="008C0D23">
              <w:rPr>
                <w:rStyle w:val="SAPScreenElement"/>
                <w:sz w:val="16"/>
              </w:rPr>
              <w:t>Manage Stock</w:t>
            </w:r>
            <w:r w:rsidRPr="008C0D23">
              <w:rPr>
                <w:sz w:val="16"/>
              </w:rPr>
              <w:t xml:space="preserve"> </w:t>
            </w:r>
            <w:r w:rsidRPr="008C0D23">
              <w:rPr>
                <w:rStyle w:val="SAPMonospace"/>
                <w:sz w:val="16"/>
              </w:rPr>
              <w:t>(F1062)</w:t>
            </w:r>
            <w:r w:rsidRPr="008C0D23">
              <w:rPr>
                <w:sz w:val="16"/>
              </w:rPr>
              <w:t>.</w:t>
            </w:r>
          </w:p>
        </w:tc>
        <w:tc>
          <w:tcPr>
            <w:tcW w:w="0" w:type="auto"/>
          </w:tcPr>
          <w:p w14:paraId="5D76E419" w14:textId="77777777" w:rsidR="00074808" w:rsidRPr="008C0D23" w:rsidRDefault="008C0D23">
            <w:pPr>
              <w:rPr>
                <w:sz w:val="16"/>
              </w:rPr>
            </w:pPr>
            <w:r w:rsidRPr="008C0D23">
              <w:rPr>
                <w:sz w:val="16"/>
              </w:rPr>
              <w:t xml:space="preserve">The </w:t>
            </w:r>
            <w:r w:rsidRPr="008C0D23">
              <w:rPr>
                <w:rStyle w:val="SAPScreenElement"/>
                <w:sz w:val="16"/>
              </w:rPr>
              <w:t>Manage Stock</w:t>
            </w:r>
            <w:r w:rsidRPr="008C0D23">
              <w:rPr>
                <w:sz w:val="16"/>
              </w:rPr>
              <w:t xml:space="preserve"> screen displays.</w:t>
            </w:r>
          </w:p>
        </w:tc>
        <w:tc>
          <w:tcPr>
            <w:tcW w:w="0" w:type="auto"/>
          </w:tcPr>
          <w:p w14:paraId="35196FB2" w14:textId="77777777" w:rsidR="00074808" w:rsidRPr="008C0D23" w:rsidRDefault="00074808">
            <w:pPr>
              <w:rPr>
                <w:sz w:val="16"/>
              </w:rPr>
            </w:pPr>
          </w:p>
        </w:tc>
      </w:tr>
      <w:tr w:rsidR="00074808" w:rsidRPr="008C0D23" w14:paraId="3F4742C0" w14:textId="77777777" w:rsidTr="008C0D23">
        <w:tc>
          <w:tcPr>
            <w:tcW w:w="0" w:type="auto"/>
          </w:tcPr>
          <w:p w14:paraId="1C769C21" w14:textId="77777777" w:rsidR="00074808" w:rsidRPr="008C0D23" w:rsidRDefault="008C0D23">
            <w:pPr>
              <w:rPr>
                <w:sz w:val="16"/>
              </w:rPr>
            </w:pPr>
            <w:r w:rsidRPr="008C0D23">
              <w:rPr>
                <w:sz w:val="16"/>
              </w:rPr>
              <w:t>3</w:t>
            </w:r>
          </w:p>
        </w:tc>
        <w:tc>
          <w:tcPr>
            <w:tcW w:w="0" w:type="auto"/>
          </w:tcPr>
          <w:p w14:paraId="0D5053B7" w14:textId="77777777" w:rsidR="00074808" w:rsidRPr="008C0D23" w:rsidRDefault="008C0D23">
            <w:pPr>
              <w:rPr>
                <w:sz w:val="16"/>
              </w:rPr>
            </w:pPr>
            <w:r w:rsidRPr="008C0D23">
              <w:rPr>
                <w:rStyle w:val="SAPEmphasis"/>
                <w:sz w:val="16"/>
              </w:rPr>
              <w:t>Input Material</w:t>
            </w:r>
          </w:p>
        </w:tc>
        <w:tc>
          <w:tcPr>
            <w:tcW w:w="0" w:type="auto"/>
          </w:tcPr>
          <w:p w14:paraId="6AFDC8EC" w14:textId="77777777" w:rsidR="008C0D23" w:rsidRPr="008C0D23" w:rsidRDefault="008C0D23">
            <w:pPr>
              <w:rPr>
                <w:sz w:val="16"/>
              </w:rPr>
            </w:pPr>
            <w:r w:rsidRPr="008C0D23">
              <w:rPr>
                <w:sz w:val="16"/>
              </w:rPr>
              <w:t xml:space="preserve">Make the following entries and choose </w:t>
            </w:r>
            <w:r w:rsidRPr="008C0D23">
              <w:rPr>
                <w:rStyle w:val="SAPScreenElement"/>
                <w:sz w:val="16"/>
              </w:rPr>
              <w:t>Enter</w:t>
            </w:r>
            <w:r w:rsidRPr="008C0D23">
              <w:rPr>
                <w:sz w:val="16"/>
              </w:rPr>
              <w:t>:</w:t>
            </w:r>
          </w:p>
          <w:p w14:paraId="746A3101" w14:textId="03C656D5" w:rsidR="00074808" w:rsidRPr="008C0D23" w:rsidRDefault="008C0D23">
            <w:pPr>
              <w:pStyle w:val="listpara1"/>
              <w:numPr>
                <w:ilvl w:val="0"/>
                <w:numId w:val="5"/>
              </w:numPr>
              <w:rPr>
                <w:sz w:val="16"/>
              </w:rPr>
            </w:pPr>
            <w:r w:rsidRPr="008C0D23">
              <w:rPr>
                <w:rStyle w:val="SAPScreenElement"/>
                <w:sz w:val="16"/>
              </w:rPr>
              <w:t>Material</w:t>
            </w:r>
            <w:r w:rsidRPr="008C0D23">
              <w:rPr>
                <w:sz w:val="16"/>
              </w:rPr>
              <w:t xml:space="preserve">: </w:t>
            </w:r>
            <w:r w:rsidRPr="008C0D23">
              <w:rPr>
                <w:rStyle w:val="SAPUserEntry"/>
                <w:sz w:val="16"/>
              </w:rPr>
              <w:t>TG20</w:t>
            </w:r>
          </w:p>
          <w:p w14:paraId="28E6EEEC" w14:textId="77777777" w:rsidR="00074808" w:rsidRPr="008C0D23" w:rsidRDefault="008C0D23">
            <w:pPr>
              <w:pStyle w:val="listpara1"/>
              <w:numPr>
                <w:ilvl w:val="0"/>
                <w:numId w:val="3"/>
              </w:numPr>
              <w:rPr>
                <w:sz w:val="16"/>
              </w:rPr>
            </w:pPr>
            <w:r w:rsidRPr="008C0D23">
              <w:rPr>
                <w:rStyle w:val="SAPScreenElement"/>
                <w:sz w:val="16"/>
              </w:rPr>
              <w:t>Plant</w:t>
            </w:r>
            <w:r w:rsidRPr="008C0D23">
              <w:rPr>
                <w:sz w:val="16"/>
              </w:rPr>
              <w:t xml:space="preserve">: </w:t>
            </w:r>
            <w:r w:rsidRPr="008C0D23">
              <w:rPr>
                <w:rStyle w:val="SAPUserEntry"/>
                <w:sz w:val="16"/>
              </w:rPr>
              <w:t>Plant 1 DE</w:t>
            </w:r>
            <w:r w:rsidRPr="008C0D23">
              <w:rPr>
                <w:sz w:val="16"/>
              </w:rPr>
              <w:t xml:space="preserve"> (</w:t>
            </w:r>
            <w:r w:rsidRPr="008C0D23">
              <w:rPr>
                <w:rStyle w:val="SAPUserEntry"/>
                <w:sz w:val="16"/>
              </w:rPr>
              <w:t>1010</w:t>
            </w:r>
            <w:r w:rsidRPr="008C0D23">
              <w:rPr>
                <w:sz w:val="16"/>
              </w:rPr>
              <w:t>)</w:t>
            </w:r>
          </w:p>
        </w:tc>
        <w:tc>
          <w:tcPr>
            <w:tcW w:w="0" w:type="auto"/>
          </w:tcPr>
          <w:p w14:paraId="3E689B71" w14:textId="77777777" w:rsidR="00074808" w:rsidRPr="008C0D23" w:rsidRDefault="00074808">
            <w:pPr>
              <w:rPr>
                <w:sz w:val="16"/>
              </w:rPr>
            </w:pPr>
          </w:p>
        </w:tc>
        <w:tc>
          <w:tcPr>
            <w:tcW w:w="0" w:type="auto"/>
          </w:tcPr>
          <w:p w14:paraId="4E20115F" w14:textId="77777777" w:rsidR="00074808" w:rsidRPr="008C0D23" w:rsidRDefault="00074808">
            <w:pPr>
              <w:rPr>
                <w:sz w:val="16"/>
              </w:rPr>
            </w:pPr>
          </w:p>
        </w:tc>
      </w:tr>
      <w:tr w:rsidR="00074808" w:rsidRPr="008C0D23" w14:paraId="376743D2" w14:textId="77777777" w:rsidTr="008C0D23">
        <w:tc>
          <w:tcPr>
            <w:tcW w:w="0" w:type="auto"/>
          </w:tcPr>
          <w:p w14:paraId="2BD8A667" w14:textId="77777777" w:rsidR="00074808" w:rsidRPr="008C0D23" w:rsidRDefault="008C0D23">
            <w:pPr>
              <w:rPr>
                <w:sz w:val="16"/>
              </w:rPr>
            </w:pPr>
            <w:r w:rsidRPr="008C0D23">
              <w:rPr>
                <w:sz w:val="16"/>
              </w:rPr>
              <w:t>4</w:t>
            </w:r>
          </w:p>
        </w:tc>
        <w:tc>
          <w:tcPr>
            <w:tcW w:w="0" w:type="auto"/>
          </w:tcPr>
          <w:p w14:paraId="3174916A" w14:textId="77777777" w:rsidR="00074808" w:rsidRPr="008C0D23" w:rsidRDefault="008C0D23">
            <w:pPr>
              <w:rPr>
                <w:sz w:val="16"/>
              </w:rPr>
            </w:pPr>
            <w:r w:rsidRPr="008C0D23">
              <w:rPr>
                <w:rStyle w:val="SAPEmphasis"/>
                <w:sz w:val="16"/>
              </w:rPr>
              <w:t>Select Stock</w:t>
            </w:r>
          </w:p>
        </w:tc>
        <w:tc>
          <w:tcPr>
            <w:tcW w:w="0" w:type="auto"/>
          </w:tcPr>
          <w:p w14:paraId="3C6F9CE8" w14:textId="77777777" w:rsidR="008C0D23" w:rsidRPr="008C0D23" w:rsidRDefault="008C0D23">
            <w:pPr>
              <w:rPr>
                <w:sz w:val="16"/>
              </w:rPr>
            </w:pPr>
            <w:r w:rsidRPr="008C0D23">
              <w:rPr>
                <w:sz w:val="16"/>
              </w:rPr>
              <w:t>Select the icon beside the stock that you want to add initial stock, for example:</w:t>
            </w:r>
          </w:p>
          <w:p w14:paraId="25C55013" w14:textId="2511F1A2" w:rsidR="00074808" w:rsidRPr="008C0D23" w:rsidRDefault="008C0D23">
            <w:pPr>
              <w:pStyle w:val="listpara1"/>
              <w:numPr>
                <w:ilvl w:val="0"/>
                <w:numId w:val="6"/>
              </w:numPr>
              <w:rPr>
                <w:sz w:val="16"/>
              </w:rPr>
            </w:pPr>
            <w:r w:rsidRPr="008C0D23">
              <w:rPr>
                <w:rStyle w:val="SAPScreenElement"/>
                <w:sz w:val="16"/>
              </w:rPr>
              <w:t>Storage Location</w:t>
            </w:r>
            <w:r w:rsidRPr="008C0D23">
              <w:rPr>
                <w:sz w:val="16"/>
              </w:rPr>
              <w:t xml:space="preserve">: </w:t>
            </w:r>
            <w:r w:rsidRPr="008C0D23">
              <w:rPr>
                <w:rStyle w:val="SAPUserEntry"/>
                <w:sz w:val="16"/>
              </w:rPr>
              <w:t>101A</w:t>
            </w:r>
          </w:p>
          <w:p w14:paraId="1D9DBACD" w14:textId="77777777" w:rsidR="00074808" w:rsidRPr="008C0D23" w:rsidRDefault="008C0D23">
            <w:pPr>
              <w:pStyle w:val="listpara1"/>
              <w:rPr>
                <w:sz w:val="16"/>
              </w:rPr>
            </w:pPr>
            <w:r w:rsidRPr="008C0D23">
              <w:rPr>
                <w:sz w:val="16"/>
              </w:rPr>
              <w:t>Unrestricted-Use Stock</w:t>
            </w:r>
          </w:p>
        </w:tc>
        <w:tc>
          <w:tcPr>
            <w:tcW w:w="0" w:type="auto"/>
          </w:tcPr>
          <w:p w14:paraId="47141267" w14:textId="77777777" w:rsidR="00074808" w:rsidRPr="008C0D23" w:rsidRDefault="008C0D23">
            <w:pPr>
              <w:rPr>
                <w:sz w:val="16"/>
              </w:rPr>
            </w:pPr>
            <w:r w:rsidRPr="008C0D23">
              <w:rPr>
                <w:sz w:val="16"/>
              </w:rPr>
              <w:t xml:space="preserve">The </w:t>
            </w:r>
            <w:r w:rsidRPr="008C0D23">
              <w:rPr>
                <w:rStyle w:val="SAPScreenElement"/>
                <w:sz w:val="16"/>
              </w:rPr>
              <w:t>Manage Stock</w:t>
            </w:r>
            <w:r w:rsidRPr="008C0D23">
              <w:rPr>
                <w:sz w:val="16"/>
              </w:rPr>
              <w:t xml:space="preserve"> dialog box opens and is prefilled with the </w:t>
            </w:r>
            <w:r w:rsidRPr="008C0D23">
              <w:rPr>
                <w:rStyle w:val="SAPScreenElement"/>
                <w:sz w:val="16"/>
              </w:rPr>
              <w:t>Storage Location</w:t>
            </w:r>
            <w:r w:rsidRPr="008C0D23">
              <w:rPr>
                <w:sz w:val="16"/>
              </w:rPr>
              <w:t xml:space="preserve">, </w:t>
            </w:r>
            <w:r w:rsidRPr="008C0D23">
              <w:rPr>
                <w:rStyle w:val="SAPScreenElement"/>
                <w:sz w:val="16"/>
              </w:rPr>
              <w:t>Stock Type</w:t>
            </w:r>
            <w:r w:rsidRPr="008C0D23">
              <w:rPr>
                <w:sz w:val="16"/>
              </w:rPr>
              <w:t xml:space="preserve"> and </w:t>
            </w:r>
            <w:r w:rsidRPr="008C0D23">
              <w:rPr>
                <w:rStyle w:val="SAPScreenElement"/>
                <w:sz w:val="16"/>
              </w:rPr>
              <w:t>Current Quantity</w:t>
            </w:r>
            <w:r w:rsidRPr="008C0D23">
              <w:rPr>
                <w:sz w:val="16"/>
              </w:rPr>
              <w:t xml:space="preserve"> you entered in previous steps.</w:t>
            </w:r>
          </w:p>
        </w:tc>
        <w:tc>
          <w:tcPr>
            <w:tcW w:w="0" w:type="auto"/>
          </w:tcPr>
          <w:p w14:paraId="6812E1A4" w14:textId="77777777" w:rsidR="00074808" w:rsidRPr="008C0D23" w:rsidRDefault="00074808">
            <w:pPr>
              <w:rPr>
                <w:sz w:val="16"/>
              </w:rPr>
            </w:pPr>
          </w:p>
        </w:tc>
      </w:tr>
      <w:tr w:rsidR="00074808" w:rsidRPr="008C0D23" w14:paraId="006FCDEB" w14:textId="77777777" w:rsidTr="008C0D23">
        <w:tc>
          <w:tcPr>
            <w:tcW w:w="0" w:type="auto"/>
          </w:tcPr>
          <w:p w14:paraId="0FA190B4" w14:textId="77777777" w:rsidR="00074808" w:rsidRPr="008C0D23" w:rsidRDefault="008C0D23">
            <w:pPr>
              <w:rPr>
                <w:sz w:val="16"/>
              </w:rPr>
            </w:pPr>
            <w:r w:rsidRPr="008C0D23">
              <w:rPr>
                <w:sz w:val="16"/>
              </w:rPr>
              <w:lastRenderedPageBreak/>
              <w:t>5</w:t>
            </w:r>
          </w:p>
        </w:tc>
        <w:tc>
          <w:tcPr>
            <w:tcW w:w="0" w:type="auto"/>
          </w:tcPr>
          <w:p w14:paraId="443912D2" w14:textId="77777777" w:rsidR="00074808" w:rsidRPr="008C0D23" w:rsidRDefault="008C0D23">
            <w:pPr>
              <w:rPr>
                <w:sz w:val="16"/>
              </w:rPr>
            </w:pPr>
            <w:r w:rsidRPr="008C0D23">
              <w:rPr>
                <w:rStyle w:val="SAPEmphasis"/>
                <w:sz w:val="16"/>
              </w:rPr>
              <w:t>Add Initial Stock</w:t>
            </w:r>
          </w:p>
        </w:tc>
        <w:tc>
          <w:tcPr>
            <w:tcW w:w="0" w:type="auto"/>
          </w:tcPr>
          <w:p w14:paraId="4B31F256" w14:textId="77777777" w:rsidR="008C0D23" w:rsidRPr="008C0D23" w:rsidRDefault="008C0D23">
            <w:pPr>
              <w:rPr>
                <w:sz w:val="16"/>
              </w:rPr>
            </w:pPr>
            <w:r w:rsidRPr="008C0D23">
              <w:rPr>
                <w:sz w:val="16"/>
              </w:rPr>
              <w:t xml:space="preserve">Make the following entries and choose </w:t>
            </w:r>
            <w:r w:rsidRPr="008C0D23">
              <w:rPr>
                <w:rStyle w:val="SAPScreenElement"/>
                <w:sz w:val="16"/>
              </w:rPr>
              <w:t>Post</w:t>
            </w:r>
            <w:r w:rsidRPr="008C0D23">
              <w:rPr>
                <w:sz w:val="16"/>
              </w:rPr>
              <w:t>:</w:t>
            </w:r>
          </w:p>
          <w:p w14:paraId="4A296759" w14:textId="20E34DF2" w:rsidR="00074808" w:rsidRPr="008C0D23" w:rsidRDefault="008C0D23">
            <w:pPr>
              <w:pStyle w:val="listpara1"/>
              <w:numPr>
                <w:ilvl w:val="0"/>
                <w:numId w:val="7"/>
              </w:numPr>
              <w:rPr>
                <w:sz w:val="16"/>
              </w:rPr>
            </w:pPr>
            <w:r w:rsidRPr="008C0D23">
              <w:rPr>
                <w:rStyle w:val="SAPScreenElement"/>
                <w:sz w:val="16"/>
              </w:rPr>
              <w:t>Special Stock Type</w:t>
            </w:r>
            <w:r w:rsidRPr="008C0D23">
              <w:rPr>
                <w:sz w:val="16"/>
              </w:rPr>
              <w:t>: Keep default as Standard stock</w:t>
            </w:r>
          </w:p>
          <w:p w14:paraId="316E910F" w14:textId="77777777" w:rsidR="00074808" w:rsidRPr="008C0D23" w:rsidRDefault="008C0D23">
            <w:pPr>
              <w:pStyle w:val="listpara1"/>
              <w:numPr>
                <w:ilvl w:val="0"/>
                <w:numId w:val="3"/>
              </w:numPr>
              <w:rPr>
                <w:sz w:val="16"/>
              </w:rPr>
            </w:pPr>
            <w:r w:rsidRPr="008C0D23">
              <w:rPr>
                <w:rStyle w:val="SAPScreenElement"/>
                <w:sz w:val="16"/>
              </w:rPr>
              <w:t>Stock Change</w:t>
            </w:r>
            <w:r w:rsidRPr="008C0D23">
              <w:rPr>
                <w:sz w:val="16"/>
              </w:rPr>
              <w:t xml:space="preserve">: </w:t>
            </w:r>
            <w:r w:rsidRPr="008C0D23">
              <w:rPr>
                <w:rStyle w:val="SAPUserEntry"/>
                <w:sz w:val="16"/>
              </w:rPr>
              <w:t>Initial Entry</w:t>
            </w:r>
          </w:p>
          <w:p w14:paraId="79BFAA1D" w14:textId="77777777" w:rsidR="00074808" w:rsidRPr="008C0D23" w:rsidRDefault="008C0D23">
            <w:pPr>
              <w:pStyle w:val="listpara1"/>
              <w:numPr>
                <w:ilvl w:val="0"/>
                <w:numId w:val="3"/>
              </w:numPr>
              <w:rPr>
                <w:sz w:val="16"/>
              </w:rPr>
            </w:pPr>
            <w:r w:rsidRPr="008C0D23">
              <w:rPr>
                <w:rStyle w:val="SAPScreenElement"/>
                <w:sz w:val="16"/>
              </w:rPr>
              <w:t>Quantity</w:t>
            </w:r>
            <w:r w:rsidRPr="008C0D23">
              <w:rPr>
                <w:sz w:val="16"/>
              </w:rPr>
              <w:t xml:space="preserve">: Enter a number, for example, </w:t>
            </w:r>
            <w:r w:rsidRPr="008C0D23">
              <w:rPr>
                <w:rStyle w:val="SAPUserEntry"/>
                <w:sz w:val="16"/>
              </w:rPr>
              <w:t>100</w:t>
            </w:r>
          </w:p>
          <w:p w14:paraId="48EE072E" w14:textId="77777777" w:rsidR="00074808" w:rsidRPr="008C0D23" w:rsidRDefault="008C0D23">
            <w:pPr>
              <w:pStyle w:val="listpara1"/>
              <w:numPr>
                <w:ilvl w:val="0"/>
                <w:numId w:val="3"/>
              </w:numPr>
              <w:rPr>
                <w:sz w:val="16"/>
              </w:rPr>
            </w:pPr>
            <w:r w:rsidRPr="008C0D23">
              <w:rPr>
                <w:rStyle w:val="SAPScreenElement"/>
                <w:sz w:val="16"/>
              </w:rPr>
              <w:t>Serial Numbers</w:t>
            </w:r>
            <w:r w:rsidRPr="008C0D23">
              <w:rPr>
                <w:sz w:val="16"/>
              </w:rPr>
              <w:t xml:space="preserve">: Select search help icon and go to dialog </w:t>
            </w:r>
            <w:r w:rsidRPr="008C0D23">
              <w:rPr>
                <w:rStyle w:val="SAPScreenElement"/>
                <w:sz w:val="16"/>
              </w:rPr>
              <w:t>Assign Serial Numbers</w:t>
            </w:r>
            <w:r w:rsidRPr="008C0D23">
              <w:rPr>
                <w:sz w:val="16"/>
              </w:rPr>
              <w:t xml:space="preserve">; Choose </w:t>
            </w:r>
            <w:r w:rsidRPr="008C0D23">
              <w:rPr>
                <w:rStyle w:val="SAPScreenElement"/>
                <w:sz w:val="16"/>
              </w:rPr>
              <w:t>Auto-Create</w:t>
            </w:r>
            <w:r w:rsidRPr="008C0D23">
              <w:rPr>
                <w:sz w:val="16"/>
              </w:rPr>
              <w:t xml:space="preserve"> and </w:t>
            </w:r>
            <w:r w:rsidRPr="008C0D23">
              <w:rPr>
                <w:rStyle w:val="SAPScreenElement"/>
                <w:sz w:val="16"/>
              </w:rPr>
              <w:t>Apply</w:t>
            </w:r>
            <w:r w:rsidRPr="008C0D23">
              <w:rPr>
                <w:sz w:val="16"/>
              </w:rPr>
              <w:t>.</w:t>
            </w:r>
          </w:p>
          <w:p w14:paraId="6E96583C" w14:textId="77777777" w:rsidR="00074808" w:rsidRPr="008C0D23" w:rsidRDefault="008C0D23">
            <w:pPr>
              <w:pStyle w:val="listpara1"/>
              <w:numPr>
                <w:ilvl w:val="0"/>
                <w:numId w:val="3"/>
              </w:numPr>
              <w:rPr>
                <w:sz w:val="16"/>
              </w:rPr>
            </w:pPr>
            <w:r w:rsidRPr="008C0D23">
              <w:rPr>
                <w:rStyle w:val="SAPScreenElement"/>
                <w:sz w:val="16"/>
              </w:rPr>
              <w:t>Document Date</w:t>
            </w:r>
            <w:r w:rsidRPr="008C0D23">
              <w:rPr>
                <w:sz w:val="16"/>
              </w:rPr>
              <w:t xml:space="preserve">: </w:t>
            </w:r>
            <w:r w:rsidRPr="008C0D23">
              <w:rPr>
                <w:rStyle w:val="SAPUserEntry"/>
                <w:sz w:val="16"/>
              </w:rPr>
              <w:t>&lt;Today&gt;</w:t>
            </w:r>
          </w:p>
          <w:p w14:paraId="18C3DE8D" w14:textId="77777777" w:rsidR="00074808" w:rsidRPr="008C0D23" w:rsidRDefault="008C0D23">
            <w:pPr>
              <w:pStyle w:val="listpara1"/>
              <w:numPr>
                <w:ilvl w:val="0"/>
                <w:numId w:val="3"/>
              </w:numPr>
              <w:rPr>
                <w:sz w:val="16"/>
              </w:rPr>
            </w:pPr>
            <w:r w:rsidRPr="008C0D23">
              <w:rPr>
                <w:rStyle w:val="SAPScreenElement"/>
                <w:sz w:val="16"/>
              </w:rPr>
              <w:t>Posting Date</w:t>
            </w:r>
            <w:r w:rsidRPr="008C0D23">
              <w:rPr>
                <w:sz w:val="16"/>
              </w:rPr>
              <w:t xml:space="preserve">: </w:t>
            </w:r>
            <w:r w:rsidRPr="008C0D23">
              <w:rPr>
                <w:rStyle w:val="SAPUserEntry"/>
                <w:sz w:val="16"/>
              </w:rPr>
              <w:t>&lt;Today&gt;</w:t>
            </w:r>
          </w:p>
        </w:tc>
        <w:tc>
          <w:tcPr>
            <w:tcW w:w="0" w:type="auto"/>
          </w:tcPr>
          <w:p w14:paraId="2D3D784D" w14:textId="77777777" w:rsidR="00074808" w:rsidRPr="008C0D23" w:rsidRDefault="008C0D23">
            <w:pPr>
              <w:rPr>
                <w:sz w:val="16"/>
              </w:rPr>
            </w:pPr>
            <w:r w:rsidRPr="008C0D23">
              <w:rPr>
                <w:sz w:val="16"/>
              </w:rPr>
              <w:t xml:space="preserve">The system displays a message </w:t>
            </w:r>
            <w:r w:rsidRPr="008C0D23">
              <w:rPr>
                <w:rStyle w:val="SAPMonospace"/>
                <w:sz w:val="16"/>
              </w:rPr>
              <w:t>Material document XXXXXXXXXX/XXXX created</w:t>
            </w:r>
            <w:r w:rsidRPr="008C0D23">
              <w:rPr>
                <w:sz w:val="16"/>
              </w:rPr>
              <w:t>. The stock has been added.</w:t>
            </w:r>
          </w:p>
        </w:tc>
        <w:tc>
          <w:tcPr>
            <w:tcW w:w="0" w:type="auto"/>
          </w:tcPr>
          <w:p w14:paraId="2A3CFAD7" w14:textId="77777777" w:rsidR="00074808" w:rsidRPr="008C0D23" w:rsidRDefault="00074808">
            <w:pPr>
              <w:rPr>
                <w:sz w:val="16"/>
              </w:rPr>
            </w:pPr>
          </w:p>
        </w:tc>
      </w:tr>
    </w:tbl>
    <w:p w14:paraId="5C3B729B" w14:textId="77777777" w:rsidR="00074808" w:rsidRDefault="008C0D23">
      <w:pPr>
        <w:pStyle w:val="Heading1"/>
      </w:pPr>
      <w:bookmarkStart w:id="20" w:name="unique_9"/>
      <w:bookmarkStart w:id="21" w:name="_Toc176493180"/>
      <w:r>
        <w:lastRenderedPageBreak/>
        <w:t>Overview Table</w:t>
      </w:r>
      <w:bookmarkEnd w:id="20"/>
      <w:bookmarkEnd w:id="21"/>
    </w:p>
    <w:tbl>
      <w:tblPr>
        <w:tblStyle w:val="SAPNote"/>
        <w:tblW w:w="4975" w:type="pct"/>
        <w:tblLook w:val="0480" w:firstRow="0" w:lastRow="0" w:firstColumn="1" w:lastColumn="0" w:noHBand="0" w:noVBand="1"/>
      </w:tblPr>
      <w:tblGrid>
        <w:gridCol w:w="14195"/>
      </w:tblGrid>
      <w:tr w:rsidR="00074808" w14:paraId="6AE1FE86" w14:textId="77777777" w:rsidTr="008C0D23">
        <w:tc>
          <w:tcPr>
            <w:tcW w:w="0" w:type="auto"/>
          </w:tcPr>
          <w:p w14:paraId="4046E08C" w14:textId="77777777" w:rsidR="008C0D23" w:rsidRDefault="008C0D2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6A7ABEE" w14:textId="77777777" w:rsidR="008C0D23" w:rsidRDefault="008C0D23">
            <w:r>
              <w:t>You can find all other apps not included on the homepage using the search bar.</w:t>
            </w:r>
          </w:p>
          <w:p w14:paraId="71BC9661" w14:textId="7A2132D2" w:rsidR="00074808" w:rsidRDefault="008C0D23">
            <w:r>
              <w:t xml:space="preserve">If you want to personalize the homepage and include the hidden apps, navigate to your user profile and choose </w:t>
            </w:r>
            <w:r>
              <w:rPr>
                <w:rStyle w:val="SAPScreenElement"/>
              </w:rPr>
              <w:t>App Finder</w:t>
            </w:r>
            <w:r>
              <w:t>.</w:t>
            </w:r>
          </w:p>
        </w:tc>
      </w:tr>
    </w:tbl>
    <w:p w14:paraId="7AEE3B1C" w14:textId="77777777" w:rsidR="008C0D23" w:rsidRDefault="008C0D23">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4524"/>
        <w:gridCol w:w="1852"/>
        <w:gridCol w:w="3900"/>
        <w:gridCol w:w="4028"/>
      </w:tblGrid>
      <w:tr w:rsidR="00074808" w:rsidRPr="008C0D23" w14:paraId="7EEE678B"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205E98AF" w14:textId="77777777" w:rsidR="00074808" w:rsidRPr="008C0D23" w:rsidRDefault="008C0D23">
            <w:pPr>
              <w:pStyle w:val="SAPTableHeader"/>
              <w:rPr>
                <w:sz w:val="16"/>
              </w:rPr>
            </w:pPr>
            <w:r w:rsidRPr="008C0D23">
              <w:rPr>
                <w:sz w:val="16"/>
              </w:rPr>
              <w:t>Process Step</w:t>
            </w:r>
          </w:p>
        </w:tc>
        <w:tc>
          <w:tcPr>
            <w:tcW w:w="0" w:type="auto"/>
          </w:tcPr>
          <w:p w14:paraId="6814409F" w14:textId="77777777" w:rsidR="00074808" w:rsidRPr="008C0D23" w:rsidRDefault="008C0D23">
            <w:pPr>
              <w:pStyle w:val="SAPTableHeader"/>
              <w:rPr>
                <w:sz w:val="16"/>
              </w:rPr>
            </w:pPr>
            <w:r w:rsidRPr="008C0D23">
              <w:rPr>
                <w:sz w:val="16"/>
              </w:rPr>
              <w:t>Business Role</w:t>
            </w:r>
          </w:p>
        </w:tc>
        <w:tc>
          <w:tcPr>
            <w:tcW w:w="0" w:type="auto"/>
          </w:tcPr>
          <w:p w14:paraId="6C0005CD" w14:textId="77777777" w:rsidR="00074808" w:rsidRPr="008C0D23" w:rsidRDefault="008C0D23">
            <w:pPr>
              <w:pStyle w:val="SAPTableHeader"/>
              <w:rPr>
                <w:sz w:val="16"/>
              </w:rPr>
            </w:pPr>
            <w:r w:rsidRPr="008C0D23">
              <w:rPr>
                <w:sz w:val="16"/>
              </w:rPr>
              <w:t>Transaction/App</w:t>
            </w:r>
          </w:p>
        </w:tc>
        <w:tc>
          <w:tcPr>
            <w:tcW w:w="0" w:type="auto"/>
          </w:tcPr>
          <w:p w14:paraId="57EB74D8" w14:textId="77777777" w:rsidR="00074808" w:rsidRPr="008C0D23" w:rsidRDefault="008C0D23">
            <w:pPr>
              <w:pStyle w:val="SAPTableHeader"/>
              <w:rPr>
                <w:sz w:val="16"/>
              </w:rPr>
            </w:pPr>
            <w:r w:rsidRPr="008C0D23">
              <w:rPr>
                <w:sz w:val="16"/>
              </w:rPr>
              <w:t>Expected Results</w:t>
            </w:r>
          </w:p>
        </w:tc>
      </w:tr>
      <w:tr w:rsidR="00074808" w:rsidRPr="008C0D23" w14:paraId="246EB07F" w14:textId="77777777" w:rsidTr="008C0D23">
        <w:tc>
          <w:tcPr>
            <w:tcW w:w="0" w:type="auto"/>
          </w:tcPr>
          <w:p w14:paraId="1B0740FA" w14:textId="3C5DAF21" w:rsidR="00074808" w:rsidRPr="008C0D23" w:rsidRDefault="008C0D23">
            <w:pPr>
              <w:rPr>
                <w:sz w:val="16"/>
              </w:rPr>
            </w:pPr>
            <w:hyperlink r:id="rId11" w:history="1">
              <w:r w:rsidRPr="008C0D23">
                <w:rPr>
                  <w:sz w:val="16"/>
                </w:rPr>
                <w:t>Create Serial Number Master Data (Optional)</w:t>
              </w:r>
            </w:hyperlink>
            <w:r w:rsidRPr="008C0D23">
              <w:rPr>
                <w:sz w:val="16"/>
              </w:rPr>
              <w:t xml:space="preserve">  [page ] </w:t>
            </w:r>
            <w:r w:rsidRPr="008C0D23">
              <w:rPr>
                <w:sz w:val="16"/>
              </w:rPr>
              <w:fldChar w:fldCharType="begin"/>
            </w:r>
            <w:r w:rsidRPr="008C0D23">
              <w:rPr>
                <w:sz w:val="16"/>
              </w:rPr>
              <w:instrText xml:space="preserve"> PAGEREF unique_10 </w:instrText>
            </w:r>
            <w:r w:rsidRPr="008C0D23">
              <w:rPr>
                <w:sz w:val="16"/>
              </w:rPr>
              <w:fldChar w:fldCharType="separate"/>
            </w:r>
            <w:r>
              <w:rPr>
                <w:noProof/>
                <w:sz w:val="16"/>
              </w:rPr>
              <w:t>8</w:t>
            </w:r>
            <w:r w:rsidRPr="008C0D23">
              <w:rPr>
                <w:sz w:val="16"/>
              </w:rPr>
              <w:fldChar w:fldCharType="end"/>
            </w:r>
          </w:p>
        </w:tc>
        <w:tc>
          <w:tcPr>
            <w:tcW w:w="0" w:type="auto"/>
          </w:tcPr>
          <w:p w14:paraId="00546581" w14:textId="77777777" w:rsidR="00074808" w:rsidRPr="008C0D23" w:rsidRDefault="008C0D23">
            <w:pPr>
              <w:rPr>
                <w:sz w:val="16"/>
              </w:rPr>
            </w:pPr>
            <w:r w:rsidRPr="008C0D23">
              <w:rPr>
                <w:sz w:val="16"/>
              </w:rPr>
              <w:t>Maintenance Planner</w:t>
            </w:r>
          </w:p>
        </w:tc>
        <w:tc>
          <w:tcPr>
            <w:tcW w:w="0" w:type="auto"/>
          </w:tcPr>
          <w:p w14:paraId="40C6BF8F" w14:textId="77777777" w:rsidR="00074808" w:rsidRPr="008C0D23" w:rsidRDefault="008C0D23">
            <w:pPr>
              <w:rPr>
                <w:sz w:val="16"/>
              </w:rPr>
            </w:pPr>
            <w:r w:rsidRPr="008C0D23">
              <w:rPr>
                <w:rStyle w:val="SAPScreenElement"/>
                <w:sz w:val="16"/>
              </w:rPr>
              <w:t>Create Material Serial Number</w:t>
            </w:r>
            <w:r w:rsidRPr="008C0D23">
              <w:rPr>
                <w:sz w:val="16"/>
              </w:rPr>
              <w:t xml:space="preserve"> </w:t>
            </w:r>
            <w:r w:rsidRPr="008C0D23">
              <w:rPr>
                <w:rStyle w:val="SAPMonospace"/>
                <w:sz w:val="16"/>
              </w:rPr>
              <w:t>(IQ04)</w:t>
            </w:r>
          </w:p>
        </w:tc>
        <w:tc>
          <w:tcPr>
            <w:tcW w:w="0" w:type="auto"/>
          </w:tcPr>
          <w:p w14:paraId="23AFA58C" w14:textId="77777777" w:rsidR="00074808" w:rsidRPr="008C0D23" w:rsidRDefault="008C0D23">
            <w:pPr>
              <w:rPr>
                <w:sz w:val="16"/>
              </w:rPr>
            </w:pPr>
            <w:r w:rsidRPr="008C0D23">
              <w:rPr>
                <w:sz w:val="16"/>
              </w:rPr>
              <w:t>Serial number master data has been created.</w:t>
            </w:r>
          </w:p>
        </w:tc>
      </w:tr>
      <w:tr w:rsidR="00074808" w:rsidRPr="008C0D23" w14:paraId="3AB67933" w14:textId="77777777" w:rsidTr="008C0D23">
        <w:tc>
          <w:tcPr>
            <w:tcW w:w="0" w:type="auto"/>
          </w:tcPr>
          <w:p w14:paraId="4575BA4C" w14:textId="371EEA53" w:rsidR="00074808" w:rsidRPr="008C0D23" w:rsidRDefault="008C0D23">
            <w:pPr>
              <w:rPr>
                <w:sz w:val="16"/>
              </w:rPr>
            </w:pPr>
            <w:hyperlink r:id="rId12" w:history="1">
              <w:r w:rsidRPr="008C0D23">
                <w:rPr>
                  <w:sz w:val="16"/>
                </w:rPr>
                <w:t>Maintain Serial Number Master Data</w:t>
              </w:r>
            </w:hyperlink>
            <w:r w:rsidRPr="008C0D23">
              <w:rPr>
                <w:sz w:val="16"/>
              </w:rPr>
              <w:t xml:space="preserve">  [page ] </w:t>
            </w:r>
            <w:r w:rsidRPr="008C0D23">
              <w:rPr>
                <w:sz w:val="16"/>
              </w:rPr>
              <w:fldChar w:fldCharType="begin"/>
            </w:r>
            <w:r w:rsidRPr="008C0D23">
              <w:rPr>
                <w:sz w:val="16"/>
              </w:rPr>
              <w:instrText xml:space="preserve"> PAGEREF unique_11 </w:instrText>
            </w:r>
            <w:r w:rsidRPr="008C0D23">
              <w:rPr>
                <w:sz w:val="16"/>
              </w:rPr>
              <w:fldChar w:fldCharType="separate"/>
            </w:r>
            <w:r>
              <w:rPr>
                <w:noProof/>
                <w:sz w:val="16"/>
              </w:rPr>
              <w:t>9</w:t>
            </w:r>
            <w:r w:rsidRPr="008C0D23">
              <w:rPr>
                <w:sz w:val="16"/>
              </w:rPr>
              <w:fldChar w:fldCharType="end"/>
            </w:r>
          </w:p>
        </w:tc>
        <w:tc>
          <w:tcPr>
            <w:tcW w:w="0" w:type="auto"/>
          </w:tcPr>
          <w:p w14:paraId="5078DE5C" w14:textId="77777777" w:rsidR="00074808" w:rsidRPr="008C0D23" w:rsidRDefault="008C0D23">
            <w:pPr>
              <w:rPr>
                <w:sz w:val="16"/>
              </w:rPr>
            </w:pPr>
            <w:r w:rsidRPr="008C0D23">
              <w:rPr>
                <w:sz w:val="16"/>
              </w:rPr>
              <w:t>Maintenance Planner</w:t>
            </w:r>
          </w:p>
        </w:tc>
        <w:tc>
          <w:tcPr>
            <w:tcW w:w="0" w:type="auto"/>
          </w:tcPr>
          <w:p w14:paraId="47F746B7" w14:textId="77777777" w:rsidR="00074808" w:rsidRPr="008C0D23" w:rsidRDefault="008C0D23">
            <w:pPr>
              <w:rPr>
                <w:sz w:val="16"/>
              </w:rPr>
            </w:pPr>
            <w:r w:rsidRPr="008C0D23">
              <w:rPr>
                <w:rStyle w:val="SAPScreenElement"/>
                <w:sz w:val="16"/>
              </w:rPr>
              <w:t>Change Material Serial Number</w:t>
            </w:r>
            <w:r w:rsidRPr="008C0D23">
              <w:rPr>
                <w:sz w:val="16"/>
              </w:rPr>
              <w:t xml:space="preserve"> </w:t>
            </w:r>
            <w:r w:rsidRPr="008C0D23">
              <w:rPr>
                <w:rStyle w:val="SAPMonospace"/>
                <w:sz w:val="16"/>
              </w:rPr>
              <w:t>(IQ02)</w:t>
            </w:r>
          </w:p>
        </w:tc>
        <w:tc>
          <w:tcPr>
            <w:tcW w:w="0" w:type="auto"/>
          </w:tcPr>
          <w:p w14:paraId="7460A568" w14:textId="77777777" w:rsidR="00074808" w:rsidRPr="008C0D23" w:rsidRDefault="008C0D23">
            <w:pPr>
              <w:rPr>
                <w:sz w:val="16"/>
              </w:rPr>
            </w:pPr>
            <w:r w:rsidRPr="008C0D23">
              <w:rPr>
                <w:sz w:val="16"/>
              </w:rPr>
              <w:t>Serial number master data has been maintained.</w:t>
            </w:r>
          </w:p>
        </w:tc>
      </w:tr>
      <w:tr w:rsidR="00074808" w:rsidRPr="008C0D23" w14:paraId="7BE0BCE2" w14:textId="77777777" w:rsidTr="008C0D23">
        <w:tc>
          <w:tcPr>
            <w:tcW w:w="0" w:type="auto"/>
          </w:tcPr>
          <w:p w14:paraId="05545B18" w14:textId="62B93288" w:rsidR="00074808" w:rsidRPr="008C0D23" w:rsidRDefault="008C0D23">
            <w:pPr>
              <w:rPr>
                <w:sz w:val="16"/>
              </w:rPr>
            </w:pPr>
            <w:hyperlink r:id="rId13" w:history="1">
              <w:r w:rsidRPr="008C0D23">
                <w:rPr>
                  <w:sz w:val="16"/>
                </w:rPr>
                <w:t>Display Serial Number Data</w:t>
              </w:r>
            </w:hyperlink>
            <w:r w:rsidRPr="008C0D23">
              <w:rPr>
                <w:sz w:val="16"/>
              </w:rPr>
              <w:t xml:space="preserve">  [page ] </w:t>
            </w:r>
            <w:r w:rsidRPr="008C0D23">
              <w:rPr>
                <w:sz w:val="16"/>
              </w:rPr>
              <w:fldChar w:fldCharType="begin"/>
            </w:r>
            <w:r w:rsidRPr="008C0D23">
              <w:rPr>
                <w:sz w:val="16"/>
              </w:rPr>
              <w:instrText xml:space="preserve"> PAGEREF unique_12 </w:instrText>
            </w:r>
            <w:r w:rsidRPr="008C0D23">
              <w:rPr>
                <w:sz w:val="16"/>
              </w:rPr>
              <w:fldChar w:fldCharType="separate"/>
            </w:r>
            <w:r>
              <w:rPr>
                <w:noProof/>
                <w:sz w:val="16"/>
              </w:rPr>
              <w:t>11</w:t>
            </w:r>
            <w:r w:rsidRPr="008C0D23">
              <w:rPr>
                <w:sz w:val="16"/>
              </w:rPr>
              <w:fldChar w:fldCharType="end"/>
            </w:r>
          </w:p>
        </w:tc>
        <w:tc>
          <w:tcPr>
            <w:tcW w:w="0" w:type="auto"/>
          </w:tcPr>
          <w:p w14:paraId="103758BA" w14:textId="77777777" w:rsidR="00074808" w:rsidRPr="008C0D23" w:rsidRDefault="008C0D23">
            <w:pPr>
              <w:rPr>
                <w:sz w:val="16"/>
              </w:rPr>
            </w:pPr>
            <w:r w:rsidRPr="008C0D23">
              <w:rPr>
                <w:sz w:val="16"/>
              </w:rPr>
              <w:t>Maintenance Planner</w:t>
            </w:r>
          </w:p>
        </w:tc>
        <w:tc>
          <w:tcPr>
            <w:tcW w:w="0" w:type="auto"/>
          </w:tcPr>
          <w:p w14:paraId="3653831B" w14:textId="77777777" w:rsidR="00074808" w:rsidRPr="008C0D23" w:rsidRDefault="008C0D23">
            <w:pPr>
              <w:rPr>
                <w:sz w:val="16"/>
              </w:rPr>
            </w:pPr>
            <w:r w:rsidRPr="008C0D23">
              <w:rPr>
                <w:rStyle w:val="SAPScreenElement"/>
                <w:sz w:val="16"/>
              </w:rPr>
              <w:t>Display Material Serial Number</w:t>
            </w:r>
            <w:r w:rsidRPr="008C0D23">
              <w:rPr>
                <w:sz w:val="16"/>
              </w:rPr>
              <w:t xml:space="preserve"> - </w:t>
            </w:r>
            <w:r w:rsidRPr="008C0D23">
              <w:rPr>
                <w:rStyle w:val="SAPScreenElement"/>
                <w:sz w:val="16"/>
              </w:rPr>
              <w:t>IQ03</w:t>
            </w:r>
            <w:r w:rsidRPr="008C0D23">
              <w:rPr>
                <w:sz w:val="16"/>
              </w:rPr>
              <w:t xml:space="preserve"> </w:t>
            </w:r>
            <w:r w:rsidRPr="008C0D23">
              <w:rPr>
                <w:rStyle w:val="SAPMonospace"/>
                <w:sz w:val="16"/>
              </w:rPr>
              <w:t>(IQ03)</w:t>
            </w:r>
          </w:p>
        </w:tc>
        <w:tc>
          <w:tcPr>
            <w:tcW w:w="0" w:type="auto"/>
          </w:tcPr>
          <w:p w14:paraId="3CD96ABE" w14:textId="77777777" w:rsidR="00074808" w:rsidRPr="008C0D23" w:rsidRDefault="008C0D23">
            <w:pPr>
              <w:rPr>
                <w:sz w:val="16"/>
              </w:rPr>
            </w:pPr>
            <w:r w:rsidRPr="008C0D23">
              <w:rPr>
                <w:sz w:val="16"/>
              </w:rPr>
              <w:t>Serial number details data has been displayed.</w:t>
            </w:r>
          </w:p>
        </w:tc>
      </w:tr>
    </w:tbl>
    <w:p w14:paraId="77BB1D57" w14:textId="77777777" w:rsidR="00074808" w:rsidRDefault="008C0D23">
      <w:pPr>
        <w:pStyle w:val="Heading1"/>
      </w:pPr>
      <w:bookmarkStart w:id="22" w:name="unique_13"/>
      <w:bookmarkStart w:id="23" w:name="_Toc176493181"/>
      <w:r>
        <w:lastRenderedPageBreak/>
        <w:t>Test Procedures</w:t>
      </w:r>
      <w:bookmarkEnd w:id="22"/>
      <w:bookmarkEnd w:id="23"/>
    </w:p>
    <w:p w14:paraId="60617A88" w14:textId="77777777" w:rsidR="00074808" w:rsidRDefault="008C0D23">
      <w:r>
        <w:t>This section describes test procedures for each process step that belongs to this scope item.</w:t>
      </w:r>
    </w:p>
    <w:p w14:paraId="16A68ADA" w14:textId="77777777" w:rsidR="00074808" w:rsidRDefault="008C0D23">
      <w:pPr>
        <w:pStyle w:val="Heading2"/>
      </w:pPr>
      <w:bookmarkStart w:id="24" w:name="unique_10"/>
      <w:bookmarkStart w:id="25" w:name="_Toc176493182"/>
      <w:r>
        <w:t>Create Serial Number Master Data (Optional)</w:t>
      </w:r>
      <w:bookmarkEnd w:id="24"/>
      <w:bookmarkEnd w:id="25"/>
    </w:p>
    <w:p w14:paraId="0E297FB3" w14:textId="77777777" w:rsidR="00074808" w:rsidRDefault="008C0D23">
      <w:pPr>
        <w:pStyle w:val="SAPKeyblockTitle"/>
      </w:pPr>
      <w:r>
        <w:t>Test Administration</w:t>
      </w:r>
    </w:p>
    <w:p w14:paraId="6914B9D6" w14:textId="77777777" w:rsidR="00074808" w:rsidRDefault="008C0D23">
      <w:r>
        <w:t>Customer project: Fill in the project-specific parts.</w:t>
      </w:r>
    </w:p>
    <w:p w14:paraId="5B2A2F57" w14:textId="77777777" w:rsidR="00074808" w:rsidRDefault="000748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4808" w:rsidRPr="008C0D23" w14:paraId="40CDDB4C" w14:textId="77777777" w:rsidTr="008C0D2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670C52" w14:textId="77777777" w:rsidR="00074808" w:rsidRPr="008C0D23" w:rsidRDefault="008C0D23">
            <w:pPr>
              <w:rPr>
                <w:sz w:val="12"/>
              </w:rPr>
            </w:pPr>
            <w:r w:rsidRPr="008C0D2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09F53" w14:textId="77777777" w:rsidR="00074808" w:rsidRPr="008C0D23" w:rsidRDefault="008C0D23">
            <w:pPr>
              <w:rPr>
                <w:sz w:val="12"/>
              </w:rPr>
            </w:pPr>
            <w:r w:rsidRPr="008C0D2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FCFE9A" w14:textId="77777777" w:rsidR="00074808" w:rsidRPr="008C0D23" w:rsidRDefault="008C0D23">
            <w:pPr>
              <w:rPr>
                <w:sz w:val="12"/>
              </w:rPr>
            </w:pPr>
            <w:r w:rsidRPr="008C0D2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C056C6" w14:textId="77777777" w:rsidR="008C0D23" w:rsidRPr="008C0D23" w:rsidRDefault="008C0D23">
            <w:pPr>
              <w:rPr>
                <w:sz w:val="12"/>
              </w:rPr>
            </w:pPr>
          </w:p>
        </w:tc>
      </w:tr>
      <w:tr w:rsidR="00074808" w:rsidRPr="008C0D23" w14:paraId="6093C686"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62C5B5" w14:textId="77777777" w:rsidR="00074808" w:rsidRPr="008C0D23" w:rsidRDefault="008C0D23">
            <w:pPr>
              <w:rPr>
                <w:sz w:val="12"/>
              </w:rPr>
            </w:pPr>
            <w:r w:rsidRPr="008C0D2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477517"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63C001" w14:textId="77777777" w:rsidR="00074808" w:rsidRPr="008C0D23" w:rsidRDefault="008C0D23">
            <w:pPr>
              <w:rPr>
                <w:sz w:val="12"/>
              </w:rPr>
            </w:pPr>
            <w:r w:rsidRPr="008C0D2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C9DF99" w14:textId="77777777" w:rsidR="008C0D23" w:rsidRPr="008C0D23" w:rsidRDefault="008C0D23">
            <w:pPr>
              <w:rPr>
                <w:sz w:val="12"/>
              </w:rPr>
            </w:pPr>
          </w:p>
        </w:tc>
      </w:tr>
      <w:tr w:rsidR="00074808" w:rsidRPr="008C0D23" w14:paraId="1B782ADC"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33E9A2" w14:textId="77777777" w:rsidR="00074808" w:rsidRPr="008C0D23" w:rsidRDefault="008C0D23">
            <w:pPr>
              <w:rPr>
                <w:sz w:val="12"/>
              </w:rPr>
            </w:pPr>
            <w:r w:rsidRPr="008C0D2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96B55C"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B8452A" w14:textId="77777777" w:rsidR="00074808" w:rsidRPr="008C0D23" w:rsidRDefault="008C0D23">
            <w:pPr>
              <w:rPr>
                <w:sz w:val="12"/>
              </w:rPr>
            </w:pPr>
            <w:r w:rsidRPr="008C0D2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4245AF" w14:textId="77777777" w:rsidR="00074808" w:rsidRPr="008C0D23" w:rsidRDefault="008C0D23">
            <w:pPr>
              <w:rPr>
                <w:sz w:val="12"/>
              </w:rPr>
            </w:pPr>
            <w:r w:rsidRPr="008C0D23">
              <w:rPr>
                <w:rStyle w:val="SAPUserEntry"/>
                <w:sz w:val="12"/>
              </w:rPr>
              <w:t xml:space="preserve">&lt;State the Service </w:t>
            </w:r>
            <w:r w:rsidRPr="008C0D23">
              <w:rPr>
                <w:rStyle w:val="SAPUserEntry"/>
                <w:sz w:val="12"/>
              </w:rPr>
              <w:t>Provider, Customer or Joint Service Provider and Customer&gt;</w:t>
            </w:r>
          </w:p>
        </w:tc>
      </w:tr>
    </w:tbl>
    <w:p w14:paraId="6C10FD0E" w14:textId="77777777" w:rsidR="00074808" w:rsidRDefault="008C0D23">
      <w:pPr>
        <w:pStyle w:val="SAPKeyblockTitle"/>
      </w:pPr>
      <w:r>
        <w:t>Purpose</w:t>
      </w:r>
    </w:p>
    <w:p w14:paraId="62C8F8B2" w14:textId="77777777" w:rsidR="00074808" w:rsidRDefault="008C0D23">
      <w:r>
        <w:t>This process step shows you how to create serial numbers for the material in system.</w:t>
      </w:r>
    </w:p>
    <w:p w14:paraId="52F9B32F" w14:textId="77777777" w:rsidR="00074808" w:rsidRDefault="008C0D23">
      <w:pPr>
        <w:pStyle w:val="SAPKeyblockTitle"/>
      </w:pPr>
      <w:r>
        <w:t>Procedure</w:t>
      </w:r>
    </w:p>
    <w:tbl>
      <w:tblPr>
        <w:tblStyle w:val="SAPStandardTable"/>
        <w:tblW w:w="5000" w:type="pct"/>
        <w:tblInd w:w="3" w:type="dxa"/>
        <w:tblLook w:val="0620" w:firstRow="1" w:lastRow="0" w:firstColumn="0" w:lastColumn="0" w:noHBand="1" w:noVBand="1"/>
      </w:tblPr>
      <w:tblGrid>
        <w:gridCol w:w="842"/>
        <w:gridCol w:w="2529"/>
        <w:gridCol w:w="4761"/>
        <w:gridCol w:w="4619"/>
        <w:gridCol w:w="1553"/>
      </w:tblGrid>
      <w:tr w:rsidR="00074808" w:rsidRPr="008C0D23" w14:paraId="6E607D79"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505BE8D7" w14:textId="77777777" w:rsidR="00074808" w:rsidRPr="008C0D23" w:rsidRDefault="008C0D23">
            <w:pPr>
              <w:pStyle w:val="SAPTableHeader"/>
              <w:rPr>
                <w:sz w:val="16"/>
              </w:rPr>
            </w:pPr>
            <w:r w:rsidRPr="008C0D23">
              <w:rPr>
                <w:rStyle w:val="SAPEmphasis"/>
                <w:sz w:val="16"/>
              </w:rPr>
              <w:t>Test Step #</w:t>
            </w:r>
          </w:p>
        </w:tc>
        <w:tc>
          <w:tcPr>
            <w:tcW w:w="0" w:type="auto"/>
          </w:tcPr>
          <w:p w14:paraId="710066FB" w14:textId="77777777" w:rsidR="00074808" w:rsidRPr="008C0D23" w:rsidRDefault="008C0D23">
            <w:pPr>
              <w:pStyle w:val="SAPTableHeader"/>
              <w:rPr>
                <w:sz w:val="16"/>
              </w:rPr>
            </w:pPr>
            <w:r w:rsidRPr="008C0D23">
              <w:rPr>
                <w:rStyle w:val="SAPEmphasis"/>
                <w:sz w:val="16"/>
              </w:rPr>
              <w:t>Test Step Name</w:t>
            </w:r>
          </w:p>
        </w:tc>
        <w:tc>
          <w:tcPr>
            <w:tcW w:w="0" w:type="auto"/>
          </w:tcPr>
          <w:p w14:paraId="377B9416" w14:textId="77777777" w:rsidR="00074808" w:rsidRPr="008C0D23" w:rsidRDefault="008C0D23">
            <w:pPr>
              <w:pStyle w:val="SAPTableHeader"/>
              <w:rPr>
                <w:sz w:val="16"/>
              </w:rPr>
            </w:pPr>
            <w:r w:rsidRPr="008C0D23">
              <w:rPr>
                <w:rStyle w:val="SAPEmphasis"/>
                <w:sz w:val="16"/>
              </w:rPr>
              <w:t>Instruction</w:t>
            </w:r>
          </w:p>
        </w:tc>
        <w:tc>
          <w:tcPr>
            <w:tcW w:w="0" w:type="auto"/>
          </w:tcPr>
          <w:p w14:paraId="1AECCEDC" w14:textId="77777777" w:rsidR="00074808" w:rsidRPr="008C0D23" w:rsidRDefault="008C0D23">
            <w:pPr>
              <w:pStyle w:val="SAPTableHeader"/>
              <w:rPr>
                <w:sz w:val="16"/>
              </w:rPr>
            </w:pPr>
            <w:r w:rsidRPr="008C0D23">
              <w:rPr>
                <w:rStyle w:val="SAPEmphasis"/>
                <w:sz w:val="16"/>
              </w:rPr>
              <w:t>Expected Result</w:t>
            </w:r>
          </w:p>
        </w:tc>
        <w:tc>
          <w:tcPr>
            <w:tcW w:w="0" w:type="auto"/>
          </w:tcPr>
          <w:p w14:paraId="09C8909D" w14:textId="77777777" w:rsidR="00074808" w:rsidRPr="008C0D23" w:rsidRDefault="008C0D23">
            <w:pPr>
              <w:pStyle w:val="SAPTableHeader"/>
              <w:rPr>
                <w:sz w:val="16"/>
              </w:rPr>
            </w:pPr>
            <w:r w:rsidRPr="008C0D23">
              <w:rPr>
                <w:rStyle w:val="SAPEmphasis"/>
                <w:sz w:val="16"/>
              </w:rPr>
              <w:t>Pass / Fail / Comment</w:t>
            </w:r>
          </w:p>
        </w:tc>
      </w:tr>
      <w:tr w:rsidR="00074808" w:rsidRPr="008C0D23" w14:paraId="15C2441D" w14:textId="77777777" w:rsidTr="008C0D23">
        <w:tc>
          <w:tcPr>
            <w:tcW w:w="0" w:type="auto"/>
          </w:tcPr>
          <w:p w14:paraId="06BA6BC5" w14:textId="77777777" w:rsidR="00074808" w:rsidRPr="008C0D23" w:rsidRDefault="008C0D23">
            <w:pPr>
              <w:rPr>
                <w:sz w:val="16"/>
              </w:rPr>
            </w:pPr>
            <w:r w:rsidRPr="008C0D23">
              <w:rPr>
                <w:sz w:val="16"/>
              </w:rPr>
              <w:t>1</w:t>
            </w:r>
          </w:p>
        </w:tc>
        <w:tc>
          <w:tcPr>
            <w:tcW w:w="0" w:type="auto"/>
          </w:tcPr>
          <w:p w14:paraId="38C50BC1" w14:textId="77777777" w:rsidR="00074808" w:rsidRPr="008C0D23" w:rsidRDefault="008C0D23">
            <w:pPr>
              <w:rPr>
                <w:sz w:val="16"/>
              </w:rPr>
            </w:pPr>
            <w:r w:rsidRPr="008C0D23">
              <w:rPr>
                <w:rStyle w:val="SAPEmphasis"/>
                <w:sz w:val="16"/>
              </w:rPr>
              <w:t>Log On</w:t>
            </w:r>
          </w:p>
        </w:tc>
        <w:tc>
          <w:tcPr>
            <w:tcW w:w="0" w:type="auto"/>
          </w:tcPr>
          <w:p w14:paraId="7A60C4E0" w14:textId="77777777" w:rsidR="00074808" w:rsidRPr="008C0D23" w:rsidRDefault="008C0D23">
            <w:pPr>
              <w:rPr>
                <w:sz w:val="16"/>
              </w:rPr>
            </w:pPr>
            <w:r w:rsidRPr="008C0D23">
              <w:rPr>
                <w:sz w:val="16"/>
              </w:rPr>
              <w:t>Log on to the SAP Fiori launchpad as a Maintenance Planner.</w:t>
            </w:r>
          </w:p>
        </w:tc>
        <w:tc>
          <w:tcPr>
            <w:tcW w:w="0" w:type="auto"/>
          </w:tcPr>
          <w:p w14:paraId="6D6DB670" w14:textId="77777777" w:rsidR="00074808" w:rsidRPr="008C0D23" w:rsidRDefault="008C0D23">
            <w:pPr>
              <w:rPr>
                <w:sz w:val="16"/>
              </w:rPr>
            </w:pPr>
            <w:r w:rsidRPr="008C0D23">
              <w:rPr>
                <w:sz w:val="16"/>
              </w:rPr>
              <w:t>The SAP Fiori launchpad displays.</w:t>
            </w:r>
          </w:p>
        </w:tc>
        <w:tc>
          <w:tcPr>
            <w:tcW w:w="0" w:type="auto"/>
          </w:tcPr>
          <w:p w14:paraId="24FCEAA3" w14:textId="77777777" w:rsidR="008C0D23" w:rsidRPr="008C0D23" w:rsidRDefault="008C0D23">
            <w:pPr>
              <w:rPr>
                <w:sz w:val="16"/>
              </w:rPr>
            </w:pPr>
          </w:p>
        </w:tc>
      </w:tr>
      <w:tr w:rsidR="00074808" w:rsidRPr="008C0D23" w14:paraId="0814006C" w14:textId="77777777" w:rsidTr="008C0D23">
        <w:tc>
          <w:tcPr>
            <w:tcW w:w="0" w:type="auto"/>
          </w:tcPr>
          <w:p w14:paraId="58BBB84B" w14:textId="77777777" w:rsidR="00074808" w:rsidRPr="008C0D23" w:rsidRDefault="008C0D23">
            <w:pPr>
              <w:rPr>
                <w:sz w:val="16"/>
              </w:rPr>
            </w:pPr>
            <w:r w:rsidRPr="008C0D23">
              <w:rPr>
                <w:sz w:val="16"/>
              </w:rPr>
              <w:t>2</w:t>
            </w:r>
          </w:p>
        </w:tc>
        <w:tc>
          <w:tcPr>
            <w:tcW w:w="0" w:type="auto"/>
          </w:tcPr>
          <w:p w14:paraId="3499F215" w14:textId="77777777" w:rsidR="00074808" w:rsidRPr="008C0D23" w:rsidRDefault="008C0D23">
            <w:pPr>
              <w:rPr>
                <w:sz w:val="16"/>
              </w:rPr>
            </w:pPr>
            <w:r w:rsidRPr="008C0D23">
              <w:rPr>
                <w:rStyle w:val="SAPEmphasis"/>
                <w:sz w:val="16"/>
              </w:rPr>
              <w:t>Access App</w:t>
            </w:r>
          </w:p>
        </w:tc>
        <w:tc>
          <w:tcPr>
            <w:tcW w:w="0" w:type="auto"/>
          </w:tcPr>
          <w:p w14:paraId="10E8EB7F" w14:textId="77777777" w:rsidR="00074808" w:rsidRPr="008C0D23" w:rsidRDefault="008C0D23">
            <w:pPr>
              <w:rPr>
                <w:sz w:val="16"/>
              </w:rPr>
            </w:pPr>
            <w:r w:rsidRPr="008C0D23">
              <w:rPr>
                <w:sz w:val="16"/>
              </w:rPr>
              <w:t xml:space="preserve">Open </w:t>
            </w:r>
            <w:r w:rsidRPr="008C0D23">
              <w:rPr>
                <w:rStyle w:val="SAPScreenElement"/>
                <w:sz w:val="16"/>
              </w:rPr>
              <w:t>Create Material Serial Number</w:t>
            </w:r>
            <w:r w:rsidRPr="008C0D23">
              <w:rPr>
                <w:sz w:val="16"/>
              </w:rPr>
              <w:t xml:space="preserve"> </w:t>
            </w:r>
            <w:r w:rsidRPr="008C0D23">
              <w:rPr>
                <w:rStyle w:val="SAPMonospace"/>
                <w:sz w:val="16"/>
              </w:rPr>
              <w:t>(IQ04)</w:t>
            </w:r>
            <w:r w:rsidRPr="008C0D23">
              <w:rPr>
                <w:sz w:val="16"/>
              </w:rPr>
              <w:t>.</w:t>
            </w:r>
          </w:p>
        </w:tc>
        <w:tc>
          <w:tcPr>
            <w:tcW w:w="0" w:type="auto"/>
          </w:tcPr>
          <w:p w14:paraId="529F0EC6" w14:textId="77777777" w:rsidR="00074808" w:rsidRPr="008C0D23" w:rsidRDefault="008C0D23">
            <w:pPr>
              <w:rPr>
                <w:sz w:val="16"/>
              </w:rPr>
            </w:pPr>
            <w:r w:rsidRPr="008C0D23">
              <w:rPr>
                <w:sz w:val="16"/>
              </w:rPr>
              <w:t xml:space="preserve">The </w:t>
            </w:r>
            <w:r w:rsidRPr="008C0D23">
              <w:rPr>
                <w:rStyle w:val="SAPScreenElement"/>
                <w:sz w:val="16"/>
              </w:rPr>
              <w:t>Create Material Serial Number: List Entry</w:t>
            </w:r>
            <w:r w:rsidRPr="008C0D23">
              <w:rPr>
                <w:sz w:val="16"/>
              </w:rPr>
              <w:t xml:space="preserve"> screen displays.</w:t>
            </w:r>
          </w:p>
        </w:tc>
        <w:tc>
          <w:tcPr>
            <w:tcW w:w="0" w:type="auto"/>
          </w:tcPr>
          <w:p w14:paraId="3B069F24" w14:textId="77777777" w:rsidR="008C0D23" w:rsidRPr="008C0D23" w:rsidRDefault="008C0D23">
            <w:pPr>
              <w:rPr>
                <w:sz w:val="16"/>
              </w:rPr>
            </w:pPr>
          </w:p>
        </w:tc>
      </w:tr>
      <w:tr w:rsidR="00074808" w:rsidRPr="008C0D23" w14:paraId="5FFF19EE" w14:textId="77777777" w:rsidTr="008C0D23">
        <w:tc>
          <w:tcPr>
            <w:tcW w:w="0" w:type="auto"/>
          </w:tcPr>
          <w:p w14:paraId="0260E8A2" w14:textId="77777777" w:rsidR="00074808" w:rsidRPr="008C0D23" w:rsidRDefault="008C0D23">
            <w:pPr>
              <w:rPr>
                <w:sz w:val="16"/>
              </w:rPr>
            </w:pPr>
            <w:r w:rsidRPr="008C0D23">
              <w:rPr>
                <w:sz w:val="16"/>
              </w:rPr>
              <w:t>3</w:t>
            </w:r>
          </w:p>
        </w:tc>
        <w:tc>
          <w:tcPr>
            <w:tcW w:w="0" w:type="auto"/>
          </w:tcPr>
          <w:p w14:paraId="5AC94792" w14:textId="77777777" w:rsidR="00074808" w:rsidRPr="008C0D23" w:rsidRDefault="008C0D23">
            <w:pPr>
              <w:rPr>
                <w:sz w:val="16"/>
              </w:rPr>
            </w:pPr>
            <w:r w:rsidRPr="008C0D23">
              <w:rPr>
                <w:rStyle w:val="SAPEmphasis"/>
                <w:sz w:val="16"/>
              </w:rPr>
              <w:t>Master Data Maintenance</w:t>
            </w:r>
          </w:p>
        </w:tc>
        <w:tc>
          <w:tcPr>
            <w:tcW w:w="0" w:type="auto"/>
          </w:tcPr>
          <w:p w14:paraId="76CB9922" w14:textId="77777777" w:rsidR="00074808" w:rsidRPr="008C0D23" w:rsidRDefault="008C0D23">
            <w:pPr>
              <w:rPr>
                <w:sz w:val="16"/>
              </w:rPr>
            </w:pPr>
            <w:r w:rsidRPr="008C0D23">
              <w:rPr>
                <w:sz w:val="16"/>
              </w:rPr>
              <w:t xml:space="preserve">Make the follwing entries and press </w:t>
            </w:r>
            <w:r w:rsidRPr="008C0D23">
              <w:rPr>
                <w:rStyle w:val="SAPMonospace"/>
                <w:sz w:val="16"/>
              </w:rPr>
              <w:t>Enter</w:t>
            </w:r>
            <w:r w:rsidRPr="008C0D23">
              <w:rPr>
                <w:sz w:val="16"/>
              </w:rPr>
              <w:t>:</w:t>
            </w:r>
          </w:p>
          <w:p w14:paraId="7BBEB02C" w14:textId="77777777" w:rsidR="00074808" w:rsidRPr="008C0D23" w:rsidRDefault="008C0D23">
            <w:pPr>
              <w:pStyle w:val="listpara1"/>
              <w:numPr>
                <w:ilvl w:val="0"/>
                <w:numId w:val="8"/>
              </w:numPr>
              <w:rPr>
                <w:sz w:val="16"/>
              </w:rPr>
            </w:pPr>
            <w:r w:rsidRPr="008C0D23">
              <w:rPr>
                <w:rStyle w:val="SAPScreenElement"/>
                <w:sz w:val="16"/>
              </w:rPr>
              <w:t>Material</w:t>
            </w:r>
            <w:r w:rsidRPr="008C0D23">
              <w:rPr>
                <w:sz w:val="16"/>
              </w:rPr>
              <w:t xml:space="preserve">: </w:t>
            </w:r>
            <w:r w:rsidRPr="008C0D23">
              <w:rPr>
                <w:rStyle w:val="SAPUserEntry"/>
                <w:sz w:val="16"/>
              </w:rPr>
              <w:t>TG20</w:t>
            </w:r>
          </w:p>
          <w:p w14:paraId="5D798DE1" w14:textId="77777777" w:rsidR="00074808" w:rsidRPr="008C0D23" w:rsidRDefault="008C0D23">
            <w:pPr>
              <w:pStyle w:val="listpara1"/>
              <w:numPr>
                <w:ilvl w:val="0"/>
                <w:numId w:val="3"/>
              </w:numPr>
              <w:rPr>
                <w:sz w:val="16"/>
              </w:rPr>
            </w:pPr>
            <w:r w:rsidRPr="008C0D23">
              <w:rPr>
                <w:rStyle w:val="SAPScreenElement"/>
                <w:sz w:val="16"/>
              </w:rPr>
              <w:t>No. serial numbers</w:t>
            </w:r>
            <w:r w:rsidRPr="008C0D23">
              <w:rPr>
                <w:sz w:val="16"/>
              </w:rPr>
              <w:t xml:space="preserve">: </w:t>
            </w:r>
            <w:r w:rsidRPr="008C0D23">
              <w:rPr>
                <w:rStyle w:val="SAPUserEntry"/>
                <w:sz w:val="16"/>
              </w:rPr>
              <w:t>&lt;No. of serial numbers&gt;</w:t>
            </w:r>
          </w:p>
          <w:p w14:paraId="1B44E15C" w14:textId="77777777" w:rsidR="00074808" w:rsidRPr="008C0D23" w:rsidRDefault="008C0D23">
            <w:pPr>
              <w:rPr>
                <w:sz w:val="16"/>
              </w:rPr>
            </w:pPr>
            <w:r w:rsidRPr="008C0D23">
              <w:rPr>
                <w:sz w:val="16"/>
              </w:rPr>
              <w:t xml:space="preserve">You can also make the following entries and press </w:t>
            </w:r>
            <w:r w:rsidRPr="008C0D23">
              <w:rPr>
                <w:rStyle w:val="SAPMonospace"/>
                <w:sz w:val="16"/>
              </w:rPr>
              <w:t>Enter</w:t>
            </w:r>
            <w:r w:rsidRPr="008C0D23">
              <w:rPr>
                <w:sz w:val="16"/>
              </w:rPr>
              <w:t>:</w:t>
            </w:r>
          </w:p>
          <w:p w14:paraId="3C863A1F" w14:textId="77777777" w:rsidR="00074808" w:rsidRPr="008C0D23" w:rsidRDefault="008C0D23">
            <w:pPr>
              <w:pStyle w:val="listpara1"/>
              <w:numPr>
                <w:ilvl w:val="0"/>
                <w:numId w:val="9"/>
              </w:numPr>
              <w:rPr>
                <w:sz w:val="16"/>
              </w:rPr>
            </w:pPr>
            <w:r w:rsidRPr="008C0D23">
              <w:rPr>
                <w:rStyle w:val="SAPScreenElement"/>
                <w:sz w:val="16"/>
              </w:rPr>
              <w:t>Material</w:t>
            </w:r>
            <w:r w:rsidRPr="008C0D23">
              <w:rPr>
                <w:sz w:val="16"/>
              </w:rPr>
              <w:t xml:space="preserve">: </w:t>
            </w:r>
            <w:r w:rsidRPr="008C0D23">
              <w:rPr>
                <w:rStyle w:val="SAPUserEntry"/>
                <w:sz w:val="16"/>
              </w:rPr>
              <w:t>TG20</w:t>
            </w:r>
          </w:p>
          <w:p w14:paraId="04709DD8" w14:textId="77777777" w:rsidR="00074808" w:rsidRPr="008C0D23" w:rsidRDefault="008C0D23">
            <w:pPr>
              <w:pStyle w:val="listpara1"/>
              <w:numPr>
                <w:ilvl w:val="0"/>
                <w:numId w:val="3"/>
              </w:numPr>
              <w:rPr>
                <w:sz w:val="16"/>
              </w:rPr>
            </w:pPr>
            <w:r w:rsidRPr="008C0D23">
              <w:rPr>
                <w:rStyle w:val="SAPScreenElement"/>
                <w:sz w:val="16"/>
              </w:rPr>
              <w:lastRenderedPageBreak/>
              <w:t xml:space="preserve">From serial number: </w:t>
            </w:r>
            <w:r w:rsidRPr="008C0D23">
              <w:rPr>
                <w:rStyle w:val="SAPUserEntry"/>
                <w:sz w:val="16"/>
              </w:rPr>
              <w:t>&lt;First serial number&gt;</w:t>
            </w:r>
          </w:p>
          <w:p w14:paraId="6F640E21" w14:textId="77777777" w:rsidR="00074808" w:rsidRPr="008C0D23" w:rsidRDefault="008C0D23">
            <w:pPr>
              <w:pStyle w:val="listpara1"/>
              <w:numPr>
                <w:ilvl w:val="0"/>
                <w:numId w:val="3"/>
              </w:numPr>
              <w:rPr>
                <w:sz w:val="16"/>
              </w:rPr>
            </w:pPr>
            <w:r w:rsidRPr="008C0D23">
              <w:rPr>
                <w:rStyle w:val="SAPScreenElement"/>
                <w:sz w:val="16"/>
              </w:rPr>
              <w:t xml:space="preserve">To serial number: </w:t>
            </w:r>
            <w:r w:rsidRPr="008C0D23">
              <w:rPr>
                <w:rStyle w:val="SAPUserEntry"/>
                <w:sz w:val="16"/>
              </w:rPr>
              <w:t>&lt;Last serial number&gt;</w:t>
            </w:r>
          </w:p>
          <w:p w14:paraId="6C7EFDB3" w14:textId="77777777" w:rsidR="00074808" w:rsidRPr="008C0D23" w:rsidRDefault="008C0D23">
            <w:pPr>
              <w:rPr>
                <w:sz w:val="16"/>
              </w:rPr>
            </w:pPr>
            <w:r w:rsidRPr="008C0D23">
              <w:rPr>
                <w:sz w:val="16"/>
              </w:rPr>
              <w:t xml:space="preserve">Choose </w:t>
            </w:r>
            <w:r w:rsidRPr="008C0D23">
              <w:rPr>
                <w:rStyle w:val="SAPScreenElement"/>
                <w:sz w:val="16"/>
              </w:rPr>
              <w:t>Detail profile…</w:t>
            </w:r>
            <w:r w:rsidRPr="008C0D23">
              <w:rPr>
                <w:sz w:val="16"/>
              </w:rPr>
              <w:t>.</w:t>
            </w:r>
          </w:p>
        </w:tc>
        <w:tc>
          <w:tcPr>
            <w:tcW w:w="0" w:type="auto"/>
          </w:tcPr>
          <w:p w14:paraId="5ED7A3A7" w14:textId="77777777" w:rsidR="00074808" w:rsidRPr="008C0D23" w:rsidRDefault="008C0D23">
            <w:pPr>
              <w:rPr>
                <w:sz w:val="16"/>
              </w:rPr>
            </w:pPr>
            <w:r w:rsidRPr="008C0D23">
              <w:rPr>
                <w:sz w:val="16"/>
              </w:rPr>
              <w:lastRenderedPageBreak/>
              <w:t xml:space="preserve">The </w:t>
            </w:r>
            <w:r w:rsidRPr="008C0D23">
              <w:rPr>
                <w:rStyle w:val="SAPScreenElement"/>
                <w:sz w:val="16"/>
              </w:rPr>
              <w:t>Create Material Serial Number: DetailProfile</w:t>
            </w:r>
            <w:r w:rsidRPr="008C0D23">
              <w:rPr>
                <w:sz w:val="16"/>
              </w:rPr>
              <w:t xml:space="preserve"> dialog box displays.</w:t>
            </w:r>
          </w:p>
        </w:tc>
        <w:tc>
          <w:tcPr>
            <w:tcW w:w="0" w:type="auto"/>
          </w:tcPr>
          <w:p w14:paraId="11AE1F9A" w14:textId="77777777" w:rsidR="008C0D23" w:rsidRPr="008C0D23" w:rsidRDefault="008C0D23">
            <w:pPr>
              <w:rPr>
                <w:sz w:val="16"/>
              </w:rPr>
            </w:pPr>
          </w:p>
        </w:tc>
      </w:tr>
      <w:tr w:rsidR="00074808" w:rsidRPr="008C0D23" w14:paraId="1D5F474D" w14:textId="77777777" w:rsidTr="008C0D23">
        <w:tc>
          <w:tcPr>
            <w:tcW w:w="0" w:type="auto"/>
          </w:tcPr>
          <w:p w14:paraId="5892A822" w14:textId="77777777" w:rsidR="00074808" w:rsidRPr="008C0D23" w:rsidRDefault="008C0D23">
            <w:pPr>
              <w:rPr>
                <w:sz w:val="16"/>
              </w:rPr>
            </w:pPr>
            <w:r w:rsidRPr="008C0D23">
              <w:rPr>
                <w:sz w:val="16"/>
              </w:rPr>
              <w:t>4</w:t>
            </w:r>
          </w:p>
        </w:tc>
        <w:tc>
          <w:tcPr>
            <w:tcW w:w="0" w:type="auto"/>
          </w:tcPr>
          <w:p w14:paraId="0D49170B" w14:textId="77777777" w:rsidR="00074808" w:rsidRPr="008C0D23" w:rsidRDefault="008C0D23">
            <w:pPr>
              <w:rPr>
                <w:sz w:val="16"/>
              </w:rPr>
            </w:pPr>
            <w:r w:rsidRPr="008C0D23">
              <w:rPr>
                <w:rStyle w:val="SAPEmphasis"/>
                <w:sz w:val="16"/>
              </w:rPr>
              <w:t>Change Stock Information (Optional)</w:t>
            </w:r>
          </w:p>
        </w:tc>
        <w:tc>
          <w:tcPr>
            <w:tcW w:w="0" w:type="auto"/>
          </w:tcPr>
          <w:p w14:paraId="2B1725E6" w14:textId="77777777" w:rsidR="008C0D23" w:rsidRPr="008C0D23" w:rsidRDefault="008C0D23">
            <w:pPr>
              <w:rPr>
                <w:sz w:val="16"/>
              </w:rPr>
            </w:pPr>
            <w:r w:rsidRPr="008C0D23">
              <w:rPr>
                <w:sz w:val="16"/>
              </w:rPr>
              <w:t xml:space="preserve">You can maintain the </w:t>
            </w:r>
            <w:r w:rsidRPr="008C0D23">
              <w:rPr>
                <w:rStyle w:val="SAPScreenElement"/>
                <w:sz w:val="16"/>
              </w:rPr>
              <w:t>Stock information</w:t>
            </w:r>
            <w:r w:rsidRPr="008C0D23">
              <w:rPr>
                <w:sz w:val="16"/>
              </w:rPr>
              <w:t xml:space="preserve"> based on your requirement:</w:t>
            </w:r>
          </w:p>
          <w:p w14:paraId="143804A0" w14:textId="497BBD3A" w:rsidR="00074808" w:rsidRPr="008C0D23" w:rsidRDefault="008C0D23">
            <w:pPr>
              <w:pStyle w:val="listpara1"/>
              <w:numPr>
                <w:ilvl w:val="0"/>
                <w:numId w:val="10"/>
              </w:numPr>
              <w:rPr>
                <w:sz w:val="16"/>
              </w:rPr>
            </w:pPr>
            <w:r w:rsidRPr="008C0D23">
              <w:rPr>
                <w:rStyle w:val="SAPScreenElement"/>
                <w:sz w:val="16"/>
              </w:rPr>
              <w:t>Stock type</w:t>
            </w:r>
            <w:r w:rsidRPr="008C0D23">
              <w:rPr>
                <w:sz w:val="16"/>
              </w:rPr>
              <w:t xml:space="preserve">: </w:t>
            </w:r>
            <w:r w:rsidRPr="008C0D23">
              <w:rPr>
                <w:rStyle w:val="SAPUserEntry"/>
                <w:sz w:val="16"/>
              </w:rPr>
              <w:t>01</w:t>
            </w:r>
          </w:p>
          <w:p w14:paraId="44162CC4" w14:textId="77777777" w:rsidR="00074808" w:rsidRPr="008C0D23" w:rsidRDefault="008C0D23">
            <w:pPr>
              <w:pStyle w:val="listpara1"/>
              <w:numPr>
                <w:ilvl w:val="0"/>
                <w:numId w:val="3"/>
              </w:numPr>
              <w:rPr>
                <w:sz w:val="16"/>
              </w:rPr>
            </w:pPr>
            <w:r w:rsidRPr="008C0D23">
              <w:rPr>
                <w:rStyle w:val="SAPScreenElement"/>
                <w:sz w:val="16"/>
              </w:rPr>
              <w:t>Plant</w:t>
            </w:r>
            <w:r w:rsidRPr="008C0D23">
              <w:rPr>
                <w:sz w:val="16"/>
              </w:rPr>
              <w:t xml:space="preserve">: </w:t>
            </w:r>
            <w:r w:rsidRPr="008C0D23">
              <w:rPr>
                <w:rStyle w:val="SAPUserEntry"/>
                <w:sz w:val="16"/>
              </w:rPr>
              <w:t>&lt;Your plant, e.g. 1010&gt;</w:t>
            </w:r>
          </w:p>
          <w:p w14:paraId="06C6FA44" w14:textId="77777777" w:rsidR="008C0D23" w:rsidRPr="008C0D23" w:rsidRDefault="008C0D23">
            <w:pPr>
              <w:pStyle w:val="listpara1"/>
              <w:numPr>
                <w:ilvl w:val="0"/>
                <w:numId w:val="3"/>
              </w:numPr>
              <w:rPr>
                <w:sz w:val="16"/>
              </w:rPr>
            </w:pPr>
            <w:r w:rsidRPr="008C0D23">
              <w:rPr>
                <w:rStyle w:val="SAPScreenElement"/>
                <w:sz w:val="16"/>
              </w:rPr>
              <w:t>StorageLocation</w:t>
            </w:r>
            <w:r w:rsidRPr="008C0D23">
              <w:rPr>
                <w:sz w:val="16"/>
              </w:rPr>
              <w:t xml:space="preserve">: </w:t>
            </w:r>
            <w:r w:rsidRPr="008C0D23">
              <w:rPr>
                <w:rStyle w:val="SAPUserEntry"/>
                <w:sz w:val="16"/>
              </w:rPr>
              <w:t>&lt;Your storage location, e.g.101A&gt;</w:t>
            </w:r>
          </w:p>
          <w:p w14:paraId="4A34E1D2" w14:textId="3215BB80" w:rsidR="00074808" w:rsidRPr="008C0D23" w:rsidRDefault="008C0D23">
            <w:pPr>
              <w:rPr>
                <w:sz w:val="16"/>
              </w:rPr>
            </w:pPr>
            <w:r w:rsidRPr="008C0D23">
              <w:rPr>
                <w:sz w:val="16"/>
              </w:rPr>
              <w:t xml:space="preserve">Choose </w:t>
            </w:r>
            <w:r w:rsidRPr="008C0D23">
              <w:rPr>
                <w:rStyle w:val="SAPScreenElement"/>
                <w:sz w:val="16"/>
              </w:rPr>
              <w:t>Continue</w:t>
            </w:r>
            <w:r w:rsidRPr="008C0D23">
              <w:rPr>
                <w:sz w:val="16"/>
              </w:rPr>
              <w:t>.</w:t>
            </w:r>
          </w:p>
        </w:tc>
        <w:tc>
          <w:tcPr>
            <w:tcW w:w="0" w:type="auto"/>
          </w:tcPr>
          <w:p w14:paraId="69C80D67" w14:textId="77777777" w:rsidR="008C0D23" w:rsidRPr="008C0D23" w:rsidRDefault="008C0D23">
            <w:pPr>
              <w:rPr>
                <w:sz w:val="16"/>
              </w:rPr>
            </w:pPr>
          </w:p>
        </w:tc>
        <w:tc>
          <w:tcPr>
            <w:tcW w:w="0" w:type="auto"/>
          </w:tcPr>
          <w:p w14:paraId="3AB719A3" w14:textId="77777777" w:rsidR="008C0D23" w:rsidRPr="008C0D23" w:rsidRDefault="008C0D23">
            <w:pPr>
              <w:rPr>
                <w:sz w:val="16"/>
              </w:rPr>
            </w:pPr>
          </w:p>
        </w:tc>
      </w:tr>
      <w:tr w:rsidR="00074808" w:rsidRPr="008C0D23" w14:paraId="4106E4B8" w14:textId="77777777" w:rsidTr="008C0D23">
        <w:tc>
          <w:tcPr>
            <w:tcW w:w="0" w:type="auto"/>
          </w:tcPr>
          <w:p w14:paraId="6B3F1A94" w14:textId="77777777" w:rsidR="00074808" w:rsidRPr="008C0D23" w:rsidRDefault="008C0D23">
            <w:pPr>
              <w:rPr>
                <w:sz w:val="16"/>
              </w:rPr>
            </w:pPr>
            <w:r w:rsidRPr="008C0D23">
              <w:rPr>
                <w:sz w:val="16"/>
              </w:rPr>
              <w:t>5</w:t>
            </w:r>
          </w:p>
        </w:tc>
        <w:tc>
          <w:tcPr>
            <w:tcW w:w="0" w:type="auto"/>
          </w:tcPr>
          <w:p w14:paraId="6EEB9626" w14:textId="77777777" w:rsidR="00074808" w:rsidRPr="008C0D23" w:rsidRDefault="008C0D23">
            <w:pPr>
              <w:rPr>
                <w:sz w:val="16"/>
              </w:rPr>
            </w:pPr>
            <w:r w:rsidRPr="008C0D23">
              <w:rPr>
                <w:rStyle w:val="SAPEmphasis"/>
                <w:sz w:val="16"/>
              </w:rPr>
              <w:t>Save</w:t>
            </w:r>
          </w:p>
        </w:tc>
        <w:tc>
          <w:tcPr>
            <w:tcW w:w="0" w:type="auto"/>
          </w:tcPr>
          <w:p w14:paraId="5EEC2FB5" w14:textId="77777777" w:rsidR="00074808" w:rsidRPr="008C0D23" w:rsidRDefault="008C0D23">
            <w:pPr>
              <w:rPr>
                <w:sz w:val="16"/>
              </w:rPr>
            </w:pPr>
            <w:r w:rsidRPr="008C0D23">
              <w:rPr>
                <w:sz w:val="16"/>
              </w:rPr>
              <w:t xml:space="preserve">Choose </w:t>
            </w:r>
            <w:r w:rsidRPr="008C0D23">
              <w:rPr>
                <w:rStyle w:val="SAPScreenElement"/>
                <w:sz w:val="16"/>
              </w:rPr>
              <w:t>Save</w:t>
            </w:r>
          </w:p>
        </w:tc>
        <w:tc>
          <w:tcPr>
            <w:tcW w:w="0" w:type="auto"/>
          </w:tcPr>
          <w:p w14:paraId="25EF0EFE" w14:textId="77777777" w:rsidR="00074808" w:rsidRPr="008C0D23" w:rsidRDefault="008C0D23">
            <w:pPr>
              <w:rPr>
                <w:sz w:val="16"/>
              </w:rPr>
            </w:pPr>
            <w:r w:rsidRPr="008C0D23">
              <w:rPr>
                <w:sz w:val="16"/>
              </w:rPr>
              <w:t>You have created serial number master data.</w:t>
            </w:r>
          </w:p>
        </w:tc>
        <w:tc>
          <w:tcPr>
            <w:tcW w:w="0" w:type="auto"/>
          </w:tcPr>
          <w:p w14:paraId="5F1EF0C0" w14:textId="77777777" w:rsidR="008C0D23" w:rsidRPr="008C0D23" w:rsidRDefault="008C0D23">
            <w:pPr>
              <w:rPr>
                <w:sz w:val="16"/>
              </w:rPr>
            </w:pPr>
          </w:p>
        </w:tc>
      </w:tr>
    </w:tbl>
    <w:p w14:paraId="4081410F" w14:textId="77777777" w:rsidR="00074808" w:rsidRDefault="00074808"/>
    <w:p w14:paraId="39A9AA9A" w14:textId="77777777" w:rsidR="00074808" w:rsidRDefault="008C0D23">
      <w:pPr>
        <w:pStyle w:val="Heading2"/>
      </w:pPr>
      <w:bookmarkStart w:id="26" w:name="unique_11"/>
      <w:bookmarkStart w:id="27" w:name="_Toc176493183"/>
      <w:r>
        <w:t>Maintain Serial Number Master Data</w:t>
      </w:r>
      <w:bookmarkEnd w:id="26"/>
      <w:bookmarkEnd w:id="27"/>
    </w:p>
    <w:p w14:paraId="3D029ABB" w14:textId="77777777" w:rsidR="00074808" w:rsidRDefault="008C0D23">
      <w:pPr>
        <w:pStyle w:val="SAPKeyblockTitle"/>
      </w:pPr>
      <w:r>
        <w:t>Test Administration</w:t>
      </w:r>
    </w:p>
    <w:p w14:paraId="27F6C809" w14:textId="77777777" w:rsidR="00074808" w:rsidRDefault="008C0D23">
      <w:r>
        <w:t>Customer project: Fill in the project-specific parts.</w:t>
      </w:r>
    </w:p>
    <w:p w14:paraId="4164BB6A" w14:textId="77777777" w:rsidR="00074808" w:rsidRDefault="000748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4808" w:rsidRPr="008C0D23" w14:paraId="60B5B05F" w14:textId="77777777" w:rsidTr="008C0D2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76A98C" w14:textId="77777777" w:rsidR="00074808" w:rsidRPr="008C0D23" w:rsidRDefault="008C0D23">
            <w:pPr>
              <w:rPr>
                <w:sz w:val="12"/>
              </w:rPr>
            </w:pPr>
            <w:r w:rsidRPr="008C0D2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534A1B" w14:textId="77777777" w:rsidR="00074808" w:rsidRPr="008C0D23" w:rsidRDefault="008C0D23">
            <w:pPr>
              <w:rPr>
                <w:sz w:val="12"/>
              </w:rPr>
            </w:pPr>
            <w:r w:rsidRPr="008C0D2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4EDD60" w14:textId="77777777" w:rsidR="00074808" w:rsidRPr="008C0D23" w:rsidRDefault="008C0D23">
            <w:pPr>
              <w:rPr>
                <w:sz w:val="12"/>
              </w:rPr>
            </w:pPr>
            <w:r w:rsidRPr="008C0D2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F978C" w14:textId="77777777" w:rsidR="008C0D23" w:rsidRPr="008C0D23" w:rsidRDefault="008C0D23">
            <w:pPr>
              <w:rPr>
                <w:sz w:val="12"/>
              </w:rPr>
            </w:pPr>
          </w:p>
        </w:tc>
      </w:tr>
      <w:tr w:rsidR="00074808" w:rsidRPr="008C0D23" w14:paraId="3CD96BE1"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3C1689" w14:textId="77777777" w:rsidR="00074808" w:rsidRPr="008C0D23" w:rsidRDefault="008C0D23">
            <w:pPr>
              <w:rPr>
                <w:sz w:val="12"/>
              </w:rPr>
            </w:pPr>
            <w:r w:rsidRPr="008C0D2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39606E"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3553EB" w14:textId="77777777" w:rsidR="00074808" w:rsidRPr="008C0D23" w:rsidRDefault="008C0D23">
            <w:pPr>
              <w:rPr>
                <w:sz w:val="12"/>
              </w:rPr>
            </w:pPr>
            <w:r w:rsidRPr="008C0D2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E15729" w14:textId="77777777" w:rsidR="008C0D23" w:rsidRPr="008C0D23" w:rsidRDefault="008C0D23">
            <w:pPr>
              <w:rPr>
                <w:sz w:val="12"/>
              </w:rPr>
            </w:pPr>
          </w:p>
        </w:tc>
      </w:tr>
      <w:tr w:rsidR="00074808" w:rsidRPr="008C0D23" w14:paraId="1989AA91"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0C621D" w14:textId="77777777" w:rsidR="00074808" w:rsidRPr="008C0D23" w:rsidRDefault="008C0D23">
            <w:pPr>
              <w:rPr>
                <w:sz w:val="12"/>
              </w:rPr>
            </w:pPr>
            <w:r w:rsidRPr="008C0D2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1CFF68"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7ED87A" w14:textId="77777777" w:rsidR="00074808" w:rsidRPr="008C0D23" w:rsidRDefault="008C0D23">
            <w:pPr>
              <w:rPr>
                <w:sz w:val="12"/>
              </w:rPr>
            </w:pPr>
            <w:r w:rsidRPr="008C0D2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4393CA" w14:textId="77777777" w:rsidR="00074808" w:rsidRPr="008C0D23" w:rsidRDefault="008C0D23">
            <w:pPr>
              <w:rPr>
                <w:sz w:val="12"/>
              </w:rPr>
            </w:pPr>
            <w:r w:rsidRPr="008C0D23">
              <w:rPr>
                <w:rStyle w:val="SAPUserEntry"/>
                <w:sz w:val="12"/>
              </w:rPr>
              <w:t>&lt;State the Service Provider, Customer or Joint Service Provider and Customer&gt;</w:t>
            </w:r>
          </w:p>
        </w:tc>
      </w:tr>
    </w:tbl>
    <w:p w14:paraId="51612BA8" w14:textId="77777777" w:rsidR="00074808" w:rsidRDefault="008C0D23">
      <w:pPr>
        <w:pStyle w:val="SAPKeyblockTitle"/>
      </w:pPr>
      <w:r>
        <w:t>Purpose</w:t>
      </w:r>
    </w:p>
    <w:p w14:paraId="17D4A19A" w14:textId="77777777" w:rsidR="00074808" w:rsidRDefault="008C0D23">
      <w:r>
        <w:t>You have already created serial numbers in the system. Manual adjustment is needed for serial number records.</w:t>
      </w:r>
    </w:p>
    <w:p w14:paraId="5348550E" w14:textId="77777777" w:rsidR="00074808" w:rsidRDefault="008C0D2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3"/>
        <w:gridCol w:w="1351"/>
        <w:gridCol w:w="9245"/>
        <w:gridCol w:w="2180"/>
        <w:gridCol w:w="935"/>
      </w:tblGrid>
      <w:tr w:rsidR="00074808" w:rsidRPr="008C0D23" w14:paraId="5D941915"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18F3D833" w14:textId="77777777" w:rsidR="00074808" w:rsidRPr="008C0D23" w:rsidRDefault="008C0D23">
            <w:pPr>
              <w:pStyle w:val="SAPTableHeader"/>
              <w:rPr>
                <w:sz w:val="16"/>
              </w:rPr>
            </w:pPr>
            <w:r w:rsidRPr="008C0D23">
              <w:rPr>
                <w:sz w:val="16"/>
              </w:rPr>
              <w:t>Test Step #</w:t>
            </w:r>
          </w:p>
        </w:tc>
        <w:tc>
          <w:tcPr>
            <w:tcW w:w="0" w:type="auto"/>
          </w:tcPr>
          <w:p w14:paraId="5DB9D565" w14:textId="77777777" w:rsidR="00074808" w:rsidRPr="008C0D23" w:rsidRDefault="008C0D23">
            <w:pPr>
              <w:pStyle w:val="SAPTableHeader"/>
              <w:rPr>
                <w:sz w:val="16"/>
              </w:rPr>
            </w:pPr>
            <w:r w:rsidRPr="008C0D23">
              <w:rPr>
                <w:sz w:val="16"/>
              </w:rPr>
              <w:t>Test Step Name</w:t>
            </w:r>
          </w:p>
        </w:tc>
        <w:tc>
          <w:tcPr>
            <w:tcW w:w="0" w:type="auto"/>
          </w:tcPr>
          <w:p w14:paraId="3D3C7EB9" w14:textId="77777777" w:rsidR="00074808" w:rsidRPr="008C0D23" w:rsidRDefault="008C0D23">
            <w:pPr>
              <w:pStyle w:val="SAPTableHeader"/>
              <w:rPr>
                <w:sz w:val="16"/>
              </w:rPr>
            </w:pPr>
            <w:r w:rsidRPr="008C0D23">
              <w:rPr>
                <w:sz w:val="16"/>
              </w:rPr>
              <w:t>Instruction</w:t>
            </w:r>
          </w:p>
        </w:tc>
        <w:tc>
          <w:tcPr>
            <w:tcW w:w="0" w:type="auto"/>
          </w:tcPr>
          <w:p w14:paraId="54D662C9" w14:textId="77777777" w:rsidR="00074808" w:rsidRPr="008C0D23" w:rsidRDefault="008C0D23">
            <w:pPr>
              <w:pStyle w:val="SAPTableHeader"/>
              <w:rPr>
                <w:sz w:val="16"/>
              </w:rPr>
            </w:pPr>
            <w:r w:rsidRPr="008C0D23">
              <w:rPr>
                <w:sz w:val="16"/>
              </w:rPr>
              <w:t>Expected Result</w:t>
            </w:r>
          </w:p>
        </w:tc>
        <w:tc>
          <w:tcPr>
            <w:tcW w:w="0" w:type="auto"/>
          </w:tcPr>
          <w:p w14:paraId="3F98A238" w14:textId="77777777" w:rsidR="00074808" w:rsidRPr="008C0D23" w:rsidRDefault="008C0D23">
            <w:pPr>
              <w:pStyle w:val="SAPTableHeader"/>
              <w:rPr>
                <w:sz w:val="16"/>
              </w:rPr>
            </w:pPr>
            <w:r w:rsidRPr="008C0D23">
              <w:rPr>
                <w:sz w:val="16"/>
              </w:rPr>
              <w:t>Pass / Fail / Comment</w:t>
            </w:r>
          </w:p>
        </w:tc>
      </w:tr>
      <w:tr w:rsidR="00074808" w:rsidRPr="008C0D23" w14:paraId="6C5396D6" w14:textId="77777777" w:rsidTr="008C0D23">
        <w:tc>
          <w:tcPr>
            <w:tcW w:w="0" w:type="auto"/>
          </w:tcPr>
          <w:p w14:paraId="15931332" w14:textId="77777777" w:rsidR="00074808" w:rsidRPr="008C0D23" w:rsidRDefault="008C0D23">
            <w:pPr>
              <w:rPr>
                <w:sz w:val="16"/>
              </w:rPr>
            </w:pPr>
            <w:r w:rsidRPr="008C0D23">
              <w:rPr>
                <w:sz w:val="16"/>
              </w:rPr>
              <w:t>1</w:t>
            </w:r>
          </w:p>
        </w:tc>
        <w:tc>
          <w:tcPr>
            <w:tcW w:w="0" w:type="auto"/>
          </w:tcPr>
          <w:p w14:paraId="46543377" w14:textId="77777777" w:rsidR="00074808" w:rsidRPr="008C0D23" w:rsidRDefault="008C0D23">
            <w:pPr>
              <w:rPr>
                <w:sz w:val="16"/>
              </w:rPr>
            </w:pPr>
            <w:r w:rsidRPr="008C0D23">
              <w:rPr>
                <w:rStyle w:val="SAPEmphasis"/>
                <w:sz w:val="16"/>
              </w:rPr>
              <w:t>Log On</w:t>
            </w:r>
          </w:p>
        </w:tc>
        <w:tc>
          <w:tcPr>
            <w:tcW w:w="0" w:type="auto"/>
          </w:tcPr>
          <w:p w14:paraId="27472EF4" w14:textId="77777777" w:rsidR="00074808" w:rsidRPr="008C0D23" w:rsidRDefault="008C0D23">
            <w:pPr>
              <w:rPr>
                <w:sz w:val="16"/>
              </w:rPr>
            </w:pPr>
            <w:r w:rsidRPr="008C0D23">
              <w:rPr>
                <w:sz w:val="16"/>
              </w:rPr>
              <w:t>Log on to the SAP Fiori launchpad as a Maintenance Planner.</w:t>
            </w:r>
          </w:p>
        </w:tc>
        <w:tc>
          <w:tcPr>
            <w:tcW w:w="0" w:type="auto"/>
          </w:tcPr>
          <w:p w14:paraId="70E10E7F" w14:textId="77777777" w:rsidR="00074808" w:rsidRPr="008C0D23" w:rsidRDefault="008C0D23">
            <w:pPr>
              <w:rPr>
                <w:sz w:val="16"/>
              </w:rPr>
            </w:pPr>
            <w:r w:rsidRPr="008C0D23">
              <w:rPr>
                <w:sz w:val="16"/>
              </w:rPr>
              <w:t>The SAP Fiori launchpad displays.</w:t>
            </w:r>
          </w:p>
        </w:tc>
        <w:tc>
          <w:tcPr>
            <w:tcW w:w="0" w:type="auto"/>
          </w:tcPr>
          <w:p w14:paraId="04F5FF66" w14:textId="77777777" w:rsidR="00074808" w:rsidRPr="008C0D23" w:rsidRDefault="00074808">
            <w:pPr>
              <w:rPr>
                <w:sz w:val="16"/>
              </w:rPr>
            </w:pPr>
          </w:p>
        </w:tc>
      </w:tr>
      <w:tr w:rsidR="00074808" w:rsidRPr="008C0D23" w14:paraId="3B1EB959" w14:textId="77777777" w:rsidTr="008C0D23">
        <w:tc>
          <w:tcPr>
            <w:tcW w:w="0" w:type="auto"/>
          </w:tcPr>
          <w:p w14:paraId="5DCE8514" w14:textId="77777777" w:rsidR="00074808" w:rsidRPr="008C0D23" w:rsidRDefault="008C0D23">
            <w:pPr>
              <w:rPr>
                <w:sz w:val="16"/>
              </w:rPr>
            </w:pPr>
            <w:r w:rsidRPr="008C0D23">
              <w:rPr>
                <w:sz w:val="16"/>
              </w:rPr>
              <w:t>2</w:t>
            </w:r>
          </w:p>
        </w:tc>
        <w:tc>
          <w:tcPr>
            <w:tcW w:w="0" w:type="auto"/>
          </w:tcPr>
          <w:p w14:paraId="56D43B7D" w14:textId="77777777" w:rsidR="00074808" w:rsidRPr="008C0D23" w:rsidRDefault="008C0D23">
            <w:pPr>
              <w:rPr>
                <w:sz w:val="16"/>
              </w:rPr>
            </w:pPr>
            <w:r w:rsidRPr="008C0D23">
              <w:rPr>
                <w:rStyle w:val="SAPEmphasis"/>
                <w:sz w:val="16"/>
              </w:rPr>
              <w:t>Access App</w:t>
            </w:r>
          </w:p>
        </w:tc>
        <w:tc>
          <w:tcPr>
            <w:tcW w:w="0" w:type="auto"/>
          </w:tcPr>
          <w:p w14:paraId="26FB017B" w14:textId="77777777" w:rsidR="00074808" w:rsidRPr="008C0D23" w:rsidRDefault="008C0D23">
            <w:pPr>
              <w:rPr>
                <w:sz w:val="16"/>
              </w:rPr>
            </w:pPr>
            <w:r w:rsidRPr="008C0D23">
              <w:rPr>
                <w:sz w:val="16"/>
              </w:rPr>
              <w:t xml:space="preserve">Open </w:t>
            </w:r>
            <w:r w:rsidRPr="008C0D23">
              <w:rPr>
                <w:rStyle w:val="SAPScreenElement"/>
                <w:sz w:val="16"/>
              </w:rPr>
              <w:t>Change Material Serial Number</w:t>
            </w:r>
            <w:r w:rsidRPr="008C0D23">
              <w:rPr>
                <w:sz w:val="16"/>
              </w:rPr>
              <w:t xml:space="preserve"> </w:t>
            </w:r>
            <w:r w:rsidRPr="008C0D23">
              <w:rPr>
                <w:rStyle w:val="SAPMonospace"/>
                <w:sz w:val="16"/>
              </w:rPr>
              <w:t>(IQ02)</w:t>
            </w:r>
            <w:r w:rsidRPr="008C0D23">
              <w:rPr>
                <w:sz w:val="16"/>
              </w:rPr>
              <w:t>.</w:t>
            </w:r>
          </w:p>
        </w:tc>
        <w:tc>
          <w:tcPr>
            <w:tcW w:w="0" w:type="auto"/>
          </w:tcPr>
          <w:p w14:paraId="067481B6" w14:textId="77777777" w:rsidR="00074808" w:rsidRPr="008C0D23" w:rsidRDefault="008C0D23">
            <w:pPr>
              <w:rPr>
                <w:sz w:val="16"/>
              </w:rPr>
            </w:pPr>
            <w:r w:rsidRPr="008C0D23">
              <w:rPr>
                <w:sz w:val="16"/>
              </w:rPr>
              <w:t xml:space="preserve">The </w:t>
            </w:r>
            <w:r w:rsidRPr="008C0D23">
              <w:rPr>
                <w:rStyle w:val="SAPScreenElement"/>
                <w:sz w:val="16"/>
              </w:rPr>
              <w:t>Change Material Serial Number: Initial</w:t>
            </w:r>
            <w:r w:rsidRPr="008C0D23">
              <w:rPr>
                <w:sz w:val="16"/>
              </w:rPr>
              <w:t xml:space="preserve"> screen displays.</w:t>
            </w:r>
          </w:p>
        </w:tc>
        <w:tc>
          <w:tcPr>
            <w:tcW w:w="0" w:type="auto"/>
          </w:tcPr>
          <w:p w14:paraId="3EA0D52B" w14:textId="77777777" w:rsidR="00074808" w:rsidRPr="008C0D23" w:rsidRDefault="00074808">
            <w:pPr>
              <w:rPr>
                <w:sz w:val="16"/>
              </w:rPr>
            </w:pPr>
          </w:p>
        </w:tc>
      </w:tr>
      <w:tr w:rsidR="00074808" w:rsidRPr="008C0D23" w14:paraId="53C8267E" w14:textId="77777777" w:rsidTr="008C0D23">
        <w:tc>
          <w:tcPr>
            <w:tcW w:w="0" w:type="auto"/>
          </w:tcPr>
          <w:p w14:paraId="24B9664C" w14:textId="77777777" w:rsidR="00074808" w:rsidRPr="008C0D23" w:rsidRDefault="008C0D23">
            <w:pPr>
              <w:rPr>
                <w:sz w:val="16"/>
              </w:rPr>
            </w:pPr>
            <w:r w:rsidRPr="008C0D23">
              <w:rPr>
                <w:sz w:val="16"/>
              </w:rPr>
              <w:t>3</w:t>
            </w:r>
          </w:p>
        </w:tc>
        <w:tc>
          <w:tcPr>
            <w:tcW w:w="0" w:type="auto"/>
          </w:tcPr>
          <w:p w14:paraId="779638B7" w14:textId="77777777" w:rsidR="00074808" w:rsidRPr="008C0D23" w:rsidRDefault="008C0D23">
            <w:pPr>
              <w:rPr>
                <w:sz w:val="16"/>
              </w:rPr>
            </w:pPr>
            <w:r w:rsidRPr="008C0D23">
              <w:rPr>
                <w:rStyle w:val="SAPEmphasis"/>
                <w:sz w:val="16"/>
              </w:rPr>
              <w:t>Master Data Maintenance</w:t>
            </w:r>
          </w:p>
        </w:tc>
        <w:tc>
          <w:tcPr>
            <w:tcW w:w="0" w:type="auto"/>
          </w:tcPr>
          <w:p w14:paraId="164B1CEC" w14:textId="77777777" w:rsidR="008C0D23" w:rsidRPr="008C0D23" w:rsidRDefault="008C0D23">
            <w:pPr>
              <w:rPr>
                <w:sz w:val="16"/>
              </w:rPr>
            </w:pPr>
            <w:r w:rsidRPr="008C0D23">
              <w:rPr>
                <w:sz w:val="16"/>
              </w:rPr>
              <w:t xml:space="preserve">Enter the following data and press </w:t>
            </w:r>
            <w:r w:rsidRPr="008C0D23">
              <w:rPr>
                <w:rStyle w:val="SAPMonospace"/>
                <w:sz w:val="16"/>
              </w:rPr>
              <w:t>Enter</w:t>
            </w:r>
            <w:r w:rsidRPr="008C0D23">
              <w:rPr>
                <w:sz w:val="16"/>
              </w:rPr>
              <w:t>:</w:t>
            </w:r>
          </w:p>
          <w:p w14:paraId="77290D1D" w14:textId="77777777" w:rsidR="008C0D23" w:rsidRPr="008C0D23" w:rsidRDefault="008C0D23">
            <w:pPr>
              <w:rPr>
                <w:sz w:val="16"/>
              </w:rPr>
            </w:pPr>
            <w:r w:rsidRPr="008C0D23">
              <w:rPr>
                <w:rStyle w:val="SAPScreenElement"/>
                <w:sz w:val="16"/>
              </w:rPr>
              <w:t>Material</w:t>
            </w:r>
            <w:r w:rsidRPr="008C0D23">
              <w:rPr>
                <w:sz w:val="16"/>
              </w:rPr>
              <w:t xml:space="preserve">: </w:t>
            </w:r>
            <w:r w:rsidRPr="008C0D23">
              <w:rPr>
                <w:rStyle w:val="SAPUserEntry"/>
                <w:sz w:val="16"/>
              </w:rPr>
              <w:t>TG20</w:t>
            </w:r>
          </w:p>
          <w:p w14:paraId="3A34EBEF" w14:textId="5AA14035" w:rsidR="00074808" w:rsidRPr="008C0D23" w:rsidRDefault="008C0D23">
            <w:pPr>
              <w:rPr>
                <w:sz w:val="16"/>
              </w:rPr>
            </w:pPr>
            <w:r w:rsidRPr="008C0D23">
              <w:rPr>
                <w:rStyle w:val="SAPScreenElement"/>
                <w:sz w:val="16"/>
              </w:rPr>
              <w:t>Serial Number</w:t>
            </w:r>
            <w:r w:rsidRPr="008C0D23">
              <w:rPr>
                <w:sz w:val="16"/>
              </w:rPr>
              <w:t xml:space="preserve">: </w:t>
            </w:r>
            <w:r w:rsidRPr="008C0D23">
              <w:rPr>
                <w:rStyle w:val="SAPUserEntry"/>
                <w:sz w:val="16"/>
              </w:rPr>
              <w:t>&lt;The serial number you just created&gt;</w:t>
            </w:r>
            <w:r w:rsidRPr="008C0D23">
              <w:rPr>
                <w:sz w:val="16"/>
              </w:rPr>
              <w:t>.</w:t>
            </w:r>
          </w:p>
        </w:tc>
        <w:tc>
          <w:tcPr>
            <w:tcW w:w="0" w:type="auto"/>
          </w:tcPr>
          <w:p w14:paraId="1B4C0FBC" w14:textId="77777777" w:rsidR="00074808" w:rsidRPr="008C0D23" w:rsidRDefault="00074808">
            <w:pPr>
              <w:rPr>
                <w:sz w:val="16"/>
              </w:rPr>
            </w:pPr>
          </w:p>
        </w:tc>
        <w:tc>
          <w:tcPr>
            <w:tcW w:w="0" w:type="auto"/>
          </w:tcPr>
          <w:p w14:paraId="500465F4" w14:textId="77777777" w:rsidR="00074808" w:rsidRPr="008C0D23" w:rsidRDefault="00074808">
            <w:pPr>
              <w:rPr>
                <w:sz w:val="16"/>
              </w:rPr>
            </w:pPr>
          </w:p>
        </w:tc>
      </w:tr>
      <w:tr w:rsidR="00074808" w:rsidRPr="008C0D23" w14:paraId="662EC90F" w14:textId="77777777" w:rsidTr="008C0D23">
        <w:tc>
          <w:tcPr>
            <w:tcW w:w="0" w:type="auto"/>
          </w:tcPr>
          <w:p w14:paraId="40799C58" w14:textId="77777777" w:rsidR="00074808" w:rsidRPr="008C0D23" w:rsidRDefault="008C0D23">
            <w:pPr>
              <w:rPr>
                <w:sz w:val="16"/>
              </w:rPr>
            </w:pPr>
            <w:r w:rsidRPr="008C0D23">
              <w:rPr>
                <w:sz w:val="16"/>
              </w:rPr>
              <w:t>4</w:t>
            </w:r>
          </w:p>
        </w:tc>
        <w:tc>
          <w:tcPr>
            <w:tcW w:w="0" w:type="auto"/>
          </w:tcPr>
          <w:p w14:paraId="146FBD61" w14:textId="77777777" w:rsidR="00074808" w:rsidRPr="008C0D23" w:rsidRDefault="008C0D23">
            <w:pPr>
              <w:rPr>
                <w:sz w:val="16"/>
              </w:rPr>
            </w:pPr>
            <w:r w:rsidRPr="008C0D23">
              <w:rPr>
                <w:rStyle w:val="SAPEmphasis"/>
                <w:sz w:val="16"/>
              </w:rPr>
              <w:t>Change Serial Number (Optional)</w:t>
            </w:r>
          </w:p>
        </w:tc>
        <w:tc>
          <w:tcPr>
            <w:tcW w:w="0" w:type="auto"/>
          </w:tcPr>
          <w:p w14:paraId="129425D8" w14:textId="77777777" w:rsidR="008C0D23" w:rsidRPr="008C0D23" w:rsidRDefault="008C0D23">
            <w:pPr>
              <w:rPr>
                <w:sz w:val="16"/>
              </w:rPr>
            </w:pPr>
            <w:r w:rsidRPr="008C0D23">
              <w:rPr>
                <w:sz w:val="16"/>
              </w:rPr>
              <w:t xml:space="preserve">On the </w:t>
            </w:r>
            <w:r w:rsidRPr="008C0D23">
              <w:rPr>
                <w:rStyle w:val="SAPScreenElement"/>
                <w:sz w:val="16"/>
              </w:rPr>
              <w:t>Change Material Serial Number: SerNo Detail</w:t>
            </w:r>
            <w:r w:rsidRPr="008C0D23">
              <w:rPr>
                <w:sz w:val="16"/>
              </w:rPr>
              <w:t xml:space="preserve"> screen, to change the serial number, choose </w:t>
            </w:r>
            <w:r w:rsidRPr="008C0D23">
              <w:rPr>
                <w:rStyle w:val="SAPScreenElement"/>
                <w:sz w:val="16"/>
              </w:rPr>
              <w:t>Menu &gt; Edit &gt; Special serial no. functions &gt; Change serial no</w:t>
            </w:r>
            <w:r w:rsidRPr="008C0D23">
              <w:rPr>
                <w:sz w:val="16"/>
              </w:rPr>
              <w:t xml:space="preserve"> .</w:t>
            </w:r>
          </w:p>
          <w:p w14:paraId="5D1E251F" w14:textId="7CE905E5" w:rsidR="00074808" w:rsidRPr="008C0D23" w:rsidRDefault="008C0D23">
            <w:pPr>
              <w:rPr>
                <w:sz w:val="16"/>
              </w:rPr>
            </w:pPr>
            <w:r w:rsidRPr="008C0D23">
              <w:rPr>
                <w:sz w:val="16"/>
              </w:rPr>
              <w:t xml:space="preserve">Enter the new serial number and choose </w:t>
            </w:r>
            <w:r w:rsidRPr="008C0D23">
              <w:rPr>
                <w:rStyle w:val="SAPScreenElement"/>
                <w:sz w:val="16"/>
              </w:rPr>
              <w:t>Continue</w:t>
            </w:r>
            <w:r w:rsidRPr="008C0D23">
              <w:rPr>
                <w:sz w:val="16"/>
              </w:rPr>
              <w:t xml:space="preserve">. Then </w:t>
            </w:r>
            <w:r w:rsidRPr="008C0D23">
              <w:rPr>
                <w:sz w:val="16"/>
              </w:rPr>
              <w:t xml:space="preserve">choose </w:t>
            </w:r>
            <w:r w:rsidRPr="008C0D23">
              <w:rPr>
                <w:rStyle w:val="SAPScreenElement"/>
                <w:sz w:val="16"/>
              </w:rPr>
              <w:t>Yes</w:t>
            </w:r>
            <w:r w:rsidRPr="008C0D23">
              <w:rPr>
                <w:sz w:val="16"/>
              </w:rPr>
              <w:t xml:space="preserve"> in the pop up warning message window.</w:t>
            </w:r>
          </w:p>
        </w:tc>
        <w:tc>
          <w:tcPr>
            <w:tcW w:w="0" w:type="auto"/>
          </w:tcPr>
          <w:p w14:paraId="6882FDF6" w14:textId="77777777" w:rsidR="00074808" w:rsidRPr="008C0D23" w:rsidRDefault="00074808">
            <w:pPr>
              <w:rPr>
                <w:sz w:val="16"/>
              </w:rPr>
            </w:pPr>
          </w:p>
        </w:tc>
        <w:tc>
          <w:tcPr>
            <w:tcW w:w="0" w:type="auto"/>
          </w:tcPr>
          <w:p w14:paraId="0455AF32" w14:textId="77777777" w:rsidR="00074808" w:rsidRPr="008C0D23" w:rsidRDefault="00074808">
            <w:pPr>
              <w:rPr>
                <w:sz w:val="16"/>
              </w:rPr>
            </w:pPr>
          </w:p>
        </w:tc>
      </w:tr>
      <w:tr w:rsidR="00074808" w:rsidRPr="008C0D23" w14:paraId="046C9D02" w14:textId="77777777" w:rsidTr="008C0D23">
        <w:tc>
          <w:tcPr>
            <w:tcW w:w="0" w:type="auto"/>
          </w:tcPr>
          <w:p w14:paraId="2BE4319F" w14:textId="77777777" w:rsidR="00074808" w:rsidRPr="008C0D23" w:rsidRDefault="008C0D23">
            <w:pPr>
              <w:rPr>
                <w:sz w:val="16"/>
              </w:rPr>
            </w:pPr>
            <w:r w:rsidRPr="008C0D23">
              <w:rPr>
                <w:sz w:val="16"/>
              </w:rPr>
              <w:t>5</w:t>
            </w:r>
          </w:p>
        </w:tc>
        <w:tc>
          <w:tcPr>
            <w:tcW w:w="0" w:type="auto"/>
          </w:tcPr>
          <w:p w14:paraId="6C506D30" w14:textId="77777777" w:rsidR="00074808" w:rsidRPr="008C0D23" w:rsidRDefault="008C0D23">
            <w:pPr>
              <w:rPr>
                <w:sz w:val="16"/>
              </w:rPr>
            </w:pPr>
            <w:r w:rsidRPr="008C0D23">
              <w:rPr>
                <w:rStyle w:val="SAPEmphasis"/>
                <w:sz w:val="16"/>
              </w:rPr>
              <w:t>Change Material Number</w:t>
            </w:r>
          </w:p>
        </w:tc>
        <w:tc>
          <w:tcPr>
            <w:tcW w:w="0" w:type="auto"/>
          </w:tcPr>
          <w:p w14:paraId="3C8D0604" w14:textId="77777777" w:rsidR="008C0D23" w:rsidRPr="008C0D23" w:rsidRDefault="008C0D23">
            <w:pPr>
              <w:rPr>
                <w:sz w:val="16"/>
              </w:rPr>
            </w:pPr>
            <w:r w:rsidRPr="008C0D23">
              <w:rPr>
                <w:sz w:val="16"/>
              </w:rPr>
              <w:t xml:space="preserve">To change the material number, choose </w:t>
            </w:r>
            <w:r w:rsidRPr="008C0D23">
              <w:rPr>
                <w:rStyle w:val="SAPScreenElement"/>
                <w:sz w:val="16"/>
              </w:rPr>
              <w:t>Menu &gt; Edit &gt; Special serial no. functions &gt; Change material number…</w:t>
            </w:r>
            <w:r w:rsidRPr="008C0D23">
              <w:rPr>
                <w:sz w:val="16"/>
              </w:rPr>
              <w:t xml:space="preserve"> . When doing this, the system always checks whether the new combination of material and serial number already exists in the system. If the combination does exist, the change is not authorized.</w:t>
            </w:r>
          </w:p>
          <w:p w14:paraId="4A1CBC2F" w14:textId="587C887D" w:rsidR="00074808" w:rsidRPr="008C0D23" w:rsidRDefault="008C0D23">
            <w:pPr>
              <w:rPr>
                <w:sz w:val="16"/>
              </w:rPr>
            </w:pPr>
            <w:r w:rsidRPr="008C0D23">
              <w:rPr>
                <w:sz w:val="16"/>
              </w:rPr>
              <w:t>The material changes are not authorized within the scope of master data management, if the serial number is currently in stock.</w:t>
            </w:r>
          </w:p>
        </w:tc>
        <w:tc>
          <w:tcPr>
            <w:tcW w:w="0" w:type="auto"/>
          </w:tcPr>
          <w:p w14:paraId="4B6C2F44" w14:textId="77777777" w:rsidR="00074808" w:rsidRPr="008C0D23" w:rsidRDefault="00074808">
            <w:pPr>
              <w:rPr>
                <w:sz w:val="16"/>
              </w:rPr>
            </w:pPr>
          </w:p>
        </w:tc>
        <w:tc>
          <w:tcPr>
            <w:tcW w:w="0" w:type="auto"/>
          </w:tcPr>
          <w:p w14:paraId="105E1587" w14:textId="77777777" w:rsidR="00074808" w:rsidRPr="008C0D23" w:rsidRDefault="00074808">
            <w:pPr>
              <w:rPr>
                <w:sz w:val="16"/>
              </w:rPr>
            </w:pPr>
          </w:p>
        </w:tc>
      </w:tr>
      <w:tr w:rsidR="00074808" w:rsidRPr="008C0D23" w14:paraId="65B93809" w14:textId="77777777" w:rsidTr="008C0D23">
        <w:tc>
          <w:tcPr>
            <w:tcW w:w="0" w:type="auto"/>
          </w:tcPr>
          <w:p w14:paraId="55D01BB5" w14:textId="77777777" w:rsidR="00074808" w:rsidRPr="008C0D23" w:rsidRDefault="008C0D23">
            <w:pPr>
              <w:rPr>
                <w:sz w:val="16"/>
              </w:rPr>
            </w:pPr>
            <w:r w:rsidRPr="008C0D23">
              <w:rPr>
                <w:sz w:val="16"/>
              </w:rPr>
              <w:t>6</w:t>
            </w:r>
          </w:p>
        </w:tc>
        <w:tc>
          <w:tcPr>
            <w:tcW w:w="0" w:type="auto"/>
          </w:tcPr>
          <w:p w14:paraId="2BC3E19F" w14:textId="77777777" w:rsidR="00074808" w:rsidRPr="008C0D23" w:rsidRDefault="008C0D23">
            <w:pPr>
              <w:rPr>
                <w:sz w:val="16"/>
              </w:rPr>
            </w:pPr>
            <w:r w:rsidRPr="008C0D23">
              <w:rPr>
                <w:rStyle w:val="SAPEmphasis"/>
                <w:sz w:val="16"/>
              </w:rPr>
              <w:t>Change Description</w:t>
            </w:r>
          </w:p>
        </w:tc>
        <w:tc>
          <w:tcPr>
            <w:tcW w:w="0" w:type="auto"/>
          </w:tcPr>
          <w:p w14:paraId="14B355B3" w14:textId="77777777" w:rsidR="00074808" w:rsidRPr="008C0D23" w:rsidRDefault="008C0D23">
            <w:pPr>
              <w:rPr>
                <w:sz w:val="16"/>
              </w:rPr>
            </w:pPr>
            <w:r w:rsidRPr="008C0D23">
              <w:rPr>
                <w:sz w:val="16"/>
              </w:rPr>
              <w:t xml:space="preserve">In the </w:t>
            </w:r>
            <w:r w:rsidRPr="008C0D23">
              <w:rPr>
                <w:rStyle w:val="SAPScreenElement"/>
                <w:sz w:val="16"/>
              </w:rPr>
              <w:t>Description</w:t>
            </w:r>
            <w:r w:rsidRPr="008C0D23">
              <w:rPr>
                <w:sz w:val="16"/>
              </w:rPr>
              <w:t xml:space="preserve"> field, enter the new description.</w:t>
            </w:r>
          </w:p>
        </w:tc>
        <w:tc>
          <w:tcPr>
            <w:tcW w:w="0" w:type="auto"/>
          </w:tcPr>
          <w:p w14:paraId="3EEB6BB3" w14:textId="77777777" w:rsidR="00074808" w:rsidRPr="008C0D23" w:rsidRDefault="00074808">
            <w:pPr>
              <w:rPr>
                <w:sz w:val="16"/>
              </w:rPr>
            </w:pPr>
          </w:p>
        </w:tc>
        <w:tc>
          <w:tcPr>
            <w:tcW w:w="0" w:type="auto"/>
          </w:tcPr>
          <w:p w14:paraId="688F8A4A" w14:textId="77777777" w:rsidR="00074808" w:rsidRPr="008C0D23" w:rsidRDefault="00074808">
            <w:pPr>
              <w:rPr>
                <w:sz w:val="16"/>
              </w:rPr>
            </w:pPr>
          </w:p>
        </w:tc>
      </w:tr>
      <w:tr w:rsidR="00074808" w:rsidRPr="008C0D23" w14:paraId="6B26ACE2" w14:textId="77777777" w:rsidTr="008C0D23">
        <w:tc>
          <w:tcPr>
            <w:tcW w:w="0" w:type="auto"/>
          </w:tcPr>
          <w:p w14:paraId="0DA7947A" w14:textId="77777777" w:rsidR="00074808" w:rsidRPr="008C0D23" w:rsidRDefault="008C0D23">
            <w:pPr>
              <w:rPr>
                <w:sz w:val="16"/>
              </w:rPr>
            </w:pPr>
            <w:r w:rsidRPr="008C0D23">
              <w:rPr>
                <w:sz w:val="16"/>
              </w:rPr>
              <w:t>7</w:t>
            </w:r>
          </w:p>
        </w:tc>
        <w:tc>
          <w:tcPr>
            <w:tcW w:w="0" w:type="auto"/>
          </w:tcPr>
          <w:p w14:paraId="70F7D2AD" w14:textId="77777777" w:rsidR="00074808" w:rsidRPr="008C0D23" w:rsidRDefault="008C0D23">
            <w:pPr>
              <w:rPr>
                <w:sz w:val="16"/>
              </w:rPr>
            </w:pPr>
            <w:r w:rsidRPr="008C0D23">
              <w:rPr>
                <w:rStyle w:val="SAPEmphasis"/>
                <w:sz w:val="16"/>
              </w:rPr>
              <w:t>Change Category</w:t>
            </w:r>
          </w:p>
        </w:tc>
        <w:tc>
          <w:tcPr>
            <w:tcW w:w="0" w:type="auto"/>
          </w:tcPr>
          <w:p w14:paraId="6E5A2630" w14:textId="77777777" w:rsidR="00074808" w:rsidRPr="008C0D23" w:rsidRDefault="008C0D23">
            <w:pPr>
              <w:rPr>
                <w:sz w:val="16"/>
              </w:rPr>
            </w:pPr>
            <w:r w:rsidRPr="008C0D23">
              <w:rPr>
                <w:sz w:val="16"/>
              </w:rPr>
              <w:t xml:space="preserve">To change the category, choose </w:t>
            </w:r>
            <w:r w:rsidRPr="008C0D23">
              <w:rPr>
                <w:rStyle w:val="SAPScreenElement"/>
                <w:sz w:val="16"/>
              </w:rPr>
              <w:t>Menu &gt; Edit &gt; Change Category</w:t>
            </w:r>
            <w:r w:rsidRPr="008C0D23">
              <w:rPr>
                <w:sz w:val="16"/>
              </w:rPr>
              <w:t xml:space="preserve"> . Enter the new category and choose </w:t>
            </w:r>
            <w:r w:rsidRPr="008C0D23">
              <w:rPr>
                <w:rStyle w:val="SAPScreenElement"/>
                <w:sz w:val="16"/>
              </w:rPr>
              <w:t>Continue</w:t>
            </w:r>
            <w:r w:rsidRPr="008C0D23">
              <w:rPr>
                <w:sz w:val="16"/>
              </w:rPr>
              <w:t>. The new category must be the same reference type as the current one.</w:t>
            </w:r>
          </w:p>
        </w:tc>
        <w:tc>
          <w:tcPr>
            <w:tcW w:w="0" w:type="auto"/>
          </w:tcPr>
          <w:p w14:paraId="1377FCA5" w14:textId="77777777" w:rsidR="00074808" w:rsidRPr="008C0D23" w:rsidRDefault="00074808">
            <w:pPr>
              <w:rPr>
                <w:sz w:val="16"/>
              </w:rPr>
            </w:pPr>
          </w:p>
        </w:tc>
        <w:tc>
          <w:tcPr>
            <w:tcW w:w="0" w:type="auto"/>
          </w:tcPr>
          <w:p w14:paraId="7D240D7F" w14:textId="77777777" w:rsidR="00074808" w:rsidRPr="008C0D23" w:rsidRDefault="00074808">
            <w:pPr>
              <w:rPr>
                <w:sz w:val="16"/>
              </w:rPr>
            </w:pPr>
          </w:p>
        </w:tc>
      </w:tr>
      <w:tr w:rsidR="00074808" w:rsidRPr="008C0D23" w14:paraId="18C1C069" w14:textId="77777777" w:rsidTr="008C0D23">
        <w:tc>
          <w:tcPr>
            <w:tcW w:w="0" w:type="auto"/>
          </w:tcPr>
          <w:p w14:paraId="45C33BBC" w14:textId="77777777" w:rsidR="00074808" w:rsidRPr="008C0D23" w:rsidRDefault="008C0D23">
            <w:pPr>
              <w:rPr>
                <w:sz w:val="16"/>
              </w:rPr>
            </w:pPr>
            <w:r w:rsidRPr="008C0D23">
              <w:rPr>
                <w:sz w:val="16"/>
              </w:rPr>
              <w:t>8</w:t>
            </w:r>
          </w:p>
        </w:tc>
        <w:tc>
          <w:tcPr>
            <w:tcW w:w="0" w:type="auto"/>
          </w:tcPr>
          <w:p w14:paraId="6DD768D8" w14:textId="77777777" w:rsidR="00074808" w:rsidRPr="008C0D23" w:rsidRDefault="008C0D23">
            <w:pPr>
              <w:rPr>
                <w:sz w:val="16"/>
              </w:rPr>
            </w:pPr>
            <w:r w:rsidRPr="008C0D23">
              <w:rPr>
                <w:rStyle w:val="SAPEmphasis"/>
                <w:sz w:val="16"/>
              </w:rPr>
              <w:t>Save Settings</w:t>
            </w:r>
          </w:p>
        </w:tc>
        <w:tc>
          <w:tcPr>
            <w:tcW w:w="0" w:type="auto"/>
          </w:tcPr>
          <w:p w14:paraId="7BDE2698" w14:textId="77777777" w:rsidR="00074808" w:rsidRPr="008C0D23" w:rsidRDefault="008C0D23">
            <w:pPr>
              <w:rPr>
                <w:sz w:val="16"/>
              </w:rPr>
            </w:pPr>
            <w:r w:rsidRPr="008C0D23">
              <w:rPr>
                <w:sz w:val="16"/>
              </w:rPr>
              <w:t xml:space="preserve">Choose </w:t>
            </w:r>
            <w:r w:rsidRPr="008C0D23">
              <w:rPr>
                <w:rStyle w:val="SAPScreenElement"/>
                <w:sz w:val="16"/>
              </w:rPr>
              <w:t>Save</w:t>
            </w:r>
            <w:r w:rsidRPr="008C0D23">
              <w:rPr>
                <w:sz w:val="16"/>
              </w:rPr>
              <w:t xml:space="preserve"> to save your settings.</w:t>
            </w:r>
          </w:p>
        </w:tc>
        <w:tc>
          <w:tcPr>
            <w:tcW w:w="0" w:type="auto"/>
          </w:tcPr>
          <w:p w14:paraId="147B8670" w14:textId="77777777" w:rsidR="00074808" w:rsidRPr="008C0D23" w:rsidRDefault="008C0D23">
            <w:pPr>
              <w:rPr>
                <w:sz w:val="16"/>
              </w:rPr>
            </w:pPr>
            <w:r w:rsidRPr="008C0D23">
              <w:rPr>
                <w:sz w:val="16"/>
              </w:rPr>
              <w:t>You have maintained serial number master data</w:t>
            </w:r>
          </w:p>
        </w:tc>
        <w:tc>
          <w:tcPr>
            <w:tcW w:w="0" w:type="auto"/>
          </w:tcPr>
          <w:p w14:paraId="61E13BD8" w14:textId="77777777" w:rsidR="00074808" w:rsidRPr="008C0D23" w:rsidRDefault="00074808">
            <w:pPr>
              <w:rPr>
                <w:sz w:val="16"/>
              </w:rPr>
            </w:pPr>
          </w:p>
        </w:tc>
      </w:tr>
    </w:tbl>
    <w:p w14:paraId="5BFF480C" w14:textId="77777777" w:rsidR="00074808" w:rsidRDefault="00074808"/>
    <w:p w14:paraId="6B7BCE45" w14:textId="77777777" w:rsidR="00074808" w:rsidRDefault="008C0D23">
      <w:pPr>
        <w:pStyle w:val="Heading2"/>
      </w:pPr>
      <w:bookmarkStart w:id="28" w:name="unique_12"/>
      <w:bookmarkStart w:id="29" w:name="_Toc176493184"/>
      <w:r>
        <w:lastRenderedPageBreak/>
        <w:t>Display Serial Number Data</w:t>
      </w:r>
      <w:bookmarkEnd w:id="28"/>
      <w:bookmarkEnd w:id="29"/>
    </w:p>
    <w:p w14:paraId="07A52C13" w14:textId="77777777" w:rsidR="00074808" w:rsidRDefault="008C0D23">
      <w:pPr>
        <w:pStyle w:val="SAPKeyblockTitle"/>
      </w:pPr>
      <w:r>
        <w:t>Test Administration</w:t>
      </w:r>
    </w:p>
    <w:p w14:paraId="669883E1" w14:textId="77777777" w:rsidR="00074808" w:rsidRDefault="008C0D23">
      <w:r>
        <w:t>Customer project: Fill in the project-specific parts.</w:t>
      </w:r>
    </w:p>
    <w:p w14:paraId="04084AAC" w14:textId="77777777" w:rsidR="00074808" w:rsidRDefault="000748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4808" w:rsidRPr="008C0D23" w14:paraId="6D0F2073" w14:textId="77777777" w:rsidTr="008C0D2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256C98" w14:textId="77777777" w:rsidR="00074808" w:rsidRPr="008C0D23" w:rsidRDefault="008C0D23">
            <w:pPr>
              <w:rPr>
                <w:sz w:val="12"/>
              </w:rPr>
            </w:pPr>
            <w:r w:rsidRPr="008C0D2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C3E154" w14:textId="77777777" w:rsidR="00074808" w:rsidRPr="008C0D23" w:rsidRDefault="008C0D23">
            <w:pPr>
              <w:rPr>
                <w:sz w:val="12"/>
              </w:rPr>
            </w:pPr>
            <w:r w:rsidRPr="008C0D2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A832C1" w14:textId="77777777" w:rsidR="00074808" w:rsidRPr="008C0D23" w:rsidRDefault="008C0D23">
            <w:pPr>
              <w:rPr>
                <w:sz w:val="12"/>
              </w:rPr>
            </w:pPr>
            <w:r w:rsidRPr="008C0D2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AFC46B" w14:textId="77777777" w:rsidR="008C0D23" w:rsidRPr="008C0D23" w:rsidRDefault="008C0D23">
            <w:pPr>
              <w:rPr>
                <w:sz w:val="12"/>
              </w:rPr>
            </w:pPr>
          </w:p>
        </w:tc>
      </w:tr>
      <w:tr w:rsidR="00074808" w:rsidRPr="008C0D23" w14:paraId="40EA073A"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CC4F9" w14:textId="77777777" w:rsidR="00074808" w:rsidRPr="008C0D23" w:rsidRDefault="008C0D23">
            <w:pPr>
              <w:rPr>
                <w:sz w:val="12"/>
              </w:rPr>
            </w:pPr>
            <w:r w:rsidRPr="008C0D2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FD8590"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F99797" w14:textId="77777777" w:rsidR="00074808" w:rsidRPr="008C0D23" w:rsidRDefault="008C0D23">
            <w:pPr>
              <w:rPr>
                <w:sz w:val="12"/>
              </w:rPr>
            </w:pPr>
            <w:r w:rsidRPr="008C0D2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39511F" w14:textId="77777777" w:rsidR="008C0D23" w:rsidRPr="008C0D23" w:rsidRDefault="008C0D23">
            <w:pPr>
              <w:rPr>
                <w:sz w:val="12"/>
              </w:rPr>
            </w:pPr>
          </w:p>
        </w:tc>
      </w:tr>
      <w:tr w:rsidR="00074808" w:rsidRPr="008C0D23" w14:paraId="21DBA719"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24044C" w14:textId="77777777" w:rsidR="00074808" w:rsidRPr="008C0D23" w:rsidRDefault="008C0D23">
            <w:pPr>
              <w:rPr>
                <w:sz w:val="12"/>
              </w:rPr>
            </w:pPr>
            <w:r w:rsidRPr="008C0D2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C5DBB6"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8A9195" w14:textId="77777777" w:rsidR="00074808" w:rsidRPr="008C0D23" w:rsidRDefault="008C0D23">
            <w:pPr>
              <w:rPr>
                <w:sz w:val="12"/>
              </w:rPr>
            </w:pPr>
            <w:r w:rsidRPr="008C0D2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FFF160" w14:textId="77777777" w:rsidR="00074808" w:rsidRPr="008C0D23" w:rsidRDefault="008C0D23">
            <w:pPr>
              <w:rPr>
                <w:sz w:val="12"/>
              </w:rPr>
            </w:pPr>
            <w:r w:rsidRPr="008C0D23">
              <w:rPr>
                <w:rStyle w:val="SAPUserEntry"/>
                <w:sz w:val="12"/>
              </w:rPr>
              <w:t>&lt;State the Service Provider, Customer or Joint Service Provider and Customer&gt;</w:t>
            </w:r>
          </w:p>
        </w:tc>
      </w:tr>
    </w:tbl>
    <w:p w14:paraId="02A63EE8" w14:textId="77777777" w:rsidR="00074808" w:rsidRDefault="008C0D23">
      <w:pPr>
        <w:pStyle w:val="SAPKeyblockTitle"/>
      </w:pPr>
      <w:r>
        <w:t>Purpose</w:t>
      </w:r>
    </w:p>
    <w:p w14:paraId="106E0956" w14:textId="77777777" w:rsidR="008C0D23" w:rsidRDefault="008C0D23">
      <w:r>
        <w:t>You have already created serial numbers in the system. Now you want to see the content of the serial number as well as history, status, usage list, logs, and more.</w:t>
      </w:r>
    </w:p>
    <w:p w14:paraId="18D63E1F" w14:textId="77777777" w:rsidR="008C0D23" w:rsidRDefault="008C0D23">
      <w:r>
        <w:t xml:space="preserve">With the history for the master record of the serial numbers, you can </w:t>
      </w:r>
      <w:r>
        <w:t>complete</w:t>
      </w:r>
    </w:p>
    <w:p w14:paraId="4D3FA044" w14:textId="6868D592" w:rsidR="00074808" w:rsidRDefault="008C0D23">
      <w:pPr>
        <w:pStyle w:val="listpara1"/>
        <w:numPr>
          <w:ilvl w:val="0"/>
          <w:numId w:val="11"/>
        </w:numPr>
      </w:pPr>
      <w:r>
        <w:t>Which operations affected the serial numbers (document data)</w:t>
      </w:r>
    </w:p>
    <w:p w14:paraId="76179590" w14:textId="77777777" w:rsidR="008C0D23" w:rsidRDefault="008C0D23">
      <w:pPr>
        <w:pStyle w:val="listpara1"/>
        <w:numPr>
          <w:ilvl w:val="0"/>
          <w:numId w:val="3"/>
        </w:numPr>
      </w:pPr>
      <w:r>
        <w:t>Where the serial number was installed and removed (installation and removal data)</w:t>
      </w:r>
    </w:p>
    <w:p w14:paraId="661ECFD6" w14:textId="77777777" w:rsidR="008C0D23" w:rsidRDefault="008C0D23">
      <w:r>
        <w:t>You can find all documents that have been created for the serial number here:</w:t>
      </w:r>
    </w:p>
    <w:p w14:paraId="57308185" w14:textId="01D1BBD0" w:rsidR="00074808" w:rsidRDefault="008C0D23">
      <w:pPr>
        <w:pStyle w:val="listpara1"/>
        <w:numPr>
          <w:ilvl w:val="0"/>
          <w:numId w:val="12"/>
        </w:numPr>
      </w:pPr>
      <w:r>
        <w:t>Production and refurbishment order</w:t>
      </w:r>
    </w:p>
    <w:p w14:paraId="7AE5B44A" w14:textId="77777777" w:rsidR="00074808" w:rsidRDefault="008C0D23">
      <w:pPr>
        <w:pStyle w:val="listpara1"/>
        <w:numPr>
          <w:ilvl w:val="0"/>
          <w:numId w:val="3"/>
        </w:numPr>
      </w:pPr>
      <w:r>
        <w:t>Handling unit</w:t>
      </w:r>
    </w:p>
    <w:p w14:paraId="59426714" w14:textId="77777777" w:rsidR="00074808" w:rsidRDefault="008C0D23">
      <w:pPr>
        <w:pStyle w:val="listpara1"/>
        <w:numPr>
          <w:ilvl w:val="0"/>
          <w:numId w:val="3"/>
        </w:numPr>
      </w:pPr>
      <w:r>
        <w:t>Maintenance and service notification as well as maintenance and service order</w:t>
      </w:r>
    </w:p>
    <w:p w14:paraId="63794F31" w14:textId="77777777" w:rsidR="00074808" w:rsidRDefault="008C0D23">
      <w:pPr>
        <w:pStyle w:val="listpara1"/>
        <w:numPr>
          <w:ilvl w:val="0"/>
          <w:numId w:val="3"/>
        </w:numPr>
      </w:pPr>
      <w:r>
        <w:t>Physical inventory</w:t>
      </w:r>
    </w:p>
    <w:p w14:paraId="3FDFFE57" w14:textId="77777777" w:rsidR="00074808" w:rsidRDefault="008C0D23">
      <w:pPr>
        <w:pStyle w:val="listpara1"/>
        <w:numPr>
          <w:ilvl w:val="0"/>
          <w:numId w:val="3"/>
        </w:numPr>
      </w:pPr>
      <w:r>
        <w:t>Sales order</w:t>
      </w:r>
    </w:p>
    <w:p w14:paraId="0F2D2CE5" w14:textId="77777777" w:rsidR="00074808" w:rsidRDefault="008C0D23">
      <w:pPr>
        <w:pStyle w:val="listpara1"/>
        <w:numPr>
          <w:ilvl w:val="0"/>
          <w:numId w:val="3"/>
        </w:numPr>
      </w:pPr>
      <w:r>
        <w:t>Delivery (inbound delivery, outbound delivery)</w:t>
      </w:r>
    </w:p>
    <w:p w14:paraId="53200623" w14:textId="77777777" w:rsidR="00074808" w:rsidRDefault="008C0D23">
      <w:pPr>
        <w:pStyle w:val="listpara1"/>
        <w:numPr>
          <w:ilvl w:val="0"/>
          <w:numId w:val="3"/>
        </w:numPr>
      </w:pPr>
      <w:r>
        <w:t>Inspection lot</w:t>
      </w:r>
    </w:p>
    <w:p w14:paraId="0E98485B" w14:textId="77777777" w:rsidR="00074808" w:rsidRDefault="008C0D23">
      <w:pPr>
        <w:pStyle w:val="listpara1"/>
        <w:numPr>
          <w:ilvl w:val="0"/>
          <w:numId w:val="3"/>
        </w:numPr>
      </w:pPr>
      <w:r>
        <w:t>Goods document</w:t>
      </w:r>
    </w:p>
    <w:p w14:paraId="0431B91C" w14:textId="77777777" w:rsidR="008C0D23" w:rsidRDefault="008C0D23">
      <w:pPr>
        <w:pStyle w:val="listpara1"/>
        <w:numPr>
          <w:ilvl w:val="0"/>
          <w:numId w:val="3"/>
        </w:numPr>
      </w:pPr>
      <w:r>
        <w:t xml:space="preserve">Maintenance plan as well as </w:t>
      </w:r>
      <w:r>
        <w:t>maintenance contract</w:t>
      </w:r>
    </w:p>
    <w:p w14:paraId="7825B826" w14:textId="77777777" w:rsidR="008C0D23" w:rsidRDefault="008C0D23">
      <w:r>
        <w:t>Different colors are used in the history to map the document data as well as installation and removal data. The legend shows you the meaning of the individual colors.</w:t>
      </w:r>
    </w:p>
    <w:p w14:paraId="2C43A837" w14:textId="77777777" w:rsidR="008C0D23" w:rsidRDefault="008C0D23">
      <w:r>
        <w:t>Every field in the history has a quick info text.</w:t>
      </w:r>
    </w:p>
    <w:p w14:paraId="107C7DAA" w14:textId="5A168044" w:rsidR="00074808" w:rsidRDefault="008C0D23">
      <w:r>
        <w:t>.</w:t>
      </w:r>
    </w:p>
    <w:p w14:paraId="12ED9C88" w14:textId="77777777" w:rsidR="00074808" w:rsidRDefault="008C0D2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6"/>
        <w:gridCol w:w="2024"/>
        <w:gridCol w:w="4519"/>
        <w:gridCol w:w="5127"/>
        <w:gridCol w:w="1708"/>
      </w:tblGrid>
      <w:tr w:rsidR="00074808" w:rsidRPr="008C0D23" w14:paraId="4F128114"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409AC29B" w14:textId="77777777" w:rsidR="00074808" w:rsidRPr="008C0D23" w:rsidRDefault="008C0D23">
            <w:pPr>
              <w:pStyle w:val="SAPTableHeader"/>
              <w:rPr>
                <w:sz w:val="16"/>
              </w:rPr>
            </w:pPr>
            <w:r w:rsidRPr="008C0D23">
              <w:rPr>
                <w:sz w:val="16"/>
              </w:rPr>
              <w:t>Test Step #</w:t>
            </w:r>
          </w:p>
        </w:tc>
        <w:tc>
          <w:tcPr>
            <w:tcW w:w="0" w:type="auto"/>
          </w:tcPr>
          <w:p w14:paraId="0C288CCD" w14:textId="77777777" w:rsidR="00074808" w:rsidRPr="008C0D23" w:rsidRDefault="008C0D23">
            <w:pPr>
              <w:pStyle w:val="SAPTableHeader"/>
              <w:rPr>
                <w:sz w:val="16"/>
              </w:rPr>
            </w:pPr>
            <w:r w:rsidRPr="008C0D23">
              <w:rPr>
                <w:sz w:val="16"/>
              </w:rPr>
              <w:t>Test Step Name</w:t>
            </w:r>
          </w:p>
        </w:tc>
        <w:tc>
          <w:tcPr>
            <w:tcW w:w="0" w:type="auto"/>
          </w:tcPr>
          <w:p w14:paraId="0AAE5BCF" w14:textId="77777777" w:rsidR="00074808" w:rsidRPr="008C0D23" w:rsidRDefault="008C0D23">
            <w:pPr>
              <w:pStyle w:val="SAPTableHeader"/>
              <w:rPr>
                <w:sz w:val="16"/>
              </w:rPr>
            </w:pPr>
            <w:r w:rsidRPr="008C0D23">
              <w:rPr>
                <w:sz w:val="16"/>
              </w:rPr>
              <w:t>Instruction</w:t>
            </w:r>
          </w:p>
        </w:tc>
        <w:tc>
          <w:tcPr>
            <w:tcW w:w="0" w:type="auto"/>
          </w:tcPr>
          <w:p w14:paraId="5E04C4AD" w14:textId="77777777" w:rsidR="00074808" w:rsidRPr="008C0D23" w:rsidRDefault="008C0D23">
            <w:pPr>
              <w:pStyle w:val="SAPTableHeader"/>
              <w:rPr>
                <w:sz w:val="16"/>
              </w:rPr>
            </w:pPr>
            <w:r w:rsidRPr="008C0D23">
              <w:rPr>
                <w:sz w:val="16"/>
              </w:rPr>
              <w:t>Expected Result</w:t>
            </w:r>
          </w:p>
        </w:tc>
        <w:tc>
          <w:tcPr>
            <w:tcW w:w="0" w:type="auto"/>
          </w:tcPr>
          <w:p w14:paraId="77FA0EB0" w14:textId="77777777" w:rsidR="00074808" w:rsidRPr="008C0D23" w:rsidRDefault="008C0D23">
            <w:pPr>
              <w:pStyle w:val="SAPTableHeader"/>
              <w:rPr>
                <w:sz w:val="16"/>
              </w:rPr>
            </w:pPr>
            <w:r w:rsidRPr="008C0D23">
              <w:rPr>
                <w:sz w:val="16"/>
              </w:rPr>
              <w:t>Pass / Fail / Comment</w:t>
            </w:r>
          </w:p>
        </w:tc>
      </w:tr>
      <w:tr w:rsidR="00074808" w:rsidRPr="008C0D23" w14:paraId="6F8DAB37" w14:textId="77777777" w:rsidTr="008C0D23">
        <w:tc>
          <w:tcPr>
            <w:tcW w:w="0" w:type="auto"/>
          </w:tcPr>
          <w:p w14:paraId="13EEC1F2" w14:textId="77777777" w:rsidR="00074808" w:rsidRPr="008C0D23" w:rsidRDefault="008C0D23">
            <w:pPr>
              <w:rPr>
                <w:sz w:val="16"/>
              </w:rPr>
            </w:pPr>
            <w:r w:rsidRPr="008C0D23">
              <w:rPr>
                <w:sz w:val="16"/>
              </w:rPr>
              <w:t>1</w:t>
            </w:r>
          </w:p>
        </w:tc>
        <w:tc>
          <w:tcPr>
            <w:tcW w:w="0" w:type="auto"/>
          </w:tcPr>
          <w:p w14:paraId="4993270C" w14:textId="77777777" w:rsidR="00074808" w:rsidRPr="008C0D23" w:rsidRDefault="008C0D23">
            <w:pPr>
              <w:rPr>
                <w:sz w:val="16"/>
              </w:rPr>
            </w:pPr>
            <w:r w:rsidRPr="008C0D23">
              <w:rPr>
                <w:rStyle w:val="SAPEmphasis"/>
                <w:sz w:val="16"/>
              </w:rPr>
              <w:t>Log on</w:t>
            </w:r>
          </w:p>
        </w:tc>
        <w:tc>
          <w:tcPr>
            <w:tcW w:w="0" w:type="auto"/>
          </w:tcPr>
          <w:p w14:paraId="2D4DD1CD" w14:textId="77777777" w:rsidR="00074808" w:rsidRPr="008C0D23" w:rsidRDefault="008C0D23">
            <w:pPr>
              <w:rPr>
                <w:sz w:val="16"/>
              </w:rPr>
            </w:pPr>
            <w:r w:rsidRPr="008C0D23">
              <w:rPr>
                <w:sz w:val="16"/>
              </w:rPr>
              <w:t>Log on to the SAP Fiori launchpad as a Maintenance Planner.</w:t>
            </w:r>
          </w:p>
        </w:tc>
        <w:tc>
          <w:tcPr>
            <w:tcW w:w="0" w:type="auto"/>
          </w:tcPr>
          <w:p w14:paraId="1D76622B" w14:textId="77777777" w:rsidR="00074808" w:rsidRPr="008C0D23" w:rsidRDefault="008C0D23">
            <w:pPr>
              <w:rPr>
                <w:sz w:val="16"/>
              </w:rPr>
            </w:pPr>
            <w:r w:rsidRPr="008C0D23">
              <w:rPr>
                <w:sz w:val="16"/>
              </w:rPr>
              <w:t>The SAP Fiori launchpad is displayed.</w:t>
            </w:r>
          </w:p>
        </w:tc>
        <w:tc>
          <w:tcPr>
            <w:tcW w:w="0" w:type="auto"/>
          </w:tcPr>
          <w:p w14:paraId="61A0C40A" w14:textId="77777777" w:rsidR="00074808" w:rsidRPr="008C0D23" w:rsidRDefault="00074808">
            <w:pPr>
              <w:rPr>
                <w:sz w:val="16"/>
              </w:rPr>
            </w:pPr>
          </w:p>
        </w:tc>
      </w:tr>
      <w:tr w:rsidR="00074808" w:rsidRPr="008C0D23" w14:paraId="6546DD9F" w14:textId="77777777" w:rsidTr="008C0D23">
        <w:tc>
          <w:tcPr>
            <w:tcW w:w="0" w:type="auto"/>
          </w:tcPr>
          <w:p w14:paraId="28EE594A" w14:textId="77777777" w:rsidR="00074808" w:rsidRPr="008C0D23" w:rsidRDefault="008C0D23">
            <w:pPr>
              <w:rPr>
                <w:sz w:val="16"/>
              </w:rPr>
            </w:pPr>
            <w:r w:rsidRPr="008C0D23">
              <w:rPr>
                <w:sz w:val="16"/>
              </w:rPr>
              <w:t>2</w:t>
            </w:r>
          </w:p>
        </w:tc>
        <w:tc>
          <w:tcPr>
            <w:tcW w:w="0" w:type="auto"/>
          </w:tcPr>
          <w:p w14:paraId="5AE42C8B" w14:textId="77777777" w:rsidR="00074808" w:rsidRPr="008C0D23" w:rsidRDefault="008C0D23">
            <w:pPr>
              <w:rPr>
                <w:sz w:val="16"/>
              </w:rPr>
            </w:pPr>
            <w:r w:rsidRPr="008C0D23">
              <w:rPr>
                <w:rStyle w:val="SAPEmphasis"/>
                <w:sz w:val="16"/>
              </w:rPr>
              <w:t>Access App</w:t>
            </w:r>
          </w:p>
        </w:tc>
        <w:tc>
          <w:tcPr>
            <w:tcW w:w="0" w:type="auto"/>
          </w:tcPr>
          <w:p w14:paraId="7E8DC754" w14:textId="77777777" w:rsidR="00074808" w:rsidRPr="008C0D23" w:rsidRDefault="008C0D23">
            <w:pPr>
              <w:rPr>
                <w:sz w:val="16"/>
              </w:rPr>
            </w:pPr>
            <w:r w:rsidRPr="008C0D23">
              <w:rPr>
                <w:sz w:val="16"/>
              </w:rPr>
              <w:t xml:space="preserve">Open </w:t>
            </w:r>
            <w:r w:rsidRPr="008C0D23">
              <w:rPr>
                <w:rStyle w:val="SAPScreenElement"/>
                <w:sz w:val="16"/>
              </w:rPr>
              <w:t>Display Material Serial Number</w:t>
            </w:r>
            <w:r w:rsidRPr="008C0D23">
              <w:rPr>
                <w:sz w:val="16"/>
              </w:rPr>
              <w:t xml:space="preserve"> - </w:t>
            </w:r>
            <w:r w:rsidRPr="008C0D23">
              <w:rPr>
                <w:rStyle w:val="SAPScreenElement"/>
                <w:sz w:val="16"/>
              </w:rPr>
              <w:t>IQ03</w:t>
            </w:r>
            <w:r w:rsidRPr="008C0D23">
              <w:rPr>
                <w:sz w:val="16"/>
              </w:rPr>
              <w:t xml:space="preserve"> </w:t>
            </w:r>
            <w:r w:rsidRPr="008C0D23">
              <w:rPr>
                <w:rStyle w:val="SAPMonospace"/>
                <w:sz w:val="16"/>
              </w:rPr>
              <w:t>(IQ03)</w:t>
            </w:r>
            <w:r w:rsidRPr="008C0D23">
              <w:rPr>
                <w:sz w:val="16"/>
              </w:rPr>
              <w:t>.</w:t>
            </w:r>
          </w:p>
        </w:tc>
        <w:tc>
          <w:tcPr>
            <w:tcW w:w="0" w:type="auto"/>
          </w:tcPr>
          <w:p w14:paraId="2024E4DE" w14:textId="77777777" w:rsidR="00074808" w:rsidRPr="008C0D23" w:rsidRDefault="008C0D23">
            <w:pPr>
              <w:rPr>
                <w:sz w:val="16"/>
              </w:rPr>
            </w:pPr>
            <w:r w:rsidRPr="008C0D23">
              <w:rPr>
                <w:sz w:val="16"/>
              </w:rPr>
              <w:t xml:space="preserve">The </w:t>
            </w:r>
            <w:r w:rsidRPr="008C0D23">
              <w:rPr>
                <w:rStyle w:val="SAPScreenElement"/>
                <w:sz w:val="16"/>
              </w:rPr>
              <w:t>Display Material Serial Number: Initial</w:t>
            </w:r>
            <w:r w:rsidRPr="008C0D23">
              <w:rPr>
                <w:sz w:val="16"/>
              </w:rPr>
              <w:t xml:space="preserve"> screen is displayed.</w:t>
            </w:r>
          </w:p>
        </w:tc>
        <w:tc>
          <w:tcPr>
            <w:tcW w:w="0" w:type="auto"/>
          </w:tcPr>
          <w:p w14:paraId="426CDC29" w14:textId="77777777" w:rsidR="00074808" w:rsidRPr="008C0D23" w:rsidRDefault="00074808">
            <w:pPr>
              <w:rPr>
                <w:sz w:val="16"/>
              </w:rPr>
            </w:pPr>
          </w:p>
        </w:tc>
      </w:tr>
      <w:tr w:rsidR="00074808" w:rsidRPr="008C0D23" w14:paraId="35A8CE47" w14:textId="77777777" w:rsidTr="008C0D23">
        <w:tc>
          <w:tcPr>
            <w:tcW w:w="0" w:type="auto"/>
          </w:tcPr>
          <w:p w14:paraId="6AB0F699" w14:textId="77777777" w:rsidR="00074808" w:rsidRPr="008C0D23" w:rsidRDefault="008C0D23">
            <w:pPr>
              <w:rPr>
                <w:sz w:val="16"/>
              </w:rPr>
            </w:pPr>
            <w:r w:rsidRPr="008C0D23">
              <w:rPr>
                <w:sz w:val="16"/>
              </w:rPr>
              <w:t>3</w:t>
            </w:r>
          </w:p>
        </w:tc>
        <w:tc>
          <w:tcPr>
            <w:tcW w:w="0" w:type="auto"/>
          </w:tcPr>
          <w:p w14:paraId="21F1439F" w14:textId="77777777" w:rsidR="00074808" w:rsidRPr="008C0D23" w:rsidRDefault="008C0D23">
            <w:pPr>
              <w:rPr>
                <w:sz w:val="16"/>
              </w:rPr>
            </w:pPr>
            <w:r w:rsidRPr="008C0D23">
              <w:rPr>
                <w:rStyle w:val="SAPEmphasis"/>
                <w:sz w:val="16"/>
              </w:rPr>
              <w:t>Master Data Maintenance</w:t>
            </w:r>
          </w:p>
        </w:tc>
        <w:tc>
          <w:tcPr>
            <w:tcW w:w="0" w:type="auto"/>
          </w:tcPr>
          <w:p w14:paraId="1DC5BFB7" w14:textId="77777777" w:rsidR="008C0D23" w:rsidRPr="008C0D23" w:rsidRDefault="008C0D23">
            <w:pPr>
              <w:rPr>
                <w:sz w:val="16"/>
              </w:rPr>
            </w:pPr>
            <w:r w:rsidRPr="008C0D23">
              <w:rPr>
                <w:sz w:val="16"/>
              </w:rPr>
              <w:t xml:space="preserve">Enter the following data and choose </w:t>
            </w:r>
            <w:r w:rsidRPr="008C0D23">
              <w:rPr>
                <w:rStyle w:val="SAPScreenElement"/>
                <w:sz w:val="16"/>
              </w:rPr>
              <w:t>Enter</w:t>
            </w:r>
            <w:r w:rsidRPr="008C0D23">
              <w:rPr>
                <w:sz w:val="16"/>
              </w:rPr>
              <w:t>:</w:t>
            </w:r>
          </w:p>
          <w:p w14:paraId="4FE37D4D" w14:textId="77777777" w:rsidR="008C0D23" w:rsidRPr="008C0D23" w:rsidRDefault="008C0D23">
            <w:pPr>
              <w:rPr>
                <w:sz w:val="16"/>
              </w:rPr>
            </w:pPr>
            <w:r w:rsidRPr="008C0D23">
              <w:rPr>
                <w:rStyle w:val="SAPScreenElement"/>
                <w:sz w:val="16"/>
              </w:rPr>
              <w:t>Material Number</w:t>
            </w:r>
            <w:r w:rsidRPr="008C0D23">
              <w:rPr>
                <w:sz w:val="16"/>
              </w:rPr>
              <w:t xml:space="preserve">: </w:t>
            </w:r>
            <w:r w:rsidRPr="008C0D23">
              <w:rPr>
                <w:rStyle w:val="SAPUserEntry"/>
                <w:sz w:val="16"/>
              </w:rPr>
              <w:t>TG20</w:t>
            </w:r>
          </w:p>
          <w:p w14:paraId="357A3D6F" w14:textId="4658989C" w:rsidR="00074808" w:rsidRPr="008C0D23" w:rsidRDefault="008C0D23">
            <w:pPr>
              <w:rPr>
                <w:sz w:val="16"/>
              </w:rPr>
            </w:pPr>
            <w:r w:rsidRPr="008C0D23">
              <w:rPr>
                <w:rStyle w:val="SAPScreenElement"/>
                <w:sz w:val="16"/>
              </w:rPr>
              <w:t>Serial Number</w:t>
            </w:r>
            <w:r w:rsidRPr="008C0D23">
              <w:rPr>
                <w:sz w:val="16"/>
              </w:rPr>
              <w:t xml:space="preserve">: </w:t>
            </w:r>
            <w:r w:rsidRPr="008C0D23">
              <w:rPr>
                <w:rStyle w:val="SAPUserEntry"/>
                <w:sz w:val="16"/>
              </w:rPr>
              <w:t>&lt;serial number&gt;</w:t>
            </w:r>
          </w:p>
        </w:tc>
        <w:tc>
          <w:tcPr>
            <w:tcW w:w="0" w:type="auto"/>
          </w:tcPr>
          <w:p w14:paraId="2D93ADC8"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157E9F0F" w14:textId="77777777" w:rsidR="00074808" w:rsidRPr="008C0D23" w:rsidRDefault="00074808">
            <w:pPr>
              <w:rPr>
                <w:sz w:val="16"/>
              </w:rPr>
            </w:pPr>
          </w:p>
        </w:tc>
      </w:tr>
    </w:tbl>
    <w:p w14:paraId="27FE4CBE" w14:textId="77777777" w:rsidR="00074808" w:rsidRDefault="008C0D23">
      <w:pPr>
        <w:pStyle w:val="Heading3"/>
      </w:pPr>
      <w:bookmarkStart w:id="30" w:name="unique_14"/>
      <w:bookmarkStart w:id="31" w:name="_Toc176493185"/>
      <w:r>
        <w:t>Display Serial Number History</w:t>
      </w:r>
      <w:bookmarkEnd w:id="30"/>
      <w:bookmarkEnd w:id="31"/>
    </w:p>
    <w:p w14:paraId="61D2CB6B" w14:textId="77777777" w:rsidR="00074808" w:rsidRDefault="008C0D23">
      <w:pPr>
        <w:pStyle w:val="SAPKeyblockTitle"/>
      </w:pPr>
      <w:r>
        <w:t>Test Administration</w:t>
      </w:r>
    </w:p>
    <w:p w14:paraId="6ED2C320" w14:textId="77777777" w:rsidR="00074808" w:rsidRDefault="008C0D23">
      <w:r>
        <w:t>Customer project: Fill in the project-specific parts.</w:t>
      </w:r>
    </w:p>
    <w:p w14:paraId="26949B1D" w14:textId="77777777" w:rsidR="00074808" w:rsidRDefault="000748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4808" w:rsidRPr="008C0D23" w14:paraId="1B7D77E9" w14:textId="77777777" w:rsidTr="008C0D2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0F5E02" w14:textId="77777777" w:rsidR="00074808" w:rsidRPr="008C0D23" w:rsidRDefault="008C0D23">
            <w:pPr>
              <w:rPr>
                <w:sz w:val="12"/>
              </w:rPr>
            </w:pPr>
            <w:r w:rsidRPr="008C0D2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964E97" w14:textId="77777777" w:rsidR="00074808" w:rsidRPr="008C0D23" w:rsidRDefault="008C0D23">
            <w:pPr>
              <w:rPr>
                <w:sz w:val="12"/>
              </w:rPr>
            </w:pPr>
            <w:r w:rsidRPr="008C0D2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51C4DC" w14:textId="77777777" w:rsidR="00074808" w:rsidRPr="008C0D23" w:rsidRDefault="008C0D23">
            <w:pPr>
              <w:rPr>
                <w:sz w:val="12"/>
              </w:rPr>
            </w:pPr>
            <w:r w:rsidRPr="008C0D2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F9E2C4" w14:textId="77777777" w:rsidR="008C0D23" w:rsidRPr="008C0D23" w:rsidRDefault="008C0D23">
            <w:pPr>
              <w:rPr>
                <w:sz w:val="12"/>
              </w:rPr>
            </w:pPr>
          </w:p>
        </w:tc>
      </w:tr>
      <w:tr w:rsidR="00074808" w:rsidRPr="008C0D23" w14:paraId="3A608028"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6DDF0A" w14:textId="77777777" w:rsidR="00074808" w:rsidRPr="008C0D23" w:rsidRDefault="008C0D23">
            <w:pPr>
              <w:rPr>
                <w:sz w:val="12"/>
              </w:rPr>
            </w:pPr>
            <w:r w:rsidRPr="008C0D2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1261B8"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3B9694" w14:textId="77777777" w:rsidR="00074808" w:rsidRPr="008C0D23" w:rsidRDefault="008C0D23">
            <w:pPr>
              <w:rPr>
                <w:sz w:val="12"/>
              </w:rPr>
            </w:pPr>
            <w:r w:rsidRPr="008C0D2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0C713A" w14:textId="77777777" w:rsidR="008C0D23" w:rsidRPr="008C0D23" w:rsidRDefault="008C0D23">
            <w:pPr>
              <w:rPr>
                <w:sz w:val="12"/>
              </w:rPr>
            </w:pPr>
          </w:p>
        </w:tc>
      </w:tr>
      <w:tr w:rsidR="00074808" w:rsidRPr="008C0D23" w14:paraId="1B14DA86"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216051" w14:textId="77777777" w:rsidR="00074808" w:rsidRPr="008C0D23" w:rsidRDefault="008C0D23">
            <w:pPr>
              <w:rPr>
                <w:sz w:val="12"/>
              </w:rPr>
            </w:pPr>
            <w:r w:rsidRPr="008C0D2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78B879"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49EADF" w14:textId="77777777" w:rsidR="00074808" w:rsidRPr="008C0D23" w:rsidRDefault="008C0D23">
            <w:pPr>
              <w:rPr>
                <w:sz w:val="12"/>
              </w:rPr>
            </w:pPr>
            <w:r w:rsidRPr="008C0D2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C462F3" w14:textId="77777777" w:rsidR="00074808" w:rsidRPr="008C0D23" w:rsidRDefault="008C0D23">
            <w:pPr>
              <w:rPr>
                <w:sz w:val="12"/>
              </w:rPr>
            </w:pPr>
            <w:r w:rsidRPr="008C0D23">
              <w:rPr>
                <w:rStyle w:val="SAPUserEntry"/>
                <w:sz w:val="12"/>
              </w:rPr>
              <w:t xml:space="preserve">&lt;State the Service </w:t>
            </w:r>
            <w:r w:rsidRPr="008C0D23">
              <w:rPr>
                <w:rStyle w:val="SAPUserEntry"/>
                <w:sz w:val="12"/>
              </w:rPr>
              <w:t>Provider, Customer or Joint Service Provider and Customer&gt;</w:t>
            </w:r>
          </w:p>
        </w:tc>
      </w:tr>
    </w:tbl>
    <w:p w14:paraId="0A0FFCC8" w14:textId="77777777" w:rsidR="00074808" w:rsidRDefault="008C0D23">
      <w:pPr>
        <w:pStyle w:val="SAPKeyblockTitle"/>
      </w:pPr>
      <w:r>
        <w:t>Purpose</w:t>
      </w:r>
    </w:p>
    <w:p w14:paraId="22613DAE" w14:textId="77777777" w:rsidR="00074808" w:rsidRDefault="008C0D23">
      <w:r>
        <w:t>Serial number history shows the documents where the serial number was touched (for example, material movements, deliveries and others).</w:t>
      </w:r>
    </w:p>
    <w:p w14:paraId="0787F875" w14:textId="77777777" w:rsidR="00074808" w:rsidRDefault="008C0D2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5"/>
        <w:gridCol w:w="1692"/>
        <w:gridCol w:w="6208"/>
        <w:gridCol w:w="4199"/>
        <w:gridCol w:w="1420"/>
      </w:tblGrid>
      <w:tr w:rsidR="00074808" w:rsidRPr="008C0D23" w14:paraId="61C44281"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0653557B" w14:textId="77777777" w:rsidR="00074808" w:rsidRPr="008C0D23" w:rsidRDefault="008C0D23">
            <w:pPr>
              <w:pStyle w:val="SAPTableHeader"/>
              <w:rPr>
                <w:sz w:val="16"/>
              </w:rPr>
            </w:pPr>
            <w:r w:rsidRPr="008C0D23">
              <w:rPr>
                <w:sz w:val="16"/>
              </w:rPr>
              <w:t>Test Step #</w:t>
            </w:r>
          </w:p>
        </w:tc>
        <w:tc>
          <w:tcPr>
            <w:tcW w:w="0" w:type="auto"/>
          </w:tcPr>
          <w:p w14:paraId="46031345" w14:textId="77777777" w:rsidR="00074808" w:rsidRPr="008C0D23" w:rsidRDefault="008C0D23">
            <w:pPr>
              <w:pStyle w:val="SAPTableHeader"/>
              <w:rPr>
                <w:sz w:val="16"/>
              </w:rPr>
            </w:pPr>
            <w:r w:rsidRPr="008C0D23">
              <w:rPr>
                <w:sz w:val="16"/>
              </w:rPr>
              <w:t>Test Step Name</w:t>
            </w:r>
          </w:p>
        </w:tc>
        <w:tc>
          <w:tcPr>
            <w:tcW w:w="0" w:type="auto"/>
          </w:tcPr>
          <w:p w14:paraId="7F0711C2" w14:textId="77777777" w:rsidR="00074808" w:rsidRPr="008C0D23" w:rsidRDefault="008C0D23">
            <w:pPr>
              <w:pStyle w:val="SAPTableHeader"/>
              <w:rPr>
                <w:sz w:val="16"/>
              </w:rPr>
            </w:pPr>
            <w:r w:rsidRPr="008C0D23">
              <w:rPr>
                <w:sz w:val="16"/>
              </w:rPr>
              <w:t>Instruction</w:t>
            </w:r>
          </w:p>
        </w:tc>
        <w:tc>
          <w:tcPr>
            <w:tcW w:w="0" w:type="auto"/>
          </w:tcPr>
          <w:p w14:paraId="4D413B8F" w14:textId="77777777" w:rsidR="00074808" w:rsidRPr="008C0D23" w:rsidRDefault="008C0D23">
            <w:pPr>
              <w:pStyle w:val="SAPTableHeader"/>
              <w:rPr>
                <w:sz w:val="16"/>
              </w:rPr>
            </w:pPr>
            <w:r w:rsidRPr="008C0D23">
              <w:rPr>
                <w:sz w:val="16"/>
              </w:rPr>
              <w:t>Expected Result</w:t>
            </w:r>
          </w:p>
        </w:tc>
        <w:tc>
          <w:tcPr>
            <w:tcW w:w="0" w:type="auto"/>
          </w:tcPr>
          <w:p w14:paraId="5A96AEFF" w14:textId="77777777" w:rsidR="00074808" w:rsidRPr="008C0D23" w:rsidRDefault="008C0D23">
            <w:pPr>
              <w:pStyle w:val="SAPTableHeader"/>
              <w:rPr>
                <w:sz w:val="16"/>
              </w:rPr>
            </w:pPr>
            <w:r w:rsidRPr="008C0D23">
              <w:rPr>
                <w:sz w:val="16"/>
              </w:rPr>
              <w:t>Pass / Fail / Comment</w:t>
            </w:r>
          </w:p>
        </w:tc>
      </w:tr>
      <w:tr w:rsidR="00074808" w:rsidRPr="008C0D23" w14:paraId="0B5741FA" w14:textId="77777777" w:rsidTr="008C0D23">
        <w:tc>
          <w:tcPr>
            <w:tcW w:w="0" w:type="auto"/>
          </w:tcPr>
          <w:p w14:paraId="41382ED9" w14:textId="77777777" w:rsidR="00074808" w:rsidRPr="008C0D23" w:rsidRDefault="008C0D23">
            <w:pPr>
              <w:rPr>
                <w:sz w:val="16"/>
              </w:rPr>
            </w:pPr>
            <w:r w:rsidRPr="008C0D23">
              <w:rPr>
                <w:sz w:val="16"/>
              </w:rPr>
              <w:t>1</w:t>
            </w:r>
          </w:p>
        </w:tc>
        <w:tc>
          <w:tcPr>
            <w:tcW w:w="0" w:type="auto"/>
          </w:tcPr>
          <w:p w14:paraId="236A0876" w14:textId="77777777" w:rsidR="00074808" w:rsidRPr="008C0D23" w:rsidRDefault="008C0D23">
            <w:pPr>
              <w:rPr>
                <w:sz w:val="16"/>
              </w:rPr>
            </w:pPr>
            <w:r w:rsidRPr="008C0D23">
              <w:rPr>
                <w:rStyle w:val="SAPEmphasis"/>
                <w:sz w:val="16"/>
              </w:rPr>
              <w:t>Log on</w:t>
            </w:r>
          </w:p>
        </w:tc>
        <w:tc>
          <w:tcPr>
            <w:tcW w:w="0" w:type="auto"/>
          </w:tcPr>
          <w:p w14:paraId="35D3513D" w14:textId="77777777" w:rsidR="00074808" w:rsidRPr="008C0D23" w:rsidRDefault="008C0D23">
            <w:pPr>
              <w:rPr>
                <w:sz w:val="16"/>
              </w:rPr>
            </w:pPr>
            <w:r w:rsidRPr="008C0D23">
              <w:rPr>
                <w:sz w:val="16"/>
              </w:rPr>
              <w:t>Log on to the SAP Fiori launchpad as a Maintenance Planner.</w:t>
            </w:r>
          </w:p>
        </w:tc>
        <w:tc>
          <w:tcPr>
            <w:tcW w:w="0" w:type="auto"/>
          </w:tcPr>
          <w:p w14:paraId="06E057BF" w14:textId="77777777" w:rsidR="00074808" w:rsidRPr="008C0D23" w:rsidRDefault="008C0D23">
            <w:pPr>
              <w:rPr>
                <w:sz w:val="16"/>
              </w:rPr>
            </w:pPr>
            <w:r w:rsidRPr="008C0D23">
              <w:rPr>
                <w:sz w:val="16"/>
              </w:rPr>
              <w:t>The SAP Fiori launchpad is displayed.</w:t>
            </w:r>
          </w:p>
        </w:tc>
        <w:tc>
          <w:tcPr>
            <w:tcW w:w="0" w:type="auto"/>
          </w:tcPr>
          <w:p w14:paraId="6792F1E8" w14:textId="77777777" w:rsidR="00074808" w:rsidRPr="008C0D23" w:rsidRDefault="00074808">
            <w:pPr>
              <w:rPr>
                <w:sz w:val="16"/>
              </w:rPr>
            </w:pPr>
          </w:p>
        </w:tc>
      </w:tr>
      <w:tr w:rsidR="00074808" w:rsidRPr="008C0D23" w14:paraId="59335D62" w14:textId="77777777" w:rsidTr="008C0D23">
        <w:tc>
          <w:tcPr>
            <w:tcW w:w="0" w:type="auto"/>
          </w:tcPr>
          <w:p w14:paraId="2D8ACE7E" w14:textId="77777777" w:rsidR="00074808" w:rsidRPr="008C0D23" w:rsidRDefault="008C0D23">
            <w:pPr>
              <w:rPr>
                <w:sz w:val="16"/>
              </w:rPr>
            </w:pPr>
            <w:r w:rsidRPr="008C0D23">
              <w:rPr>
                <w:sz w:val="16"/>
              </w:rPr>
              <w:t>2</w:t>
            </w:r>
          </w:p>
        </w:tc>
        <w:tc>
          <w:tcPr>
            <w:tcW w:w="0" w:type="auto"/>
          </w:tcPr>
          <w:p w14:paraId="412073DE" w14:textId="77777777" w:rsidR="00074808" w:rsidRPr="008C0D23" w:rsidRDefault="008C0D23">
            <w:pPr>
              <w:rPr>
                <w:sz w:val="16"/>
              </w:rPr>
            </w:pPr>
            <w:r w:rsidRPr="008C0D23">
              <w:rPr>
                <w:rStyle w:val="SAPEmphasis"/>
                <w:sz w:val="16"/>
              </w:rPr>
              <w:t>Access App</w:t>
            </w:r>
          </w:p>
        </w:tc>
        <w:tc>
          <w:tcPr>
            <w:tcW w:w="0" w:type="auto"/>
          </w:tcPr>
          <w:p w14:paraId="1509D90D" w14:textId="77777777" w:rsidR="00074808" w:rsidRPr="008C0D23" w:rsidRDefault="008C0D23">
            <w:pPr>
              <w:rPr>
                <w:sz w:val="16"/>
              </w:rPr>
            </w:pPr>
            <w:r w:rsidRPr="008C0D23">
              <w:rPr>
                <w:sz w:val="16"/>
              </w:rPr>
              <w:t xml:space="preserve">Open </w:t>
            </w:r>
            <w:r w:rsidRPr="008C0D23">
              <w:rPr>
                <w:rStyle w:val="SAPScreenElement"/>
                <w:sz w:val="16"/>
              </w:rPr>
              <w:t>Display Material Serial Number</w:t>
            </w:r>
            <w:r w:rsidRPr="008C0D23">
              <w:rPr>
                <w:sz w:val="16"/>
              </w:rPr>
              <w:t xml:space="preserve"> - </w:t>
            </w:r>
            <w:r w:rsidRPr="008C0D23">
              <w:rPr>
                <w:rStyle w:val="SAPScreenElement"/>
                <w:sz w:val="16"/>
              </w:rPr>
              <w:t>IQ03</w:t>
            </w:r>
            <w:r w:rsidRPr="008C0D23">
              <w:rPr>
                <w:sz w:val="16"/>
              </w:rPr>
              <w:t xml:space="preserve"> </w:t>
            </w:r>
            <w:r w:rsidRPr="008C0D23">
              <w:rPr>
                <w:rStyle w:val="SAPMonospace"/>
                <w:sz w:val="16"/>
              </w:rPr>
              <w:t>(IQ03)</w:t>
            </w:r>
            <w:r w:rsidRPr="008C0D23">
              <w:rPr>
                <w:sz w:val="16"/>
              </w:rPr>
              <w:t>.</w:t>
            </w:r>
          </w:p>
        </w:tc>
        <w:tc>
          <w:tcPr>
            <w:tcW w:w="0" w:type="auto"/>
          </w:tcPr>
          <w:p w14:paraId="35D8938D" w14:textId="77777777" w:rsidR="00074808" w:rsidRPr="008C0D23" w:rsidRDefault="008C0D23">
            <w:pPr>
              <w:rPr>
                <w:sz w:val="16"/>
              </w:rPr>
            </w:pPr>
            <w:r w:rsidRPr="008C0D23">
              <w:rPr>
                <w:sz w:val="16"/>
              </w:rPr>
              <w:t xml:space="preserve">The </w:t>
            </w:r>
            <w:r w:rsidRPr="008C0D23">
              <w:rPr>
                <w:rStyle w:val="SAPScreenElement"/>
                <w:sz w:val="16"/>
              </w:rPr>
              <w:t>Display Material Serial Number: Initial</w:t>
            </w:r>
            <w:r w:rsidRPr="008C0D23">
              <w:rPr>
                <w:sz w:val="16"/>
              </w:rPr>
              <w:t xml:space="preserve"> screen is displayed.</w:t>
            </w:r>
          </w:p>
        </w:tc>
        <w:tc>
          <w:tcPr>
            <w:tcW w:w="0" w:type="auto"/>
          </w:tcPr>
          <w:p w14:paraId="50A15B2B" w14:textId="77777777" w:rsidR="00074808" w:rsidRPr="008C0D23" w:rsidRDefault="00074808">
            <w:pPr>
              <w:rPr>
                <w:sz w:val="16"/>
              </w:rPr>
            </w:pPr>
          </w:p>
        </w:tc>
      </w:tr>
      <w:tr w:rsidR="00074808" w:rsidRPr="008C0D23" w14:paraId="4ED73AC0" w14:textId="77777777" w:rsidTr="008C0D23">
        <w:tc>
          <w:tcPr>
            <w:tcW w:w="0" w:type="auto"/>
          </w:tcPr>
          <w:p w14:paraId="22924D7F" w14:textId="77777777" w:rsidR="00074808" w:rsidRPr="008C0D23" w:rsidRDefault="008C0D23">
            <w:pPr>
              <w:rPr>
                <w:sz w:val="16"/>
              </w:rPr>
            </w:pPr>
            <w:r w:rsidRPr="008C0D23">
              <w:rPr>
                <w:sz w:val="16"/>
              </w:rPr>
              <w:t>3</w:t>
            </w:r>
          </w:p>
        </w:tc>
        <w:tc>
          <w:tcPr>
            <w:tcW w:w="0" w:type="auto"/>
          </w:tcPr>
          <w:p w14:paraId="61B3D342" w14:textId="77777777" w:rsidR="00074808" w:rsidRPr="008C0D23" w:rsidRDefault="008C0D23">
            <w:pPr>
              <w:rPr>
                <w:sz w:val="16"/>
              </w:rPr>
            </w:pPr>
            <w:r w:rsidRPr="008C0D23">
              <w:rPr>
                <w:rStyle w:val="SAPEmphasis"/>
                <w:sz w:val="16"/>
              </w:rPr>
              <w:t>Master Data Maintenance</w:t>
            </w:r>
          </w:p>
        </w:tc>
        <w:tc>
          <w:tcPr>
            <w:tcW w:w="0" w:type="auto"/>
          </w:tcPr>
          <w:p w14:paraId="4ABC67D0" w14:textId="77777777" w:rsidR="00074808" w:rsidRPr="008C0D23" w:rsidRDefault="008C0D23">
            <w:pPr>
              <w:rPr>
                <w:sz w:val="16"/>
              </w:rPr>
            </w:pPr>
            <w:r w:rsidRPr="008C0D23">
              <w:rPr>
                <w:sz w:val="16"/>
              </w:rPr>
              <w:t xml:space="preserve">Enter the following data and choose </w:t>
            </w:r>
            <w:r w:rsidRPr="008C0D23">
              <w:rPr>
                <w:rStyle w:val="SAPScreenElement"/>
                <w:sz w:val="16"/>
              </w:rPr>
              <w:t>Enter</w:t>
            </w:r>
            <w:r w:rsidRPr="008C0D23">
              <w:rPr>
                <w:sz w:val="16"/>
              </w:rPr>
              <w:t>:</w:t>
            </w:r>
          </w:p>
          <w:p w14:paraId="38E7726D" w14:textId="77777777" w:rsidR="00074808" w:rsidRPr="008C0D23" w:rsidRDefault="008C0D23">
            <w:pPr>
              <w:pStyle w:val="listpara1"/>
              <w:numPr>
                <w:ilvl w:val="0"/>
                <w:numId w:val="13"/>
              </w:numPr>
              <w:rPr>
                <w:sz w:val="16"/>
              </w:rPr>
            </w:pPr>
            <w:r w:rsidRPr="008C0D23">
              <w:rPr>
                <w:rStyle w:val="SAPScreenElement"/>
                <w:sz w:val="16"/>
              </w:rPr>
              <w:t>Material Number</w:t>
            </w:r>
            <w:r w:rsidRPr="008C0D23">
              <w:rPr>
                <w:sz w:val="16"/>
              </w:rPr>
              <w:t xml:space="preserve">: </w:t>
            </w:r>
            <w:r w:rsidRPr="008C0D23">
              <w:rPr>
                <w:rStyle w:val="SAPUserEntry"/>
                <w:sz w:val="16"/>
              </w:rPr>
              <w:t>TG20</w:t>
            </w:r>
          </w:p>
          <w:p w14:paraId="221D8D9A" w14:textId="77777777" w:rsidR="00074808" w:rsidRPr="008C0D23" w:rsidRDefault="008C0D23">
            <w:pPr>
              <w:pStyle w:val="listpara1"/>
              <w:numPr>
                <w:ilvl w:val="0"/>
                <w:numId w:val="3"/>
              </w:numPr>
              <w:rPr>
                <w:sz w:val="16"/>
              </w:rPr>
            </w:pPr>
            <w:r w:rsidRPr="008C0D23">
              <w:rPr>
                <w:rStyle w:val="SAPScreenElement"/>
                <w:sz w:val="16"/>
              </w:rPr>
              <w:t>Serial Number</w:t>
            </w:r>
            <w:r w:rsidRPr="008C0D23">
              <w:rPr>
                <w:sz w:val="16"/>
              </w:rPr>
              <w:t xml:space="preserve">: </w:t>
            </w:r>
            <w:r w:rsidRPr="008C0D23">
              <w:rPr>
                <w:rStyle w:val="SAPUserEntry"/>
                <w:sz w:val="16"/>
              </w:rPr>
              <w:t>&lt;serial number&gt;</w:t>
            </w:r>
          </w:p>
        </w:tc>
        <w:tc>
          <w:tcPr>
            <w:tcW w:w="0" w:type="auto"/>
          </w:tcPr>
          <w:p w14:paraId="62CE03CB"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14745B17" w14:textId="77777777" w:rsidR="00074808" w:rsidRPr="008C0D23" w:rsidRDefault="00074808">
            <w:pPr>
              <w:rPr>
                <w:sz w:val="16"/>
              </w:rPr>
            </w:pPr>
          </w:p>
        </w:tc>
      </w:tr>
      <w:tr w:rsidR="00074808" w:rsidRPr="008C0D23" w14:paraId="34645C6D" w14:textId="77777777" w:rsidTr="008C0D23">
        <w:tc>
          <w:tcPr>
            <w:tcW w:w="0" w:type="auto"/>
          </w:tcPr>
          <w:p w14:paraId="31F5B6D6" w14:textId="77777777" w:rsidR="00074808" w:rsidRPr="008C0D23" w:rsidRDefault="008C0D23">
            <w:pPr>
              <w:rPr>
                <w:sz w:val="16"/>
              </w:rPr>
            </w:pPr>
            <w:r w:rsidRPr="008C0D23">
              <w:rPr>
                <w:sz w:val="16"/>
              </w:rPr>
              <w:t>4</w:t>
            </w:r>
          </w:p>
        </w:tc>
        <w:tc>
          <w:tcPr>
            <w:tcW w:w="0" w:type="auto"/>
          </w:tcPr>
          <w:p w14:paraId="3A73F67A" w14:textId="77777777" w:rsidR="00074808" w:rsidRPr="008C0D23" w:rsidRDefault="008C0D23">
            <w:pPr>
              <w:rPr>
                <w:sz w:val="16"/>
              </w:rPr>
            </w:pPr>
            <w:r w:rsidRPr="008C0D23">
              <w:rPr>
                <w:rStyle w:val="SAPEmphasis"/>
                <w:sz w:val="16"/>
              </w:rPr>
              <w:t>Display History</w:t>
            </w:r>
          </w:p>
        </w:tc>
        <w:tc>
          <w:tcPr>
            <w:tcW w:w="0" w:type="auto"/>
          </w:tcPr>
          <w:p w14:paraId="014CBCFD" w14:textId="77777777" w:rsidR="008C0D23" w:rsidRPr="008C0D23" w:rsidRDefault="008C0D23">
            <w:pPr>
              <w:rPr>
                <w:sz w:val="16"/>
              </w:rPr>
            </w:pPr>
            <w:r w:rsidRPr="008C0D23">
              <w:rPr>
                <w:sz w:val="16"/>
              </w:rPr>
              <w:t xml:space="preserve">On the </w:t>
            </w:r>
            <w:r w:rsidRPr="008C0D23">
              <w:rPr>
                <w:rStyle w:val="SAPScreenElement"/>
                <w:sz w:val="16"/>
              </w:rPr>
              <w:t>Display Material Serial Number: SerNo Detail</w:t>
            </w:r>
            <w:r w:rsidRPr="008C0D23">
              <w:rPr>
                <w:sz w:val="16"/>
              </w:rPr>
              <w:t xml:space="preserve"> screen, choose the </w:t>
            </w:r>
            <w:r w:rsidRPr="008C0D23">
              <w:rPr>
                <w:rStyle w:val="SAPScreenElement"/>
                <w:sz w:val="16"/>
              </w:rPr>
              <w:t>SerData tab</w:t>
            </w:r>
            <w:r w:rsidRPr="008C0D23">
              <w:rPr>
                <w:sz w:val="16"/>
              </w:rPr>
              <w:t xml:space="preserve"> and choose </w:t>
            </w:r>
            <w:r w:rsidRPr="008C0D23">
              <w:rPr>
                <w:rStyle w:val="SAPScreenElement"/>
                <w:sz w:val="16"/>
              </w:rPr>
              <w:t>History</w:t>
            </w:r>
          </w:p>
          <w:p w14:paraId="7070A5C8" w14:textId="77777777" w:rsidR="008C0D23" w:rsidRPr="008C0D23" w:rsidRDefault="008C0D23">
            <w:pPr>
              <w:rPr>
                <w:sz w:val="16"/>
              </w:rPr>
            </w:pPr>
            <w:r w:rsidRPr="008C0D23">
              <w:rPr>
                <w:sz w:val="16"/>
              </w:rPr>
              <w:t xml:space="preserve">To view the legend, from the menu, choose </w:t>
            </w:r>
            <w:r w:rsidRPr="008C0D23">
              <w:rPr>
                <w:rStyle w:val="SAPScreenElement"/>
                <w:sz w:val="16"/>
              </w:rPr>
              <w:t>More &gt; Settings &gt; Color legend</w:t>
            </w:r>
            <w:r w:rsidRPr="008C0D23">
              <w:rPr>
                <w:sz w:val="16"/>
              </w:rPr>
              <w:t>.</w:t>
            </w:r>
          </w:p>
          <w:p w14:paraId="6C3B9ACD" w14:textId="77FAED5B" w:rsidR="00074808" w:rsidRPr="008C0D23" w:rsidRDefault="008C0D23">
            <w:pPr>
              <w:rPr>
                <w:sz w:val="16"/>
              </w:rPr>
            </w:pPr>
            <w:r w:rsidRPr="008C0D23">
              <w:rPr>
                <w:sz w:val="16"/>
              </w:rPr>
              <w:t xml:space="preserve">Choose </w:t>
            </w:r>
            <w:r w:rsidRPr="008C0D23">
              <w:rPr>
                <w:rStyle w:val="SAPScreenElement"/>
                <w:sz w:val="16"/>
              </w:rPr>
              <w:t>Continue</w:t>
            </w:r>
            <w:r w:rsidRPr="008C0D23">
              <w:rPr>
                <w:sz w:val="16"/>
              </w:rPr>
              <w:t>.</w:t>
            </w:r>
          </w:p>
        </w:tc>
        <w:tc>
          <w:tcPr>
            <w:tcW w:w="0" w:type="auto"/>
          </w:tcPr>
          <w:p w14:paraId="45AEA069" w14:textId="77777777" w:rsidR="00074808" w:rsidRPr="008C0D23" w:rsidRDefault="00074808">
            <w:pPr>
              <w:rPr>
                <w:sz w:val="16"/>
              </w:rPr>
            </w:pPr>
          </w:p>
        </w:tc>
        <w:tc>
          <w:tcPr>
            <w:tcW w:w="0" w:type="auto"/>
          </w:tcPr>
          <w:p w14:paraId="574CB263" w14:textId="77777777" w:rsidR="00074808" w:rsidRPr="008C0D23" w:rsidRDefault="00074808">
            <w:pPr>
              <w:rPr>
                <w:sz w:val="16"/>
              </w:rPr>
            </w:pPr>
          </w:p>
        </w:tc>
      </w:tr>
      <w:tr w:rsidR="00074808" w:rsidRPr="008C0D23" w14:paraId="767372C4" w14:textId="77777777" w:rsidTr="008C0D23">
        <w:tc>
          <w:tcPr>
            <w:tcW w:w="0" w:type="auto"/>
          </w:tcPr>
          <w:p w14:paraId="093AA0FC" w14:textId="77777777" w:rsidR="00074808" w:rsidRPr="008C0D23" w:rsidRDefault="008C0D23">
            <w:pPr>
              <w:rPr>
                <w:sz w:val="16"/>
              </w:rPr>
            </w:pPr>
            <w:r w:rsidRPr="008C0D23">
              <w:rPr>
                <w:sz w:val="16"/>
              </w:rPr>
              <w:t>5</w:t>
            </w:r>
          </w:p>
        </w:tc>
        <w:tc>
          <w:tcPr>
            <w:tcW w:w="0" w:type="auto"/>
          </w:tcPr>
          <w:p w14:paraId="293E9FCA" w14:textId="77777777" w:rsidR="00074808" w:rsidRPr="008C0D23" w:rsidRDefault="008C0D23">
            <w:pPr>
              <w:rPr>
                <w:sz w:val="16"/>
              </w:rPr>
            </w:pPr>
            <w:r w:rsidRPr="008C0D23">
              <w:rPr>
                <w:rStyle w:val="SAPEmphasis"/>
                <w:sz w:val="16"/>
              </w:rPr>
              <w:t>Back to Initial Screen</w:t>
            </w:r>
          </w:p>
        </w:tc>
        <w:tc>
          <w:tcPr>
            <w:tcW w:w="0" w:type="auto"/>
          </w:tcPr>
          <w:p w14:paraId="6284E3B8" w14:textId="77777777" w:rsidR="00074808" w:rsidRPr="008C0D23" w:rsidRDefault="008C0D23">
            <w:pPr>
              <w:rPr>
                <w:sz w:val="16"/>
              </w:rPr>
            </w:pPr>
            <w:r w:rsidRPr="008C0D23">
              <w:rPr>
                <w:sz w:val="16"/>
              </w:rPr>
              <w:t xml:space="preserve">Choose </w:t>
            </w:r>
            <w:r w:rsidRPr="008C0D23">
              <w:rPr>
                <w:rStyle w:val="SAPScreenElement"/>
                <w:sz w:val="16"/>
              </w:rPr>
              <w:t>Back</w:t>
            </w:r>
            <w:r w:rsidRPr="008C0D23">
              <w:rPr>
                <w:sz w:val="16"/>
              </w:rPr>
              <w:t xml:space="preserve"> to go back to the </w:t>
            </w:r>
            <w:r w:rsidRPr="008C0D23">
              <w:rPr>
                <w:rStyle w:val="SAPScreenElement"/>
                <w:sz w:val="16"/>
              </w:rPr>
              <w:t>Display Material Serial Number: SerNo Detail</w:t>
            </w:r>
            <w:r w:rsidRPr="008C0D23">
              <w:rPr>
                <w:sz w:val="16"/>
              </w:rPr>
              <w:t xml:space="preserve"> </w:t>
            </w:r>
            <w:r w:rsidRPr="008C0D23">
              <w:rPr>
                <w:sz w:val="16"/>
              </w:rPr>
              <w:t>screen.</w:t>
            </w:r>
          </w:p>
        </w:tc>
        <w:tc>
          <w:tcPr>
            <w:tcW w:w="0" w:type="auto"/>
          </w:tcPr>
          <w:p w14:paraId="1F20F3CB"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4E358671" w14:textId="77777777" w:rsidR="00074808" w:rsidRPr="008C0D23" w:rsidRDefault="00074808">
            <w:pPr>
              <w:rPr>
                <w:sz w:val="16"/>
              </w:rPr>
            </w:pPr>
          </w:p>
        </w:tc>
      </w:tr>
    </w:tbl>
    <w:p w14:paraId="4606C19D" w14:textId="77777777" w:rsidR="00074808" w:rsidRDefault="008C0D23">
      <w:pPr>
        <w:pStyle w:val="Heading3"/>
      </w:pPr>
      <w:bookmarkStart w:id="32" w:name="unique_15"/>
      <w:bookmarkStart w:id="33" w:name="_Toc176493186"/>
      <w:r>
        <w:t>Display Serial Number Status</w:t>
      </w:r>
      <w:bookmarkEnd w:id="32"/>
      <w:bookmarkEnd w:id="33"/>
    </w:p>
    <w:p w14:paraId="0C3E79FB" w14:textId="77777777" w:rsidR="00074808" w:rsidRDefault="008C0D23">
      <w:pPr>
        <w:pStyle w:val="SAPKeyblockTitle"/>
      </w:pPr>
      <w:r>
        <w:t>Test Administration</w:t>
      </w:r>
    </w:p>
    <w:p w14:paraId="53DA52C5" w14:textId="77777777" w:rsidR="00074808" w:rsidRDefault="008C0D23">
      <w:r>
        <w:t>Customer project: Fill in the project-specific parts.</w:t>
      </w:r>
    </w:p>
    <w:p w14:paraId="79A63F6E" w14:textId="77777777" w:rsidR="00074808" w:rsidRDefault="000748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4808" w:rsidRPr="008C0D23" w14:paraId="22FFEAAC" w14:textId="77777777" w:rsidTr="008C0D2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C666E" w14:textId="77777777" w:rsidR="00074808" w:rsidRPr="008C0D23" w:rsidRDefault="008C0D23">
            <w:pPr>
              <w:rPr>
                <w:sz w:val="12"/>
              </w:rPr>
            </w:pPr>
            <w:r w:rsidRPr="008C0D2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527363" w14:textId="77777777" w:rsidR="00074808" w:rsidRPr="008C0D23" w:rsidRDefault="008C0D23">
            <w:pPr>
              <w:rPr>
                <w:sz w:val="12"/>
              </w:rPr>
            </w:pPr>
            <w:r w:rsidRPr="008C0D2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216652" w14:textId="77777777" w:rsidR="00074808" w:rsidRPr="008C0D23" w:rsidRDefault="008C0D23">
            <w:pPr>
              <w:rPr>
                <w:sz w:val="12"/>
              </w:rPr>
            </w:pPr>
            <w:r w:rsidRPr="008C0D2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5F2AF7" w14:textId="77777777" w:rsidR="008C0D23" w:rsidRPr="008C0D23" w:rsidRDefault="008C0D23">
            <w:pPr>
              <w:rPr>
                <w:sz w:val="12"/>
              </w:rPr>
            </w:pPr>
          </w:p>
        </w:tc>
      </w:tr>
      <w:tr w:rsidR="00074808" w:rsidRPr="008C0D23" w14:paraId="38DFE339"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DA9104" w14:textId="77777777" w:rsidR="00074808" w:rsidRPr="008C0D23" w:rsidRDefault="008C0D23">
            <w:pPr>
              <w:rPr>
                <w:sz w:val="12"/>
              </w:rPr>
            </w:pPr>
            <w:r w:rsidRPr="008C0D2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FA19B3"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B8BA4C" w14:textId="77777777" w:rsidR="00074808" w:rsidRPr="008C0D23" w:rsidRDefault="008C0D23">
            <w:pPr>
              <w:rPr>
                <w:sz w:val="12"/>
              </w:rPr>
            </w:pPr>
            <w:r w:rsidRPr="008C0D2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CFE061" w14:textId="77777777" w:rsidR="008C0D23" w:rsidRPr="008C0D23" w:rsidRDefault="008C0D23">
            <w:pPr>
              <w:rPr>
                <w:sz w:val="12"/>
              </w:rPr>
            </w:pPr>
          </w:p>
        </w:tc>
      </w:tr>
      <w:tr w:rsidR="00074808" w:rsidRPr="008C0D23" w14:paraId="58E7246D"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1CD076" w14:textId="77777777" w:rsidR="00074808" w:rsidRPr="008C0D23" w:rsidRDefault="008C0D23">
            <w:pPr>
              <w:rPr>
                <w:sz w:val="12"/>
              </w:rPr>
            </w:pPr>
            <w:r w:rsidRPr="008C0D2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75EEAB"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5211FC" w14:textId="77777777" w:rsidR="00074808" w:rsidRPr="008C0D23" w:rsidRDefault="008C0D23">
            <w:pPr>
              <w:rPr>
                <w:sz w:val="12"/>
              </w:rPr>
            </w:pPr>
            <w:r w:rsidRPr="008C0D2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8895C8" w14:textId="77777777" w:rsidR="00074808" w:rsidRPr="008C0D23" w:rsidRDefault="008C0D23">
            <w:pPr>
              <w:rPr>
                <w:sz w:val="12"/>
              </w:rPr>
            </w:pPr>
            <w:r w:rsidRPr="008C0D23">
              <w:rPr>
                <w:rStyle w:val="SAPUserEntry"/>
                <w:sz w:val="12"/>
              </w:rPr>
              <w:t>&lt;State the Service Provider, Customer or Joint Service Provider and Customer&gt;</w:t>
            </w:r>
          </w:p>
        </w:tc>
      </w:tr>
    </w:tbl>
    <w:p w14:paraId="366D4370" w14:textId="77777777" w:rsidR="00074808" w:rsidRDefault="008C0D23">
      <w:pPr>
        <w:pStyle w:val="SAPKeyblockTitle"/>
      </w:pPr>
      <w:r>
        <w:t>Purpose</w:t>
      </w:r>
    </w:p>
    <w:p w14:paraId="18C0F15D" w14:textId="77777777" w:rsidR="00074808" w:rsidRDefault="008C0D23">
      <w:r>
        <w:t>Serial number status shows the current status of the serial number.</w:t>
      </w:r>
    </w:p>
    <w:p w14:paraId="3CF82FD0" w14:textId="77777777" w:rsidR="00074808" w:rsidRDefault="008C0D2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1"/>
        <w:gridCol w:w="1148"/>
        <w:gridCol w:w="5757"/>
        <w:gridCol w:w="5880"/>
        <w:gridCol w:w="928"/>
      </w:tblGrid>
      <w:tr w:rsidR="00074808" w:rsidRPr="008C0D23" w14:paraId="5B98ADDC"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184F0CCA" w14:textId="77777777" w:rsidR="00074808" w:rsidRPr="008C0D23" w:rsidRDefault="008C0D23">
            <w:pPr>
              <w:pStyle w:val="SAPTableHeader"/>
              <w:rPr>
                <w:sz w:val="16"/>
              </w:rPr>
            </w:pPr>
            <w:r w:rsidRPr="008C0D23">
              <w:rPr>
                <w:sz w:val="16"/>
              </w:rPr>
              <w:t>Test Step #</w:t>
            </w:r>
          </w:p>
        </w:tc>
        <w:tc>
          <w:tcPr>
            <w:tcW w:w="0" w:type="auto"/>
          </w:tcPr>
          <w:p w14:paraId="2BAA6D23" w14:textId="77777777" w:rsidR="00074808" w:rsidRPr="008C0D23" w:rsidRDefault="008C0D23">
            <w:pPr>
              <w:pStyle w:val="SAPTableHeader"/>
              <w:rPr>
                <w:sz w:val="16"/>
              </w:rPr>
            </w:pPr>
            <w:r w:rsidRPr="008C0D23">
              <w:rPr>
                <w:sz w:val="16"/>
              </w:rPr>
              <w:t>Test Step Name</w:t>
            </w:r>
          </w:p>
        </w:tc>
        <w:tc>
          <w:tcPr>
            <w:tcW w:w="0" w:type="auto"/>
          </w:tcPr>
          <w:p w14:paraId="4429A3B1" w14:textId="77777777" w:rsidR="00074808" w:rsidRPr="008C0D23" w:rsidRDefault="008C0D23">
            <w:pPr>
              <w:pStyle w:val="SAPTableHeader"/>
              <w:rPr>
                <w:sz w:val="16"/>
              </w:rPr>
            </w:pPr>
            <w:r w:rsidRPr="008C0D23">
              <w:rPr>
                <w:sz w:val="16"/>
              </w:rPr>
              <w:t>Instruction</w:t>
            </w:r>
          </w:p>
        </w:tc>
        <w:tc>
          <w:tcPr>
            <w:tcW w:w="0" w:type="auto"/>
          </w:tcPr>
          <w:p w14:paraId="0C799E30" w14:textId="77777777" w:rsidR="00074808" w:rsidRPr="008C0D23" w:rsidRDefault="008C0D23">
            <w:pPr>
              <w:pStyle w:val="SAPTableHeader"/>
              <w:rPr>
                <w:sz w:val="16"/>
              </w:rPr>
            </w:pPr>
            <w:r w:rsidRPr="008C0D23">
              <w:rPr>
                <w:sz w:val="16"/>
              </w:rPr>
              <w:t xml:space="preserve">Expected </w:t>
            </w:r>
            <w:r w:rsidRPr="008C0D23">
              <w:rPr>
                <w:sz w:val="16"/>
              </w:rPr>
              <w:t>Result</w:t>
            </w:r>
          </w:p>
        </w:tc>
        <w:tc>
          <w:tcPr>
            <w:tcW w:w="0" w:type="auto"/>
          </w:tcPr>
          <w:p w14:paraId="30B64598" w14:textId="77777777" w:rsidR="00074808" w:rsidRPr="008C0D23" w:rsidRDefault="008C0D23">
            <w:pPr>
              <w:pStyle w:val="SAPTableHeader"/>
              <w:rPr>
                <w:sz w:val="16"/>
              </w:rPr>
            </w:pPr>
            <w:r w:rsidRPr="008C0D23">
              <w:rPr>
                <w:sz w:val="16"/>
              </w:rPr>
              <w:t>Pass / Fail / Comment</w:t>
            </w:r>
          </w:p>
        </w:tc>
      </w:tr>
      <w:tr w:rsidR="00074808" w:rsidRPr="008C0D23" w14:paraId="3962CF36" w14:textId="77777777" w:rsidTr="008C0D23">
        <w:tc>
          <w:tcPr>
            <w:tcW w:w="0" w:type="auto"/>
          </w:tcPr>
          <w:p w14:paraId="0B52C25E" w14:textId="77777777" w:rsidR="00074808" w:rsidRPr="008C0D23" w:rsidRDefault="008C0D23">
            <w:pPr>
              <w:rPr>
                <w:sz w:val="16"/>
              </w:rPr>
            </w:pPr>
            <w:r w:rsidRPr="008C0D23">
              <w:rPr>
                <w:sz w:val="16"/>
              </w:rPr>
              <w:t>1</w:t>
            </w:r>
          </w:p>
        </w:tc>
        <w:tc>
          <w:tcPr>
            <w:tcW w:w="0" w:type="auto"/>
          </w:tcPr>
          <w:p w14:paraId="00F743C7" w14:textId="77777777" w:rsidR="00074808" w:rsidRPr="008C0D23" w:rsidRDefault="008C0D23">
            <w:pPr>
              <w:rPr>
                <w:sz w:val="16"/>
              </w:rPr>
            </w:pPr>
            <w:r w:rsidRPr="008C0D23">
              <w:rPr>
                <w:rStyle w:val="SAPEmphasis"/>
                <w:sz w:val="16"/>
              </w:rPr>
              <w:t>Log on</w:t>
            </w:r>
          </w:p>
        </w:tc>
        <w:tc>
          <w:tcPr>
            <w:tcW w:w="0" w:type="auto"/>
          </w:tcPr>
          <w:p w14:paraId="28EFE28A" w14:textId="77777777" w:rsidR="00074808" w:rsidRPr="008C0D23" w:rsidRDefault="008C0D23">
            <w:pPr>
              <w:rPr>
                <w:sz w:val="16"/>
              </w:rPr>
            </w:pPr>
            <w:r w:rsidRPr="008C0D23">
              <w:rPr>
                <w:sz w:val="16"/>
              </w:rPr>
              <w:t>Log on to the SAP Fiori launchpad as a Maintenance Planner.</w:t>
            </w:r>
          </w:p>
        </w:tc>
        <w:tc>
          <w:tcPr>
            <w:tcW w:w="0" w:type="auto"/>
          </w:tcPr>
          <w:p w14:paraId="15D29949" w14:textId="77777777" w:rsidR="00074808" w:rsidRPr="008C0D23" w:rsidRDefault="008C0D23">
            <w:pPr>
              <w:rPr>
                <w:sz w:val="16"/>
              </w:rPr>
            </w:pPr>
            <w:r w:rsidRPr="008C0D23">
              <w:rPr>
                <w:sz w:val="16"/>
              </w:rPr>
              <w:t>The SAP Fiori launchpad is displayed.</w:t>
            </w:r>
          </w:p>
        </w:tc>
        <w:tc>
          <w:tcPr>
            <w:tcW w:w="0" w:type="auto"/>
          </w:tcPr>
          <w:p w14:paraId="4B4F39A2" w14:textId="77777777" w:rsidR="00074808" w:rsidRPr="008C0D23" w:rsidRDefault="00074808">
            <w:pPr>
              <w:rPr>
                <w:sz w:val="16"/>
              </w:rPr>
            </w:pPr>
          </w:p>
        </w:tc>
      </w:tr>
      <w:tr w:rsidR="00074808" w:rsidRPr="008C0D23" w14:paraId="32C1CA7F" w14:textId="77777777" w:rsidTr="008C0D23">
        <w:tc>
          <w:tcPr>
            <w:tcW w:w="0" w:type="auto"/>
          </w:tcPr>
          <w:p w14:paraId="1EB41433" w14:textId="77777777" w:rsidR="00074808" w:rsidRPr="008C0D23" w:rsidRDefault="008C0D23">
            <w:pPr>
              <w:rPr>
                <w:sz w:val="16"/>
              </w:rPr>
            </w:pPr>
            <w:r w:rsidRPr="008C0D23">
              <w:rPr>
                <w:sz w:val="16"/>
              </w:rPr>
              <w:t>2</w:t>
            </w:r>
          </w:p>
        </w:tc>
        <w:tc>
          <w:tcPr>
            <w:tcW w:w="0" w:type="auto"/>
          </w:tcPr>
          <w:p w14:paraId="7D77AA3C" w14:textId="77777777" w:rsidR="00074808" w:rsidRPr="008C0D23" w:rsidRDefault="008C0D23">
            <w:pPr>
              <w:rPr>
                <w:sz w:val="16"/>
              </w:rPr>
            </w:pPr>
            <w:r w:rsidRPr="008C0D23">
              <w:rPr>
                <w:rStyle w:val="SAPEmphasis"/>
                <w:sz w:val="16"/>
              </w:rPr>
              <w:t>Access App</w:t>
            </w:r>
          </w:p>
        </w:tc>
        <w:tc>
          <w:tcPr>
            <w:tcW w:w="0" w:type="auto"/>
          </w:tcPr>
          <w:p w14:paraId="72CACB76" w14:textId="77777777" w:rsidR="00074808" w:rsidRPr="008C0D23" w:rsidRDefault="008C0D23">
            <w:pPr>
              <w:rPr>
                <w:sz w:val="16"/>
              </w:rPr>
            </w:pPr>
            <w:r w:rsidRPr="008C0D23">
              <w:rPr>
                <w:sz w:val="16"/>
              </w:rPr>
              <w:t xml:space="preserve">Open </w:t>
            </w:r>
            <w:r w:rsidRPr="008C0D23">
              <w:rPr>
                <w:rStyle w:val="SAPScreenElement"/>
                <w:sz w:val="16"/>
              </w:rPr>
              <w:t>Display Material Serial Number</w:t>
            </w:r>
            <w:r w:rsidRPr="008C0D23">
              <w:rPr>
                <w:sz w:val="16"/>
              </w:rPr>
              <w:t xml:space="preserve"> - </w:t>
            </w:r>
            <w:r w:rsidRPr="008C0D23">
              <w:rPr>
                <w:rStyle w:val="SAPScreenElement"/>
                <w:sz w:val="16"/>
              </w:rPr>
              <w:t>IQ03</w:t>
            </w:r>
            <w:r w:rsidRPr="008C0D23">
              <w:rPr>
                <w:sz w:val="16"/>
              </w:rPr>
              <w:t xml:space="preserve"> </w:t>
            </w:r>
            <w:r w:rsidRPr="008C0D23">
              <w:rPr>
                <w:rStyle w:val="SAPMonospace"/>
                <w:sz w:val="16"/>
              </w:rPr>
              <w:t>(IQ03)</w:t>
            </w:r>
            <w:r w:rsidRPr="008C0D23">
              <w:rPr>
                <w:sz w:val="16"/>
              </w:rPr>
              <w:t>.</w:t>
            </w:r>
          </w:p>
        </w:tc>
        <w:tc>
          <w:tcPr>
            <w:tcW w:w="0" w:type="auto"/>
          </w:tcPr>
          <w:p w14:paraId="68EC5DE2" w14:textId="77777777" w:rsidR="00074808" w:rsidRPr="008C0D23" w:rsidRDefault="008C0D23">
            <w:pPr>
              <w:rPr>
                <w:sz w:val="16"/>
              </w:rPr>
            </w:pPr>
            <w:r w:rsidRPr="008C0D23">
              <w:rPr>
                <w:sz w:val="16"/>
              </w:rPr>
              <w:t xml:space="preserve">The </w:t>
            </w:r>
            <w:r w:rsidRPr="008C0D23">
              <w:rPr>
                <w:rStyle w:val="SAPScreenElement"/>
                <w:sz w:val="16"/>
              </w:rPr>
              <w:t>Display Material Serial Number: Initial</w:t>
            </w:r>
            <w:r w:rsidRPr="008C0D23">
              <w:rPr>
                <w:sz w:val="16"/>
              </w:rPr>
              <w:t xml:space="preserve"> screen is displayed.</w:t>
            </w:r>
          </w:p>
        </w:tc>
        <w:tc>
          <w:tcPr>
            <w:tcW w:w="0" w:type="auto"/>
          </w:tcPr>
          <w:p w14:paraId="4EDA9638" w14:textId="77777777" w:rsidR="00074808" w:rsidRPr="008C0D23" w:rsidRDefault="00074808">
            <w:pPr>
              <w:rPr>
                <w:sz w:val="16"/>
              </w:rPr>
            </w:pPr>
          </w:p>
        </w:tc>
      </w:tr>
      <w:tr w:rsidR="00074808" w:rsidRPr="008C0D23" w14:paraId="1032238A" w14:textId="77777777" w:rsidTr="008C0D23">
        <w:tc>
          <w:tcPr>
            <w:tcW w:w="0" w:type="auto"/>
          </w:tcPr>
          <w:p w14:paraId="4F82300B" w14:textId="77777777" w:rsidR="00074808" w:rsidRPr="008C0D23" w:rsidRDefault="008C0D23">
            <w:pPr>
              <w:rPr>
                <w:sz w:val="16"/>
              </w:rPr>
            </w:pPr>
            <w:r w:rsidRPr="008C0D23">
              <w:rPr>
                <w:sz w:val="16"/>
              </w:rPr>
              <w:t>3</w:t>
            </w:r>
          </w:p>
        </w:tc>
        <w:tc>
          <w:tcPr>
            <w:tcW w:w="0" w:type="auto"/>
          </w:tcPr>
          <w:p w14:paraId="507A01E4" w14:textId="77777777" w:rsidR="00074808" w:rsidRPr="008C0D23" w:rsidRDefault="008C0D23">
            <w:pPr>
              <w:rPr>
                <w:sz w:val="16"/>
              </w:rPr>
            </w:pPr>
            <w:r w:rsidRPr="008C0D23">
              <w:rPr>
                <w:rStyle w:val="SAPEmphasis"/>
                <w:sz w:val="16"/>
              </w:rPr>
              <w:t>Master Data Maintenance</w:t>
            </w:r>
          </w:p>
        </w:tc>
        <w:tc>
          <w:tcPr>
            <w:tcW w:w="0" w:type="auto"/>
          </w:tcPr>
          <w:p w14:paraId="73A7773E" w14:textId="77777777" w:rsidR="00074808" w:rsidRPr="008C0D23" w:rsidRDefault="008C0D23">
            <w:pPr>
              <w:rPr>
                <w:sz w:val="16"/>
              </w:rPr>
            </w:pPr>
            <w:r w:rsidRPr="008C0D23">
              <w:rPr>
                <w:sz w:val="16"/>
              </w:rPr>
              <w:t xml:space="preserve">Enter the following data and choose </w:t>
            </w:r>
            <w:r w:rsidRPr="008C0D23">
              <w:rPr>
                <w:rStyle w:val="SAPScreenElement"/>
                <w:sz w:val="16"/>
              </w:rPr>
              <w:t>Enter</w:t>
            </w:r>
            <w:r w:rsidRPr="008C0D23">
              <w:rPr>
                <w:sz w:val="16"/>
              </w:rPr>
              <w:t>:</w:t>
            </w:r>
          </w:p>
          <w:p w14:paraId="7A96898B" w14:textId="77777777" w:rsidR="00074808" w:rsidRPr="008C0D23" w:rsidRDefault="008C0D23">
            <w:pPr>
              <w:pStyle w:val="listpara1"/>
              <w:numPr>
                <w:ilvl w:val="0"/>
                <w:numId w:val="14"/>
              </w:numPr>
              <w:rPr>
                <w:sz w:val="16"/>
              </w:rPr>
            </w:pPr>
            <w:r w:rsidRPr="008C0D23">
              <w:rPr>
                <w:rStyle w:val="SAPScreenElement"/>
                <w:sz w:val="16"/>
              </w:rPr>
              <w:t>Material Number</w:t>
            </w:r>
            <w:r w:rsidRPr="008C0D23">
              <w:rPr>
                <w:sz w:val="16"/>
              </w:rPr>
              <w:t xml:space="preserve">: </w:t>
            </w:r>
            <w:r w:rsidRPr="008C0D23">
              <w:rPr>
                <w:rStyle w:val="SAPUserEntry"/>
                <w:sz w:val="16"/>
              </w:rPr>
              <w:t>TG20</w:t>
            </w:r>
          </w:p>
          <w:p w14:paraId="7C279BCB" w14:textId="77777777" w:rsidR="00074808" w:rsidRPr="008C0D23" w:rsidRDefault="008C0D23">
            <w:pPr>
              <w:pStyle w:val="listpara1"/>
              <w:numPr>
                <w:ilvl w:val="0"/>
                <w:numId w:val="3"/>
              </w:numPr>
              <w:rPr>
                <w:sz w:val="16"/>
              </w:rPr>
            </w:pPr>
            <w:r w:rsidRPr="008C0D23">
              <w:rPr>
                <w:rStyle w:val="SAPScreenElement"/>
                <w:sz w:val="16"/>
              </w:rPr>
              <w:t>Serial Number</w:t>
            </w:r>
            <w:r w:rsidRPr="008C0D23">
              <w:rPr>
                <w:sz w:val="16"/>
              </w:rPr>
              <w:t xml:space="preserve">: </w:t>
            </w:r>
            <w:r w:rsidRPr="008C0D23">
              <w:rPr>
                <w:rStyle w:val="SAPUserEntry"/>
                <w:sz w:val="16"/>
              </w:rPr>
              <w:t>&lt;serial number&gt;</w:t>
            </w:r>
          </w:p>
        </w:tc>
        <w:tc>
          <w:tcPr>
            <w:tcW w:w="0" w:type="auto"/>
          </w:tcPr>
          <w:p w14:paraId="1690B628"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48A8D64D" w14:textId="77777777" w:rsidR="00074808" w:rsidRPr="008C0D23" w:rsidRDefault="00074808">
            <w:pPr>
              <w:rPr>
                <w:sz w:val="16"/>
              </w:rPr>
            </w:pPr>
          </w:p>
        </w:tc>
      </w:tr>
      <w:tr w:rsidR="00074808" w:rsidRPr="008C0D23" w14:paraId="0BC22D97" w14:textId="77777777" w:rsidTr="008C0D23">
        <w:tc>
          <w:tcPr>
            <w:tcW w:w="0" w:type="auto"/>
          </w:tcPr>
          <w:p w14:paraId="6E8A1742" w14:textId="77777777" w:rsidR="00074808" w:rsidRPr="008C0D23" w:rsidRDefault="008C0D23">
            <w:pPr>
              <w:rPr>
                <w:sz w:val="16"/>
              </w:rPr>
            </w:pPr>
            <w:r w:rsidRPr="008C0D23">
              <w:rPr>
                <w:sz w:val="16"/>
              </w:rPr>
              <w:t>4</w:t>
            </w:r>
          </w:p>
        </w:tc>
        <w:tc>
          <w:tcPr>
            <w:tcW w:w="0" w:type="auto"/>
          </w:tcPr>
          <w:p w14:paraId="42AB2CAC" w14:textId="77777777" w:rsidR="00074808" w:rsidRPr="008C0D23" w:rsidRDefault="008C0D23">
            <w:pPr>
              <w:rPr>
                <w:sz w:val="16"/>
              </w:rPr>
            </w:pPr>
            <w:r w:rsidRPr="008C0D23">
              <w:rPr>
                <w:rStyle w:val="SAPEmphasis"/>
                <w:sz w:val="16"/>
              </w:rPr>
              <w:t>Display Status</w:t>
            </w:r>
          </w:p>
        </w:tc>
        <w:tc>
          <w:tcPr>
            <w:tcW w:w="0" w:type="auto"/>
          </w:tcPr>
          <w:p w14:paraId="658C494F" w14:textId="77777777" w:rsidR="008C0D23" w:rsidRPr="008C0D23" w:rsidRDefault="008C0D23">
            <w:pPr>
              <w:rPr>
                <w:sz w:val="16"/>
              </w:rPr>
            </w:pPr>
            <w:r w:rsidRPr="008C0D23">
              <w:rPr>
                <w:sz w:val="16"/>
              </w:rPr>
              <w:t xml:space="preserve">On the </w:t>
            </w:r>
            <w:r w:rsidRPr="008C0D23">
              <w:rPr>
                <w:rStyle w:val="SAPScreenElement"/>
                <w:sz w:val="16"/>
              </w:rPr>
              <w:t>Display Material Serial Number: SerNo Detail</w:t>
            </w:r>
            <w:r w:rsidRPr="008C0D23">
              <w:rPr>
                <w:sz w:val="16"/>
              </w:rPr>
              <w:t xml:space="preserve"> screen choose </w:t>
            </w:r>
            <w:r w:rsidRPr="008C0D23">
              <w:rPr>
                <w:rStyle w:val="SAPScreenElement"/>
                <w:sz w:val="16"/>
              </w:rPr>
              <w:t>Status</w:t>
            </w:r>
            <w:r w:rsidRPr="008C0D23">
              <w:rPr>
                <w:sz w:val="16"/>
              </w:rPr>
              <w:t>.</w:t>
            </w:r>
          </w:p>
          <w:p w14:paraId="792A0569" w14:textId="2C94DA6D" w:rsidR="00074808" w:rsidRPr="008C0D23" w:rsidRDefault="008C0D23">
            <w:pPr>
              <w:rPr>
                <w:sz w:val="16"/>
              </w:rPr>
            </w:pPr>
            <w:r w:rsidRPr="008C0D23">
              <w:rPr>
                <w:sz w:val="16"/>
              </w:rPr>
              <w:t xml:space="preserve">If you choose </w:t>
            </w:r>
            <w:r w:rsidRPr="008C0D23">
              <w:rPr>
                <w:rStyle w:val="SAPScreenElement"/>
                <w:sz w:val="16"/>
              </w:rPr>
              <w:t>All statuses</w:t>
            </w:r>
            <w:r w:rsidRPr="008C0D23">
              <w:rPr>
                <w:sz w:val="16"/>
              </w:rPr>
              <w:t xml:space="preserve">, the system displays the statuses that can be assigned to the serial number. If you choose </w:t>
            </w:r>
            <w:r w:rsidRPr="008C0D23">
              <w:rPr>
                <w:rStyle w:val="SAPScreenElement"/>
                <w:sz w:val="16"/>
              </w:rPr>
              <w:t>Only active statuses</w:t>
            </w:r>
            <w:r w:rsidRPr="008C0D23">
              <w:rPr>
                <w:sz w:val="16"/>
              </w:rPr>
              <w:t>, the system hides the statuses that are not active.</w:t>
            </w:r>
          </w:p>
        </w:tc>
        <w:tc>
          <w:tcPr>
            <w:tcW w:w="0" w:type="auto"/>
          </w:tcPr>
          <w:p w14:paraId="5C1E991C" w14:textId="77777777" w:rsidR="00074808" w:rsidRPr="008C0D23" w:rsidRDefault="008C0D23">
            <w:pPr>
              <w:rPr>
                <w:sz w:val="16"/>
              </w:rPr>
            </w:pPr>
            <w:r w:rsidRPr="008C0D23">
              <w:rPr>
                <w:sz w:val="16"/>
              </w:rPr>
              <w:t>The system displays the status of the serial number. There could be more than one active status: AVLB Available ECUS At customer site EDEL Assigned in delivery note ESTO In the warehouse.</w:t>
            </w:r>
          </w:p>
        </w:tc>
        <w:tc>
          <w:tcPr>
            <w:tcW w:w="0" w:type="auto"/>
          </w:tcPr>
          <w:p w14:paraId="1CE4ACB4" w14:textId="77777777" w:rsidR="00074808" w:rsidRPr="008C0D23" w:rsidRDefault="00074808">
            <w:pPr>
              <w:rPr>
                <w:sz w:val="16"/>
              </w:rPr>
            </w:pPr>
          </w:p>
        </w:tc>
      </w:tr>
      <w:tr w:rsidR="00074808" w:rsidRPr="008C0D23" w14:paraId="006EAFA9" w14:textId="77777777" w:rsidTr="008C0D23">
        <w:tc>
          <w:tcPr>
            <w:tcW w:w="0" w:type="auto"/>
          </w:tcPr>
          <w:p w14:paraId="335BB62D" w14:textId="77777777" w:rsidR="00074808" w:rsidRPr="008C0D23" w:rsidRDefault="008C0D23">
            <w:pPr>
              <w:rPr>
                <w:sz w:val="16"/>
              </w:rPr>
            </w:pPr>
            <w:r w:rsidRPr="008C0D23">
              <w:rPr>
                <w:sz w:val="16"/>
              </w:rPr>
              <w:t>5</w:t>
            </w:r>
          </w:p>
        </w:tc>
        <w:tc>
          <w:tcPr>
            <w:tcW w:w="0" w:type="auto"/>
          </w:tcPr>
          <w:p w14:paraId="6068984A" w14:textId="77777777" w:rsidR="00074808" w:rsidRPr="008C0D23" w:rsidRDefault="008C0D23">
            <w:pPr>
              <w:rPr>
                <w:sz w:val="16"/>
              </w:rPr>
            </w:pPr>
            <w:r w:rsidRPr="008C0D23">
              <w:rPr>
                <w:rStyle w:val="SAPEmphasis"/>
                <w:sz w:val="16"/>
              </w:rPr>
              <w:t>Back to Initial Screen</w:t>
            </w:r>
          </w:p>
        </w:tc>
        <w:tc>
          <w:tcPr>
            <w:tcW w:w="0" w:type="auto"/>
          </w:tcPr>
          <w:p w14:paraId="27A734B6" w14:textId="77777777" w:rsidR="00074808" w:rsidRPr="008C0D23" w:rsidRDefault="008C0D23">
            <w:pPr>
              <w:rPr>
                <w:sz w:val="16"/>
              </w:rPr>
            </w:pPr>
            <w:r w:rsidRPr="008C0D23">
              <w:rPr>
                <w:sz w:val="16"/>
              </w:rPr>
              <w:t xml:space="preserve">Choose </w:t>
            </w:r>
            <w:r w:rsidRPr="008C0D23">
              <w:rPr>
                <w:rStyle w:val="SAPScreenElement"/>
                <w:sz w:val="16"/>
              </w:rPr>
              <w:t>Back</w:t>
            </w:r>
            <w:r w:rsidRPr="008C0D23">
              <w:rPr>
                <w:sz w:val="16"/>
              </w:rPr>
              <w:t xml:space="preserve"> to go back to the </w:t>
            </w:r>
            <w:r w:rsidRPr="008C0D23">
              <w:rPr>
                <w:rStyle w:val="SAPScreenElement"/>
                <w:sz w:val="16"/>
              </w:rPr>
              <w:t>Display Material Serial Number: SerNo Detail</w:t>
            </w:r>
            <w:r w:rsidRPr="008C0D23">
              <w:rPr>
                <w:sz w:val="16"/>
              </w:rPr>
              <w:t xml:space="preserve"> screen.</w:t>
            </w:r>
          </w:p>
        </w:tc>
        <w:tc>
          <w:tcPr>
            <w:tcW w:w="0" w:type="auto"/>
          </w:tcPr>
          <w:p w14:paraId="549DFE30"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4C2D49A2" w14:textId="77777777" w:rsidR="00074808" w:rsidRPr="008C0D23" w:rsidRDefault="00074808">
            <w:pPr>
              <w:rPr>
                <w:sz w:val="16"/>
              </w:rPr>
            </w:pPr>
          </w:p>
        </w:tc>
      </w:tr>
    </w:tbl>
    <w:p w14:paraId="315597C6" w14:textId="77777777" w:rsidR="00074808" w:rsidRDefault="008C0D23">
      <w:pPr>
        <w:pStyle w:val="Heading3"/>
      </w:pPr>
      <w:bookmarkStart w:id="34" w:name="unique_16"/>
      <w:bookmarkStart w:id="35" w:name="_Toc176493187"/>
      <w:r>
        <w:t>Display Serial Number Usage List</w:t>
      </w:r>
      <w:bookmarkEnd w:id="34"/>
      <w:bookmarkEnd w:id="35"/>
    </w:p>
    <w:p w14:paraId="3BAC554E" w14:textId="77777777" w:rsidR="00074808" w:rsidRDefault="008C0D23">
      <w:pPr>
        <w:pStyle w:val="SAPKeyblockTitle"/>
      </w:pPr>
      <w:r>
        <w:t>Test Administration</w:t>
      </w:r>
    </w:p>
    <w:p w14:paraId="5D517686" w14:textId="77777777" w:rsidR="00074808" w:rsidRDefault="008C0D23">
      <w:r>
        <w:t>Customer project: Fill in the project-specific parts.</w:t>
      </w:r>
    </w:p>
    <w:p w14:paraId="193CEB77" w14:textId="77777777" w:rsidR="00074808" w:rsidRDefault="000748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4808" w:rsidRPr="008C0D23" w14:paraId="7536E87E" w14:textId="77777777" w:rsidTr="008C0D2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220693" w14:textId="77777777" w:rsidR="00074808" w:rsidRPr="008C0D23" w:rsidRDefault="008C0D23">
            <w:pPr>
              <w:rPr>
                <w:sz w:val="12"/>
              </w:rPr>
            </w:pPr>
            <w:r w:rsidRPr="008C0D2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632725" w14:textId="77777777" w:rsidR="00074808" w:rsidRPr="008C0D23" w:rsidRDefault="008C0D23">
            <w:pPr>
              <w:rPr>
                <w:sz w:val="12"/>
              </w:rPr>
            </w:pPr>
            <w:r w:rsidRPr="008C0D2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E185F0" w14:textId="77777777" w:rsidR="00074808" w:rsidRPr="008C0D23" w:rsidRDefault="008C0D23">
            <w:pPr>
              <w:rPr>
                <w:sz w:val="12"/>
              </w:rPr>
            </w:pPr>
            <w:r w:rsidRPr="008C0D2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DC3DAD" w14:textId="77777777" w:rsidR="008C0D23" w:rsidRPr="008C0D23" w:rsidRDefault="008C0D23">
            <w:pPr>
              <w:rPr>
                <w:sz w:val="12"/>
              </w:rPr>
            </w:pPr>
          </w:p>
        </w:tc>
      </w:tr>
      <w:tr w:rsidR="00074808" w:rsidRPr="008C0D23" w14:paraId="331CA455"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821106" w14:textId="77777777" w:rsidR="00074808" w:rsidRPr="008C0D23" w:rsidRDefault="008C0D23">
            <w:pPr>
              <w:rPr>
                <w:sz w:val="12"/>
              </w:rPr>
            </w:pPr>
            <w:r w:rsidRPr="008C0D2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D3F8B5"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F91651" w14:textId="77777777" w:rsidR="00074808" w:rsidRPr="008C0D23" w:rsidRDefault="008C0D23">
            <w:pPr>
              <w:rPr>
                <w:sz w:val="12"/>
              </w:rPr>
            </w:pPr>
            <w:r w:rsidRPr="008C0D2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D9DDBF" w14:textId="77777777" w:rsidR="008C0D23" w:rsidRPr="008C0D23" w:rsidRDefault="008C0D23">
            <w:pPr>
              <w:rPr>
                <w:sz w:val="12"/>
              </w:rPr>
            </w:pPr>
          </w:p>
        </w:tc>
      </w:tr>
      <w:tr w:rsidR="00074808" w:rsidRPr="008C0D23" w14:paraId="1034E8F7"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D91057" w14:textId="77777777" w:rsidR="00074808" w:rsidRPr="008C0D23" w:rsidRDefault="008C0D23">
            <w:pPr>
              <w:rPr>
                <w:sz w:val="12"/>
              </w:rPr>
            </w:pPr>
            <w:r w:rsidRPr="008C0D2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54D409"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5755FA" w14:textId="77777777" w:rsidR="00074808" w:rsidRPr="008C0D23" w:rsidRDefault="008C0D23">
            <w:pPr>
              <w:rPr>
                <w:sz w:val="12"/>
              </w:rPr>
            </w:pPr>
            <w:r w:rsidRPr="008C0D2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8A498F" w14:textId="77777777" w:rsidR="00074808" w:rsidRPr="008C0D23" w:rsidRDefault="008C0D23">
            <w:pPr>
              <w:rPr>
                <w:sz w:val="12"/>
              </w:rPr>
            </w:pPr>
            <w:r w:rsidRPr="008C0D23">
              <w:rPr>
                <w:rStyle w:val="SAPUserEntry"/>
                <w:sz w:val="12"/>
              </w:rPr>
              <w:t>&lt;State the Service Provider, Customer or Joint Service Provider and Customer&gt;</w:t>
            </w:r>
          </w:p>
        </w:tc>
      </w:tr>
    </w:tbl>
    <w:p w14:paraId="58DA0280" w14:textId="77777777" w:rsidR="00074808" w:rsidRDefault="008C0D23">
      <w:pPr>
        <w:pStyle w:val="SAPKeyblockTitle"/>
      </w:pPr>
      <w:r>
        <w:t>Purpose</w:t>
      </w:r>
    </w:p>
    <w:p w14:paraId="3E9EE03C" w14:textId="77777777" w:rsidR="00074808" w:rsidRDefault="008C0D23">
      <w:r>
        <w:t>The serial number usage list shows in which processes, e.g. in production and assembly, equipment with a certain serial number are used.</w:t>
      </w:r>
    </w:p>
    <w:p w14:paraId="700D41AC" w14:textId="77777777" w:rsidR="00074808" w:rsidRDefault="008C0D2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9"/>
        <w:gridCol w:w="1226"/>
        <w:gridCol w:w="3537"/>
        <w:gridCol w:w="2704"/>
        <w:gridCol w:w="6218"/>
      </w:tblGrid>
      <w:tr w:rsidR="00074808" w:rsidRPr="008C0D23" w14:paraId="6F6A4FCA"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479D688F" w14:textId="77777777" w:rsidR="00074808" w:rsidRPr="008C0D23" w:rsidRDefault="008C0D23">
            <w:pPr>
              <w:pStyle w:val="SAPTableHeader"/>
              <w:rPr>
                <w:sz w:val="16"/>
              </w:rPr>
            </w:pPr>
            <w:r w:rsidRPr="008C0D23">
              <w:rPr>
                <w:sz w:val="16"/>
              </w:rPr>
              <w:t>Test Step #</w:t>
            </w:r>
          </w:p>
        </w:tc>
        <w:tc>
          <w:tcPr>
            <w:tcW w:w="0" w:type="auto"/>
          </w:tcPr>
          <w:p w14:paraId="7CC10033" w14:textId="77777777" w:rsidR="00074808" w:rsidRPr="008C0D23" w:rsidRDefault="008C0D23">
            <w:pPr>
              <w:pStyle w:val="SAPTableHeader"/>
              <w:rPr>
                <w:sz w:val="16"/>
              </w:rPr>
            </w:pPr>
            <w:r w:rsidRPr="008C0D23">
              <w:rPr>
                <w:sz w:val="16"/>
              </w:rPr>
              <w:t>Test Step Name</w:t>
            </w:r>
          </w:p>
        </w:tc>
        <w:tc>
          <w:tcPr>
            <w:tcW w:w="0" w:type="auto"/>
          </w:tcPr>
          <w:p w14:paraId="1331A4F5" w14:textId="77777777" w:rsidR="00074808" w:rsidRPr="008C0D23" w:rsidRDefault="008C0D23">
            <w:pPr>
              <w:pStyle w:val="SAPTableHeader"/>
              <w:rPr>
                <w:sz w:val="16"/>
              </w:rPr>
            </w:pPr>
            <w:r w:rsidRPr="008C0D23">
              <w:rPr>
                <w:sz w:val="16"/>
              </w:rPr>
              <w:t>Instruction</w:t>
            </w:r>
          </w:p>
        </w:tc>
        <w:tc>
          <w:tcPr>
            <w:tcW w:w="0" w:type="auto"/>
          </w:tcPr>
          <w:p w14:paraId="72920B5D" w14:textId="77777777" w:rsidR="00074808" w:rsidRPr="008C0D23" w:rsidRDefault="008C0D23">
            <w:pPr>
              <w:pStyle w:val="SAPTableHeader"/>
              <w:rPr>
                <w:sz w:val="16"/>
              </w:rPr>
            </w:pPr>
            <w:r w:rsidRPr="008C0D23">
              <w:rPr>
                <w:sz w:val="16"/>
              </w:rPr>
              <w:t>Expected Result</w:t>
            </w:r>
          </w:p>
        </w:tc>
        <w:tc>
          <w:tcPr>
            <w:tcW w:w="0" w:type="auto"/>
          </w:tcPr>
          <w:p w14:paraId="67CAF01C" w14:textId="77777777" w:rsidR="00074808" w:rsidRPr="008C0D23" w:rsidRDefault="008C0D23">
            <w:pPr>
              <w:pStyle w:val="SAPTableHeader"/>
              <w:rPr>
                <w:sz w:val="16"/>
              </w:rPr>
            </w:pPr>
            <w:r w:rsidRPr="008C0D23">
              <w:rPr>
                <w:sz w:val="16"/>
              </w:rPr>
              <w:t>Pass / Fail / Comment</w:t>
            </w:r>
          </w:p>
        </w:tc>
      </w:tr>
      <w:tr w:rsidR="00074808" w:rsidRPr="008C0D23" w14:paraId="6A2C430E" w14:textId="77777777" w:rsidTr="008C0D23">
        <w:tc>
          <w:tcPr>
            <w:tcW w:w="0" w:type="auto"/>
          </w:tcPr>
          <w:p w14:paraId="5C83EE9E" w14:textId="77777777" w:rsidR="00074808" w:rsidRPr="008C0D23" w:rsidRDefault="008C0D23">
            <w:pPr>
              <w:rPr>
                <w:sz w:val="16"/>
              </w:rPr>
            </w:pPr>
            <w:r w:rsidRPr="008C0D23">
              <w:rPr>
                <w:sz w:val="16"/>
              </w:rPr>
              <w:t>1</w:t>
            </w:r>
          </w:p>
        </w:tc>
        <w:tc>
          <w:tcPr>
            <w:tcW w:w="0" w:type="auto"/>
          </w:tcPr>
          <w:p w14:paraId="4C661584" w14:textId="77777777" w:rsidR="00074808" w:rsidRPr="008C0D23" w:rsidRDefault="008C0D23">
            <w:pPr>
              <w:rPr>
                <w:sz w:val="16"/>
              </w:rPr>
            </w:pPr>
            <w:r w:rsidRPr="008C0D23">
              <w:rPr>
                <w:rStyle w:val="SAPEmphasis"/>
                <w:sz w:val="16"/>
              </w:rPr>
              <w:t>Log on</w:t>
            </w:r>
          </w:p>
        </w:tc>
        <w:tc>
          <w:tcPr>
            <w:tcW w:w="0" w:type="auto"/>
          </w:tcPr>
          <w:p w14:paraId="035434EF" w14:textId="77777777" w:rsidR="00074808" w:rsidRPr="008C0D23" w:rsidRDefault="008C0D23">
            <w:pPr>
              <w:rPr>
                <w:sz w:val="16"/>
              </w:rPr>
            </w:pPr>
            <w:r w:rsidRPr="008C0D23">
              <w:rPr>
                <w:sz w:val="16"/>
              </w:rPr>
              <w:t>Log on to the SAP Fiori launchpad as a Maintenance Planner.</w:t>
            </w:r>
          </w:p>
        </w:tc>
        <w:tc>
          <w:tcPr>
            <w:tcW w:w="0" w:type="auto"/>
          </w:tcPr>
          <w:p w14:paraId="507F6F58" w14:textId="77777777" w:rsidR="00074808" w:rsidRPr="008C0D23" w:rsidRDefault="008C0D23">
            <w:pPr>
              <w:rPr>
                <w:sz w:val="16"/>
              </w:rPr>
            </w:pPr>
            <w:r w:rsidRPr="008C0D23">
              <w:rPr>
                <w:sz w:val="16"/>
              </w:rPr>
              <w:t>The SAP Fiori launchpad is displayed.</w:t>
            </w:r>
          </w:p>
        </w:tc>
        <w:tc>
          <w:tcPr>
            <w:tcW w:w="0" w:type="auto"/>
          </w:tcPr>
          <w:p w14:paraId="43DF577E" w14:textId="77777777" w:rsidR="00074808" w:rsidRPr="008C0D23" w:rsidRDefault="00074808">
            <w:pPr>
              <w:rPr>
                <w:sz w:val="16"/>
              </w:rPr>
            </w:pPr>
          </w:p>
        </w:tc>
      </w:tr>
      <w:tr w:rsidR="00074808" w:rsidRPr="008C0D23" w14:paraId="2FF5E502" w14:textId="77777777" w:rsidTr="008C0D23">
        <w:tc>
          <w:tcPr>
            <w:tcW w:w="0" w:type="auto"/>
          </w:tcPr>
          <w:p w14:paraId="3F155876" w14:textId="77777777" w:rsidR="00074808" w:rsidRPr="008C0D23" w:rsidRDefault="008C0D23">
            <w:pPr>
              <w:rPr>
                <w:sz w:val="16"/>
              </w:rPr>
            </w:pPr>
            <w:r w:rsidRPr="008C0D23">
              <w:rPr>
                <w:sz w:val="16"/>
              </w:rPr>
              <w:t>2</w:t>
            </w:r>
          </w:p>
        </w:tc>
        <w:tc>
          <w:tcPr>
            <w:tcW w:w="0" w:type="auto"/>
          </w:tcPr>
          <w:p w14:paraId="30EF81AE" w14:textId="77777777" w:rsidR="00074808" w:rsidRPr="008C0D23" w:rsidRDefault="008C0D23">
            <w:pPr>
              <w:rPr>
                <w:sz w:val="16"/>
              </w:rPr>
            </w:pPr>
            <w:r w:rsidRPr="008C0D23">
              <w:rPr>
                <w:rStyle w:val="SAPEmphasis"/>
                <w:sz w:val="16"/>
              </w:rPr>
              <w:t>Access App</w:t>
            </w:r>
          </w:p>
        </w:tc>
        <w:tc>
          <w:tcPr>
            <w:tcW w:w="0" w:type="auto"/>
          </w:tcPr>
          <w:p w14:paraId="6F4ECFBE" w14:textId="77777777" w:rsidR="00074808" w:rsidRPr="008C0D23" w:rsidRDefault="008C0D23">
            <w:pPr>
              <w:rPr>
                <w:sz w:val="16"/>
              </w:rPr>
            </w:pPr>
            <w:r w:rsidRPr="008C0D23">
              <w:rPr>
                <w:sz w:val="16"/>
              </w:rPr>
              <w:t xml:space="preserve">Open </w:t>
            </w:r>
            <w:r w:rsidRPr="008C0D23">
              <w:rPr>
                <w:rStyle w:val="SAPScreenElement"/>
                <w:sz w:val="16"/>
              </w:rPr>
              <w:t>Display Material Serial Number</w:t>
            </w:r>
            <w:r w:rsidRPr="008C0D23">
              <w:rPr>
                <w:sz w:val="16"/>
              </w:rPr>
              <w:t xml:space="preserve"> - </w:t>
            </w:r>
            <w:r w:rsidRPr="008C0D23">
              <w:rPr>
                <w:rStyle w:val="SAPScreenElement"/>
                <w:sz w:val="16"/>
              </w:rPr>
              <w:t>IQ03</w:t>
            </w:r>
            <w:r w:rsidRPr="008C0D23">
              <w:rPr>
                <w:sz w:val="16"/>
              </w:rPr>
              <w:t xml:space="preserve"> </w:t>
            </w:r>
            <w:r w:rsidRPr="008C0D23">
              <w:rPr>
                <w:rStyle w:val="SAPMonospace"/>
                <w:sz w:val="16"/>
              </w:rPr>
              <w:t>(IQ03)</w:t>
            </w:r>
            <w:r w:rsidRPr="008C0D23">
              <w:rPr>
                <w:sz w:val="16"/>
              </w:rPr>
              <w:t>.</w:t>
            </w:r>
          </w:p>
        </w:tc>
        <w:tc>
          <w:tcPr>
            <w:tcW w:w="0" w:type="auto"/>
          </w:tcPr>
          <w:p w14:paraId="3D849C91" w14:textId="77777777" w:rsidR="00074808" w:rsidRPr="008C0D23" w:rsidRDefault="008C0D23">
            <w:pPr>
              <w:rPr>
                <w:sz w:val="16"/>
              </w:rPr>
            </w:pPr>
            <w:r w:rsidRPr="008C0D23">
              <w:rPr>
                <w:sz w:val="16"/>
              </w:rPr>
              <w:t xml:space="preserve">The </w:t>
            </w:r>
            <w:r w:rsidRPr="008C0D23">
              <w:rPr>
                <w:rStyle w:val="SAPScreenElement"/>
                <w:sz w:val="16"/>
              </w:rPr>
              <w:t>Display Material Serial Number: Initial</w:t>
            </w:r>
            <w:r w:rsidRPr="008C0D23">
              <w:rPr>
                <w:sz w:val="16"/>
              </w:rPr>
              <w:t xml:space="preserve"> screen is displayed.</w:t>
            </w:r>
          </w:p>
        </w:tc>
        <w:tc>
          <w:tcPr>
            <w:tcW w:w="0" w:type="auto"/>
          </w:tcPr>
          <w:p w14:paraId="237739EC" w14:textId="77777777" w:rsidR="00074808" w:rsidRPr="008C0D23" w:rsidRDefault="00074808">
            <w:pPr>
              <w:rPr>
                <w:sz w:val="16"/>
              </w:rPr>
            </w:pPr>
          </w:p>
        </w:tc>
      </w:tr>
      <w:tr w:rsidR="00074808" w:rsidRPr="008C0D23" w14:paraId="10B7D29C" w14:textId="77777777" w:rsidTr="008C0D23">
        <w:tc>
          <w:tcPr>
            <w:tcW w:w="0" w:type="auto"/>
          </w:tcPr>
          <w:p w14:paraId="075F4224" w14:textId="77777777" w:rsidR="00074808" w:rsidRPr="008C0D23" w:rsidRDefault="008C0D23">
            <w:pPr>
              <w:rPr>
                <w:sz w:val="16"/>
              </w:rPr>
            </w:pPr>
            <w:r w:rsidRPr="008C0D23">
              <w:rPr>
                <w:sz w:val="16"/>
              </w:rPr>
              <w:t>3</w:t>
            </w:r>
          </w:p>
        </w:tc>
        <w:tc>
          <w:tcPr>
            <w:tcW w:w="0" w:type="auto"/>
          </w:tcPr>
          <w:p w14:paraId="6C790C55" w14:textId="77777777" w:rsidR="00074808" w:rsidRPr="008C0D23" w:rsidRDefault="008C0D23">
            <w:pPr>
              <w:rPr>
                <w:sz w:val="16"/>
              </w:rPr>
            </w:pPr>
            <w:r w:rsidRPr="008C0D23">
              <w:rPr>
                <w:rStyle w:val="SAPEmphasis"/>
                <w:sz w:val="16"/>
              </w:rPr>
              <w:t>Master Data Maintenance</w:t>
            </w:r>
          </w:p>
        </w:tc>
        <w:tc>
          <w:tcPr>
            <w:tcW w:w="0" w:type="auto"/>
          </w:tcPr>
          <w:p w14:paraId="7ADB0DFD" w14:textId="77777777" w:rsidR="00074808" w:rsidRPr="008C0D23" w:rsidRDefault="008C0D23">
            <w:pPr>
              <w:rPr>
                <w:sz w:val="16"/>
              </w:rPr>
            </w:pPr>
            <w:r w:rsidRPr="008C0D23">
              <w:rPr>
                <w:sz w:val="16"/>
              </w:rPr>
              <w:t xml:space="preserve">Enter the following data and choose </w:t>
            </w:r>
            <w:r w:rsidRPr="008C0D23">
              <w:rPr>
                <w:rStyle w:val="SAPScreenElement"/>
                <w:sz w:val="16"/>
              </w:rPr>
              <w:t>Enter</w:t>
            </w:r>
            <w:r w:rsidRPr="008C0D23">
              <w:rPr>
                <w:sz w:val="16"/>
              </w:rPr>
              <w:t>:</w:t>
            </w:r>
          </w:p>
          <w:p w14:paraId="40B49F84" w14:textId="77777777" w:rsidR="00074808" w:rsidRPr="008C0D23" w:rsidRDefault="008C0D23">
            <w:pPr>
              <w:pStyle w:val="listpara1"/>
              <w:numPr>
                <w:ilvl w:val="0"/>
                <w:numId w:val="15"/>
              </w:numPr>
              <w:rPr>
                <w:sz w:val="16"/>
              </w:rPr>
            </w:pPr>
            <w:r w:rsidRPr="008C0D23">
              <w:rPr>
                <w:rStyle w:val="SAPScreenElement"/>
                <w:sz w:val="16"/>
              </w:rPr>
              <w:t>Material Number</w:t>
            </w:r>
            <w:r w:rsidRPr="008C0D23">
              <w:rPr>
                <w:sz w:val="16"/>
              </w:rPr>
              <w:t xml:space="preserve">: </w:t>
            </w:r>
            <w:r w:rsidRPr="008C0D23">
              <w:rPr>
                <w:rStyle w:val="SAPUserEntry"/>
                <w:sz w:val="16"/>
              </w:rPr>
              <w:t>TG20</w:t>
            </w:r>
          </w:p>
          <w:p w14:paraId="6C58677D" w14:textId="77777777" w:rsidR="00074808" w:rsidRPr="008C0D23" w:rsidRDefault="008C0D23">
            <w:pPr>
              <w:pStyle w:val="listpara1"/>
              <w:numPr>
                <w:ilvl w:val="0"/>
                <w:numId w:val="3"/>
              </w:numPr>
              <w:rPr>
                <w:sz w:val="16"/>
              </w:rPr>
            </w:pPr>
            <w:r w:rsidRPr="008C0D23">
              <w:rPr>
                <w:rStyle w:val="SAPScreenElement"/>
                <w:sz w:val="16"/>
              </w:rPr>
              <w:t>Serial Number</w:t>
            </w:r>
            <w:r w:rsidRPr="008C0D23">
              <w:rPr>
                <w:sz w:val="16"/>
              </w:rPr>
              <w:t xml:space="preserve">: </w:t>
            </w:r>
            <w:r w:rsidRPr="008C0D23">
              <w:rPr>
                <w:rStyle w:val="SAPUserEntry"/>
                <w:sz w:val="16"/>
              </w:rPr>
              <w:t>&lt;serial number&gt;</w:t>
            </w:r>
          </w:p>
        </w:tc>
        <w:tc>
          <w:tcPr>
            <w:tcW w:w="0" w:type="auto"/>
          </w:tcPr>
          <w:p w14:paraId="16870CC4"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56017379" w14:textId="77777777" w:rsidR="00074808" w:rsidRPr="008C0D23" w:rsidRDefault="00074808">
            <w:pPr>
              <w:rPr>
                <w:sz w:val="16"/>
              </w:rPr>
            </w:pPr>
          </w:p>
        </w:tc>
      </w:tr>
      <w:tr w:rsidR="00074808" w:rsidRPr="008C0D23" w14:paraId="7F75CE0F" w14:textId="77777777" w:rsidTr="008C0D23">
        <w:tc>
          <w:tcPr>
            <w:tcW w:w="0" w:type="auto"/>
          </w:tcPr>
          <w:p w14:paraId="7717627E" w14:textId="77777777" w:rsidR="00074808" w:rsidRPr="008C0D23" w:rsidRDefault="008C0D23">
            <w:pPr>
              <w:rPr>
                <w:sz w:val="16"/>
              </w:rPr>
            </w:pPr>
            <w:r w:rsidRPr="008C0D23">
              <w:rPr>
                <w:sz w:val="16"/>
              </w:rPr>
              <w:t>4</w:t>
            </w:r>
          </w:p>
        </w:tc>
        <w:tc>
          <w:tcPr>
            <w:tcW w:w="0" w:type="auto"/>
          </w:tcPr>
          <w:p w14:paraId="572A61F9" w14:textId="77777777" w:rsidR="00074808" w:rsidRPr="008C0D23" w:rsidRDefault="008C0D23">
            <w:pPr>
              <w:rPr>
                <w:sz w:val="16"/>
              </w:rPr>
            </w:pPr>
            <w:r w:rsidRPr="008C0D23">
              <w:rPr>
                <w:sz w:val="16"/>
              </w:rPr>
              <w:t>Display Status</w:t>
            </w:r>
          </w:p>
        </w:tc>
        <w:tc>
          <w:tcPr>
            <w:tcW w:w="0" w:type="auto"/>
          </w:tcPr>
          <w:p w14:paraId="62FB8D04" w14:textId="77777777" w:rsidR="008C0D23" w:rsidRPr="008C0D23" w:rsidRDefault="008C0D23">
            <w:pPr>
              <w:rPr>
                <w:sz w:val="16"/>
              </w:rPr>
            </w:pPr>
            <w:r w:rsidRPr="008C0D23">
              <w:rPr>
                <w:sz w:val="16"/>
              </w:rPr>
              <w:t xml:space="preserve">On the </w:t>
            </w:r>
            <w:r w:rsidRPr="008C0D23">
              <w:rPr>
                <w:rStyle w:val="SAPScreenElement"/>
                <w:sz w:val="16"/>
              </w:rPr>
              <w:t>Display Material Serial Number: SerNo Detail</w:t>
            </w:r>
            <w:r w:rsidRPr="008C0D23">
              <w:rPr>
                <w:sz w:val="16"/>
              </w:rPr>
              <w:t xml:space="preserve"> screen choose </w:t>
            </w:r>
            <w:r w:rsidRPr="008C0D23">
              <w:rPr>
                <w:rStyle w:val="SAPScreenElement"/>
                <w:sz w:val="16"/>
              </w:rPr>
              <w:t>More &gt; Extras &gt; Usage List</w:t>
            </w:r>
            <w:r w:rsidRPr="008C0D23">
              <w:rPr>
                <w:sz w:val="16"/>
              </w:rPr>
              <w:t>.</w:t>
            </w:r>
          </w:p>
          <w:p w14:paraId="297A4120" w14:textId="51E54100" w:rsidR="00074808" w:rsidRPr="008C0D23" w:rsidRDefault="008C0D23">
            <w:pPr>
              <w:rPr>
                <w:sz w:val="16"/>
              </w:rPr>
            </w:pPr>
            <w:r w:rsidRPr="008C0D23">
              <w:rPr>
                <w:sz w:val="16"/>
              </w:rPr>
              <w:t xml:space="preserve">Select your line and choose </w:t>
            </w:r>
            <w:r w:rsidRPr="008C0D23">
              <w:rPr>
                <w:rStyle w:val="SAPScreenElement"/>
                <w:sz w:val="16"/>
              </w:rPr>
              <w:t>Details</w:t>
            </w:r>
            <w:r w:rsidRPr="008C0D23">
              <w:rPr>
                <w:sz w:val="16"/>
              </w:rPr>
              <w:t>.</w:t>
            </w:r>
          </w:p>
        </w:tc>
        <w:tc>
          <w:tcPr>
            <w:tcW w:w="0" w:type="auto"/>
          </w:tcPr>
          <w:p w14:paraId="52212EC2" w14:textId="77777777" w:rsidR="00074808" w:rsidRPr="008C0D23" w:rsidRDefault="008C0D23">
            <w:pPr>
              <w:rPr>
                <w:sz w:val="16"/>
              </w:rPr>
            </w:pPr>
            <w:r w:rsidRPr="008C0D23">
              <w:rPr>
                <w:sz w:val="16"/>
              </w:rPr>
              <w:t>Details are displayed.</w:t>
            </w:r>
          </w:p>
        </w:tc>
        <w:tc>
          <w:tcPr>
            <w:tcW w:w="0" w:type="auto"/>
          </w:tcPr>
          <w:p w14:paraId="5E0BA2EA" w14:textId="77777777" w:rsidR="00074808" w:rsidRPr="008C0D23" w:rsidRDefault="008C0D23">
            <w:pPr>
              <w:rPr>
                <w:sz w:val="16"/>
              </w:rPr>
            </w:pPr>
            <w:r w:rsidRPr="008C0D23">
              <w:rPr>
                <w:sz w:val="16"/>
              </w:rPr>
              <w:t xml:space="preserve">If the app to app navigation does not work, please start the app directly from the Fiori launchpad. For this step, please go to </w:t>
            </w:r>
            <w:r w:rsidRPr="008C0D23">
              <w:rPr>
                <w:rStyle w:val="SAPScreenElement"/>
                <w:sz w:val="16"/>
              </w:rPr>
              <w:t>Display Technical Object</w:t>
            </w:r>
            <w:r w:rsidRPr="008C0D23">
              <w:rPr>
                <w:sz w:val="16"/>
              </w:rPr>
              <w:t xml:space="preserve"> and search the equipment.</w:t>
            </w:r>
          </w:p>
        </w:tc>
      </w:tr>
      <w:tr w:rsidR="00074808" w:rsidRPr="008C0D23" w14:paraId="2899BBCE" w14:textId="77777777" w:rsidTr="008C0D23">
        <w:tc>
          <w:tcPr>
            <w:tcW w:w="0" w:type="auto"/>
          </w:tcPr>
          <w:p w14:paraId="656F1A98" w14:textId="77777777" w:rsidR="00074808" w:rsidRPr="008C0D23" w:rsidRDefault="008C0D23">
            <w:pPr>
              <w:rPr>
                <w:sz w:val="16"/>
              </w:rPr>
            </w:pPr>
            <w:r w:rsidRPr="008C0D23">
              <w:rPr>
                <w:sz w:val="16"/>
              </w:rPr>
              <w:t>5</w:t>
            </w:r>
          </w:p>
        </w:tc>
        <w:tc>
          <w:tcPr>
            <w:tcW w:w="0" w:type="auto"/>
          </w:tcPr>
          <w:p w14:paraId="725C30E0" w14:textId="77777777" w:rsidR="00074808" w:rsidRPr="008C0D23" w:rsidRDefault="008C0D23">
            <w:pPr>
              <w:rPr>
                <w:sz w:val="16"/>
              </w:rPr>
            </w:pPr>
            <w:r w:rsidRPr="008C0D23">
              <w:rPr>
                <w:sz w:val="16"/>
              </w:rPr>
              <w:t>Back to Initial Screen</w:t>
            </w:r>
          </w:p>
        </w:tc>
        <w:tc>
          <w:tcPr>
            <w:tcW w:w="0" w:type="auto"/>
          </w:tcPr>
          <w:p w14:paraId="55CC04A6" w14:textId="77777777" w:rsidR="00074808" w:rsidRPr="008C0D23" w:rsidRDefault="008C0D23">
            <w:pPr>
              <w:rPr>
                <w:sz w:val="16"/>
              </w:rPr>
            </w:pPr>
            <w:r w:rsidRPr="008C0D23">
              <w:rPr>
                <w:sz w:val="16"/>
              </w:rPr>
              <w:t xml:space="preserve">Choose </w:t>
            </w:r>
            <w:r w:rsidRPr="008C0D23">
              <w:rPr>
                <w:rStyle w:val="SAPScreenElement"/>
                <w:sz w:val="16"/>
              </w:rPr>
              <w:t>Back</w:t>
            </w:r>
            <w:r w:rsidRPr="008C0D23">
              <w:rPr>
                <w:sz w:val="16"/>
              </w:rPr>
              <w:t xml:space="preserve"> twice to go back to the </w:t>
            </w:r>
            <w:r w:rsidRPr="008C0D23">
              <w:rPr>
                <w:rStyle w:val="SAPScreenElement"/>
                <w:sz w:val="16"/>
              </w:rPr>
              <w:t>Display Material Serial Number: SerNo Detail screen</w:t>
            </w:r>
            <w:r w:rsidRPr="008C0D23">
              <w:rPr>
                <w:sz w:val="16"/>
              </w:rPr>
              <w:t>.</w:t>
            </w:r>
          </w:p>
        </w:tc>
        <w:tc>
          <w:tcPr>
            <w:tcW w:w="0" w:type="auto"/>
          </w:tcPr>
          <w:p w14:paraId="0EDB3723"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0ADF0399" w14:textId="77777777" w:rsidR="00074808" w:rsidRPr="008C0D23" w:rsidRDefault="00074808">
            <w:pPr>
              <w:rPr>
                <w:sz w:val="16"/>
              </w:rPr>
            </w:pPr>
          </w:p>
        </w:tc>
      </w:tr>
    </w:tbl>
    <w:p w14:paraId="2CC6A2A8" w14:textId="77777777" w:rsidR="00074808" w:rsidRDefault="008C0D23">
      <w:pPr>
        <w:pStyle w:val="Heading3"/>
      </w:pPr>
      <w:bookmarkStart w:id="36" w:name="unique_17"/>
      <w:bookmarkStart w:id="37" w:name="_Toc176493188"/>
      <w:r>
        <w:t>Display Serial Number Action Log</w:t>
      </w:r>
      <w:bookmarkEnd w:id="36"/>
      <w:bookmarkEnd w:id="37"/>
    </w:p>
    <w:p w14:paraId="5B5AD22F" w14:textId="77777777" w:rsidR="00074808" w:rsidRDefault="008C0D23">
      <w:pPr>
        <w:pStyle w:val="SAPKeyblockTitle"/>
      </w:pPr>
      <w:r>
        <w:t>Test Administration</w:t>
      </w:r>
    </w:p>
    <w:p w14:paraId="463E3608" w14:textId="77777777" w:rsidR="00074808" w:rsidRDefault="008C0D23">
      <w:r>
        <w:t>Customer project: Fill in the project-specific parts.</w:t>
      </w:r>
    </w:p>
    <w:p w14:paraId="5BABAC64" w14:textId="77777777" w:rsidR="00074808" w:rsidRDefault="000748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4808" w:rsidRPr="008C0D23" w14:paraId="12490BC6" w14:textId="77777777" w:rsidTr="008C0D2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017036" w14:textId="77777777" w:rsidR="00074808" w:rsidRPr="008C0D23" w:rsidRDefault="008C0D23">
            <w:pPr>
              <w:rPr>
                <w:sz w:val="12"/>
              </w:rPr>
            </w:pPr>
            <w:r w:rsidRPr="008C0D2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3AB96F" w14:textId="77777777" w:rsidR="00074808" w:rsidRPr="008C0D23" w:rsidRDefault="008C0D23">
            <w:pPr>
              <w:rPr>
                <w:sz w:val="12"/>
              </w:rPr>
            </w:pPr>
            <w:r w:rsidRPr="008C0D2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E8ADCB" w14:textId="77777777" w:rsidR="00074808" w:rsidRPr="008C0D23" w:rsidRDefault="008C0D23">
            <w:pPr>
              <w:rPr>
                <w:sz w:val="12"/>
              </w:rPr>
            </w:pPr>
            <w:r w:rsidRPr="008C0D2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600FC0" w14:textId="77777777" w:rsidR="008C0D23" w:rsidRPr="008C0D23" w:rsidRDefault="008C0D23">
            <w:pPr>
              <w:rPr>
                <w:sz w:val="12"/>
              </w:rPr>
            </w:pPr>
          </w:p>
        </w:tc>
      </w:tr>
      <w:tr w:rsidR="00074808" w:rsidRPr="008C0D23" w14:paraId="31F14651"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55684C" w14:textId="77777777" w:rsidR="00074808" w:rsidRPr="008C0D23" w:rsidRDefault="008C0D23">
            <w:pPr>
              <w:rPr>
                <w:sz w:val="12"/>
              </w:rPr>
            </w:pPr>
            <w:r w:rsidRPr="008C0D2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8EFC62"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750E1A" w14:textId="77777777" w:rsidR="00074808" w:rsidRPr="008C0D23" w:rsidRDefault="008C0D23">
            <w:pPr>
              <w:rPr>
                <w:sz w:val="12"/>
              </w:rPr>
            </w:pPr>
            <w:r w:rsidRPr="008C0D2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AAAE65" w14:textId="77777777" w:rsidR="008C0D23" w:rsidRPr="008C0D23" w:rsidRDefault="008C0D23">
            <w:pPr>
              <w:rPr>
                <w:sz w:val="12"/>
              </w:rPr>
            </w:pPr>
          </w:p>
        </w:tc>
      </w:tr>
      <w:tr w:rsidR="00074808" w:rsidRPr="008C0D23" w14:paraId="378AE27E"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2351F1" w14:textId="77777777" w:rsidR="00074808" w:rsidRPr="008C0D23" w:rsidRDefault="008C0D23">
            <w:pPr>
              <w:rPr>
                <w:sz w:val="12"/>
              </w:rPr>
            </w:pPr>
            <w:r w:rsidRPr="008C0D2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0B4D17"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992A38" w14:textId="77777777" w:rsidR="00074808" w:rsidRPr="008C0D23" w:rsidRDefault="008C0D23">
            <w:pPr>
              <w:rPr>
                <w:sz w:val="12"/>
              </w:rPr>
            </w:pPr>
            <w:r w:rsidRPr="008C0D2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F58F65" w14:textId="77777777" w:rsidR="00074808" w:rsidRPr="008C0D23" w:rsidRDefault="008C0D23">
            <w:pPr>
              <w:rPr>
                <w:sz w:val="12"/>
              </w:rPr>
            </w:pPr>
            <w:r w:rsidRPr="008C0D23">
              <w:rPr>
                <w:rStyle w:val="SAPUserEntry"/>
                <w:sz w:val="12"/>
              </w:rPr>
              <w:t>&lt;State the Service Provider, Customer or Joint Service Provider and Customer&gt;</w:t>
            </w:r>
          </w:p>
        </w:tc>
      </w:tr>
    </w:tbl>
    <w:p w14:paraId="661FDC94" w14:textId="77777777" w:rsidR="00074808" w:rsidRDefault="008C0D23">
      <w:pPr>
        <w:pStyle w:val="SAPKeyblockTitle"/>
      </w:pPr>
      <w:r>
        <w:t>Purpose</w:t>
      </w:r>
    </w:p>
    <w:p w14:paraId="6F5E0DAD" w14:textId="77777777" w:rsidR="00074808" w:rsidRDefault="008C0D23">
      <w:r>
        <w:t>Serial number action log shows what had happened to the serial number by whom and when.</w:t>
      </w:r>
    </w:p>
    <w:p w14:paraId="063FA5FB" w14:textId="77777777" w:rsidR="00074808" w:rsidRDefault="008C0D2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4"/>
        <w:gridCol w:w="1741"/>
        <w:gridCol w:w="5937"/>
        <w:gridCol w:w="4358"/>
        <w:gridCol w:w="1464"/>
      </w:tblGrid>
      <w:tr w:rsidR="00074808" w:rsidRPr="008C0D23" w14:paraId="23B40A88"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52CF32AC" w14:textId="77777777" w:rsidR="00074808" w:rsidRPr="008C0D23" w:rsidRDefault="008C0D23">
            <w:pPr>
              <w:pStyle w:val="SAPTableHeader"/>
              <w:rPr>
                <w:sz w:val="16"/>
              </w:rPr>
            </w:pPr>
            <w:r w:rsidRPr="008C0D23">
              <w:rPr>
                <w:sz w:val="16"/>
              </w:rPr>
              <w:t>Test Step #</w:t>
            </w:r>
          </w:p>
        </w:tc>
        <w:tc>
          <w:tcPr>
            <w:tcW w:w="0" w:type="auto"/>
          </w:tcPr>
          <w:p w14:paraId="71D7DBEE" w14:textId="77777777" w:rsidR="00074808" w:rsidRPr="008C0D23" w:rsidRDefault="008C0D23">
            <w:pPr>
              <w:pStyle w:val="SAPTableHeader"/>
              <w:rPr>
                <w:sz w:val="16"/>
              </w:rPr>
            </w:pPr>
            <w:r w:rsidRPr="008C0D23">
              <w:rPr>
                <w:sz w:val="16"/>
              </w:rPr>
              <w:t>Test Step Name</w:t>
            </w:r>
          </w:p>
        </w:tc>
        <w:tc>
          <w:tcPr>
            <w:tcW w:w="0" w:type="auto"/>
          </w:tcPr>
          <w:p w14:paraId="011D2570" w14:textId="77777777" w:rsidR="00074808" w:rsidRPr="008C0D23" w:rsidRDefault="008C0D23">
            <w:pPr>
              <w:pStyle w:val="SAPTableHeader"/>
              <w:rPr>
                <w:sz w:val="16"/>
              </w:rPr>
            </w:pPr>
            <w:r w:rsidRPr="008C0D23">
              <w:rPr>
                <w:sz w:val="16"/>
              </w:rPr>
              <w:t>Instruction</w:t>
            </w:r>
          </w:p>
        </w:tc>
        <w:tc>
          <w:tcPr>
            <w:tcW w:w="0" w:type="auto"/>
          </w:tcPr>
          <w:p w14:paraId="5631E36C" w14:textId="77777777" w:rsidR="00074808" w:rsidRPr="008C0D23" w:rsidRDefault="008C0D23">
            <w:pPr>
              <w:pStyle w:val="SAPTableHeader"/>
              <w:rPr>
                <w:sz w:val="16"/>
              </w:rPr>
            </w:pPr>
            <w:r w:rsidRPr="008C0D23">
              <w:rPr>
                <w:sz w:val="16"/>
              </w:rPr>
              <w:t>Expected Result</w:t>
            </w:r>
          </w:p>
        </w:tc>
        <w:tc>
          <w:tcPr>
            <w:tcW w:w="0" w:type="auto"/>
          </w:tcPr>
          <w:p w14:paraId="52EE86BE" w14:textId="77777777" w:rsidR="00074808" w:rsidRPr="008C0D23" w:rsidRDefault="008C0D23">
            <w:pPr>
              <w:pStyle w:val="SAPTableHeader"/>
              <w:rPr>
                <w:sz w:val="16"/>
              </w:rPr>
            </w:pPr>
            <w:r w:rsidRPr="008C0D23">
              <w:rPr>
                <w:sz w:val="16"/>
              </w:rPr>
              <w:t>Pass / Fail / Comment</w:t>
            </w:r>
          </w:p>
        </w:tc>
      </w:tr>
      <w:tr w:rsidR="00074808" w:rsidRPr="008C0D23" w14:paraId="7D6081C0" w14:textId="77777777" w:rsidTr="008C0D23">
        <w:tc>
          <w:tcPr>
            <w:tcW w:w="0" w:type="auto"/>
          </w:tcPr>
          <w:p w14:paraId="4D04BF46" w14:textId="77777777" w:rsidR="00074808" w:rsidRPr="008C0D23" w:rsidRDefault="008C0D23">
            <w:pPr>
              <w:rPr>
                <w:sz w:val="16"/>
              </w:rPr>
            </w:pPr>
            <w:r w:rsidRPr="008C0D23">
              <w:rPr>
                <w:sz w:val="16"/>
              </w:rPr>
              <w:t>1</w:t>
            </w:r>
          </w:p>
        </w:tc>
        <w:tc>
          <w:tcPr>
            <w:tcW w:w="0" w:type="auto"/>
          </w:tcPr>
          <w:p w14:paraId="4A2ABF4A" w14:textId="77777777" w:rsidR="00074808" w:rsidRPr="008C0D23" w:rsidRDefault="008C0D23">
            <w:pPr>
              <w:rPr>
                <w:sz w:val="16"/>
              </w:rPr>
            </w:pPr>
            <w:r w:rsidRPr="008C0D23">
              <w:rPr>
                <w:rStyle w:val="SAPEmphasis"/>
                <w:sz w:val="16"/>
              </w:rPr>
              <w:t>Log on</w:t>
            </w:r>
          </w:p>
        </w:tc>
        <w:tc>
          <w:tcPr>
            <w:tcW w:w="0" w:type="auto"/>
          </w:tcPr>
          <w:p w14:paraId="64F95212" w14:textId="77777777" w:rsidR="00074808" w:rsidRPr="008C0D23" w:rsidRDefault="008C0D23">
            <w:pPr>
              <w:rPr>
                <w:sz w:val="16"/>
              </w:rPr>
            </w:pPr>
            <w:r w:rsidRPr="008C0D23">
              <w:rPr>
                <w:sz w:val="16"/>
              </w:rPr>
              <w:t>Log on to the SAP Fiori launchpad as a Maintenance Planner.</w:t>
            </w:r>
          </w:p>
        </w:tc>
        <w:tc>
          <w:tcPr>
            <w:tcW w:w="0" w:type="auto"/>
          </w:tcPr>
          <w:p w14:paraId="4BCE74B9" w14:textId="77777777" w:rsidR="00074808" w:rsidRPr="008C0D23" w:rsidRDefault="008C0D23">
            <w:pPr>
              <w:rPr>
                <w:sz w:val="16"/>
              </w:rPr>
            </w:pPr>
            <w:r w:rsidRPr="008C0D23">
              <w:rPr>
                <w:sz w:val="16"/>
              </w:rPr>
              <w:t>The SAP Fiori launchpad is displayed.</w:t>
            </w:r>
          </w:p>
        </w:tc>
        <w:tc>
          <w:tcPr>
            <w:tcW w:w="0" w:type="auto"/>
          </w:tcPr>
          <w:p w14:paraId="4A60C488" w14:textId="77777777" w:rsidR="00074808" w:rsidRPr="008C0D23" w:rsidRDefault="00074808">
            <w:pPr>
              <w:rPr>
                <w:sz w:val="16"/>
              </w:rPr>
            </w:pPr>
          </w:p>
        </w:tc>
      </w:tr>
      <w:tr w:rsidR="00074808" w:rsidRPr="008C0D23" w14:paraId="0F4EA320" w14:textId="77777777" w:rsidTr="008C0D23">
        <w:tc>
          <w:tcPr>
            <w:tcW w:w="0" w:type="auto"/>
          </w:tcPr>
          <w:p w14:paraId="7A5E959D" w14:textId="77777777" w:rsidR="00074808" w:rsidRPr="008C0D23" w:rsidRDefault="008C0D23">
            <w:pPr>
              <w:rPr>
                <w:sz w:val="16"/>
              </w:rPr>
            </w:pPr>
            <w:r w:rsidRPr="008C0D23">
              <w:rPr>
                <w:sz w:val="16"/>
              </w:rPr>
              <w:t>2</w:t>
            </w:r>
          </w:p>
        </w:tc>
        <w:tc>
          <w:tcPr>
            <w:tcW w:w="0" w:type="auto"/>
          </w:tcPr>
          <w:p w14:paraId="199E9369" w14:textId="77777777" w:rsidR="00074808" w:rsidRPr="008C0D23" w:rsidRDefault="008C0D23">
            <w:pPr>
              <w:rPr>
                <w:sz w:val="16"/>
              </w:rPr>
            </w:pPr>
            <w:r w:rsidRPr="008C0D23">
              <w:rPr>
                <w:rStyle w:val="SAPEmphasis"/>
                <w:sz w:val="16"/>
              </w:rPr>
              <w:t>Access App</w:t>
            </w:r>
          </w:p>
        </w:tc>
        <w:tc>
          <w:tcPr>
            <w:tcW w:w="0" w:type="auto"/>
          </w:tcPr>
          <w:p w14:paraId="7389E1DB" w14:textId="77777777" w:rsidR="00074808" w:rsidRPr="008C0D23" w:rsidRDefault="008C0D23">
            <w:pPr>
              <w:rPr>
                <w:sz w:val="16"/>
              </w:rPr>
            </w:pPr>
            <w:r w:rsidRPr="008C0D23">
              <w:rPr>
                <w:sz w:val="16"/>
              </w:rPr>
              <w:t xml:space="preserve">Open </w:t>
            </w:r>
            <w:r w:rsidRPr="008C0D23">
              <w:rPr>
                <w:rStyle w:val="SAPScreenElement"/>
                <w:sz w:val="16"/>
              </w:rPr>
              <w:t>Display Material Serial Number</w:t>
            </w:r>
            <w:r w:rsidRPr="008C0D23">
              <w:rPr>
                <w:sz w:val="16"/>
              </w:rPr>
              <w:t xml:space="preserve"> - </w:t>
            </w:r>
            <w:r w:rsidRPr="008C0D23">
              <w:rPr>
                <w:rStyle w:val="SAPScreenElement"/>
                <w:sz w:val="16"/>
              </w:rPr>
              <w:t>IQ03</w:t>
            </w:r>
            <w:r w:rsidRPr="008C0D23">
              <w:rPr>
                <w:sz w:val="16"/>
              </w:rPr>
              <w:t xml:space="preserve"> </w:t>
            </w:r>
            <w:r w:rsidRPr="008C0D23">
              <w:rPr>
                <w:rStyle w:val="SAPMonospace"/>
                <w:sz w:val="16"/>
              </w:rPr>
              <w:t>(IQ03)</w:t>
            </w:r>
            <w:r w:rsidRPr="008C0D23">
              <w:rPr>
                <w:sz w:val="16"/>
              </w:rPr>
              <w:t>.</w:t>
            </w:r>
          </w:p>
        </w:tc>
        <w:tc>
          <w:tcPr>
            <w:tcW w:w="0" w:type="auto"/>
          </w:tcPr>
          <w:p w14:paraId="0BAA900A" w14:textId="77777777" w:rsidR="00074808" w:rsidRPr="008C0D23" w:rsidRDefault="008C0D23">
            <w:pPr>
              <w:rPr>
                <w:sz w:val="16"/>
              </w:rPr>
            </w:pPr>
            <w:r w:rsidRPr="008C0D23">
              <w:rPr>
                <w:sz w:val="16"/>
              </w:rPr>
              <w:t xml:space="preserve">The </w:t>
            </w:r>
            <w:r w:rsidRPr="008C0D23">
              <w:rPr>
                <w:rStyle w:val="SAPScreenElement"/>
                <w:sz w:val="16"/>
              </w:rPr>
              <w:t>Display Material Serial Number: Initial</w:t>
            </w:r>
            <w:r w:rsidRPr="008C0D23">
              <w:rPr>
                <w:sz w:val="16"/>
              </w:rPr>
              <w:t xml:space="preserve"> screen is displayed.</w:t>
            </w:r>
          </w:p>
        </w:tc>
        <w:tc>
          <w:tcPr>
            <w:tcW w:w="0" w:type="auto"/>
          </w:tcPr>
          <w:p w14:paraId="29647E51" w14:textId="77777777" w:rsidR="00074808" w:rsidRPr="008C0D23" w:rsidRDefault="00074808">
            <w:pPr>
              <w:rPr>
                <w:sz w:val="16"/>
              </w:rPr>
            </w:pPr>
          </w:p>
        </w:tc>
      </w:tr>
      <w:tr w:rsidR="00074808" w:rsidRPr="008C0D23" w14:paraId="4E4BDAEC" w14:textId="77777777" w:rsidTr="008C0D23">
        <w:tc>
          <w:tcPr>
            <w:tcW w:w="0" w:type="auto"/>
          </w:tcPr>
          <w:p w14:paraId="56D4B0DB" w14:textId="77777777" w:rsidR="00074808" w:rsidRPr="008C0D23" w:rsidRDefault="008C0D23">
            <w:pPr>
              <w:rPr>
                <w:sz w:val="16"/>
              </w:rPr>
            </w:pPr>
            <w:r w:rsidRPr="008C0D23">
              <w:rPr>
                <w:sz w:val="16"/>
              </w:rPr>
              <w:t>3</w:t>
            </w:r>
          </w:p>
        </w:tc>
        <w:tc>
          <w:tcPr>
            <w:tcW w:w="0" w:type="auto"/>
          </w:tcPr>
          <w:p w14:paraId="38919E2C" w14:textId="77777777" w:rsidR="00074808" w:rsidRPr="008C0D23" w:rsidRDefault="008C0D23">
            <w:pPr>
              <w:rPr>
                <w:sz w:val="16"/>
              </w:rPr>
            </w:pPr>
            <w:r w:rsidRPr="008C0D23">
              <w:rPr>
                <w:rStyle w:val="SAPEmphasis"/>
                <w:sz w:val="16"/>
              </w:rPr>
              <w:t>Master Data Maintenance</w:t>
            </w:r>
          </w:p>
        </w:tc>
        <w:tc>
          <w:tcPr>
            <w:tcW w:w="0" w:type="auto"/>
          </w:tcPr>
          <w:p w14:paraId="456DC4F1" w14:textId="77777777" w:rsidR="00074808" w:rsidRPr="008C0D23" w:rsidRDefault="008C0D23">
            <w:pPr>
              <w:rPr>
                <w:sz w:val="16"/>
              </w:rPr>
            </w:pPr>
            <w:r w:rsidRPr="008C0D23">
              <w:rPr>
                <w:sz w:val="16"/>
              </w:rPr>
              <w:t xml:space="preserve">Enter the following data and choose </w:t>
            </w:r>
            <w:r w:rsidRPr="008C0D23">
              <w:rPr>
                <w:rStyle w:val="SAPScreenElement"/>
                <w:sz w:val="16"/>
              </w:rPr>
              <w:t>Enter</w:t>
            </w:r>
            <w:r w:rsidRPr="008C0D23">
              <w:rPr>
                <w:sz w:val="16"/>
              </w:rPr>
              <w:t>:</w:t>
            </w:r>
          </w:p>
          <w:p w14:paraId="1F292BEB" w14:textId="77777777" w:rsidR="00074808" w:rsidRPr="008C0D23" w:rsidRDefault="008C0D23">
            <w:pPr>
              <w:pStyle w:val="listpara1"/>
              <w:numPr>
                <w:ilvl w:val="0"/>
                <w:numId w:val="16"/>
              </w:numPr>
              <w:rPr>
                <w:sz w:val="16"/>
              </w:rPr>
            </w:pPr>
            <w:r w:rsidRPr="008C0D23">
              <w:rPr>
                <w:rStyle w:val="SAPScreenElement"/>
                <w:sz w:val="16"/>
              </w:rPr>
              <w:t>Material Number</w:t>
            </w:r>
            <w:r w:rsidRPr="008C0D23">
              <w:rPr>
                <w:sz w:val="16"/>
              </w:rPr>
              <w:t xml:space="preserve">: </w:t>
            </w:r>
            <w:r w:rsidRPr="008C0D23">
              <w:rPr>
                <w:rStyle w:val="SAPUserEntry"/>
                <w:sz w:val="16"/>
              </w:rPr>
              <w:t>TG20</w:t>
            </w:r>
          </w:p>
          <w:p w14:paraId="09868C19" w14:textId="77777777" w:rsidR="00074808" w:rsidRPr="008C0D23" w:rsidRDefault="008C0D23">
            <w:pPr>
              <w:pStyle w:val="listpara1"/>
              <w:numPr>
                <w:ilvl w:val="0"/>
                <w:numId w:val="3"/>
              </w:numPr>
              <w:rPr>
                <w:sz w:val="16"/>
              </w:rPr>
            </w:pPr>
            <w:r w:rsidRPr="008C0D23">
              <w:rPr>
                <w:rStyle w:val="SAPScreenElement"/>
                <w:sz w:val="16"/>
              </w:rPr>
              <w:t>Serial Number</w:t>
            </w:r>
            <w:r w:rsidRPr="008C0D23">
              <w:rPr>
                <w:sz w:val="16"/>
              </w:rPr>
              <w:t xml:space="preserve">: </w:t>
            </w:r>
            <w:r w:rsidRPr="008C0D23">
              <w:rPr>
                <w:rStyle w:val="SAPUserEntry"/>
                <w:sz w:val="16"/>
              </w:rPr>
              <w:t>&lt;serial number&gt;</w:t>
            </w:r>
          </w:p>
        </w:tc>
        <w:tc>
          <w:tcPr>
            <w:tcW w:w="0" w:type="auto"/>
          </w:tcPr>
          <w:p w14:paraId="09B957A1"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266365F9" w14:textId="77777777" w:rsidR="00074808" w:rsidRPr="008C0D23" w:rsidRDefault="00074808">
            <w:pPr>
              <w:rPr>
                <w:sz w:val="16"/>
              </w:rPr>
            </w:pPr>
          </w:p>
        </w:tc>
      </w:tr>
      <w:tr w:rsidR="00074808" w:rsidRPr="008C0D23" w14:paraId="0A7D71E6" w14:textId="77777777" w:rsidTr="008C0D23">
        <w:tc>
          <w:tcPr>
            <w:tcW w:w="0" w:type="auto"/>
          </w:tcPr>
          <w:p w14:paraId="4F1A64ED" w14:textId="77777777" w:rsidR="00074808" w:rsidRPr="008C0D23" w:rsidRDefault="008C0D23">
            <w:pPr>
              <w:rPr>
                <w:sz w:val="16"/>
              </w:rPr>
            </w:pPr>
            <w:r w:rsidRPr="008C0D23">
              <w:rPr>
                <w:sz w:val="16"/>
              </w:rPr>
              <w:t>4</w:t>
            </w:r>
          </w:p>
        </w:tc>
        <w:tc>
          <w:tcPr>
            <w:tcW w:w="0" w:type="auto"/>
          </w:tcPr>
          <w:p w14:paraId="429EC618" w14:textId="77777777" w:rsidR="00074808" w:rsidRPr="008C0D23" w:rsidRDefault="008C0D23">
            <w:pPr>
              <w:rPr>
                <w:sz w:val="16"/>
              </w:rPr>
            </w:pPr>
            <w:r w:rsidRPr="008C0D23">
              <w:rPr>
                <w:rStyle w:val="SAPEmphasis"/>
                <w:sz w:val="16"/>
              </w:rPr>
              <w:t>Display Status</w:t>
            </w:r>
          </w:p>
        </w:tc>
        <w:tc>
          <w:tcPr>
            <w:tcW w:w="0" w:type="auto"/>
          </w:tcPr>
          <w:p w14:paraId="60225312" w14:textId="77777777" w:rsidR="00074808" w:rsidRPr="008C0D23" w:rsidRDefault="008C0D23">
            <w:pPr>
              <w:rPr>
                <w:sz w:val="16"/>
              </w:rPr>
            </w:pPr>
            <w:r w:rsidRPr="008C0D23">
              <w:rPr>
                <w:sz w:val="16"/>
              </w:rPr>
              <w:t xml:space="preserve">On the </w:t>
            </w:r>
            <w:r w:rsidRPr="008C0D23">
              <w:rPr>
                <w:rStyle w:val="SAPScreenElement"/>
                <w:sz w:val="16"/>
              </w:rPr>
              <w:t>Display Material Serial Number: SerNo Detail</w:t>
            </w:r>
            <w:r w:rsidRPr="008C0D23">
              <w:rPr>
                <w:sz w:val="16"/>
              </w:rPr>
              <w:t xml:space="preserve"> screen choose </w:t>
            </w:r>
            <w:r w:rsidRPr="008C0D23">
              <w:rPr>
                <w:rStyle w:val="SAPScreenElement"/>
                <w:sz w:val="16"/>
              </w:rPr>
              <w:t>More &gt; Extras &gt; Action Log</w:t>
            </w:r>
            <w:r w:rsidRPr="008C0D23">
              <w:rPr>
                <w:sz w:val="16"/>
              </w:rPr>
              <w:t>.</w:t>
            </w:r>
          </w:p>
        </w:tc>
        <w:tc>
          <w:tcPr>
            <w:tcW w:w="0" w:type="auto"/>
          </w:tcPr>
          <w:p w14:paraId="1FD9B6E7" w14:textId="77777777" w:rsidR="00074808" w:rsidRPr="008C0D23" w:rsidRDefault="008C0D23">
            <w:pPr>
              <w:rPr>
                <w:sz w:val="16"/>
              </w:rPr>
            </w:pPr>
            <w:r w:rsidRPr="008C0D23">
              <w:rPr>
                <w:sz w:val="16"/>
              </w:rPr>
              <w:t xml:space="preserve">The </w:t>
            </w:r>
            <w:r w:rsidRPr="008C0D23">
              <w:rPr>
                <w:rStyle w:val="SAPScreenElement"/>
                <w:sz w:val="16"/>
              </w:rPr>
              <w:t>Action Log</w:t>
            </w:r>
            <w:r w:rsidRPr="008C0D23">
              <w:rPr>
                <w:sz w:val="16"/>
              </w:rPr>
              <w:t xml:space="preserve"> is shown.</w:t>
            </w:r>
          </w:p>
        </w:tc>
        <w:tc>
          <w:tcPr>
            <w:tcW w:w="0" w:type="auto"/>
          </w:tcPr>
          <w:p w14:paraId="7E4A7BD4" w14:textId="77777777" w:rsidR="00074808" w:rsidRPr="008C0D23" w:rsidRDefault="00074808">
            <w:pPr>
              <w:rPr>
                <w:sz w:val="16"/>
              </w:rPr>
            </w:pPr>
          </w:p>
        </w:tc>
      </w:tr>
      <w:tr w:rsidR="00074808" w:rsidRPr="008C0D23" w14:paraId="3A159CED" w14:textId="77777777" w:rsidTr="008C0D23">
        <w:tc>
          <w:tcPr>
            <w:tcW w:w="0" w:type="auto"/>
          </w:tcPr>
          <w:p w14:paraId="09873E07" w14:textId="77777777" w:rsidR="00074808" w:rsidRPr="008C0D23" w:rsidRDefault="008C0D23">
            <w:pPr>
              <w:rPr>
                <w:sz w:val="16"/>
              </w:rPr>
            </w:pPr>
            <w:r w:rsidRPr="008C0D23">
              <w:rPr>
                <w:sz w:val="16"/>
              </w:rPr>
              <w:t>5</w:t>
            </w:r>
          </w:p>
        </w:tc>
        <w:tc>
          <w:tcPr>
            <w:tcW w:w="0" w:type="auto"/>
          </w:tcPr>
          <w:p w14:paraId="2463523C" w14:textId="77777777" w:rsidR="00074808" w:rsidRPr="008C0D23" w:rsidRDefault="008C0D23">
            <w:pPr>
              <w:rPr>
                <w:sz w:val="16"/>
              </w:rPr>
            </w:pPr>
            <w:r w:rsidRPr="008C0D23">
              <w:rPr>
                <w:rStyle w:val="SAPEmphasis"/>
                <w:sz w:val="16"/>
              </w:rPr>
              <w:t>Back to Initial Screen</w:t>
            </w:r>
          </w:p>
        </w:tc>
        <w:tc>
          <w:tcPr>
            <w:tcW w:w="0" w:type="auto"/>
          </w:tcPr>
          <w:p w14:paraId="11568A69" w14:textId="77777777" w:rsidR="00074808" w:rsidRPr="008C0D23" w:rsidRDefault="008C0D23">
            <w:pPr>
              <w:rPr>
                <w:sz w:val="16"/>
              </w:rPr>
            </w:pPr>
            <w:r w:rsidRPr="008C0D23">
              <w:rPr>
                <w:sz w:val="16"/>
              </w:rPr>
              <w:t xml:space="preserve">Choose </w:t>
            </w:r>
            <w:r w:rsidRPr="008C0D23">
              <w:rPr>
                <w:rStyle w:val="SAPScreenElement"/>
                <w:sz w:val="16"/>
              </w:rPr>
              <w:t>Continue</w:t>
            </w:r>
            <w:r w:rsidRPr="008C0D23">
              <w:rPr>
                <w:sz w:val="16"/>
              </w:rPr>
              <w:t xml:space="preserve"> to go back to the </w:t>
            </w:r>
            <w:r w:rsidRPr="008C0D23">
              <w:rPr>
                <w:rStyle w:val="SAPScreenElement"/>
                <w:sz w:val="16"/>
              </w:rPr>
              <w:t>Display Material Serial Number: SerNo Detail</w:t>
            </w:r>
            <w:r w:rsidRPr="008C0D23">
              <w:rPr>
                <w:sz w:val="16"/>
              </w:rPr>
              <w:t xml:space="preserve"> screen.</w:t>
            </w:r>
          </w:p>
        </w:tc>
        <w:tc>
          <w:tcPr>
            <w:tcW w:w="0" w:type="auto"/>
          </w:tcPr>
          <w:p w14:paraId="4008A3FA"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268792C0" w14:textId="77777777" w:rsidR="00074808" w:rsidRPr="008C0D23" w:rsidRDefault="00074808">
            <w:pPr>
              <w:rPr>
                <w:sz w:val="16"/>
              </w:rPr>
            </w:pPr>
          </w:p>
        </w:tc>
      </w:tr>
    </w:tbl>
    <w:p w14:paraId="6A320D62" w14:textId="77777777" w:rsidR="00074808" w:rsidRDefault="008C0D23">
      <w:pPr>
        <w:pStyle w:val="Heading3"/>
      </w:pPr>
      <w:bookmarkStart w:id="38" w:name="unique_18"/>
      <w:bookmarkStart w:id="39" w:name="_Toc176493189"/>
      <w:r>
        <w:t>Display Serial Number Changes</w:t>
      </w:r>
      <w:bookmarkEnd w:id="38"/>
      <w:bookmarkEnd w:id="39"/>
    </w:p>
    <w:p w14:paraId="1D3847EA" w14:textId="77777777" w:rsidR="00074808" w:rsidRDefault="008C0D23">
      <w:pPr>
        <w:pStyle w:val="SAPKeyblockTitle"/>
      </w:pPr>
      <w:r>
        <w:t>Test Administration</w:t>
      </w:r>
    </w:p>
    <w:p w14:paraId="132B9149" w14:textId="77777777" w:rsidR="00074808" w:rsidRDefault="008C0D23">
      <w:r>
        <w:t>Customer project: Fill in the project-specific parts.</w:t>
      </w:r>
    </w:p>
    <w:p w14:paraId="0971569E" w14:textId="77777777" w:rsidR="00074808" w:rsidRDefault="000748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74808" w:rsidRPr="008C0D23" w14:paraId="5506CF10" w14:textId="77777777" w:rsidTr="008C0D2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14AE9C" w14:textId="77777777" w:rsidR="00074808" w:rsidRPr="008C0D23" w:rsidRDefault="008C0D23">
            <w:pPr>
              <w:rPr>
                <w:sz w:val="12"/>
              </w:rPr>
            </w:pPr>
            <w:r w:rsidRPr="008C0D2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B6DE4" w14:textId="77777777" w:rsidR="00074808" w:rsidRPr="008C0D23" w:rsidRDefault="008C0D23">
            <w:pPr>
              <w:rPr>
                <w:sz w:val="12"/>
              </w:rPr>
            </w:pPr>
            <w:r w:rsidRPr="008C0D2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3387CA" w14:textId="77777777" w:rsidR="00074808" w:rsidRPr="008C0D23" w:rsidRDefault="008C0D23">
            <w:pPr>
              <w:rPr>
                <w:sz w:val="12"/>
              </w:rPr>
            </w:pPr>
            <w:r w:rsidRPr="008C0D2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ED208E" w14:textId="77777777" w:rsidR="008C0D23" w:rsidRPr="008C0D23" w:rsidRDefault="008C0D23">
            <w:pPr>
              <w:rPr>
                <w:sz w:val="12"/>
              </w:rPr>
            </w:pPr>
          </w:p>
        </w:tc>
      </w:tr>
      <w:tr w:rsidR="00074808" w:rsidRPr="008C0D23" w14:paraId="2A2D4FF9"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426CBD" w14:textId="77777777" w:rsidR="00074808" w:rsidRPr="008C0D23" w:rsidRDefault="008C0D23">
            <w:pPr>
              <w:rPr>
                <w:sz w:val="12"/>
              </w:rPr>
            </w:pPr>
            <w:r w:rsidRPr="008C0D2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522C8E"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842FA3" w14:textId="77777777" w:rsidR="00074808" w:rsidRPr="008C0D23" w:rsidRDefault="008C0D23">
            <w:pPr>
              <w:rPr>
                <w:sz w:val="12"/>
              </w:rPr>
            </w:pPr>
            <w:r w:rsidRPr="008C0D2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243C63" w14:textId="77777777" w:rsidR="008C0D23" w:rsidRPr="008C0D23" w:rsidRDefault="008C0D23">
            <w:pPr>
              <w:rPr>
                <w:sz w:val="12"/>
              </w:rPr>
            </w:pPr>
          </w:p>
        </w:tc>
      </w:tr>
      <w:tr w:rsidR="00074808" w:rsidRPr="008C0D23" w14:paraId="52BAD651" w14:textId="77777777" w:rsidTr="008C0D2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61CB2A" w14:textId="77777777" w:rsidR="00074808" w:rsidRPr="008C0D23" w:rsidRDefault="008C0D23">
            <w:pPr>
              <w:rPr>
                <w:sz w:val="12"/>
              </w:rPr>
            </w:pPr>
            <w:r w:rsidRPr="008C0D2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BBDD93" w14:textId="77777777" w:rsidR="008C0D23" w:rsidRPr="008C0D23" w:rsidRDefault="008C0D2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305001" w14:textId="77777777" w:rsidR="00074808" w:rsidRPr="008C0D23" w:rsidRDefault="008C0D23">
            <w:pPr>
              <w:rPr>
                <w:sz w:val="12"/>
              </w:rPr>
            </w:pPr>
            <w:r w:rsidRPr="008C0D2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7A1D16" w14:textId="77777777" w:rsidR="00074808" w:rsidRPr="008C0D23" w:rsidRDefault="008C0D23">
            <w:pPr>
              <w:rPr>
                <w:sz w:val="12"/>
              </w:rPr>
            </w:pPr>
            <w:r w:rsidRPr="008C0D23">
              <w:rPr>
                <w:rStyle w:val="SAPUserEntry"/>
                <w:sz w:val="12"/>
              </w:rPr>
              <w:t xml:space="preserve">&lt;State the Service Provider, Customer or Joint </w:t>
            </w:r>
            <w:r w:rsidRPr="008C0D23">
              <w:rPr>
                <w:rStyle w:val="SAPUserEntry"/>
                <w:sz w:val="12"/>
              </w:rPr>
              <w:t>Service Provider and Customer&gt;</w:t>
            </w:r>
          </w:p>
        </w:tc>
      </w:tr>
    </w:tbl>
    <w:p w14:paraId="64BCCEE5" w14:textId="77777777" w:rsidR="00074808" w:rsidRDefault="008C0D23">
      <w:pPr>
        <w:pStyle w:val="SAPKeyblockTitle"/>
      </w:pPr>
      <w:r>
        <w:t>Purpose</w:t>
      </w:r>
    </w:p>
    <w:p w14:paraId="3A5A0F7E" w14:textId="77777777" w:rsidR="00074808" w:rsidRDefault="008C0D23">
      <w:r>
        <w:t>Serial number changes show per each field when, what and by whom it was changed.</w:t>
      </w:r>
    </w:p>
    <w:p w14:paraId="2C11289F" w14:textId="77777777" w:rsidR="00074808" w:rsidRDefault="008C0D2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2"/>
        <w:gridCol w:w="1708"/>
        <w:gridCol w:w="6119"/>
        <w:gridCol w:w="4251"/>
        <w:gridCol w:w="1434"/>
      </w:tblGrid>
      <w:tr w:rsidR="00074808" w:rsidRPr="008C0D23" w14:paraId="4E2CE56F" w14:textId="77777777" w:rsidTr="008C0D23">
        <w:trPr>
          <w:cnfStyle w:val="100000000000" w:firstRow="1" w:lastRow="0" w:firstColumn="0" w:lastColumn="0" w:oddVBand="0" w:evenVBand="0" w:oddHBand="0" w:evenHBand="0" w:firstRowFirstColumn="0" w:firstRowLastColumn="0" w:lastRowFirstColumn="0" w:lastRowLastColumn="0"/>
        </w:trPr>
        <w:tc>
          <w:tcPr>
            <w:tcW w:w="0" w:type="auto"/>
          </w:tcPr>
          <w:p w14:paraId="2950190E" w14:textId="77777777" w:rsidR="00074808" w:rsidRPr="008C0D23" w:rsidRDefault="008C0D23">
            <w:pPr>
              <w:pStyle w:val="SAPTableHeader"/>
              <w:rPr>
                <w:sz w:val="16"/>
              </w:rPr>
            </w:pPr>
            <w:r w:rsidRPr="008C0D23">
              <w:rPr>
                <w:sz w:val="16"/>
              </w:rPr>
              <w:t>Test Step #</w:t>
            </w:r>
          </w:p>
        </w:tc>
        <w:tc>
          <w:tcPr>
            <w:tcW w:w="0" w:type="auto"/>
          </w:tcPr>
          <w:p w14:paraId="00DDF7E5" w14:textId="77777777" w:rsidR="00074808" w:rsidRPr="008C0D23" w:rsidRDefault="008C0D23">
            <w:pPr>
              <w:pStyle w:val="SAPTableHeader"/>
              <w:rPr>
                <w:sz w:val="16"/>
              </w:rPr>
            </w:pPr>
            <w:r w:rsidRPr="008C0D23">
              <w:rPr>
                <w:sz w:val="16"/>
              </w:rPr>
              <w:t>Test Step Name</w:t>
            </w:r>
          </w:p>
        </w:tc>
        <w:tc>
          <w:tcPr>
            <w:tcW w:w="0" w:type="auto"/>
          </w:tcPr>
          <w:p w14:paraId="5E7BBC72" w14:textId="77777777" w:rsidR="00074808" w:rsidRPr="008C0D23" w:rsidRDefault="008C0D23">
            <w:pPr>
              <w:pStyle w:val="SAPTableHeader"/>
              <w:rPr>
                <w:sz w:val="16"/>
              </w:rPr>
            </w:pPr>
            <w:r w:rsidRPr="008C0D23">
              <w:rPr>
                <w:sz w:val="16"/>
              </w:rPr>
              <w:t>Instruction</w:t>
            </w:r>
          </w:p>
        </w:tc>
        <w:tc>
          <w:tcPr>
            <w:tcW w:w="0" w:type="auto"/>
          </w:tcPr>
          <w:p w14:paraId="4BF93A5B" w14:textId="77777777" w:rsidR="00074808" w:rsidRPr="008C0D23" w:rsidRDefault="008C0D23">
            <w:pPr>
              <w:pStyle w:val="SAPTableHeader"/>
              <w:rPr>
                <w:sz w:val="16"/>
              </w:rPr>
            </w:pPr>
            <w:r w:rsidRPr="008C0D23">
              <w:rPr>
                <w:sz w:val="16"/>
              </w:rPr>
              <w:t>Expected Result</w:t>
            </w:r>
          </w:p>
        </w:tc>
        <w:tc>
          <w:tcPr>
            <w:tcW w:w="0" w:type="auto"/>
          </w:tcPr>
          <w:p w14:paraId="33408B4D" w14:textId="77777777" w:rsidR="00074808" w:rsidRPr="008C0D23" w:rsidRDefault="008C0D23">
            <w:pPr>
              <w:pStyle w:val="SAPTableHeader"/>
              <w:rPr>
                <w:sz w:val="16"/>
              </w:rPr>
            </w:pPr>
            <w:r w:rsidRPr="008C0D23">
              <w:rPr>
                <w:sz w:val="16"/>
              </w:rPr>
              <w:t>Pass / Fail / Comment</w:t>
            </w:r>
          </w:p>
        </w:tc>
      </w:tr>
      <w:tr w:rsidR="00074808" w:rsidRPr="008C0D23" w14:paraId="306473F7" w14:textId="77777777" w:rsidTr="008C0D23">
        <w:tc>
          <w:tcPr>
            <w:tcW w:w="0" w:type="auto"/>
          </w:tcPr>
          <w:p w14:paraId="2B6AB2B6" w14:textId="77777777" w:rsidR="00074808" w:rsidRPr="008C0D23" w:rsidRDefault="008C0D23">
            <w:pPr>
              <w:rPr>
                <w:sz w:val="16"/>
              </w:rPr>
            </w:pPr>
            <w:r w:rsidRPr="008C0D23">
              <w:rPr>
                <w:sz w:val="16"/>
              </w:rPr>
              <w:t>1</w:t>
            </w:r>
          </w:p>
        </w:tc>
        <w:tc>
          <w:tcPr>
            <w:tcW w:w="0" w:type="auto"/>
          </w:tcPr>
          <w:p w14:paraId="3756AC5C" w14:textId="77777777" w:rsidR="00074808" w:rsidRPr="008C0D23" w:rsidRDefault="008C0D23">
            <w:pPr>
              <w:rPr>
                <w:sz w:val="16"/>
              </w:rPr>
            </w:pPr>
            <w:r w:rsidRPr="008C0D23">
              <w:rPr>
                <w:rStyle w:val="SAPEmphasis"/>
                <w:sz w:val="16"/>
              </w:rPr>
              <w:t>Log on</w:t>
            </w:r>
          </w:p>
        </w:tc>
        <w:tc>
          <w:tcPr>
            <w:tcW w:w="0" w:type="auto"/>
          </w:tcPr>
          <w:p w14:paraId="131F20C3" w14:textId="77777777" w:rsidR="00074808" w:rsidRPr="008C0D23" w:rsidRDefault="008C0D23">
            <w:pPr>
              <w:rPr>
                <w:sz w:val="16"/>
              </w:rPr>
            </w:pPr>
            <w:r w:rsidRPr="008C0D23">
              <w:rPr>
                <w:sz w:val="16"/>
              </w:rPr>
              <w:t>Log on to the SAP Fiori launchpad as a Maintenance Planner.</w:t>
            </w:r>
          </w:p>
        </w:tc>
        <w:tc>
          <w:tcPr>
            <w:tcW w:w="0" w:type="auto"/>
          </w:tcPr>
          <w:p w14:paraId="2C389C6D" w14:textId="77777777" w:rsidR="00074808" w:rsidRPr="008C0D23" w:rsidRDefault="008C0D23">
            <w:pPr>
              <w:rPr>
                <w:sz w:val="16"/>
              </w:rPr>
            </w:pPr>
            <w:r w:rsidRPr="008C0D23">
              <w:rPr>
                <w:sz w:val="16"/>
              </w:rPr>
              <w:t>The SAP Fiori launchpad is displayed.</w:t>
            </w:r>
          </w:p>
        </w:tc>
        <w:tc>
          <w:tcPr>
            <w:tcW w:w="0" w:type="auto"/>
          </w:tcPr>
          <w:p w14:paraId="12D5D54C" w14:textId="77777777" w:rsidR="00074808" w:rsidRPr="008C0D23" w:rsidRDefault="00074808">
            <w:pPr>
              <w:rPr>
                <w:sz w:val="16"/>
              </w:rPr>
            </w:pPr>
          </w:p>
        </w:tc>
      </w:tr>
      <w:tr w:rsidR="00074808" w:rsidRPr="008C0D23" w14:paraId="012D59E7" w14:textId="77777777" w:rsidTr="008C0D23">
        <w:tc>
          <w:tcPr>
            <w:tcW w:w="0" w:type="auto"/>
          </w:tcPr>
          <w:p w14:paraId="18C19CC8" w14:textId="77777777" w:rsidR="00074808" w:rsidRPr="008C0D23" w:rsidRDefault="008C0D23">
            <w:pPr>
              <w:rPr>
                <w:sz w:val="16"/>
              </w:rPr>
            </w:pPr>
            <w:r w:rsidRPr="008C0D23">
              <w:rPr>
                <w:sz w:val="16"/>
              </w:rPr>
              <w:t>2</w:t>
            </w:r>
          </w:p>
        </w:tc>
        <w:tc>
          <w:tcPr>
            <w:tcW w:w="0" w:type="auto"/>
          </w:tcPr>
          <w:p w14:paraId="56A85429" w14:textId="77777777" w:rsidR="00074808" w:rsidRPr="008C0D23" w:rsidRDefault="008C0D23">
            <w:pPr>
              <w:rPr>
                <w:sz w:val="16"/>
              </w:rPr>
            </w:pPr>
            <w:r w:rsidRPr="008C0D23">
              <w:rPr>
                <w:rStyle w:val="SAPEmphasis"/>
                <w:sz w:val="16"/>
              </w:rPr>
              <w:t>Access App</w:t>
            </w:r>
          </w:p>
        </w:tc>
        <w:tc>
          <w:tcPr>
            <w:tcW w:w="0" w:type="auto"/>
          </w:tcPr>
          <w:p w14:paraId="12B188E1" w14:textId="77777777" w:rsidR="00074808" w:rsidRPr="008C0D23" w:rsidRDefault="008C0D23">
            <w:pPr>
              <w:rPr>
                <w:sz w:val="16"/>
              </w:rPr>
            </w:pPr>
            <w:r w:rsidRPr="008C0D23">
              <w:rPr>
                <w:sz w:val="16"/>
              </w:rPr>
              <w:t xml:space="preserve">Open </w:t>
            </w:r>
            <w:r w:rsidRPr="008C0D23">
              <w:rPr>
                <w:rStyle w:val="SAPScreenElement"/>
                <w:sz w:val="16"/>
              </w:rPr>
              <w:t>Display Material Serial Number</w:t>
            </w:r>
            <w:r w:rsidRPr="008C0D23">
              <w:rPr>
                <w:sz w:val="16"/>
              </w:rPr>
              <w:t xml:space="preserve"> - </w:t>
            </w:r>
            <w:r w:rsidRPr="008C0D23">
              <w:rPr>
                <w:rStyle w:val="SAPScreenElement"/>
                <w:sz w:val="16"/>
              </w:rPr>
              <w:t>IQ03</w:t>
            </w:r>
            <w:r w:rsidRPr="008C0D23">
              <w:rPr>
                <w:sz w:val="16"/>
              </w:rPr>
              <w:t xml:space="preserve"> </w:t>
            </w:r>
            <w:r w:rsidRPr="008C0D23">
              <w:rPr>
                <w:rStyle w:val="SAPMonospace"/>
                <w:sz w:val="16"/>
              </w:rPr>
              <w:t>(IQ03)</w:t>
            </w:r>
            <w:r w:rsidRPr="008C0D23">
              <w:rPr>
                <w:sz w:val="16"/>
              </w:rPr>
              <w:t>.</w:t>
            </w:r>
          </w:p>
        </w:tc>
        <w:tc>
          <w:tcPr>
            <w:tcW w:w="0" w:type="auto"/>
          </w:tcPr>
          <w:p w14:paraId="3FDCED5D" w14:textId="77777777" w:rsidR="00074808" w:rsidRPr="008C0D23" w:rsidRDefault="008C0D23">
            <w:pPr>
              <w:rPr>
                <w:sz w:val="16"/>
              </w:rPr>
            </w:pPr>
            <w:r w:rsidRPr="008C0D23">
              <w:rPr>
                <w:sz w:val="16"/>
              </w:rPr>
              <w:t xml:space="preserve">The </w:t>
            </w:r>
            <w:r w:rsidRPr="008C0D23">
              <w:rPr>
                <w:rStyle w:val="SAPScreenElement"/>
                <w:sz w:val="16"/>
              </w:rPr>
              <w:t>Display Material Serial Number: Initial</w:t>
            </w:r>
            <w:r w:rsidRPr="008C0D23">
              <w:rPr>
                <w:sz w:val="16"/>
              </w:rPr>
              <w:t xml:space="preserve"> screen is displayed.</w:t>
            </w:r>
          </w:p>
        </w:tc>
        <w:tc>
          <w:tcPr>
            <w:tcW w:w="0" w:type="auto"/>
          </w:tcPr>
          <w:p w14:paraId="198AE985" w14:textId="77777777" w:rsidR="00074808" w:rsidRPr="008C0D23" w:rsidRDefault="00074808">
            <w:pPr>
              <w:rPr>
                <w:sz w:val="16"/>
              </w:rPr>
            </w:pPr>
          </w:p>
        </w:tc>
      </w:tr>
      <w:tr w:rsidR="00074808" w:rsidRPr="008C0D23" w14:paraId="1A79753A" w14:textId="77777777" w:rsidTr="008C0D23">
        <w:tc>
          <w:tcPr>
            <w:tcW w:w="0" w:type="auto"/>
          </w:tcPr>
          <w:p w14:paraId="43DEAA71" w14:textId="77777777" w:rsidR="00074808" w:rsidRPr="008C0D23" w:rsidRDefault="008C0D23">
            <w:pPr>
              <w:rPr>
                <w:sz w:val="16"/>
              </w:rPr>
            </w:pPr>
            <w:r w:rsidRPr="008C0D23">
              <w:rPr>
                <w:sz w:val="16"/>
              </w:rPr>
              <w:t>3</w:t>
            </w:r>
          </w:p>
        </w:tc>
        <w:tc>
          <w:tcPr>
            <w:tcW w:w="0" w:type="auto"/>
          </w:tcPr>
          <w:p w14:paraId="503D7B61" w14:textId="77777777" w:rsidR="00074808" w:rsidRPr="008C0D23" w:rsidRDefault="008C0D23">
            <w:pPr>
              <w:rPr>
                <w:sz w:val="16"/>
              </w:rPr>
            </w:pPr>
            <w:r w:rsidRPr="008C0D23">
              <w:rPr>
                <w:rStyle w:val="SAPEmphasis"/>
                <w:sz w:val="16"/>
              </w:rPr>
              <w:t>Master Data Maintenance</w:t>
            </w:r>
          </w:p>
        </w:tc>
        <w:tc>
          <w:tcPr>
            <w:tcW w:w="0" w:type="auto"/>
          </w:tcPr>
          <w:p w14:paraId="61B324BC" w14:textId="77777777" w:rsidR="00074808" w:rsidRPr="008C0D23" w:rsidRDefault="008C0D23">
            <w:pPr>
              <w:rPr>
                <w:sz w:val="16"/>
              </w:rPr>
            </w:pPr>
            <w:r w:rsidRPr="008C0D23">
              <w:rPr>
                <w:sz w:val="16"/>
              </w:rPr>
              <w:t xml:space="preserve">Enter the following data and choose </w:t>
            </w:r>
            <w:r w:rsidRPr="008C0D23">
              <w:rPr>
                <w:rStyle w:val="SAPScreenElement"/>
                <w:sz w:val="16"/>
              </w:rPr>
              <w:t>Enter</w:t>
            </w:r>
            <w:r w:rsidRPr="008C0D23">
              <w:rPr>
                <w:sz w:val="16"/>
              </w:rPr>
              <w:t>:</w:t>
            </w:r>
          </w:p>
          <w:p w14:paraId="30951ABD" w14:textId="77777777" w:rsidR="00074808" w:rsidRPr="008C0D23" w:rsidRDefault="008C0D23">
            <w:pPr>
              <w:pStyle w:val="listpara1"/>
              <w:numPr>
                <w:ilvl w:val="0"/>
                <w:numId w:val="17"/>
              </w:numPr>
              <w:rPr>
                <w:sz w:val="16"/>
              </w:rPr>
            </w:pPr>
            <w:r w:rsidRPr="008C0D23">
              <w:rPr>
                <w:rStyle w:val="SAPScreenElement"/>
                <w:sz w:val="16"/>
              </w:rPr>
              <w:t>Material Number</w:t>
            </w:r>
            <w:r w:rsidRPr="008C0D23">
              <w:rPr>
                <w:sz w:val="16"/>
              </w:rPr>
              <w:t xml:space="preserve">: </w:t>
            </w:r>
            <w:r w:rsidRPr="008C0D23">
              <w:rPr>
                <w:rStyle w:val="SAPUserEntry"/>
                <w:sz w:val="16"/>
              </w:rPr>
              <w:t>TG20</w:t>
            </w:r>
          </w:p>
          <w:p w14:paraId="632F815A" w14:textId="77777777" w:rsidR="00074808" w:rsidRPr="008C0D23" w:rsidRDefault="008C0D23">
            <w:pPr>
              <w:pStyle w:val="listpara1"/>
              <w:numPr>
                <w:ilvl w:val="0"/>
                <w:numId w:val="3"/>
              </w:numPr>
              <w:rPr>
                <w:sz w:val="16"/>
              </w:rPr>
            </w:pPr>
            <w:r w:rsidRPr="008C0D23">
              <w:rPr>
                <w:rStyle w:val="SAPScreenElement"/>
                <w:sz w:val="16"/>
              </w:rPr>
              <w:t>Serial Number</w:t>
            </w:r>
            <w:r w:rsidRPr="008C0D23">
              <w:rPr>
                <w:sz w:val="16"/>
              </w:rPr>
              <w:t xml:space="preserve">: </w:t>
            </w:r>
            <w:r w:rsidRPr="008C0D23">
              <w:rPr>
                <w:rStyle w:val="SAPUserEntry"/>
                <w:sz w:val="16"/>
              </w:rPr>
              <w:t>&lt;serial number&gt;</w:t>
            </w:r>
          </w:p>
        </w:tc>
        <w:tc>
          <w:tcPr>
            <w:tcW w:w="0" w:type="auto"/>
          </w:tcPr>
          <w:p w14:paraId="3082387B"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displayed.</w:t>
            </w:r>
          </w:p>
        </w:tc>
        <w:tc>
          <w:tcPr>
            <w:tcW w:w="0" w:type="auto"/>
          </w:tcPr>
          <w:p w14:paraId="0EBD97E9" w14:textId="77777777" w:rsidR="00074808" w:rsidRPr="008C0D23" w:rsidRDefault="00074808">
            <w:pPr>
              <w:rPr>
                <w:sz w:val="16"/>
              </w:rPr>
            </w:pPr>
          </w:p>
        </w:tc>
      </w:tr>
      <w:tr w:rsidR="00074808" w:rsidRPr="008C0D23" w14:paraId="14FD043E" w14:textId="77777777" w:rsidTr="008C0D23">
        <w:tc>
          <w:tcPr>
            <w:tcW w:w="0" w:type="auto"/>
          </w:tcPr>
          <w:p w14:paraId="4092F2A9" w14:textId="77777777" w:rsidR="00074808" w:rsidRPr="008C0D23" w:rsidRDefault="008C0D23">
            <w:pPr>
              <w:rPr>
                <w:sz w:val="16"/>
              </w:rPr>
            </w:pPr>
            <w:r w:rsidRPr="008C0D23">
              <w:rPr>
                <w:sz w:val="16"/>
              </w:rPr>
              <w:t>4</w:t>
            </w:r>
          </w:p>
        </w:tc>
        <w:tc>
          <w:tcPr>
            <w:tcW w:w="0" w:type="auto"/>
          </w:tcPr>
          <w:p w14:paraId="607406E6" w14:textId="77777777" w:rsidR="00074808" w:rsidRPr="008C0D23" w:rsidRDefault="008C0D23">
            <w:pPr>
              <w:rPr>
                <w:sz w:val="16"/>
              </w:rPr>
            </w:pPr>
            <w:r w:rsidRPr="008C0D23">
              <w:rPr>
                <w:rStyle w:val="SAPEmphasis"/>
                <w:sz w:val="16"/>
              </w:rPr>
              <w:t>Display Status</w:t>
            </w:r>
          </w:p>
        </w:tc>
        <w:tc>
          <w:tcPr>
            <w:tcW w:w="0" w:type="auto"/>
          </w:tcPr>
          <w:p w14:paraId="5E3986A9" w14:textId="77777777" w:rsidR="00074808" w:rsidRPr="008C0D23" w:rsidRDefault="008C0D23">
            <w:pPr>
              <w:rPr>
                <w:sz w:val="16"/>
              </w:rPr>
            </w:pPr>
            <w:r w:rsidRPr="008C0D23">
              <w:rPr>
                <w:sz w:val="16"/>
              </w:rPr>
              <w:t xml:space="preserve">On the </w:t>
            </w:r>
            <w:r w:rsidRPr="008C0D23">
              <w:rPr>
                <w:rStyle w:val="SAPScreenElement"/>
                <w:sz w:val="16"/>
              </w:rPr>
              <w:t>Display Material Serial Number: SerNo Detail</w:t>
            </w:r>
            <w:r w:rsidRPr="008C0D23">
              <w:rPr>
                <w:sz w:val="16"/>
              </w:rPr>
              <w:t xml:space="preserve"> screen choose </w:t>
            </w:r>
            <w:r w:rsidRPr="008C0D23">
              <w:rPr>
                <w:rStyle w:val="SAPScreenElement"/>
                <w:sz w:val="16"/>
              </w:rPr>
              <w:t>More &gt; Extras &gt; Display Changes</w:t>
            </w:r>
            <w:r w:rsidRPr="008C0D23">
              <w:rPr>
                <w:sz w:val="16"/>
              </w:rPr>
              <w:t>.</w:t>
            </w:r>
          </w:p>
        </w:tc>
        <w:tc>
          <w:tcPr>
            <w:tcW w:w="0" w:type="auto"/>
          </w:tcPr>
          <w:p w14:paraId="5FEFEAD1" w14:textId="77777777" w:rsidR="00074808" w:rsidRPr="008C0D23" w:rsidRDefault="008C0D23">
            <w:pPr>
              <w:rPr>
                <w:sz w:val="16"/>
              </w:rPr>
            </w:pPr>
            <w:r w:rsidRPr="008C0D23">
              <w:rPr>
                <w:sz w:val="16"/>
              </w:rPr>
              <w:t xml:space="preserve">The </w:t>
            </w:r>
            <w:r w:rsidRPr="008C0D23">
              <w:rPr>
                <w:rStyle w:val="SAPScreenElement"/>
                <w:sz w:val="16"/>
              </w:rPr>
              <w:t>Changes</w:t>
            </w:r>
            <w:r w:rsidRPr="008C0D23">
              <w:rPr>
                <w:sz w:val="16"/>
              </w:rPr>
              <w:t xml:space="preserve"> are shown.</w:t>
            </w:r>
          </w:p>
        </w:tc>
        <w:tc>
          <w:tcPr>
            <w:tcW w:w="0" w:type="auto"/>
          </w:tcPr>
          <w:p w14:paraId="12104392" w14:textId="77777777" w:rsidR="00074808" w:rsidRPr="008C0D23" w:rsidRDefault="00074808">
            <w:pPr>
              <w:rPr>
                <w:sz w:val="16"/>
              </w:rPr>
            </w:pPr>
          </w:p>
        </w:tc>
      </w:tr>
      <w:tr w:rsidR="00074808" w:rsidRPr="008C0D23" w14:paraId="48C1CEE3" w14:textId="77777777" w:rsidTr="008C0D23">
        <w:tc>
          <w:tcPr>
            <w:tcW w:w="0" w:type="auto"/>
          </w:tcPr>
          <w:p w14:paraId="49988DF2" w14:textId="77777777" w:rsidR="00074808" w:rsidRPr="008C0D23" w:rsidRDefault="008C0D23">
            <w:pPr>
              <w:rPr>
                <w:sz w:val="16"/>
              </w:rPr>
            </w:pPr>
            <w:r w:rsidRPr="008C0D23">
              <w:rPr>
                <w:sz w:val="16"/>
              </w:rPr>
              <w:t>5</w:t>
            </w:r>
          </w:p>
        </w:tc>
        <w:tc>
          <w:tcPr>
            <w:tcW w:w="0" w:type="auto"/>
          </w:tcPr>
          <w:p w14:paraId="7C8A6B6E" w14:textId="77777777" w:rsidR="00074808" w:rsidRPr="008C0D23" w:rsidRDefault="008C0D23">
            <w:pPr>
              <w:rPr>
                <w:sz w:val="16"/>
              </w:rPr>
            </w:pPr>
            <w:r w:rsidRPr="008C0D23">
              <w:rPr>
                <w:rStyle w:val="SAPEmphasis"/>
                <w:sz w:val="16"/>
              </w:rPr>
              <w:t>Back to Initial Screen</w:t>
            </w:r>
          </w:p>
        </w:tc>
        <w:tc>
          <w:tcPr>
            <w:tcW w:w="0" w:type="auto"/>
          </w:tcPr>
          <w:p w14:paraId="65485817" w14:textId="77777777" w:rsidR="00074808" w:rsidRPr="008C0D23" w:rsidRDefault="008C0D23">
            <w:pPr>
              <w:rPr>
                <w:sz w:val="16"/>
              </w:rPr>
            </w:pPr>
            <w:r w:rsidRPr="008C0D23">
              <w:rPr>
                <w:sz w:val="16"/>
              </w:rPr>
              <w:t xml:space="preserve">Choose </w:t>
            </w:r>
            <w:r w:rsidRPr="008C0D23">
              <w:rPr>
                <w:rStyle w:val="SAPScreenElement"/>
                <w:sz w:val="16"/>
              </w:rPr>
              <w:t>Back</w:t>
            </w:r>
            <w:r w:rsidRPr="008C0D23">
              <w:rPr>
                <w:sz w:val="16"/>
              </w:rPr>
              <w:t xml:space="preserve"> to go back to the </w:t>
            </w:r>
            <w:r w:rsidRPr="008C0D23">
              <w:rPr>
                <w:rStyle w:val="SAPScreenElement"/>
                <w:sz w:val="16"/>
              </w:rPr>
              <w:t>Display Material Serial Number: SerNo Detail screen</w:t>
            </w:r>
            <w:r w:rsidRPr="008C0D23">
              <w:rPr>
                <w:sz w:val="16"/>
              </w:rPr>
              <w:t>.</w:t>
            </w:r>
          </w:p>
        </w:tc>
        <w:tc>
          <w:tcPr>
            <w:tcW w:w="0" w:type="auto"/>
          </w:tcPr>
          <w:p w14:paraId="23685162" w14:textId="77777777" w:rsidR="00074808" w:rsidRPr="008C0D23" w:rsidRDefault="008C0D23">
            <w:pPr>
              <w:rPr>
                <w:sz w:val="16"/>
              </w:rPr>
            </w:pPr>
            <w:r w:rsidRPr="008C0D23">
              <w:rPr>
                <w:sz w:val="16"/>
              </w:rPr>
              <w:t xml:space="preserve">The </w:t>
            </w:r>
            <w:r w:rsidRPr="008C0D23">
              <w:rPr>
                <w:rStyle w:val="SAPScreenElement"/>
                <w:sz w:val="16"/>
              </w:rPr>
              <w:t>Display Material Serial Number: SerNo Detail</w:t>
            </w:r>
            <w:r w:rsidRPr="008C0D23">
              <w:rPr>
                <w:sz w:val="16"/>
              </w:rPr>
              <w:t xml:space="preserve"> screen is </w:t>
            </w:r>
            <w:r w:rsidRPr="008C0D23">
              <w:rPr>
                <w:sz w:val="16"/>
              </w:rPr>
              <w:t>displayed.</w:t>
            </w:r>
          </w:p>
        </w:tc>
        <w:tc>
          <w:tcPr>
            <w:tcW w:w="0" w:type="auto"/>
          </w:tcPr>
          <w:p w14:paraId="7406ED12" w14:textId="77777777" w:rsidR="00074808" w:rsidRPr="008C0D23" w:rsidRDefault="00074808">
            <w:pPr>
              <w:rPr>
                <w:sz w:val="16"/>
              </w:rPr>
            </w:pPr>
          </w:p>
        </w:tc>
      </w:tr>
    </w:tbl>
    <w:p w14:paraId="4E2AC457" w14:textId="77777777" w:rsidR="008C0D23" w:rsidRDefault="008C0D23"/>
    <w:p w14:paraId="431480C2" w14:textId="77777777" w:rsidR="008C0D23" w:rsidRDefault="008C0D23"/>
    <w:p w14:paraId="5BBD91D4" w14:textId="77777777" w:rsidR="008C0D23" w:rsidRDefault="008C0D23" w:rsidP="00D315E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C0D23" w14:paraId="7DB9A592" w14:textId="77777777" w:rsidTr="009701E6">
        <w:trPr>
          <w:cnfStyle w:val="100000000000" w:firstRow="1" w:lastRow="0" w:firstColumn="0" w:lastColumn="0" w:oddVBand="0" w:evenVBand="0" w:oddHBand="0" w:evenHBand="0" w:firstRowFirstColumn="0" w:firstRowLastColumn="0" w:lastRowFirstColumn="0" w:lastRowLastColumn="0"/>
        </w:trPr>
        <w:tc>
          <w:tcPr>
            <w:tcW w:w="1554" w:type="dxa"/>
          </w:tcPr>
          <w:p w14:paraId="12904F74" w14:textId="77777777" w:rsidR="008C0D23" w:rsidRDefault="008C0D23" w:rsidP="009701E6">
            <w:r>
              <w:t>Type Style</w:t>
            </w:r>
          </w:p>
        </w:tc>
        <w:tc>
          <w:tcPr>
            <w:tcW w:w="11598" w:type="dxa"/>
          </w:tcPr>
          <w:p w14:paraId="4544DC06" w14:textId="77777777" w:rsidR="008C0D23" w:rsidRDefault="008C0D23" w:rsidP="009701E6">
            <w:r>
              <w:t>Description</w:t>
            </w:r>
          </w:p>
        </w:tc>
      </w:tr>
      <w:tr w:rsidR="008C0D23" w:rsidRPr="001B5034" w14:paraId="3A37680C"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5611D89C" w14:textId="77777777" w:rsidR="008C0D23" w:rsidRPr="001B5034" w:rsidRDefault="008C0D23" w:rsidP="009701E6">
            <w:r w:rsidRPr="00601DC2">
              <w:rPr>
                <w:rStyle w:val="SAPScreenElement"/>
              </w:rPr>
              <w:t>Example</w:t>
            </w:r>
          </w:p>
        </w:tc>
        <w:tc>
          <w:tcPr>
            <w:tcW w:w="11598" w:type="dxa"/>
          </w:tcPr>
          <w:p w14:paraId="05AFBB35" w14:textId="77777777" w:rsidR="008C0D23" w:rsidRDefault="008C0D23" w:rsidP="009701E6">
            <w:r w:rsidRPr="001B5034">
              <w:t>Words or characters quoted from the screen. These include field names, screen titles, pushbuttons labels, menu names, menu paths, and menu options.</w:t>
            </w:r>
          </w:p>
          <w:p w14:paraId="41AD8E43" w14:textId="77777777" w:rsidR="008C0D23" w:rsidRPr="001B5034" w:rsidRDefault="008C0D23" w:rsidP="009701E6">
            <w:r>
              <w:t>Textual c</w:t>
            </w:r>
            <w:r w:rsidRPr="001B5034">
              <w:t xml:space="preserve">ross-references to other </w:t>
            </w:r>
            <w:r>
              <w:t>documents</w:t>
            </w:r>
            <w:r w:rsidRPr="001B5034">
              <w:t>.</w:t>
            </w:r>
          </w:p>
        </w:tc>
      </w:tr>
      <w:tr w:rsidR="008C0D23" w:rsidRPr="001B5034" w14:paraId="0E7CBD82"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7A9F67AD" w14:textId="77777777" w:rsidR="008C0D23" w:rsidRPr="005A5AB7" w:rsidRDefault="008C0D23" w:rsidP="009701E6">
            <w:pPr>
              <w:rPr>
                <w:rStyle w:val="SAPEmphasis"/>
              </w:rPr>
            </w:pPr>
            <w:r w:rsidRPr="00D61EBC">
              <w:rPr>
                <w:rStyle w:val="SAPEmphasis"/>
              </w:rPr>
              <w:t>Example</w:t>
            </w:r>
          </w:p>
        </w:tc>
        <w:tc>
          <w:tcPr>
            <w:tcW w:w="11598" w:type="dxa"/>
          </w:tcPr>
          <w:p w14:paraId="50595773" w14:textId="77777777" w:rsidR="008C0D23" w:rsidRPr="001B5034" w:rsidRDefault="008C0D23" w:rsidP="009701E6">
            <w:r w:rsidRPr="001B5034">
              <w:t xml:space="preserve">Emphasized words or </w:t>
            </w:r>
            <w:r>
              <w:t>expressions.</w:t>
            </w:r>
          </w:p>
        </w:tc>
      </w:tr>
      <w:tr w:rsidR="008C0D23" w:rsidRPr="001B5034" w14:paraId="3A180190"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627ED8D3" w14:textId="77777777" w:rsidR="008C0D23" w:rsidRPr="001B5034" w:rsidRDefault="008C0D23" w:rsidP="009701E6">
            <w:r w:rsidRPr="009A20CD">
              <w:rPr>
                <w:rStyle w:val="SAPMonospace"/>
              </w:rPr>
              <w:t>EXAMPLE</w:t>
            </w:r>
          </w:p>
        </w:tc>
        <w:tc>
          <w:tcPr>
            <w:tcW w:w="11598" w:type="dxa"/>
          </w:tcPr>
          <w:p w14:paraId="37510420" w14:textId="77777777" w:rsidR="008C0D23" w:rsidRPr="001B5034" w:rsidRDefault="008C0D23" w:rsidP="009701E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C0D23" w:rsidRPr="001B5034" w14:paraId="4187C23E"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4600C528" w14:textId="77777777" w:rsidR="008C0D23" w:rsidRPr="005411A0" w:rsidRDefault="008C0D23" w:rsidP="009701E6">
            <w:pPr>
              <w:rPr>
                <w:rStyle w:val="SAPMonospace"/>
              </w:rPr>
            </w:pPr>
            <w:r w:rsidRPr="005411A0">
              <w:rPr>
                <w:rStyle w:val="SAPMonospace"/>
              </w:rPr>
              <w:t>Example</w:t>
            </w:r>
          </w:p>
        </w:tc>
        <w:tc>
          <w:tcPr>
            <w:tcW w:w="11598" w:type="dxa"/>
          </w:tcPr>
          <w:p w14:paraId="26987330" w14:textId="77777777" w:rsidR="008C0D23" w:rsidRPr="001B5034" w:rsidRDefault="008C0D23" w:rsidP="009701E6">
            <w:r w:rsidRPr="001B5034">
              <w:t>Output on the screen. This includes file and directory names and their paths, messages, names of variables and parameters, source text, and names of installation, upgrade and database tools.</w:t>
            </w:r>
          </w:p>
        </w:tc>
      </w:tr>
      <w:tr w:rsidR="008C0D23" w:rsidRPr="001B5034" w14:paraId="1CD5C399"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10339B25" w14:textId="77777777" w:rsidR="008C0D23" w:rsidRPr="005A5AB7" w:rsidRDefault="008C0D23" w:rsidP="009701E6">
            <w:pPr>
              <w:rPr>
                <w:rStyle w:val="SAPEmphasis"/>
              </w:rPr>
            </w:pPr>
            <w:r w:rsidRPr="006F3BFA">
              <w:rPr>
                <w:rStyle w:val="SAPUserEntry"/>
              </w:rPr>
              <w:t>Example</w:t>
            </w:r>
          </w:p>
        </w:tc>
        <w:tc>
          <w:tcPr>
            <w:tcW w:w="11598" w:type="dxa"/>
          </w:tcPr>
          <w:p w14:paraId="26D38D05" w14:textId="77777777" w:rsidR="008C0D23" w:rsidRPr="001B5034" w:rsidRDefault="008C0D23" w:rsidP="009701E6">
            <w:r w:rsidRPr="001B5034">
              <w:t>Exact user entry. These are words or characters that you enter in the system exactly as they appear in the documentation.</w:t>
            </w:r>
          </w:p>
        </w:tc>
      </w:tr>
      <w:tr w:rsidR="008C0D23" w:rsidRPr="001B5034" w14:paraId="5C7AA020" w14:textId="77777777" w:rsidTr="009701E6">
        <w:trPr>
          <w:cnfStyle w:val="000000010000" w:firstRow="0" w:lastRow="0" w:firstColumn="0" w:lastColumn="0" w:oddVBand="0" w:evenVBand="0" w:oddHBand="0" w:evenHBand="1" w:firstRowFirstColumn="0" w:firstRowLastColumn="0" w:lastRowFirstColumn="0" w:lastRowLastColumn="0"/>
        </w:trPr>
        <w:tc>
          <w:tcPr>
            <w:tcW w:w="1554" w:type="dxa"/>
          </w:tcPr>
          <w:p w14:paraId="4FBD82B2" w14:textId="77777777" w:rsidR="008C0D23" w:rsidRPr="006F3BFA" w:rsidRDefault="008C0D23" w:rsidP="009701E6">
            <w:pPr>
              <w:rPr>
                <w:rStyle w:val="SAPUserEntry"/>
              </w:rPr>
            </w:pPr>
            <w:r w:rsidRPr="006F3BFA">
              <w:rPr>
                <w:rStyle w:val="SAPUserEntry"/>
              </w:rPr>
              <w:t>&lt;Example&gt;</w:t>
            </w:r>
          </w:p>
        </w:tc>
        <w:tc>
          <w:tcPr>
            <w:tcW w:w="11598" w:type="dxa"/>
          </w:tcPr>
          <w:p w14:paraId="344BD6C2" w14:textId="77777777" w:rsidR="008C0D23" w:rsidRPr="001B5034" w:rsidRDefault="008C0D23" w:rsidP="009701E6">
            <w:r w:rsidRPr="001B5034">
              <w:t>Variable user entry. Angle brackets indicate that you replace these words and characters with appropriate entries to make entries in the system.</w:t>
            </w:r>
          </w:p>
        </w:tc>
      </w:tr>
      <w:tr w:rsidR="008C0D23" w:rsidRPr="001B5034" w14:paraId="65DA3B9B" w14:textId="77777777" w:rsidTr="009701E6">
        <w:trPr>
          <w:cnfStyle w:val="000000100000" w:firstRow="0" w:lastRow="0" w:firstColumn="0" w:lastColumn="0" w:oddVBand="0" w:evenVBand="0" w:oddHBand="1" w:evenHBand="0" w:firstRowFirstColumn="0" w:firstRowLastColumn="0" w:lastRowFirstColumn="0" w:lastRowLastColumn="0"/>
        </w:trPr>
        <w:tc>
          <w:tcPr>
            <w:tcW w:w="1554" w:type="dxa"/>
          </w:tcPr>
          <w:p w14:paraId="675DC8AF" w14:textId="77777777" w:rsidR="008C0D23" w:rsidRPr="00601DC2" w:rsidRDefault="008C0D23" w:rsidP="009701E6">
            <w:pPr>
              <w:rPr>
                <w:rStyle w:val="SAPKeyboard"/>
              </w:rPr>
            </w:pPr>
            <w:r w:rsidRPr="005E595C">
              <w:rPr>
                <w:rStyle w:val="SAPKeyboard"/>
              </w:rPr>
              <w:t>EXAMPLE</w:t>
            </w:r>
          </w:p>
        </w:tc>
        <w:tc>
          <w:tcPr>
            <w:tcW w:w="11598" w:type="dxa"/>
          </w:tcPr>
          <w:p w14:paraId="13E8D258" w14:textId="77777777" w:rsidR="008C0D23" w:rsidRPr="001B5034" w:rsidRDefault="008C0D23" w:rsidP="009701E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02D87A6" w14:textId="77777777" w:rsidR="008C0D23" w:rsidRDefault="008C0D23" w:rsidP="00D315E0"/>
    <w:p w14:paraId="6DB992B7" w14:textId="77777777" w:rsidR="008C0D23" w:rsidRPr="00416A0C" w:rsidRDefault="008C0D23" w:rsidP="00D315E0">
      <w:pPr>
        <w:sectPr w:rsidR="008C0D23" w:rsidRPr="00416A0C" w:rsidSect="008C0D23">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C0D23" w14:paraId="0BBB55F9" w14:textId="77777777" w:rsidTr="009701E6">
        <w:trPr>
          <w:trHeight w:hRule="exact" w:val="227"/>
        </w:trPr>
        <w:tc>
          <w:tcPr>
            <w:tcW w:w="3969" w:type="dxa"/>
            <w:shd w:val="clear" w:color="auto" w:fill="auto"/>
            <w:tcMar>
              <w:top w:w="0" w:type="dxa"/>
              <w:bottom w:w="0" w:type="dxa"/>
            </w:tcMar>
          </w:tcPr>
          <w:p w14:paraId="033E6528" w14:textId="77777777" w:rsidR="008C0D23" w:rsidRDefault="008C0D23" w:rsidP="009701E6"/>
        </w:tc>
      </w:tr>
      <w:tr w:rsidR="008C0D23" w14:paraId="58AFE176" w14:textId="77777777" w:rsidTr="009701E6">
        <w:trPr>
          <w:trHeight w:hRule="exact" w:val="1134"/>
        </w:trPr>
        <w:tc>
          <w:tcPr>
            <w:tcW w:w="3969" w:type="dxa"/>
            <w:shd w:val="clear" w:color="auto" w:fill="FFFFFF" w:themeFill="background1"/>
          </w:tcPr>
          <w:p w14:paraId="2CDDEBE8" w14:textId="77777777" w:rsidR="008C0D23" w:rsidRDefault="008C0D23" w:rsidP="009701E6">
            <w:pPr>
              <w:pStyle w:val="SAPLastPageGray"/>
            </w:pPr>
            <w:r w:rsidRPr="00447440">
              <w:rPr>
                <w:color w:val="auto"/>
              </w:rPr>
              <w:t>www.sap.com</w:t>
            </w:r>
            <w:r>
              <w:t>/contactsap</w:t>
            </w:r>
          </w:p>
        </w:tc>
      </w:tr>
      <w:tr w:rsidR="008C0D23" w14:paraId="7EC36038" w14:textId="77777777" w:rsidTr="009701E6">
        <w:trPr>
          <w:trHeight w:val="8120"/>
        </w:trPr>
        <w:tc>
          <w:tcPr>
            <w:tcW w:w="3969" w:type="dxa"/>
            <w:shd w:val="clear" w:color="auto" w:fill="FFFFFF" w:themeFill="background1"/>
            <w:vAlign w:val="bottom"/>
          </w:tcPr>
          <w:p w14:paraId="6E6953AE" w14:textId="77777777" w:rsidR="008C0D23" w:rsidRPr="00CD309F" w:rsidRDefault="008C0D23" w:rsidP="009701E6">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59BC1A45" w14:textId="77777777" w:rsidR="008C0D23" w:rsidRDefault="008C0D23" w:rsidP="009701E6">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0489DD0" w14:textId="77777777" w:rsidR="008C0D23" w:rsidRPr="00F42CDC" w:rsidRDefault="008C0D23" w:rsidP="009701E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CDAF8C0" w14:textId="77777777" w:rsidR="008C0D23" w:rsidRPr="00F42CDC" w:rsidRDefault="008C0D23" w:rsidP="009701E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7859C78" w14:textId="77777777" w:rsidR="008C0D23" w:rsidRPr="00F42CDC" w:rsidRDefault="008C0D23" w:rsidP="009701E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BD05C57" w14:textId="36ABCA81" w:rsidR="008C0D23" w:rsidRDefault="008C0D23" w:rsidP="009701E6">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03737104" w14:textId="77777777" w:rsidR="008C0D23" w:rsidRPr="00907380" w:rsidRDefault="008C0D23" w:rsidP="009701E6">
            <w:pPr>
              <w:pStyle w:val="SAPMaterialNumber"/>
            </w:pPr>
          </w:p>
        </w:tc>
      </w:tr>
    </w:tbl>
    <w:p w14:paraId="284F4645" w14:textId="77777777" w:rsidR="008C0D23" w:rsidRPr="00D315E0" w:rsidRDefault="008C0D23" w:rsidP="00D315E0">
      <w:pPr>
        <w:pStyle w:val="SAPLastPageNormal"/>
        <w:rPr>
          <w:lang w:val="en-US"/>
        </w:rPr>
      </w:pPr>
      <w:r>
        <w:rPr>
          <w:noProof/>
        </w:rPr>
        <w:drawing>
          <wp:anchor distT="0" distB="0" distL="114300" distR="114300" simplePos="0" relativeHeight="251662336" behindDoc="1" locked="0" layoutInCell="1" allowOverlap="1" wp14:anchorId="04479DB6" wp14:editId="4A79FE0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C0D23" w:rsidRPr="00D315E0" w:rsidSect="008C0D23">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78B3" w14:textId="77777777" w:rsidR="008C0D23" w:rsidRDefault="008C0D23">
      <w:pPr>
        <w:spacing w:before="0" w:after="0" w:line="240" w:lineRule="auto"/>
      </w:pPr>
      <w:r>
        <w:separator/>
      </w:r>
    </w:p>
  </w:endnote>
  <w:endnote w:type="continuationSeparator" w:id="0">
    <w:p w14:paraId="2B12A0D3" w14:textId="77777777" w:rsidR="008C0D23" w:rsidRDefault="008C0D2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101CE" w14:textId="77777777" w:rsidR="008C0D23" w:rsidRDefault="008C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C0D23" w:rsidRPr="005D1853" w14:paraId="6E408433" w14:textId="77777777" w:rsidTr="00636721">
      <w:tc>
        <w:tcPr>
          <w:tcW w:w="5245" w:type="dxa"/>
          <w:vAlign w:val="bottom"/>
        </w:tcPr>
        <w:p w14:paraId="7210BAD2" w14:textId="22B1572B" w:rsidR="008C0D23" w:rsidRDefault="008C0D23" w:rsidP="00636721">
          <w:pPr>
            <w:pStyle w:val="SAPFooterleft"/>
          </w:pPr>
          <w:fldSimple w:instr=" REF maintitle \* MERGEFORMAT ">
            <w:r w:rsidRPr="008C0D23">
              <w:t>Serial Number Management (BLL_</w:t>
            </w:r>
            <w:r>
              <w:rPr>
                <w:u w:color="000000" w:themeColor="text1"/>
              </w:rPr>
              <w:t>DE)</w:t>
            </w:r>
          </w:fldSimple>
        </w:p>
        <w:p w14:paraId="06DBF0B8" w14:textId="07106FE4" w:rsidR="008C0D23" w:rsidRPr="001B2C66" w:rsidRDefault="008C0D23" w:rsidP="0063672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EAE8202" w14:textId="6C7AAB33" w:rsidR="008C0D23" w:rsidRPr="00860C35" w:rsidRDefault="008C0D23" w:rsidP="0063672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7BE6549" w14:textId="77777777" w:rsidR="008C0D23" w:rsidRPr="004319A4" w:rsidRDefault="008C0D23" w:rsidP="0063672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C1C7AD5" w14:textId="77777777" w:rsidR="008C0D23" w:rsidRDefault="008C0D23" w:rsidP="00004E48">
    <w:pPr>
      <w:pStyle w:val="Footer"/>
    </w:pPr>
  </w:p>
  <w:p w14:paraId="57A0B14C" w14:textId="77777777" w:rsidR="008C0D23" w:rsidRPr="00E63F4C" w:rsidRDefault="008C0D2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565E5" w14:textId="77777777" w:rsidR="008C0D23" w:rsidRDefault="008C0D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06E8" w14:textId="77777777" w:rsidR="008C0D23" w:rsidRPr="008C0D23" w:rsidRDefault="008C0D23" w:rsidP="008C0D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6E9F2" w14:textId="77777777" w:rsidR="008C0D23" w:rsidRPr="008C0D23" w:rsidRDefault="008C0D23" w:rsidP="008C0D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45E0A" w14:textId="77777777" w:rsidR="008C0D23" w:rsidRPr="008C0D23" w:rsidRDefault="008C0D23" w:rsidP="008C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838B7" w14:textId="77777777" w:rsidR="008C0D23" w:rsidRDefault="008C0D23">
      <w:pPr>
        <w:spacing w:before="0" w:after="0" w:line="240" w:lineRule="auto"/>
      </w:pPr>
      <w:r>
        <w:rPr>
          <w:color w:val="000000"/>
        </w:rPr>
        <w:separator/>
      </w:r>
    </w:p>
  </w:footnote>
  <w:footnote w:type="continuationSeparator" w:id="0">
    <w:p w14:paraId="2AF0ED7E" w14:textId="77777777" w:rsidR="008C0D23" w:rsidRDefault="008C0D2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9084" w14:textId="77777777" w:rsidR="008C0D23" w:rsidRDefault="008C0D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546AF" w14:textId="77777777" w:rsidR="008C0D23" w:rsidRDefault="008C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78E14" w14:textId="77777777" w:rsidR="008C0D23" w:rsidRDefault="008C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D43535"/>
    <w:multiLevelType w:val="multilevel"/>
    <w:tmpl w:val="FD20480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0EC07E8F"/>
    <w:multiLevelType w:val="multilevel"/>
    <w:tmpl w:val="09FA208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FF443F"/>
    <w:multiLevelType w:val="multilevel"/>
    <w:tmpl w:val="63B21EC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3534D08"/>
    <w:multiLevelType w:val="multilevel"/>
    <w:tmpl w:val="01D8177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109157591">
    <w:abstractNumId w:val="19"/>
  </w:num>
  <w:num w:numId="2" w16cid:durableId="2123455287">
    <w:abstractNumId w:val="22"/>
  </w:num>
  <w:num w:numId="3" w16cid:durableId="1780055779">
    <w:abstractNumId w:val="13"/>
  </w:num>
  <w:num w:numId="4" w16cid:durableId="333843038">
    <w:abstractNumId w:val="14"/>
  </w:num>
  <w:num w:numId="5" w16cid:durableId="1533348432">
    <w:abstractNumId w:val="13"/>
    <w:lvlOverride w:ilvl="0"/>
  </w:num>
  <w:num w:numId="6" w16cid:durableId="1049258711">
    <w:abstractNumId w:val="13"/>
    <w:lvlOverride w:ilvl="0"/>
  </w:num>
  <w:num w:numId="7" w16cid:durableId="1383602346">
    <w:abstractNumId w:val="13"/>
    <w:lvlOverride w:ilvl="0"/>
  </w:num>
  <w:num w:numId="8" w16cid:durableId="543060599">
    <w:abstractNumId w:val="13"/>
    <w:lvlOverride w:ilvl="0"/>
  </w:num>
  <w:num w:numId="9" w16cid:durableId="254553531">
    <w:abstractNumId w:val="13"/>
    <w:lvlOverride w:ilvl="0"/>
  </w:num>
  <w:num w:numId="10" w16cid:durableId="91319072">
    <w:abstractNumId w:val="13"/>
    <w:lvlOverride w:ilvl="0"/>
  </w:num>
  <w:num w:numId="11" w16cid:durableId="296494375">
    <w:abstractNumId w:val="13"/>
    <w:lvlOverride w:ilvl="0"/>
  </w:num>
  <w:num w:numId="12" w16cid:durableId="1825929077">
    <w:abstractNumId w:val="13"/>
    <w:lvlOverride w:ilvl="0"/>
  </w:num>
  <w:num w:numId="13" w16cid:durableId="1175220081">
    <w:abstractNumId w:val="13"/>
    <w:lvlOverride w:ilvl="0"/>
  </w:num>
  <w:num w:numId="14" w16cid:durableId="1138885236">
    <w:abstractNumId w:val="13"/>
    <w:lvlOverride w:ilvl="0"/>
  </w:num>
  <w:num w:numId="15" w16cid:durableId="2044399340">
    <w:abstractNumId w:val="13"/>
    <w:lvlOverride w:ilvl="0"/>
  </w:num>
  <w:num w:numId="16" w16cid:durableId="1884058396">
    <w:abstractNumId w:val="13"/>
    <w:lvlOverride w:ilvl="0"/>
  </w:num>
  <w:num w:numId="17" w16cid:durableId="505094126">
    <w:abstractNumId w:val="13"/>
    <w:lvlOverride w:ilvl="0"/>
  </w:num>
  <w:num w:numId="18" w16cid:durableId="853305662">
    <w:abstractNumId w:val="8"/>
  </w:num>
  <w:num w:numId="19" w16cid:durableId="570387764">
    <w:abstractNumId w:val="11"/>
  </w:num>
  <w:num w:numId="20" w16cid:durableId="1548227199">
    <w:abstractNumId w:val="3"/>
  </w:num>
  <w:num w:numId="21" w16cid:durableId="1464347988">
    <w:abstractNumId w:val="11"/>
  </w:num>
  <w:num w:numId="22" w16cid:durableId="461652629">
    <w:abstractNumId w:val="2"/>
  </w:num>
  <w:num w:numId="23" w16cid:durableId="901792214">
    <w:abstractNumId w:val="11"/>
  </w:num>
  <w:num w:numId="24" w16cid:durableId="761875012">
    <w:abstractNumId w:val="9"/>
  </w:num>
  <w:num w:numId="25" w16cid:durableId="767888435">
    <w:abstractNumId w:val="9"/>
  </w:num>
  <w:num w:numId="26" w16cid:durableId="1549225708">
    <w:abstractNumId w:val="7"/>
  </w:num>
  <w:num w:numId="27" w16cid:durableId="511186041">
    <w:abstractNumId w:val="7"/>
  </w:num>
  <w:num w:numId="28" w16cid:durableId="1888177286">
    <w:abstractNumId w:val="6"/>
  </w:num>
  <w:num w:numId="29" w16cid:durableId="1283920331">
    <w:abstractNumId w:val="6"/>
  </w:num>
  <w:num w:numId="30" w16cid:durableId="1831215520">
    <w:abstractNumId w:val="10"/>
  </w:num>
  <w:num w:numId="31" w16cid:durableId="1510289131">
    <w:abstractNumId w:val="10"/>
  </w:num>
  <w:num w:numId="32" w16cid:durableId="1020543060">
    <w:abstractNumId w:val="10"/>
  </w:num>
  <w:num w:numId="33" w16cid:durableId="1872067445">
    <w:abstractNumId w:val="10"/>
  </w:num>
  <w:num w:numId="34" w16cid:durableId="269045689">
    <w:abstractNumId w:val="10"/>
  </w:num>
  <w:num w:numId="35" w16cid:durableId="1306083651">
    <w:abstractNumId w:val="20"/>
  </w:num>
  <w:num w:numId="36" w16cid:durableId="292055155">
    <w:abstractNumId w:val="24"/>
  </w:num>
  <w:num w:numId="37" w16cid:durableId="662512081">
    <w:abstractNumId w:val="5"/>
  </w:num>
  <w:num w:numId="38" w16cid:durableId="201332228">
    <w:abstractNumId w:val="4"/>
  </w:num>
  <w:num w:numId="39" w16cid:durableId="271936167">
    <w:abstractNumId w:val="1"/>
  </w:num>
  <w:num w:numId="40" w16cid:durableId="879975822">
    <w:abstractNumId w:val="0"/>
  </w:num>
  <w:num w:numId="41" w16cid:durableId="323361833">
    <w:abstractNumId w:val="16"/>
  </w:num>
  <w:num w:numId="42" w16cid:durableId="123039936">
    <w:abstractNumId w:val="12"/>
  </w:num>
  <w:num w:numId="43" w16cid:durableId="260333125">
    <w:abstractNumId w:val="18"/>
  </w:num>
  <w:num w:numId="44" w16cid:durableId="814251582">
    <w:abstractNumId w:val="23"/>
  </w:num>
  <w:num w:numId="45" w16cid:durableId="691030033">
    <w:abstractNumId w:val="15"/>
  </w:num>
  <w:num w:numId="46" w16cid:durableId="1762214125">
    <w:abstractNumId w:val="21"/>
  </w:num>
  <w:num w:numId="47" w16cid:durableId="568198182">
    <w:abstractNumId w:val="8"/>
    <w:lvlOverride w:ilvl="0">
      <w:startOverride w:val="1"/>
    </w:lvlOverride>
  </w:num>
  <w:num w:numId="48" w16cid:durableId="55051675">
    <w:abstractNumId w:val="8"/>
    <w:lvlOverride w:ilvl="0">
      <w:startOverride w:val="1"/>
    </w:lvlOverride>
  </w:num>
  <w:num w:numId="49" w16cid:durableId="12070650">
    <w:abstractNumId w:val="25"/>
  </w:num>
  <w:num w:numId="50" w16cid:durableId="948002022">
    <w:abstractNumId w:val="17"/>
  </w:num>
  <w:num w:numId="51" w16cid:durableId="1477381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9665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74808"/>
    <w:rsid w:val="00074808"/>
    <w:rsid w:val="008C0D2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6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D2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C0D23"/>
    <w:pPr>
      <w:keepNext/>
      <w:keepLines/>
      <w:pageBreakBefore/>
      <w:numPr>
        <w:numId w:val="3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C0D2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C0D23"/>
    <w:pPr>
      <w:numPr>
        <w:ilvl w:val="2"/>
      </w:numPr>
      <w:ind w:left="1134" w:hanging="1134"/>
      <w:outlineLvl w:val="2"/>
    </w:pPr>
    <w:rPr>
      <w:bCs/>
    </w:rPr>
  </w:style>
  <w:style w:type="paragraph" w:styleId="Heading4">
    <w:name w:val="heading 4"/>
    <w:basedOn w:val="Heading2"/>
    <w:next w:val="Normal"/>
    <w:link w:val="Heading4Char"/>
    <w:unhideWhenUsed/>
    <w:qFormat/>
    <w:rsid w:val="008C0D23"/>
    <w:pPr>
      <w:numPr>
        <w:ilvl w:val="3"/>
      </w:numPr>
      <w:ind w:left="1418" w:hanging="1418"/>
      <w:outlineLvl w:val="3"/>
    </w:pPr>
    <w:rPr>
      <w:bCs/>
      <w:iCs/>
    </w:rPr>
  </w:style>
  <w:style w:type="paragraph" w:styleId="Heading5">
    <w:name w:val="heading 5"/>
    <w:basedOn w:val="Heading2"/>
    <w:next w:val="Normal"/>
    <w:link w:val="Heading5Char"/>
    <w:unhideWhenUsed/>
    <w:qFormat/>
    <w:rsid w:val="008C0D23"/>
    <w:pPr>
      <w:numPr>
        <w:ilvl w:val="4"/>
      </w:numPr>
      <w:ind w:left="1701" w:hanging="1701"/>
      <w:outlineLvl w:val="4"/>
    </w:pPr>
  </w:style>
  <w:style w:type="paragraph" w:styleId="Heading6">
    <w:name w:val="heading 6"/>
    <w:basedOn w:val="Heading2"/>
    <w:next w:val="Normal"/>
    <w:link w:val="Heading6Char"/>
    <w:uiPriority w:val="9"/>
    <w:unhideWhenUsed/>
    <w:rsid w:val="008C0D23"/>
    <w:pPr>
      <w:numPr>
        <w:ilvl w:val="5"/>
      </w:numPr>
      <w:ind w:left="1871" w:hanging="1871"/>
      <w:outlineLvl w:val="5"/>
    </w:pPr>
    <w:rPr>
      <w:iCs/>
    </w:rPr>
  </w:style>
  <w:style w:type="paragraph" w:styleId="Heading7">
    <w:name w:val="heading 7"/>
    <w:basedOn w:val="Heading2"/>
    <w:next w:val="Normal"/>
    <w:link w:val="Heading7Char"/>
    <w:uiPriority w:val="9"/>
    <w:unhideWhenUsed/>
    <w:rsid w:val="008C0D23"/>
    <w:pPr>
      <w:numPr>
        <w:ilvl w:val="6"/>
      </w:numPr>
      <w:ind w:left="1985" w:hanging="1985"/>
      <w:outlineLvl w:val="6"/>
    </w:pPr>
    <w:rPr>
      <w:iCs/>
    </w:rPr>
  </w:style>
  <w:style w:type="paragraph" w:styleId="Heading8">
    <w:name w:val="heading 8"/>
    <w:basedOn w:val="Heading2"/>
    <w:next w:val="Normal"/>
    <w:link w:val="Heading8Char"/>
    <w:uiPriority w:val="9"/>
    <w:unhideWhenUsed/>
    <w:rsid w:val="008C0D2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C0D23"/>
    <w:pPr>
      <w:numPr>
        <w:ilvl w:val="8"/>
      </w:numPr>
      <w:ind w:left="2495" w:hanging="2495"/>
      <w:outlineLvl w:val="8"/>
    </w:pPr>
    <w:rPr>
      <w:iCs/>
      <w:szCs w:val="20"/>
    </w:rPr>
  </w:style>
  <w:style w:type="character" w:default="1" w:styleId="DefaultParagraphFont">
    <w:name w:val="Default Paragraph Font"/>
    <w:uiPriority w:val="1"/>
    <w:semiHidden/>
    <w:unhideWhenUsed/>
    <w:rsid w:val="008C0D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0D2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C0D2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C0D2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C0D2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C0D2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C0D2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C0D2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C0D2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C0D2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C0D23"/>
    <w:pPr>
      <w:keepNext w:val="0"/>
      <w:spacing w:before="0"/>
    </w:pPr>
  </w:style>
  <w:style w:type="paragraph" w:styleId="TOC3">
    <w:name w:val="toc 3"/>
    <w:basedOn w:val="TOC1"/>
    <w:autoRedefine/>
    <w:uiPriority w:val="39"/>
    <w:unhideWhenUsed/>
    <w:rsid w:val="008C0D23"/>
    <w:pPr>
      <w:keepNext w:val="0"/>
      <w:tabs>
        <w:tab w:val="left" w:pos="1418"/>
      </w:tabs>
      <w:spacing w:before="0"/>
      <w:ind w:left="1418" w:hanging="794"/>
    </w:pPr>
  </w:style>
  <w:style w:type="paragraph" w:styleId="TOC4">
    <w:name w:val="toc 4"/>
    <w:basedOn w:val="TOC3"/>
    <w:next w:val="Normal"/>
    <w:autoRedefine/>
    <w:uiPriority w:val="39"/>
    <w:unhideWhenUsed/>
    <w:rsid w:val="008C0D23"/>
    <w:pPr>
      <w:tabs>
        <w:tab w:val="left" w:pos="1985"/>
      </w:tabs>
      <w:ind w:right="851"/>
    </w:pPr>
  </w:style>
  <w:style w:type="paragraph" w:styleId="TOC5">
    <w:name w:val="toc 5"/>
    <w:basedOn w:val="TOC4"/>
    <w:next w:val="Normal"/>
    <w:autoRedefine/>
    <w:uiPriority w:val="39"/>
    <w:unhideWhenUsed/>
    <w:rsid w:val="008C0D23"/>
  </w:style>
  <w:style w:type="character" w:customStyle="1" w:styleId="SAPKeyboard">
    <w:name w:val="SAP_Keyboard"/>
    <w:basedOn w:val="SAPMonospace"/>
    <w:uiPriority w:val="1"/>
    <w:qFormat/>
    <w:rsid w:val="008C0D2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C0D23"/>
    <w:pPr>
      <w:keepLines/>
      <w:spacing w:before="240" w:after="240" w:line="360" w:lineRule="auto"/>
      <w:jc w:val="center"/>
    </w:pPr>
    <w:rPr>
      <w:sz w:val="16"/>
    </w:rPr>
  </w:style>
  <w:style w:type="character" w:customStyle="1" w:styleId="StandardChar">
    <w:name w:val="Standard Char"/>
    <w:basedOn w:val="DefaultParagraphFont"/>
    <w:link w:val="Standard"/>
    <w:rsid w:val="008C0D23"/>
    <w:rPr>
      <w:sz w:val="20"/>
      <w:szCs w:val="24"/>
    </w:rPr>
  </w:style>
  <w:style w:type="character" w:customStyle="1" w:styleId="TitleChar">
    <w:name w:val="Title Char"/>
    <w:basedOn w:val="StandardChar"/>
    <w:link w:val="Title"/>
    <w:uiPriority w:val="10"/>
    <w:rsid w:val="008C0D23"/>
    <w:rPr>
      <w:rFonts w:cs="Arial"/>
      <w:b/>
      <w:bCs/>
      <w:color w:val="333399"/>
      <w:sz w:val="48"/>
      <w:szCs w:val="32"/>
    </w:rPr>
  </w:style>
  <w:style w:type="character" w:customStyle="1" w:styleId="SAPGraphicParagraphChar">
    <w:name w:val="SAP_GraphicParagraph Char"/>
    <w:basedOn w:val="TitleChar"/>
    <w:link w:val="SAPGraphicParagraph"/>
    <w:rsid w:val="008C0D2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C0D2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C0D2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C0D23"/>
    <w:pPr>
      <w:numPr>
        <w:numId w:val="0"/>
      </w:numPr>
      <w:outlineLvl w:val="9"/>
    </w:pPr>
  </w:style>
  <w:style w:type="character" w:customStyle="1" w:styleId="SAPHeading1NoNumberChar">
    <w:name w:val="SAP_Heading1NoNumber Char"/>
    <w:basedOn w:val="TitleChar"/>
    <w:link w:val="SAPHeading1NoNumber"/>
    <w:rsid w:val="008C0D2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C0D2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C0D2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C0D2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C0D23"/>
    <w:pPr>
      <w:numPr>
        <w:numId w:val="52"/>
      </w:numPr>
    </w:pPr>
  </w:style>
  <w:style w:type="paragraph" w:styleId="ListNumber2">
    <w:name w:val="List Number 2"/>
    <w:basedOn w:val="Normal"/>
    <w:uiPriority w:val="99"/>
    <w:qFormat/>
    <w:rsid w:val="008C0D23"/>
    <w:pPr>
      <w:numPr>
        <w:ilvl w:val="1"/>
        <w:numId w:val="52"/>
      </w:numPr>
    </w:pPr>
  </w:style>
  <w:style w:type="paragraph" w:styleId="ListNumber3">
    <w:name w:val="List Number 3"/>
    <w:basedOn w:val="Normal"/>
    <w:uiPriority w:val="99"/>
    <w:qFormat/>
    <w:rsid w:val="008C0D23"/>
    <w:pPr>
      <w:numPr>
        <w:ilvl w:val="2"/>
        <w:numId w:val="52"/>
      </w:numPr>
    </w:pPr>
  </w:style>
  <w:style w:type="paragraph" w:styleId="ListBullet">
    <w:name w:val="List Bullet"/>
    <w:basedOn w:val="Normal"/>
    <w:uiPriority w:val="99"/>
    <w:qFormat/>
    <w:rsid w:val="008C0D23"/>
    <w:pPr>
      <w:numPr>
        <w:numId w:val="24"/>
      </w:numPr>
      <w:ind w:left="341" w:hanging="284"/>
    </w:pPr>
  </w:style>
  <w:style w:type="paragraph" w:styleId="ListBullet2">
    <w:name w:val="List Bullet 2"/>
    <w:basedOn w:val="Normal"/>
    <w:uiPriority w:val="99"/>
    <w:qFormat/>
    <w:rsid w:val="008C0D23"/>
    <w:pPr>
      <w:numPr>
        <w:numId w:val="26"/>
      </w:numPr>
      <w:ind w:left="681" w:hanging="284"/>
    </w:pPr>
  </w:style>
  <w:style w:type="paragraph" w:styleId="ListBullet3">
    <w:name w:val="List Bullet 3"/>
    <w:basedOn w:val="Normal"/>
    <w:uiPriority w:val="99"/>
    <w:qFormat/>
    <w:rsid w:val="008C0D23"/>
    <w:pPr>
      <w:numPr>
        <w:numId w:val="28"/>
      </w:numPr>
      <w:ind w:left="1021" w:hanging="284"/>
    </w:pPr>
  </w:style>
  <w:style w:type="paragraph" w:styleId="ListContinue">
    <w:name w:val="List Continue"/>
    <w:basedOn w:val="Normal"/>
    <w:uiPriority w:val="99"/>
    <w:qFormat/>
    <w:rsid w:val="008C0D23"/>
    <w:pPr>
      <w:ind w:left="340"/>
    </w:pPr>
  </w:style>
  <w:style w:type="paragraph" w:styleId="ListContinue2">
    <w:name w:val="List Continue 2"/>
    <w:basedOn w:val="Normal"/>
    <w:uiPriority w:val="99"/>
    <w:qFormat/>
    <w:rsid w:val="008C0D23"/>
    <w:pPr>
      <w:ind w:left="680"/>
    </w:pPr>
  </w:style>
  <w:style w:type="paragraph" w:styleId="ListContinue3">
    <w:name w:val="List Continue 3"/>
    <w:basedOn w:val="Normal"/>
    <w:uiPriority w:val="99"/>
    <w:qFormat/>
    <w:rsid w:val="008C0D23"/>
    <w:pPr>
      <w:ind w:left="1021"/>
    </w:pPr>
  </w:style>
  <w:style w:type="character" w:customStyle="1" w:styleId="Heading1Char">
    <w:name w:val="Heading 1 Char"/>
    <w:basedOn w:val="DefaultParagraphFont"/>
    <w:link w:val="Heading1"/>
    <w:uiPriority w:val="9"/>
    <w:locked/>
    <w:rsid w:val="008C0D2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C0D2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C0D2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C0D2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C0D2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C0D23"/>
    <w:rPr>
      <w:rFonts w:ascii="SAP-icons" w:hAnsi="SAP-icons" w:cs="Times New Roman"/>
      <w:color w:val="7F7F7F" w:themeColor="text1" w:themeTint="80"/>
      <w:sz w:val="18"/>
    </w:rPr>
  </w:style>
  <w:style w:type="table" w:styleId="TableGrid">
    <w:name w:val="Table Grid"/>
    <w:basedOn w:val="TableNormal"/>
    <w:uiPriority w:val="59"/>
    <w:rsid w:val="008C0D2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C0D2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C0D2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C0D23"/>
    <w:rPr>
      <w:rFonts w:ascii="BentonSans Medium" w:hAnsi="BentonSans Medium"/>
      <w:sz w:val="20"/>
    </w:rPr>
  </w:style>
  <w:style w:type="paragraph" w:customStyle="1" w:styleId="SAPSecurityLevel">
    <w:name w:val="SAP_SecurityLevel"/>
    <w:basedOn w:val="SAPMainTitle"/>
    <w:locked/>
    <w:rsid w:val="008C0D2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C0D23"/>
    <w:rPr>
      <w:rFonts w:ascii="BentonSans Book" w:hAnsi="BentonSans Book" w:cs="Times New Roman"/>
      <w:color w:val="0076CB"/>
      <w:sz w:val="18"/>
      <w:u w:val="none"/>
    </w:rPr>
  </w:style>
  <w:style w:type="paragraph" w:customStyle="1" w:styleId="SAPMaterialNumber">
    <w:name w:val="SAP_MaterialNumber"/>
    <w:basedOn w:val="SAPDocumentVersion"/>
    <w:locked/>
    <w:rsid w:val="008C0D2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C0D2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C0D2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C0D23"/>
    <w:rPr>
      <w:rFonts w:ascii="BentonSans Bold" w:hAnsi="BentonSans Bold" w:cs="Times New Roman"/>
    </w:rPr>
  </w:style>
  <w:style w:type="character" w:customStyle="1" w:styleId="SAPFooterSecurityLevel">
    <w:name w:val="SAP_Footer_SecurityLevel"/>
    <w:basedOn w:val="DefaultParagraphFont"/>
    <w:uiPriority w:val="1"/>
    <w:locked/>
    <w:rsid w:val="008C0D23"/>
    <w:rPr>
      <w:rFonts w:cs="Times New Roman"/>
      <w:caps/>
      <w:spacing w:val="6"/>
    </w:rPr>
  </w:style>
  <w:style w:type="paragraph" w:customStyle="1" w:styleId="SAPLastPageGray">
    <w:name w:val="SAP_LastPage_Gray"/>
    <w:basedOn w:val="Normal"/>
    <w:locked/>
    <w:rsid w:val="008C0D2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C0D23"/>
    <w:pPr>
      <w:spacing w:before="0" w:after="0" w:line="180" w:lineRule="exact"/>
    </w:pPr>
    <w:rPr>
      <w:rFonts w:cs="Arial"/>
      <w:sz w:val="12"/>
      <w:szCs w:val="18"/>
      <w:lang w:val="de-DE"/>
    </w:rPr>
  </w:style>
  <w:style w:type="paragraph" w:customStyle="1" w:styleId="SAPFooterright">
    <w:name w:val="SAP_Footer_right"/>
    <w:basedOn w:val="SAPFooterleft"/>
    <w:locked/>
    <w:rsid w:val="008C0D23"/>
    <w:pPr>
      <w:jc w:val="right"/>
    </w:pPr>
    <w:rPr>
      <w:noProof/>
    </w:rPr>
  </w:style>
  <w:style w:type="paragraph" w:customStyle="1" w:styleId="SAPFooterCurrentTopicRight">
    <w:name w:val="SAP_Footer_CurrentTopicRight"/>
    <w:basedOn w:val="SAPFooterright"/>
    <w:qFormat/>
    <w:locked/>
    <w:rsid w:val="008C0D23"/>
    <w:rPr>
      <w:rFonts w:ascii="BentonSans Bold" w:hAnsi="BentonSans Bold"/>
    </w:rPr>
  </w:style>
  <w:style w:type="paragraph" w:customStyle="1" w:styleId="SAPFooterCurrentTopicLeft">
    <w:name w:val="SAP_Footer_CurrentTopicLeft"/>
    <w:basedOn w:val="SAPFooterleft"/>
    <w:qFormat/>
    <w:locked/>
    <w:rsid w:val="008C0D23"/>
    <w:rPr>
      <w:rFonts w:ascii="BentonSans Bold" w:hAnsi="BentonSans Bold"/>
    </w:rPr>
  </w:style>
  <w:style w:type="paragraph" w:styleId="Header">
    <w:name w:val="header"/>
    <w:basedOn w:val="Normal"/>
    <w:link w:val="HeaderChar"/>
    <w:uiPriority w:val="99"/>
    <w:unhideWhenUsed/>
    <w:rsid w:val="008C0D2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C0D2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C0D2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C0D2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C0D2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C0D2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C0D23"/>
    <w:pPr>
      <w:spacing w:before="120"/>
    </w:pPr>
    <w:rPr>
      <w:color w:val="000000" w:themeColor="text1"/>
      <w:sz w:val="28"/>
    </w:rPr>
  </w:style>
  <w:style w:type="paragraph" w:styleId="BalloonText">
    <w:name w:val="Balloon Text"/>
    <w:basedOn w:val="Normal"/>
    <w:link w:val="BalloonTextChar"/>
    <w:uiPriority w:val="99"/>
    <w:semiHidden/>
    <w:unhideWhenUsed/>
    <w:rsid w:val="008C0D2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D2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C0D23"/>
    <w:pPr>
      <w:spacing w:before="1080"/>
    </w:pPr>
    <w:rPr>
      <w:b/>
      <w:color w:val="999999"/>
      <w:sz w:val="20"/>
    </w:rPr>
  </w:style>
  <w:style w:type="paragraph" w:customStyle="1" w:styleId="SAPTargetAudience">
    <w:name w:val="SAP_TargetAudience"/>
    <w:basedOn w:val="Normal"/>
    <w:locked/>
    <w:rsid w:val="008C0D23"/>
    <w:pPr>
      <w:ind w:left="170" w:right="170"/>
    </w:pPr>
  </w:style>
  <w:style w:type="table" w:customStyle="1" w:styleId="LightShading1">
    <w:name w:val="Light Shading1"/>
    <w:basedOn w:val="TableNormal"/>
    <w:uiPriority w:val="60"/>
    <w:locked/>
    <w:rsid w:val="008C0D2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C0D2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C0D2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C0D2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C0D2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C0D2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C0D2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C0D23"/>
    <w:pPr>
      <w:ind w:left="680"/>
    </w:pPr>
  </w:style>
  <w:style w:type="paragraph" w:customStyle="1" w:styleId="SAPGreenTextNotPrinted">
    <w:name w:val="SAP_GreenText_(NotPrinted)"/>
    <w:basedOn w:val="Normal"/>
    <w:next w:val="Normal"/>
    <w:link w:val="SAPGreenTextNotPrintedChar"/>
    <w:qFormat/>
    <w:rsid w:val="008C0D23"/>
    <w:rPr>
      <w:rFonts w:ascii="BentonSans Regular Italic" w:hAnsi="BentonSans Regular Italic"/>
      <w:vanish/>
      <w:color w:val="7B7B7B" w:themeColor="accent3" w:themeShade="BF"/>
    </w:rPr>
  </w:style>
  <w:style w:type="paragraph" w:customStyle="1" w:styleId="SAPHeader">
    <w:name w:val="SAP_Header"/>
    <w:basedOn w:val="Normal"/>
    <w:locked/>
    <w:rsid w:val="008C0D2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C0D23"/>
    <w:rPr>
      <w:rFonts w:cs="Times New Roman"/>
      <w:color w:val="808080"/>
    </w:rPr>
  </w:style>
  <w:style w:type="character" w:styleId="FollowedHyperlink">
    <w:name w:val="FollowedHyperlink"/>
    <w:basedOn w:val="DefaultParagraphFont"/>
    <w:uiPriority w:val="99"/>
    <w:semiHidden/>
    <w:unhideWhenUsed/>
    <w:rsid w:val="008C0D23"/>
    <w:rPr>
      <w:rFonts w:cs="Times New Roman"/>
      <w:color w:val="954F72" w:themeColor="followedHyperlink"/>
      <w:u w:val="single"/>
    </w:rPr>
  </w:style>
  <w:style w:type="character" w:styleId="SubtleEmphasis">
    <w:name w:val="Subtle Emphasis"/>
    <w:basedOn w:val="DefaultParagraphFont"/>
    <w:uiPriority w:val="19"/>
    <w:rsid w:val="008C0D23"/>
    <w:rPr>
      <w:rFonts w:cs="Times New Roman"/>
      <w:i/>
      <w:iCs/>
      <w:color w:val="808080" w:themeColor="text1" w:themeTint="7F"/>
    </w:rPr>
  </w:style>
  <w:style w:type="character" w:styleId="Strong">
    <w:name w:val="Strong"/>
    <w:basedOn w:val="DefaultParagraphFont"/>
    <w:uiPriority w:val="22"/>
    <w:rsid w:val="008C0D23"/>
    <w:rPr>
      <w:rFonts w:cs="Times New Roman"/>
      <w:b/>
      <w:bCs/>
    </w:rPr>
  </w:style>
  <w:style w:type="paragraph" w:customStyle="1" w:styleId="SAPCopyrightShort">
    <w:name w:val="SAP_CopyrightShort"/>
    <w:basedOn w:val="Normal"/>
    <w:locked/>
    <w:rsid w:val="008C0D23"/>
    <w:pPr>
      <w:spacing w:before="11760" w:after="0" w:line="220" w:lineRule="exact"/>
      <w:ind w:left="-1418" w:right="-567"/>
    </w:pPr>
  </w:style>
  <w:style w:type="paragraph" w:customStyle="1" w:styleId="SAPLastPageCopyright">
    <w:name w:val="SAP_LastPage_Copyright"/>
    <w:basedOn w:val="SAPCopyrightShort"/>
    <w:locked/>
    <w:rsid w:val="008C0D23"/>
  </w:style>
  <w:style w:type="paragraph" w:styleId="List">
    <w:name w:val="List"/>
    <w:basedOn w:val="Normal"/>
    <w:uiPriority w:val="99"/>
    <w:unhideWhenUsed/>
    <w:rsid w:val="008C0D23"/>
    <w:pPr>
      <w:ind w:left="340" w:hanging="340"/>
      <w:contextualSpacing/>
    </w:pPr>
  </w:style>
  <w:style w:type="paragraph" w:styleId="List2">
    <w:name w:val="List 2"/>
    <w:basedOn w:val="Normal"/>
    <w:uiPriority w:val="99"/>
    <w:unhideWhenUsed/>
    <w:rsid w:val="008C0D23"/>
    <w:pPr>
      <w:ind w:left="680" w:hanging="340"/>
      <w:contextualSpacing/>
    </w:pPr>
  </w:style>
  <w:style w:type="paragraph" w:styleId="List3">
    <w:name w:val="List 3"/>
    <w:basedOn w:val="Normal"/>
    <w:uiPriority w:val="99"/>
    <w:unhideWhenUsed/>
    <w:rsid w:val="008C0D23"/>
    <w:pPr>
      <w:ind w:left="1020" w:hanging="340"/>
      <w:contextualSpacing/>
    </w:pPr>
  </w:style>
  <w:style w:type="paragraph" w:styleId="DocumentMap">
    <w:name w:val="Document Map"/>
    <w:basedOn w:val="Normal"/>
    <w:link w:val="DocumentMapChar"/>
    <w:uiPriority w:val="99"/>
    <w:semiHidden/>
    <w:unhideWhenUsed/>
    <w:rsid w:val="008C0D2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C0D23"/>
    <w:rPr>
      <w:rFonts w:ascii="Tahoma" w:eastAsia="MS Mincho" w:hAnsi="Tahoma"/>
      <w:color w:val="000000" w:themeColor="text1"/>
      <w:kern w:val="0"/>
      <w:sz w:val="16"/>
      <w:szCs w:val="16"/>
      <w:lang w:eastAsia="en-US"/>
    </w:rPr>
  </w:style>
  <w:style w:type="paragraph" w:styleId="NoSpacing">
    <w:name w:val="No Spacing"/>
    <w:link w:val="NoSpacingChar"/>
    <w:uiPriority w:val="1"/>
    <w:rsid w:val="008C0D2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C0D2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C0D23"/>
    <w:rPr>
      <w:rFonts w:cs="Times New Roman"/>
      <w:i/>
      <w:iCs/>
    </w:rPr>
  </w:style>
  <w:style w:type="paragraph" w:styleId="Quote">
    <w:name w:val="Quote"/>
    <w:basedOn w:val="Normal"/>
    <w:next w:val="Normal"/>
    <w:link w:val="QuoteChar"/>
    <w:uiPriority w:val="29"/>
    <w:rsid w:val="008C0D23"/>
    <w:rPr>
      <w:i/>
      <w:iCs/>
    </w:rPr>
  </w:style>
  <w:style w:type="character" w:customStyle="1" w:styleId="QuoteChar">
    <w:name w:val="Quote Char"/>
    <w:basedOn w:val="DefaultParagraphFont"/>
    <w:link w:val="Quote"/>
    <w:uiPriority w:val="29"/>
    <w:rsid w:val="008C0D2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C0D23"/>
    <w:rPr>
      <w:rFonts w:cs="Times New Roman"/>
      <w:smallCaps/>
      <w:color w:val="ED7D31" w:themeColor="accent2"/>
      <w:u w:val="single"/>
    </w:rPr>
  </w:style>
  <w:style w:type="paragraph" w:styleId="IntenseQuote">
    <w:name w:val="Intense Quote"/>
    <w:basedOn w:val="Normal"/>
    <w:next w:val="Normal"/>
    <w:link w:val="IntenseQuoteChar"/>
    <w:uiPriority w:val="30"/>
    <w:rsid w:val="008C0D2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C0D2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C0D23"/>
    <w:rPr>
      <w:rFonts w:cs="Times New Roman"/>
      <w:b/>
      <w:bCs/>
      <w:smallCaps/>
      <w:color w:val="ED7D31" w:themeColor="accent2"/>
      <w:spacing w:val="5"/>
      <w:u w:val="single"/>
    </w:rPr>
  </w:style>
  <w:style w:type="character" w:styleId="IntenseEmphasis">
    <w:name w:val="Intense Emphasis"/>
    <w:basedOn w:val="DefaultParagraphFont"/>
    <w:uiPriority w:val="21"/>
    <w:rsid w:val="008C0D23"/>
    <w:rPr>
      <w:rFonts w:cs="Times New Roman"/>
      <w:b/>
      <w:bCs/>
      <w:i/>
      <w:iCs/>
      <w:color w:val="4472C4" w:themeColor="accent1"/>
    </w:rPr>
  </w:style>
  <w:style w:type="paragraph" w:styleId="ListParagraph">
    <w:name w:val="List Paragraph"/>
    <w:basedOn w:val="Normal"/>
    <w:uiPriority w:val="34"/>
    <w:rsid w:val="008C0D23"/>
    <w:pPr>
      <w:ind w:left="720"/>
      <w:contextualSpacing/>
    </w:pPr>
  </w:style>
  <w:style w:type="character" w:styleId="BookTitle">
    <w:name w:val="Book Title"/>
    <w:basedOn w:val="DefaultParagraphFont"/>
    <w:uiPriority w:val="33"/>
    <w:rsid w:val="008C0D23"/>
    <w:rPr>
      <w:rFonts w:cs="Times New Roman"/>
      <w:b/>
      <w:bCs/>
      <w:smallCaps/>
      <w:spacing w:val="5"/>
    </w:rPr>
  </w:style>
  <w:style w:type="character" w:customStyle="1" w:styleId="SAPTextReference">
    <w:name w:val="SAP_TextReference"/>
    <w:basedOn w:val="SAPScreenElement"/>
    <w:uiPriority w:val="1"/>
    <w:qFormat/>
    <w:rsid w:val="008C0D23"/>
    <w:rPr>
      <w:rFonts w:ascii="BentonSans Book Italic" w:hAnsi="BentonSans Book Italic" w:cs="Times New Roman"/>
      <w:color w:val="auto"/>
    </w:rPr>
  </w:style>
  <w:style w:type="character" w:customStyle="1" w:styleId="Superscript">
    <w:name w:val="Superscript"/>
    <w:basedOn w:val="DefaultParagraphFont"/>
    <w:uiPriority w:val="1"/>
    <w:rsid w:val="008C0D23"/>
    <w:rPr>
      <w:rFonts w:cs="Times New Roman"/>
      <w:vertAlign w:val="superscript"/>
    </w:rPr>
  </w:style>
  <w:style w:type="character" w:customStyle="1" w:styleId="SAPGreenTextNotPrintedChar">
    <w:name w:val="SAP_GreenText_(NotPrinted) Char"/>
    <w:basedOn w:val="DefaultParagraphFont"/>
    <w:link w:val="SAPGreenTextNotPrinted"/>
    <w:rsid w:val="008C0D2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C0D2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C0D2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C0D2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C0D23"/>
    <w:pPr>
      <w:spacing w:before="0" w:after="200" w:line="240" w:lineRule="auto"/>
    </w:pPr>
    <w:rPr>
      <w:i/>
      <w:iCs/>
      <w:color w:val="44546A" w:themeColor="text2"/>
      <w:szCs w:val="18"/>
    </w:rPr>
  </w:style>
  <w:style w:type="paragraph" w:customStyle="1" w:styleId="SAPXMLCodeblock">
    <w:name w:val="SAP_XML_Codeblock"/>
    <w:basedOn w:val="Normal"/>
    <w:qFormat/>
    <w:rsid w:val="008C0D2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5E9E43D2AE478481219F94E8665BA6"/>
        <w:category>
          <w:name w:val="General"/>
          <w:gallery w:val="placeholder"/>
        </w:category>
        <w:types>
          <w:type w:val="bbPlcHdr"/>
        </w:types>
        <w:behaviors>
          <w:behavior w:val="content"/>
        </w:behaviors>
        <w:guid w:val="{E3268243-3640-477C-9A7B-A83BB027C355}"/>
      </w:docPartPr>
      <w:docPartBody>
        <w:p w:rsidR="004F12B6" w:rsidRDefault="004F12B6" w:rsidP="004F12B6">
          <w:pPr>
            <w:pStyle w:val="B85E9E43D2AE478481219F94E8665BA6"/>
          </w:pPr>
          <w:r>
            <w:t>Enter Scope Item Name</w:t>
          </w:r>
        </w:p>
      </w:docPartBody>
    </w:docPart>
    <w:docPart>
      <w:docPartPr>
        <w:name w:val="1386F440B90A46DCBC9D7F48C7BC99BF"/>
        <w:category>
          <w:name w:val="General"/>
          <w:gallery w:val="placeholder"/>
        </w:category>
        <w:types>
          <w:type w:val="bbPlcHdr"/>
        </w:types>
        <w:behaviors>
          <w:behavior w:val="content"/>
        </w:behaviors>
        <w:guid w:val="{111319DD-74F1-427D-A482-2D19F3161B0F}"/>
      </w:docPartPr>
      <w:docPartBody>
        <w:p w:rsidR="004F12B6" w:rsidRDefault="004F12B6" w:rsidP="004F12B6">
          <w:pPr>
            <w:pStyle w:val="1386F440B90A46DCBC9D7F48C7BC99B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B6"/>
    <w:rsid w:val="004F12B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FF4BC652544AE98A6F8C0D0403A754">
    <w:name w:val="A0FF4BC652544AE98A6F8C0D0403A754"/>
    <w:rsid w:val="004F12B6"/>
  </w:style>
  <w:style w:type="paragraph" w:customStyle="1" w:styleId="B85E9E43D2AE478481219F94E8665BA6">
    <w:name w:val="B85E9E43D2AE478481219F94E8665BA6"/>
    <w:rsid w:val="004F12B6"/>
  </w:style>
  <w:style w:type="paragraph" w:customStyle="1" w:styleId="1386F440B90A46DCBC9D7F48C7BC99BF">
    <w:name w:val="1386F440B90A46DCBC9D7F48C7BC99BF"/>
    <w:rsid w:val="004F12B6"/>
  </w:style>
  <w:style w:type="paragraph" w:customStyle="1" w:styleId="4968C2CF5CDC473DB009723A1CB6FD39">
    <w:name w:val="4968C2CF5CDC473DB009723A1CB6FD39"/>
    <w:rsid w:val="004F12B6"/>
  </w:style>
  <w:style w:type="paragraph" w:customStyle="1" w:styleId="4692A70AD5AA424EB00572EEC0FAE3E4">
    <w:name w:val="4692A70AD5AA424EB00572EEC0FAE3E4"/>
    <w:rsid w:val="004F12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3480</Words>
  <Characters>19836</Characters>
  <Application>Microsoft Office Word</Application>
  <DocSecurity>4</DocSecurity>
  <Lines>165</Lines>
  <Paragraphs>46</Paragraphs>
  <ScaleCrop>false</ScaleCrop>
  <Company/>
  <LinksUpToDate>false</LinksUpToDate>
  <CharactersWithSpaces>23270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2024-09-06T03:32:00Z</dcterms:created>
  <dcterms:modified xsi:type="dcterms:W3CDTF">2024-09-06T03:32:00Z</dcterms:modified>
</cp:coreProperties>
</file>