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EB54C8" w14:paraId="1091F2AB" w14:textId="77777777" w:rsidTr="00B10AC3">
        <w:trPr>
          <w:trHeight w:val="636"/>
        </w:trPr>
        <w:tc>
          <w:tcPr>
            <w:tcW w:w="3227" w:type="dxa"/>
          </w:tcPr>
          <w:p w14:paraId="631C7007" w14:textId="77777777" w:rsidR="00EB54C8" w:rsidRPr="006A4D17" w:rsidRDefault="00EB54C8" w:rsidP="00B10AC3">
            <w:bookmarkStart w:id="0" w:name="unique_1"/>
            <w:bookmarkStart w:id="1" w:name="_Hlk107001998"/>
            <w:r w:rsidRPr="006A4D17">
              <w:rPr>
                <w:noProof/>
              </w:rPr>
              <w:drawing>
                <wp:anchor distT="0" distB="0" distL="114300" distR="114300" simplePos="0" relativeHeight="251659264" behindDoc="1" locked="0" layoutInCell="1" allowOverlap="1" wp14:anchorId="780233D6" wp14:editId="078B9C18">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25DDC18" w14:textId="078676C5" w:rsidR="00EB54C8" w:rsidRPr="00E540A2" w:rsidRDefault="00EB54C8" w:rsidP="00EB54C8">
            <w:pPr>
              <w:pStyle w:val="SAPCollateralType"/>
            </w:pPr>
            <w:r>
              <w:t>Test Script</w:t>
            </w:r>
          </w:p>
          <w:p w14:paraId="45D17C14" w14:textId="732D4DF4" w:rsidR="00EB54C8" w:rsidRPr="00CF3F1C" w:rsidRDefault="00EB54C8" w:rsidP="00EB54C8">
            <w:pPr>
              <w:pStyle w:val="SAPDocumentVersion"/>
            </w:pPr>
            <w:r>
              <w:t>SAP S/4HANA - 05-09-24</w:t>
            </w:r>
          </w:p>
        </w:tc>
      </w:tr>
      <w:tr w:rsidR="00EB54C8" w14:paraId="53319DBB" w14:textId="77777777" w:rsidTr="00B10AC3">
        <w:trPr>
          <w:trHeight w:hRule="exact" w:val="1656"/>
        </w:trPr>
        <w:tc>
          <w:tcPr>
            <w:tcW w:w="3227" w:type="dxa"/>
          </w:tcPr>
          <w:p w14:paraId="4A175712" w14:textId="77777777" w:rsidR="00EB54C8" w:rsidRPr="006A4D17" w:rsidRDefault="00EB54C8" w:rsidP="00B10AC3"/>
        </w:tc>
        <w:tc>
          <w:tcPr>
            <w:tcW w:w="11340" w:type="dxa"/>
          </w:tcPr>
          <w:p w14:paraId="123981D5" w14:textId="2C147C95" w:rsidR="00EB54C8" w:rsidRDefault="00EB54C8" w:rsidP="00EB54C8">
            <w:pPr>
              <w:pStyle w:val="SAPMainTitle"/>
            </w:pPr>
            <w:bookmarkStart w:id="2" w:name="maintitle"/>
            <w:r>
              <w:t>Rework Processing - Stock-Manufactured Material (BJN_DE)</w:t>
            </w:r>
            <w:bookmarkEnd w:id="2"/>
            <w:r w:rsidRPr="00585F3D">
              <w:t xml:space="preserve"> </w:t>
            </w:r>
          </w:p>
          <w:p w14:paraId="43367C9B" w14:textId="77777777" w:rsidR="00EB54C8" w:rsidRDefault="00EB54C8" w:rsidP="00B10AC3"/>
          <w:p w14:paraId="1C5710F1" w14:textId="77777777" w:rsidR="00EB54C8" w:rsidRPr="00585F3D" w:rsidRDefault="00EB54C8" w:rsidP="00B10AC3">
            <w:r w:rsidRPr="00DE3655">
              <w:rPr>
                <w:b/>
                <w:bCs/>
                <w:noProof/>
                <w:szCs w:val="28"/>
              </w:rPr>
              <w:drawing>
                <wp:anchor distT="0" distB="0" distL="114300" distR="114300" simplePos="0" relativeHeight="251660288" behindDoc="1" locked="0" layoutInCell="1" allowOverlap="1" wp14:anchorId="11F0083B" wp14:editId="40788C29">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EB54C8" w14:paraId="379A0FD1" w14:textId="77777777" w:rsidTr="00B10AC3">
        <w:trPr>
          <w:trHeight w:hRule="exact" w:val="481"/>
        </w:trPr>
        <w:tc>
          <w:tcPr>
            <w:tcW w:w="3227" w:type="dxa"/>
          </w:tcPr>
          <w:p w14:paraId="317CE0E8" w14:textId="77777777" w:rsidR="00EB54C8" w:rsidRDefault="00EB54C8" w:rsidP="00B10AC3"/>
        </w:tc>
        <w:tc>
          <w:tcPr>
            <w:tcW w:w="11340" w:type="dxa"/>
          </w:tcPr>
          <w:p w14:paraId="1ECCF32F" w14:textId="77777777" w:rsidR="00EB54C8" w:rsidRDefault="00EB54C8" w:rsidP="00B10AC3">
            <w:pPr>
              <w:pStyle w:val="SAPSecurityLevel"/>
              <w:jc w:val="left"/>
            </w:pPr>
            <w:r>
              <w:t>PUBLIC</w:t>
            </w:r>
          </w:p>
        </w:tc>
      </w:tr>
    </w:tbl>
    <w:p w14:paraId="2C5D922E" w14:textId="77777777" w:rsidR="00EB54C8" w:rsidRPr="009B6859" w:rsidRDefault="00EB54C8" w:rsidP="0056633D">
      <w:pPr>
        <w:pStyle w:val="SAPKeyblockTitle"/>
      </w:pPr>
      <w:r w:rsidRPr="009B6859">
        <w:t>Table of Contents</w:t>
      </w:r>
      <w:r w:rsidRPr="00BE29C5">
        <w:rPr>
          <w:rFonts w:ascii="BentonSans Book" w:hAnsi="BentonSans Book"/>
          <w:noProof/>
          <w:color w:val="000000" w:themeColor="text1"/>
          <w:sz w:val="18"/>
        </w:rPr>
        <w:t xml:space="preserve"> </w:t>
      </w:r>
    </w:p>
    <w:p w14:paraId="2F801DF2" w14:textId="009D61EF" w:rsidR="00EB54C8" w:rsidRDefault="00EB54C8">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54186" w:history="1">
        <w:r w:rsidRPr="00B469FB">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Purpose</w:t>
        </w:r>
        <w:r>
          <w:rPr>
            <w:noProof/>
            <w:webHidden/>
          </w:rPr>
          <w:tab/>
        </w:r>
        <w:r>
          <w:rPr>
            <w:noProof/>
            <w:webHidden/>
          </w:rPr>
          <w:fldChar w:fldCharType="begin"/>
        </w:r>
        <w:r>
          <w:rPr>
            <w:noProof/>
            <w:webHidden/>
          </w:rPr>
          <w:instrText xml:space="preserve"> PAGEREF _Toc176454186 \h </w:instrText>
        </w:r>
        <w:r>
          <w:rPr>
            <w:noProof/>
            <w:webHidden/>
          </w:rPr>
        </w:r>
        <w:r>
          <w:rPr>
            <w:noProof/>
            <w:webHidden/>
          </w:rPr>
          <w:fldChar w:fldCharType="separate"/>
        </w:r>
        <w:r>
          <w:rPr>
            <w:noProof/>
            <w:webHidden/>
          </w:rPr>
          <w:t>3</w:t>
        </w:r>
        <w:r>
          <w:rPr>
            <w:noProof/>
            <w:webHidden/>
          </w:rPr>
          <w:fldChar w:fldCharType="end"/>
        </w:r>
      </w:hyperlink>
    </w:p>
    <w:p w14:paraId="61099F55" w14:textId="37F7B5BF" w:rsidR="00EB54C8" w:rsidRDefault="00EB54C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4187" w:history="1">
        <w:r w:rsidRPr="00B469FB">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Prerequisites</w:t>
        </w:r>
        <w:r>
          <w:rPr>
            <w:noProof/>
            <w:webHidden/>
          </w:rPr>
          <w:tab/>
        </w:r>
        <w:r>
          <w:rPr>
            <w:noProof/>
            <w:webHidden/>
          </w:rPr>
          <w:fldChar w:fldCharType="begin"/>
        </w:r>
        <w:r>
          <w:rPr>
            <w:noProof/>
            <w:webHidden/>
          </w:rPr>
          <w:instrText xml:space="preserve"> PAGEREF _Toc176454187 \h </w:instrText>
        </w:r>
        <w:r>
          <w:rPr>
            <w:noProof/>
            <w:webHidden/>
          </w:rPr>
        </w:r>
        <w:r>
          <w:rPr>
            <w:noProof/>
            <w:webHidden/>
          </w:rPr>
          <w:fldChar w:fldCharType="separate"/>
        </w:r>
        <w:r>
          <w:rPr>
            <w:noProof/>
            <w:webHidden/>
          </w:rPr>
          <w:t>4</w:t>
        </w:r>
        <w:r>
          <w:rPr>
            <w:noProof/>
            <w:webHidden/>
          </w:rPr>
          <w:fldChar w:fldCharType="end"/>
        </w:r>
      </w:hyperlink>
    </w:p>
    <w:p w14:paraId="49327897" w14:textId="7B1CE897" w:rsidR="00EB54C8" w:rsidRDefault="00EB54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188" w:history="1">
        <w:r w:rsidRPr="00B469FB">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System Access</w:t>
        </w:r>
        <w:r>
          <w:rPr>
            <w:noProof/>
            <w:webHidden/>
          </w:rPr>
          <w:tab/>
        </w:r>
        <w:r>
          <w:rPr>
            <w:noProof/>
            <w:webHidden/>
          </w:rPr>
          <w:fldChar w:fldCharType="begin"/>
        </w:r>
        <w:r>
          <w:rPr>
            <w:noProof/>
            <w:webHidden/>
          </w:rPr>
          <w:instrText xml:space="preserve"> PAGEREF _Toc176454188 \h </w:instrText>
        </w:r>
        <w:r>
          <w:rPr>
            <w:noProof/>
            <w:webHidden/>
          </w:rPr>
        </w:r>
        <w:r>
          <w:rPr>
            <w:noProof/>
            <w:webHidden/>
          </w:rPr>
          <w:fldChar w:fldCharType="separate"/>
        </w:r>
        <w:r>
          <w:rPr>
            <w:noProof/>
            <w:webHidden/>
          </w:rPr>
          <w:t>4</w:t>
        </w:r>
        <w:r>
          <w:rPr>
            <w:noProof/>
            <w:webHidden/>
          </w:rPr>
          <w:fldChar w:fldCharType="end"/>
        </w:r>
      </w:hyperlink>
    </w:p>
    <w:p w14:paraId="3049043C" w14:textId="58318998" w:rsidR="00EB54C8" w:rsidRDefault="00EB54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189" w:history="1">
        <w:r w:rsidRPr="00B469FB">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Roles</w:t>
        </w:r>
        <w:r>
          <w:rPr>
            <w:noProof/>
            <w:webHidden/>
          </w:rPr>
          <w:tab/>
        </w:r>
        <w:r>
          <w:rPr>
            <w:noProof/>
            <w:webHidden/>
          </w:rPr>
          <w:fldChar w:fldCharType="begin"/>
        </w:r>
        <w:r>
          <w:rPr>
            <w:noProof/>
            <w:webHidden/>
          </w:rPr>
          <w:instrText xml:space="preserve"> PAGEREF _Toc176454189 \h </w:instrText>
        </w:r>
        <w:r>
          <w:rPr>
            <w:noProof/>
            <w:webHidden/>
          </w:rPr>
        </w:r>
        <w:r>
          <w:rPr>
            <w:noProof/>
            <w:webHidden/>
          </w:rPr>
          <w:fldChar w:fldCharType="separate"/>
        </w:r>
        <w:r>
          <w:rPr>
            <w:noProof/>
            <w:webHidden/>
          </w:rPr>
          <w:t>4</w:t>
        </w:r>
        <w:r>
          <w:rPr>
            <w:noProof/>
            <w:webHidden/>
          </w:rPr>
          <w:fldChar w:fldCharType="end"/>
        </w:r>
      </w:hyperlink>
    </w:p>
    <w:p w14:paraId="7C34414B" w14:textId="4A90EC5E" w:rsidR="00EB54C8" w:rsidRDefault="00EB54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190" w:history="1">
        <w:r w:rsidRPr="00B469FB">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Master Data, Organizational Data, and Other Data</w:t>
        </w:r>
        <w:r>
          <w:rPr>
            <w:noProof/>
            <w:webHidden/>
          </w:rPr>
          <w:tab/>
        </w:r>
        <w:r>
          <w:rPr>
            <w:noProof/>
            <w:webHidden/>
          </w:rPr>
          <w:fldChar w:fldCharType="begin"/>
        </w:r>
        <w:r>
          <w:rPr>
            <w:noProof/>
            <w:webHidden/>
          </w:rPr>
          <w:instrText xml:space="preserve"> PAGEREF _Toc176454190 \h </w:instrText>
        </w:r>
        <w:r>
          <w:rPr>
            <w:noProof/>
            <w:webHidden/>
          </w:rPr>
        </w:r>
        <w:r>
          <w:rPr>
            <w:noProof/>
            <w:webHidden/>
          </w:rPr>
          <w:fldChar w:fldCharType="separate"/>
        </w:r>
        <w:r>
          <w:rPr>
            <w:noProof/>
            <w:webHidden/>
          </w:rPr>
          <w:t>4</w:t>
        </w:r>
        <w:r>
          <w:rPr>
            <w:noProof/>
            <w:webHidden/>
          </w:rPr>
          <w:fldChar w:fldCharType="end"/>
        </w:r>
      </w:hyperlink>
    </w:p>
    <w:p w14:paraId="7BB9CFBB" w14:textId="13DC3F2B" w:rsidR="00EB54C8" w:rsidRDefault="00EB54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191" w:history="1">
        <w:r w:rsidRPr="00B469FB">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Business Conditions</w:t>
        </w:r>
        <w:r>
          <w:rPr>
            <w:noProof/>
            <w:webHidden/>
          </w:rPr>
          <w:tab/>
        </w:r>
        <w:r>
          <w:rPr>
            <w:noProof/>
            <w:webHidden/>
          </w:rPr>
          <w:fldChar w:fldCharType="begin"/>
        </w:r>
        <w:r>
          <w:rPr>
            <w:noProof/>
            <w:webHidden/>
          </w:rPr>
          <w:instrText xml:space="preserve"> PAGEREF _Toc176454191 \h </w:instrText>
        </w:r>
        <w:r>
          <w:rPr>
            <w:noProof/>
            <w:webHidden/>
          </w:rPr>
        </w:r>
        <w:r>
          <w:rPr>
            <w:noProof/>
            <w:webHidden/>
          </w:rPr>
          <w:fldChar w:fldCharType="separate"/>
        </w:r>
        <w:r>
          <w:rPr>
            <w:noProof/>
            <w:webHidden/>
          </w:rPr>
          <w:t>5</w:t>
        </w:r>
        <w:r>
          <w:rPr>
            <w:noProof/>
            <w:webHidden/>
          </w:rPr>
          <w:fldChar w:fldCharType="end"/>
        </w:r>
      </w:hyperlink>
    </w:p>
    <w:p w14:paraId="226331F2" w14:textId="7D2FAA86" w:rsidR="00EB54C8" w:rsidRDefault="00EB54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192" w:history="1">
        <w:r w:rsidRPr="00B469FB">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Preliminary Steps</w:t>
        </w:r>
        <w:r>
          <w:rPr>
            <w:noProof/>
            <w:webHidden/>
          </w:rPr>
          <w:tab/>
        </w:r>
        <w:r>
          <w:rPr>
            <w:noProof/>
            <w:webHidden/>
          </w:rPr>
          <w:fldChar w:fldCharType="begin"/>
        </w:r>
        <w:r>
          <w:rPr>
            <w:noProof/>
            <w:webHidden/>
          </w:rPr>
          <w:instrText xml:space="preserve"> PAGEREF _Toc176454192 \h </w:instrText>
        </w:r>
        <w:r>
          <w:rPr>
            <w:noProof/>
            <w:webHidden/>
          </w:rPr>
        </w:r>
        <w:r>
          <w:rPr>
            <w:noProof/>
            <w:webHidden/>
          </w:rPr>
          <w:fldChar w:fldCharType="separate"/>
        </w:r>
        <w:r>
          <w:rPr>
            <w:noProof/>
            <w:webHidden/>
          </w:rPr>
          <w:t>6</w:t>
        </w:r>
        <w:r>
          <w:rPr>
            <w:noProof/>
            <w:webHidden/>
          </w:rPr>
          <w:fldChar w:fldCharType="end"/>
        </w:r>
      </w:hyperlink>
    </w:p>
    <w:p w14:paraId="527FD1E0" w14:textId="31166278" w:rsidR="00EB54C8" w:rsidRDefault="00EB54C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4193" w:history="1">
        <w:r w:rsidRPr="00B469FB">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Initial Stock Posting</w:t>
        </w:r>
        <w:r>
          <w:rPr>
            <w:noProof/>
            <w:webHidden/>
          </w:rPr>
          <w:tab/>
        </w:r>
        <w:r>
          <w:rPr>
            <w:noProof/>
            <w:webHidden/>
          </w:rPr>
          <w:fldChar w:fldCharType="begin"/>
        </w:r>
        <w:r>
          <w:rPr>
            <w:noProof/>
            <w:webHidden/>
          </w:rPr>
          <w:instrText xml:space="preserve"> PAGEREF _Toc176454193 \h </w:instrText>
        </w:r>
        <w:r>
          <w:rPr>
            <w:noProof/>
            <w:webHidden/>
          </w:rPr>
        </w:r>
        <w:r>
          <w:rPr>
            <w:noProof/>
            <w:webHidden/>
          </w:rPr>
          <w:fldChar w:fldCharType="separate"/>
        </w:r>
        <w:r>
          <w:rPr>
            <w:noProof/>
            <w:webHidden/>
          </w:rPr>
          <w:t>6</w:t>
        </w:r>
        <w:r>
          <w:rPr>
            <w:noProof/>
            <w:webHidden/>
          </w:rPr>
          <w:fldChar w:fldCharType="end"/>
        </w:r>
      </w:hyperlink>
    </w:p>
    <w:p w14:paraId="0CA36ABA" w14:textId="363AF9C0" w:rsidR="00EB54C8" w:rsidRDefault="00EB54C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4194" w:history="1">
        <w:r w:rsidRPr="00B469FB">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Overview Table</w:t>
        </w:r>
        <w:r>
          <w:rPr>
            <w:noProof/>
            <w:webHidden/>
          </w:rPr>
          <w:tab/>
        </w:r>
        <w:r>
          <w:rPr>
            <w:noProof/>
            <w:webHidden/>
          </w:rPr>
          <w:fldChar w:fldCharType="begin"/>
        </w:r>
        <w:r>
          <w:rPr>
            <w:noProof/>
            <w:webHidden/>
          </w:rPr>
          <w:instrText xml:space="preserve"> PAGEREF _Toc176454194 \h </w:instrText>
        </w:r>
        <w:r>
          <w:rPr>
            <w:noProof/>
            <w:webHidden/>
          </w:rPr>
        </w:r>
        <w:r>
          <w:rPr>
            <w:noProof/>
            <w:webHidden/>
          </w:rPr>
          <w:fldChar w:fldCharType="separate"/>
        </w:r>
        <w:r>
          <w:rPr>
            <w:noProof/>
            <w:webHidden/>
          </w:rPr>
          <w:t>8</w:t>
        </w:r>
        <w:r>
          <w:rPr>
            <w:noProof/>
            <w:webHidden/>
          </w:rPr>
          <w:fldChar w:fldCharType="end"/>
        </w:r>
      </w:hyperlink>
    </w:p>
    <w:p w14:paraId="744207B5" w14:textId="097DB35F" w:rsidR="00EB54C8" w:rsidRDefault="00EB54C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4195" w:history="1">
        <w:r w:rsidRPr="00B469FB">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Test Procedures</w:t>
        </w:r>
        <w:r>
          <w:rPr>
            <w:noProof/>
            <w:webHidden/>
          </w:rPr>
          <w:tab/>
        </w:r>
        <w:r>
          <w:rPr>
            <w:noProof/>
            <w:webHidden/>
          </w:rPr>
          <w:fldChar w:fldCharType="begin"/>
        </w:r>
        <w:r>
          <w:rPr>
            <w:noProof/>
            <w:webHidden/>
          </w:rPr>
          <w:instrText xml:space="preserve"> PAGEREF _Toc176454195 \h </w:instrText>
        </w:r>
        <w:r>
          <w:rPr>
            <w:noProof/>
            <w:webHidden/>
          </w:rPr>
        </w:r>
        <w:r>
          <w:rPr>
            <w:noProof/>
            <w:webHidden/>
          </w:rPr>
          <w:fldChar w:fldCharType="separate"/>
        </w:r>
        <w:r>
          <w:rPr>
            <w:noProof/>
            <w:webHidden/>
          </w:rPr>
          <w:t>9</w:t>
        </w:r>
        <w:r>
          <w:rPr>
            <w:noProof/>
            <w:webHidden/>
          </w:rPr>
          <w:fldChar w:fldCharType="end"/>
        </w:r>
      </w:hyperlink>
    </w:p>
    <w:p w14:paraId="242E960E" w14:textId="40FABD55" w:rsidR="00EB54C8" w:rsidRDefault="00EB54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196" w:history="1">
        <w:r w:rsidRPr="00B469FB">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Create Rework Production Order</w:t>
        </w:r>
        <w:r>
          <w:rPr>
            <w:noProof/>
            <w:webHidden/>
          </w:rPr>
          <w:tab/>
        </w:r>
        <w:r>
          <w:rPr>
            <w:noProof/>
            <w:webHidden/>
          </w:rPr>
          <w:fldChar w:fldCharType="begin"/>
        </w:r>
        <w:r>
          <w:rPr>
            <w:noProof/>
            <w:webHidden/>
          </w:rPr>
          <w:instrText xml:space="preserve"> PAGEREF _Toc176454196 \h </w:instrText>
        </w:r>
        <w:r>
          <w:rPr>
            <w:noProof/>
            <w:webHidden/>
          </w:rPr>
        </w:r>
        <w:r>
          <w:rPr>
            <w:noProof/>
            <w:webHidden/>
          </w:rPr>
          <w:fldChar w:fldCharType="separate"/>
        </w:r>
        <w:r>
          <w:rPr>
            <w:noProof/>
            <w:webHidden/>
          </w:rPr>
          <w:t>9</w:t>
        </w:r>
        <w:r>
          <w:rPr>
            <w:noProof/>
            <w:webHidden/>
          </w:rPr>
          <w:fldChar w:fldCharType="end"/>
        </w:r>
      </w:hyperlink>
    </w:p>
    <w:p w14:paraId="2A3F4EC2" w14:textId="65B7A0A9" w:rsidR="00EB54C8" w:rsidRDefault="00EB54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197" w:history="1">
        <w:r w:rsidRPr="00B469FB">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Release Rework Production Order</w:t>
        </w:r>
        <w:r>
          <w:rPr>
            <w:noProof/>
            <w:webHidden/>
          </w:rPr>
          <w:tab/>
        </w:r>
        <w:r>
          <w:rPr>
            <w:noProof/>
            <w:webHidden/>
          </w:rPr>
          <w:fldChar w:fldCharType="begin"/>
        </w:r>
        <w:r>
          <w:rPr>
            <w:noProof/>
            <w:webHidden/>
          </w:rPr>
          <w:instrText xml:space="preserve"> PAGEREF _Toc176454197 \h </w:instrText>
        </w:r>
        <w:r>
          <w:rPr>
            <w:noProof/>
            <w:webHidden/>
          </w:rPr>
        </w:r>
        <w:r>
          <w:rPr>
            <w:noProof/>
            <w:webHidden/>
          </w:rPr>
          <w:fldChar w:fldCharType="separate"/>
        </w:r>
        <w:r>
          <w:rPr>
            <w:noProof/>
            <w:webHidden/>
          </w:rPr>
          <w:t>10</w:t>
        </w:r>
        <w:r>
          <w:rPr>
            <w:noProof/>
            <w:webHidden/>
          </w:rPr>
          <w:fldChar w:fldCharType="end"/>
        </w:r>
      </w:hyperlink>
    </w:p>
    <w:p w14:paraId="59BD40BE" w14:textId="72A3B4CF" w:rsidR="00EB54C8" w:rsidRDefault="00EB54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198" w:history="1">
        <w:r w:rsidRPr="00B469FB">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Goods Issue for Defective Materials</w:t>
        </w:r>
        <w:r>
          <w:rPr>
            <w:noProof/>
            <w:webHidden/>
          </w:rPr>
          <w:tab/>
        </w:r>
        <w:r>
          <w:rPr>
            <w:noProof/>
            <w:webHidden/>
          </w:rPr>
          <w:fldChar w:fldCharType="begin"/>
        </w:r>
        <w:r>
          <w:rPr>
            <w:noProof/>
            <w:webHidden/>
          </w:rPr>
          <w:instrText xml:space="preserve"> PAGEREF _Toc176454198 \h </w:instrText>
        </w:r>
        <w:r>
          <w:rPr>
            <w:noProof/>
            <w:webHidden/>
          </w:rPr>
        </w:r>
        <w:r>
          <w:rPr>
            <w:noProof/>
            <w:webHidden/>
          </w:rPr>
          <w:fldChar w:fldCharType="separate"/>
        </w:r>
        <w:r>
          <w:rPr>
            <w:noProof/>
            <w:webHidden/>
          </w:rPr>
          <w:t>11</w:t>
        </w:r>
        <w:r>
          <w:rPr>
            <w:noProof/>
            <w:webHidden/>
          </w:rPr>
          <w:fldChar w:fldCharType="end"/>
        </w:r>
      </w:hyperlink>
    </w:p>
    <w:p w14:paraId="4C6991D0" w14:textId="2B503CAB" w:rsidR="00EB54C8" w:rsidRDefault="00EB54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199" w:history="1">
        <w:r w:rsidRPr="00B469FB">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Preview Goods Issue Slip</w:t>
        </w:r>
        <w:r>
          <w:rPr>
            <w:noProof/>
            <w:webHidden/>
          </w:rPr>
          <w:tab/>
        </w:r>
        <w:r>
          <w:rPr>
            <w:noProof/>
            <w:webHidden/>
          </w:rPr>
          <w:fldChar w:fldCharType="begin"/>
        </w:r>
        <w:r>
          <w:rPr>
            <w:noProof/>
            <w:webHidden/>
          </w:rPr>
          <w:instrText xml:space="preserve"> PAGEREF _Toc176454199 \h </w:instrText>
        </w:r>
        <w:r>
          <w:rPr>
            <w:noProof/>
            <w:webHidden/>
          </w:rPr>
        </w:r>
        <w:r>
          <w:rPr>
            <w:noProof/>
            <w:webHidden/>
          </w:rPr>
          <w:fldChar w:fldCharType="separate"/>
        </w:r>
        <w:r>
          <w:rPr>
            <w:noProof/>
            <w:webHidden/>
          </w:rPr>
          <w:t>12</w:t>
        </w:r>
        <w:r>
          <w:rPr>
            <w:noProof/>
            <w:webHidden/>
          </w:rPr>
          <w:fldChar w:fldCharType="end"/>
        </w:r>
      </w:hyperlink>
    </w:p>
    <w:p w14:paraId="090BBBC5" w14:textId="2FA0A939" w:rsidR="00EB54C8" w:rsidRDefault="00EB54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200" w:history="1">
        <w:r w:rsidRPr="00B469FB">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Confirmation of Rework Production Activities</w:t>
        </w:r>
        <w:r>
          <w:rPr>
            <w:noProof/>
            <w:webHidden/>
          </w:rPr>
          <w:tab/>
        </w:r>
        <w:r>
          <w:rPr>
            <w:noProof/>
            <w:webHidden/>
          </w:rPr>
          <w:fldChar w:fldCharType="begin"/>
        </w:r>
        <w:r>
          <w:rPr>
            <w:noProof/>
            <w:webHidden/>
          </w:rPr>
          <w:instrText xml:space="preserve"> PAGEREF _Toc176454200 \h </w:instrText>
        </w:r>
        <w:r>
          <w:rPr>
            <w:noProof/>
            <w:webHidden/>
          </w:rPr>
        </w:r>
        <w:r>
          <w:rPr>
            <w:noProof/>
            <w:webHidden/>
          </w:rPr>
          <w:fldChar w:fldCharType="separate"/>
        </w:r>
        <w:r>
          <w:rPr>
            <w:noProof/>
            <w:webHidden/>
          </w:rPr>
          <w:t>14</w:t>
        </w:r>
        <w:r>
          <w:rPr>
            <w:noProof/>
            <w:webHidden/>
          </w:rPr>
          <w:fldChar w:fldCharType="end"/>
        </w:r>
      </w:hyperlink>
    </w:p>
    <w:p w14:paraId="222F3AED" w14:textId="35728B02" w:rsidR="00EB54C8" w:rsidRDefault="00EB54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201" w:history="1">
        <w:r w:rsidRPr="00B469FB">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Manage Production Operations</w:t>
        </w:r>
        <w:r>
          <w:rPr>
            <w:noProof/>
            <w:webHidden/>
          </w:rPr>
          <w:tab/>
        </w:r>
        <w:r>
          <w:rPr>
            <w:noProof/>
            <w:webHidden/>
          </w:rPr>
          <w:fldChar w:fldCharType="begin"/>
        </w:r>
        <w:r>
          <w:rPr>
            <w:noProof/>
            <w:webHidden/>
          </w:rPr>
          <w:instrText xml:space="preserve"> PAGEREF _Toc176454201 \h </w:instrText>
        </w:r>
        <w:r>
          <w:rPr>
            <w:noProof/>
            <w:webHidden/>
          </w:rPr>
        </w:r>
        <w:r>
          <w:rPr>
            <w:noProof/>
            <w:webHidden/>
          </w:rPr>
          <w:fldChar w:fldCharType="separate"/>
        </w:r>
        <w:r>
          <w:rPr>
            <w:noProof/>
            <w:webHidden/>
          </w:rPr>
          <w:t>15</w:t>
        </w:r>
        <w:r>
          <w:rPr>
            <w:noProof/>
            <w:webHidden/>
          </w:rPr>
          <w:fldChar w:fldCharType="end"/>
        </w:r>
      </w:hyperlink>
    </w:p>
    <w:p w14:paraId="08F45F15" w14:textId="1FF8D364" w:rsidR="00EB54C8" w:rsidRDefault="00EB54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202" w:history="1">
        <w:r w:rsidRPr="00B469FB">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Post Goods Receipt for Rework Production Order</w:t>
        </w:r>
        <w:r>
          <w:rPr>
            <w:noProof/>
            <w:webHidden/>
          </w:rPr>
          <w:tab/>
        </w:r>
        <w:r>
          <w:rPr>
            <w:noProof/>
            <w:webHidden/>
          </w:rPr>
          <w:fldChar w:fldCharType="begin"/>
        </w:r>
        <w:r>
          <w:rPr>
            <w:noProof/>
            <w:webHidden/>
          </w:rPr>
          <w:instrText xml:space="preserve"> PAGEREF _Toc176454202 \h </w:instrText>
        </w:r>
        <w:r>
          <w:rPr>
            <w:noProof/>
            <w:webHidden/>
          </w:rPr>
        </w:r>
        <w:r>
          <w:rPr>
            <w:noProof/>
            <w:webHidden/>
          </w:rPr>
          <w:fldChar w:fldCharType="separate"/>
        </w:r>
        <w:r>
          <w:rPr>
            <w:noProof/>
            <w:webHidden/>
          </w:rPr>
          <w:t>17</w:t>
        </w:r>
        <w:r>
          <w:rPr>
            <w:noProof/>
            <w:webHidden/>
          </w:rPr>
          <w:fldChar w:fldCharType="end"/>
        </w:r>
      </w:hyperlink>
    </w:p>
    <w:p w14:paraId="21F058F6" w14:textId="4F77DF0B" w:rsidR="00EB54C8" w:rsidRDefault="00EB54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203" w:history="1">
        <w:r w:rsidRPr="00B469FB">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Preview Goods Receipt Slip</w:t>
        </w:r>
        <w:r>
          <w:rPr>
            <w:noProof/>
            <w:webHidden/>
          </w:rPr>
          <w:tab/>
        </w:r>
        <w:r>
          <w:rPr>
            <w:noProof/>
            <w:webHidden/>
          </w:rPr>
          <w:fldChar w:fldCharType="begin"/>
        </w:r>
        <w:r>
          <w:rPr>
            <w:noProof/>
            <w:webHidden/>
          </w:rPr>
          <w:instrText xml:space="preserve"> PAGEREF _Toc176454203 \h </w:instrText>
        </w:r>
        <w:r>
          <w:rPr>
            <w:noProof/>
            <w:webHidden/>
          </w:rPr>
        </w:r>
        <w:r>
          <w:rPr>
            <w:noProof/>
            <w:webHidden/>
          </w:rPr>
          <w:fldChar w:fldCharType="separate"/>
        </w:r>
        <w:r>
          <w:rPr>
            <w:noProof/>
            <w:webHidden/>
          </w:rPr>
          <w:t>18</w:t>
        </w:r>
        <w:r>
          <w:rPr>
            <w:noProof/>
            <w:webHidden/>
          </w:rPr>
          <w:fldChar w:fldCharType="end"/>
        </w:r>
      </w:hyperlink>
    </w:p>
    <w:p w14:paraId="1C918EEA" w14:textId="5F4AD80A" w:rsidR="00EB54C8" w:rsidRDefault="00EB54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204" w:history="1">
        <w:r w:rsidRPr="00B469FB">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Review Manufacturing Object Pages</w:t>
        </w:r>
        <w:r>
          <w:rPr>
            <w:noProof/>
            <w:webHidden/>
          </w:rPr>
          <w:tab/>
        </w:r>
        <w:r>
          <w:rPr>
            <w:noProof/>
            <w:webHidden/>
          </w:rPr>
          <w:fldChar w:fldCharType="begin"/>
        </w:r>
        <w:r>
          <w:rPr>
            <w:noProof/>
            <w:webHidden/>
          </w:rPr>
          <w:instrText xml:space="preserve"> PAGEREF _Toc176454204 \h </w:instrText>
        </w:r>
        <w:r>
          <w:rPr>
            <w:noProof/>
            <w:webHidden/>
          </w:rPr>
        </w:r>
        <w:r>
          <w:rPr>
            <w:noProof/>
            <w:webHidden/>
          </w:rPr>
          <w:fldChar w:fldCharType="separate"/>
        </w:r>
        <w:r>
          <w:rPr>
            <w:noProof/>
            <w:webHidden/>
          </w:rPr>
          <w:t>19</w:t>
        </w:r>
        <w:r>
          <w:rPr>
            <w:noProof/>
            <w:webHidden/>
          </w:rPr>
          <w:fldChar w:fldCharType="end"/>
        </w:r>
      </w:hyperlink>
    </w:p>
    <w:p w14:paraId="17246DAB" w14:textId="4B738461" w:rsidR="00EB54C8" w:rsidRDefault="00EB54C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4205" w:history="1">
        <w:r w:rsidRPr="00B469FB">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Appendix</w:t>
        </w:r>
        <w:r>
          <w:rPr>
            <w:noProof/>
            <w:webHidden/>
          </w:rPr>
          <w:tab/>
        </w:r>
        <w:r>
          <w:rPr>
            <w:noProof/>
            <w:webHidden/>
          </w:rPr>
          <w:fldChar w:fldCharType="begin"/>
        </w:r>
        <w:r>
          <w:rPr>
            <w:noProof/>
            <w:webHidden/>
          </w:rPr>
          <w:instrText xml:space="preserve"> PAGEREF _Toc176454205 \h </w:instrText>
        </w:r>
        <w:r>
          <w:rPr>
            <w:noProof/>
            <w:webHidden/>
          </w:rPr>
        </w:r>
        <w:r>
          <w:rPr>
            <w:noProof/>
            <w:webHidden/>
          </w:rPr>
          <w:fldChar w:fldCharType="separate"/>
        </w:r>
        <w:r>
          <w:rPr>
            <w:noProof/>
            <w:webHidden/>
          </w:rPr>
          <w:t>21</w:t>
        </w:r>
        <w:r>
          <w:rPr>
            <w:noProof/>
            <w:webHidden/>
          </w:rPr>
          <w:fldChar w:fldCharType="end"/>
        </w:r>
      </w:hyperlink>
    </w:p>
    <w:p w14:paraId="6B8FF79C" w14:textId="0773C516" w:rsidR="00EB54C8" w:rsidRDefault="00EB54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206" w:history="1">
        <w:r w:rsidRPr="00B469FB">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B469FB">
          <w:rPr>
            <w:rStyle w:val="Hyperlink"/>
            <w:noProof/>
          </w:rPr>
          <w:t>Succeeding Processes</w:t>
        </w:r>
        <w:r>
          <w:rPr>
            <w:noProof/>
            <w:webHidden/>
          </w:rPr>
          <w:tab/>
        </w:r>
        <w:r>
          <w:rPr>
            <w:noProof/>
            <w:webHidden/>
          </w:rPr>
          <w:fldChar w:fldCharType="begin"/>
        </w:r>
        <w:r>
          <w:rPr>
            <w:noProof/>
            <w:webHidden/>
          </w:rPr>
          <w:instrText xml:space="preserve"> PAGEREF _Toc176454206 \h </w:instrText>
        </w:r>
        <w:r>
          <w:rPr>
            <w:noProof/>
            <w:webHidden/>
          </w:rPr>
        </w:r>
        <w:r>
          <w:rPr>
            <w:noProof/>
            <w:webHidden/>
          </w:rPr>
          <w:fldChar w:fldCharType="separate"/>
        </w:r>
        <w:r>
          <w:rPr>
            <w:noProof/>
            <w:webHidden/>
          </w:rPr>
          <w:t>21</w:t>
        </w:r>
        <w:r>
          <w:rPr>
            <w:noProof/>
            <w:webHidden/>
          </w:rPr>
          <w:fldChar w:fldCharType="end"/>
        </w:r>
      </w:hyperlink>
    </w:p>
    <w:p w14:paraId="3F19E75F" w14:textId="0D1B083F" w:rsidR="00EB54C8" w:rsidRPr="00FE477D" w:rsidRDefault="00EB54C8" w:rsidP="0056633D">
      <w:r>
        <w:fldChar w:fldCharType="end"/>
      </w:r>
    </w:p>
    <w:p w14:paraId="5FCDED45" w14:textId="77777777" w:rsidR="00EB54C8" w:rsidRDefault="00EB54C8" w:rsidP="0056633D"/>
    <w:bookmarkEnd w:id="1"/>
    <w:p w14:paraId="7A144E06" w14:textId="77777777" w:rsidR="00EB54C8" w:rsidRDefault="00EB54C8"/>
    <w:p w14:paraId="6AD84BE9" w14:textId="77777777" w:rsidR="00C51C46" w:rsidRDefault="00EB54C8">
      <w:pPr>
        <w:pStyle w:val="Heading1"/>
      </w:pPr>
      <w:bookmarkStart w:id="3" w:name="_Toc176454186"/>
      <w:r>
        <w:lastRenderedPageBreak/>
        <w:t>Purpose</w:t>
      </w:r>
      <w:bookmarkEnd w:id="0"/>
      <w:bookmarkEnd w:id="3"/>
    </w:p>
    <w:p w14:paraId="460FD099" w14:textId="77777777" w:rsidR="00EB54C8" w:rsidRDefault="00EB54C8">
      <w:pPr>
        <w:pStyle w:val="SAPKeyblockTitle"/>
      </w:pPr>
      <w:r>
        <w:t>Overview</w:t>
      </w:r>
    </w:p>
    <w:p w14:paraId="252AC136" w14:textId="77777777" w:rsidR="00EB54C8" w:rsidRDefault="00EB54C8">
      <w:r>
        <w:t>This scope item focuses on rework activities and material postings after production execution for the original material (including goods receipt for the product), with an additional rework production order. Issues with the produced material are monitored after it is posted to inventory.</w:t>
      </w:r>
    </w:p>
    <w:p w14:paraId="48107865" w14:textId="77777777" w:rsidR="00EB54C8" w:rsidRDefault="00EB54C8">
      <w:r>
        <w:t xml:space="preserve">The rework process of stock-manufactured materials begins with the creation of a new </w:t>
      </w:r>
      <w:r>
        <w:t>production order. This is done using the material to be reworked as both input and output.</w:t>
      </w:r>
    </w:p>
    <w:p w14:paraId="2364E3CE" w14:textId="7442F727" w:rsidR="00C51C46" w:rsidRDefault="00EB54C8">
      <w:r>
        <w:t>Costs are listed in the new production order, and are settled within controlling as production variants. The input component and product have the same material number.</w:t>
      </w:r>
    </w:p>
    <w:p w14:paraId="70840FC1" w14:textId="77777777" w:rsidR="00C51C46" w:rsidRDefault="00EB54C8">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55D489E" w14:textId="77777777" w:rsidR="00C51C46" w:rsidRDefault="00C51C46"/>
    <w:tbl>
      <w:tblPr>
        <w:tblStyle w:val="SAPNote"/>
        <w:tblW w:w="4975" w:type="pct"/>
        <w:tblLook w:val="0480" w:firstRow="0" w:lastRow="0" w:firstColumn="1" w:lastColumn="0" w:noHBand="0" w:noVBand="1"/>
      </w:tblPr>
      <w:tblGrid>
        <w:gridCol w:w="14195"/>
      </w:tblGrid>
      <w:tr w:rsidR="00C51C46" w14:paraId="389ADB9A" w14:textId="77777777" w:rsidTr="00EB54C8">
        <w:tc>
          <w:tcPr>
            <w:tcW w:w="0" w:type="auto"/>
          </w:tcPr>
          <w:p w14:paraId="36B77F49" w14:textId="77777777" w:rsidR="00C51C46" w:rsidRDefault="00EB54C8">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7E772BF" w14:textId="77777777" w:rsidR="00C51C46" w:rsidRDefault="00EB54C8">
      <w:pPr>
        <w:pStyle w:val="Heading1"/>
      </w:pPr>
      <w:bookmarkStart w:id="4" w:name="unique_2"/>
      <w:bookmarkStart w:id="5" w:name="_Toc176454187"/>
      <w:r>
        <w:lastRenderedPageBreak/>
        <w:t>Prerequisites</w:t>
      </w:r>
      <w:bookmarkEnd w:id="4"/>
      <w:bookmarkEnd w:id="5"/>
    </w:p>
    <w:p w14:paraId="7529CE05" w14:textId="77777777" w:rsidR="00C51C46" w:rsidRDefault="00EB54C8">
      <w:r>
        <w:t xml:space="preserve">This section summarizes all the prerequisites for conducting the test in terms of systems, users, master data, </w:t>
      </w:r>
      <w:r>
        <w:t>organizational data, other test data and business conditions.</w:t>
      </w:r>
    </w:p>
    <w:p w14:paraId="5FD17E57" w14:textId="77777777" w:rsidR="00C51C46" w:rsidRDefault="00EB54C8">
      <w:pPr>
        <w:pStyle w:val="Heading2"/>
      </w:pPr>
      <w:bookmarkStart w:id="6" w:name="unique_3"/>
      <w:bookmarkStart w:id="7" w:name="_Toc176454188"/>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C51C46" w:rsidRPr="00EB54C8" w14:paraId="30AB7B85" w14:textId="77777777" w:rsidTr="00EB54C8">
        <w:trPr>
          <w:cnfStyle w:val="100000000000" w:firstRow="1" w:lastRow="0" w:firstColumn="0" w:lastColumn="0" w:oddVBand="0" w:evenVBand="0" w:oddHBand="0" w:evenHBand="0" w:firstRowFirstColumn="0" w:firstRowLastColumn="0" w:lastRowFirstColumn="0" w:lastRowLastColumn="0"/>
        </w:trPr>
        <w:tc>
          <w:tcPr>
            <w:tcW w:w="0" w:type="auto"/>
          </w:tcPr>
          <w:p w14:paraId="02E8B86F" w14:textId="77777777" w:rsidR="00C51C46" w:rsidRPr="00EB54C8" w:rsidRDefault="00EB54C8">
            <w:pPr>
              <w:pStyle w:val="SAPTableHeader"/>
              <w:rPr>
                <w:sz w:val="16"/>
              </w:rPr>
            </w:pPr>
            <w:r w:rsidRPr="00EB54C8">
              <w:rPr>
                <w:sz w:val="16"/>
              </w:rPr>
              <w:t>System</w:t>
            </w:r>
          </w:p>
        </w:tc>
        <w:tc>
          <w:tcPr>
            <w:tcW w:w="0" w:type="auto"/>
          </w:tcPr>
          <w:p w14:paraId="34F83239" w14:textId="77777777" w:rsidR="00C51C46" w:rsidRPr="00EB54C8" w:rsidRDefault="00EB54C8">
            <w:pPr>
              <w:pStyle w:val="SAPTableHeader"/>
              <w:rPr>
                <w:sz w:val="16"/>
              </w:rPr>
            </w:pPr>
            <w:r w:rsidRPr="00EB54C8">
              <w:rPr>
                <w:sz w:val="16"/>
              </w:rPr>
              <w:t>Details</w:t>
            </w:r>
          </w:p>
        </w:tc>
      </w:tr>
      <w:tr w:rsidR="00C51C46" w:rsidRPr="00EB54C8" w14:paraId="5701CD44" w14:textId="77777777" w:rsidTr="00EB54C8">
        <w:tc>
          <w:tcPr>
            <w:tcW w:w="0" w:type="auto"/>
          </w:tcPr>
          <w:p w14:paraId="3DAE5A62" w14:textId="77777777" w:rsidR="00C51C46" w:rsidRPr="00EB54C8" w:rsidRDefault="00EB54C8">
            <w:pPr>
              <w:rPr>
                <w:sz w:val="16"/>
              </w:rPr>
            </w:pPr>
            <w:r w:rsidRPr="00EB54C8">
              <w:rPr>
                <w:sz w:val="16"/>
              </w:rPr>
              <w:t>System</w:t>
            </w:r>
          </w:p>
        </w:tc>
        <w:tc>
          <w:tcPr>
            <w:tcW w:w="0" w:type="auto"/>
          </w:tcPr>
          <w:p w14:paraId="64CE3CDD" w14:textId="77777777" w:rsidR="00C51C46" w:rsidRPr="00EB54C8" w:rsidRDefault="00EB54C8">
            <w:pPr>
              <w:rPr>
                <w:sz w:val="16"/>
              </w:rPr>
            </w:pPr>
            <w:r w:rsidRPr="00EB54C8">
              <w:rPr>
                <w:sz w:val="16"/>
              </w:rPr>
              <w:t>Accessible via SAP Fiori launchpad. Your system administrator provides you with the URL to access the various apps assigned to your role.</w:t>
            </w:r>
          </w:p>
        </w:tc>
      </w:tr>
    </w:tbl>
    <w:p w14:paraId="7B2C8184" w14:textId="77777777" w:rsidR="00C51C46" w:rsidRDefault="00EB54C8">
      <w:pPr>
        <w:pStyle w:val="Heading2"/>
      </w:pPr>
      <w:bookmarkStart w:id="8" w:name="unique_4"/>
      <w:bookmarkStart w:id="9" w:name="_Toc176454189"/>
      <w:r>
        <w:t>Roles</w:t>
      </w:r>
      <w:bookmarkEnd w:id="8"/>
      <w:bookmarkEnd w:id="9"/>
    </w:p>
    <w:p w14:paraId="7571A0A8" w14:textId="77777777" w:rsidR="00C51C46" w:rsidRDefault="00EB54C8">
      <w:r>
        <w:t xml:space="preserve">Assign </w:t>
      </w:r>
      <w:r>
        <w:t>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232D490A" w14:textId="77777777" w:rsidR="00C51C46" w:rsidRDefault="00C51C46"/>
    <w:tbl>
      <w:tblPr>
        <w:tblStyle w:val="SAPNote"/>
        <w:tblW w:w="4975" w:type="pct"/>
        <w:tblLook w:val="0480" w:firstRow="0" w:lastRow="0" w:firstColumn="1" w:lastColumn="0" w:noHBand="0" w:noVBand="1"/>
      </w:tblPr>
      <w:tblGrid>
        <w:gridCol w:w="14195"/>
      </w:tblGrid>
      <w:tr w:rsidR="00C51C46" w14:paraId="0800B43A" w14:textId="77777777" w:rsidTr="00EB54C8">
        <w:tc>
          <w:tcPr>
            <w:tcW w:w="0" w:type="auto"/>
          </w:tcPr>
          <w:p w14:paraId="63845CB2" w14:textId="77777777" w:rsidR="00EB54C8" w:rsidRDefault="00EB54C8">
            <w:r>
              <w:rPr>
                <w:rStyle w:val="SAPEmphasis"/>
              </w:rPr>
              <w:t xml:space="preserve">Note </w:t>
            </w:r>
            <w:r>
              <w:t>These roles or spaces are examples provided by SAP. You can use them as templates to create your own roles or spaces.</w:t>
            </w:r>
          </w:p>
          <w:p w14:paraId="186F7C4F" w14:textId="75F9FD74" w:rsidR="00C51C46" w:rsidRDefault="00EB54C8">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E0EBA2A" w14:textId="77777777" w:rsidR="00EB54C8" w:rsidRDefault="00EB54C8">
      <w:pPr>
        <w:spacing w:before="0" w:after="0"/>
        <w:rPr>
          <w:vanish/>
        </w:rPr>
      </w:pPr>
    </w:p>
    <w:tbl>
      <w:tblPr>
        <w:tblStyle w:val="SAPStandardTable"/>
        <w:tblW w:w="5000" w:type="pct"/>
        <w:tblInd w:w="3" w:type="dxa"/>
        <w:tblLook w:val="0620" w:firstRow="1" w:lastRow="0" w:firstColumn="0" w:lastColumn="0" w:noHBand="1" w:noVBand="1"/>
      </w:tblPr>
      <w:tblGrid>
        <w:gridCol w:w="3566"/>
        <w:gridCol w:w="3113"/>
        <w:gridCol w:w="3774"/>
        <w:gridCol w:w="3220"/>
        <w:gridCol w:w="631"/>
      </w:tblGrid>
      <w:tr w:rsidR="00C51C46" w:rsidRPr="00EB54C8" w14:paraId="111A0C7A" w14:textId="77777777" w:rsidTr="00EB54C8">
        <w:trPr>
          <w:cnfStyle w:val="100000000000" w:firstRow="1" w:lastRow="0" w:firstColumn="0" w:lastColumn="0" w:oddVBand="0" w:evenVBand="0" w:oddHBand="0" w:evenHBand="0" w:firstRowFirstColumn="0" w:firstRowLastColumn="0" w:lastRowFirstColumn="0" w:lastRowLastColumn="0"/>
        </w:trPr>
        <w:tc>
          <w:tcPr>
            <w:tcW w:w="0" w:type="auto"/>
          </w:tcPr>
          <w:p w14:paraId="36088D5D" w14:textId="77777777" w:rsidR="00C51C46" w:rsidRPr="00EB54C8" w:rsidRDefault="00EB54C8">
            <w:pPr>
              <w:pStyle w:val="SAPTableHeader"/>
              <w:rPr>
                <w:sz w:val="16"/>
              </w:rPr>
            </w:pPr>
            <w:r w:rsidRPr="00EB54C8">
              <w:rPr>
                <w:sz w:val="16"/>
              </w:rPr>
              <w:t>Name (Role)</w:t>
            </w:r>
          </w:p>
        </w:tc>
        <w:tc>
          <w:tcPr>
            <w:tcW w:w="0" w:type="auto"/>
          </w:tcPr>
          <w:p w14:paraId="0123F3CB" w14:textId="77777777" w:rsidR="00C51C46" w:rsidRPr="00EB54C8" w:rsidRDefault="00EB54C8">
            <w:pPr>
              <w:pStyle w:val="SAPTableHeader"/>
              <w:rPr>
                <w:sz w:val="16"/>
              </w:rPr>
            </w:pPr>
            <w:r w:rsidRPr="00EB54C8">
              <w:rPr>
                <w:sz w:val="16"/>
              </w:rPr>
              <w:t xml:space="preserve">ID </w:t>
            </w:r>
            <w:r w:rsidRPr="00EB54C8">
              <w:rPr>
                <w:sz w:val="16"/>
              </w:rPr>
              <w:t>(Role)</w:t>
            </w:r>
          </w:p>
        </w:tc>
        <w:tc>
          <w:tcPr>
            <w:tcW w:w="0" w:type="auto"/>
          </w:tcPr>
          <w:p w14:paraId="5B4C5F67" w14:textId="77777777" w:rsidR="00C51C46" w:rsidRPr="00EB54C8" w:rsidRDefault="00EB54C8">
            <w:pPr>
              <w:pStyle w:val="SAPTableHeader"/>
              <w:rPr>
                <w:sz w:val="16"/>
              </w:rPr>
            </w:pPr>
            <w:r w:rsidRPr="00EB54C8">
              <w:rPr>
                <w:sz w:val="16"/>
              </w:rPr>
              <w:t>Name (Launchpad Space)</w:t>
            </w:r>
          </w:p>
        </w:tc>
        <w:tc>
          <w:tcPr>
            <w:tcW w:w="0" w:type="auto"/>
          </w:tcPr>
          <w:p w14:paraId="1BF4D627" w14:textId="77777777" w:rsidR="00C51C46" w:rsidRPr="00EB54C8" w:rsidRDefault="00EB54C8">
            <w:pPr>
              <w:pStyle w:val="SAPTableHeader"/>
              <w:rPr>
                <w:sz w:val="16"/>
              </w:rPr>
            </w:pPr>
            <w:r w:rsidRPr="00EB54C8">
              <w:rPr>
                <w:sz w:val="16"/>
              </w:rPr>
              <w:t>ID (Launchpad Space)</w:t>
            </w:r>
          </w:p>
        </w:tc>
        <w:tc>
          <w:tcPr>
            <w:tcW w:w="0" w:type="auto"/>
          </w:tcPr>
          <w:p w14:paraId="1AC84C0B" w14:textId="77777777" w:rsidR="00C51C46" w:rsidRPr="00EB54C8" w:rsidRDefault="00EB54C8">
            <w:pPr>
              <w:pStyle w:val="SAPTableHeader"/>
              <w:rPr>
                <w:sz w:val="16"/>
              </w:rPr>
            </w:pPr>
            <w:r w:rsidRPr="00EB54C8">
              <w:rPr>
                <w:sz w:val="16"/>
              </w:rPr>
              <w:t>Log On</w:t>
            </w:r>
          </w:p>
        </w:tc>
      </w:tr>
      <w:tr w:rsidR="00C51C46" w:rsidRPr="00EB54C8" w14:paraId="7C8DC07A" w14:textId="77777777" w:rsidTr="00EB54C8">
        <w:tc>
          <w:tcPr>
            <w:tcW w:w="0" w:type="auto"/>
          </w:tcPr>
          <w:p w14:paraId="2F5D6CED" w14:textId="77777777" w:rsidR="00C51C46" w:rsidRPr="00EB54C8" w:rsidRDefault="00EB54C8">
            <w:pPr>
              <w:rPr>
                <w:sz w:val="16"/>
              </w:rPr>
            </w:pPr>
            <w:r w:rsidRPr="00EB54C8">
              <w:rPr>
                <w:sz w:val="16"/>
              </w:rPr>
              <w:t>Warehouse Clerk</w:t>
            </w:r>
          </w:p>
        </w:tc>
        <w:tc>
          <w:tcPr>
            <w:tcW w:w="0" w:type="auto"/>
          </w:tcPr>
          <w:p w14:paraId="2E289A50" w14:textId="77777777" w:rsidR="00C51C46" w:rsidRPr="00EB54C8" w:rsidRDefault="00EB54C8">
            <w:pPr>
              <w:rPr>
                <w:sz w:val="16"/>
              </w:rPr>
            </w:pPr>
            <w:r w:rsidRPr="00EB54C8">
              <w:rPr>
                <w:rStyle w:val="SAPMonospace"/>
                <w:sz w:val="16"/>
              </w:rPr>
              <w:t>SAP_BR_WAREHOUSE_CLERK</w:t>
            </w:r>
          </w:p>
        </w:tc>
        <w:tc>
          <w:tcPr>
            <w:tcW w:w="0" w:type="auto"/>
          </w:tcPr>
          <w:p w14:paraId="66B4BD36" w14:textId="77777777" w:rsidR="00C51C46" w:rsidRPr="00EB54C8" w:rsidRDefault="00EB54C8">
            <w:pPr>
              <w:rPr>
                <w:sz w:val="16"/>
              </w:rPr>
            </w:pPr>
            <w:r w:rsidRPr="00EB54C8">
              <w:rPr>
                <w:sz w:val="16"/>
              </w:rPr>
              <w:t>Inventory Processing</w:t>
            </w:r>
          </w:p>
        </w:tc>
        <w:tc>
          <w:tcPr>
            <w:tcW w:w="0" w:type="auto"/>
          </w:tcPr>
          <w:p w14:paraId="3ECBABC4" w14:textId="77777777" w:rsidR="00C51C46" w:rsidRPr="00EB54C8" w:rsidRDefault="00EB54C8">
            <w:pPr>
              <w:rPr>
                <w:sz w:val="16"/>
              </w:rPr>
            </w:pPr>
            <w:r w:rsidRPr="00EB54C8">
              <w:rPr>
                <w:rStyle w:val="SAPMonospace"/>
                <w:sz w:val="16"/>
              </w:rPr>
              <w:t>SAP_MMIM_SP_INVENTORY_PROCESS</w:t>
            </w:r>
          </w:p>
        </w:tc>
        <w:tc>
          <w:tcPr>
            <w:tcW w:w="0" w:type="auto"/>
          </w:tcPr>
          <w:p w14:paraId="26894E4E" w14:textId="77777777" w:rsidR="00C51C46" w:rsidRPr="00EB54C8" w:rsidRDefault="00C51C46">
            <w:pPr>
              <w:rPr>
                <w:sz w:val="16"/>
              </w:rPr>
            </w:pPr>
          </w:p>
        </w:tc>
      </w:tr>
      <w:tr w:rsidR="00C51C46" w:rsidRPr="00EB54C8" w14:paraId="168AD2AD" w14:textId="77777777" w:rsidTr="00EB54C8">
        <w:tc>
          <w:tcPr>
            <w:tcW w:w="0" w:type="auto"/>
          </w:tcPr>
          <w:p w14:paraId="651E06B9" w14:textId="77777777" w:rsidR="00C51C46" w:rsidRPr="00EB54C8" w:rsidRDefault="00EB54C8">
            <w:pPr>
              <w:rPr>
                <w:sz w:val="16"/>
              </w:rPr>
            </w:pPr>
            <w:r w:rsidRPr="00EB54C8">
              <w:rPr>
                <w:sz w:val="16"/>
              </w:rPr>
              <w:t>Production Supervisor - Discrete Manufacturing</w:t>
            </w:r>
          </w:p>
        </w:tc>
        <w:tc>
          <w:tcPr>
            <w:tcW w:w="0" w:type="auto"/>
          </w:tcPr>
          <w:p w14:paraId="4BF4D188" w14:textId="77777777" w:rsidR="00C51C46" w:rsidRPr="00EB54C8" w:rsidRDefault="00EB54C8">
            <w:pPr>
              <w:rPr>
                <w:sz w:val="16"/>
              </w:rPr>
            </w:pPr>
            <w:r w:rsidRPr="00EB54C8">
              <w:rPr>
                <w:rStyle w:val="SAPMonospace"/>
                <w:sz w:val="16"/>
              </w:rPr>
              <w:t>SAP_BR_PRODN_SUPERVISOR_DISC</w:t>
            </w:r>
          </w:p>
        </w:tc>
        <w:tc>
          <w:tcPr>
            <w:tcW w:w="0" w:type="auto"/>
          </w:tcPr>
          <w:p w14:paraId="0A171E95" w14:textId="77777777" w:rsidR="00C51C46" w:rsidRPr="00EB54C8" w:rsidRDefault="00EB54C8">
            <w:pPr>
              <w:rPr>
                <w:sz w:val="16"/>
              </w:rPr>
            </w:pPr>
            <w:r w:rsidRPr="00EB54C8">
              <w:rPr>
                <w:sz w:val="16"/>
              </w:rPr>
              <w:t>Production Management - Discrete Manufacturing</w:t>
            </w:r>
          </w:p>
        </w:tc>
        <w:tc>
          <w:tcPr>
            <w:tcW w:w="0" w:type="auto"/>
          </w:tcPr>
          <w:p w14:paraId="33FCFB3E" w14:textId="77777777" w:rsidR="00C51C46" w:rsidRPr="00EB54C8" w:rsidRDefault="00EB54C8">
            <w:pPr>
              <w:rPr>
                <w:sz w:val="16"/>
              </w:rPr>
            </w:pPr>
            <w:r w:rsidRPr="00EB54C8">
              <w:rPr>
                <w:rStyle w:val="SAPMonospace"/>
                <w:sz w:val="16"/>
              </w:rPr>
              <w:t>SAP_SCM_SP_SUPERVISOR_DISC</w:t>
            </w:r>
          </w:p>
        </w:tc>
        <w:tc>
          <w:tcPr>
            <w:tcW w:w="0" w:type="auto"/>
          </w:tcPr>
          <w:p w14:paraId="0B3F4D72" w14:textId="77777777" w:rsidR="00C51C46" w:rsidRPr="00EB54C8" w:rsidRDefault="00C51C46">
            <w:pPr>
              <w:rPr>
                <w:sz w:val="16"/>
              </w:rPr>
            </w:pPr>
          </w:p>
        </w:tc>
      </w:tr>
      <w:tr w:rsidR="00C51C46" w:rsidRPr="00EB54C8" w14:paraId="3A855A1C" w14:textId="77777777" w:rsidTr="00EB54C8">
        <w:tc>
          <w:tcPr>
            <w:tcW w:w="0" w:type="auto"/>
          </w:tcPr>
          <w:p w14:paraId="66C0FC87" w14:textId="77777777" w:rsidR="00C51C46" w:rsidRPr="00EB54C8" w:rsidRDefault="00EB54C8">
            <w:pPr>
              <w:rPr>
                <w:sz w:val="16"/>
              </w:rPr>
            </w:pPr>
            <w:r w:rsidRPr="00EB54C8">
              <w:rPr>
                <w:sz w:val="16"/>
              </w:rPr>
              <w:t>Production Operator - Discrete Manufacturing</w:t>
            </w:r>
          </w:p>
        </w:tc>
        <w:tc>
          <w:tcPr>
            <w:tcW w:w="0" w:type="auto"/>
          </w:tcPr>
          <w:p w14:paraId="14A4C467" w14:textId="77777777" w:rsidR="00C51C46" w:rsidRPr="00EB54C8" w:rsidRDefault="00EB54C8">
            <w:pPr>
              <w:rPr>
                <w:sz w:val="16"/>
              </w:rPr>
            </w:pPr>
            <w:r w:rsidRPr="00EB54C8">
              <w:rPr>
                <w:rStyle w:val="SAPMonospace"/>
                <w:sz w:val="16"/>
              </w:rPr>
              <w:t>SAP_BR_PRODN_OPTR_DISC</w:t>
            </w:r>
          </w:p>
        </w:tc>
        <w:tc>
          <w:tcPr>
            <w:tcW w:w="0" w:type="auto"/>
          </w:tcPr>
          <w:p w14:paraId="100F527A" w14:textId="77777777" w:rsidR="00C51C46" w:rsidRPr="00EB54C8" w:rsidRDefault="00EB54C8">
            <w:pPr>
              <w:rPr>
                <w:sz w:val="16"/>
              </w:rPr>
            </w:pPr>
            <w:r w:rsidRPr="00EB54C8">
              <w:rPr>
                <w:sz w:val="16"/>
              </w:rPr>
              <w:t>Production Execution - Discrete Manufacturing</w:t>
            </w:r>
          </w:p>
        </w:tc>
        <w:tc>
          <w:tcPr>
            <w:tcW w:w="0" w:type="auto"/>
          </w:tcPr>
          <w:p w14:paraId="36DBC87F" w14:textId="77777777" w:rsidR="00C51C46" w:rsidRPr="00EB54C8" w:rsidRDefault="00EB54C8">
            <w:pPr>
              <w:rPr>
                <w:sz w:val="16"/>
              </w:rPr>
            </w:pPr>
            <w:r w:rsidRPr="00EB54C8">
              <w:rPr>
                <w:rStyle w:val="SAPMonospace"/>
                <w:sz w:val="16"/>
              </w:rPr>
              <w:t>SAP_SCM_SP_OPTR_DISC</w:t>
            </w:r>
          </w:p>
        </w:tc>
        <w:tc>
          <w:tcPr>
            <w:tcW w:w="0" w:type="auto"/>
          </w:tcPr>
          <w:p w14:paraId="28A77021" w14:textId="77777777" w:rsidR="00C51C46" w:rsidRPr="00EB54C8" w:rsidRDefault="00C51C46">
            <w:pPr>
              <w:rPr>
                <w:sz w:val="16"/>
              </w:rPr>
            </w:pPr>
          </w:p>
        </w:tc>
      </w:tr>
    </w:tbl>
    <w:p w14:paraId="28DEBFE3" w14:textId="77777777" w:rsidR="00C51C46" w:rsidRDefault="00EB54C8">
      <w:pPr>
        <w:pStyle w:val="Heading2"/>
      </w:pPr>
      <w:bookmarkStart w:id="10" w:name="unique_5"/>
      <w:bookmarkStart w:id="11" w:name="_Toc176454190"/>
      <w:r>
        <w:t>Master Data, Organizational Data, and Other Data</w:t>
      </w:r>
      <w:bookmarkEnd w:id="10"/>
      <w:bookmarkEnd w:id="11"/>
    </w:p>
    <w:p w14:paraId="04742788" w14:textId="77777777" w:rsidR="00C51C46" w:rsidRDefault="00EB54C8">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71D4B7E" w14:textId="77777777" w:rsidR="00C51C46" w:rsidRDefault="00EB54C8">
      <w:r>
        <w:t>Use your own master data to go through the test procedure. If you have installed an SAP Best Practices baseline package, you can use the following baseline package sample data.</w:t>
      </w:r>
    </w:p>
    <w:p w14:paraId="39E61EBB" w14:textId="77777777" w:rsidR="00C51C46" w:rsidRDefault="00EB54C8">
      <w:r>
        <w:rPr>
          <w:rStyle w:val="SAPEmphasis"/>
        </w:rPr>
        <w:lastRenderedPageBreak/>
        <w:t>Manufacturing / Trading</w:t>
      </w:r>
    </w:p>
    <w:p w14:paraId="4C35AC72" w14:textId="77777777" w:rsidR="00C51C46" w:rsidRDefault="00EB54C8">
      <w:r>
        <w:t>Production Plant</w:t>
      </w:r>
    </w:p>
    <w:tbl>
      <w:tblPr>
        <w:tblStyle w:val="SAPStandardTable"/>
        <w:tblW w:w="5000" w:type="pct"/>
        <w:tblInd w:w="3" w:type="dxa"/>
        <w:tblLook w:val="0620" w:firstRow="1" w:lastRow="0" w:firstColumn="0" w:lastColumn="0" w:noHBand="1" w:noVBand="1"/>
      </w:tblPr>
      <w:tblGrid>
        <w:gridCol w:w="2885"/>
        <w:gridCol w:w="1460"/>
        <w:gridCol w:w="8603"/>
        <w:gridCol w:w="1356"/>
      </w:tblGrid>
      <w:tr w:rsidR="00C51C46" w:rsidRPr="00EB54C8" w14:paraId="03F11EF0" w14:textId="77777777" w:rsidTr="00EB54C8">
        <w:trPr>
          <w:cnfStyle w:val="100000000000" w:firstRow="1" w:lastRow="0" w:firstColumn="0" w:lastColumn="0" w:oddVBand="0" w:evenVBand="0" w:oddHBand="0" w:evenHBand="0" w:firstRowFirstColumn="0" w:firstRowLastColumn="0" w:lastRowFirstColumn="0" w:lastRowLastColumn="0"/>
        </w:trPr>
        <w:tc>
          <w:tcPr>
            <w:tcW w:w="0" w:type="auto"/>
          </w:tcPr>
          <w:p w14:paraId="42257A50" w14:textId="77777777" w:rsidR="00C51C46" w:rsidRPr="00EB54C8" w:rsidRDefault="00EB54C8">
            <w:pPr>
              <w:pStyle w:val="SAPTableHeader"/>
              <w:rPr>
                <w:sz w:val="16"/>
              </w:rPr>
            </w:pPr>
            <w:r w:rsidRPr="00EB54C8">
              <w:rPr>
                <w:sz w:val="16"/>
              </w:rPr>
              <w:t>Master</w:t>
            </w:r>
          </w:p>
        </w:tc>
        <w:tc>
          <w:tcPr>
            <w:tcW w:w="0" w:type="auto"/>
          </w:tcPr>
          <w:p w14:paraId="32D2344B" w14:textId="77777777" w:rsidR="00C51C46" w:rsidRPr="00EB54C8" w:rsidRDefault="00EB54C8">
            <w:pPr>
              <w:pStyle w:val="SAPTableHeader"/>
              <w:rPr>
                <w:sz w:val="16"/>
              </w:rPr>
            </w:pPr>
            <w:r w:rsidRPr="00EB54C8">
              <w:rPr>
                <w:sz w:val="16"/>
              </w:rPr>
              <w:t>Value</w:t>
            </w:r>
          </w:p>
        </w:tc>
        <w:tc>
          <w:tcPr>
            <w:tcW w:w="0" w:type="auto"/>
          </w:tcPr>
          <w:p w14:paraId="452CE3EF" w14:textId="77777777" w:rsidR="00C51C46" w:rsidRPr="00EB54C8" w:rsidRDefault="00EB54C8">
            <w:pPr>
              <w:pStyle w:val="SAPTableHeader"/>
              <w:rPr>
                <w:sz w:val="16"/>
              </w:rPr>
            </w:pPr>
            <w:r w:rsidRPr="00EB54C8">
              <w:rPr>
                <w:sz w:val="16"/>
              </w:rPr>
              <w:t>Details</w:t>
            </w:r>
          </w:p>
        </w:tc>
        <w:tc>
          <w:tcPr>
            <w:tcW w:w="0" w:type="auto"/>
          </w:tcPr>
          <w:p w14:paraId="663114A0" w14:textId="77777777" w:rsidR="00C51C46" w:rsidRPr="00EB54C8" w:rsidRDefault="00EB54C8">
            <w:pPr>
              <w:pStyle w:val="SAPTableHeader"/>
              <w:rPr>
                <w:sz w:val="16"/>
              </w:rPr>
            </w:pPr>
            <w:r w:rsidRPr="00EB54C8">
              <w:rPr>
                <w:sz w:val="16"/>
              </w:rPr>
              <w:t>Comments</w:t>
            </w:r>
          </w:p>
        </w:tc>
      </w:tr>
      <w:tr w:rsidR="00C51C46" w:rsidRPr="00EB54C8" w14:paraId="5F30D6F8" w14:textId="77777777" w:rsidTr="00EB54C8">
        <w:tc>
          <w:tcPr>
            <w:tcW w:w="0" w:type="auto"/>
          </w:tcPr>
          <w:p w14:paraId="543C8460" w14:textId="77777777" w:rsidR="00C51C46" w:rsidRPr="00EB54C8" w:rsidRDefault="00EB54C8">
            <w:pPr>
              <w:rPr>
                <w:sz w:val="16"/>
              </w:rPr>
            </w:pPr>
            <w:r w:rsidRPr="00EB54C8">
              <w:rPr>
                <w:sz w:val="16"/>
              </w:rPr>
              <w:t>Material</w:t>
            </w:r>
          </w:p>
        </w:tc>
        <w:tc>
          <w:tcPr>
            <w:tcW w:w="0" w:type="auto"/>
          </w:tcPr>
          <w:p w14:paraId="30AF30A4" w14:textId="77777777" w:rsidR="00C51C46" w:rsidRPr="00EB54C8" w:rsidRDefault="00EB54C8">
            <w:pPr>
              <w:rPr>
                <w:sz w:val="16"/>
              </w:rPr>
            </w:pPr>
            <w:r w:rsidRPr="00EB54C8">
              <w:rPr>
                <w:rStyle w:val="SAPUserEntry"/>
                <w:sz w:val="16"/>
              </w:rPr>
              <w:t>FG126</w:t>
            </w:r>
          </w:p>
        </w:tc>
        <w:tc>
          <w:tcPr>
            <w:tcW w:w="0" w:type="auto"/>
          </w:tcPr>
          <w:p w14:paraId="4BE9CE48" w14:textId="77777777" w:rsidR="00C51C46" w:rsidRPr="00EB54C8" w:rsidRDefault="00EB54C8">
            <w:pPr>
              <w:rPr>
                <w:sz w:val="16"/>
              </w:rPr>
            </w:pPr>
            <w:r w:rsidRPr="00EB54C8">
              <w:rPr>
                <w:rStyle w:val="SAPUserEntry"/>
                <w:sz w:val="16"/>
              </w:rPr>
              <w:t>Finished Good MTS for Discrete Industry (PD planning)</w:t>
            </w:r>
          </w:p>
        </w:tc>
        <w:tc>
          <w:tcPr>
            <w:tcW w:w="0" w:type="auto"/>
          </w:tcPr>
          <w:p w14:paraId="639B7DAA" w14:textId="77777777" w:rsidR="00C51C46" w:rsidRPr="00EB54C8" w:rsidRDefault="00C51C46">
            <w:pPr>
              <w:rPr>
                <w:sz w:val="16"/>
              </w:rPr>
            </w:pPr>
          </w:p>
        </w:tc>
      </w:tr>
      <w:tr w:rsidR="00C51C46" w:rsidRPr="00EB54C8" w14:paraId="4BDB539B" w14:textId="77777777" w:rsidTr="00EB54C8">
        <w:tc>
          <w:tcPr>
            <w:tcW w:w="0" w:type="auto"/>
          </w:tcPr>
          <w:p w14:paraId="6FB3DDBB" w14:textId="77777777" w:rsidR="00C51C46" w:rsidRPr="00EB54C8" w:rsidRDefault="00EB54C8">
            <w:pPr>
              <w:rPr>
                <w:sz w:val="16"/>
              </w:rPr>
            </w:pPr>
            <w:r w:rsidRPr="00EB54C8">
              <w:rPr>
                <w:sz w:val="16"/>
              </w:rPr>
              <w:t>Plant</w:t>
            </w:r>
          </w:p>
        </w:tc>
        <w:tc>
          <w:tcPr>
            <w:tcW w:w="0" w:type="auto"/>
          </w:tcPr>
          <w:p w14:paraId="624E2F84" w14:textId="77777777" w:rsidR="00C51C46" w:rsidRPr="00EB54C8" w:rsidRDefault="00EB54C8">
            <w:pPr>
              <w:rPr>
                <w:sz w:val="16"/>
              </w:rPr>
            </w:pPr>
            <w:r w:rsidRPr="00EB54C8">
              <w:rPr>
                <w:rStyle w:val="SAPUserEntry"/>
                <w:sz w:val="16"/>
              </w:rPr>
              <w:t>1010</w:t>
            </w:r>
          </w:p>
        </w:tc>
        <w:tc>
          <w:tcPr>
            <w:tcW w:w="0" w:type="auto"/>
          </w:tcPr>
          <w:p w14:paraId="6C81BA09" w14:textId="77777777" w:rsidR="00C51C46" w:rsidRPr="00EB54C8" w:rsidRDefault="00EB54C8">
            <w:pPr>
              <w:rPr>
                <w:sz w:val="16"/>
              </w:rPr>
            </w:pPr>
            <w:r w:rsidRPr="00EB54C8">
              <w:rPr>
                <w:rStyle w:val="SAPUserEntry"/>
                <w:sz w:val="16"/>
              </w:rPr>
              <w:t>Plant 1 DE</w:t>
            </w:r>
          </w:p>
        </w:tc>
        <w:tc>
          <w:tcPr>
            <w:tcW w:w="0" w:type="auto"/>
          </w:tcPr>
          <w:p w14:paraId="47CAD85D" w14:textId="77777777" w:rsidR="00C51C46" w:rsidRPr="00EB54C8" w:rsidRDefault="00C51C46">
            <w:pPr>
              <w:rPr>
                <w:sz w:val="16"/>
              </w:rPr>
            </w:pPr>
          </w:p>
        </w:tc>
      </w:tr>
      <w:tr w:rsidR="00C51C46" w:rsidRPr="00EB54C8" w14:paraId="3627EFAD" w14:textId="77777777" w:rsidTr="00EB54C8">
        <w:tc>
          <w:tcPr>
            <w:tcW w:w="0" w:type="auto"/>
          </w:tcPr>
          <w:p w14:paraId="382349C2" w14:textId="77777777" w:rsidR="00C51C46" w:rsidRPr="00EB54C8" w:rsidRDefault="00EB54C8">
            <w:pPr>
              <w:rPr>
                <w:sz w:val="16"/>
              </w:rPr>
            </w:pPr>
            <w:r w:rsidRPr="00EB54C8">
              <w:rPr>
                <w:sz w:val="16"/>
              </w:rPr>
              <w:t>Storage Location</w:t>
            </w:r>
          </w:p>
        </w:tc>
        <w:tc>
          <w:tcPr>
            <w:tcW w:w="0" w:type="auto"/>
          </w:tcPr>
          <w:p w14:paraId="3CD17942" w14:textId="77777777" w:rsidR="00C51C46" w:rsidRPr="00EB54C8" w:rsidRDefault="00EB54C8">
            <w:pPr>
              <w:rPr>
                <w:sz w:val="16"/>
              </w:rPr>
            </w:pPr>
            <w:r w:rsidRPr="00EB54C8">
              <w:rPr>
                <w:rStyle w:val="SAPUserEntry"/>
                <w:sz w:val="16"/>
              </w:rPr>
              <w:t>101A</w:t>
            </w:r>
          </w:p>
        </w:tc>
        <w:tc>
          <w:tcPr>
            <w:tcW w:w="0" w:type="auto"/>
          </w:tcPr>
          <w:p w14:paraId="4B25B464" w14:textId="77777777" w:rsidR="00C51C46" w:rsidRPr="00EB54C8" w:rsidRDefault="00EB54C8">
            <w:pPr>
              <w:rPr>
                <w:sz w:val="16"/>
              </w:rPr>
            </w:pPr>
            <w:r w:rsidRPr="00EB54C8">
              <w:rPr>
                <w:rStyle w:val="SAPUserEntry"/>
                <w:sz w:val="16"/>
              </w:rPr>
              <w:t>Std. storage 1</w:t>
            </w:r>
          </w:p>
        </w:tc>
        <w:tc>
          <w:tcPr>
            <w:tcW w:w="0" w:type="auto"/>
          </w:tcPr>
          <w:p w14:paraId="00862AE3" w14:textId="77777777" w:rsidR="00EB54C8" w:rsidRPr="00EB54C8" w:rsidRDefault="00EB54C8">
            <w:pPr>
              <w:rPr>
                <w:sz w:val="16"/>
              </w:rPr>
            </w:pPr>
          </w:p>
        </w:tc>
      </w:tr>
      <w:tr w:rsidR="00C51C46" w:rsidRPr="00EB54C8" w14:paraId="289B75F6" w14:textId="77777777" w:rsidTr="00EB54C8">
        <w:tc>
          <w:tcPr>
            <w:tcW w:w="0" w:type="auto"/>
          </w:tcPr>
          <w:p w14:paraId="352295F1" w14:textId="77777777" w:rsidR="00C51C46" w:rsidRPr="00EB54C8" w:rsidRDefault="00EB54C8">
            <w:pPr>
              <w:rPr>
                <w:sz w:val="16"/>
              </w:rPr>
            </w:pPr>
            <w:r w:rsidRPr="00EB54C8">
              <w:rPr>
                <w:sz w:val="16"/>
              </w:rPr>
              <w:t>Storage Location</w:t>
            </w:r>
          </w:p>
        </w:tc>
        <w:tc>
          <w:tcPr>
            <w:tcW w:w="0" w:type="auto"/>
          </w:tcPr>
          <w:p w14:paraId="0ADF188B" w14:textId="77777777" w:rsidR="00C51C46" w:rsidRPr="00EB54C8" w:rsidRDefault="00EB54C8">
            <w:pPr>
              <w:rPr>
                <w:sz w:val="16"/>
              </w:rPr>
            </w:pPr>
            <w:r w:rsidRPr="00EB54C8">
              <w:rPr>
                <w:rStyle w:val="SAPUserEntry"/>
                <w:sz w:val="16"/>
              </w:rPr>
              <w:t>101B</w:t>
            </w:r>
          </w:p>
        </w:tc>
        <w:tc>
          <w:tcPr>
            <w:tcW w:w="0" w:type="auto"/>
          </w:tcPr>
          <w:p w14:paraId="2BBD45BE" w14:textId="77777777" w:rsidR="00C51C46" w:rsidRPr="00EB54C8" w:rsidRDefault="00EB54C8">
            <w:pPr>
              <w:rPr>
                <w:sz w:val="16"/>
              </w:rPr>
            </w:pPr>
            <w:r w:rsidRPr="00EB54C8">
              <w:rPr>
                <w:rStyle w:val="SAPUserEntry"/>
                <w:sz w:val="16"/>
              </w:rPr>
              <w:t>Std. storage 2</w:t>
            </w:r>
          </w:p>
        </w:tc>
        <w:tc>
          <w:tcPr>
            <w:tcW w:w="0" w:type="auto"/>
          </w:tcPr>
          <w:p w14:paraId="17295B2C" w14:textId="77777777" w:rsidR="00EB54C8" w:rsidRPr="00EB54C8" w:rsidRDefault="00EB54C8">
            <w:pPr>
              <w:rPr>
                <w:sz w:val="16"/>
              </w:rPr>
            </w:pPr>
          </w:p>
        </w:tc>
      </w:tr>
      <w:tr w:rsidR="00C51C46" w:rsidRPr="00EB54C8" w14:paraId="486B46E9" w14:textId="77777777" w:rsidTr="00EB54C8">
        <w:tc>
          <w:tcPr>
            <w:tcW w:w="0" w:type="auto"/>
          </w:tcPr>
          <w:p w14:paraId="6F092313" w14:textId="77777777" w:rsidR="00C51C46" w:rsidRPr="00EB54C8" w:rsidRDefault="00EB54C8">
            <w:pPr>
              <w:rPr>
                <w:sz w:val="16"/>
              </w:rPr>
            </w:pPr>
            <w:r w:rsidRPr="00EB54C8">
              <w:rPr>
                <w:sz w:val="16"/>
              </w:rPr>
              <w:t>Bill of Material</w:t>
            </w:r>
          </w:p>
        </w:tc>
        <w:tc>
          <w:tcPr>
            <w:tcW w:w="0" w:type="auto"/>
          </w:tcPr>
          <w:p w14:paraId="4C937F65" w14:textId="77777777" w:rsidR="00C51C46" w:rsidRPr="00EB54C8" w:rsidRDefault="00EB54C8">
            <w:pPr>
              <w:rPr>
                <w:sz w:val="16"/>
              </w:rPr>
            </w:pPr>
            <w:r w:rsidRPr="00EB54C8">
              <w:rPr>
                <w:rStyle w:val="SAPUserEntry"/>
                <w:sz w:val="16"/>
              </w:rPr>
              <w:t>FG126</w:t>
            </w:r>
          </w:p>
        </w:tc>
        <w:tc>
          <w:tcPr>
            <w:tcW w:w="0" w:type="auto"/>
          </w:tcPr>
          <w:p w14:paraId="518B2A52" w14:textId="77777777" w:rsidR="00C51C46" w:rsidRPr="00EB54C8" w:rsidRDefault="00EB54C8">
            <w:pPr>
              <w:rPr>
                <w:sz w:val="16"/>
              </w:rPr>
            </w:pPr>
            <w:r w:rsidRPr="00EB54C8">
              <w:rPr>
                <w:rStyle w:val="SAPUserEntry"/>
                <w:sz w:val="16"/>
              </w:rPr>
              <w:t>Finished Good MTS for Discrete Industry (PD planning)</w:t>
            </w:r>
          </w:p>
        </w:tc>
        <w:tc>
          <w:tcPr>
            <w:tcW w:w="0" w:type="auto"/>
          </w:tcPr>
          <w:p w14:paraId="62E36374" w14:textId="77777777" w:rsidR="00C51C46" w:rsidRPr="00EB54C8" w:rsidRDefault="00C51C46">
            <w:pPr>
              <w:rPr>
                <w:sz w:val="16"/>
              </w:rPr>
            </w:pPr>
          </w:p>
        </w:tc>
      </w:tr>
      <w:tr w:rsidR="00C51C46" w:rsidRPr="00EB54C8" w14:paraId="3DE6007D" w14:textId="77777777" w:rsidTr="00EB54C8">
        <w:tc>
          <w:tcPr>
            <w:tcW w:w="0" w:type="auto"/>
          </w:tcPr>
          <w:p w14:paraId="568C3674" w14:textId="77777777" w:rsidR="00C51C46" w:rsidRPr="00EB54C8" w:rsidRDefault="00EB54C8">
            <w:pPr>
              <w:rPr>
                <w:sz w:val="16"/>
              </w:rPr>
            </w:pPr>
            <w:r w:rsidRPr="00EB54C8">
              <w:rPr>
                <w:sz w:val="16"/>
              </w:rPr>
              <w:t>Routing Group Counter 1</w:t>
            </w:r>
          </w:p>
        </w:tc>
        <w:tc>
          <w:tcPr>
            <w:tcW w:w="0" w:type="auto"/>
          </w:tcPr>
          <w:p w14:paraId="5C11E9DD" w14:textId="77777777" w:rsidR="00C51C46" w:rsidRPr="00EB54C8" w:rsidRDefault="00EB54C8">
            <w:pPr>
              <w:rPr>
                <w:sz w:val="16"/>
              </w:rPr>
            </w:pPr>
            <w:r w:rsidRPr="00EB54C8">
              <w:rPr>
                <w:rStyle w:val="SAPUserEntry"/>
                <w:sz w:val="16"/>
              </w:rPr>
              <w:t>41010000</w:t>
            </w:r>
          </w:p>
        </w:tc>
        <w:tc>
          <w:tcPr>
            <w:tcW w:w="0" w:type="auto"/>
          </w:tcPr>
          <w:p w14:paraId="3645A870" w14:textId="77777777" w:rsidR="00C51C46" w:rsidRPr="00EB54C8" w:rsidRDefault="00C51C46">
            <w:pPr>
              <w:rPr>
                <w:sz w:val="16"/>
              </w:rPr>
            </w:pPr>
          </w:p>
        </w:tc>
        <w:tc>
          <w:tcPr>
            <w:tcW w:w="0" w:type="auto"/>
          </w:tcPr>
          <w:p w14:paraId="295BB2C5" w14:textId="77777777" w:rsidR="00EB54C8" w:rsidRPr="00EB54C8" w:rsidRDefault="00EB54C8">
            <w:pPr>
              <w:rPr>
                <w:sz w:val="16"/>
              </w:rPr>
            </w:pPr>
          </w:p>
        </w:tc>
      </w:tr>
    </w:tbl>
    <w:p w14:paraId="3BAD9BD8" w14:textId="6D193132" w:rsidR="00C51C46" w:rsidRDefault="00EB54C8">
      <w:r>
        <w:t xml:space="preserve">For more information on creating master data objects, see the </w:t>
      </w:r>
      <w:r>
        <w:t xml:space="preserve">following </w:t>
      </w:r>
      <w:hyperlink r:id="rId10" w:history="1">
        <w:r>
          <w:rPr>
            <w:rStyle w:val="underline"/>
          </w:rPr>
          <w:t>Master Data Scripts (MDS)</w:t>
        </w:r>
      </w:hyperlink>
    </w:p>
    <w:p w14:paraId="0E407E8B" w14:textId="77777777" w:rsidR="00C51C46" w:rsidRDefault="00EB54C8">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41"/>
        <w:gridCol w:w="10663"/>
      </w:tblGrid>
      <w:tr w:rsidR="00C51C46" w:rsidRPr="00EB54C8" w14:paraId="3F61F06B" w14:textId="77777777" w:rsidTr="00EB54C8">
        <w:trPr>
          <w:cnfStyle w:val="100000000000" w:firstRow="1" w:lastRow="0" w:firstColumn="0" w:lastColumn="0" w:oddVBand="0" w:evenVBand="0" w:oddHBand="0" w:evenHBand="0" w:firstRowFirstColumn="0" w:firstRowLastColumn="0" w:lastRowFirstColumn="0" w:lastRowLastColumn="0"/>
        </w:trPr>
        <w:tc>
          <w:tcPr>
            <w:tcW w:w="0" w:type="auto"/>
          </w:tcPr>
          <w:p w14:paraId="5B436280" w14:textId="77777777" w:rsidR="00C51C46" w:rsidRPr="00EB54C8" w:rsidRDefault="00EB54C8">
            <w:pPr>
              <w:pStyle w:val="SAPTableHeader"/>
              <w:rPr>
                <w:sz w:val="16"/>
              </w:rPr>
            </w:pPr>
            <w:r w:rsidRPr="00EB54C8">
              <w:rPr>
                <w:sz w:val="16"/>
              </w:rPr>
              <w:t>Master Data ID</w:t>
            </w:r>
          </w:p>
        </w:tc>
        <w:tc>
          <w:tcPr>
            <w:tcW w:w="0" w:type="auto"/>
          </w:tcPr>
          <w:p w14:paraId="4326B7B2" w14:textId="77777777" w:rsidR="00C51C46" w:rsidRPr="00EB54C8" w:rsidRDefault="00EB54C8">
            <w:pPr>
              <w:pStyle w:val="SAPTableHeader"/>
              <w:rPr>
                <w:sz w:val="16"/>
              </w:rPr>
            </w:pPr>
            <w:r w:rsidRPr="00EB54C8">
              <w:rPr>
                <w:sz w:val="16"/>
              </w:rPr>
              <w:t>Description</w:t>
            </w:r>
          </w:p>
        </w:tc>
      </w:tr>
      <w:tr w:rsidR="00C51C46" w:rsidRPr="00EB54C8" w14:paraId="7D9F9CE3" w14:textId="77777777" w:rsidTr="00EB54C8">
        <w:tc>
          <w:tcPr>
            <w:tcW w:w="0" w:type="auto"/>
          </w:tcPr>
          <w:p w14:paraId="2B512106" w14:textId="77777777" w:rsidR="00C51C46" w:rsidRPr="00EB54C8" w:rsidRDefault="00EB54C8">
            <w:pPr>
              <w:rPr>
                <w:sz w:val="16"/>
              </w:rPr>
            </w:pPr>
            <w:r w:rsidRPr="00EB54C8">
              <w:rPr>
                <w:sz w:val="16"/>
              </w:rPr>
              <w:t>BNT</w:t>
            </w:r>
          </w:p>
        </w:tc>
        <w:tc>
          <w:tcPr>
            <w:tcW w:w="0" w:type="auto"/>
          </w:tcPr>
          <w:p w14:paraId="626CA916" w14:textId="77777777" w:rsidR="00C51C46" w:rsidRPr="00EB54C8" w:rsidRDefault="00EB54C8">
            <w:pPr>
              <w:rPr>
                <w:sz w:val="16"/>
              </w:rPr>
            </w:pPr>
            <w:r w:rsidRPr="00EB54C8">
              <w:rPr>
                <w:sz w:val="16"/>
              </w:rPr>
              <w:t>Create Product Master of Type "Finished Good"</w:t>
            </w:r>
          </w:p>
        </w:tc>
      </w:tr>
      <w:tr w:rsidR="00C51C46" w:rsidRPr="00EB54C8" w14:paraId="732ABA92" w14:textId="77777777" w:rsidTr="00EB54C8">
        <w:tc>
          <w:tcPr>
            <w:tcW w:w="0" w:type="auto"/>
          </w:tcPr>
          <w:p w14:paraId="6F529FE1" w14:textId="77777777" w:rsidR="00C51C46" w:rsidRPr="00EB54C8" w:rsidRDefault="00EB54C8">
            <w:pPr>
              <w:rPr>
                <w:sz w:val="16"/>
              </w:rPr>
            </w:pPr>
            <w:r w:rsidRPr="00EB54C8">
              <w:rPr>
                <w:sz w:val="16"/>
              </w:rPr>
              <w:t>BNJ</w:t>
            </w:r>
          </w:p>
        </w:tc>
        <w:tc>
          <w:tcPr>
            <w:tcW w:w="0" w:type="auto"/>
          </w:tcPr>
          <w:p w14:paraId="4FCC7ED6" w14:textId="77777777" w:rsidR="00C51C46" w:rsidRPr="00EB54C8" w:rsidRDefault="00EB54C8">
            <w:pPr>
              <w:rPr>
                <w:sz w:val="16"/>
              </w:rPr>
            </w:pPr>
            <w:r w:rsidRPr="00EB54C8">
              <w:rPr>
                <w:sz w:val="16"/>
              </w:rPr>
              <w:t>Create Production Work Center</w:t>
            </w:r>
          </w:p>
        </w:tc>
      </w:tr>
      <w:tr w:rsidR="00C51C46" w:rsidRPr="00EB54C8" w14:paraId="56597395" w14:textId="77777777" w:rsidTr="00EB54C8">
        <w:tc>
          <w:tcPr>
            <w:tcW w:w="0" w:type="auto"/>
          </w:tcPr>
          <w:p w14:paraId="49446348" w14:textId="77777777" w:rsidR="00C51C46" w:rsidRPr="00EB54C8" w:rsidRDefault="00EB54C8">
            <w:pPr>
              <w:rPr>
                <w:sz w:val="16"/>
              </w:rPr>
            </w:pPr>
            <w:r w:rsidRPr="00EB54C8">
              <w:rPr>
                <w:sz w:val="16"/>
              </w:rPr>
              <w:t>BNK</w:t>
            </w:r>
          </w:p>
        </w:tc>
        <w:tc>
          <w:tcPr>
            <w:tcW w:w="0" w:type="auto"/>
          </w:tcPr>
          <w:p w14:paraId="5FA19EE4" w14:textId="77777777" w:rsidR="00C51C46" w:rsidRPr="00EB54C8" w:rsidRDefault="00EB54C8">
            <w:pPr>
              <w:rPr>
                <w:sz w:val="16"/>
              </w:rPr>
            </w:pPr>
            <w:r w:rsidRPr="00EB54C8">
              <w:rPr>
                <w:sz w:val="16"/>
              </w:rPr>
              <w:t>Create Material BOM for Production and Sales</w:t>
            </w:r>
          </w:p>
        </w:tc>
      </w:tr>
      <w:tr w:rsidR="00C51C46" w:rsidRPr="00EB54C8" w14:paraId="58AC3111" w14:textId="77777777" w:rsidTr="00EB54C8">
        <w:tc>
          <w:tcPr>
            <w:tcW w:w="0" w:type="auto"/>
          </w:tcPr>
          <w:p w14:paraId="40B40467" w14:textId="77777777" w:rsidR="00C51C46" w:rsidRPr="00EB54C8" w:rsidRDefault="00EB54C8">
            <w:pPr>
              <w:rPr>
                <w:sz w:val="16"/>
              </w:rPr>
            </w:pPr>
            <w:r w:rsidRPr="00EB54C8">
              <w:rPr>
                <w:sz w:val="16"/>
              </w:rPr>
              <w:t>BNL</w:t>
            </w:r>
          </w:p>
        </w:tc>
        <w:tc>
          <w:tcPr>
            <w:tcW w:w="0" w:type="auto"/>
          </w:tcPr>
          <w:p w14:paraId="5519C520" w14:textId="77777777" w:rsidR="00C51C46" w:rsidRPr="00EB54C8" w:rsidRDefault="00EB54C8">
            <w:pPr>
              <w:rPr>
                <w:sz w:val="16"/>
              </w:rPr>
            </w:pPr>
            <w:r w:rsidRPr="00EB54C8">
              <w:rPr>
                <w:sz w:val="16"/>
              </w:rPr>
              <w:t>Create Routing</w:t>
            </w:r>
          </w:p>
        </w:tc>
      </w:tr>
      <w:tr w:rsidR="00C51C46" w:rsidRPr="00EB54C8" w14:paraId="26B5B554" w14:textId="77777777" w:rsidTr="00EB54C8">
        <w:tc>
          <w:tcPr>
            <w:tcW w:w="0" w:type="auto"/>
          </w:tcPr>
          <w:p w14:paraId="60E34E36" w14:textId="77777777" w:rsidR="00C51C46" w:rsidRPr="00EB54C8" w:rsidRDefault="00EB54C8">
            <w:pPr>
              <w:rPr>
                <w:sz w:val="16"/>
              </w:rPr>
            </w:pPr>
            <w:r w:rsidRPr="00EB54C8">
              <w:rPr>
                <w:sz w:val="16"/>
              </w:rPr>
              <w:t>BLD</w:t>
            </w:r>
          </w:p>
        </w:tc>
        <w:tc>
          <w:tcPr>
            <w:tcW w:w="0" w:type="auto"/>
          </w:tcPr>
          <w:p w14:paraId="0B3C632F" w14:textId="77777777" w:rsidR="00C51C46" w:rsidRPr="00EB54C8" w:rsidRDefault="00EB54C8">
            <w:pPr>
              <w:rPr>
                <w:sz w:val="16"/>
              </w:rPr>
            </w:pPr>
            <w:r w:rsidRPr="00EB54C8">
              <w:rPr>
                <w:sz w:val="16"/>
              </w:rPr>
              <w:t>Create Production Version</w:t>
            </w:r>
          </w:p>
        </w:tc>
      </w:tr>
    </w:tbl>
    <w:p w14:paraId="23FA1449" w14:textId="77777777" w:rsidR="00C51C46" w:rsidRDefault="00EB54C8">
      <w:pPr>
        <w:pStyle w:val="Heading2"/>
      </w:pPr>
      <w:bookmarkStart w:id="12" w:name="unique_6"/>
      <w:bookmarkStart w:id="13" w:name="_Toc176454191"/>
      <w:r>
        <w:t>Business Conditions</w:t>
      </w:r>
      <w:bookmarkEnd w:id="12"/>
      <w:bookmarkEnd w:id="13"/>
    </w:p>
    <w:p w14:paraId="4BE8F3E9" w14:textId="77777777" w:rsidR="00C51C46" w:rsidRDefault="00EB54C8">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497"/>
        <w:gridCol w:w="10807"/>
      </w:tblGrid>
      <w:tr w:rsidR="00C51C46" w:rsidRPr="00EB54C8" w14:paraId="7E8BCBD1" w14:textId="77777777" w:rsidTr="00EB54C8">
        <w:trPr>
          <w:cnfStyle w:val="100000000000" w:firstRow="1" w:lastRow="0" w:firstColumn="0" w:lastColumn="0" w:oddVBand="0" w:evenVBand="0" w:oddHBand="0" w:evenHBand="0" w:firstRowFirstColumn="0" w:firstRowLastColumn="0" w:lastRowFirstColumn="0" w:lastRowLastColumn="0"/>
        </w:trPr>
        <w:tc>
          <w:tcPr>
            <w:tcW w:w="0" w:type="auto"/>
          </w:tcPr>
          <w:p w14:paraId="42E1FEBF" w14:textId="77777777" w:rsidR="00C51C46" w:rsidRPr="00EB54C8" w:rsidRDefault="00EB54C8">
            <w:pPr>
              <w:pStyle w:val="SAPTableHeader"/>
              <w:rPr>
                <w:sz w:val="16"/>
              </w:rPr>
            </w:pPr>
            <w:r w:rsidRPr="00EB54C8">
              <w:rPr>
                <w:sz w:val="16"/>
              </w:rPr>
              <w:t>Scope Item</w:t>
            </w:r>
          </w:p>
        </w:tc>
        <w:tc>
          <w:tcPr>
            <w:tcW w:w="0" w:type="auto"/>
          </w:tcPr>
          <w:p w14:paraId="72F6BBB4" w14:textId="77777777" w:rsidR="00C51C46" w:rsidRPr="00EB54C8" w:rsidRDefault="00EB54C8">
            <w:pPr>
              <w:pStyle w:val="SAPTableHeader"/>
              <w:rPr>
                <w:sz w:val="16"/>
              </w:rPr>
            </w:pPr>
            <w:r w:rsidRPr="00EB54C8">
              <w:rPr>
                <w:sz w:val="16"/>
              </w:rPr>
              <w:t>Business Condition</w:t>
            </w:r>
          </w:p>
        </w:tc>
      </w:tr>
      <w:tr w:rsidR="00C51C46" w:rsidRPr="00EB54C8" w14:paraId="6DB88277" w14:textId="77777777" w:rsidTr="00EB54C8">
        <w:tc>
          <w:tcPr>
            <w:tcW w:w="0" w:type="auto"/>
          </w:tcPr>
          <w:p w14:paraId="541712A0" w14:textId="77777777" w:rsidR="00C51C46" w:rsidRPr="00EB54C8" w:rsidRDefault="00EB54C8">
            <w:pPr>
              <w:rPr>
                <w:sz w:val="16"/>
              </w:rPr>
            </w:pPr>
            <w:r w:rsidRPr="00EB54C8">
              <w:rPr>
                <w:sz w:val="16"/>
              </w:rPr>
              <w:t>BNZ - Create New Open MM Posting Period</w:t>
            </w:r>
          </w:p>
        </w:tc>
        <w:tc>
          <w:tcPr>
            <w:tcW w:w="0" w:type="auto"/>
          </w:tcPr>
          <w:p w14:paraId="14326E27" w14:textId="77777777" w:rsidR="00C51C46" w:rsidRPr="00EB54C8" w:rsidRDefault="00EB54C8">
            <w:pPr>
              <w:rPr>
                <w:sz w:val="16"/>
              </w:rPr>
            </w:pPr>
            <w:r w:rsidRPr="00EB54C8">
              <w:rPr>
                <w:sz w:val="16"/>
              </w:rPr>
              <w:t xml:space="preserve">You have </w:t>
            </w:r>
            <w:r w:rsidRPr="00EB54C8">
              <w:rPr>
                <w:sz w:val="16"/>
              </w:rPr>
              <w:t>completed the step described in the Create New Open MM Posting Period (BNZ) master data script. Posting Period is up to date.</w:t>
            </w:r>
          </w:p>
        </w:tc>
      </w:tr>
      <w:tr w:rsidR="00C51C46" w:rsidRPr="00EB54C8" w14:paraId="5B59FDEC" w14:textId="77777777" w:rsidTr="00EB54C8">
        <w:tc>
          <w:tcPr>
            <w:tcW w:w="0" w:type="auto"/>
          </w:tcPr>
          <w:p w14:paraId="5A720730" w14:textId="77777777" w:rsidR="00C51C46" w:rsidRPr="00EB54C8" w:rsidRDefault="00EB54C8">
            <w:pPr>
              <w:rPr>
                <w:sz w:val="16"/>
              </w:rPr>
            </w:pPr>
            <w:r w:rsidRPr="00EB54C8">
              <w:rPr>
                <w:sz w:val="16"/>
              </w:rPr>
              <w:lastRenderedPageBreak/>
              <w:t>BNU - Create Costing Run</w:t>
            </w:r>
          </w:p>
        </w:tc>
        <w:tc>
          <w:tcPr>
            <w:tcW w:w="0" w:type="auto"/>
          </w:tcPr>
          <w:p w14:paraId="638AB54C" w14:textId="77777777" w:rsidR="00C51C46" w:rsidRPr="00EB54C8" w:rsidRDefault="00EB54C8">
            <w:pPr>
              <w:rPr>
                <w:sz w:val="16"/>
              </w:rPr>
            </w:pPr>
            <w:r w:rsidRPr="00EB54C8">
              <w:rPr>
                <w:sz w:val="16"/>
              </w:rPr>
              <w:t>You have completed the steps described in the Create Costing Run (BNU) master data script.</w:t>
            </w:r>
          </w:p>
        </w:tc>
      </w:tr>
    </w:tbl>
    <w:p w14:paraId="266F345B" w14:textId="77777777" w:rsidR="00EB54C8" w:rsidRDefault="00EB54C8">
      <w:pPr>
        <w:spacing w:before="0" w:after="0"/>
        <w:rPr>
          <w:vanish/>
        </w:rPr>
      </w:pPr>
    </w:p>
    <w:tbl>
      <w:tblPr>
        <w:tblStyle w:val="SAPNote"/>
        <w:tblW w:w="4975" w:type="pct"/>
        <w:tblLook w:val="0480" w:firstRow="0" w:lastRow="0" w:firstColumn="1" w:lastColumn="0" w:noHBand="0" w:noVBand="1"/>
      </w:tblPr>
      <w:tblGrid>
        <w:gridCol w:w="14195"/>
      </w:tblGrid>
      <w:tr w:rsidR="00C51C46" w14:paraId="30E72520" w14:textId="77777777" w:rsidTr="00EB54C8">
        <w:tc>
          <w:tcPr>
            <w:tcW w:w="0" w:type="auto"/>
          </w:tcPr>
          <w:p w14:paraId="55A54B9F" w14:textId="77777777" w:rsidR="00EB54C8" w:rsidRDefault="00EB54C8">
            <w:r>
              <w:rPr>
                <w:rStyle w:val="SAPEmphasis"/>
              </w:rPr>
              <w:t xml:space="preserve">Note </w:t>
            </w:r>
            <w:r>
              <w:t>If Universal Parallel Accounting (UPA) is active via Business Function FINS_PARALLEL_ACCOUNTING_BF, cost accounting settings for pre-defined production or process order types must be changed to RA Key RSEBW and Valuation Variant PYR1/PYR2, to work with Scope Item 3F0 (Event-Based Production Cost Posting). Please refer to prerequisite step “Mandatory Step: Change Results Analysis Key and Costing Variant Assignment for Order Type” in 3F0.</w:t>
            </w:r>
          </w:p>
          <w:p w14:paraId="0BA76C01" w14:textId="491076B1" w:rsidR="00C51C46" w:rsidRDefault="00EB54C8">
            <w:r>
              <w:t xml:space="preserve">With UPA active, Scope Item BEI (Period-End Closing - Plant) is not supported and periodic WIP and settlement will not work. For details, refer to central note </w:t>
            </w:r>
            <w:hyperlink r:id="rId11" w:history="1">
              <w:r>
                <w:rPr>
                  <w:rStyle w:val="underline"/>
                </w:rPr>
                <w:t>3315659</w:t>
              </w:r>
            </w:hyperlink>
            <w:r>
              <w:t>.</w:t>
            </w:r>
          </w:p>
        </w:tc>
      </w:tr>
    </w:tbl>
    <w:p w14:paraId="2E881065" w14:textId="77777777" w:rsidR="00C51C46" w:rsidRDefault="00EB54C8">
      <w:pPr>
        <w:pStyle w:val="Heading2"/>
      </w:pPr>
      <w:bookmarkStart w:id="14" w:name="unique_7"/>
      <w:bookmarkStart w:id="15" w:name="_Toc176454192"/>
      <w:r>
        <w:t>Preliminary Steps</w:t>
      </w:r>
      <w:bookmarkEnd w:id="14"/>
      <w:bookmarkEnd w:id="15"/>
    </w:p>
    <w:p w14:paraId="34E9CF61" w14:textId="77777777" w:rsidR="00C51C46" w:rsidRDefault="00EB54C8">
      <w:r>
        <w:t xml:space="preserve">In this section, you are provided a detailed </w:t>
      </w:r>
      <w:r>
        <w:t>step-by-step description of technical or other prerequisites that are valid for all process step, report, or items.</w:t>
      </w:r>
    </w:p>
    <w:p w14:paraId="08C58A2B" w14:textId="77777777" w:rsidR="00C51C46" w:rsidRDefault="00EB54C8">
      <w:pPr>
        <w:pStyle w:val="Heading3"/>
      </w:pPr>
      <w:bookmarkStart w:id="16" w:name="unique_8"/>
      <w:bookmarkStart w:id="17" w:name="_Toc176454193"/>
      <w:r>
        <w:t>Initial Stock Posting</w:t>
      </w:r>
      <w:bookmarkEnd w:id="16"/>
      <w:bookmarkEnd w:id="17"/>
    </w:p>
    <w:p w14:paraId="1D524381" w14:textId="77777777" w:rsidR="00C51C46" w:rsidRDefault="00EB54C8">
      <w:pPr>
        <w:pStyle w:val="SAPKeyblockTitle"/>
      </w:pPr>
      <w:r>
        <w:t>Purpose</w:t>
      </w:r>
    </w:p>
    <w:tbl>
      <w:tblPr>
        <w:tblStyle w:val="SAPNote"/>
        <w:tblW w:w="4975" w:type="pct"/>
        <w:tblLook w:val="0480" w:firstRow="0" w:lastRow="0" w:firstColumn="1" w:lastColumn="0" w:noHBand="0" w:noVBand="1"/>
      </w:tblPr>
      <w:tblGrid>
        <w:gridCol w:w="14195"/>
      </w:tblGrid>
      <w:tr w:rsidR="00C51C46" w14:paraId="755EF9BF" w14:textId="77777777" w:rsidTr="00EB54C8">
        <w:tc>
          <w:tcPr>
            <w:tcW w:w="0" w:type="auto"/>
          </w:tcPr>
          <w:p w14:paraId="77F461F5" w14:textId="77777777" w:rsidR="00C51C46" w:rsidRDefault="00EB54C8">
            <w:r>
              <w:rPr>
                <w:rStyle w:val="SAPEmphasis"/>
              </w:rPr>
              <w:t xml:space="preserve">Note </w:t>
            </w:r>
            <w:r>
              <w:t>Initial stock posting is not required if you fulfilled one of the business conditions listed in the Business Conditions section of this document.</w:t>
            </w:r>
          </w:p>
        </w:tc>
      </w:tr>
    </w:tbl>
    <w:p w14:paraId="57A01D6E" w14:textId="77777777" w:rsidR="00C51C46" w:rsidRDefault="00EB54C8">
      <w:pPr>
        <w:pStyle w:val="SAPKeyblockTitle"/>
      </w:pPr>
      <w:r>
        <w:t>Procedure</w:t>
      </w:r>
    </w:p>
    <w:tbl>
      <w:tblPr>
        <w:tblStyle w:val="SAPStandardTable"/>
        <w:tblW w:w="5000" w:type="pct"/>
        <w:tblInd w:w="3" w:type="dxa"/>
        <w:tblLook w:val="0620" w:firstRow="1" w:lastRow="0" w:firstColumn="0" w:lastColumn="0" w:noHBand="1" w:noVBand="1"/>
      </w:tblPr>
      <w:tblGrid>
        <w:gridCol w:w="827"/>
        <w:gridCol w:w="3137"/>
        <w:gridCol w:w="4880"/>
        <w:gridCol w:w="3938"/>
        <w:gridCol w:w="1522"/>
      </w:tblGrid>
      <w:tr w:rsidR="00C51C46" w:rsidRPr="00EB54C8" w14:paraId="43DFFA04" w14:textId="77777777" w:rsidTr="00EB54C8">
        <w:trPr>
          <w:cnfStyle w:val="100000000000" w:firstRow="1" w:lastRow="0" w:firstColumn="0" w:lastColumn="0" w:oddVBand="0" w:evenVBand="0" w:oddHBand="0" w:evenHBand="0" w:firstRowFirstColumn="0" w:firstRowLastColumn="0" w:lastRowFirstColumn="0" w:lastRowLastColumn="0"/>
        </w:trPr>
        <w:tc>
          <w:tcPr>
            <w:tcW w:w="0" w:type="auto"/>
          </w:tcPr>
          <w:p w14:paraId="3495E758" w14:textId="77777777" w:rsidR="00C51C46" w:rsidRPr="00EB54C8" w:rsidRDefault="00EB54C8">
            <w:pPr>
              <w:pStyle w:val="SAPTableHeader"/>
              <w:rPr>
                <w:sz w:val="16"/>
              </w:rPr>
            </w:pPr>
            <w:r w:rsidRPr="00EB54C8">
              <w:rPr>
                <w:sz w:val="16"/>
              </w:rPr>
              <w:t>Test Step #</w:t>
            </w:r>
          </w:p>
        </w:tc>
        <w:tc>
          <w:tcPr>
            <w:tcW w:w="0" w:type="auto"/>
          </w:tcPr>
          <w:p w14:paraId="75D8E166" w14:textId="77777777" w:rsidR="00C51C46" w:rsidRPr="00EB54C8" w:rsidRDefault="00EB54C8">
            <w:pPr>
              <w:pStyle w:val="SAPTableHeader"/>
              <w:rPr>
                <w:sz w:val="16"/>
              </w:rPr>
            </w:pPr>
            <w:r w:rsidRPr="00EB54C8">
              <w:rPr>
                <w:sz w:val="16"/>
              </w:rPr>
              <w:t>Test Step Name</w:t>
            </w:r>
          </w:p>
        </w:tc>
        <w:tc>
          <w:tcPr>
            <w:tcW w:w="0" w:type="auto"/>
          </w:tcPr>
          <w:p w14:paraId="1C4BFC5E" w14:textId="77777777" w:rsidR="00C51C46" w:rsidRPr="00EB54C8" w:rsidRDefault="00EB54C8">
            <w:pPr>
              <w:pStyle w:val="SAPTableHeader"/>
              <w:rPr>
                <w:sz w:val="16"/>
              </w:rPr>
            </w:pPr>
            <w:r w:rsidRPr="00EB54C8">
              <w:rPr>
                <w:sz w:val="16"/>
              </w:rPr>
              <w:t>Instruction</w:t>
            </w:r>
          </w:p>
        </w:tc>
        <w:tc>
          <w:tcPr>
            <w:tcW w:w="0" w:type="auto"/>
          </w:tcPr>
          <w:p w14:paraId="2A1D74CC" w14:textId="77777777" w:rsidR="00C51C46" w:rsidRPr="00EB54C8" w:rsidRDefault="00EB54C8">
            <w:pPr>
              <w:pStyle w:val="SAPTableHeader"/>
              <w:rPr>
                <w:sz w:val="16"/>
              </w:rPr>
            </w:pPr>
            <w:r w:rsidRPr="00EB54C8">
              <w:rPr>
                <w:sz w:val="16"/>
              </w:rPr>
              <w:t>Expected Result</w:t>
            </w:r>
          </w:p>
        </w:tc>
        <w:tc>
          <w:tcPr>
            <w:tcW w:w="0" w:type="auto"/>
          </w:tcPr>
          <w:p w14:paraId="471676FF" w14:textId="77777777" w:rsidR="00C51C46" w:rsidRPr="00EB54C8" w:rsidRDefault="00EB54C8">
            <w:pPr>
              <w:pStyle w:val="SAPTableHeader"/>
              <w:rPr>
                <w:sz w:val="16"/>
              </w:rPr>
            </w:pPr>
            <w:r w:rsidRPr="00EB54C8">
              <w:rPr>
                <w:sz w:val="16"/>
              </w:rPr>
              <w:t>Pass / Fail / Comment</w:t>
            </w:r>
          </w:p>
        </w:tc>
      </w:tr>
      <w:tr w:rsidR="00C51C46" w:rsidRPr="00EB54C8" w14:paraId="24C30662" w14:textId="77777777" w:rsidTr="00EB54C8">
        <w:tc>
          <w:tcPr>
            <w:tcW w:w="0" w:type="auto"/>
          </w:tcPr>
          <w:p w14:paraId="02873C14" w14:textId="77777777" w:rsidR="00C51C46" w:rsidRPr="00EB54C8" w:rsidRDefault="00EB54C8">
            <w:pPr>
              <w:rPr>
                <w:sz w:val="16"/>
              </w:rPr>
            </w:pPr>
            <w:r w:rsidRPr="00EB54C8">
              <w:rPr>
                <w:sz w:val="16"/>
              </w:rPr>
              <w:t>1</w:t>
            </w:r>
          </w:p>
        </w:tc>
        <w:tc>
          <w:tcPr>
            <w:tcW w:w="0" w:type="auto"/>
          </w:tcPr>
          <w:p w14:paraId="19188FD4" w14:textId="77777777" w:rsidR="00C51C46" w:rsidRPr="00EB54C8" w:rsidRDefault="00EB54C8">
            <w:pPr>
              <w:rPr>
                <w:sz w:val="16"/>
              </w:rPr>
            </w:pPr>
            <w:r w:rsidRPr="00EB54C8">
              <w:rPr>
                <w:rStyle w:val="SAPEmphasis"/>
                <w:sz w:val="16"/>
              </w:rPr>
              <w:t>Log On</w:t>
            </w:r>
          </w:p>
        </w:tc>
        <w:tc>
          <w:tcPr>
            <w:tcW w:w="0" w:type="auto"/>
          </w:tcPr>
          <w:p w14:paraId="5E527336" w14:textId="77777777" w:rsidR="00C51C46" w:rsidRPr="00EB54C8" w:rsidRDefault="00EB54C8">
            <w:pPr>
              <w:rPr>
                <w:sz w:val="16"/>
              </w:rPr>
            </w:pPr>
            <w:r w:rsidRPr="00EB54C8">
              <w:rPr>
                <w:sz w:val="16"/>
              </w:rPr>
              <w:t>Log on to the SAP Fiori launchpad as a Warehouse Clerk.</w:t>
            </w:r>
          </w:p>
        </w:tc>
        <w:tc>
          <w:tcPr>
            <w:tcW w:w="0" w:type="auto"/>
          </w:tcPr>
          <w:p w14:paraId="1C1ABC21" w14:textId="77777777" w:rsidR="00C51C46" w:rsidRPr="00EB54C8" w:rsidRDefault="00EB54C8">
            <w:pPr>
              <w:rPr>
                <w:sz w:val="16"/>
              </w:rPr>
            </w:pPr>
            <w:r w:rsidRPr="00EB54C8">
              <w:rPr>
                <w:sz w:val="16"/>
              </w:rPr>
              <w:t>The SAP Fiori launchpad displays.</w:t>
            </w:r>
          </w:p>
        </w:tc>
        <w:tc>
          <w:tcPr>
            <w:tcW w:w="0" w:type="auto"/>
          </w:tcPr>
          <w:p w14:paraId="48B00BD7" w14:textId="77777777" w:rsidR="00C51C46" w:rsidRPr="00EB54C8" w:rsidRDefault="00C51C46">
            <w:pPr>
              <w:rPr>
                <w:sz w:val="16"/>
              </w:rPr>
            </w:pPr>
          </w:p>
        </w:tc>
      </w:tr>
      <w:tr w:rsidR="00C51C46" w:rsidRPr="00EB54C8" w14:paraId="1BF639D8" w14:textId="77777777" w:rsidTr="00EB54C8">
        <w:tc>
          <w:tcPr>
            <w:tcW w:w="0" w:type="auto"/>
          </w:tcPr>
          <w:p w14:paraId="68D897D2" w14:textId="77777777" w:rsidR="00C51C46" w:rsidRPr="00EB54C8" w:rsidRDefault="00EB54C8">
            <w:pPr>
              <w:rPr>
                <w:sz w:val="16"/>
              </w:rPr>
            </w:pPr>
            <w:r w:rsidRPr="00EB54C8">
              <w:rPr>
                <w:sz w:val="16"/>
              </w:rPr>
              <w:t>2</w:t>
            </w:r>
          </w:p>
        </w:tc>
        <w:tc>
          <w:tcPr>
            <w:tcW w:w="0" w:type="auto"/>
          </w:tcPr>
          <w:p w14:paraId="5845324C" w14:textId="77777777" w:rsidR="00C51C46" w:rsidRPr="00EB54C8" w:rsidRDefault="00EB54C8">
            <w:pPr>
              <w:rPr>
                <w:sz w:val="16"/>
              </w:rPr>
            </w:pPr>
            <w:r w:rsidRPr="00EB54C8">
              <w:rPr>
                <w:rStyle w:val="SAPEmphasis"/>
                <w:sz w:val="16"/>
              </w:rPr>
              <w:t>Access the App</w:t>
            </w:r>
          </w:p>
        </w:tc>
        <w:tc>
          <w:tcPr>
            <w:tcW w:w="0" w:type="auto"/>
          </w:tcPr>
          <w:p w14:paraId="71A773BC" w14:textId="77777777" w:rsidR="00C51C46" w:rsidRPr="00EB54C8" w:rsidRDefault="00EB54C8">
            <w:pPr>
              <w:rPr>
                <w:sz w:val="16"/>
              </w:rPr>
            </w:pPr>
            <w:r w:rsidRPr="00EB54C8">
              <w:rPr>
                <w:sz w:val="16"/>
              </w:rPr>
              <w:t xml:space="preserve">Open </w:t>
            </w:r>
            <w:r w:rsidRPr="00EB54C8">
              <w:rPr>
                <w:rStyle w:val="SAPScreenElement"/>
                <w:sz w:val="16"/>
              </w:rPr>
              <w:t>Post Goods Movement</w:t>
            </w:r>
            <w:r w:rsidRPr="00EB54C8">
              <w:rPr>
                <w:sz w:val="16"/>
              </w:rPr>
              <w:t xml:space="preserve"> </w:t>
            </w:r>
            <w:r w:rsidRPr="00EB54C8">
              <w:rPr>
                <w:rStyle w:val="SAPMonospace"/>
                <w:sz w:val="16"/>
              </w:rPr>
              <w:t>(MIGO)</w:t>
            </w:r>
          </w:p>
        </w:tc>
        <w:tc>
          <w:tcPr>
            <w:tcW w:w="0" w:type="auto"/>
          </w:tcPr>
          <w:p w14:paraId="400FE33D" w14:textId="77777777" w:rsidR="00C51C46" w:rsidRPr="00EB54C8" w:rsidRDefault="00EB54C8">
            <w:pPr>
              <w:rPr>
                <w:sz w:val="16"/>
              </w:rPr>
            </w:pPr>
            <w:r w:rsidRPr="00EB54C8">
              <w:rPr>
                <w:sz w:val="16"/>
              </w:rPr>
              <w:t xml:space="preserve">The </w:t>
            </w:r>
            <w:r w:rsidRPr="00EB54C8">
              <w:rPr>
                <w:rStyle w:val="SAPScreenElement"/>
                <w:sz w:val="16"/>
              </w:rPr>
              <w:t>Goods Receipt Other - Your User name</w:t>
            </w:r>
            <w:r w:rsidRPr="00EB54C8">
              <w:rPr>
                <w:sz w:val="16"/>
              </w:rPr>
              <w:t xml:space="preserve"> screen displays.</w:t>
            </w:r>
          </w:p>
        </w:tc>
        <w:tc>
          <w:tcPr>
            <w:tcW w:w="0" w:type="auto"/>
          </w:tcPr>
          <w:p w14:paraId="3C8D8363" w14:textId="77777777" w:rsidR="00C51C46" w:rsidRPr="00EB54C8" w:rsidRDefault="00C51C46">
            <w:pPr>
              <w:rPr>
                <w:sz w:val="16"/>
              </w:rPr>
            </w:pPr>
          </w:p>
        </w:tc>
      </w:tr>
      <w:tr w:rsidR="00C51C46" w:rsidRPr="00EB54C8" w14:paraId="254B3A5B" w14:textId="77777777" w:rsidTr="00EB54C8">
        <w:tc>
          <w:tcPr>
            <w:tcW w:w="0" w:type="auto"/>
          </w:tcPr>
          <w:p w14:paraId="5015D4E1" w14:textId="77777777" w:rsidR="00C51C46" w:rsidRPr="00EB54C8" w:rsidRDefault="00EB54C8">
            <w:pPr>
              <w:rPr>
                <w:sz w:val="16"/>
              </w:rPr>
            </w:pPr>
            <w:r w:rsidRPr="00EB54C8">
              <w:rPr>
                <w:sz w:val="16"/>
              </w:rPr>
              <w:t>3</w:t>
            </w:r>
          </w:p>
        </w:tc>
        <w:tc>
          <w:tcPr>
            <w:tcW w:w="0" w:type="auto"/>
          </w:tcPr>
          <w:p w14:paraId="7094AB87" w14:textId="77777777" w:rsidR="00C51C46" w:rsidRPr="00EB54C8" w:rsidRDefault="00EB54C8">
            <w:pPr>
              <w:rPr>
                <w:sz w:val="16"/>
              </w:rPr>
            </w:pPr>
            <w:r w:rsidRPr="00EB54C8">
              <w:rPr>
                <w:rStyle w:val="SAPEmphasis"/>
                <w:sz w:val="16"/>
              </w:rPr>
              <w:t>Enter Details</w:t>
            </w:r>
          </w:p>
        </w:tc>
        <w:tc>
          <w:tcPr>
            <w:tcW w:w="0" w:type="auto"/>
          </w:tcPr>
          <w:p w14:paraId="24C1A7D4" w14:textId="77777777" w:rsidR="00EB54C8" w:rsidRPr="00EB54C8" w:rsidRDefault="00EB54C8">
            <w:pPr>
              <w:rPr>
                <w:sz w:val="16"/>
              </w:rPr>
            </w:pPr>
            <w:r w:rsidRPr="00EB54C8">
              <w:rPr>
                <w:sz w:val="16"/>
              </w:rPr>
              <w:t xml:space="preserve">Select </w:t>
            </w:r>
            <w:r w:rsidRPr="00EB54C8">
              <w:rPr>
                <w:rStyle w:val="SAPScreenElement"/>
                <w:sz w:val="16"/>
              </w:rPr>
              <w:t>Goods Receipt</w:t>
            </w:r>
            <w:r w:rsidRPr="00EB54C8">
              <w:rPr>
                <w:sz w:val="16"/>
              </w:rPr>
              <w:t xml:space="preserve"> and </w:t>
            </w:r>
            <w:r w:rsidRPr="00EB54C8">
              <w:rPr>
                <w:rStyle w:val="SAPScreenElement"/>
                <w:sz w:val="16"/>
              </w:rPr>
              <w:t>Other</w:t>
            </w:r>
            <w:r w:rsidRPr="00EB54C8">
              <w:rPr>
                <w:sz w:val="16"/>
              </w:rPr>
              <w:t xml:space="preserve"> from the dropdown lists.</w:t>
            </w:r>
          </w:p>
          <w:p w14:paraId="1D4672C6" w14:textId="4152E901" w:rsidR="00C51C46" w:rsidRPr="00EB54C8" w:rsidRDefault="00EB54C8">
            <w:pPr>
              <w:rPr>
                <w:sz w:val="16"/>
              </w:rPr>
            </w:pPr>
            <w:r w:rsidRPr="00EB54C8">
              <w:rPr>
                <w:sz w:val="16"/>
              </w:rPr>
              <w:t xml:space="preserve">Make the following entries and choose </w:t>
            </w:r>
            <w:r w:rsidRPr="00EB54C8">
              <w:rPr>
                <w:rStyle w:val="SAPMonospace"/>
                <w:sz w:val="16"/>
              </w:rPr>
              <w:t>Enter</w:t>
            </w:r>
            <w:r w:rsidRPr="00EB54C8">
              <w:rPr>
                <w:sz w:val="16"/>
              </w:rPr>
              <w:t>:</w:t>
            </w:r>
          </w:p>
          <w:p w14:paraId="32ADE189" w14:textId="77777777" w:rsidR="00C51C46" w:rsidRPr="00EB54C8" w:rsidRDefault="00EB54C8">
            <w:pPr>
              <w:pStyle w:val="listpara1"/>
              <w:numPr>
                <w:ilvl w:val="0"/>
                <w:numId w:val="5"/>
              </w:numPr>
              <w:rPr>
                <w:sz w:val="16"/>
              </w:rPr>
            </w:pPr>
            <w:r w:rsidRPr="00EB54C8">
              <w:rPr>
                <w:sz w:val="16"/>
              </w:rPr>
              <w:t xml:space="preserve">On the </w:t>
            </w:r>
            <w:r w:rsidRPr="00EB54C8">
              <w:rPr>
                <w:rStyle w:val="SAPScreenElement"/>
                <w:sz w:val="16"/>
              </w:rPr>
              <w:t>Material</w:t>
            </w:r>
            <w:r w:rsidRPr="00EB54C8">
              <w:rPr>
                <w:sz w:val="16"/>
              </w:rPr>
              <w:t xml:space="preserve"> tab: </w:t>
            </w:r>
            <w:r w:rsidRPr="00EB54C8">
              <w:rPr>
                <w:rStyle w:val="SAPScreenElement"/>
                <w:sz w:val="16"/>
              </w:rPr>
              <w:t>Material</w:t>
            </w:r>
            <w:r w:rsidRPr="00EB54C8">
              <w:rPr>
                <w:sz w:val="16"/>
              </w:rPr>
              <w:t xml:space="preserve">: </w:t>
            </w:r>
            <w:r w:rsidRPr="00EB54C8">
              <w:rPr>
                <w:rStyle w:val="SAPUserEntry"/>
                <w:sz w:val="16"/>
              </w:rPr>
              <w:t>FG126</w:t>
            </w:r>
          </w:p>
          <w:p w14:paraId="53B202CF" w14:textId="77777777" w:rsidR="00C51C46" w:rsidRPr="00EB54C8" w:rsidRDefault="00EB54C8">
            <w:pPr>
              <w:pStyle w:val="listpara1"/>
              <w:numPr>
                <w:ilvl w:val="0"/>
                <w:numId w:val="3"/>
              </w:numPr>
              <w:rPr>
                <w:sz w:val="16"/>
              </w:rPr>
            </w:pPr>
            <w:r w:rsidRPr="00EB54C8">
              <w:rPr>
                <w:sz w:val="16"/>
              </w:rPr>
              <w:t xml:space="preserve">On the </w:t>
            </w:r>
            <w:r w:rsidRPr="00EB54C8">
              <w:rPr>
                <w:rStyle w:val="SAPScreenElement"/>
                <w:sz w:val="16"/>
              </w:rPr>
              <w:t>Quantity</w:t>
            </w:r>
            <w:r w:rsidRPr="00EB54C8">
              <w:rPr>
                <w:sz w:val="16"/>
              </w:rPr>
              <w:t xml:space="preserve"> tab: </w:t>
            </w:r>
            <w:r w:rsidRPr="00EB54C8">
              <w:rPr>
                <w:rStyle w:val="SAPScreenElement"/>
                <w:sz w:val="16"/>
              </w:rPr>
              <w:t xml:space="preserve">Quantity </w:t>
            </w:r>
            <w:r w:rsidRPr="00EB54C8">
              <w:rPr>
                <w:sz w:val="16"/>
              </w:rPr>
              <w:t xml:space="preserve">: For example, </w:t>
            </w:r>
            <w:r w:rsidRPr="00EB54C8">
              <w:rPr>
                <w:rStyle w:val="SAPUserEntry"/>
                <w:sz w:val="16"/>
              </w:rPr>
              <w:t>10</w:t>
            </w:r>
          </w:p>
          <w:p w14:paraId="024320E1" w14:textId="77777777" w:rsidR="00EB54C8" w:rsidRPr="00EB54C8" w:rsidRDefault="00EB54C8">
            <w:pPr>
              <w:pStyle w:val="listpara1"/>
              <w:numPr>
                <w:ilvl w:val="0"/>
                <w:numId w:val="3"/>
              </w:numPr>
              <w:rPr>
                <w:sz w:val="16"/>
              </w:rPr>
            </w:pPr>
            <w:r w:rsidRPr="00EB54C8">
              <w:rPr>
                <w:sz w:val="16"/>
              </w:rPr>
              <w:lastRenderedPageBreak/>
              <w:t xml:space="preserve">On the </w:t>
            </w:r>
            <w:r w:rsidRPr="00EB54C8">
              <w:rPr>
                <w:rStyle w:val="SAPScreenElement"/>
                <w:sz w:val="16"/>
              </w:rPr>
              <w:t>Where</w:t>
            </w:r>
            <w:r w:rsidRPr="00EB54C8">
              <w:rPr>
                <w:sz w:val="16"/>
              </w:rPr>
              <w:t xml:space="preserve"> tab:</w:t>
            </w:r>
          </w:p>
          <w:p w14:paraId="638D7992" w14:textId="34502909" w:rsidR="00C51C46" w:rsidRPr="00EB54C8" w:rsidRDefault="00EB54C8">
            <w:pPr>
              <w:pStyle w:val="listpara2"/>
              <w:numPr>
                <w:ilvl w:val="1"/>
                <w:numId w:val="3"/>
              </w:numPr>
              <w:rPr>
                <w:sz w:val="16"/>
              </w:rPr>
            </w:pPr>
            <w:r w:rsidRPr="00EB54C8">
              <w:rPr>
                <w:rStyle w:val="SAPScreenElement"/>
                <w:sz w:val="16"/>
              </w:rPr>
              <w:t>Movement Type</w:t>
            </w:r>
            <w:r w:rsidRPr="00EB54C8">
              <w:rPr>
                <w:sz w:val="16"/>
              </w:rPr>
              <w:t xml:space="preserve">: </w:t>
            </w:r>
            <w:r w:rsidRPr="00EB54C8">
              <w:rPr>
                <w:rStyle w:val="SAPUserEntry"/>
                <w:sz w:val="16"/>
              </w:rPr>
              <w:t>561</w:t>
            </w:r>
          </w:p>
          <w:p w14:paraId="457DB1E7" w14:textId="77777777" w:rsidR="00C51C46" w:rsidRPr="00EB54C8" w:rsidRDefault="00EB54C8">
            <w:pPr>
              <w:pStyle w:val="listpara2"/>
              <w:numPr>
                <w:ilvl w:val="1"/>
                <w:numId w:val="3"/>
              </w:numPr>
              <w:rPr>
                <w:sz w:val="16"/>
              </w:rPr>
            </w:pPr>
            <w:r w:rsidRPr="00EB54C8">
              <w:rPr>
                <w:rStyle w:val="SAPScreenElement"/>
                <w:sz w:val="16"/>
              </w:rPr>
              <w:t>Plant</w:t>
            </w:r>
            <w:r w:rsidRPr="00EB54C8">
              <w:rPr>
                <w:sz w:val="16"/>
              </w:rPr>
              <w:t xml:space="preserve">: </w:t>
            </w:r>
            <w:r w:rsidRPr="00EB54C8">
              <w:rPr>
                <w:rStyle w:val="SAPUserEntry"/>
                <w:sz w:val="16"/>
              </w:rPr>
              <w:t>1010</w:t>
            </w:r>
          </w:p>
          <w:p w14:paraId="021EB8EC" w14:textId="77777777" w:rsidR="00C51C46" w:rsidRPr="00EB54C8" w:rsidRDefault="00EB54C8">
            <w:pPr>
              <w:pStyle w:val="listpara2"/>
              <w:numPr>
                <w:ilvl w:val="1"/>
                <w:numId w:val="3"/>
              </w:numPr>
              <w:rPr>
                <w:sz w:val="16"/>
              </w:rPr>
            </w:pPr>
            <w:r w:rsidRPr="00EB54C8">
              <w:rPr>
                <w:rStyle w:val="SAPScreenElement"/>
                <w:sz w:val="16"/>
              </w:rPr>
              <w:t>Storage Location</w:t>
            </w:r>
            <w:r w:rsidRPr="00EB54C8">
              <w:rPr>
                <w:sz w:val="16"/>
              </w:rPr>
              <w:t xml:space="preserve">: </w:t>
            </w:r>
            <w:r w:rsidRPr="00EB54C8">
              <w:rPr>
                <w:rStyle w:val="SAPUserEntry"/>
                <w:sz w:val="16"/>
              </w:rPr>
              <w:t>101A</w:t>
            </w:r>
          </w:p>
        </w:tc>
        <w:tc>
          <w:tcPr>
            <w:tcW w:w="0" w:type="auto"/>
          </w:tcPr>
          <w:p w14:paraId="6FA8EC94" w14:textId="77777777" w:rsidR="00C51C46" w:rsidRPr="00EB54C8" w:rsidRDefault="00C51C46">
            <w:pPr>
              <w:rPr>
                <w:sz w:val="16"/>
              </w:rPr>
            </w:pPr>
          </w:p>
        </w:tc>
        <w:tc>
          <w:tcPr>
            <w:tcW w:w="0" w:type="auto"/>
          </w:tcPr>
          <w:p w14:paraId="3E88E879" w14:textId="77777777" w:rsidR="00C51C46" w:rsidRPr="00EB54C8" w:rsidRDefault="00C51C46">
            <w:pPr>
              <w:rPr>
                <w:sz w:val="16"/>
              </w:rPr>
            </w:pPr>
          </w:p>
        </w:tc>
      </w:tr>
      <w:tr w:rsidR="00C51C46" w:rsidRPr="00EB54C8" w14:paraId="0894A77E" w14:textId="77777777" w:rsidTr="00EB54C8">
        <w:tc>
          <w:tcPr>
            <w:tcW w:w="0" w:type="auto"/>
          </w:tcPr>
          <w:p w14:paraId="520A8B13" w14:textId="77777777" w:rsidR="00C51C46" w:rsidRPr="00EB54C8" w:rsidRDefault="00EB54C8">
            <w:pPr>
              <w:rPr>
                <w:sz w:val="16"/>
              </w:rPr>
            </w:pPr>
            <w:r w:rsidRPr="00EB54C8">
              <w:rPr>
                <w:sz w:val="16"/>
              </w:rPr>
              <w:t>4</w:t>
            </w:r>
          </w:p>
        </w:tc>
        <w:tc>
          <w:tcPr>
            <w:tcW w:w="0" w:type="auto"/>
          </w:tcPr>
          <w:p w14:paraId="798645D2" w14:textId="77777777" w:rsidR="00C51C46" w:rsidRPr="00EB54C8" w:rsidRDefault="00EB54C8">
            <w:pPr>
              <w:rPr>
                <w:sz w:val="16"/>
              </w:rPr>
            </w:pPr>
            <w:r w:rsidRPr="00EB54C8">
              <w:rPr>
                <w:rStyle w:val="SAPEmphasis"/>
                <w:sz w:val="16"/>
              </w:rPr>
              <w:t>Create Serial Numbers</w:t>
            </w:r>
          </w:p>
        </w:tc>
        <w:tc>
          <w:tcPr>
            <w:tcW w:w="0" w:type="auto"/>
          </w:tcPr>
          <w:p w14:paraId="2F31750A" w14:textId="77777777" w:rsidR="00C51C46" w:rsidRPr="00EB54C8" w:rsidRDefault="00EB54C8">
            <w:pPr>
              <w:rPr>
                <w:sz w:val="16"/>
              </w:rPr>
            </w:pPr>
            <w:r w:rsidRPr="00EB54C8">
              <w:rPr>
                <w:sz w:val="16"/>
              </w:rPr>
              <w:t xml:space="preserve">Choose the </w:t>
            </w:r>
            <w:r w:rsidRPr="00EB54C8">
              <w:rPr>
                <w:rStyle w:val="SAPScreenElement"/>
                <w:sz w:val="16"/>
              </w:rPr>
              <w:t xml:space="preserve">Serial Numbers </w:t>
            </w:r>
            <w:r w:rsidRPr="00EB54C8">
              <w:rPr>
                <w:sz w:val="16"/>
              </w:rPr>
              <w:t xml:space="preserve">tab, and then set </w:t>
            </w:r>
            <w:r w:rsidRPr="00EB54C8">
              <w:rPr>
                <w:rStyle w:val="SAPScreenElement"/>
                <w:sz w:val="16"/>
              </w:rPr>
              <w:t>Auto-Create Serial Numbers</w:t>
            </w:r>
            <w:r w:rsidRPr="00EB54C8">
              <w:rPr>
                <w:sz w:val="16"/>
              </w:rPr>
              <w:t>.</w:t>
            </w:r>
          </w:p>
        </w:tc>
        <w:tc>
          <w:tcPr>
            <w:tcW w:w="0" w:type="auto"/>
          </w:tcPr>
          <w:p w14:paraId="1763BBE7" w14:textId="77777777" w:rsidR="00EB54C8" w:rsidRPr="00EB54C8" w:rsidRDefault="00EB54C8">
            <w:pPr>
              <w:rPr>
                <w:sz w:val="16"/>
              </w:rPr>
            </w:pPr>
          </w:p>
        </w:tc>
        <w:tc>
          <w:tcPr>
            <w:tcW w:w="0" w:type="auto"/>
          </w:tcPr>
          <w:p w14:paraId="682C5A64" w14:textId="77777777" w:rsidR="00EB54C8" w:rsidRPr="00EB54C8" w:rsidRDefault="00EB54C8">
            <w:pPr>
              <w:rPr>
                <w:sz w:val="16"/>
              </w:rPr>
            </w:pPr>
          </w:p>
        </w:tc>
      </w:tr>
      <w:tr w:rsidR="00C51C46" w:rsidRPr="00EB54C8" w14:paraId="2B300502" w14:textId="77777777" w:rsidTr="00EB54C8">
        <w:tc>
          <w:tcPr>
            <w:tcW w:w="0" w:type="auto"/>
          </w:tcPr>
          <w:p w14:paraId="49EA353C" w14:textId="77777777" w:rsidR="00C51C46" w:rsidRPr="00EB54C8" w:rsidRDefault="00EB54C8">
            <w:pPr>
              <w:rPr>
                <w:sz w:val="16"/>
              </w:rPr>
            </w:pPr>
            <w:r w:rsidRPr="00EB54C8">
              <w:rPr>
                <w:sz w:val="16"/>
              </w:rPr>
              <w:t>5</w:t>
            </w:r>
          </w:p>
        </w:tc>
        <w:tc>
          <w:tcPr>
            <w:tcW w:w="0" w:type="auto"/>
          </w:tcPr>
          <w:p w14:paraId="39091BEF" w14:textId="77777777" w:rsidR="00C51C46" w:rsidRPr="00EB54C8" w:rsidRDefault="00EB54C8">
            <w:pPr>
              <w:rPr>
                <w:sz w:val="16"/>
              </w:rPr>
            </w:pPr>
            <w:r w:rsidRPr="00EB54C8">
              <w:rPr>
                <w:rStyle w:val="SAPEmphasis"/>
                <w:sz w:val="16"/>
              </w:rPr>
              <w:t>Check</w:t>
            </w:r>
          </w:p>
        </w:tc>
        <w:tc>
          <w:tcPr>
            <w:tcW w:w="0" w:type="auto"/>
          </w:tcPr>
          <w:p w14:paraId="2D817133" w14:textId="77777777" w:rsidR="00C51C46" w:rsidRPr="00EB54C8" w:rsidRDefault="00EB54C8">
            <w:pPr>
              <w:rPr>
                <w:sz w:val="16"/>
              </w:rPr>
            </w:pPr>
            <w:r w:rsidRPr="00EB54C8">
              <w:rPr>
                <w:sz w:val="16"/>
              </w:rPr>
              <w:t xml:space="preserve">Set </w:t>
            </w:r>
            <w:r w:rsidRPr="00EB54C8">
              <w:rPr>
                <w:rStyle w:val="SAPScreenElement"/>
                <w:sz w:val="16"/>
              </w:rPr>
              <w:t>Item OK</w:t>
            </w:r>
            <w:r w:rsidRPr="00EB54C8">
              <w:rPr>
                <w:sz w:val="16"/>
              </w:rPr>
              <w:t xml:space="preserve"> indicator and choose </w:t>
            </w:r>
            <w:r w:rsidRPr="00EB54C8">
              <w:rPr>
                <w:rStyle w:val="SAPScreenElement"/>
                <w:sz w:val="16"/>
              </w:rPr>
              <w:t>Check</w:t>
            </w:r>
            <w:r w:rsidRPr="00EB54C8">
              <w:rPr>
                <w:sz w:val="16"/>
              </w:rPr>
              <w:t>.</w:t>
            </w:r>
          </w:p>
        </w:tc>
        <w:tc>
          <w:tcPr>
            <w:tcW w:w="0" w:type="auto"/>
          </w:tcPr>
          <w:p w14:paraId="59E06F0B" w14:textId="77777777" w:rsidR="00C51C46" w:rsidRPr="00EB54C8" w:rsidRDefault="00C51C46">
            <w:pPr>
              <w:rPr>
                <w:sz w:val="16"/>
              </w:rPr>
            </w:pPr>
          </w:p>
        </w:tc>
        <w:tc>
          <w:tcPr>
            <w:tcW w:w="0" w:type="auto"/>
          </w:tcPr>
          <w:p w14:paraId="1210D7B5" w14:textId="77777777" w:rsidR="00C51C46" w:rsidRPr="00EB54C8" w:rsidRDefault="00C51C46">
            <w:pPr>
              <w:rPr>
                <w:sz w:val="16"/>
              </w:rPr>
            </w:pPr>
          </w:p>
        </w:tc>
      </w:tr>
      <w:tr w:rsidR="00C51C46" w:rsidRPr="00EB54C8" w14:paraId="37EF250E" w14:textId="77777777" w:rsidTr="00EB54C8">
        <w:tc>
          <w:tcPr>
            <w:tcW w:w="0" w:type="auto"/>
          </w:tcPr>
          <w:p w14:paraId="6C3CF7CA" w14:textId="77777777" w:rsidR="00C51C46" w:rsidRPr="00EB54C8" w:rsidRDefault="00EB54C8">
            <w:pPr>
              <w:rPr>
                <w:sz w:val="16"/>
              </w:rPr>
            </w:pPr>
            <w:r w:rsidRPr="00EB54C8">
              <w:rPr>
                <w:sz w:val="16"/>
              </w:rPr>
              <w:t>6</w:t>
            </w:r>
          </w:p>
        </w:tc>
        <w:tc>
          <w:tcPr>
            <w:tcW w:w="0" w:type="auto"/>
          </w:tcPr>
          <w:p w14:paraId="79FAE6F5" w14:textId="77777777" w:rsidR="00C51C46" w:rsidRPr="00EB54C8" w:rsidRDefault="00EB54C8">
            <w:pPr>
              <w:rPr>
                <w:sz w:val="16"/>
              </w:rPr>
            </w:pPr>
            <w:r w:rsidRPr="00EB54C8">
              <w:rPr>
                <w:rStyle w:val="SAPEmphasis"/>
                <w:sz w:val="16"/>
              </w:rPr>
              <w:t>Post</w:t>
            </w:r>
          </w:p>
        </w:tc>
        <w:tc>
          <w:tcPr>
            <w:tcW w:w="0" w:type="auto"/>
          </w:tcPr>
          <w:p w14:paraId="297B3878" w14:textId="77777777" w:rsidR="00C51C46" w:rsidRPr="00EB54C8" w:rsidRDefault="00EB54C8">
            <w:pPr>
              <w:rPr>
                <w:sz w:val="16"/>
              </w:rPr>
            </w:pPr>
            <w:r w:rsidRPr="00EB54C8">
              <w:rPr>
                <w:sz w:val="16"/>
              </w:rPr>
              <w:t xml:space="preserve">Choose </w:t>
            </w:r>
            <w:r w:rsidRPr="00EB54C8">
              <w:rPr>
                <w:rStyle w:val="SAPScreenElement"/>
                <w:sz w:val="16"/>
              </w:rPr>
              <w:t>Post</w:t>
            </w:r>
            <w:r w:rsidRPr="00EB54C8">
              <w:rPr>
                <w:sz w:val="16"/>
              </w:rPr>
              <w:t xml:space="preserve"> and note the material document number.</w:t>
            </w:r>
          </w:p>
        </w:tc>
        <w:tc>
          <w:tcPr>
            <w:tcW w:w="0" w:type="auto"/>
          </w:tcPr>
          <w:p w14:paraId="773229FC" w14:textId="77777777" w:rsidR="00C51C46" w:rsidRPr="00EB54C8" w:rsidRDefault="00C51C46">
            <w:pPr>
              <w:rPr>
                <w:sz w:val="16"/>
              </w:rPr>
            </w:pPr>
          </w:p>
        </w:tc>
        <w:tc>
          <w:tcPr>
            <w:tcW w:w="0" w:type="auto"/>
          </w:tcPr>
          <w:p w14:paraId="5A8192F2" w14:textId="77777777" w:rsidR="00C51C46" w:rsidRPr="00EB54C8" w:rsidRDefault="00C51C46">
            <w:pPr>
              <w:rPr>
                <w:sz w:val="16"/>
              </w:rPr>
            </w:pPr>
          </w:p>
        </w:tc>
      </w:tr>
      <w:tr w:rsidR="00C51C46" w:rsidRPr="00EB54C8" w14:paraId="29E5F4C6" w14:textId="77777777" w:rsidTr="00EB54C8">
        <w:tc>
          <w:tcPr>
            <w:tcW w:w="0" w:type="auto"/>
          </w:tcPr>
          <w:p w14:paraId="6C6D6D70" w14:textId="77777777" w:rsidR="00C51C46" w:rsidRPr="00EB54C8" w:rsidRDefault="00EB54C8">
            <w:pPr>
              <w:rPr>
                <w:sz w:val="16"/>
              </w:rPr>
            </w:pPr>
            <w:r w:rsidRPr="00EB54C8">
              <w:rPr>
                <w:sz w:val="16"/>
              </w:rPr>
              <w:t>7</w:t>
            </w:r>
          </w:p>
        </w:tc>
        <w:tc>
          <w:tcPr>
            <w:tcW w:w="0" w:type="auto"/>
          </w:tcPr>
          <w:p w14:paraId="3D0C5C58" w14:textId="77777777" w:rsidR="00C51C46" w:rsidRPr="00EB54C8" w:rsidRDefault="00EB54C8">
            <w:pPr>
              <w:rPr>
                <w:sz w:val="16"/>
              </w:rPr>
            </w:pPr>
            <w:r w:rsidRPr="00EB54C8">
              <w:rPr>
                <w:rStyle w:val="SAPEmphasis"/>
                <w:sz w:val="16"/>
              </w:rPr>
              <w:t xml:space="preserve">Execute Initial Stock Posting for Material </w:t>
            </w:r>
            <w:r w:rsidRPr="00EB54C8">
              <w:rPr>
                <w:rStyle w:val="SAPUserEntry"/>
                <w:sz w:val="16"/>
              </w:rPr>
              <w:t>RM20</w:t>
            </w:r>
          </w:p>
        </w:tc>
        <w:tc>
          <w:tcPr>
            <w:tcW w:w="0" w:type="auto"/>
          </w:tcPr>
          <w:p w14:paraId="14618C12" w14:textId="77777777" w:rsidR="00EB54C8" w:rsidRPr="00EB54C8" w:rsidRDefault="00EB54C8">
            <w:pPr>
              <w:rPr>
                <w:sz w:val="16"/>
              </w:rPr>
            </w:pPr>
            <w:r w:rsidRPr="00EB54C8">
              <w:rPr>
                <w:sz w:val="16"/>
              </w:rPr>
              <w:t xml:space="preserve">Repeat steps 1 to 5 with Material </w:t>
            </w:r>
            <w:r w:rsidRPr="00EB54C8">
              <w:rPr>
                <w:rStyle w:val="SAPUserEntry"/>
                <w:sz w:val="16"/>
              </w:rPr>
              <w:t>RM20</w:t>
            </w:r>
            <w:r w:rsidRPr="00EB54C8">
              <w:rPr>
                <w:sz w:val="16"/>
              </w:rPr>
              <w:t>.</w:t>
            </w:r>
          </w:p>
          <w:p w14:paraId="34432807" w14:textId="77777777" w:rsidR="00EB54C8" w:rsidRPr="00EB54C8" w:rsidRDefault="00EB54C8">
            <w:pPr>
              <w:rPr>
                <w:sz w:val="16"/>
              </w:rPr>
            </w:pPr>
            <w:r w:rsidRPr="00EB54C8">
              <w:rPr>
                <w:sz w:val="16"/>
              </w:rPr>
              <w:t xml:space="preserve">In the </w:t>
            </w:r>
            <w:r w:rsidRPr="00EB54C8">
              <w:rPr>
                <w:rStyle w:val="SAPScreenElement"/>
                <w:sz w:val="16"/>
              </w:rPr>
              <w:t>Storage Location</w:t>
            </w:r>
            <w:r w:rsidRPr="00EB54C8">
              <w:rPr>
                <w:sz w:val="16"/>
              </w:rPr>
              <w:t xml:space="preserve"> field, enter </w:t>
            </w:r>
            <w:r w:rsidRPr="00EB54C8">
              <w:rPr>
                <w:rStyle w:val="SAPUserEntry"/>
                <w:sz w:val="16"/>
              </w:rPr>
              <w:t>101C</w:t>
            </w:r>
            <w:r w:rsidRPr="00EB54C8">
              <w:rPr>
                <w:sz w:val="16"/>
              </w:rPr>
              <w:t>.</w:t>
            </w:r>
          </w:p>
          <w:p w14:paraId="7FBF855F" w14:textId="7D4752DF" w:rsidR="00C51C46" w:rsidRPr="00EB54C8" w:rsidRDefault="00EB54C8">
            <w:pPr>
              <w:rPr>
                <w:sz w:val="16"/>
              </w:rPr>
            </w:pPr>
            <w:r w:rsidRPr="00EB54C8">
              <w:rPr>
                <w:sz w:val="16"/>
              </w:rPr>
              <w:t xml:space="preserve">You don't run the serial number check in step 4 for </w:t>
            </w:r>
            <w:r w:rsidRPr="00EB54C8">
              <w:rPr>
                <w:rStyle w:val="SAPUserEntry"/>
                <w:sz w:val="16"/>
              </w:rPr>
              <w:t>RM20</w:t>
            </w:r>
            <w:r w:rsidRPr="00EB54C8">
              <w:rPr>
                <w:sz w:val="16"/>
              </w:rPr>
              <w:t>.</w:t>
            </w:r>
          </w:p>
        </w:tc>
        <w:tc>
          <w:tcPr>
            <w:tcW w:w="0" w:type="auto"/>
          </w:tcPr>
          <w:p w14:paraId="716C8EFC" w14:textId="77777777" w:rsidR="00C51C46" w:rsidRPr="00EB54C8" w:rsidRDefault="00C51C46">
            <w:pPr>
              <w:rPr>
                <w:sz w:val="16"/>
              </w:rPr>
            </w:pPr>
          </w:p>
        </w:tc>
        <w:tc>
          <w:tcPr>
            <w:tcW w:w="0" w:type="auto"/>
          </w:tcPr>
          <w:p w14:paraId="6CB654F4" w14:textId="77777777" w:rsidR="00EB54C8" w:rsidRPr="00EB54C8" w:rsidRDefault="00EB54C8">
            <w:pPr>
              <w:rPr>
                <w:sz w:val="16"/>
              </w:rPr>
            </w:pPr>
          </w:p>
        </w:tc>
      </w:tr>
    </w:tbl>
    <w:p w14:paraId="75EC2B90" w14:textId="77777777" w:rsidR="00C51C46" w:rsidRDefault="00C51C46"/>
    <w:p w14:paraId="00503923" w14:textId="77777777" w:rsidR="00C51C46" w:rsidRDefault="00EB54C8">
      <w:pPr>
        <w:pStyle w:val="Heading1"/>
      </w:pPr>
      <w:bookmarkStart w:id="18" w:name="unique_9"/>
      <w:bookmarkStart w:id="19" w:name="_Toc176454194"/>
      <w:r>
        <w:lastRenderedPageBreak/>
        <w:t>Overview Table</w:t>
      </w:r>
      <w:bookmarkEnd w:id="18"/>
      <w:bookmarkEnd w:id="19"/>
    </w:p>
    <w:p w14:paraId="20ACB714" w14:textId="77777777" w:rsidR="00C51C46" w:rsidRDefault="00EB54C8">
      <w:r>
        <w:t>The scope item Rework Processing - Stock-Manufactured Material consists of several process steps provided in the following table.</w:t>
      </w:r>
    </w:p>
    <w:tbl>
      <w:tblPr>
        <w:tblStyle w:val="SAPNote"/>
        <w:tblW w:w="4975" w:type="pct"/>
        <w:tblLook w:val="0480" w:firstRow="0" w:lastRow="0" w:firstColumn="1" w:lastColumn="0" w:noHBand="0" w:noVBand="1"/>
      </w:tblPr>
      <w:tblGrid>
        <w:gridCol w:w="14195"/>
      </w:tblGrid>
      <w:tr w:rsidR="00C51C46" w14:paraId="72CCD39F" w14:textId="77777777" w:rsidTr="00EB54C8">
        <w:tc>
          <w:tcPr>
            <w:tcW w:w="0" w:type="auto"/>
          </w:tcPr>
          <w:p w14:paraId="7386032B" w14:textId="77777777" w:rsidR="00EB54C8" w:rsidRDefault="00EB54C8">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4B420F0" w14:textId="77777777" w:rsidR="00EB54C8" w:rsidRDefault="00EB54C8">
            <w:r>
              <w:t>You can find all other apps not included on the homepage using the search bar.</w:t>
            </w:r>
          </w:p>
          <w:p w14:paraId="6A344876" w14:textId="773483E0" w:rsidR="00C51C46" w:rsidRDefault="00EB54C8">
            <w:r>
              <w:t xml:space="preserve">If you want to personalize the homepage and include the hidden apps, navigate to your user profile and choose </w:t>
            </w:r>
            <w:r>
              <w:rPr>
                <w:rStyle w:val="SAPScreenElement"/>
              </w:rPr>
              <w:t>App Finder</w:t>
            </w:r>
            <w:r>
              <w:t>.</w:t>
            </w:r>
          </w:p>
        </w:tc>
      </w:tr>
    </w:tbl>
    <w:p w14:paraId="36DF6529" w14:textId="77777777" w:rsidR="00EB54C8" w:rsidRDefault="00EB54C8">
      <w:pPr>
        <w:spacing w:before="0" w:after="0"/>
        <w:rPr>
          <w:vanish/>
        </w:rPr>
      </w:pPr>
    </w:p>
    <w:tbl>
      <w:tblPr>
        <w:tblStyle w:val="SAPStandardTable"/>
        <w:tblW w:w="5000" w:type="pct"/>
        <w:tblInd w:w="3" w:type="dxa"/>
        <w:tblLook w:val="0620" w:firstRow="1" w:lastRow="0" w:firstColumn="0" w:lastColumn="0" w:noHBand="1" w:noVBand="1"/>
      </w:tblPr>
      <w:tblGrid>
        <w:gridCol w:w="3668"/>
        <w:gridCol w:w="2940"/>
        <w:gridCol w:w="2655"/>
        <w:gridCol w:w="5041"/>
      </w:tblGrid>
      <w:tr w:rsidR="00C51C46" w:rsidRPr="00EB54C8" w14:paraId="473221E6" w14:textId="77777777" w:rsidTr="00EB54C8">
        <w:trPr>
          <w:cnfStyle w:val="100000000000" w:firstRow="1" w:lastRow="0" w:firstColumn="0" w:lastColumn="0" w:oddVBand="0" w:evenVBand="0" w:oddHBand="0" w:evenHBand="0" w:firstRowFirstColumn="0" w:firstRowLastColumn="0" w:lastRowFirstColumn="0" w:lastRowLastColumn="0"/>
        </w:trPr>
        <w:tc>
          <w:tcPr>
            <w:tcW w:w="0" w:type="auto"/>
          </w:tcPr>
          <w:p w14:paraId="3338AD0A" w14:textId="77777777" w:rsidR="00C51C46" w:rsidRPr="00EB54C8" w:rsidRDefault="00EB54C8">
            <w:pPr>
              <w:pStyle w:val="SAPTableHeader"/>
              <w:rPr>
                <w:sz w:val="16"/>
              </w:rPr>
            </w:pPr>
            <w:r w:rsidRPr="00EB54C8">
              <w:rPr>
                <w:sz w:val="16"/>
              </w:rPr>
              <w:t>Process Step</w:t>
            </w:r>
          </w:p>
        </w:tc>
        <w:tc>
          <w:tcPr>
            <w:tcW w:w="0" w:type="auto"/>
          </w:tcPr>
          <w:p w14:paraId="205315A0" w14:textId="77777777" w:rsidR="00C51C46" w:rsidRPr="00EB54C8" w:rsidRDefault="00EB54C8">
            <w:pPr>
              <w:pStyle w:val="SAPTableHeader"/>
              <w:rPr>
                <w:sz w:val="16"/>
              </w:rPr>
            </w:pPr>
            <w:r w:rsidRPr="00EB54C8">
              <w:rPr>
                <w:sz w:val="16"/>
              </w:rPr>
              <w:t>Business Role</w:t>
            </w:r>
          </w:p>
        </w:tc>
        <w:tc>
          <w:tcPr>
            <w:tcW w:w="0" w:type="auto"/>
          </w:tcPr>
          <w:p w14:paraId="2E716F6C" w14:textId="77777777" w:rsidR="00C51C46" w:rsidRPr="00EB54C8" w:rsidRDefault="00EB54C8">
            <w:pPr>
              <w:pStyle w:val="SAPTableHeader"/>
              <w:rPr>
                <w:sz w:val="16"/>
              </w:rPr>
            </w:pPr>
            <w:r w:rsidRPr="00EB54C8">
              <w:rPr>
                <w:sz w:val="16"/>
              </w:rPr>
              <w:t>Transaction/APP</w:t>
            </w:r>
          </w:p>
        </w:tc>
        <w:tc>
          <w:tcPr>
            <w:tcW w:w="0" w:type="auto"/>
          </w:tcPr>
          <w:p w14:paraId="50CC42F9" w14:textId="77777777" w:rsidR="00C51C46" w:rsidRPr="00EB54C8" w:rsidRDefault="00EB54C8">
            <w:pPr>
              <w:pStyle w:val="SAPTableHeader"/>
              <w:rPr>
                <w:sz w:val="16"/>
              </w:rPr>
            </w:pPr>
            <w:r w:rsidRPr="00EB54C8">
              <w:rPr>
                <w:sz w:val="16"/>
              </w:rPr>
              <w:t>Expected Results</w:t>
            </w:r>
          </w:p>
        </w:tc>
      </w:tr>
      <w:tr w:rsidR="00C51C46" w:rsidRPr="00EB54C8" w14:paraId="044F0270" w14:textId="77777777" w:rsidTr="00EB54C8">
        <w:tc>
          <w:tcPr>
            <w:tcW w:w="0" w:type="auto"/>
          </w:tcPr>
          <w:p w14:paraId="694B4D6B" w14:textId="1ED129BD" w:rsidR="00C51C46" w:rsidRPr="00EB54C8" w:rsidRDefault="00EB54C8">
            <w:pPr>
              <w:rPr>
                <w:sz w:val="16"/>
              </w:rPr>
            </w:pPr>
            <w:hyperlink r:id="rId12" w:history="1">
              <w:r w:rsidRPr="00EB54C8">
                <w:rPr>
                  <w:sz w:val="16"/>
                </w:rPr>
                <w:t>Create Rework Production Order</w:t>
              </w:r>
            </w:hyperlink>
            <w:r w:rsidRPr="00EB54C8">
              <w:rPr>
                <w:sz w:val="16"/>
              </w:rPr>
              <w:t xml:space="preserve">  [page ] </w:t>
            </w:r>
            <w:r w:rsidRPr="00EB54C8">
              <w:rPr>
                <w:sz w:val="16"/>
              </w:rPr>
              <w:fldChar w:fldCharType="begin"/>
            </w:r>
            <w:r w:rsidRPr="00EB54C8">
              <w:rPr>
                <w:sz w:val="16"/>
              </w:rPr>
              <w:instrText xml:space="preserve"> PAGEREF unique_10 </w:instrText>
            </w:r>
            <w:r w:rsidRPr="00EB54C8">
              <w:rPr>
                <w:sz w:val="16"/>
              </w:rPr>
              <w:fldChar w:fldCharType="separate"/>
            </w:r>
            <w:r>
              <w:rPr>
                <w:noProof/>
                <w:sz w:val="16"/>
              </w:rPr>
              <w:t>9</w:t>
            </w:r>
            <w:r w:rsidRPr="00EB54C8">
              <w:rPr>
                <w:sz w:val="16"/>
              </w:rPr>
              <w:fldChar w:fldCharType="end"/>
            </w:r>
          </w:p>
        </w:tc>
        <w:tc>
          <w:tcPr>
            <w:tcW w:w="0" w:type="auto"/>
          </w:tcPr>
          <w:p w14:paraId="08E5EC0C" w14:textId="77777777" w:rsidR="00C51C46" w:rsidRPr="00EB54C8" w:rsidRDefault="00EB54C8">
            <w:pPr>
              <w:rPr>
                <w:sz w:val="16"/>
              </w:rPr>
            </w:pPr>
            <w:r w:rsidRPr="00EB54C8">
              <w:rPr>
                <w:sz w:val="16"/>
              </w:rPr>
              <w:t>Production Supervisor - Discrete Manufacturing</w:t>
            </w:r>
          </w:p>
        </w:tc>
        <w:tc>
          <w:tcPr>
            <w:tcW w:w="0" w:type="auto"/>
          </w:tcPr>
          <w:p w14:paraId="779D4A98" w14:textId="77777777" w:rsidR="00C51C46" w:rsidRPr="00EB54C8" w:rsidRDefault="00EB54C8">
            <w:pPr>
              <w:rPr>
                <w:sz w:val="16"/>
              </w:rPr>
            </w:pPr>
            <w:r w:rsidRPr="00EB54C8">
              <w:rPr>
                <w:rStyle w:val="SAPScreenElement"/>
                <w:sz w:val="16"/>
              </w:rPr>
              <w:t>Create Production Order</w:t>
            </w:r>
            <w:r w:rsidRPr="00EB54C8">
              <w:rPr>
                <w:sz w:val="16"/>
              </w:rPr>
              <w:t xml:space="preserve"> </w:t>
            </w:r>
            <w:r w:rsidRPr="00EB54C8">
              <w:rPr>
                <w:rStyle w:val="SAPMonospace"/>
                <w:sz w:val="16"/>
              </w:rPr>
              <w:t>(CO01)</w:t>
            </w:r>
          </w:p>
        </w:tc>
        <w:tc>
          <w:tcPr>
            <w:tcW w:w="0" w:type="auto"/>
          </w:tcPr>
          <w:p w14:paraId="684398EF" w14:textId="77777777" w:rsidR="00C51C46" w:rsidRPr="00EB54C8" w:rsidRDefault="00EB54C8">
            <w:pPr>
              <w:rPr>
                <w:sz w:val="16"/>
              </w:rPr>
            </w:pPr>
            <w:r w:rsidRPr="00EB54C8">
              <w:rPr>
                <w:sz w:val="16"/>
              </w:rPr>
              <w:t>Rework production order is created</w:t>
            </w:r>
          </w:p>
        </w:tc>
      </w:tr>
      <w:tr w:rsidR="00C51C46" w:rsidRPr="00EB54C8" w14:paraId="6BC374B7" w14:textId="77777777" w:rsidTr="00EB54C8">
        <w:tc>
          <w:tcPr>
            <w:tcW w:w="0" w:type="auto"/>
          </w:tcPr>
          <w:p w14:paraId="661D2E98" w14:textId="48C7FC6F" w:rsidR="00C51C46" w:rsidRPr="00EB54C8" w:rsidRDefault="00EB54C8">
            <w:pPr>
              <w:rPr>
                <w:sz w:val="16"/>
              </w:rPr>
            </w:pPr>
            <w:hyperlink r:id="rId13" w:history="1">
              <w:r w:rsidRPr="00EB54C8">
                <w:rPr>
                  <w:sz w:val="16"/>
                </w:rPr>
                <w:t>Release Rework Production Order</w:t>
              </w:r>
            </w:hyperlink>
            <w:r w:rsidRPr="00EB54C8">
              <w:rPr>
                <w:sz w:val="16"/>
              </w:rPr>
              <w:t xml:space="preserve">  [page ] </w:t>
            </w:r>
            <w:r w:rsidRPr="00EB54C8">
              <w:rPr>
                <w:sz w:val="16"/>
              </w:rPr>
              <w:fldChar w:fldCharType="begin"/>
            </w:r>
            <w:r w:rsidRPr="00EB54C8">
              <w:rPr>
                <w:sz w:val="16"/>
              </w:rPr>
              <w:instrText xml:space="preserve"> PAGEREF unique_11 </w:instrText>
            </w:r>
            <w:r w:rsidRPr="00EB54C8">
              <w:rPr>
                <w:sz w:val="16"/>
              </w:rPr>
              <w:fldChar w:fldCharType="separate"/>
            </w:r>
            <w:r>
              <w:rPr>
                <w:noProof/>
                <w:sz w:val="16"/>
              </w:rPr>
              <w:t>10</w:t>
            </w:r>
            <w:r w:rsidRPr="00EB54C8">
              <w:rPr>
                <w:sz w:val="16"/>
              </w:rPr>
              <w:fldChar w:fldCharType="end"/>
            </w:r>
          </w:p>
        </w:tc>
        <w:tc>
          <w:tcPr>
            <w:tcW w:w="0" w:type="auto"/>
          </w:tcPr>
          <w:p w14:paraId="089167FF" w14:textId="77777777" w:rsidR="00C51C46" w:rsidRPr="00EB54C8" w:rsidRDefault="00EB54C8">
            <w:pPr>
              <w:rPr>
                <w:sz w:val="16"/>
              </w:rPr>
            </w:pPr>
            <w:r w:rsidRPr="00EB54C8">
              <w:rPr>
                <w:sz w:val="16"/>
              </w:rPr>
              <w:t>Production Supervisor - Discrete Manufacturing</w:t>
            </w:r>
          </w:p>
        </w:tc>
        <w:tc>
          <w:tcPr>
            <w:tcW w:w="0" w:type="auto"/>
          </w:tcPr>
          <w:p w14:paraId="4D4F4EE5" w14:textId="77777777" w:rsidR="00C51C46" w:rsidRPr="00EB54C8" w:rsidRDefault="00EB54C8">
            <w:pPr>
              <w:rPr>
                <w:sz w:val="16"/>
              </w:rPr>
            </w:pPr>
            <w:r w:rsidRPr="00EB54C8">
              <w:rPr>
                <w:rStyle w:val="SAPScreenElement"/>
                <w:sz w:val="16"/>
              </w:rPr>
              <w:t>Change Production Order</w:t>
            </w:r>
            <w:r w:rsidRPr="00EB54C8">
              <w:rPr>
                <w:sz w:val="16"/>
              </w:rPr>
              <w:t xml:space="preserve"> </w:t>
            </w:r>
            <w:r w:rsidRPr="00EB54C8">
              <w:rPr>
                <w:rStyle w:val="SAPMonospace"/>
                <w:sz w:val="16"/>
              </w:rPr>
              <w:t>(CO02)</w:t>
            </w:r>
          </w:p>
        </w:tc>
        <w:tc>
          <w:tcPr>
            <w:tcW w:w="0" w:type="auto"/>
          </w:tcPr>
          <w:p w14:paraId="769275F0" w14:textId="77777777" w:rsidR="00C51C46" w:rsidRPr="00EB54C8" w:rsidRDefault="00EB54C8">
            <w:pPr>
              <w:rPr>
                <w:sz w:val="16"/>
              </w:rPr>
            </w:pPr>
            <w:r w:rsidRPr="00EB54C8">
              <w:rPr>
                <w:sz w:val="16"/>
              </w:rPr>
              <w:t>Rework production order is released</w:t>
            </w:r>
          </w:p>
        </w:tc>
      </w:tr>
      <w:tr w:rsidR="00C51C46" w:rsidRPr="00EB54C8" w14:paraId="1AB4C9DA" w14:textId="77777777" w:rsidTr="00EB54C8">
        <w:tc>
          <w:tcPr>
            <w:tcW w:w="0" w:type="auto"/>
          </w:tcPr>
          <w:p w14:paraId="44618C7D" w14:textId="21539B2D" w:rsidR="00C51C46" w:rsidRPr="00EB54C8" w:rsidRDefault="00EB54C8">
            <w:pPr>
              <w:rPr>
                <w:sz w:val="16"/>
              </w:rPr>
            </w:pPr>
            <w:hyperlink r:id="rId14" w:history="1">
              <w:r w:rsidRPr="00EB54C8">
                <w:rPr>
                  <w:sz w:val="16"/>
                </w:rPr>
                <w:t>Goods Issue for Defective Materials</w:t>
              </w:r>
            </w:hyperlink>
            <w:r w:rsidRPr="00EB54C8">
              <w:rPr>
                <w:sz w:val="16"/>
              </w:rPr>
              <w:t xml:space="preserve">  [page ] </w:t>
            </w:r>
            <w:r w:rsidRPr="00EB54C8">
              <w:rPr>
                <w:sz w:val="16"/>
              </w:rPr>
              <w:fldChar w:fldCharType="begin"/>
            </w:r>
            <w:r w:rsidRPr="00EB54C8">
              <w:rPr>
                <w:sz w:val="16"/>
              </w:rPr>
              <w:instrText xml:space="preserve"> PAGEREF unique_12 </w:instrText>
            </w:r>
            <w:r w:rsidRPr="00EB54C8">
              <w:rPr>
                <w:sz w:val="16"/>
              </w:rPr>
              <w:fldChar w:fldCharType="separate"/>
            </w:r>
            <w:r>
              <w:rPr>
                <w:noProof/>
                <w:sz w:val="16"/>
              </w:rPr>
              <w:t>11</w:t>
            </w:r>
            <w:r w:rsidRPr="00EB54C8">
              <w:rPr>
                <w:sz w:val="16"/>
              </w:rPr>
              <w:fldChar w:fldCharType="end"/>
            </w:r>
          </w:p>
        </w:tc>
        <w:tc>
          <w:tcPr>
            <w:tcW w:w="0" w:type="auto"/>
          </w:tcPr>
          <w:p w14:paraId="6D576290" w14:textId="77777777" w:rsidR="00C51C46" w:rsidRPr="00EB54C8" w:rsidRDefault="00EB54C8">
            <w:pPr>
              <w:rPr>
                <w:sz w:val="16"/>
              </w:rPr>
            </w:pPr>
            <w:r w:rsidRPr="00EB54C8">
              <w:rPr>
                <w:sz w:val="16"/>
              </w:rPr>
              <w:t>Warehouse Clerk</w:t>
            </w:r>
          </w:p>
        </w:tc>
        <w:tc>
          <w:tcPr>
            <w:tcW w:w="0" w:type="auto"/>
          </w:tcPr>
          <w:p w14:paraId="4C6D0F45" w14:textId="77777777" w:rsidR="00C51C46" w:rsidRPr="00EB54C8" w:rsidRDefault="00EB54C8">
            <w:pPr>
              <w:rPr>
                <w:sz w:val="16"/>
              </w:rPr>
            </w:pPr>
            <w:r w:rsidRPr="00EB54C8">
              <w:rPr>
                <w:rStyle w:val="SAPScreenElement"/>
                <w:sz w:val="16"/>
              </w:rPr>
              <w:t>Post Goods Movement</w:t>
            </w:r>
            <w:r w:rsidRPr="00EB54C8">
              <w:rPr>
                <w:sz w:val="16"/>
              </w:rPr>
              <w:t xml:space="preserve"> </w:t>
            </w:r>
            <w:r w:rsidRPr="00EB54C8">
              <w:rPr>
                <w:rStyle w:val="SAPMonospace"/>
                <w:sz w:val="16"/>
              </w:rPr>
              <w:t>(MIGO)</w:t>
            </w:r>
          </w:p>
        </w:tc>
        <w:tc>
          <w:tcPr>
            <w:tcW w:w="0" w:type="auto"/>
          </w:tcPr>
          <w:p w14:paraId="0EEFA5B5" w14:textId="77777777" w:rsidR="00C51C46" w:rsidRPr="00EB54C8" w:rsidRDefault="00EB54C8">
            <w:pPr>
              <w:rPr>
                <w:sz w:val="16"/>
              </w:rPr>
            </w:pPr>
            <w:r w:rsidRPr="00EB54C8">
              <w:rPr>
                <w:sz w:val="16"/>
              </w:rPr>
              <w:t>Material document created, costs of material value transferred to production order</w:t>
            </w:r>
          </w:p>
        </w:tc>
      </w:tr>
      <w:tr w:rsidR="00C51C46" w:rsidRPr="00EB54C8" w14:paraId="67E08D9B" w14:textId="77777777" w:rsidTr="00EB54C8">
        <w:tc>
          <w:tcPr>
            <w:tcW w:w="0" w:type="auto"/>
          </w:tcPr>
          <w:p w14:paraId="24B07368" w14:textId="5FC2518B" w:rsidR="00C51C46" w:rsidRPr="00EB54C8" w:rsidRDefault="00EB54C8">
            <w:pPr>
              <w:rPr>
                <w:sz w:val="16"/>
              </w:rPr>
            </w:pPr>
            <w:hyperlink r:id="rId15" w:history="1">
              <w:r w:rsidRPr="00EB54C8">
                <w:rPr>
                  <w:sz w:val="16"/>
                </w:rPr>
                <w:t>Preview Goods Issue Slip</w:t>
              </w:r>
            </w:hyperlink>
            <w:r w:rsidRPr="00EB54C8">
              <w:rPr>
                <w:sz w:val="16"/>
              </w:rPr>
              <w:t xml:space="preserve">  [page ] </w:t>
            </w:r>
            <w:r w:rsidRPr="00EB54C8">
              <w:rPr>
                <w:sz w:val="16"/>
              </w:rPr>
              <w:fldChar w:fldCharType="begin"/>
            </w:r>
            <w:r w:rsidRPr="00EB54C8">
              <w:rPr>
                <w:sz w:val="16"/>
              </w:rPr>
              <w:instrText xml:space="preserve"> PAGEREF unique_13 </w:instrText>
            </w:r>
            <w:r w:rsidRPr="00EB54C8">
              <w:rPr>
                <w:sz w:val="16"/>
              </w:rPr>
              <w:fldChar w:fldCharType="separate"/>
            </w:r>
            <w:r>
              <w:rPr>
                <w:noProof/>
                <w:sz w:val="16"/>
              </w:rPr>
              <w:t>12</w:t>
            </w:r>
            <w:r w:rsidRPr="00EB54C8">
              <w:rPr>
                <w:sz w:val="16"/>
              </w:rPr>
              <w:fldChar w:fldCharType="end"/>
            </w:r>
          </w:p>
        </w:tc>
        <w:tc>
          <w:tcPr>
            <w:tcW w:w="0" w:type="auto"/>
          </w:tcPr>
          <w:p w14:paraId="20483400" w14:textId="77777777" w:rsidR="00C51C46" w:rsidRPr="00EB54C8" w:rsidRDefault="00EB54C8">
            <w:pPr>
              <w:rPr>
                <w:sz w:val="16"/>
              </w:rPr>
            </w:pPr>
            <w:r w:rsidRPr="00EB54C8">
              <w:rPr>
                <w:sz w:val="16"/>
              </w:rPr>
              <w:t>Warehouse Clerk</w:t>
            </w:r>
          </w:p>
        </w:tc>
        <w:tc>
          <w:tcPr>
            <w:tcW w:w="0" w:type="auto"/>
          </w:tcPr>
          <w:p w14:paraId="0CFFA7F7" w14:textId="77777777" w:rsidR="00C51C46" w:rsidRPr="00EB54C8" w:rsidRDefault="00EB54C8">
            <w:pPr>
              <w:rPr>
                <w:sz w:val="16"/>
              </w:rPr>
            </w:pPr>
            <w:r w:rsidRPr="00EB54C8">
              <w:rPr>
                <w:rStyle w:val="SAPScreenElement"/>
                <w:sz w:val="16"/>
              </w:rPr>
              <w:t>Material Documents Overview</w:t>
            </w:r>
            <w:r w:rsidRPr="00EB54C8">
              <w:rPr>
                <w:sz w:val="16"/>
              </w:rPr>
              <w:t xml:space="preserve"> </w:t>
            </w:r>
            <w:r w:rsidRPr="00EB54C8">
              <w:rPr>
                <w:rStyle w:val="SAPMonospace"/>
                <w:sz w:val="16"/>
              </w:rPr>
              <w:t>(F1077)</w:t>
            </w:r>
          </w:p>
        </w:tc>
        <w:tc>
          <w:tcPr>
            <w:tcW w:w="0" w:type="auto"/>
          </w:tcPr>
          <w:p w14:paraId="46DB588A" w14:textId="77777777" w:rsidR="00C51C46" w:rsidRPr="00EB54C8" w:rsidRDefault="00EB54C8">
            <w:pPr>
              <w:rPr>
                <w:sz w:val="16"/>
              </w:rPr>
            </w:pPr>
            <w:r w:rsidRPr="00EB54C8">
              <w:rPr>
                <w:sz w:val="16"/>
              </w:rPr>
              <w:t>Goods Issue Slip opens as a PDF</w:t>
            </w:r>
          </w:p>
        </w:tc>
      </w:tr>
      <w:tr w:rsidR="00C51C46" w:rsidRPr="00EB54C8" w14:paraId="131EDB80" w14:textId="77777777" w:rsidTr="00EB54C8">
        <w:tc>
          <w:tcPr>
            <w:tcW w:w="0" w:type="auto"/>
          </w:tcPr>
          <w:p w14:paraId="2CA56D98" w14:textId="0CF567FC" w:rsidR="00C51C46" w:rsidRPr="00EB54C8" w:rsidRDefault="00EB54C8">
            <w:pPr>
              <w:rPr>
                <w:sz w:val="16"/>
              </w:rPr>
            </w:pPr>
            <w:hyperlink r:id="rId16" w:history="1">
              <w:r w:rsidRPr="00EB54C8">
                <w:rPr>
                  <w:sz w:val="16"/>
                </w:rPr>
                <w:t>Confirmation of Rework Production Activities</w:t>
              </w:r>
            </w:hyperlink>
            <w:r w:rsidRPr="00EB54C8">
              <w:rPr>
                <w:sz w:val="16"/>
              </w:rPr>
              <w:t xml:space="preserve">  [page ] </w:t>
            </w:r>
            <w:r w:rsidRPr="00EB54C8">
              <w:rPr>
                <w:sz w:val="16"/>
              </w:rPr>
              <w:fldChar w:fldCharType="begin"/>
            </w:r>
            <w:r w:rsidRPr="00EB54C8">
              <w:rPr>
                <w:sz w:val="16"/>
              </w:rPr>
              <w:instrText xml:space="preserve"> PAGEREF unique_14 </w:instrText>
            </w:r>
            <w:r w:rsidRPr="00EB54C8">
              <w:rPr>
                <w:sz w:val="16"/>
              </w:rPr>
              <w:fldChar w:fldCharType="separate"/>
            </w:r>
            <w:r>
              <w:rPr>
                <w:noProof/>
                <w:sz w:val="16"/>
              </w:rPr>
              <w:t>14</w:t>
            </w:r>
            <w:r w:rsidRPr="00EB54C8">
              <w:rPr>
                <w:sz w:val="16"/>
              </w:rPr>
              <w:fldChar w:fldCharType="end"/>
            </w:r>
          </w:p>
        </w:tc>
        <w:tc>
          <w:tcPr>
            <w:tcW w:w="0" w:type="auto"/>
          </w:tcPr>
          <w:p w14:paraId="616A247A" w14:textId="77777777" w:rsidR="00C51C46" w:rsidRPr="00EB54C8" w:rsidRDefault="00EB54C8">
            <w:pPr>
              <w:rPr>
                <w:sz w:val="16"/>
              </w:rPr>
            </w:pPr>
            <w:r w:rsidRPr="00EB54C8">
              <w:rPr>
                <w:sz w:val="16"/>
              </w:rPr>
              <w:t>Production Supervisor - Discrete Manufacturing</w:t>
            </w:r>
          </w:p>
        </w:tc>
        <w:tc>
          <w:tcPr>
            <w:tcW w:w="0" w:type="auto"/>
          </w:tcPr>
          <w:p w14:paraId="4006485E" w14:textId="77777777" w:rsidR="00C51C46" w:rsidRPr="00EB54C8" w:rsidRDefault="00EB54C8">
            <w:pPr>
              <w:rPr>
                <w:sz w:val="16"/>
              </w:rPr>
            </w:pPr>
            <w:r w:rsidRPr="00EB54C8">
              <w:rPr>
                <w:rStyle w:val="SAPScreenElement"/>
                <w:sz w:val="16"/>
              </w:rPr>
              <w:t>Confirm Production Operation</w:t>
            </w:r>
            <w:r w:rsidRPr="00EB54C8">
              <w:rPr>
                <w:sz w:val="16"/>
              </w:rPr>
              <w:t xml:space="preserve"> </w:t>
            </w:r>
            <w:r w:rsidRPr="00EB54C8">
              <w:rPr>
                <w:rStyle w:val="SAPMonospace"/>
                <w:sz w:val="16"/>
              </w:rPr>
              <w:t>(F3069)</w:t>
            </w:r>
          </w:p>
        </w:tc>
        <w:tc>
          <w:tcPr>
            <w:tcW w:w="0" w:type="auto"/>
          </w:tcPr>
          <w:p w14:paraId="4C131524" w14:textId="77777777" w:rsidR="00C51C46" w:rsidRPr="00EB54C8" w:rsidRDefault="00EB54C8">
            <w:pPr>
              <w:rPr>
                <w:sz w:val="16"/>
              </w:rPr>
            </w:pPr>
            <w:r w:rsidRPr="00EB54C8">
              <w:rPr>
                <w:sz w:val="16"/>
              </w:rPr>
              <w:t>Final confirmation of rework operation</w:t>
            </w:r>
          </w:p>
        </w:tc>
      </w:tr>
      <w:tr w:rsidR="00C51C46" w:rsidRPr="00EB54C8" w14:paraId="6A8A6A15" w14:textId="77777777" w:rsidTr="00EB54C8">
        <w:tc>
          <w:tcPr>
            <w:tcW w:w="0" w:type="auto"/>
          </w:tcPr>
          <w:p w14:paraId="21D773AD" w14:textId="2B89A014" w:rsidR="00C51C46" w:rsidRPr="00EB54C8" w:rsidRDefault="00EB54C8">
            <w:pPr>
              <w:rPr>
                <w:sz w:val="16"/>
              </w:rPr>
            </w:pPr>
            <w:hyperlink r:id="rId17" w:history="1">
              <w:r w:rsidRPr="00EB54C8">
                <w:rPr>
                  <w:sz w:val="16"/>
                </w:rPr>
                <w:t>Manage Production Operations</w:t>
              </w:r>
            </w:hyperlink>
            <w:r w:rsidRPr="00EB54C8">
              <w:rPr>
                <w:sz w:val="16"/>
              </w:rPr>
              <w:t xml:space="preserve">  [page ] </w:t>
            </w:r>
            <w:r w:rsidRPr="00EB54C8">
              <w:rPr>
                <w:sz w:val="16"/>
              </w:rPr>
              <w:fldChar w:fldCharType="begin"/>
            </w:r>
            <w:r w:rsidRPr="00EB54C8">
              <w:rPr>
                <w:sz w:val="16"/>
              </w:rPr>
              <w:instrText xml:space="preserve"> PAGEREF unique_15 </w:instrText>
            </w:r>
            <w:r w:rsidRPr="00EB54C8">
              <w:rPr>
                <w:sz w:val="16"/>
              </w:rPr>
              <w:fldChar w:fldCharType="separate"/>
            </w:r>
            <w:r>
              <w:rPr>
                <w:noProof/>
                <w:sz w:val="16"/>
              </w:rPr>
              <w:t>15</w:t>
            </w:r>
            <w:r w:rsidRPr="00EB54C8">
              <w:rPr>
                <w:sz w:val="16"/>
              </w:rPr>
              <w:fldChar w:fldCharType="end"/>
            </w:r>
          </w:p>
        </w:tc>
        <w:tc>
          <w:tcPr>
            <w:tcW w:w="0" w:type="auto"/>
          </w:tcPr>
          <w:p w14:paraId="617D73D6" w14:textId="77777777" w:rsidR="00C51C46" w:rsidRPr="00EB54C8" w:rsidRDefault="00EB54C8">
            <w:pPr>
              <w:rPr>
                <w:sz w:val="16"/>
              </w:rPr>
            </w:pPr>
            <w:r w:rsidRPr="00EB54C8">
              <w:rPr>
                <w:sz w:val="16"/>
              </w:rPr>
              <w:t>Production Supervisor - Discrete Manufacturing</w:t>
            </w:r>
          </w:p>
        </w:tc>
        <w:tc>
          <w:tcPr>
            <w:tcW w:w="0" w:type="auto"/>
          </w:tcPr>
          <w:p w14:paraId="24D1B73B" w14:textId="77777777" w:rsidR="00C51C46" w:rsidRPr="00EB54C8" w:rsidRDefault="00EB54C8">
            <w:pPr>
              <w:rPr>
                <w:sz w:val="16"/>
              </w:rPr>
            </w:pPr>
            <w:r w:rsidRPr="00EB54C8">
              <w:rPr>
                <w:rStyle w:val="SAPScreenElement"/>
                <w:sz w:val="16"/>
              </w:rPr>
              <w:t>Manage Production Operations</w:t>
            </w:r>
            <w:r w:rsidRPr="00EB54C8">
              <w:rPr>
                <w:sz w:val="16"/>
              </w:rPr>
              <w:t xml:space="preserve"> </w:t>
            </w:r>
            <w:r w:rsidRPr="00EB54C8">
              <w:rPr>
                <w:rStyle w:val="SAPMonospace"/>
                <w:sz w:val="16"/>
              </w:rPr>
              <w:t>(F2335)</w:t>
            </w:r>
          </w:p>
        </w:tc>
        <w:tc>
          <w:tcPr>
            <w:tcW w:w="0" w:type="auto"/>
          </w:tcPr>
          <w:p w14:paraId="1C6F07C9" w14:textId="77777777" w:rsidR="00C51C46" w:rsidRPr="00EB54C8" w:rsidRDefault="00EB54C8">
            <w:pPr>
              <w:rPr>
                <w:sz w:val="16"/>
              </w:rPr>
            </w:pPr>
            <w:r w:rsidRPr="00EB54C8">
              <w:rPr>
                <w:sz w:val="16"/>
              </w:rPr>
              <w:t>Order confirmations are reviewed</w:t>
            </w:r>
          </w:p>
        </w:tc>
      </w:tr>
      <w:tr w:rsidR="00C51C46" w:rsidRPr="00EB54C8" w14:paraId="6A8BAFDC" w14:textId="77777777" w:rsidTr="00EB54C8">
        <w:tc>
          <w:tcPr>
            <w:tcW w:w="0" w:type="auto"/>
          </w:tcPr>
          <w:p w14:paraId="5B148D15" w14:textId="7317DF69" w:rsidR="00C51C46" w:rsidRPr="00EB54C8" w:rsidRDefault="00EB54C8">
            <w:pPr>
              <w:rPr>
                <w:sz w:val="16"/>
              </w:rPr>
            </w:pPr>
            <w:hyperlink r:id="rId18" w:history="1">
              <w:r w:rsidRPr="00EB54C8">
                <w:rPr>
                  <w:sz w:val="16"/>
                </w:rPr>
                <w:t>Post Goods Receipt for Rework Production Order</w:t>
              </w:r>
            </w:hyperlink>
            <w:r w:rsidRPr="00EB54C8">
              <w:rPr>
                <w:sz w:val="16"/>
              </w:rPr>
              <w:t xml:space="preserve">  [page ] </w:t>
            </w:r>
            <w:r w:rsidRPr="00EB54C8">
              <w:rPr>
                <w:sz w:val="16"/>
              </w:rPr>
              <w:fldChar w:fldCharType="begin"/>
            </w:r>
            <w:r w:rsidRPr="00EB54C8">
              <w:rPr>
                <w:sz w:val="16"/>
              </w:rPr>
              <w:instrText xml:space="preserve"> PAGEREF unique_16 </w:instrText>
            </w:r>
            <w:r w:rsidRPr="00EB54C8">
              <w:rPr>
                <w:sz w:val="16"/>
              </w:rPr>
              <w:fldChar w:fldCharType="separate"/>
            </w:r>
            <w:r>
              <w:rPr>
                <w:noProof/>
                <w:sz w:val="16"/>
              </w:rPr>
              <w:t>17</w:t>
            </w:r>
            <w:r w:rsidRPr="00EB54C8">
              <w:rPr>
                <w:sz w:val="16"/>
              </w:rPr>
              <w:fldChar w:fldCharType="end"/>
            </w:r>
          </w:p>
        </w:tc>
        <w:tc>
          <w:tcPr>
            <w:tcW w:w="0" w:type="auto"/>
          </w:tcPr>
          <w:p w14:paraId="3E753638" w14:textId="77777777" w:rsidR="00C51C46" w:rsidRPr="00EB54C8" w:rsidRDefault="00EB54C8">
            <w:pPr>
              <w:rPr>
                <w:sz w:val="16"/>
              </w:rPr>
            </w:pPr>
            <w:r w:rsidRPr="00EB54C8">
              <w:rPr>
                <w:sz w:val="16"/>
              </w:rPr>
              <w:t>Warehouse Clerk</w:t>
            </w:r>
          </w:p>
        </w:tc>
        <w:tc>
          <w:tcPr>
            <w:tcW w:w="0" w:type="auto"/>
          </w:tcPr>
          <w:p w14:paraId="31ADE926" w14:textId="77777777" w:rsidR="00C51C46" w:rsidRPr="00EB54C8" w:rsidRDefault="00EB54C8">
            <w:pPr>
              <w:rPr>
                <w:sz w:val="16"/>
              </w:rPr>
            </w:pPr>
            <w:r w:rsidRPr="00EB54C8">
              <w:rPr>
                <w:rStyle w:val="SAPScreenElement"/>
                <w:sz w:val="16"/>
              </w:rPr>
              <w:t>Post Goods Movement</w:t>
            </w:r>
            <w:r w:rsidRPr="00EB54C8">
              <w:rPr>
                <w:sz w:val="16"/>
              </w:rPr>
              <w:t xml:space="preserve"> </w:t>
            </w:r>
            <w:r w:rsidRPr="00EB54C8">
              <w:rPr>
                <w:rStyle w:val="SAPMonospace"/>
                <w:sz w:val="16"/>
              </w:rPr>
              <w:t>(MIGO)</w:t>
            </w:r>
          </w:p>
        </w:tc>
        <w:tc>
          <w:tcPr>
            <w:tcW w:w="0" w:type="auto"/>
          </w:tcPr>
          <w:p w14:paraId="77D6125F" w14:textId="77777777" w:rsidR="00C51C46" w:rsidRPr="00EB54C8" w:rsidRDefault="00EB54C8">
            <w:pPr>
              <w:rPr>
                <w:sz w:val="16"/>
              </w:rPr>
            </w:pPr>
            <w:r w:rsidRPr="00EB54C8">
              <w:rPr>
                <w:sz w:val="16"/>
              </w:rPr>
              <w:t xml:space="preserve">Product </w:t>
            </w:r>
            <w:r w:rsidRPr="00EB54C8">
              <w:rPr>
                <w:rStyle w:val="SAPUserEntry"/>
                <w:sz w:val="16"/>
              </w:rPr>
              <w:t>FG126</w:t>
            </w:r>
            <w:r w:rsidRPr="00EB54C8">
              <w:rPr>
                <w:sz w:val="16"/>
              </w:rPr>
              <w:t xml:space="preserve"> is posted into inventory</w:t>
            </w:r>
          </w:p>
        </w:tc>
      </w:tr>
      <w:tr w:rsidR="00C51C46" w:rsidRPr="00EB54C8" w14:paraId="797F48B1" w14:textId="77777777" w:rsidTr="00EB54C8">
        <w:tc>
          <w:tcPr>
            <w:tcW w:w="0" w:type="auto"/>
          </w:tcPr>
          <w:p w14:paraId="0BE673C0" w14:textId="1546DCEE" w:rsidR="00C51C46" w:rsidRPr="00EB54C8" w:rsidRDefault="00EB54C8">
            <w:pPr>
              <w:rPr>
                <w:sz w:val="16"/>
              </w:rPr>
            </w:pPr>
            <w:hyperlink r:id="rId19" w:history="1">
              <w:r w:rsidRPr="00EB54C8">
                <w:rPr>
                  <w:sz w:val="16"/>
                </w:rPr>
                <w:t>Preview Goods Receipt Slip</w:t>
              </w:r>
            </w:hyperlink>
            <w:r w:rsidRPr="00EB54C8">
              <w:rPr>
                <w:sz w:val="16"/>
              </w:rPr>
              <w:t xml:space="preserve">  [page ] </w:t>
            </w:r>
            <w:r w:rsidRPr="00EB54C8">
              <w:rPr>
                <w:sz w:val="16"/>
              </w:rPr>
              <w:fldChar w:fldCharType="begin"/>
            </w:r>
            <w:r w:rsidRPr="00EB54C8">
              <w:rPr>
                <w:sz w:val="16"/>
              </w:rPr>
              <w:instrText xml:space="preserve"> PAGEREF unique_17 </w:instrText>
            </w:r>
            <w:r w:rsidRPr="00EB54C8">
              <w:rPr>
                <w:sz w:val="16"/>
              </w:rPr>
              <w:fldChar w:fldCharType="separate"/>
            </w:r>
            <w:r>
              <w:rPr>
                <w:noProof/>
                <w:sz w:val="16"/>
              </w:rPr>
              <w:t>18</w:t>
            </w:r>
            <w:r w:rsidRPr="00EB54C8">
              <w:rPr>
                <w:sz w:val="16"/>
              </w:rPr>
              <w:fldChar w:fldCharType="end"/>
            </w:r>
          </w:p>
        </w:tc>
        <w:tc>
          <w:tcPr>
            <w:tcW w:w="0" w:type="auto"/>
          </w:tcPr>
          <w:p w14:paraId="22F344A6" w14:textId="77777777" w:rsidR="00C51C46" w:rsidRPr="00EB54C8" w:rsidRDefault="00EB54C8">
            <w:pPr>
              <w:rPr>
                <w:sz w:val="16"/>
              </w:rPr>
            </w:pPr>
            <w:r w:rsidRPr="00EB54C8">
              <w:rPr>
                <w:sz w:val="16"/>
              </w:rPr>
              <w:t>Warehouse Clerk</w:t>
            </w:r>
          </w:p>
        </w:tc>
        <w:tc>
          <w:tcPr>
            <w:tcW w:w="0" w:type="auto"/>
          </w:tcPr>
          <w:p w14:paraId="699D5B1C" w14:textId="77777777" w:rsidR="00C51C46" w:rsidRPr="00EB54C8" w:rsidRDefault="00EB54C8">
            <w:pPr>
              <w:rPr>
                <w:sz w:val="16"/>
              </w:rPr>
            </w:pPr>
            <w:r w:rsidRPr="00EB54C8">
              <w:rPr>
                <w:rStyle w:val="SAPScreenElement"/>
                <w:sz w:val="16"/>
              </w:rPr>
              <w:t>Material Documents Overview</w:t>
            </w:r>
            <w:r w:rsidRPr="00EB54C8">
              <w:rPr>
                <w:sz w:val="16"/>
              </w:rPr>
              <w:t xml:space="preserve"> </w:t>
            </w:r>
            <w:r w:rsidRPr="00EB54C8">
              <w:rPr>
                <w:rStyle w:val="SAPMonospace"/>
                <w:sz w:val="16"/>
              </w:rPr>
              <w:t>(F1077)</w:t>
            </w:r>
          </w:p>
        </w:tc>
        <w:tc>
          <w:tcPr>
            <w:tcW w:w="0" w:type="auto"/>
          </w:tcPr>
          <w:p w14:paraId="54BD33F6" w14:textId="77777777" w:rsidR="00C51C46" w:rsidRPr="00EB54C8" w:rsidRDefault="00EB54C8">
            <w:pPr>
              <w:rPr>
                <w:sz w:val="16"/>
              </w:rPr>
            </w:pPr>
            <w:r w:rsidRPr="00EB54C8">
              <w:rPr>
                <w:sz w:val="16"/>
              </w:rPr>
              <w:t>The Material Document screen displays.</w:t>
            </w:r>
          </w:p>
        </w:tc>
      </w:tr>
      <w:tr w:rsidR="00C51C46" w:rsidRPr="00EB54C8" w14:paraId="25686F1F" w14:textId="77777777" w:rsidTr="00EB54C8">
        <w:tc>
          <w:tcPr>
            <w:tcW w:w="0" w:type="auto"/>
          </w:tcPr>
          <w:p w14:paraId="2314B6D2" w14:textId="52998E1E" w:rsidR="00C51C46" w:rsidRPr="00EB54C8" w:rsidRDefault="00EB54C8">
            <w:pPr>
              <w:rPr>
                <w:sz w:val="16"/>
              </w:rPr>
            </w:pPr>
            <w:hyperlink r:id="rId20" w:history="1">
              <w:r w:rsidRPr="00EB54C8">
                <w:rPr>
                  <w:sz w:val="16"/>
                </w:rPr>
                <w:t>Review Manufacturing Object Pages</w:t>
              </w:r>
            </w:hyperlink>
            <w:r w:rsidRPr="00EB54C8">
              <w:rPr>
                <w:sz w:val="16"/>
              </w:rPr>
              <w:t xml:space="preserve">  [page ] </w:t>
            </w:r>
            <w:r w:rsidRPr="00EB54C8">
              <w:rPr>
                <w:sz w:val="16"/>
              </w:rPr>
              <w:fldChar w:fldCharType="begin"/>
            </w:r>
            <w:r w:rsidRPr="00EB54C8">
              <w:rPr>
                <w:sz w:val="16"/>
              </w:rPr>
              <w:instrText xml:space="preserve"> PAGEREF unique_18 </w:instrText>
            </w:r>
            <w:r w:rsidRPr="00EB54C8">
              <w:rPr>
                <w:sz w:val="16"/>
              </w:rPr>
              <w:fldChar w:fldCharType="separate"/>
            </w:r>
            <w:r>
              <w:rPr>
                <w:noProof/>
                <w:sz w:val="16"/>
              </w:rPr>
              <w:t>19</w:t>
            </w:r>
            <w:r w:rsidRPr="00EB54C8">
              <w:rPr>
                <w:sz w:val="16"/>
              </w:rPr>
              <w:fldChar w:fldCharType="end"/>
            </w:r>
          </w:p>
        </w:tc>
        <w:tc>
          <w:tcPr>
            <w:tcW w:w="0" w:type="auto"/>
          </w:tcPr>
          <w:p w14:paraId="6CB66E54" w14:textId="77777777" w:rsidR="00C51C46" w:rsidRPr="00EB54C8" w:rsidRDefault="00EB54C8">
            <w:pPr>
              <w:rPr>
                <w:sz w:val="16"/>
              </w:rPr>
            </w:pPr>
            <w:r w:rsidRPr="00EB54C8">
              <w:rPr>
                <w:sz w:val="16"/>
              </w:rPr>
              <w:t>Production Planner</w:t>
            </w:r>
          </w:p>
        </w:tc>
        <w:tc>
          <w:tcPr>
            <w:tcW w:w="0" w:type="auto"/>
          </w:tcPr>
          <w:p w14:paraId="2DB376C4" w14:textId="77777777" w:rsidR="00C51C46" w:rsidRPr="00EB54C8" w:rsidRDefault="00EB54C8">
            <w:pPr>
              <w:rPr>
                <w:sz w:val="16"/>
              </w:rPr>
            </w:pPr>
            <w:r w:rsidRPr="00EB54C8">
              <w:rPr>
                <w:sz w:val="16"/>
              </w:rPr>
              <w:t>Search</w:t>
            </w:r>
          </w:p>
        </w:tc>
        <w:tc>
          <w:tcPr>
            <w:tcW w:w="0" w:type="auto"/>
          </w:tcPr>
          <w:p w14:paraId="58E0068F" w14:textId="77777777" w:rsidR="00EB54C8" w:rsidRPr="00EB54C8" w:rsidRDefault="00EB54C8">
            <w:pPr>
              <w:rPr>
                <w:sz w:val="16"/>
              </w:rPr>
            </w:pPr>
          </w:p>
        </w:tc>
      </w:tr>
    </w:tbl>
    <w:p w14:paraId="327BC391" w14:textId="77777777" w:rsidR="00C51C46" w:rsidRDefault="00EB54C8">
      <w:pPr>
        <w:pStyle w:val="Heading1"/>
      </w:pPr>
      <w:bookmarkStart w:id="20" w:name="unique_19"/>
      <w:bookmarkStart w:id="21" w:name="_Toc176454195"/>
      <w:r>
        <w:lastRenderedPageBreak/>
        <w:t xml:space="preserve">Test </w:t>
      </w:r>
      <w:r>
        <w:t>Procedures</w:t>
      </w:r>
      <w:bookmarkEnd w:id="20"/>
      <w:bookmarkEnd w:id="21"/>
    </w:p>
    <w:p w14:paraId="510A5A35" w14:textId="77777777" w:rsidR="00C51C46" w:rsidRDefault="00EB54C8">
      <w:r>
        <w:t>This section describes test procedures for each process step that belongs to this scope item.</w:t>
      </w:r>
    </w:p>
    <w:p w14:paraId="15337681" w14:textId="77777777" w:rsidR="00C51C46" w:rsidRDefault="00EB54C8">
      <w:pPr>
        <w:pStyle w:val="Heading2"/>
      </w:pPr>
      <w:bookmarkStart w:id="22" w:name="unique_10"/>
      <w:bookmarkStart w:id="23" w:name="_Toc176454196"/>
      <w:r>
        <w:t>Create Rework Production Order</w:t>
      </w:r>
      <w:bookmarkEnd w:id="22"/>
      <w:bookmarkEnd w:id="23"/>
    </w:p>
    <w:p w14:paraId="7255DEC5" w14:textId="77777777" w:rsidR="00C51C46" w:rsidRDefault="00EB54C8">
      <w:pPr>
        <w:pStyle w:val="SAPKeyblockTitle"/>
      </w:pPr>
      <w:r>
        <w:t>Test Administration</w:t>
      </w:r>
    </w:p>
    <w:p w14:paraId="63501656" w14:textId="77777777" w:rsidR="00C51C46" w:rsidRDefault="00EB54C8">
      <w:r>
        <w:t>Customer project: Fill in the project-specific parts.</w:t>
      </w:r>
    </w:p>
    <w:p w14:paraId="1275DB4E" w14:textId="77777777" w:rsidR="00C51C46" w:rsidRDefault="00C51C4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1C46" w:rsidRPr="00EB54C8" w14:paraId="02CDB4F6" w14:textId="77777777" w:rsidTr="00EB54C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6AEEB1" w14:textId="77777777" w:rsidR="00C51C46" w:rsidRPr="00EB54C8" w:rsidRDefault="00EB54C8">
            <w:pPr>
              <w:rPr>
                <w:sz w:val="12"/>
              </w:rPr>
            </w:pPr>
            <w:r w:rsidRPr="00EB54C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53CE58" w14:textId="77777777" w:rsidR="00C51C46" w:rsidRPr="00EB54C8" w:rsidRDefault="00EB54C8">
            <w:pPr>
              <w:rPr>
                <w:sz w:val="12"/>
              </w:rPr>
            </w:pPr>
            <w:r w:rsidRPr="00EB54C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200233" w14:textId="77777777" w:rsidR="00C51C46" w:rsidRPr="00EB54C8" w:rsidRDefault="00EB54C8">
            <w:pPr>
              <w:rPr>
                <w:sz w:val="12"/>
              </w:rPr>
            </w:pPr>
            <w:r w:rsidRPr="00EB54C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013EAA" w14:textId="77777777" w:rsidR="00EB54C8" w:rsidRPr="00EB54C8" w:rsidRDefault="00EB54C8">
            <w:pPr>
              <w:rPr>
                <w:sz w:val="12"/>
              </w:rPr>
            </w:pPr>
          </w:p>
        </w:tc>
      </w:tr>
      <w:tr w:rsidR="00C51C46" w:rsidRPr="00EB54C8" w14:paraId="53D3F2E8" w14:textId="77777777" w:rsidTr="00EB54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A3F37F" w14:textId="77777777" w:rsidR="00C51C46" w:rsidRPr="00EB54C8" w:rsidRDefault="00EB54C8">
            <w:pPr>
              <w:rPr>
                <w:sz w:val="12"/>
              </w:rPr>
            </w:pPr>
            <w:r w:rsidRPr="00EB54C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C11679" w14:textId="77777777" w:rsidR="00EB54C8" w:rsidRPr="00EB54C8" w:rsidRDefault="00EB54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87E770" w14:textId="77777777" w:rsidR="00C51C46" w:rsidRPr="00EB54C8" w:rsidRDefault="00EB54C8">
            <w:pPr>
              <w:rPr>
                <w:sz w:val="12"/>
              </w:rPr>
            </w:pPr>
            <w:r w:rsidRPr="00EB54C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EC69877" w14:textId="77777777" w:rsidR="00EB54C8" w:rsidRPr="00EB54C8" w:rsidRDefault="00EB54C8">
            <w:pPr>
              <w:rPr>
                <w:sz w:val="12"/>
              </w:rPr>
            </w:pPr>
          </w:p>
        </w:tc>
      </w:tr>
      <w:tr w:rsidR="00C51C46" w:rsidRPr="00EB54C8" w14:paraId="6C343B41" w14:textId="77777777" w:rsidTr="00EB54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A9ADB" w14:textId="77777777" w:rsidR="00C51C46" w:rsidRPr="00EB54C8" w:rsidRDefault="00EB54C8">
            <w:pPr>
              <w:rPr>
                <w:sz w:val="12"/>
              </w:rPr>
            </w:pPr>
            <w:r w:rsidRPr="00EB54C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B37E9A" w14:textId="77777777" w:rsidR="00EB54C8" w:rsidRPr="00EB54C8" w:rsidRDefault="00EB54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0CB8E1" w14:textId="77777777" w:rsidR="00C51C46" w:rsidRPr="00EB54C8" w:rsidRDefault="00EB54C8">
            <w:pPr>
              <w:rPr>
                <w:sz w:val="12"/>
              </w:rPr>
            </w:pPr>
            <w:r w:rsidRPr="00EB54C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1D6EE7" w14:textId="77777777" w:rsidR="00C51C46" w:rsidRPr="00EB54C8" w:rsidRDefault="00EB54C8">
            <w:pPr>
              <w:rPr>
                <w:sz w:val="12"/>
              </w:rPr>
            </w:pPr>
            <w:r w:rsidRPr="00EB54C8">
              <w:rPr>
                <w:rStyle w:val="SAPUserEntry"/>
                <w:sz w:val="12"/>
              </w:rPr>
              <w:t>&lt;State the Service Provider, Customer or Joint Service Provider and Customer&gt;</w:t>
            </w:r>
          </w:p>
        </w:tc>
      </w:tr>
    </w:tbl>
    <w:p w14:paraId="2AD21451" w14:textId="77777777" w:rsidR="00C51C46" w:rsidRDefault="00EB54C8">
      <w:pPr>
        <w:pStyle w:val="SAPKeyblockTitle"/>
      </w:pPr>
      <w:r>
        <w:t>Purpose</w:t>
      </w:r>
    </w:p>
    <w:p w14:paraId="586229E3" w14:textId="77777777" w:rsidR="00C51C46" w:rsidRDefault="00EB54C8">
      <w:r>
        <w:t>This process step shows you how the manufacturing staff reworks the manufactured material from stock.</w:t>
      </w:r>
    </w:p>
    <w:p w14:paraId="48EDC7B9" w14:textId="77777777" w:rsidR="00C51C46" w:rsidRDefault="00EB54C8">
      <w:pPr>
        <w:pStyle w:val="SAPKeyblockTitle"/>
      </w:pPr>
      <w:r>
        <w:t>Procedure</w:t>
      </w:r>
    </w:p>
    <w:tbl>
      <w:tblPr>
        <w:tblStyle w:val="SAPStandardTable"/>
        <w:tblW w:w="5000" w:type="pct"/>
        <w:tblInd w:w="3" w:type="dxa"/>
        <w:tblLook w:val="0620" w:firstRow="1" w:lastRow="0" w:firstColumn="0" w:lastColumn="0" w:noHBand="1" w:noVBand="1"/>
      </w:tblPr>
      <w:tblGrid>
        <w:gridCol w:w="808"/>
        <w:gridCol w:w="1960"/>
        <w:gridCol w:w="5461"/>
        <w:gridCol w:w="4602"/>
        <w:gridCol w:w="1473"/>
      </w:tblGrid>
      <w:tr w:rsidR="00C51C46" w:rsidRPr="00EB54C8" w14:paraId="7708C3F9" w14:textId="77777777" w:rsidTr="00EB54C8">
        <w:trPr>
          <w:cnfStyle w:val="100000000000" w:firstRow="1" w:lastRow="0" w:firstColumn="0" w:lastColumn="0" w:oddVBand="0" w:evenVBand="0" w:oddHBand="0" w:evenHBand="0" w:firstRowFirstColumn="0" w:firstRowLastColumn="0" w:lastRowFirstColumn="0" w:lastRowLastColumn="0"/>
        </w:trPr>
        <w:tc>
          <w:tcPr>
            <w:tcW w:w="0" w:type="auto"/>
          </w:tcPr>
          <w:p w14:paraId="6513F160" w14:textId="77777777" w:rsidR="00C51C46" w:rsidRPr="00EB54C8" w:rsidRDefault="00EB54C8">
            <w:pPr>
              <w:pStyle w:val="SAPTableHeader"/>
              <w:rPr>
                <w:sz w:val="16"/>
              </w:rPr>
            </w:pPr>
            <w:r w:rsidRPr="00EB54C8">
              <w:rPr>
                <w:sz w:val="16"/>
              </w:rPr>
              <w:t>Test Step #</w:t>
            </w:r>
          </w:p>
        </w:tc>
        <w:tc>
          <w:tcPr>
            <w:tcW w:w="0" w:type="auto"/>
          </w:tcPr>
          <w:p w14:paraId="491FE2AA" w14:textId="77777777" w:rsidR="00C51C46" w:rsidRPr="00EB54C8" w:rsidRDefault="00EB54C8">
            <w:pPr>
              <w:pStyle w:val="SAPTableHeader"/>
              <w:rPr>
                <w:sz w:val="16"/>
              </w:rPr>
            </w:pPr>
            <w:r w:rsidRPr="00EB54C8">
              <w:rPr>
                <w:sz w:val="16"/>
              </w:rPr>
              <w:t>Test Step Name</w:t>
            </w:r>
          </w:p>
        </w:tc>
        <w:tc>
          <w:tcPr>
            <w:tcW w:w="0" w:type="auto"/>
          </w:tcPr>
          <w:p w14:paraId="67477816" w14:textId="77777777" w:rsidR="00C51C46" w:rsidRPr="00EB54C8" w:rsidRDefault="00EB54C8">
            <w:pPr>
              <w:pStyle w:val="SAPTableHeader"/>
              <w:rPr>
                <w:sz w:val="16"/>
              </w:rPr>
            </w:pPr>
            <w:r w:rsidRPr="00EB54C8">
              <w:rPr>
                <w:sz w:val="16"/>
              </w:rPr>
              <w:t>Instruction</w:t>
            </w:r>
          </w:p>
        </w:tc>
        <w:tc>
          <w:tcPr>
            <w:tcW w:w="0" w:type="auto"/>
          </w:tcPr>
          <w:p w14:paraId="3BD6C626" w14:textId="77777777" w:rsidR="00C51C46" w:rsidRPr="00EB54C8" w:rsidRDefault="00EB54C8">
            <w:pPr>
              <w:pStyle w:val="SAPTableHeader"/>
              <w:rPr>
                <w:sz w:val="16"/>
              </w:rPr>
            </w:pPr>
            <w:r w:rsidRPr="00EB54C8">
              <w:rPr>
                <w:sz w:val="16"/>
              </w:rPr>
              <w:t>Expected Result</w:t>
            </w:r>
          </w:p>
        </w:tc>
        <w:tc>
          <w:tcPr>
            <w:tcW w:w="0" w:type="auto"/>
          </w:tcPr>
          <w:p w14:paraId="397C77B2" w14:textId="77777777" w:rsidR="00C51C46" w:rsidRPr="00EB54C8" w:rsidRDefault="00EB54C8">
            <w:pPr>
              <w:pStyle w:val="SAPTableHeader"/>
              <w:rPr>
                <w:sz w:val="16"/>
              </w:rPr>
            </w:pPr>
            <w:r w:rsidRPr="00EB54C8">
              <w:rPr>
                <w:sz w:val="16"/>
              </w:rPr>
              <w:t>Pass / Fail / Comment</w:t>
            </w:r>
          </w:p>
        </w:tc>
      </w:tr>
      <w:tr w:rsidR="00C51C46" w:rsidRPr="00EB54C8" w14:paraId="213C3A2F" w14:textId="77777777" w:rsidTr="00EB54C8">
        <w:tc>
          <w:tcPr>
            <w:tcW w:w="0" w:type="auto"/>
          </w:tcPr>
          <w:p w14:paraId="26531F45" w14:textId="77777777" w:rsidR="00C51C46" w:rsidRPr="00EB54C8" w:rsidRDefault="00EB54C8">
            <w:pPr>
              <w:rPr>
                <w:sz w:val="16"/>
              </w:rPr>
            </w:pPr>
            <w:r w:rsidRPr="00EB54C8">
              <w:rPr>
                <w:sz w:val="16"/>
              </w:rPr>
              <w:t>1</w:t>
            </w:r>
          </w:p>
        </w:tc>
        <w:tc>
          <w:tcPr>
            <w:tcW w:w="0" w:type="auto"/>
          </w:tcPr>
          <w:p w14:paraId="5DE35EA0" w14:textId="77777777" w:rsidR="00C51C46" w:rsidRPr="00EB54C8" w:rsidRDefault="00EB54C8">
            <w:pPr>
              <w:rPr>
                <w:sz w:val="16"/>
              </w:rPr>
            </w:pPr>
            <w:r w:rsidRPr="00EB54C8">
              <w:rPr>
                <w:rStyle w:val="SAPEmphasis"/>
                <w:sz w:val="16"/>
              </w:rPr>
              <w:t>Log On</w:t>
            </w:r>
          </w:p>
        </w:tc>
        <w:tc>
          <w:tcPr>
            <w:tcW w:w="0" w:type="auto"/>
          </w:tcPr>
          <w:p w14:paraId="76B201AE" w14:textId="77777777" w:rsidR="00C51C46" w:rsidRPr="00EB54C8" w:rsidRDefault="00EB54C8">
            <w:pPr>
              <w:rPr>
                <w:sz w:val="16"/>
              </w:rPr>
            </w:pPr>
            <w:r w:rsidRPr="00EB54C8">
              <w:rPr>
                <w:sz w:val="16"/>
              </w:rPr>
              <w:t>Log on to the SAP Fiori launchpad as aProduction Supervisor - Discrete Manufacturing.</w:t>
            </w:r>
          </w:p>
        </w:tc>
        <w:tc>
          <w:tcPr>
            <w:tcW w:w="0" w:type="auto"/>
          </w:tcPr>
          <w:p w14:paraId="25F75D15" w14:textId="77777777" w:rsidR="00C51C46" w:rsidRPr="00EB54C8" w:rsidRDefault="00EB54C8">
            <w:pPr>
              <w:rPr>
                <w:sz w:val="16"/>
              </w:rPr>
            </w:pPr>
            <w:r w:rsidRPr="00EB54C8">
              <w:rPr>
                <w:sz w:val="16"/>
              </w:rPr>
              <w:t>The SAP Fiori launchpad displays.</w:t>
            </w:r>
          </w:p>
        </w:tc>
        <w:tc>
          <w:tcPr>
            <w:tcW w:w="0" w:type="auto"/>
          </w:tcPr>
          <w:p w14:paraId="1DBAC5A0" w14:textId="77777777" w:rsidR="00C51C46" w:rsidRPr="00EB54C8" w:rsidRDefault="00C51C46">
            <w:pPr>
              <w:rPr>
                <w:sz w:val="16"/>
              </w:rPr>
            </w:pPr>
          </w:p>
        </w:tc>
      </w:tr>
      <w:tr w:rsidR="00C51C46" w:rsidRPr="00EB54C8" w14:paraId="3DCBFC2C" w14:textId="77777777" w:rsidTr="00EB54C8">
        <w:tc>
          <w:tcPr>
            <w:tcW w:w="0" w:type="auto"/>
          </w:tcPr>
          <w:p w14:paraId="1E90D340" w14:textId="77777777" w:rsidR="00C51C46" w:rsidRPr="00EB54C8" w:rsidRDefault="00EB54C8">
            <w:pPr>
              <w:rPr>
                <w:sz w:val="16"/>
              </w:rPr>
            </w:pPr>
            <w:r w:rsidRPr="00EB54C8">
              <w:rPr>
                <w:sz w:val="16"/>
              </w:rPr>
              <w:t>2</w:t>
            </w:r>
          </w:p>
        </w:tc>
        <w:tc>
          <w:tcPr>
            <w:tcW w:w="0" w:type="auto"/>
          </w:tcPr>
          <w:p w14:paraId="3504FE3D" w14:textId="77777777" w:rsidR="00C51C46" w:rsidRPr="00EB54C8" w:rsidRDefault="00EB54C8">
            <w:pPr>
              <w:rPr>
                <w:sz w:val="16"/>
              </w:rPr>
            </w:pPr>
            <w:r w:rsidRPr="00EB54C8">
              <w:rPr>
                <w:rStyle w:val="SAPEmphasis"/>
                <w:sz w:val="16"/>
              </w:rPr>
              <w:t>Access the App</w:t>
            </w:r>
          </w:p>
        </w:tc>
        <w:tc>
          <w:tcPr>
            <w:tcW w:w="0" w:type="auto"/>
          </w:tcPr>
          <w:p w14:paraId="1B9A48A6" w14:textId="77777777" w:rsidR="00C51C46" w:rsidRPr="00EB54C8" w:rsidRDefault="00EB54C8">
            <w:pPr>
              <w:rPr>
                <w:sz w:val="16"/>
              </w:rPr>
            </w:pPr>
            <w:r w:rsidRPr="00EB54C8">
              <w:rPr>
                <w:sz w:val="16"/>
              </w:rPr>
              <w:t xml:space="preserve">Open </w:t>
            </w:r>
            <w:r w:rsidRPr="00EB54C8">
              <w:rPr>
                <w:rStyle w:val="SAPScreenElement"/>
                <w:sz w:val="16"/>
              </w:rPr>
              <w:t>Create Production Order</w:t>
            </w:r>
            <w:r w:rsidRPr="00EB54C8">
              <w:rPr>
                <w:sz w:val="16"/>
              </w:rPr>
              <w:t xml:space="preserve"> </w:t>
            </w:r>
            <w:r w:rsidRPr="00EB54C8">
              <w:rPr>
                <w:rStyle w:val="SAPMonospace"/>
                <w:sz w:val="16"/>
              </w:rPr>
              <w:t>(CO01)</w:t>
            </w:r>
            <w:r w:rsidRPr="00EB54C8">
              <w:rPr>
                <w:sz w:val="16"/>
              </w:rPr>
              <w:t>.</w:t>
            </w:r>
          </w:p>
        </w:tc>
        <w:tc>
          <w:tcPr>
            <w:tcW w:w="0" w:type="auto"/>
          </w:tcPr>
          <w:p w14:paraId="08E1BDA8" w14:textId="77777777" w:rsidR="00C51C46" w:rsidRPr="00EB54C8" w:rsidRDefault="00EB54C8">
            <w:pPr>
              <w:rPr>
                <w:sz w:val="16"/>
              </w:rPr>
            </w:pPr>
            <w:r w:rsidRPr="00EB54C8">
              <w:rPr>
                <w:sz w:val="16"/>
              </w:rPr>
              <w:t xml:space="preserve">The </w:t>
            </w:r>
            <w:r w:rsidRPr="00EB54C8">
              <w:rPr>
                <w:rStyle w:val="SAPScreenElement"/>
                <w:sz w:val="16"/>
              </w:rPr>
              <w:t>Production Order Create: Initial Screen</w:t>
            </w:r>
            <w:r w:rsidRPr="00EB54C8">
              <w:rPr>
                <w:sz w:val="16"/>
              </w:rPr>
              <w:t xml:space="preserve"> displays.</w:t>
            </w:r>
          </w:p>
        </w:tc>
        <w:tc>
          <w:tcPr>
            <w:tcW w:w="0" w:type="auto"/>
          </w:tcPr>
          <w:p w14:paraId="57359618" w14:textId="77777777" w:rsidR="00C51C46" w:rsidRPr="00EB54C8" w:rsidRDefault="00C51C46">
            <w:pPr>
              <w:rPr>
                <w:sz w:val="16"/>
              </w:rPr>
            </w:pPr>
          </w:p>
        </w:tc>
      </w:tr>
      <w:tr w:rsidR="00C51C46" w:rsidRPr="00EB54C8" w14:paraId="76AE2CFC" w14:textId="77777777" w:rsidTr="00EB54C8">
        <w:tc>
          <w:tcPr>
            <w:tcW w:w="0" w:type="auto"/>
          </w:tcPr>
          <w:p w14:paraId="5595FB93" w14:textId="77777777" w:rsidR="00C51C46" w:rsidRPr="00EB54C8" w:rsidRDefault="00EB54C8">
            <w:pPr>
              <w:rPr>
                <w:sz w:val="16"/>
              </w:rPr>
            </w:pPr>
            <w:r w:rsidRPr="00EB54C8">
              <w:rPr>
                <w:sz w:val="16"/>
              </w:rPr>
              <w:t>3</w:t>
            </w:r>
          </w:p>
        </w:tc>
        <w:tc>
          <w:tcPr>
            <w:tcW w:w="0" w:type="auto"/>
          </w:tcPr>
          <w:p w14:paraId="75E11D33" w14:textId="77777777" w:rsidR="00C51C46" w:rsidRPr="00EB54C8" w:rsidRDefault="00EB54C8">
            <w:pPr>
              <w:rPr>
                <w:sz w:val="16"/>
              </w:rPr>
            </w:pPr>
            <w:r w:rsidRPr="00EB54C8">
              <w:rPr>
                <w:rStyle w:val="SAPEmphasis"/>
                <w:sz w:val="16"/>
              </w:rPr>
              <w:t>Enter the Order Information</w:t>
            </w:r>
          </w:p>
        </w:tc>
        <w:tc>
          <w:tcPr>
            <w:tcW w:w="0" w:type="auto"/>
          </w:tcPr>
          <w:p w14:paraId="582A35D2" w14:textId="77777777" w:rsidR="00C51C46" w:rsidRPr="00EB54C8" w:rsidRDefault="00EB54C8">
            <w:pPr>
              <w:rPr>
                <w:sz w:val="16"/>
              </w:rPr>
            </w:pPr>
            <w:r w:rsidRPr="00EB54C8">
              <w:rPr>
                <w:sz w:val="16"/>
              </w:rPr>
              <w:t xml:space="preserve">Make the following entries and press </w:t>
            </w:r>
            <w:r w:rsidRPr="00EB54C8">
              <w:rPr>
                <w:rStyle w:val="SAPMonospace"/>
                <w:sz w:val="16"/>
              </w:rPr>
              <w:t>Enter</w:t>
            </w:r>
            <w:r w:rsidRPr="00EB54C8">
              <w:rPr>
                <w:sz w:val="16"/>
              </w:rPr>
              <w:t>:</w:t>
            </w:r>
          </w:p>
          <w:p w14:paraId="665FA2B6" w14:textId="77777777" w:rsidR="00C51C46" w:rsidRPr="00EB54C8" w:rsidRDefault="00EB54C8">
            <w:pPr>
              <w:pStyle w:val="listpara1"/>
              <w:numPr>
                <w:ilvl w:val="0"/>
                <w:numId w:val="6"/>
              </w:numPr>
              <w:rPr>
                <w:sz w:val="16"/>
              </w:rPr>
            </w:pPr>
            <w:r w:rsidRPr="00EB54C8">
              <w:rPr>
                <w:rStyle w:val="SAPScreenElement"/>
                <w:sz w:val="16"/>
              </w:rPr>
              <w:t>Materials</w:t>
            </w:r>
            <w:r w:rsidRPr="00EB54C8">
              <w:rPr>
                <w:sz w:val="16"/>
              </w:rPr>
              <w:t xml:space="preserve"> : </w:t>
            </w:r>
            <w:r w:rsidRPr="00EB54C8">
              <w:rPr>
                <w:rStyle w:val="SAPUserEntry"/>
                <w:sz w:val="16"/>
              </w:rPr>
              <w:t>FG126</w:t>
            </w:r>
          </w:p>
          <w:p w14:paraId="7DF20FC2" w14:textId="77777777" w:rsidR="00C51C46" w:rsidRPr="00EB54C8" w:rsidRDefault="00EB54C8">
            <w:pPr>
              <w:pStyle w:val="listpara1"/>
              <w:numPr>
                <w:ilvl w:val="0"/>
                <w:numId w:val="3"/>
              </w:numPr>
              <w:rPr>
                <w:sz w:val="16"/>
              </w:rPr>
            </w:pPr>
            <w:r w:rsidRPr="00EB54C8">
              <w:rPr>
                <w:rStyle w:val="SAPScreenElement"/>
                <w:sz w:val="16"/>
              </w:rPr>
              <w:t>Production Plant</w:t>
            </w:r>
            <w:r w:rsidRPr="00EB54C8">
              <w:rPr>
                <w:sz w:val="16"/>
              </w:rPr>
              <w:t xml:space="preserve"> : </w:t>
            </w:r>
            <w:r w:rsidRPr="00EB54C8">
              <w:rPr>
                <w:rStyle w:val="SAPUserEntry"/>
                <w:sz w:val="16"/>
              </w:rPr>
              <w:t>1010</w:t>
            </w:r>
          </w:p>
          <w:p w14:paraId="4A53780B" w14:textId="77777777" w:rsidR="00C51C46" w:rsidRPr="00EB54C8" w:rsidRDefault="00EB54C8">
            <w:pPr>
              <w:pStyle w:val="listpara1"/>
              <w:numPr>
                <w:ilvl w:val="0"/>
                <w:numId w:val="3"/>
              </w:numPr>
              <w:rPr>
                <w:sz w:val="16"/>
              </w:rPr>
            </w:pPr>
            <w:r w:rsidRPr="00EB54C8">
              <w:rPr>
                <w:rStyle w:val="SAPScreenElement"/>
                <w:sz w:val="16"/>
              </w:rPr>
              <w:lastRenderedPageBreak/>
              <w:t>Order Type</w:t>
            </w:r>
            <w:r w:rsidRPr="00EB54C8">
              <w:rPr>
                <w:sz w:val="16"/>
              </w:rPr>
              <w:t xml:space="preserve">: </w:t>
            </w:r>
            <w:r w:rsidRPr="00EB54C8">
              <w:rPr>
                <w:rStyle w:val="SAPUserEntry"/>
                <w:sz w:val="16"/>
              </w:rPr>
              <w:t>YBW1</w:t>
            </w:r>
          </w:p>
        </w:tc>
        <w:tc>
          <w:tcPr>
            <w:tcW w:w="0" w:type="auto"/>
          </w:tcPr>
          <w:p w14:paraId="7F310D7E" w14:textId="77777777" w:rsidR="00C51C46" w:rsidRPr="00EB54C8" w:rsidRDefault="00EB54C8">
            <w:pPr>
              <w:rPr>
                <w:sz w:val="16"/>
              </w:rPr>
            </w:pPr>
            <w:r w:rsidRPr="00EB54C8">
              <w:rPr>
                <w:sz w:val="16"/>
              </w:rPr>
              <w:lastRenderedPageBreak/>
              <w:t xml:space="preserve">The </w:t>
            </w:r>
            <w:r w:rsidRPr="00EB54C8">
              <w:rPr>
                <w:rStyle w:val="SAPScreenElement"/>
                <w:sz w:val="16"/>
              </w:rPr>
              <w:t>Production Order Create: Header</w:t>
            </w:r>
            <w:r w:rsidRPr="00EB54C8">
              <w:rPr>
                <w:sz w:val="16"/>
              </w:rPr>
              <w:t xml:space="preserve"> screen displays.</w:t>
            </w:r>
          </w:p>
        </w:tc>
        <w:tc>
          <w:tcPr>
            <w:tcW w:w="0" w:type="auto"/>
          </w:tcPr>
          <w:p w14:paraId="17DF9044" w14:textId="77777777" w:rsidR="00C51C46" w:rsidRPr="00EB54C8" w:rsidRDefault="00C51C46">
            <w:pPr>
              <w:rPr>
                <w:sz w:val="16"/>
              </w:rPr>
            </w:pPr>
          </w:p>
        </w:tc>
      </w:tr>
      <w:tr w:rsidR="00C51C46" w:rsidRPr="00EB54C8" w14:paraId="16F1B939" w14:textId="77777777" w:rsidTr="00EB54C8">
        <w:tc>
          <w:tcPr>
            <w:tcW w:w="0" w:type="auto"/>
          </w:tcPr>
          <w:p w14:paraId="1300A6CD" w14:textId="77777777" w:rsidR="00C51C46" w:rsidRPr="00EB54C8" w:rsidRDefault="00EB54C8">
            <w:pPr>
              <w:rPr>
                <w:sz w:val="16"/>
              </w:rPr>
            </w:pPr>
            <w:r w:rsidRPr="00EB54C8">
              <w:rPr>
                <w:sz w:val="16"/>
              </w:rPr>
              <w:t>4</w:t>
            </w:r>
          </w:p>
        </w:tc>
        <w:tc>
          <w:tcPr>
            <w:tcW w:w="0" w:type="auto"/>
          </w:tcPr>
          <w:p w14:paraId="1B0BC5A4" w14:textId="77777777" w:rsidR="00C51C46" w:rsidRPr="00EB54C8" w:rsidRDefault="00EB54C8">
            <w:pPr>
              <w:rPr>
                <w:sz w:val="16"/>
              </w:rPr>
            </w:pPr>
            <w:r w:rsidRPr="00EB54C8">
              <w:rPr>
                <w:rStyle w:val="SAPEmphasis"/>
                <w:sz w:val="16"/>
              </w:rPr>
              <w:t>Enter the Order Details</w:t>
            </w:r>
          </w:p>
        </w:tc>
        <w:tc>
          <w:tcPr>
            <w:tcW w:w="0" w:type="auto"/>
          </w:tcPr>
          <w:p w14:paraId="2DA9DCC7" w14:textId="77777777" w:rsidR="00C51C46" w:rsidRPr="00EB54C8" w:rsidRDefault="00EB54C8">
            <w:pPr>
              <w:rPr>
                <w:sz w:val="16"/>
              </w:rPr>
            </w:pPr>
            <w:r w:rsidRPr="00EB54C8">
              <w:rPr>
                <w:sz w:val="16"/>
              </w:rPr>
              <w:t xml:space="preserve">Make the following entries and press </w:t>
            </w:r>
            <w:r w:rsidRPr="00EB54C8">
              <w:rPr>
                <w:rStyle w:val="SAPMonospace"/>
                <w:sz w:val="16"/>
              </w:rPr>
              <w:t>Enter</w:t>
            </w:r>
            <w:r w:rsidRPr="00EB54C8">
              <w:rPr>
                <w:sz w:val="16"/>
              </w:rPr>
              <w:t>:</w:t>
            </w:r>
          </w:p>
          <w:p w14:paraId="68877A9C" w14:textId="77777777" w:rsidR="00C51C46" w:rsidRPr="00EB54C8" w:rsidRDefault="00EB54C8">
            <w:pPr>
              <w:pStyle w:val="listpara1"/>
              <w:numPr>
                <w:ilvl w:val="0"/>
                <w:numId w:val="7"/>
              </w:numPr>
              <w:rPr>
                <w:sz w:val="16"/>
              </w:rPr>
            </w:pPr>
            <w:r w:rsidRPr="00EB54C8">
              <w:rPr>
                <w:rStyle w:val="SAPScreenElement"/>
                <w:sz w:val="16"/>
              </w:rPr>
              <w:t>Quantity</w:t>
            </w:r>
            <w:r w:rsidRPr="00EB54C8">
              <w:rPr>
                <w:sz w:val="16"/>
              </w:rPr>
              <w:t xml:space="preserve"> : </w:t>
            </w:r>
            <w:r w:rsidRPr="00EB54C8">
              <w:rPr>
                <w:rStyle w:val="SAPUserEntry"/>
                <w:sz w:val="16"/>
              </w:rPr>
              <w:t>&lt;Quantity&gt;</w:t>
            </w:r>
          </w:p>
          <w:p w14:paraId="307794FB" w14:textId="77777777" w:rsidR="00C51C46" w:rsidRPr="00EB54C8" w:rsidRDefault="00EB54C8">
            <w:pPr>
              <w:pStyle w:val="listpara1"/>
              <w:numPr>
                <w:ilvl w:val="0"/>
                <w:numId w:val="3"/>
              </w:numPr>
              <w:rPr>
                <w:sz w:val="16"/>
              </w:rPr>
            </w:pPr>
            <w:r w:rsidRPr="00EB54C8">
              <w:rPr>
                <w:rStyle w:val="SAPScreenElement"/>
                <w:sz w:val="16"/>
              </w:rPr>
              <w:t>End Date</w:t>
            </w:r>
            <w:r w:rsidRPr="00EB54C8">
              <w:rPr>
                <w:sz w:val="16"/>
              </w:rPr>
              <w:t xml:space="preserve">: </w:t>
            </w:r>
            <w:r w:rsidRPr="00EB54C8">
              <w:rPr>
                <w:rStyle w:val="SAPUserEntry"/>
                <w:sz w:val="16"/>
              </w:rPr>
              <w:t>&lt;Date&gt;</w:t>
            </w:r>
            <w:r w:rsidRPr="00EB54C8">
              <w:rPr>
                <w:sz w:val="16"/>
              </w:rPr>
              <w:t xml:space="preserve">, for example, </w:t>
            </w:r>
            <w:r w:rsidRPr="00EB54C8">
              <w:rPr>
                <w:rStyle w:val="SAPUserEntry"/>
                <w:sz w:val="16"/>
              </w:rPr>
              <w:t>Today's date +2 Days</w:t>
            </w:r>
          </w:p>
        </w:tc>
        <w:tc>
          <w:tcPr>
            <w:tcW w:w="0" w:type="auto"/>
          </w:tcPr>
          <w:p w14:paraId="769B20A5" w14:textId="77777777" w:rsidR="00C51C46" w:rsidRPr="00EB54C8" w:rsidRDefault="00EB54C8">
            <w:pPr>
              <w:rPr>
                <w:sz w:val="16"/>
              </w:rPr>
            </w:pPr>
            <w:r w:rsidRPr="00EB54C8">
              <w:rPr>
                <w:sz w:val="16"/>
              </w:rPr>
              <w:t xml:space="preserve">The </w:t>
            </w:r>
            <w:r w:rsidRPr="00EB54C8">
              <w:rPr>
                <w:rStyle w:val="SAPScreenElement"/>
                <w:sz w:val="16"/>
              </w:rPr>
              <w:t>Select Production Version for Material and Plant</w:t>
            </w:r>
            <w:r w:rsidRPr="00EB54C8">
              <w:rPr>
                <w:sz w:val="16"/>
              </w:rPr>
              <w:t xml:space="preserve"> dialog box displays.</w:t>
            </w:r>
          </w:p>
        </w:tc>
        <w:tc>
          <w:tcPr>
            <w:tcW w:w="0" w:type="auto"/>
          </w:tcPr>
          <w:p w14:paraId="38405460" w14:textId="77777777" w:rsidR="00C51C46" w:rsidRPr="00EB54C8" w:rsidRDefault="00C51C46">
            <w:pPr>
              <w:rPr>
                <w:sz w:val="16"/>
              </w:rPr>
            </w:pPr>
          </w:p>
        </w:tc>
      </w:tr>
      <w:tr w:rsidR="00C51C46" w:rsidRPr="00EB54C8" w14:paraId="34FB7AAC" w14:textId="77777777" w:rsidTr="00EB54C8">
        <w:tc>
          <w:tcPr>
            <w:tcW w:w="0" w:type="auto"/>
          </w:tcPr>
          <w:p w14:paraId="525B8B16" w14:textId="77777777" w:rsidR="00C51C46" w:rsidRPr="00EB54C8" w:rsidRDefault="00EB54C8">
            <w:pPr>
              <w:rPr>
                <w:sz w:val="16"/>
              </w:rPr>
            </w:pPr>
            <w:r w:rsidRPr="00EB54C8">
              <w:rPr>
                <w:sz w:val="16"/>
              </w:rPr>
              <w:t>5</w:t>
            </w:r>
          </w:p>
        </w:tc>
        <w:tc>
          <w:tcPr>
            <w:tcW w:w="0" w:type="auto"/>
          </w:tcPr>
          <w:p w14:paraId="1CF39A7E" w14:textId="77777777" w:rsidR="00C51C46" w:rsidRPr="00EB54C8" w:rsidRDefault="00EB54C8">
            <w:pPr>
              <w:rPr>
                <w:sz w:val="16"/>
              </w:rPr>
            </w:pPr>
            <w:r w:rsidRPr="00EB54C8">
              <w:rPr>
                <w:rStyle w:val="SAPEmphasis"/>
                <w:sz w:val="16"/>
              </w:rPr>
              <w:t>Select the Production Version</w:t>
            </w:r>
          </w:p>
        </w:tc>
        <w:tc>
          <w:tcPr>
            <w:tcW w:w="0" w:type="auto"/>
          </w:tcPr>
          <w:p w14:paraId="487AA2E6" w14:textId="77777777" w:rsidR="00C51C46" w:rsidRPr="00EB54C8" w:rsidRDefault="00EB54C8">
            <w:pPr>
              <w:rPr>
                <w:sz w:val="16"/>
              </w:rPr>
            </w:pPr>
            <w:r w:rsidRPr="00EB54C8">
              <w:rPr>
                <w:sz w:val="16"/>
              </w:rPr>
              <w:t xml:space="preserve">Select the </w:t>
            </w:r>
            <w:r w:rsidRPr="00EB54C8">
              <w:rPr>
                <w:rStyle w:val="SAPScreenElement"/>
                <w:sz w:val="16"/>
              </w:rPr>
              <w:t>Production Version 0099</w:t>
            </w:r>
            <w:r w:rsidRPr="00EB54C8">
              <w:rPr>
                <w:sz w:val="16"/>
              </w:rPr>
              <w:t xml:space="preserve"> line and select </w:t>
            </w:r>
            <w:r w:rsidRPr="00EB54C8">
              <w:rPr>
                <w:rStyle w:val="SAPScreenElement"/>
                <w:sz w:val="16"/>
              </w:rPr>
              <w:t>Choose</w:t>
            </w:r>
            <w:r w:rsidRPr="00EB54C8">
              <w:rPr>
                <w:sz w:val="16"/>
              </w:rPr>
              <w:t>.</w:t>
            </w:r>
          </w:p>
        </w:tc>
        <w:tc>
          <w:tcPr>
            <w:tcW w:w="0" w:type="auto"/>
          </w:tcPr>
          <w:p w14:paraId="23C82434" w14:textId="77777777" w:rsidR="00C51C46" w:rsidRPr="00EB54C8" w:rsidRDefault="00C51C46">
            <w:pPr>
              <w:rPr>
                <w:sz w:val="16"/>
              </w:rPr>
            </w:pPr>
          </w:p>
        </w:tc>
        <w:tc>
          <w:tcPr>
            <w:tcW w:w="0" w:type="auto"/>
          </w:tcPr>
          <w:p w14:paraId="50219FC7" w14:textId="77777777" w:rsidR="00C51C46" w:rsidRPr="00EB54C8" w:rsidRDefault="00C51C46">
            <w:pPr>
              <w:rPr>
                <w:sz w:val="16"/>
              </w:rPr>
            </w:pPr>
          </w:p>
        </w:tc>
      </w:tr>
      <w:tr w:rsidR="00C51C46" w:rsidRPr="00EB54C8" w14:paraId="5E61CE01" w14:textId="77777777" w:rsidTr="00EB54C8">
        <w:tc>
          <w:tcPr>
            <w:tcW w:w="0" w:type="auto"/>
          </w:tcPr>
          <w:p w14:paraId="2E9DE91C" w14:textId="77777777" w:rsidR="00C51C46" w:rsidRPr="00EB54C8" w:rsidRDefault="00EB54C8">
            <w:pPr>
              <w:rPr>
                <w:sz w:val="16"/>
              </w:rPr>
            </w:pPr>
            <w:r w:rsidRPr="00EB54C8">
              <w:rPr>
                <w:sz w:val="16"/>
              </w:rPr>
              <w:t>6</w:t>
            </w:r>
          </w:p>
        </w:tc>
        <w:tc>
          <w:tcPr>
            <w:tcW w:w="0" w:type="auto"/>
          </w:tcPr>
          <w:p w14:paraId="7B049BBA" w14:textId="77777777" w:rsidR="00C51C46" w:rsidRPr="00EB54C8" w:rsidRDefault="00EB54C8">
            <w:pPr>
              <w:rPr>
                <w:sz w:val="16"/>
              </w:rPr>
            </w:pPr>
            <w:r w:rsidRPr="00EB54C8">
              <w:rPr>
                <w:rStyle w:val="SAPEmphasis"/>
                <w:sz w:val="16"/>
              </w:rPr>
              <w:t>Save</w:t>
            </w:r>
          </w:p>
        </w:tc>
        <w:tc>
          <w:tcPr>
            <w:tcW w:w="0" w:type="auto"/>
          </w:tcPr>
          <w:p w14:paraId="7AD7367D" w14:textId="77777777" w:rsidR="00C51C46" w:rsidRPr="00EB54C8" w:rsidRDefault="00EB54C8">
            <w:pPr>
              <w:rPr>
                <w:sz w:val="16"/>
              </w:rPr>
            </w:pPr>
            <w:r w:rsidRPr="00EB54C8">
              <w:rPr>
                <w:sz w:val="16"/>
              </w:rPr>
              <w:t xml:space="preserve">Choose </w:t>
            </w:r>
            <w:r w:rsidRPr="00EB54C8">
              <w:rPr>
                <w:rStyle w:val="SAPScreenElement"/>
                <w:sz w:val="16"/>
              </w:rPr>
              <w:t>Save</w:t>
            </w:r>
            <w:r w:rsidRPr="00EB54C8">
              <w:rPr>
                <w:sz w:val="16"/>
              </w:rPr>
              <w:t xml:space="preserve"> and make a note of your production order number.</w:t>
            </w:r>
          </w:p>
        </w:tc>
        <w:tc>
          <w:tcPr>
            <w:tcW w:w="0" w:type="auto"/>
          </w:tcPr>
          <w:p w14:paraId="2D52466F" w14:textId="77777777" w:rsidR="00C51C46" w:rsidRPr="00EB54C8" w:rsidRDefault="00C51C46">
            <w:pPr>
              <w:rPr>
                <w:sz w:val="16"/>
              </w:rPr>
            </w:pPr>
          </w:p>
        </w:tc>
        <w:tc>
          <w:tcPr>
            <w:tcW w:w="0" w:type="auto"/>
          </w:tcPr>
          <w:p w14:paraId="4864CEE4" w14:textId="77777777" w:rsidR="00C51C46" w:rsidRPr="00EB54C8" w:rsidRDefault="00C51C46">
            <w:pPr>
              <w:rPr>
                <w:sz w:val="16"/>
              </w:rPr>
            </w:pPr>
          </w:p>
        </w:tc>
      </w:tr>
    </w:tbl>
    <w:p w14:paraId="6928D9A6" w14:textId="77777777" w:rsidR="00C51C46" w:rsidRDefault="00EB54C8">
      <w:pPr>
        <w:pStyle w:val="Heading2"/>
      </w:pPr>
      <w:bookmarkStart w:id="24" w:name="unique_11"/>
      <w:bookmarkStart w:id="25" w:name="_Toc176454197"/>
      <w:r>
        <w:t>Release Rework Production Order</w:t>
      </w:r>
      <w:bookmarkEnd w:id="24"/>
      <w:bookmarkEnd w:id="25"/>
    </w:p>
    <w:p w14:paraId="5F32949D" w14:textId="77777777" w:rsidR="00C51C46" w:rsidRDefault="00EB54C8">
      <w:pPr>
        <w:pStyle w:val="SAPKeyblockTitle"/>
      </w:pPr>
      <w:r>
        <w:t>Test Administration</w:t>
      </w:r>
    </w:p>
    <w:p w14:paraId="327C26AC" w14:textId="77777777" w:rsidR="00C51C46" w:rsidRDefault="00EB54C8">
      <w:r>
        <w:t>Customer project: Fill in the project-specific parts.</w:t>
      </w:r>
    </w:p>
    <w:p w14:paraId="5FE473F1" w14:textId="77777777" w:rsidR="00C51C46" w:rsidRDefault="00C51C4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1C46" w:rsidRPr="00EB54C8" w14:paraId="2A3ABCE8" w14:textId="77777777" w:rsidTr="00EB54C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40CE20" w14:textId="77777777" w:rsidR="00C51C46" w:rsidRPr="00EB54C8" w:rsidRDefault="00EB54C8">
            <w:pPr>
              <w:rPr>
                <w:sz w:val="12"/>
              </w:rPr>
            </w:pPr>
            <w:r w:rsidRPr="00EB54C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3078D8" w14:textId="77777777" w:rsidR="00C51C46" w:rsidRPr="00EB54C8" w:rsidRDefault="00EB54C8">
            <w:pPr>
              <w:rPr>
                <w:sz w:val="12"/>
              </w:rPr>
            </w:pPr>
            <w:r w:rsidRPr="00EB54C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98BA6D" w14:textId="77777777" w:rsidR="00C51C46" w:rsidRPr="00EB54C8" w:rsidRDefault="00EB54C8">
            <w:pPr>
              <w:rPr>
                <w:sz w:val="12"/>
              </w:rPr>
            </w:pPr>
            <w:r w:rsidRPr="00EB54C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34DE22" w14:textId="77777777" w:rsidR="00EB54C8" w:rsidRPr="00EB54C8" w:rsidRDefault="00EB54C8">
            <w:pPr>
              <w:rPr>
                <w:sz w:val="12"/>
              </w:rPr>
            </w:pPr>
          </w:p>
        </w:tc>
      </w:tr>
      <w:tr w:rsidR="00C51C46" w:rsidRPr="00EB54C8" w14:paraId="7A09BE0A" w14:textId="77777777" w:rsidTr="00EB54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6DE22E" w14:textId="77777777" w:rsidR="00C51C46" w:rsidRPr="00EB54C8" w:rsidRDefault="00EB54C8">
            <w:pPr>
              <w:rPr>
                <w:sz w:val="12"/>
              </w:rPr>
            </w:pPr>
            <w:r w:rsidRPr="00EB54C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8AC6A4" w14:textId="77777777" w:rsidR="00EB54C8" w:rsidRPr="00EB54C8" w:rsidRDefault="00EB54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F369CD" w14:textId="77777777" w:rsidR="00C51C46" w:rsidRPr="00EB54C8" w:rsidRDefault="00EB54C8">
            <w:pPr>
              <w:rPr>
                <w:sz w:val="12"/>
              </w:rPr>
            </w:pPr>
            <w:r w:rsidRPr="00EB54C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2ED0B7" w14:textId="77777777" w:rsidR="00EB54C8" w:rsidRPr="00EB54C8" w:rsidRDefault="00EB54C8">
            <w:pPr>
              <w:rPr>
                <w:sz w:val="12"/>
              </w:rPr>
            </w:pPr>
          </w:p>
        </w:tc>
      </w:tr>
      <w:tr w:rsidR="00C51C46" w:rsidRPr="00EB54C8" w14:paraId="74C389A2" w14:textId="77777777" w:rsidTr="00EB54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CC835C" w14:textId="77777777" w:rsidR="00C51C46" w:rsidRPr="00EB54C8" w:rsidRDefault="00EB54C8">
            <w:pPr>
              <w:rPr>
                <w:sz w:val="12"/>
              </w:rPr>
            </w:pPr>
            <w:r w:rsidRPr="00EB54C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D858D5" w14:textId="77777777" w:rsidR="00EB54C8" w:rsidRPr="00EB54C8" w:rsidRDefault="00EB54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D4B93F" w14:textId="77777777" w:rsidR="00C51C46" w:rsidRPr="00EB54C8" w:rsidRDefault="00EB54C8">
            <w:pPr>
              <w:rPr>
                <w:sz w:val="12"/>
              </w:rPr>
            </w:pPr>
            <w:r w:rsidRPr="00EB54C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D385DE" w14:textId="77777777" w:rsidR="00C51C46" w:rsidRPr="00EB54C8" w:rsidRDefault="00EB54C8">
            <w:pPr>
              <w:rPr>
                <w:sz w:val="12"/>
              </w:rPr>
            </w:pPr>
            <w:r w:rsidRPr="00EB54C8">
              <w:rPr>
                <w:rStyle w:val="SAPUserEntry"/>
                <w:sz w:val="12"/>
              </w:rPr>
              <w:t>&lt;State the Service Provider, Customer or Joint Service Provider and Customer&gt;</w:t>
            </w:r>
          </w:p>
        </w:tc>
      </w:tr>
    </w:tbl>
    <w:p w14:paraId="0C8412F3" w14:textId="77777777" w:rsidR="00C51C46" w:rsidRDefault="00EB54C8">
      <w:pPr>
        <w:pStyle w:val="SAPKeyblockTitle"/>
      </w:pPr>
      <w:r>
        <w:t>Purpose</w:t>
      </w:r>
    </w:p>
    <w:p w14:paraId="41D7BAEF" w14:textId="77777777" w:rsidR="00C51C46" w:rsidRDefault="00EB54C8">
      <w:r>
        <w:t>This process step shows you how to release the production order.</w:t>
      </w:r>
    </w:p>
    <w:p w14:paraId="0C2B47AE" w14:textId="77777777" w:rsidR="00C51C46" w:rsidRDefault="00EB54C8">
      <w:pPr>
        <w:pStyle w:val="SAPKeyblockTitle"/>
      </w:pPr>
      <w:r>
        <w:t>Procedure</w:t>
      </w:r>
    </w:p>
    <w:tbl>
      <w:tblPr>
        <w:tblStyle w:val="SAPStandardTable"/>
        <w:tblW w:w="5000" w:type="pct"/>
        <w:tblInd w:w="3" w:type="dxa"/>
        <w:tblLook w:val="0620" w:firstRow="1" w:lastRow="0" w:firstColumn="0" w:lastColumn="0" w:noHBand="1" w:noVBand="1"/>
      </w:tblPr>
      <w:tblGrid>
        <w:gridCol w:w="861"/>
        <w:gridCol w:w="2111"/>
        <w:gridCol w:w="5959"/>
        <w:gridCol w:w="3787"/>
        <w:gridCol w:w="1586"/>
      </w:tblGrid>
      <w:tr w:rsidR="00C51C46" w:rsidRPr="00EB54C8" w14:paraId="26926B8E" w14:textId="77777777" w:rsidTr="00EB54C8">
        <w:trPr>
          <w:cnfStyle w:val="100000000000" w:firstRow="1" w:lastRow="0" w:firstColumn="0" w:lastColumn="0" w:oddVBand="0" w:evenVBand="0" w:oddHBand="0" w:evenHBand="0" w:firstRowFirstColumn="0" w:firstRowLastColumn="0" w:lastRowFirstColumn="0" w:lastRowLastColumn="0"/>
        </w:trPr>
        <w:tc>
          <w:tcPr>
            <w:tcW w:w="0" w:type="auto"/>
          </w:tcPr>
          <w:p w14:paraId="7369A46A" w14:textId="77777777" w:rsidR="00C51C46" w:rsidRPr="00EB54C8" w:rsidRDefault="00EB54C8">
            <w:pPr>
              <w:pStyle w:val="SAPTableHeader"/>
              <w:rPr>
                <w:sz w:val="16"/>
              </w:rPr>
            </w:pPr>
            <w:r w:rsidRPr="00EB54C8">
              <w:rPr>
                <w:sz w:val="16"/>
              </w:rPr>
              <w:t>Test Step #</w:t>
            </w:r>
          </w:p>
        </w:tc>
        <w:tc>
          <w:tcPr>
            <w:tcW w:w="0" w:type="auto"/>
          </w:tcPr>
          <w:p w14:paraId="36D57E47" w14:textId="77777777" w:rsidR="00C51C46" w:rsidRPr="00EB54C8" w:rsidRDefault="00EB54C8">
            <w:pPr>
              <w:pStyle w:val="SAPTableHeader"/>
              <w:rPr>
                <w:sz w:val="16"/>
              </w:rPr>
            </w:pPr>
            <w:r w:rsidRPr="00EB54C8">
              <w:rPr>
                <w:sz w:val="16"/>
              </w:rPr>
              <w:t>Test Step Name</w:t>
            </w:r>
          </w:p>
        </w:tc>
        <w:tc>
          <w:tcPr>
            <w:tcW w:w="0" w:type="auto"/>
          </w:tcPr>
          <w:p w14:paraId="375A48BA" w14:textId="77777777" w:rsidR="00C51C46" w:rsidRPr="00EB54C8" w:rsidRDefault="00EB54C8">
            <w:pPr>
              <w:pStyle w:val="SAPTableHeader"/>
              <w:rPr>
                <w:sz w:val="16"/>
              </w:rPr>
            </w:pPr>
            <w:r w:rsidRPr="00EB54C8">
              <w:rPr>
                <w:sz w:val="16"/>
              </w:rPr>
              <w:t>Instruction</w:t>
            </w:r>
          </w:p>
        </w:tc>
        <w:tc>
          <w:tcPr>
            <w:tcW w:w="0" w:type="auto"/>
          </w:tcPr>
          <w:p w14:paraId="1DA4E6BB" w14:textId="77777777" w:rsidR="00C51C46" w:rsidRPr="00EB54C8" w:rsidRDefault="00EB54C8">
            <w:pPr>
              <w:pStyle w:val="SAPTableHeader"/>
              <w:rPr>
                <w:sz w:val="16"/>
              </w:rPr>
            </w:pPr>
            <w:r w:rsidRPr="00EB54C8">
              <w:rPr>
                <w:sz w:val="16"/>
              </w:rPr>
              <w:t>Expected Result</w:t>
            </w:r>
          </w:p>
        </w:tc>
        <w:tc>
          <w:tcPr>
            <w:tcW w:w="0" w:type="auto"/>
          </w:tcPr>
          <w:p w14:paraId="5A3461A2" w14:textId="77777777" w:rsidR="00C51C46" w:rsidRPr="00EB54C8" w:rsidRDefault="00EB54C8">
            <w:pPr>
              <w:pStyle w:val="SAPTableHeader"/>
              <w:rPr>
                <w:sz w:val="16"/>
              </w:rPr>
            </w:pPr>
            <w:r w:rsidRPr="00EB54C8">
              <w:rPr>
                <w:sz w:val="16"/>
              </w:rPr>
              <w:t>Pass / Fail / Comment</w:t>
            </w:r>
          </w:p>
        </w:tc>
      </w:tr>
      <w:tr w:rsidR="00C51C46" w:rsidRPr="00EB54C8" w14:paraId="0731DB2F" w14:textId="77777777" w:rsidTr="00EB54C8">
        <w:tc>
          <w:tcPr>
            <w:tcW w:w="0" w:type="auto"/>
          </w:tcPr>
          <w:p w14:paraId="5A34E90C" w14:textId="77777777" w:rsidR="00C51C46" w:rsidRPr="00EB54C8" w:rsidRDefault="00EB54C8">
            <w:pPr>
              <w:rPr>
                <w:sz w:val="16"/>
              </w:rPr>
            </w:pPr>
            <w:r w:rsidRPr="00EB54C8">
              <w:rPr>
                <w:sz w:val="16"/>
              </w:rPr>
              <w:t>1</w:t>
            </w:r>
          </w:p>
        </w:tc>
        <w:tc>
          <w:tcPr>
            <w:tcW w:w="0" w:type="auto"/>
          </w:tcPr>
          <w:p w14:paraId="3ADD4F9F" w14:textId="77777777" w:rsidR="00C51C46" w:rsidRPr="00EB54C8" w:rsidRDefault="00EB54C8">
            <w:pPr>
              <w:rPr>
                <w:sz w:val="16"/>
              </w:rPr>
            </w:pPr>
            <w:r w:rsidRPr="00EB54C8">
              <w:rPr>
                <w:rStyle w:val="SAPEmphasis"/>
                <w:sz w:val="16"/>
              </w:rPr>
              <w:t>Log On</w:t>
            </w:r>
          </w:p>
        </w:tc>
        <w:tc>
          <w:tcPr>
            <w:tcW w:w="0" w:type="auto"/>
          </w:tcPr>
          <w:p w14:paraId="57444D91" w14:textId="77777777" w:rsidR="00C51C46" w:rsidRPr="00EB54C8" w:rsidRDefault="00EB54C8">
            <w:pPr>
              <w:rPr>
                <w:sz w:val="16"/>
              </w:rPr>
            </w:pPr>
            <w:r w:rsidRPr="00EB54C8">
              <w:rPr>
                <w:sz w:val="16"/>
              </w:rPr>
              <w:t>Log on to the SAP Fiori launchpad as a Production Supervisor - Discrete Manufacturing.</w:t>
            </w:r>
          </w:p>
        </w:tc>
        <w:tc>
          <w:tcPr>
            <w:tcW w:w="0" w:type="auto"/>
          </w:tcPr>
          <w:p w14:paraId="7260A677" w14:textId="77777777" w:rsidR="00C51C46" w:rsidRPr="00EB54C8" w:rsidRDefault="00EB54C8">
            <w:pPr>
              <w:rPr>
                <w:sz w:val="16"/>
              </w:rPr>
            </w:pPr>
            <w:r w:rsidRPr="00EB54C8">
              <w:rPr>
                <w:sz w:val="16"/>
              </w:rPr>
              <w:t>The SAP Fiori launchpad displays.</w:t>
            </w:r>
          </w:p>
        </w:tc>
        <w:tc>
          <w:tcPr>
            <w:tcW w:w="0" w:type="auto"/>
          </w:tcPr>
          <w:p w14:paraId="00DF0790" w14:textId="77777777" w:rsidR="00C51C46" w:rsidRPr="00EB54C8" w:rsidRDefault="00C51C46">
            <w:pPr>
              <w:rPr>
                <w:sz w:val="16"/>
              </w:rPr>
            </w:pPr>
          </w:p>
        </w:tc>
      </w:tr>
      <w:tr w:rsidR="00C51C46" w:rsidRPr="00EB54C8" w14:paraId="7148BD77" w14:textId="77777777" w:rsidTr="00EB54C8">
        <w:tc>
          <w:tcPr>
            <w:tcW w:w="0" w:type="auto"/>
          </w:tcPr>
          <w:p w14:paraId="1EB25293" w14:textId="77777777" w:rsidR="00C51C46" w:rsidRPr="00EB54C8" w:rsidRDefault="00EB54C8">
            <w:pPr>
              <w:rPr>
                <w:sz w:val="16"/>
              </w:rPr>
            </w:pPr>
            <w:r w:rsidRPr="00EB54C8">
              <w:rPr>
                <w:sz w:val="16"/>
              </w:rPr>
              <w:lastRenderedPageBreak/>
              <w:t>2</w:t>
            </w:r>
          </w:p>
        </w:tc>
        <w:tc>
          <w:tcPr>
            <w:tcW w:w="0" w:type="auto"/>
          </w:tcPr>
          <w:p w14:paraId="3A168EBB" w14:textId="77777777" w:rsidR="00C51C46" w:rsidRPr="00EB54C8" w:rsidRDefault="00EB54C8">
            <w:pPr>
              <w:rPr>
                <w:sz w:val="16"/>
              </w:rPr>
            </w:pPr>
            <w:r w:rsidRPr="00EB54C8">
              <w:rPr>
                <w:rStyle w:val="SAPEmphasis"/>
                <w:sz w:val="16"/>
              </w:rPr>
              <w:t>Access the App</w:t>
            </w:r>
          </w:p>
        </w:tc>
        <w:tc>
          <w:tcPr>
            <w:tcW w:w="0" w:type="auto"/>
          </w:tcPr>
          <w:p w14:paraId="0E6E7C68" w14:textId="77777777" w:rsidR="00C51C46" w:rsidRPr="00EB54C8" w:rsidRDefault="00EB54C8">
            <w:pPr>
              <w:rPr>
                <w:sz w:val="16"/>
              </w:rPr>
            </w:pPr>
            <w:r w:rsidRPr="00EB54C8">
              <w:rPr>
                <w:sz w:val="16"/>
              </w:rPr>
              <w:t xml:space="preserve">Open </w:t>
            </w:r>
            <w:r w:rsidRPr="00EB54C8">
              <w:rPr>
                <w:rStyle w:val="SAPScreenElement"/>
                <w:sz w:val="16"/>
              </w:rPr>
              <w:t>Change Production Order</w:t>
            </w:r>
            <w:r w:rsidRPr="00EB54C8">
              <w:rPr>
                <w:sz w:val="16"/>
              </w:rPr>
              <w:t xml:space="preserve"> </w:t>
            </w:r>
            <w:r w:rsidRPr="00EB54C8">
              <w:rPr>
                <w:rStyle w:val="SAPMonospace"/>
                <w:sz w:val="16"/>
              </w:rPr>
              <w:t>(CO02)</w:t>
            </w:r>
            <w:r w:rsidRPr="00EB54C8">
              <w:rPr>
                <w:sz w:val="16"/>
              </w:rPr>
              <w:t>.</w:t>
            </w:r>
          </w:p>
        </w:tc>
        <w:tc>
          <w:tcPr>
            <w:tcW w:w="0" w:type="auto"/>
          </w:tcPr>
          <w:p w14:paraId="3FA7631E" w14:textId="77777777" w:rsidR="00C51C46" w:rsidRPr="00EB54C8" w:rsidRDefault="00EB54C8">
            <w:pPr>
              <w:rPr>
                <w:sz w:val="16"/>
              </w:rPr>
            </w:pPr>
            <w:r w:rsidRPr="00EB54C8">
              <w:rPr>
                <w:sz w:val="16"/>
              </w:rPr>
              <w:t xml:space="preserve">The </w:t>
            </w:r>
            <w:r w:rsidRPr="00EB54C8">
              <w:rPr>
                <w:rStyle w:val="SAPScreenElement"/>
                <w:sz w:val="16"/>
              </w:rPr>
              <w:t>Production Order Change: Initial Screen</w:t>
            </w:r>
            <w:r w:rsidRPr="00EB54C8">
              <w:rPr>
                <w:sz w:val="16"/>
              </w:rPr>
              <w:t xml:space="preserve"> displays.</w:t>
            </w:r>
          </w:p>
        </w:tc>
        <w:tc>
          <w:tcPr>
            <w:tcW w:w="0" w:type="auto"/>
          </w:tcPr>
          <w:p w14:paraId="13925EBA" w14:textId="77777777" w:rsidR="00C51C46" w:rsidRPr="00EB54C8" w:rsidRDefault="00C51C46">
            <w:pPr>
              <w:rPr>
                <w:sz w:val="16"/>
              </w:rPr>
            </w:pPr>
          </w:p>
        </w:tc>
      </w:tr>
      <w:tr w:rsidR="00C51C46" w:rsidRPr="00EB54C8" w14:paraId="6A92FB32" w14:textId="77777777" w:rsidTr="00EB54C8">
        <w:tc>
          <w:tcPr>
            <w:tcW w:w="0" w:type="auto"/>
          </w:tcPr>
          <w:p w14:paraId="0E996B68" w14:textId="77777777" w:rsidR="00C51C46" w:rsidRPr="00EB54C8" w:rsidRDefault="00EB54C8">
            <w:pPr>
              <w:rPr>
                <w:sz w:val="16"/>
              </w:rPr>
            </w:pPr>
            <w:r w:rsidRPr="00EB54C8">
              <w:rPr>
                <w:sz w:val="16"/>
              </w:rPr>
              <w:t>3</w:t>
            </w:r>
          </w:p>
        </w:tc>
        <w:tc>
          <w:tcPr>
            <w:tcW w:w="0" w:type="auto"/>
          </w:tcPr>
          <w:p w14:paraId="2EBA1AEC" w14:textId="77777777" w:rsidR="00C51C46" w:rsidRPr="00EB54C8" w:rsidRDefault="00EB54C8">
            <w:pPr>
              <w:rPr>
                <w:sz w:val="16"/>
              </w:rPr>
            </w:pPr>
            <w:r w:rsidRPr="00EB54C8">
              <w:rPr>
                <w:rStyle w:val="SAPEmphasis"/>
                <w:sz w:val="16"/>
              </w:rPr>
              <w:t xml:space="preserve">Enter </w:t>
            </w:r>
            <w:r w:rsidRPr="00EB54C8">
              <w:rPr>
                <w:rStyle w:val="SAPEmphasis"/>
                <w:sz w:val="16"/>
              </w:rPr>
              <w:t>relevant search criteria</w:t>
            </w:r>
          </w:p>
        </w:tc>
        <w:tc>
          <w:tcPr>
            <w:tcW w:w="0" w:type="auto"/>
          </w:tcPr>
          <w:p w14:paraId="739E5C19" w14:textId="77777777" w:rsidR="00EB54C8" w:rsidRPr="00EB54C8" w:rsidRDefault="00EB54C8">
            <w:pPr>
              <w:rPr>
                <w:sz w:val="16"/>
              </w:rPr>
            </w:pPr>
            <w:r w:rsidRPr="00EB54C8">
              <w:rPr>
                <w:sz w:val="16"/>
              </w:rPr>
              <w:t xml:space="preserve">Make the following entries and press </w:t>
            </w:r>
            <w:r w:rsidRPr="00EB54C8">
              <w:rPr>
                <w:rStyle w:val="SAPMonospace"/>
                <w:sz w:val="16"/>
              </w:rPr>
              <w:t>Enter</w:t>
            </w:r>
            <w:r w:rsidRPr="00EB54C8">
              <w:rPr>
                <w:sz w:val="16"/>
              </w:rPr>
              <w:t>:</w:t>
            </w:r>
          </w:p>
          <w:p w14:paraId="2A99D0CC" w14:textId="7D6054B3" w:rsidR="00C51C46" w:rsidRPr="00EB54C8" w:rsidRDefault="00EB54C8">
            <w:pPr>
              <w:rPr>
                <w:sz w:val="16"/>
              </w:rPr>
            </w:pPr>
            <w:r w:rsidRPr="00EB54C8">
              <w:rPr>
                <w:rStyle w:val="SAPScreenElement"/>
                <w:sz w:val="16"/>
              </w:rPr>
              <w:t>Order</w:t>
            </w:r>
            <w:r w:rsidRPr="00EB54C8">
              <w:rPr>
                <w:sz w:val="16"/>
              </w:rPr>
              <w:t xml:space="preserve">: </w:t>
            </w:r>
            <w:r w:rsidRPr="00EB54C8">
              <w:rPr>
                <w:rStyle w:val="SAPUserEntry"/>
                <w:sz w:val="16"/>
              </w:rPr>
              <w:t>&lt;Order Number from the previous step&gt;</w:t>
            </w:r>
            <w:r w:rsidRPr="00EB54C8">
              <w:rPr>
                <w:sz w:val="16"/>
              </w:rPr>
              <w:t xml:space="preserve">, for example, </w:t>
            </w:r>
            <w:r w:rsidRPr="00EB54C8">
              <w:rPr>
                <w:rStyle w:val="SAPUserEntry"/>
                <w:sz w:val="16"/>
              </w:rPr>
              <w:t>60000XX</w:t>
            </w:r>
          </w:p>
        </w:tc>
        <w:tc>
          <w:tcPr>
            <w:tcW w:w="0" w:type="auto"/>
          </w:tcPr>
          <w:p w14:paraId="69EBFAE6" w14:textId="77777777" w:rsidR="00C51C46" w:rsidRPr="00EB54C8" w:rsidRDefault="00EB54C8">
            <w:pPr>
              <w:rPr>
                <w:sz w:val="16"/>
              </w:rPr>
            </w:pPr>
            <w:r w:rsidRPr="00EB54C8">
              <w:rPr>
                <w:sz w:val="16"/>
              </w:rPr>
              <w:t xml:space="preserve">The </w:t>
            </w:r>
            <w:r w:rsidRPr="00EB54C8">
              <w:rPr>
                <w:rStyle w:val="SAPScreenElement"/>
                <w:sz w:val="16"/>
              </w:rPr>
              <w:t>Production Order Change: Header</w:t>
            </w:r>
            <w:r w:rsidRPr="00EB54C8">
              <w:rPr>
                <w:sz w:val="16"/>
              </w:rPr>
              <w:t xml:space="preserve"> screen displays.</w:t>
            </w:r>
          </w:p>
        </w:tc>
        <w:tc>
          <w:tcPr>
            <w:tcW w:w="0" w:type="auto"/>
          </w:tcPr>
          <w:p w14:paraId="1D052CC3" w14:textId="77777777" w:rsidR="00C51C46" w:rsidRPr="00EB54C8" w:rsidRDefault="00C51C46">
            <w:pPr>
              <w:rPr>
                <w:sz w:val="16"/>
              </w:rPr>
            </w:pPr>
          </w:p>
        </w:tc>
      </w:tr>
      <w:tr w:rsidR="00C51C46" w:rsidRPr="00EB54C8" w14:paraId="576FAF14" w14:textId="77777777" w:rsidTr="00EB54C8">
        <w:tc>
          <w:tcPr>
            <w:tcW w:w="0" w:type="auto"/>
          </w:tcPr>
          <w:p w14:paraId="23BB9C82" w14:textId="77777777" w:rsidR="00C51C46" w:rsidRPr="00EB54C8" w:rsidRDefault="00EB54C8">
            <w:pPr>
              <w:rPr>
                <w:sz w:val="16"/>
              </w:rPr>
            </w:pPr>
            <w:r w:rsidRPr="00EB54C8">
              <w:rPr>
                <w:sz w:val="16"/>
              </w:rPr>
              <w:t>4</w:t>
            </w:r>
          </w:p>
        </w:tc>
        <w:tc>
          <w:tcPr>
            <w:tcW w:w="0" w:type="auto"/>
          </w:tcPr>
          <w:p w14:paraId="6F6FFDEB" w14:textId="77777777" w:rsidR="00C51C46" w:rsidRPr="00EB54C8" w:rsidRDefault="00EB54C8">
            <w:pPr>
              <w:rPr>
                <w:sz w:val="16"/>
              </w:rPr>
            </w:pPr>
            <w:r w:rsidRPr="00EB54C8">
              <w:rPr>
                <w:rStyle w:val="SAPEmphasis"/>
                <w:sz w:val="16"/>
              </w:rPr>
              <w:t>Release the Production Order</w:t>
            </w:r>
          </w:p>
        </w:tc>
        <w:tc>
          <w:tcPr>
            <w:tcW w:w="0" w:type="auto"/>
          </w:tcPr>
          <w:p w14:paraId="366D0048" w14:textId="77777777" w:rsidR="00C51C46" w:rsidRPr="00EB54C8" w:rsidRDefault="00EB54C8">
            <w:pPr>
              <w:rPr>
                <w:sz w:val="16"/>
              </w:rPr>
            </w:pPr>
            <w:r w:rsidRPr="00EB54C8">
              <w:rPr>
                <w:sz w:val="16"/>
              </w:rPr>
              <w:t xml:space="preserve">Choose </w:t>
            </w:r>
            <w:r w:rsidRPr="00EB54C8">
              <w:rPr>
                <w:rStyle w:val="SAPScreenElement"/>
                <w:sz w:val="16"/>
              </w:rPr>
              <w:t>Release Order (Ctrl +F1)</w:t>
            </w:r>
            <w:r w:rsidRPr="00EB54C8">
              <w:rPr>
                <w:sz w:val="16"/>
              </w:rPr>
              <w:t>.</w:t>
            </w:r>
          </w:p>
        </w:tc>
        <w:tc>
          <w:tcPr>
            <w:tcW w:w="0" w:type="auto"/>
          </w:tcPr>
          <w:p w14:paraId="0EB090D1" w14:textId="77777777" w:rsidR="00C51C46" w:rsidRPr="00EB54C8" w:rsidRDefault="00C51C46">
            <w:pPr>
              <w:rPr>
                <w:sz w:val="16"/>
              </w:rPr>
            </w:pPr>
          </w:p>
        </w:tc>
        <w:tc>
          <w:tcPr>
            <w:tcW w:w="0" w:type="auto"/>
          </w:tcPr>
          <w:p w14:paraId="26B0606B" w14:textId="77777777" w:rsidR="00C51C46" w:rsidRPr="00EB54C8" w:rsidRDefault="00C51C46">
            <w:pPr>
              <w:rPr>
                <w:sz w:val="16"/>
              </w:rPr>
            </w:pPr>
          </w:p>
        </w:tc>
      </w:tr>
      <w:tr w:rsidR="00C51C46" w:rsidRPr="00EB54C8" w14:paraId="2ED7DD97" w14:textId="77777777" w:rsidTr="00EB54C8">
        <w:tc>
          <w:tcPr>
            <w:tcW w:w="0" w:type="auto"/>
          </w:tcPr>
          <w:p w14:paraId="729C73AB" w14:textId="77777777" w:rsidR="00C51C46" w:rsidRPr="00EB54C8" w:rsidRDefault="00EB54C8">
            <w:pPr>
              <w:rPr>
                <w:sz w:val="16"/>
              </w:rPr>
            </w:pPr>
            <w:r w:rsidRPr="00EB54C8">
              <w:rPr>
                <w:sz w:val="16"/>
              </w:rPr>
              <w:t>5</w:t>
            </w:r>
          </w:p>
        </w:tc>
        <w:tc>
          <w:tcPr>
            <w:tcW w:w="0" w:type="auto"/>
          </w:tcPr>
          <w:p w14:paraId="770E6C6A" w14:textId="77777777" w:rsidR="00C51C46" w:rsidRPr="00EB54C8" w:rsidRDefault="00EB54C8">
            <w:pPr>
              <w:rPr>
                <w:sz w:val="16"/>
              </w:rPr>
            </w:pPr>
            <w:r w:rsidRPr="00EB54C8">
              <w:rPr>
                <w:rStyle w:val="SAPEmphasis"/>
                <w:sz w:val="16"/>
              </w:rPr>
              <w:t>Save</w:t>
            </w:r>
          </w:p>
        </w:tc>
        <w:tc>
          <w:tcPr>
            <w:tcW w:w="0" w:type="auto"/>
          </w:tcPr>
          <w:p w14:paraId="7F62241A" w14:textId="77777777" w:rsidR="00C51C46" w:rsidRPr="00EB54C8" w:rsidRDefault="00EB54C8">
            <w:pPr>
              <w:rPr>
                <w:sz w:val="16"/>
              </w:rPr>
            </w:pPr>
            <w:r w:rsidRPr="00EB54C8">
              <w:rPr>
                <w:sz w:val="16"/>
              </w:rPr>
              <w:t xml:space="preserve">Choose </w:t>
            </w:r>
            <w:r w:rsidRPr="00EB54C8">
              <w:rPr>
                <w:rStyle w:val="SAPScreenElement"/>
                <w:sz w:val="16"/>
              </w:rPr>
              <w:t>Save</w:t>
            </w:r>
            <w:r w:rsidRPr="00EB54C8">
              <w:rPr>
                <w:sz w:val="16"/>
              </w:rPr>
              <w:t>.</w:t>
            </w:r>
          </w:p>
        </w:tc>
        <w:tc>
          <w:tcPr>
            <w:tcW w:w="0" w:type="auto"/>
          </w:tcPr>
          <w:p w14:paraId="730FF48D" w14:textId="77777777" w:rsidR="00C51C46" w:rsidRPr="00EB54C8" w:rsidRDefault="00C51C46">
            <w:pPr>
              <w:rPr>
                <w:sz w:val="16"/>
              </w:rPr>
            </w:pPr>
          </w:p>
        </w:tc>
        <w:tc>
          <w:tcPr>
            <w:tcW w:w="0" w:type="auto"/>
          </w:tcPr>
          <w:p w14:paraId="4625AFD8" w14:textId="77777777" w:rsidR="00C51C46" w:rsidRPr="00EB54C8" w:rsidRDefault="00C51C46">
            <w:pPr>
              <w:rPr>
                <w:sz w:val="16"/>
              </w:rPr>
            </w:pPr>
          </w:p>
        </w:tc>
      </w:tr>
    </w:tbl>
    <w:p w14:paraId="2A5CC7D1" w14:textId="77777777" w:rsidR="00C51C46" w:rsidRDefault="00EB54C8">
      <w:pPr>
        <w:pStyle w:val="Heading2"/>
      </w:pPr>
      <w:bookmarkStart w:id="26" w:name="unique_12"/>
      <w:bookmarkStart w:id="27" w:name="_Toc176454198"/>
      <w:r>
        <w:t>Goods Issue for Defective Materials</w:t>
      </w:r>
      <w:bookmarkEnd w:id="26"/>
      <w:bookmarkEnd w:id="27"/>
    </w:p>
    <w:p w14:paraId="446A6E39" w14:textId="77777777" w:rsidR="00C51C46" w:rsidRDefault="00EB54C8">
      <w:pPr>
        <w:pStyle w:val="SAPKeyblockTitle"/>
      </w:pPr>
      <w:r>
        <w:t>Test Administration</w:t>
      </w:r>
    </w:p>
    <w:p w14:paraId="42135D9E" w14:textId="77777777" w:rsidR="00C51C46" w:rsidRDefault="00EB54C8">
      <w:r>
        <w:t>Customer project: Fill in the project-specific parts.</w:t>
      </w:r>
    </w:p>
    <w:p w14:paraId="7BFB593A" w14:textId="77777777" w:rsidR="00C51C46" w:rsidRDefault="00C51C4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1C46" w:rsidRPr="00EB54C8" w14:paraId="1F39506B" w14:textId="77777777" w:rsidTr="00EB54C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9AF64F" w14:textId="77777777" w:rsidR="00C51C46" w:rsidRPr="00EB54C8" w:rsidRDefault="00EB54C8">
            <w:pPr>
              <w:rPr>
                <w:sz w:val="12"/>
              </w:rPr>
            </w:pPr>
            <w:r w:rsidRPr="00EB54C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E838CB" w14:textId="77777777" w:rsidR="00C51C46" w:rsidRPr="00EB54C8" w:rsidRDefault="00EB54C8">
            <w:pPr>
              <w:rPr>
                <w:sz w:val="12"/>
              </w:rPr>
            </w:pPr>
            <w:r w:rsidRPr="00EB54C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D7CCF1" w14:textId="77777777" w:rsidR="00C51C46" w:rsidRPr="00EB54C8" w:rsidRDefault="00EB54C8">
            <w:pPr>
              <w:rPr>
                <w:sz w:val="12"/>
              </w:rPr>
            </w:pPr>
            <w:r w:rsidRPr="00EB54C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DE0381" w14:textId="77777777" w:rsidR="00EB54C8" w:rsidRPr="00EB54C8" w:rsidRDefault="00EB54C8">
            <w:pPr>
              <w:rPr>
                <w:sz w:val="12"/>
              </w:rPr>
            </w:pPr>
          </w:p>
        </w:tc>
      </w:tr>
      <w:tr w:rsidR="00C51C46" w:rsidRPr="00EB54C8" w14:paraId="5A090C6A" w14:textId="77777777" w:rsidTr="00EB54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CEE991" w14:textId="77777777" w:rsidR="00C51C46" w:rsidRPr="00EB54C8" w:rsidRDefault="00EB54C8">
            <w:pPr>
              <w:rPr>
                <w:sz w:val="12"/>
              </w:rPr>
            </w:pPr>
            <w:r w:rsidRPr="00EB54C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E35191" w14:textId="77777777" w:rsidR="00EB54C8" w:rsidRPr="00EB54C8" w:rsidRDefault="00EB54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BD051C" w14:textId="77777777" w:rsidR="00C51C46" w:rsidRPr="00EB54C8" w:rsidRDefault="00EB54C8">
            <w:pPr>
              <w:rPr>
                <w:sz w:val="12"/>
              </w:rPr>
            </w:pPr>
            <w:r w:rsidRPr="00EB54C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79F06B" w14:textId="77777777" w:rsidR="00EB54C8" w:rsidRPr="00EB54C8" w:rsidRDefault="00EB54C8">
            <w:pPr>
              <w:rPr>
                <w:sz w:val="12"/>
              </w:rPr>
            </w:pPr>
          </w:p>
        </w:tc>
      </w:tr>
      <w:tr w:rsidR="00C51C46" w:rsidRPr="00EB54C8" w14:paraId="0DA5FB5C" w14:textId="77777777" w:rsidTr="00EB54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2E2CA7" w14:textId="77777777" w:rsidR="00C51C46" w:rsidRPr="00EB54C8" w:rsidRDefault="00EB54C8">
            <w:pPr>
              <w:rPr>
                <w:sz w:val="12"/>
              </w:rPr>
            </w:pPr>
            <w:r w:rsidRPr="00EB54C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73DCF6" w14:textId="77777777" w:rsidR="00EB54C8" w:rsidRPr="00EB54C8" w:rsidRDefault="00EB54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F07820" w14:textId="77777777" w:rsidR="00C51C46" w:rsidRPr="00EB54C8" w:rsidRDefault="00EB54C8">
            <w:pPr>
              <w:rPr>
                <w:sz w:val="12"/>
              </w:rPr>
            </w:pPr>
            <w:r w:rsidRPr="00EB54C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3D2449" w14:textId="77777777" w:rsidR="00C51C46" w:rsidRPr="00EB54C8" w:rsidRDefault="00EB54C8">
            <w:pPr>
              <w:rPr>
                <w:sz w:val="12"/>
              </w:rPr>
            </w:pPr>
            <w:r w:rsidRPr="00EB54C8">
              <w:rPr>
                <w:rStyle w:val="SAPUserEntry"/>
                <w:sz w:val="12"/>
              </w:rPr>
              <w:t xml:space="preserve">&lt;State the </w:t>
            </w:r>
            <w:r w:rsidRPr="00EB54C8">
              <w:rPr>
                <w:rStyle w:val="SAPUserEntry"/>
                <w:sz w:val="12"/>
              </w:rPr>
              <w:t>Service Provider, Customer or Joint Service Provider and Customer&gt;</w:t>
            </w:r>
          </w:p>
        </w:tc>
      </w:tr>
    </w:tbl>
    <w:p w14:paraId="33A8AF0C" w14:textId="77777777" w:rsidR="00C51C46" w:rsidRDefault="00EB54C8">
      <w:pPr>
        <w:pStyle w:val="SAPKeyblockTitle"/>
      </w:pPr>
      <w:r>
        <w:t>Purpose</w:t>
      </w:r>
    </w:p>
    <w:p w14:paraId="695022CB" w14:textId="77777777" w:rsidR="00C51C46" w:rsidRDefault="00EB54C8">
      <w:r>
        <w:t>This process step shows you how the system performs a goods issue for the defective material that must be reworked.</w:t>
      </w:r>
    </w:p>
    <w:p w14:paraId="4253B1DE" w14:textId="77777777" w:rsidR="00C51C46" w:rsidRDefault="00EB54C8">
      <w:pPr>
        <w:pStyle w:val="SAPKeyblockTitle"/>
      </w:pPr>
      <w:r>
        <w:t>Procedure</w:t>
      </w:r>
    </w:p>
    <w:tbl>
      <w:tblPr>
        <w:tblStyle w:val="SAPStandardTable"/>
        <w:tblW w:w="5000" w:type="pct"/>
        <w:tblInd w:w="3" w:type="dxa"/>
        <w:tblLook w:val="0620" w:firstRow="1" w:lastRow="0" w:firstColumn="0" w:lastColumn="0" w:noHBand="1" w:noVBand="1"/>
      </w:tblPr>
      <w:tblGrid>
        <w:gridCol w:w="710"/>
        <w:gridCol w:w="1347"/>
        <w:gridCol w:w="8068"/>
        <w:gridCol w:w="2952"/>
        <w:gridCol w:w="1227"/>
      </w:tblGrid>
      <w:tr w:rsidR="00C51C46" w:rsidRPr="00EB54C8" w14:paraId="585CA395" w14:textId="77777777" w:rsidTr="00EB54C8">
        <w:trPr>
          <w:cnfStyle w:val="100000000000" w:firstRow="1" w:lastRow="0" w:firstColumn="0" w:lastColumn="0" w:oddVBand="0" w:evenVBand="0" w:oddHBand="0" w:evenHBand="0" w:firstRowFirstColumn="0" w:firstRowLastColumn="0" w:lastRowFirstColumn="0" w:lastRowLastColumn="0"/>
        </w:trPr>
        <w:tc>
          <w:tcPr>
            <w:tcW w:w="0" w:type="auto"/>
          </w:tcPr>
          <w:p w14:paraId="1FDB6F9C" w14:textId="77777777" w:rsidR="00C51C46" w:rsidRPr="00EB54C8" w:rsidRDefault="00EB54C8">
            <w:pPr>
              <w:pStyle w:val="SAPTableHeader"/>
              <w:rPr>
                <w:sz w:val="16"/>
              </w:rPr>
            </w:pPr>
            <w:r w:rsidRPr="00EB54C8">
              <w:rPr>
                <w:sz w:val="16"/>
              </w:rPr>
              <w:t>Test Step #</w:t>
            </w:r>
          </w:p>
        </w:tc>
        <w:tc>
          <w:tcPr>
            <w:tcW w:w="0" w:type="auto"/>
          </w:tcPr>
          <w:p w14:paraId="405584F8" w14:textId="77777777" w:rsidR="00C51C46" w:rsidRPr="00EB54C8" w:rsidRDefault="00EB54C8">
            <w:pPr>
              <w:pStyle w:val="SAPTableHeader"/>
              <w:rPr>
                <w:sz w:val="16"/>
              </w:rPr>
            </w:pPr>
            <w:r w:rsidRPr="00EB54C8">
              <w:rPr>
                <w:sz w:val="16"/>
              </w:rPr>
              <w:t>Test Step Name</w:t>
            </w:r>
          </w:p>
        </w:tc>
        <w:tc>
          <w:tcPr>
            <w:tcW w:w="0" w:type="auto"/>
          </w:tcPr>
          <w:p w14:paraId="2BDAFB02" w14:textId="77777777" w:rsidR="00C51C46" w:rsidRPr="00EB54C8" w:rsidRDefault="00EB54C8">
            <w:pPr>
              <w:pStyle w:val="SAPTableHeader"/>
              <w:rPr>
                <w:sz w:val="16"/>
              </w:rPr>
            </w:pPr>
            <w:r w:rsidRPr="00EB54C8">
              <w:rPr>
                <w:sz w:val="16"/>
              </w:rPr>
              <w:t>Instruction</w:t>
            </w:r>
          </w:p>
        </w:tc>
        <w:tc>
          <w:tcPr>
            <w:tcW w:w="0" w:type="auto"/>
          </w:tcPr>
          <w:p w14:paraId="0ADC3833" w14:textId="77777777" w:rsidR="00C51C46" w:rsidRPr="00EB54C8" w:rsidRDefault="00EB54C8">
            <w:pPr>
              <w:pStyle w:val="SAPTableHeader"/>
              <w:rPr>
                <w:sz w:val="16"/>
              </w:rPr>
            </w:pPr>
            <w:r w:rsidRPr="00EB54C8">
              <w:rPr>
                <w:sz w:val="16"/>
              </w:rPr>
              <w:t>Expected Result</w:t>
            </w:r>
          </w:p>
        </w:tc>
        <w:tc>
          <w:tcPr>
            <w:tcW w:w="0" w:type="auto"/>
          </w:tcPr>
          <w:p w14:paraId="3D64A00B" w14:textId="77777777" w:rsidR="00C51C46" w:rsidRPr="00EB54C8" w:rsidRDefault="00EB54C8">
            <w:pPr>
              <w:pStyle w:val="SAPTableHeader"/>
              <w:rPr>
                <w:sz w:val="16"/>
              </w:rPr>
            </w:pPr>
            <w:r w:rsidRPr="00EB54C8">
              <w:rPr>
                <w:sz w:val="16"/>
              </w:rPr>
              <w:t>Pass / Fail / Comment</w:t>
            </w:r>
          </w:p>
        </w:tc>
      </w:tr>
      <w:tr w:rsidR="00C51C46" w:rsidRPr="00EB54C8" w14:paraId="2E445C12" w14:textId="77777777" w:rsidTr="00EB54C8">
        <w:tc>
          <w:tcPr>
            <w:tcW w:w="0" w:type="auto"/>
          </w:tcPr>
          <w:p w14:paraId="74FC5FF2" w14:textId="77777777" w:rsidR="00C51C46" w:rsidRPr="00EB54C8" w:rsidRDefault="00EB54C8">
            <w:pPr>
              <w:rPr>
                <w:sz w:val="16"/>
              </w:rPr>
            </w:pPr>
            <w:r w:rsidRPr="00EB54C8">
              <w:rPr>
                <w:sz w:val="16"/>
              </w:rPr>
              <w:t>1</w:t>
            </w:r>
          </w:p>
        </w:tc>
        <w:tc>
          <w:tcPr>
            <w:tcW w:w="0" w:type="auto"/>
          </w:tcPr>
          <w:p w14:paraId="10F9B86F" w14:textId="77777777" w:rsidR="00C51C46" w:rsidRPr="00EB54C8" w:rsidRDefault="00EB54C8">
            <w:pPr>
              <w:rPr>
                <w:sz w:val="16"/>
              </w:rPr>
            </w:pPr>
            <w:r w:rsidRPr="00EB54C8">
              <w:rPr>
                <w:rStyle w:val="SAPEmphasis"/>
                <w:sz w:val="16"/>
              </w:rPr>
              <w:t>Log On</w:t>
            </w:r>
          </w:p>
        </w:tc>
        <w:tc>
          <w:tcPr>
            <w:tcW w:w="0" w:type="auto"/>
          </w:tcPr>
          <w:p w14:paraId="572534FE" w14:textId="77777777" w:rsidR="00C51C46" w:rsidRPr="00EB54C8" w:rsidRDefault="00EB54C8">
            <w:pPr>
              <w:rPr>
                <w:sz w:val="16"/>
              </w:rPr>
            </w:pPr>
            <w:r w:rsidRPr="00EB54C8">
              <w:rPr>
                <w:sz w:val="16"/>
              </w:rPr>
              <w:t>Log on to the SAP Fiori launchpad as a Warehouse Clerk.</w:t>
            </w:r>
          </w:p>
        </w:tc>
        <w:tc>
          <w:tcPr>
            <w:tcW w:w="0" w:type="auto"/>
          </w:tcPr>
          <w:p w14:paraId="496ED6BB" w14:textId="77777777" w:rsidR="00C51C46" w:rsidRPr="00EB54C8" w:rsidRDefault="00EB54C8">
            <w:pPr>
              <w:rPr>
                <w:sz w:val="16"/>
              </w:rPr>
            </w:pPr>
            <w:r w:rsidRPr="00EB54C8">
              <w:rPr>
                <w:sz w:val="16"/>
              </w:rPr>
              <w:t>The SAP Fiori launchpad displays.</w:t>
            </w:r>
          </w:p>
        </w:tc>
        <w:tc>
          <w:tcPr>
            <w:tcW w:w="0" w:type="auto"/>
          </w:tcPr>
          <w:p w14:paraId="3C309156" w14:textId="77777777" w:rsidR="00C51C46" w:rsidRPr="00EB54C8" w:rsidRDefault="00C51C46">
            <w:pPr>
              <w:rPr>
                <w:sz w:val="16"/>
              </w:rPr>
            </w:pPr>
          </w:p>
        </w:tc>
      </w:tr>
      <w:tr w:rsidR="00C51C46" w:rsidRPr="00EB54C8" w14:paraId="3773176A" w14:textId="77777777" w:rsidTr="00EB54C8">
        <w:tc>
          <w:tcPr>
            <w:tcW w:w="0" w:type="auto"/>
          </w:tcPr>
          <w:p w14:paraId="0F8CF17D" w14:textId="77777777" w:rsidR="00C51C46" w:rsidRPr="00EB54C8" w:rsidRDefault="00EB54C8">
            <w:pPr>
              <w:rPr>
                <w:sz w:val="16"/>
              </w:rPr>
            </w:pPr>
            <w:r w:rsidRPr="00EB54C8">
              <w:rPr>
                <w:sz w:val="16"/>
              </w:rPr>
              <w:lastRenderedPageBreak/>
              <w:t>2</w:t>
            </w:r>
          </w:p>
        </w:tc>
        <w:tc>
          <w:tcPr>
            <w:tcW w:w="0" w:type="auto"/>
          </w:tcPr>
          <w:p w14:paraId="2D18FECF" w14:textId="77777777" w:rsidR="00C51C46" w:rsidRPr="00EB54C8" w:rsidRDefault="00EB54C8">
            <w:pPr>
              <w:rPr>
                <w:sz w:val="16"/>
              </w:rPr>
            </w:pPr>
            <w:r w:rsidRPr="00EB54C8">
              <w:rPr>
                <w:rStyle w:val="SAPEmphasis"/>
                <w:sz w:val="16"/>
              </w:rPr>
              <w:t>Access the App</w:t>
            </w:r>
          </w:p>
        </w:tc>
        <w:tc>
          <w:tcPr>
            <w:tcW w:w="0" w:type="auto"/>
          </w:tcPr>
          <w:p w14:paraId="32F42018" w14:textId="77777777" w:rsidR="00C51C46" w:rsidRPr="00EB54C8" w:rsidRDefault="00EB54C8">
            <w:pPr>
              <w:rPr>
                <w:sz w:val="16"/>
              </w:rPr>
            </w:pPr>
            <w:r w:rsidRPr="00EB54C8">
              <w:rPr>
                <w:sz w:val="16"/>
              </w:rPr>
              <w:t xml:space="preserve">Open </w:t>
            </w:r>
            <w:r w:rsidRPr="00EB54C8">
              <w:rPr>
                <w:rStyle w:val="SAPScreenElement"/>
                <w:sz w:val="16"/>
              </w:rPr>
              <w:t>Post Goods Movement</w:t>
            </w:r>
            <w:r w:rsidRPr="00EB54C8">
              <w:rPr>
                <w:sz w:val="16"/>
              </w:rPr>
              <w:t xml:space="preserve"> </w:t>
            </w:r>
            <w:r w:rsidRPr="00EB54C8">
              <w:rPr>
                <w:rStyle w:val="SAPMonospace"/>
                <w:sz w:val="16"/>
              </w:rPr>
              <w:t>(MIGO)</w:t>
            </w:r>
            <w:r w:rsidRPr="00EB54C8">
              <w:rPr>
                <w:sz w:val="16"/>
              </w:rPr>
              <w:t>.</w:t>
            </w:r>
          </w:p>
        </w:tc>
        <w:tc>
          <w:tcPr>
            <w:tcW w:w="0" w:type="auto"/>
          </w:tcPr>
          <w:p w14:paraId="5A800AD7" w14:textId="77777777" w:rsidR="00C51C46" w:rsidRPr="00EB54C8" w:rsidRDefault="00EB54C8">
            <w:pPr>
              <w:rPr>
                <w:sz w:val="16"/>
              </w:rPr>
            </w:pPr>
            <w:r w:rsidRPr="00EB54C8">
              <w:rPr>
                <w:sz w:val="16"/>
              </w:rPr>
              <w:t xml:space="preserve">The </w:t>
            </w:r>
            <w:r w:rsidRPr="00EB54C8">
              <w:rPr>
                <w:rStyle w:val="SAPScreenElement"/>
                <w:sz w:val="16"/>
              </w:rPr>
              <w:t>Goods Issue Order - Your User name</w:t>
            </w:r>
            <w:r w:rsidRPr="00EB54C8">
              <w:rPr>
                <w:sz w:val="16"/>
              </w:rPr>
              <w:t xml:space="preserve"> screen displays.</w:t>
            </w:r>
          </w:p>
        </w:tc>
        <w:tc>
          <w:tcPr>
            <w:tcW w:w="0" w:type="auto"/>
          </w:tcPr>
          <w:p w14:paraId="7D2CB6F0" w14:textId="77777777" w:rsidR="00C51C46" w:rsidRPr="00EB54C8" w:rsidRDefault="00C51C46">
            <w:pPr>
              <w:rPr>
                <w:sz w:val="16"/>
              </w:rPr>
            </w:pPr>
          </w:p>
        </w:tc>
      </w:tr>
      <w:tr w:rsidR="00C51C46" w:rsidRPr="00EB54C8" w14:paraId="164888C8" w14:textId="77777777" w:rsidTr="00EB54C8">
        <w:tc>
          <w:tcPr>
            <w:tcW w:w="0" w:type="auto"/>
          </w:tcPr>
          <w:p w14:paraId="55560BA8" w14:textId="77777777" w:rsidR="00C51C46" w:rsidRPr="00EB54C8" w:rsidRDefault="00EB54C8">
            <w:pPr>
              <w:rPr>
                <w:sz w:val="16"/>
              </w:rPr>
            </w:pPr>
            <w:r w:rsidRPr="00EB54C8">
              <w:rPr>
                <w:sz w:val="16"/>
              </w:rPr>
              <w:t>3</w:t>
            </w:r>
          </w:p>
        </w:tc>
        <w:tc>
          <w:tcPr>
            <w:tcW w:w="0" w:type="auto"/>
          </w:tcPr>
          <w:p w14:paraId="610A172D" w14:textId="77777777" w:rsidR="00C51C46" w:rsidRPr="00EB54C8" w:rsidRDefault="00EB54C8">
            <w:pPr>
              <w:rPr>
                <w:sz w:val="16"/>
              </w:rPr>
            </w:pPr>
            <w:r w:rsidRPr="00EB54C8">
              <w:rPr>
                <w:rStyle w:val="SAPEmphasis"/>
                <w:sz w:val="16"/>
              </w:rPr>
              <w:t>Enter Details</w:t>
            </w:r>
          </w:p>
        </w:tc>
        <w:tc>
          <w:tcPr>
            <w:tcW w:w="0" w:type="auto"/>
          </w:tcPr>
          <w:p w14:paraId="5B280FCF" w14:textId="77777777" w:rsidR="00C51C46" w:rsidRPr="00EB54C8" w:rsidRDefault="00EB54C8">
            <w:pPr>
              <w:rPr>
                <w:sz w:val="16"/>
              </w:rPr>
            </w:pPr>
            <w:r w:rsidRPr="00EB54C8">
              <w:rPr>
                <w:sz w:val="16"/>
              </w:rPr>
              <w:t>Make the following entries:</w:t>
            </w:r>
          </w:p>
          <w:p w14:paraId="2AF358B5" w14:textId="77777777" w:rsidR="00C51C46" w:rsidRPr="00EB54C8" w:rsidRDefault="00EB54C8">
            <w:pPr>
              <w:pStyle w:val="listpara1"/>
              <w:numPr>
                <w:ilvl w:val="0"/>
                <w:numId w:val="8"/>
              </w:numPr>
              <w:rPr>
                <w:sz w:val="16"/>
              </w:rPr>
            </w:pPr>
            <w:r w:rsidRPr="00EB54C8">
              <w:rPr>
                <w:rStyle w:val="SAPScreenElement"/>
                <w:sz w:val="16"/>
              </w:rPr>
              <w:t>Goods Issue</w:t>
            </w:r>
          </w:p>
          <w:p w14:paraId="549EEFCB" w14:textId="77777777" w:rsidR="00C51C46" w:rsidRPr="00EB54C8" w:rsidRDefault="00EB54C8">
            <w:pPr>
              <w:pStyle w:val="listpara1"/>
              <w:numPr>
                <w:ilvl w:val="0"/>
                <w:numId w:val="3"/>
              </w:numPr>
              <w:rPr>
                <w:sz w:val="16"/>
              </w:rPr>
            </w:pPr>
            <w:r w:rsidRPr="00EB54C8">
              <w:rPr>
                <w:rStyle w:val="SAPScreenElement"/>
                <w:sz w:val="16"/>
              </w:rPr>
              <w:t>Order</w:t>
            </w:r>
            <w:r w:rsidRPr="00EB54C8">
              <w:rPr>
                <w:sz w:val="16"/>
              </w:rPr>
              <w:t xml:space="preserve">: </w:t>
            </w:r>
            <w:r w:rsidRPr="00EB54C8">
              <w:rPr>
                <w:rStyle w:val="SAPUserEntry"/>
                <w:sz w:val="16"/>
              </w:rPr>
              <w:t>Rework Production Order Number (From the previous step)</w:t>
            </w:r>
          </w:p>
          <w:p w14:paraId="3F737C2B" w14:textId="77777777" w:rsidR="00EB54C8" w:rsidRPr="00EB54C8" w:rsidRDefault="00EB54C8">
            <w:pPr>
              <w:pStyle w:val="listpara1"/>
              <w:numPr>
                <w:ilvl w:val="0"/>
                <w:numId w:val="3"/>
              </w:numPr>
              <w:rPr>
                <w:sz w:val="16"/>
              </w:rPr>
            </w:pPr>
            <w:r w:rsidRPr="00EB54C8">
              <w:rPr>
                <w:rStyle w:val="SAPScreenElement"/>
                <w:sz w:val="16"/>
              </w:rPr>
              <w:t>Movement Type</w:t>
            </w:r>
            <w:r w:rsidRPr="00EB54C8">
              <w:rPr>
                <w:sz w:val="16"/>
              </w:rPr>
              <w:t xml:space="preserve"> : </w:t>
            </w:r>
            <w:r w:rsidRPr="00EB54C8">
              <w:rPr>
                <w:rStyle w:val="SAPUserEntry"/>
                <w:sz w:val="16"/>
              </w:rPr>
              <w:t>261</w:t>
            </w:r>
          </w:p>
          <w:p w14:paraId="1B272EC8" w14:textId="1D401BB4" w:rsidR="00C51C46" w:rsidRPr="00EB54C8" w:rsidRDefault="00EB54C8">
            <w:pPr>
              <w:rPr>
                <w:sz w:val="16"/>
              </w:rPr>
            </w:pPr>
            <w:r w:rsidRPr="00EB54C8">
              <w:rPr>
                <w:sz w:val="16"/>
              </w:rPr>
              <w:t xml:space="preserve">Choose </w:t>
            </w:r>
            <w:r w:rsidRPr="00EB54C8">
              <w:rPr>
                <w:rStyle w:val="SAPScreenElement"/>
                <w:sz w:val="16"/>
              </w:rPr>
              <w:t>Head.data</w:t>
            </w:r>
            <w:r w:rsidRPr="00EB54C8">
              <w:rPr>
                <w:sz w:val="16"/>
              </w:rPr>
              <w:t>, and make the following entries:</w:t>
            </w:r>
          </w:p>
          <w:p w14:paraId="493A62CF" w14:textId="77777777" w:rsidR="00C51C46" w:rsidRPr="00EB54C8" w:rsidRDefault="00EB54C8">
            <w:pPr>
              <w:pStyle w:val="listpara1"/>
              <w:numPr>
                <w:ilvl w:val="0"/>
                <w:numId w:val="9"/>
              </w:numPr>
              <w:rPr>
                <w:sz w:val="16"/>
              </w:rPr>
            </w:pPr>
            <w:r w:rsidRPr="00EB54C8">
              <w:rPr>
                <w:rStyle w:val="SAPScreenElement"/>
                <w:sz w:val="16"/>
              </w:rPr>
              <w:t>Print via Output Control</w:t>
            </w:r>
            <w:r w:rsidRPr="00EB54C8">
              <w:rPr>
                <w:sz w:val="16"/>
              </w:rPr>
              <w:t xml:space="preserve">(Checkbox next to printer icon): </w:t>
            </w:r>
            <w:r w:rsidRPr="00EB54C8">
              <w:rPr>
                <w:rStyle w:val="SAPUserEntry"/>
                <w:sz w:val="16"/>
              </w:rPr>
              <w:t>&lt;Select&gt;</w:t>
            </w:r>
          </w:p>
          <w:p w14:paraId="63AF5BBD" w14:textId="77777777" w:rsidR="00EB54C8" w:rsidRPr="00EB54C8" w:rsidRDefault="00EB54C8">
            <w:pPr>
              <w:pStyle w:val="listpara1"/>
              <w:numPr>
                <w:ilvl w:val="0"/>
                <w:numId w:val="3"/>
              </w:numPr>
              <w:rPr>
                <w:sz w:val="16"/>
              </w:rPr>
            </w:pPr>
            <w:r w:rsidRPr="00EB54C8">
              <w:rPr>
                <w:rStyle w:val="SAPScreenElement"/>
                <w:sz w:val="16"/>
              </w:rPr>
              <w:t>Printing GR/GI Slip</w:t>
            </w:r>
            <w:r w:rsidRPr="00EB54C8">
              <w:rPr>
                <w:sz w:val="16"/>
              </w:rPr>
              <w:t xml:space="preserve">: </w:t>
            </w:r>
            <w:r w:rsidRPr="00EB54C8">
              <w:rPr>
                <w:rStyle w:val="SAPUserEntry"/>
                <w:sz w:val="16"/>
              </w:rPr>
              <w:t>Individual Slip</w:t>
            </w:r>
          </w:p>
          <w:p w14:paraId="17EA763E" w14:textId="4C6F44CD" w:rsidR="00C51C46" w:rsidRPr="00EB54C8" w:rsidRDefault="00EB54C8">
            <w:pPr>
              <w:rPr>
                <w:sz w:val="16"/>
              </w:rPr>
            </w:pPr>
            <w:r w:rsidRPr="00EB54C8">
              <w:rPr>
                <w:sz w:val="16"/>
              </w:rPr>
              <w:t xml:space="preserve">Press </w:t>
            </w:r>
            <w:r w:rsidRPr="00EB54C8">
              <w:rPr>
                <w:rStyle w:val="SAPMonospace"/>
                <w:sz w:val="16"/>
              </w:rPr>
              <w:t>Enter</w:t>
            </w:r>
            <w:r w:rsidRPr="00EB54C8">
              <w:rPr>
                <w:sz w:val="16"/>
              </w:rPr>
              <w:t>.</w:t>
            </w:r>
          </w:p>
        </w:tc>
        <w:tc>
          <w:tcPr>
            <w:tcW w:w="0" w:type="auto"/>
          </w:tcPr>
          <w:p w14:paraId="18C6F8D9" w14:textId="77777777" w:rsidR="00C51C46" w:rsidRPr="00EB54C8" w:rsidRDefault="00C51C46">
            <w:pPr>
              <w:rPr>
                <w:sz w:val="16"/>
              </w:rPr>
            </w:pPr>
          </w:p>
        </w:tc>
        <w:tc>
          <w:tcPr>
            <w:tcW w:w="0" w:type="auto"/>
          </w:tcPr>
          <w:p w14:paraId="24456BE2" w14:textId="77777777" w:rsidR="00C51C46" w:rsidRPr="00EB54C8" w:rsidRDefault="00C51C46">
            <w:pPr>
              <w:rPr>
                <w:sz w:val="16"/>
              </w:rPr>
            </w:pPr>
          </w:p>
        </w:tc>
      </w:tr>
      <w:tr w:rsidR="00C51C46" w:rsidRPr="00EB54C8" w14:paraId="6C70B896" w14:textId="77777777" w:rsidTr="00EB54C8">
        <w:tc>
          <w:tcPr>
            <w:tcW w:w="0" w:type="auto"/>
          </w:tcPr>
          <w:p w14:paraId="77B425AA" w14:textId="77777777" w:rsidR="00C51C46" w:rsidRPr="00EB54C8" w:rsidRDefault="00EB54C8">
            <w:pPr>
              <w:rPr>
                <w:sz w:val="16"/>
              </w:rPr>
            </w:pPr>
            <w:r w:rsidRPr="00EB54C8">
              <w:rPr>
                <w:sz w:val="16"/>
              </w:rPr>
              <w:t>4</w:t>
            </w:r>
          </w:p>
        </w:tc>
        <w:tc>
          <w:tcPr>
            <w:tcW w:w="0" w:type="auto"/>
          </w:tcPr>
          <w:p w14:paraId="5515CFC3" w14:textId="77777777" w:rsidR="00C51C46" w:rsidRPr="00EB54C8" w:rsidRDefault="00EB54C8">
            <w:pPr>
              <w:rPr>
                <w:sz w:val="16"/>
              </w:rPr>
            </w:pPr>
            <w:r w:rsidRPr="00EB54C8">
              <w:rPr>
                <w:rStyle w:val="SAPEmphasis"/>
                <w:sz w:val="16"/>
              </w:rPr>
              <w:t>Review the Details</w:t>
            </w:r>
          </w:p>
        </w:tc>
        <w:tc>
          <w:tcPr>
            <w:tcW w:w="0" w:type="auto"/>
          </w:tcPr>
          <w:p w14:paraId="40D03FFC" w14:textId="77777777" w:rsidR="00C51C46" w:rsidRPr="00EB54C8" w:rsidRDefault="00EB54C8">
            <w:pPr>
              <w:rPr>
                <w:sz w:val="16"/>
              </w:rPr>
            </w:pPr>
            <w:r w:rsidRPr="00EB54C8">
              <w:rPr>
                <w:sz w:val="16"/>
              </w:rPr>
              <w:t xml:space="preserve">Select the </w:t>
            </w:r>
            <w:r w:rsidRPr="00EB54C8">
              <w:rPr>
                <w:rStyle w:val="SAPScreenElement"/>
                <w:sz w:val="16"/>
              </w:rPr>
              <w:t>Where</w:t>
            </w:r>
            <w:r w:rsidRPr="00EB54C8">
              <w:rPr>
                <w:sz w:val="16"/>
              </w:rPr>
              <w:t xml:space="preserve"> tab and </w:t>
            </w:r>
            <w:r w:rsidRPr="00EB54C8">
              <w:rPr>
                <w:rStyle w:val="SAPScreenElement"/>
                <w:sz w:val="16"/>
              </w:rPr>
              <w:t>Plant</w:t>
            </w:r>
            <w:r w:rsidRPr="00EB54C8">
              <w:rPr>
                <w:sz w:val="16"/>
              </w:rPr>
              <w:t xml:space="preserve"> and </w:t>
            </w:r>
            <w:r w:rsidRPr="00EB54C8">
              <w:rPr>
                <w:rStyle w:val="SAPScreenElement"/>
                <w:sz w:val="16"/>
              </w:rPr>
              <w:t xml:space="preserve">Storage Location </w:t>
            </w:r>
            <w:r w:rsidRPr="00EB54C8">
              <w:rPr>
                <w:sz w:val="16"/>
              </w:rPr>
              <w:t>provided by the system.</w:t>
            </w:r>
          </w:p>
        </w:tc>
        <w:tc>
          <w:tcPr>
            <w:tcW w:w="0" w:type="auto"/>
          </w:tcPr>
          <w:p w14:paraId="10337FB7" w14:textId="77777777" w:rsidR="00EB54C8" w:rsidRPr="00EB54C8" w:rsidRDefault="00EB54C8">
            <w:pPr>
              <w:rPr>
                <w:sz w:val="16"/>
              </w:rPr>
            </w:pPr>
          </w:p>
        </w:tc>
        <w:tc>
          <w:tcPr>
            <w:tcW w:w="0" w:type="auto"/>
          </w:tcPr>
          <w:p w14:paraId="22B748CD" w14:textId="77777777" w:rsidR="00EB54C8" w:rsidRPr="00EB54C8" w:rsidRDefault="00EB54C8">
            <w:pPr>
              <w:rPr>
                <w:sz w:val="16"/>
              </w:rPr>
            </w:pPr>
          </w:p>
        </w:tc>
      </w:tr>
      <w:tr w:rsidR="00C51C46" w:rsidRPr="00EB54C8" w14:paraId="3D45DC95" w14:textId="77777777" w:rsidTr="00EB54C8">
        <w:tc>
          <w:tcPr>
            <w:tcW w:w="0" w:type="auto"/>
          </w:tcPr>
          <w:p w14:paraId="3B6643B6" w14:textId="77777777" w:rsidR="00C51C46" w:rsidRPr="00EB54C8" w:rsidRDefault="00EB54C8">
            <w:pPr>
              <w:rPr>
                <w:sz w:val="16"/>
              </w:rPr>
            </w:pPr>
            <w:r w:rsidRPr="00EB54C8">
              <w:rPr>
                <w:sz w:val="16"/>
              </w:rPr>
              <w:t>5</w:t>
            </w:r>
          </w:p>
        </w:tc>
        <w:tc>
          <w:tcPr>
            <w:tcW w:w="0" w:type="auto"/>
          </w:tcPr>
          <w:p w14:paraId="5D406246" w14:textId="77777777" w:rsidR="00C51C46" w:rsidRPr="00EB54C8" w:rsidRDefault="00EB54C8">
            <w:pPr>
              <w:rPr>
                <w:sz w:val="16"/>
              </w:rPr>
            </w:pPr>
            <w:r w:rsidRPr="00EB54C8">
              <w:rPr>
                <w:rStyle w:val="SAPEmphasis"/>
                <w:sz w:val="16"/>
              </w:rPr>
              <w:t>Enter the Serial Number</w:t>
            </w:r>
          </w:p>
        </w:tc>
        <w:tc>
          <w:tcPr>
            <w:tcW w:w="0" w:type="auto"/>
          </w:tcPr>
          <w:p w14:paraId="39B61E6B" w14:textId="77777777" w:rsidR="00EB54C8" w:rsidRPr="00EB54C8" w:rsidRDefault="00EB54C8">
            <w:pPr>
              <w:rPr>
                <w:sz w:val="16"/>
              </w:rPr>
            </w:pPr>
            <w:r w:rsidRPr="00EB54C8">
              <w:rPr>
                <w:sz w:val="16"/>
              </w:rPr>
              <w:t>Select</w:t>
            </w:r>
            <w:r w:rsidRPr="00EB54C8">
              <w:rPr>
                <w:rStyle w:val="SAPScreenElement"/>
                <w:sz w:val="16"/>
              </w:rPr>
              <w:t xml:space="preserve"> Serial Numbers</w:t>
            </w:r>
            <w:r w:rsidRPr="00EB54C8">
              <w:rPr>
                <w:sz w:val="16"/>
              </w:rPr>
              <w:t xml:space="preserve"> tab, choose the find button (</w:t>
            </w:r>
            <w:r w:rsidRPr="00EB54C8">
              <w:rPr>
                <w:rStyle w:val="SAPScreenElement"/>
                <w:sz w:val="16"/>
              </w:rPr>
              <w:t>magnifier</w:t>
            </w:r>
            <w:r w:rsidRPr="00EB54C8">
              <w:rPr>
                <w:sz w:val="16"/>
              </w:rPr>
              <w:t xml:space="preserve"> icon), the </w:t>
            </w:r>
            <w:r w:rsidRPr="00EB54C8">
              <w:rPr>
                <w:rStyle w:val="SAPScreenElement"/>
                <w:sz w:val="16"/>
              </w:rPr>
              <w:t>Display Material Serial Number: Serial Number Selection</w:t>
            </w:r>
            <w:r w:rsidRPr="00EB54C8">
              <w:rPr>
                <w:sz w:val="16"/>
              </w:rPr>
              <w:t xml:space="preserve"> screen displays. And choose </w:t>
            </w:r>
            <w:r w:rsidRPr="00EB54C8">
              <w:rPr>
                <w:rStyle w:val="SAPScreenElement"/>
                <w:sz w:val="16"/>
              </w:rPr>
              <w:t>Execute</w:t>
            </w:r>
            <w:r w:rsidRPr="00EB54C8">
              <w:rPr>
                <w:sz w:val="16"/>
              </w:rPr>
              <w:t>.</w:t>
            </w:r>
          </w:p>
          <w:p w14:paraId="6167818B" w14:textId="77777777" w:rsidR="00EB54C8" w:rsidRPr="00EB54C8" w:rsidRDefault="00EB54C8">
            <w:pPr>
              <w:rPr>
                <w:sz w:val="16"/>
              </w:rPr>
            </w:pPr>
            <w:r w:rsidRPr="00EB54C8">
              <w:rPr>
                <w:sz w:val="16"/>
              </w:rPr>
              <w:t xml:space="preserve">The </w:t>
            </w:r>
            <w:r w:rsidRPr="00EB54C8">
              <w:rPr>
                <w:rStyle w:val="SAPScreenElement"/>
                <w:sz w:val="16"/>
              </w:rPr>
              <w:t>Display Material Serial Number: Serial Number List</w:t>
            </w:r>
            <w:r w:rsidRPr="00EB54C8">
              <w:rPr>
                <w:sz w:val="16"/>
              </w:rPr>
              <w:t xml:space="preserve"> screen displays, select the rows with the same number of production order quantity. Then select </w:t>
            </w:r>
            <w:r w:rsidRPr="00EB54C8">
              <w:rPr>
                <w:rStyle w:val="SAPScreenElement"/>
                <w:sz w:val="16"/>
              </w:rPr>
              <w:t>Choose</w:t>
            </w:r>
            <w:r w:rsidRPr="00EB54C8">
              <w:rPr>
                <w:sz w:val="16"/>
              </w:rPr>
              <w:t>.</w:t>
            </w:r>
          </w:p>
          <w:p w14:paraId="0AABDFB9" w14:textId="1AB9B528" w:rsidR="00C51C46" w:rsidRPr="00EB54C8" w:rsidRDefault="00EB54C8">
            <w:pPr>
              <w:rPr>
                <w:sz w:val="16"/>
              </w:rPr>
            </w:pPr>
            <w:r w:rsidRPr="00EB54C8">
              <w:rPr>
                <w:sz w:val="16"/>
              </w:rPr>
              <w:t xml:space="preserve">Then the </w:t>
            </w:r>
            <w:r w:rsidRPr="00EB54C8">
              <w:rPr>
                <w:rStyle w:val="SAPScreenElement"/>
                <w:sz w:val="16"/>
              </w:rPr>
              <w:t xml:space="preserve">Goods Issue Order </w:t>
            </w:r>
            <w:r w:rsidRPr="00EB54C8">
              <w:rPr>
                <w:sz w:val="16"/>
              </w:rPr>
              <w:t>screen displays with the filled Serial Number.</w:t>
            </w:r>
          </w:p>
        </w:tc>
        <w:tc>
          <w:tcPr>
            <w:tcW w:w="0" w:type="auto"/>
          </w:tcPr>
          <w:p w14:paraId="7EB26B69" w14:textId="77777777" w:rsidR="00EB54C8" w:rsidRPr="00EB54C8" w:rsidRDefault="00EB54C8">
            <w:pPr>
              <w:rPr>
                <w:sz w:val="16"/>
              </w:rPr>
            </w:pPr>
          </w:p>
        </w:tc>
        <w:tc>
          <w:tcPr>
            <w:tcW w:w="0" w:type="auto"/>
          </w:tcPr>
          <w:p w14:paraId="1DCF859F" w14:textId="77777777" w:rsidR="00EB54C8" w:rsidRPr="00EB54C8" w:rsidRDefault="00EB54C8">
            <w:pPr>
              <w:rPr>
                <w:sz w:val="16"/>
              </w:rPr>
            </w:pPr>
          </w:p>
        </w:tc>
      </w:tr>
      <w:tr w:rsidR="00C51C46" w:rsidRPr="00EB54C8" w14:paraId="3DBE1F08" w14:textId="77777777" w:rsidTr="00EB54C8">
        <w:tc>
          <w:tcPr>
            <w:tcW w:w="0" w:type="auto"/>
          </w:tcPr>
          <w:p w14:paraId="3C2C2655" w14:textId="77777777" w:rsidR="00C51C46" w:rsidRPr="00EB54C8" w:rsidRDefault="00EB54C8">
            <w:pPr>
              <w:rPr>
                <w:sz w:val="16"/>
              </w:rPr>
            </w:pPr>
            <w:r w:rsidRPr="00EB54C8">
              <w:rPr>
                <w:sz w:val="16"/>
              </w:rPr>
              <w:t>6</w:t>
            </w:r>
          </w:p>
        </w:tc>
        <w:tc>
          <w:tcPr>
            <w:tcW w:w="0" w:type="auto"/>
          </w:tcPr>
          <w:p w14:paraId="04C75B6E" w14:textId="77777777" w:rsidR="00C51C46" w:rsidRPr="00EB54C8" w:rsidRDefault="00EB54C8">
            <w:pPr>
              <w:rPr>
                <w:sz w:val="16"/>
              </w:rPr>
            </w:pPr>
            <w:r w:rsidRPr="00EB54C8">
              <w:rPr>
                <w:rStyle w:val="SAPEmphasis"/>
                <w:sz w:val="16"/>
              </w:rPr>
              <w:t>Post</w:t>
            </w:r>
          </w:p>
        </w:tc>
        <w:tc>
          <w:tcPr>
            <w:tcW w:w="0" w:type="auto"/>
          </w:tcPr>
          <w:p w14:paraId="6F0B488D" w14:textId="77777777" w:rsidR="00C51C46" w:rsidRPr="00EB54C8" w:rsidRDefault="00EB54C8">
            <w:pPr>
              <w:rPr>
                <w:sz w:val="16"/>
              </w:rPr>
            </w:pPr>
            <w:r w:rsidRPr="00EB54C8">
              <w:rPr>
                <w:sz w:val="16"/>
              </w:rPr>
              <w:t xml:space="preserve">Set </w:t>
            </w:r>
            <w:r w:rsidRPr="00EB54C8">
              <w:rPr>
                <w:rStyle w:val="SAPScreenElement"/>
                <w:sz w:val="16"/>
              </w:rPr>
              <w:t>Item OK</w:t>
            </w:r>
            <w:r w:rsidRPr="00EB54C8">
              <w:rPr>
                <w:sz w:val="16"/>
              </w:rPr>
              <w:t xml:space="preserve"> indicator and choose </w:t>
            </w:r>
            <w:r w:rsidRPr="00EB54C8">
              <w:rPr>
                <w:rStyle w:val="SAPScreenElement"/>
                <w:sz w:val="16"/>
              </w:rPr>
              <w:t>Post</w:t>
            </w:r>
            <w:r w:rsidRPr="00EB54C8">
              <w:rPr>
                <w:sz w:val="16"/>
              </w:rPr>
              <w:t>.</w:t>
            </w:r>
          </w:p>
        </w:tc>
        <w:tc>
          <w:tcPr>
            <w:tcW w:w="0" w:type="auto"/>
          </w:tcPr>
          <w:p w14:paraId="1EEB2EE7" w14:textId="77777777" w:rsidR="00C51C46" w:rsidRPr="00EB54C8" w:rsidRDefault="00C51C46">
            <w:pPr>
              <w:rPr>
                <w:sz w:val="16"/>
              </w:rPr>
            </w:pPr>
          </w:p>
        </w:tc>
        <w:tc>
          <w:tcPr>
            <w:tcW w:w="0" w:type="auto"/>
          </w:tcPr>
          <w:p w14:paraId="3F731A20" w14:textId="77777777" w:rsidR="00C51C46" w:rsidRPr="00EB54C8" w:rsidRDefault="00C51C46">
            <w:pPr>
              <w:rPr>
                <w:sz w:val="16"/>
              </w:rPr>
            </w:pPr>
          </w:p>
        </w:tc>
      </w:tr>
    </w:tbl>
    <w:p w14:paraId="41B954D7" w14:textId="77777777" w:rsidR="00C51C46" w:rsidRDefault="00EB54C8">
      <w:pPr>
        <w:pStyle w:val="Heading2"/>
      </w:pPr>
      <w:bookmarkStart w:id="28" w:name="unique_13"/>
      <w:bookmarkStart w:id="29" w:name="_Toc176454199"/>
      <w:r>
        <w:t>Preview Goods Issue Slip</w:t>
      </w:r>
      <w:bookmarkEnd w:id="28"/>
      <w:bookmarkEnd w:id="29"/>
    </w:p>
    <w:p w14:paraId="7DF89B43" w14:textId="77777777" w:rsidR="00C51C46" w:rsidRDefault="00EB54C8">
      <w:pPr>
        <w:pStyle w:val="SAPKeyblockTitle"/>
      </w:pPr>
      <w:r>
        <w:t>Test Administration</w:t>
      </w:r>
    </w:p>
    <w:p w14:paraId="45694D67" w14:textId="77777777" w:rsidR="00C51C46" w:rsidRDefault="00EB54C8">
      <w:r>
        <w:t>Customer project: Fill in the project-specific parts.</w:t>
      </w:r>
    </w:p>
    <w:p w14:paraId="73CB5031" w14:textId="77777777" w:rsidR="00C51C46" w:rsidRDefault="00C51C4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1C46" w:rsidRPr="00EB54C8" w14:paraId="3A5960C8" w14:textId="77777777" w:rsidTr="00EB54C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D05798" w14:textId="77777777" w:rsidR="00C51C46" w:rsidRPr="00EB54C8" w:rsidRDefault="00EB54C8">
            <w:pPr>
              <w:rPr>
                <w:sz w:val="12"/>
              </w:rPr>
            </w:pPr>
            <w:r w:rsidRPr="00EB54C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BD3C5C" w14:textId="77777777" w:rsidR="00C51C46" w:rsidRPr="00EB54C8" w:rsidRDefault="00EB54C8">
            <w:pPr>
              <w:rPr>
                <w:sz w:val="12"/>
              </w:rPr>
            </w:pPr>
            <w:r w:rsidRPr="00EB54C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C15C9A" w14:textId="77777777" w:rsidR="00C51C46" w:rsidRPr="00EB54C8" w:rsidRDefault="00EB54C8">
            <w:pPr>
              <w:rPr>
                <w:sz w:val="12"/>
              </w:rPr>
            </w:pPr>
            <w:r w:rsidRPr="00EB54C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0A6F36" w14:textId="77777777" w:rsidR="00EB54C8" w:rsidRPr="00EB54C8" w:rsidRDefault="00EB54C8">
            <w:pPr>
              <w:rPr>
                <w:sz w:val="12"/>
              </w:rPr>
            </w:pPr>
          </w:p>
        </w:tc>
      </w:tr>
      <w:tr w:rsidR="00C51C46" w:rsidRPr="00EB54C8" w14:paraId="13CB0C09" w14:textId="77777777" w:rsidTr="00EB54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E29D4B" w14:textId="77777777" w:rsidR="00C51C46" w:rsidRPr="00EB54C8" w:rsidRDefault="00EB54C8">
            <w:pPr>
              <w:rPr>
                <w:sz w:val="12"/>
              </w:rPr>
            </w:pPr>
            <w:r w:rsidRPr="00EB54C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DB90869" w14:textId="77777777" w:rsidR="00EB54C8" w:rsidRPr="00EB54C8" w:rsidRDefault="00EB54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846687" w14:textId="77777777" w:rsidR="00C51C46" w:rsidRPr="00EB54C8" w:rsidRDefault="00EB54C8">
            <w:pPr>
              <w:rPr>
                <w:sz w:val="12"/>
              </w:rPr>
            </w:pPr>
            <w:r w:rsidRPr="00EB54C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5E46B3" w14:textId="77777777" w:rsidR="00EB54C8" w:rsidRPr="00EB54C8" w:rsidRDefault="00EB54C8">
            <w:pPr>
              <w:rPr>
                <w:sz w:val="12"/>
              </w:rPr>
            </w:pPr>
          </w:p>
        </w:tc>
      </w:tr>
      <w:tr w:rsidR="00C51C46" w:rsidRPr="00EB54C8" w14:paraId="683186F1" w14:textId="77777777" w:rsidTr="00EB54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9961ED" w14:textId="77777777" w:rsidR="00C51C46" w:rsidRPr="00EB54C8" w:rsidRDefault="00EB54C8">
            <w:pPr>
              <w:rPr>
                <w:sz w:val="12"/>
              </w:rPr>
            </w:pPr>
            <w:r w:rsidRPr="00EB54C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4EA4D3" w14:textId="77777777" w:rsidR="00EB54C8" w:rsidRPr="00EB54C8" w:rsidRDefault="00EB54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1629DC" w14:textId="77777777" w:rsidR="00C51C46" w:rsidRPr="00EB54C8" w:rsidRDefault="00EB54C8">
            <w:pPr>
              <w:rPr>
                <w:sz w:val="12"/>
              </w:rPr>
            </w:pPr>
            <w:r w:rsidRPr="00EB54C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50DCBF" w14:textId="77777777" w:rsidR="00C51C46" w:rsidRPr="00EB54C8" w:rsidRDefault="00EB54C8">
            <w:pPr>
              <w:rPr>
                <w:sz w:val="12"/>
              </w:rPr>
            </w:pPr>
            <w:r w:rsidRPr="00EB54C8">
              <w:rPr>
                <w:rStyle w:val="SAPUserEntry"/>
                <w:sz w:val="12"/>
              </w:rPr>
              <w:t>&lt;State the Service Provider, Customer or Joint Service Provider and Customer&gt;</w:t>
            </w:r>
          </w:p>
        </w:tc>
      </w:tr>
    </w:tbl>
    <w:p w14:paraId="4F12B99F" w14:textId="77777777" w:rsidR="00C51C46" w:rsidRDefault="00EB54C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3"/>
        <w:gridCol w:w="2720"/>
        <w:gridCol w:w="5692"/>
        <w:gridCol w:w="3940"/>
        <w:gridCol w:w="1239"/>
      </w:tblGrid>
      <w:tr w:rsidR="00C51C46" w:rsidRPr="00EB54C8" w14:paraId="77DFF8A8" w14:textId="77777777" w:rsidTr="00EB54C8">
        <w:trPr>
          <w:cnfStyle w:val="100000000000" w:firstRow="1" w:lastRow="0" w:firstColumn="0" w:lastColumn="0" w:oddVBand="0" w:evenVBand="0" w:oddHBand="0" w:evenHBand="0" w:firstRowFirstColumn="0" w:firstRowLastColumn="0" w:lastRowFirstColumn="0" w:lastRowLastColumn="0"/>
        </w:trPr>
        <w:tc>
          <w:tcPr>
            <w:tcW w:w="0" w:type="auto"/>
          </w:tcPr>
          <w:p w14:paraId="1C67DC16" w14:textId="77777777" w:rsidR="00C51C46" w:rsidRPr="00EB54C8" w:rsidRDefault="00EB54C8">
            <w:pPr>
              <w:pStyle w:val="SAPTableHeader"/>
              <w:rPr>
                <w:sz w:val="16"/>
              </w:rPr>
            </w:pPr>
            <w:r w:rsidRPr="00EB54C8">
              <w:rPr>
                <w:sz w:val="16"/>
              </w:rPr>
              <w:t>Test Step #</w:t>
            </w:r>
          </w:p>
        </w:tc>
        <w:tc>
          <w:tcPr>
            <w:tcW w:w="0" w:type="auto"/>
          </w:tcPr>
          <w:p w14:paraId="5772EADE" w14:textId="77777777" w:rsidR="00C51C46" w:rsidRPr="00EB54C8" w:rsidRDefault="00EB54C8">
            <w:pPr>
              <w:pStyle w:val="SAPTableHeader"/>
              <w:rPr>
                <w:sz w:val="16"/>
              </w:rPr>
            </w:pPr>
            <w:r w:rsidRPr="00EB54C8">
              <w:rPr>
                <w:sz w:val="16"/>
              </w:rPr>
              <w:t>Test Step Name</w:t>
            </w:r>
          </w:p>
        </w:tc>
        <w:tc>
          <w:tcPr>
            <w:tcW w:w="0" w:type="auto"/>
          </w:tcPr>
          <w:p w14:paraId="6EA92D4C" w14:textId="77777777" w:rsidR="00C51C46" w:rsidRPr="00EB54C8" w:rsidRDefault="00EB54C8">
            <w:pPr>
              <w:pStyle w:val="SAPTableHeader"/>
              <w:rPr>
                <w:sz w:val="16"/>
              </w:rPr>
            </w:pPr>
            <w:r w:rsidRPr="00EB54C8">
              <w:rPr>
                <w:sz w:val="16"/>
              </w:rPr>
              <w:t>Instruction</w:t>
            </w:r>
          </w:p>
        </w:tc>
        <w:tc>
          <w:tcPr>
            <w:tcW w:w="0" w:type="auto"/>
          </w:tcPr>
          <w:p w14:paraId="6B3BB6F7" w14:textId="77777777" w:rsidR="00C51C46" w:rsidRPr="00EB54C8" w:rsidRDefault="00EB54C8">
            <w:pPr>
              <w:pStyle w:val="SAPTableHeader"/>
              <w:rPr>
                <w:sz w:val="16"/>
              </w:rPr>
            </w:pPr>
            <w:r w:rsidRPr="00EB54C8">
              <w:rPr>
                <w:sz w:val="16"/>
              </w:rPr>
              <w:t>Expected Result</w:t>
            </w:r>
          </w:p>
        </w:tc>
        <w:tc>
          <w:tcPr>
            <w:tcW w:w="0" w:type="auto"/>
          </w:tcPr>
          <w:p w14:paraId="6CE71365" w14:textId="77777777" w:rsidR="00C51C46" w:rsidRPr="00EB54C8" w:rsidRDefault="00EB54C8">
            <w:pPr>
              <w:pStyle w:val="SAPTableHeader"/>
              <w:rPr>
                <w:sz w:val="16"/>
              </w:rPr>
            </w:pPr>
            <w:r w:rsidRPr="00EB54C8">
              <w:rPr>
                <w:sz w:val="16"/>
              </w:rPr>
              <w:t>Pass / Fail / Comment</w:t>
            </w:r>
          </w:p>
        </w:tc>
      </w:tr>
      <w:tr w:rsidR="00C51C46" w:rsidRPr="00EB54C8" w14:paraId="4319865C" w14:textId="77777777" w:rsidTr="00EB54C8">
        <w:tc>
          <w:tcPr>
            <w:tcW w:w="0" w:type="auto"/>
          </w:tcPr>
          <w:p w14:paraId="665345AE" w14:textId="77777777" w:rsidR="00C51C46" w:rsidRPr="00EB54C8" w:rsidRDefault="00EB54C8">
            <w:pPr>
              <w:rPr>
                <w:sz w:val="16"/>
              </w:rPr>
            </w:pPr>
            <w:r w:rsidRPr="00EB54C8">
              <w:rPr>
                <w:sz w:val="16"/>
              </w:rPr>
              <w:t>1</w:t>
            </w:r>
          </w:p>
        </w:tc>
        <w:tc>
          <w:tcPr>
            <w:tcW w:w="0" w:type="auto"/>
          </w:tcPr>
          <w:p w14:paraId="23A51FC5" w14:textId="77777777" w:rsidR="00C51C46" w:rsidRPr="00EB54C8" w:rsidRDefault="00EB54C8">
            <w:pPr>
              <w:rPr>
                <w:sz w:val="16"/>
              </w:rPr>
            </w:pPr>
            <w:r w:rsidRPr="00EB54C8">
              <w:rPr>
                <w:rStyle w:val="SAPEmphasis"/>
                <w:sz w:val="16"/>
              </w:rPr>
              <w:t>Log On</w:t>
            </w:r>
          </w:p>
        </w:tc>
        <w:tc>
          <w:tcPr>
            <w:tcW w:w="0" w:type="auto"/>
          </w:tcPr>
          <w:p w14:paraId="10C09033" w14:textId="77777777" w:rsidR="00C51C46" w:rsidRPr="00EB54C8" w:rsidRDefault="00EB54C8">
            <w:pPr>
              <w:rPr>
                <w:sz w:val="16"/>
              </w:rPr>
            </w:pPr>
            <w:r w:rsidRPr="00EB54C8">
              <w:rPr>
                <w:sz w:val="16"/>
              </w:rPr>
              <w:t>Log on to the SAP Fiori launchpad as a Warehouse Clerk.</w:t>
            </w:r>
          </w:p>
        </w:tc>
        <w:tc>
          <w:tcPr>
            <w:tcW w:w="0" w:type="auto"/>
          </w:tcPr>
          <w:p w14:paraId="4668C0E1" w14:textId="77777777" w:rsidR="00C51C46" w:rsidRPr="00EB54C8" w:rsidRDefault="00EB54C8">
            <w:pPr>
              <w:rPr>
                <w:sz w:val="16"/>
              </w:rPr>
            </w:pPr>
            <w:r w:rsidRPr="00EB54C8">
              <w:rPr>
                <w:sz w:val="16"/>
              </w:rPr>
              <w:t>The SAP Fiori launchpad displays.</w:t>
            </w:r>
          </w:p>
        </w:tc>
        <w:tc>
          <w:tcPr>
            <w:tcW w:w="0" w:type="auto"/>
          </w:tcPr>
          <w:p w14:paraId="3BBC5519" w14:textId="77777777" w:rsidR="00C51C46" w:rsidRPr="00EB54C8" w:rsidRDefault="00C51C46">
            <w:pPr>
              <w:rPr>
                <w:sz w:val="16"/>
              </w:rPr>
            </w:pPr>
          </w:p>
        </w:tc>
      </w:tr>
      <w:tr w:rsidR="00C51C46" w:rsidRPr="00EB54C8" w14:paraId="237049EF" w14:textId="77777777" w:rsidTr="00EB54C8">
        <w:tc>
          <w:tcPr>
            <w:tcW w:w="0" w:type="auto"/>
          </w:tcPr>
          <w:p w14:paraId="45444EF0" w14:textId="77777777" w:rsidR="00C51C46" w:rsidRPr="00EB54C8" w:rsidRDefault="00EB54C8">
            <w:pPr>
              <w:rPr>
                <w:sz w:val="16"/>
              </w:rPr>
            </w:pPr>
            <w:r w:rsidRPr="00EB54C8">
              <w:rPr>
                <w:sz w:val="16"/>
              </w:rPr>
              <w:t>2</w:t>
            </w:r>
          </w:p>
        </w:tc>
        <w:tc>
          <w:tcPr>
            <w:tcW w:w="0" w:type="auto"/>
          </w:tcPr>
          <w:p w14:paraId="68952D05" w14:textId="77777777" w:rsidR="00C51C46" w:rsidRPr="00EB54C8" w:rsidRDefault="00EB54C8">
            <w:pPr>
              <w:rPr>
                <w:sz w:val="16"/>
              </w:rPr>
            </w:pPr>
            <w:r w:rsidRPr="00EB54C8">
              <w:rPr>
                <w:rStyle w:val="SAPEmphasis"/>
                <w:sz w:val="16"/>
              </w:rPr>
              <w:t>Access the App</w:t>
            </w:r>
          </w:p>
        </w:tc>
        <w:tc>
          <w:tcPr>
            <w:tcW w:w="0" w:type="auto"/>
          </w:tcPr>
          <w:p w14:paraId="3DECFEDF" w14:textId="77777777" w:rsidR="00C51C46" w:rsidRPr="00EB54C8" w:rsidRDefault="00EB54C8">
            <w:pPr>
              <w:rPr>
                <w:sz w:val="16"/>
              </w:rPr>
            </w:pPr>
            <w:r w:rsidRPr="00EB54C8">
              <w:rPr>
                <w:sz w:val="16"/>
              </w:rPr>
              <w:t xml:space="preserve">Open </w:t>
            </w:r>
            <w:r w:rsidRPr="00EB54C8">
              <w:rPr>
                <w:rStyle w:val="SAPScreenElement"/>
                <w:sz w:val="16"/>
              </w:rPr>
              <w:t>Material Documents Overview</w:t>
            </w:r>
            <w:r w:rsidRPr="00EB54C8">
              <w:rPr>
                <w:sz w:val="16"/>
              </w:rPr>
              <w:t xml:space="preserve"> </w:t>
            </w:r>
            <w:r w:rsidRPr="00EB54C8">
              <w:rPr>
                <w:rStyle w:val="SAPMonospace"/>
                <w:sz w:val="16"/>
              </w:rPr>
              <w:t>(F1077)</w:t>
            </w:r>
            <w:r w:rsidRPr="00EB54C8">
              <w:rPr>
                <w:sz w:val="16"/>
              </w:rPr>
              <w:t>.</w:t>
            </w:r>
          </w:p>
        </w:tc>
        <w:tc>
          <w:tcPr>
            <w:tcW w:w="0" w:type="auto"/>
          </w:tcPr>
          <w:p w14:paraId="47FA739F" w14:textId="77777777" w:rsidR="00C51C46" w:rsidRPr="00EB54C8" w:rsidRDefault="00C51C46">
            <w:pPr>
              <w:rPr>
                <w:sz w:val="16"/>
              </w:rPr>
            </w:pPr>
          </w:p>
        </w:tc>
        <w:tc>
          <w:tcPr>
            <w:tcW w:w="0" w:type="auto"/>
          </w:tcPr>
          <w:p w14:paraId="6E3286F5" w14:textId="77777777" w:rsidR="00C51C46" w:rsidRPr="00EB54C8" w:rsidRDefault="00C51C46">
            <w:pPr>
              <w:rPr>
                <w:sz w:val="16"/>
              </w:rPr>
            </w:pPr>
          </w:p>
        </w:tc>
      </w:tr>
      <w:tr w:rsidR="00C51C46" w:rsidRPr="00EB54C8" w14:paraId="4E851145" w14:textId="77777777" w:rsidTr="00EB54C8">
        <w:tc>
          <w:tcPr>
            <w:tcW w:w="0" w:type="auto"/>
          </w:tcPr>
          <w:p w14:paraId="25D12314" w14:textId="77777777" w:rsidR="00C51C46" w:rsidRPr="00EB54C8" w:rsidRDefault="00EB54C8">
            <w:pPr>
              <w:rPr>
                <w:sz w:val="16"/>
              </w:rPr>
            </w:pPr>
            <w:r w:rsidRPr="00EB54C8">
              <w:rPr>
                <w:sz w:val="16"/>
              </w:rPr>
              <w:t>3</w:t>
            </w:r>
          </w:p>
        </w:tc>
        <w:tc>
          <w:tcPr>
            <w:tcW w:w="0" w:type="auto"/>
          </w:tcPr>
          <w:p w14:paraId="633B7428" w14:textId="77777777" w:rsidR="00C51C46" w:rsidRPr="00EB54C8" w:rsidRDefault="00EB54C8">
            <w:pPr>
              <w:rPr>
                <w:sz w:val="16"/>
              </w:rPr>
            </w:pPr>
            <w:r w:rsidRPr="00EB54C8">
              <w:rPr>
                <w:rStyle w:val="SAPEmphasis"/>
                <w:sz w:val="16"/>
              </w:rPr>
              <w:t>Search for Goods Receipts Material Document</w:t>
            </w:r>
          </w:p>
        </w:tc>
        <w:tc>
          <w:tcPr>
            <w:tcW w:w="0" w:type="auto"/>
          </w:tcPr>
          <w:p w14:paraId="7AE3FDB7" w14:textId="77777777" w:rsidR="00C51C46" w:rsidRPr="00EB54C8" w:rsidRDefault="00EB54C8">
            <w:pPr>
              <w:rPr>
                <w:sz w:val="16"/>
              </w:rPr>
            </w:pPr>
            <w:r w:rsidRPr="00EB54C8">
              <w:rPr>
                <w:sz w:val="16"/>
              </w:rPr>
              <w:t>Make the following entries:</w:t>
            </w:r>
          </w:p>
          <w:p w14:paraId="178957DC" w14:textId="77777777" w:rsidR="00C51C46" w:rsidRPr="00EB54C8" w:rsidRDefault="00EB54C8">
            <w:pPr>
              <w:pStyle w:val="listpara1"/>
              <w:numPr>
                <w:ilvl w:val="0"/>
                <w:numId w:val="10"/>
              </w:numPr>
              <w:rPr>
                <w:sz w:val="16"/>
              </w:rPr>
            </w:pPr>
            <w:r w:rsidRPr="00EB54C8">
              <w:rPr>
                <w:rStyle w:val="SAPScreenElement"/>
                <w:sz w:val="16"/>
              </w:rPr>
              <w:t>Plant</w:t>
            </w:r>
            <w:r w:rsidRPr="00EB54C8">
              <w:rPr>
                <w:sz w:val="16"/>
              </w:rPr>
              <w:t xml:space="preserve">: </w:t>
            </w:r>
            <w:r w:rsidRPr="00EB54C8">
              <w:rPr>
                <w:rStyle w:val="SAPUserEntry"/>
                <w:sz w:val="16"/>
              </w:rPr>
              <w:t>1010</w:t>
            </w:r>
          </w:p>
          <w:p w14:paraId="0AFC4880" w14:textId="77777777" w:rsidR="00C51C46" w:rsidRPr="00EB54C8" w:rsidRDefault="00EB54C8">
            <w:pPr>
              <w:pStyle w:val="listpara1"/>
              <w:numPr>
                <w:ilvl w:val="0"/>
                <w:numId w:val="3"/>
              </w:numPr>
              <w:rPr>
                <w:sz w:val="16"/>
              </w:rPr>
            </w:pPr>
            <w:r w:rsidRPr="00EB54C8">
              <w:rPr>
                <w:rStyle w:val="SAPScreenElement"/>
                <w:sz w:val="16"/>
              </w:rPr>
              <w:t>Material Document</w:t>
            </w:r>
            <w:r w:rsidRPr="00EB54C8">
              <w:rPr>
                <w:sz w:val="16"/>
              </w:rPr>
              <w:t xml:space="preserve">: </w:t>
            </w:r>
            <w:r w:rsidRPr="00EB54C8">
              <w:rPr>
                <w:rStyle w:val="SAPUserEntry"/>
                <w:sz w:val="16"/>
              </w:rPr>
              <w:t>&lt;Material document number&gt;</w:t>
            </w:r>
            <w:r w:rsidRPr="00EB54C8">
              <w:rPr>
                <w:sz w:val="16"/>
              </w:rPr>
              <w:t xml:space="preserve">, from the previous procedure and choose </w:t>
            </w:r>
            <w:r w:rsidRPr="00EB54C8">
              <w:rPr>
                <w:rStyle w:val="SAPScreenElement"/>
                <w:sz w:val="16"/>
              </w:rPr>
              <w:t>Go</w:t>
            </w:r>
            <w:r w:rsidRPr="00EB54C8">
              <w:rPr>
                <w:sz w:val="16"/>
              </w:rPr>
              <w:t>.</w:t>
            </w:r>
          </w:p>
        </w:tc>
        <w:tc>
          <w:tcPr>
            <w:tcW w:w="0" w:type="auto"/>
          </w:tcPr>
          <w:p w14:paraId="0B76051C" w14:textId="77777777" w:rsidR="00C51C46" w:rsidRPr="00EB54C8" w:rsidRDefault="00EB54C8">
            <w:pPr>
              <w:rPr>
                <w:sz w:val="16"/>
              </w:rPr>
            </w:pPr>
            <w:r w:rsidRPr="00EB54C8">
              <w:rPr>
                <w:sz w:val="16"/>
              </w:rPr>
              <w:t xml:space="preserve">The relevant </w:t>
            </w:r>
            <w:r w:rsidRPr="00EB54C8">
              <w:rPr>
                <w:rStyle w:val="SAPScreenElement"/>
                <w:sz w:val="16"/>
              </w:rPr>
              <w:t>Material Document</w:t>
            </w:r>
            <w:r w:rsidRPr="00EB54C8">
              <w:rPr>
                <w:sz w:val="16"/>
              </w:rPr>
              <w:t xml:space="preserve"> item displays.</w:t>
            </w:r>
          </w:p>
        </w:tc>
        <w:tc>
          <w:tcPr>
            <w:tcW w:w="0" w:type="auto"/>
          </w:tcPr>
          <w:p w14:paraId="49AEB5E6" w14:textId="77777777" w:rsidR="00C51C46" w:rsidRPr="00EB54C8" w:rsidRDefault="00C51C46">
            <w:pPr>
              <w:rPr>
                <w:sz w:val="16"/>
              </w:rPr>
            </w:pPr>
          </w:p>
        </w:tc>
      </w:tr>
      <w:tr w:rsidR="00C51C46" w:rsidRPr="00EB54C8" w14:paraId="384C0BAF" w14:textId="77777777" w:rsidTr="00EB54C8">
        <w:tc>
          <w:tcPr>
            <w:tcW w:w="0" w:type="auto"/>
          </w:tcPr>
          <w:p w14:paraId="61F4604D" w14:textId="77777777" w:rsidR="00C51C46" w:rsidRPr="00EB54C8" w:rsidRDefault="00EB54C8">
            <w:pPr>
              <w:rPr>
                <w:sz w:val="16"/>
              </w:rPr>
            </w:pPr>
            <w:r w:rsidRPr="00EB54C8">
              <w:rPr>
                <w:sz w:val="16"/>
              </w:rPr>
              <w:t>4</w:t>
            </w:r>
          </w:p>
        </w:tc>
        <w:tc>
          <w:tcPr>
            <w:tcW w:w="0" w:type="auto"/>
          </w:tcPr>
          <w:p w14:paraId="771F5AD0" w14:textId="77777777" w:rsidR="00C51C46" w:rsidRPr="00EB54C8" w:rsidRDefault="00EB54C8">
            <w:pPr>
              <w:rPr>
                <w:sz w:val="16"/>
              </w:rPr>
            </w:pPr>
            <w:r w:rsidRPr="00EB54C8">
              <w:rPr>
                <w:rStyle w:val="SAPEmphasis"/>
                <w:sz w:val="16"/>
              </w:rPr>
              <w:t>Select Material Document for Goods Receipt</w:t>
            </w:r>
          </w:p>
        </w:tc>
        <w:tc>
          <w:tcPr>
            <w:tcW w:w="0" w:type="auto"/>
          </w:tcPr>
          <w:p w14:paraId="08EBCC89" w14:textId="77777777" w:rsidR="00C51C46" w:rsidRPr="00EB54C8" w:rsidRDefault="00EB54C8">
            <w:pPr>
              <w:rPr>
                <w:sz w:val="16"/>
              </w:rPr>
            </w:pPr>
            <w:r w:rsidRPr="00EB54C8">
              <w:rPr>
                <w:sz w:val="16"/>
              </w:rPr>
              <w:t>Select the row to view the material documents.</w:t>
            </w:r>
          </w:p>
        </w:tc>
        <w:tc>
          <w:tcPr>
            <w:tcW w:w="0" w:type="auto"/>
          </w:tcPr>
          <w:p w14:paraId="591257B2" w14:textId="77777777" w:rsidR="00C51C46" w:rsidRPr="00EB54C8" w:rsidRDefault="00EB54C8">
            <w:pPr>
              <w:rPr>
                <w:sz w:val="16"/>
              </w:rPr>
            </w:pPr>
            <w:r w:rsidRPr="00EB54C8">
              <w:rPr>
                <w:sz w:val="16"/>
              </w:rPr>
              <w:t xml:space="preserve">The </w:t>
            </w:r>
            <w:r w:rsidRPr="00EB54C8">
              <w:rPr>
                <w:rStyle w:val="SAPScreenElement"/>
                <w:sz w:val="16"/>
              </w:rPr>
              <w:t>Material Document</w:t>
            </w:r>
            <w:r w:rsidRPr="00EB54C8">
              <w:rPr>
                <w:sz w:val="16"/>
              </w:rPr>
              <w:t xml:space="preserve"> view displays.</w:t>
            </w:r>
          </w:p>
        </w:tc>
        <w:tc>
          <w:tcPr>
            <w:tcW w:w="0" w:type="auto"/>
          </w:tcPr>
          <w:p w14:paraId="2FBB1CC9" w14:textId="77777777" w:rsidR="00C51C46" w:rsidRPr="00EB54C8" w:rsidRDefault="00C51C46">
            <w:pPr>
              <w:rPr>
                <w:sz w:val="16"/>
              </w:rPr>
            </w:pPr>
          </w:p>
        </w:tc>
      </w:tr>
      <w:tr w:rsidR="00C51C46" w:rsidRPr="00EB54C8" w14:paraId="74452DD4" w14:textId="77777777" w:rsidTr="00EB54C8">
        <w:tc>
          <w:tcPr>
            <w:tcW w:w="0" w:type="auto"/>
          </w:tcPr>
          <w:p w14:paraId="5869090C" w14:textId="77777777" w:rsidR="00C51C46" w:rsidRPr="00EB54C8" w:rsidRDefault="00EB54C8">
            <w:pPr>
              <w:rPr>
                <w:sz w:val="16"/>
              </w:rPr>
            </w:pPr>
            <w:r w:rsidRPr="00EB54C8">
              <w:rPr>
                <w:sz w:val="16"/>
              </w:rPr>
              <w:t>5</w:t>
            </w:r>
          </w:p>
        </w:tc>
        <w:tc>
          <w:tcPr>
            <w:tcW w:w="0" w:type="auto"/>
          </w:tcPr>
          <w:p w14:paraId="508CEE58" w14:textId="77777777" w:rsidR="00C51C46" w:rsidRPr="00EB54C8" w:rsidRDefault="00EB54C8">
            <w:pPr>
              <w:rPr>
                <w:sz w:val="16"/>
              </w:rPr>
            </w:pPr>
            <w:r w:rsidRPr="00EB54C8">
              <w:rPr>
                <w:rStyle w:val="SAPEmphasis"/>
                <w:sz w:val="16"/>
              </w:rPr>
              <w:t>Review Goods Issue Details</w:t>
            </w:r>
          </w:p>
        </w:tc>
        <w:tc>
          <w:tcPr>
            <w:tcW w:w="0" w:type="auto"/>
          </w:tcPr>
          <w:p w14:paraId="49A08FC4" w14:textId="77777777" w:rsidR="00C51C46" w:rsidRPr="00EB54C8" w:rsidRDefault="00EB54C8">
            <w:pPr>
              <w:rPr>
                <w:sz w:val="16"/>
              </w:rPr>
            </w:pPr>
            <w:r w:rsidRPr="00EB54C8">
              <w:rPr>
                <w:sz w:val="16"/>
              </w:rPr>
              <w:t xml:space="preserve">Review the information for </w:t>
            </w:r>
            <w:r w:rsidRPr="00EB54C8">
              <w:rPr>
                <w:rStyle w:val="SAPScreenElement"/>
                <w:sz w:val="16"/>
              </w:rPr>
              <w:t>General Information</w:t>
            </w:r>
            <w:r w:rsidRPr="00EB54C8">
              <w:rPr>
                <w:sz w:val="16"/>
              </w:rPr>
              <w:t xml:space="preserve">, </w:t>
            </w:r>
            <w:r w:rsidRPr="00EB54C8">
              <w:rPr>
                <w:rStyle w:val="SAPScreenElement"/>
                <w:sz w:val="16"/>
              </w:rPr>
              <w:t>Attachment</w:t>
            </w:r>
            <w:r w:rsidRPr="00EB54C8">
              <w:rPr>
                <w:sz w:val="16"/>
              </w:rPr>
              <w:t xml:space="preserve">, </w:t>
            </w:r>
            <w:r w:rsidRPr="00EB54C8">
              <w:rPr>
                <w:rStyle w:val="SAPScreenElement"/>
                <w:sz w:val="16"/>
              </w:rPr>
              <w:t>Items</w:t>
            </w:r>
            <w:r w:rsidRPr="00EB54C8">
              <w:rPr>
                <w:sz w:val="16"/>
              </w:rPr>
              <w:t xml:space="preserve"> and </w:t>
            </w:r>
            <w:r w:rsidRPr="00EB54C8">
              <w:rPr>
                <w:rStyle w:val="SAPScreenElement"/>
                <w:sz w:val="16"/>
              </w:rPr>
              <w:t>Process Flow</w:t>
            </w:r>
            <w:r w:rsidRPr="00EB54C8">
              <w:rPr>
                <w:sz w:val="16"/>
              </w:rPr>
              <w:t>.</w:t>
            </w:r>
          </w:p>
        </w:tc>
        <w:tc>
          <w:tcPr>
            <w:tcW w:w="0" w:type="auto"/>
          </w:tcPr>
          <w:p w14:paraId="2FB83E53" w14:textId="77777777" w:rsidR="00C51C46" w:rsidRPr="00EB54C8" w:rsidRDefault="00EB54C8">
            <w:pPr>
              <w:rPr>
                <w:sz w:val="16"/>
              </w:rPr>
            </w:pPr>
            <w:r w:rsidRPr="00EB54C8">
              <w:rPr>
                <w:sz w:val="16"/>
              </w:rPr>
              <w:t xml:space="preserve">In the </w:t>
            </w:r>
            <w:r w:rsidRPr="00EB54C8">
              <w:rPr>
                <w:rStyle w:val="SAPScreenElement"/>
                <w:sz w:val="16"/>
              </w:rPr>
              <w:t>General Information</w:t>
            </w:r>
            <w:r w:rsidRPr="00EB54C8">
              <w:rPr>
                <w:sz w:val="16"/>
              </w:rPr>
              <w:t xml:space="preserve"> section, </w:t>
            </w:r>
            <w:r w:rsidRPr="00EB54C8">
              <w:rPr>
                <w:rStyle w:val="SAPScreenElement"/>
                <w:sz w:val="16"/>
              </w:rPr>
              <w:t>Posting Date</w:t>
            </w:r>
            <w:r w:rsidRPr="00EB54C8">
              <w:rPr>
                <w:sz w:val="16"/>
              </w:rPr>
              <w:t xml:space="preserve"> and </w:t>
            </w:r>
            <w:r w:rsidRPr="00EB54C8">
              <w:rPr>
                <w:rStyle w:val="SAPScreenElement"/>
                <w:sz w:val="16"/>
              </w:rPr>
              <w:t>Document Date</w:t>
            </w:r>
            <w:r w:rsidRPr="00EB54C8">
              <w:rPr>
                <w:sz w:val="16"/>
              </w:rPr>
              <w:t xml:space="preserve"> display.</w:t>
            </w:r>
          </w:p>
        </w:tc>
        <w:tc>
          <w:tcPr>
            <w:tcW w:w="0" w:type="auto"/>
          </w:tcPr>
          <w:p w14:paraId="4A3BD41D" w14:textId="77777777" w:rsidR="00C51C46" w:rsidRPr="00EB54C8" w:rsidRDefault="00C51C46">
            <w:pPr>
              <w:rPr>
                <w:sz w:val="16"/>
              </w:rPr>
            </w:pPr>
          </w:p>
        </w:tc>
      </w:tr>
      <w:tr w:rsidR="00C51C46" w:rsidRPr="00EB54C8" w14:paraId="3365C603" w14:textId="77777777" w:rsidTr="00EB54C8">
        <w:tc>
          <w:tcPr>
            <w:tcW w:w="0" w:type="auto"/>
          </w:tcPr>
          <w:p w14:paraId="1CFC214B" w14:textId="77777777" w:rsidR="00C51C46" w:rsidRPr="00EB54C8" w:rsidRDefault="00EB54C8">
            <w:pPr>
              <w:rPr>
                <w:sz w:val="16"/>
              </w:rPr>
            </w:pPr>
            <w:r w:rsidRPr="00EB54C8">
              <w:rPr>
                <w:sz w:val="16"/>
              </w:rPr>
              <w:t>6</w:t>
            </w:r>
          </w:p>
        </w:tc>
        <w:tc>
          <w:tcPr>
            <w:tcW w:w="0" w:type="auto"/>
          </w:tcPr>
          <w:p w14:paraId="0F95F6B7" w14:textId="77777777" w:rsidR="00C51C46" w:rsidRPr="00EB54C8" w:rsidRDefault="00EB54C8">
            <w:pPr>
              <w:rPr>
                <w:sz w:val="16"/>
              </w:rPr>
            </w:pPr>
            <w:r w:rsidRPr="00EB54C8">
              <w:rPr>
                <w:rStyle w:val="SAPEmphasis"/>
                <w:sz w:val="16"/>
              </w:rPr>
              <w:t>Select the Material Document Item</w:t>
            </w:r>
          </w:p>
        </w:tc>
        <w:tc>
          <w:tcPr>
            <w:tcW w:w="0" w:type="auto"/>
          </w:tcPr>
          <w:p w14:paraId="0726945D" w14:textId="77777777" w:rsidR="00C51C46" w:rsidRPr="00EB54C8" w:rsidRDefault="00EB54C8">
            <w:pPr>
              <w:rPr>
                <w:sz w:val="16"/>
              </w:rPr>
            </w:pPr>
            <w:r w:rsidRPr="00EB54C8">
              <w:rPr>
                <w:sz w:val="16"/>
              </w:rPr>
              <w:t xml:space="preserve">In the </w:t>
            </w:r>
            <w:r w:rsidRPr="00EB54C8">
              <w:rPr>
                <w:rStyle w:val="SAPScreenElement"/>
                <w:sz w:val="16"/>
              </w:rPr>
              <w:t>Items</w:t>
            </w:r>
            <w:r w:rsidRPr="00EB54C8">
              <w:rPr>
                <w:sz w:val="16"/>
              </w:rPr>
              <w:t xml:space="preserve"> section, select the row of material document item to preview.</w:t>
            </w:r>
          </w:p>
        </w:tc>
        <w:tc>
          <w:tcPr>
            <w:tcW w:w="0" w:type="auto"/>
          </w:tcPr>
          <w:p w14:paraId="6E166B01" w14:textId="77777777" w:rsidR="00C51C46" w:rsidRPr="00EB54C8" w:rsidRDefault="00EB54C8">
            <w:pPr>
              <w:rPr>
                <w:sz w:val="16"/>
              </w:rPr>
            </w:pPr>
            <w:r w:rsidRPr="00EB54C8">
              <w:rPr>
                <w:sz w:val="16"/>
              </w:rPr>
              <w:t xml:space="preserve">The </w:t>
            </w:r>
            <w:r w:rsidRPr="00EB54C8">
              <w:rPr>
                <w:rStyle w:val="SAPScreenElement"/>
                <w:sz w:val="16"/>
              </w:rPr>
              <w:t>Material Document Item</w:t>
            </w:r>
            <w:r w:rsidRPr="00EB54C8">
              <w:rPr>
                <w:sz w:val="16"/>
              </w:rPr>
              <w:t xml:space="preserve"> view displays.</w:t>
            </w:r>
          </w:p>
        </w:tc>
        <w:tc>
          <w:tcPr>
            <w:tcW w:w="0" w:type="auto"/>
          </w:tcPr>
          <w:p w14:paraId="6D14008B" w14:textId="77777777" w:rsidR="00C51C46" w:rsidRPr="00EB54C8" w:rsidRDefault="00C51C46">
            <w:pPr>
              <w:rPr>
                <w:sz w:val="16"/>
              </w:rPr>
            </w:pPr>
          </w:p>
        </w:tc>
      </w:tr>
      <w:tr w:rsidR="00C51C46" w:rsidRPr="00EB54C8" w14:paraId="57CC96D1" w14:textId="77777777" w:rsidTr="00EB54C8">
        <w:tc>
          <w:tcPr>
            <w:tcW w:w="0" w:type="auto"/>
          </w:tcPr>
          <w:p w14:paraId="626A421F" w14:textId="77777777" w:rsidR="00C51C46" w:rsidRPr="00EB54C8" w:rsidRDefault="00EB54C8">
            <w:pPr>
              <w:rPr>
                <w:sz w:val="16"/>
              </w:rPr>
            </w:pPr>
            <w:r w:rsidRPr="00EB54C8">
              <w:rPr>
                <w:sz w:val="16"/>
              </w:rPr>
              <w:t>7</w:t>
            </w:r>
          </w:p>
        </w:tc>
        <w:tc>
          <w:tcPr>
            <w:tcW w:w="0" w:type="auto"/>
          </w:tcPr>
          <w:p w14:paraId="217781B8" w14:textId="77777777" w:rsidR="00C51C46" w:rsidRPr="00EB54C8" w:rsidRDefault="00EB54C8">
            <w:pPr>
              <w:rPr>
                <w:sz w:val="16"/>
              </w:rPr>
            </w:pPr>
            <w:r w:rsidRPr="00EB54C8">
              <w:rPr>
                <w:rStyle w:val="SAPEmphasis"/>
                <w:sz w:val="16"/>
              </w:rPr>
              <w:t>Preview the Material Document Goods Receipt Slip</w:t>
            </w:r>
          </w:p>
        </w:tc>
        <w:tc>
          <w:tcPr>
            <w:tcW w:w="0" w:type="auto"/>
          </w:tcPr>
          <w:p w14:paraId="19D0923C" w14:textId="77777777" w:rsidR="00EB54C8" w:rsidRPr="00EB54C8" w:rsidRDefault="00EB54C8">
            <w:pPr>
              <w:rPr>
                <w:sz w:val="16"/>
              </w:rPr>
            </w:pPr>
            <w:r w:rsidRPr="00EB54C8">
              <w:rPr>
                <w:sz w:val="16"/>
              </w:rPr>
              <w:t xml:space="preserve">In the </w:t>
            </w:r>
            <w:r w:rsidRPr="00EB54C8">
              <w:rPr>
                <w:rStyle w:val="SAPScreenElement"/>
                <w:sz w:val="16"/>
              </w:rPr>
              <w:t>Output Management</w:t>
            </w:r>
            <w:r w:rsidRPr="00EB54C8">
              <w:rPr>
                <w:sz w:val="16"/>
              </w:rPr>
              <w:t xml:space="preserve"> section, choose the </w:t>
            </w:r>
            <w:r w:rsidRPr="00EB54C8">
              <w:rPr>
                <w:rStyle w:val="SAPScreenElement"/>
                <w:sz w:val="16"/>
              </w:rPr>
              <w:t>Settings</w:t>
            </w:r>
            <w:r w:rsidRPr="00EB54C8">
              <w:rPr>
                <w:sz w:val="16"/>
              </w:rPr>
              <w:t xml:space="preserve"> icon and ensure all columns are selected in </w:t>
            </w:r>
            <w:r w:rsidRPr="00EB54C8">
              <w:rPr>
                <w:rStyle w:val="SAPScreenElement"/>
                <w:sz w:val="16"/>
              </w:rPr>
              <w:t>Columns</w:t>
            </w:r>
            <w:r w:rsidRPr="00EB54C8">
              <w:rPr>
                <w:sz w:val="16"/>
              </w:rPr>
              <w:t xml:space="preserve"> tab.</w:t>
            </w:r>
          </w:p>
          <w:p w14:paraId="57D4F06D" w14:textId="5AE18C4F" w:rsidR="00C51C46" w:rsidRPr="00EB54C8" w:rsidRDefault="00EB54C8">
            <w:pPr>
              <w:rPr>
                <w:sz w:val="16"/>
              </w:rPr>
            </w:pPr>
            <w:r w:rsidRPr="00EB54C8">
              <w:rPr>
                <w:sz w:val="16"/>
              </w:rPr>
              <w:t xml:space="preserve">Choose the </w:t>
            </w:r>
            <w:r w:rsidRPr="00EB54C8">
              <w:rPr>
                <w:rStyle w:val="SAPScreenElement"/>
                <w:sz w:val="16"/>
              </w:rPr>
              <w:t>Display Document</w:t>
            </w:r>
            <w:r w:rsidRPr="00EB54C8">
              <w:rPr>
                <w:sz w:val="16"/>
              </w:rPr>
              <w:t xml:space="preserve"> icon for the item with </w:t>
            </w:r>
            <w:r w:rsidRPr="00EB54C8">
              <w:rPr>
                <w:rStyle w:val="SAPScreenElement"/>
                <w:sz w:val="16"/>
              </w:rPr>
              <w:t>Output Type</w:t>
            </w:r>
            <w:r w:rsidRPr="00EB54C8">
              <w:rPr>
                <w:sz w:val="16"/>
              </w:rPr>
              <w:t xml:space="preserve"> as </w:t>
            </w:r>
            <w:r w:rsidRPr="00EB54C8">
              <w:rPr>
                <w:rStyle w:val="SAPMonospace"/>
                <w:sz w:val="16"/>
              </w:rPr>
              <w:t>GOODS_ISSUE_SLIP</w:t>
            </w:r>
            <w:r w:rsidRPr="00EB54C8">
              <w:rPr>
                <w:sz w:val="16"/>
              </w:rPr>
              <w:t>.</w:t>
            </w:r>
          </w:p>
        </w:tc>
        <w:tc>
          <w:tcPr>
            <w:tcW w:w="0" w:type="auto"/>
          </w:tcPr>
          <w:p w14:paraId="1F186DD3" w14:textId="77777777" w:rsidR="00C51C46" w:rsidRPr="00EB54C8" w:rsidRDefault="00EB54C8">
            <w:pPr>
              <w:rPr>
                <w:sz w:val="16"/>
              </w:rPr>
            </w:pPr>
            <w:r w:rsidRPr="00EB54C8">
              <w:rPr>
                <w:sz w:val="16"/>
              </w:rPr>
              <w:t xml:space="preserve">The </w:t>
            </w:r>
            <w:r w:rsidRPr="00EB54C8">
              <w:rPr>
                <w:rStyle w:val="SAPScreenElement"/>
                <w:sz w:val="16"/>
              </w:rPr>
              <w:t>Goods Issue Slip</w:t>
            </w:r>
            <w:r w:rsidRPr="00EB54C8">
              <w:rPr>
                <w:sz w:val="16"/>
              </w:rPr>
              <w:t xml:space="preserve"> displays in PDF format.</w:t>
            </w:r>
          </w:p>
        </w:tc>
        <w:tc>
          <w:tcPr>
            <w:tcW w:w="0" w:type="auto"/>
          </w:tcPr>
          <w:p w14:paraId="073A0488" w14:textId="77777777" w:rsidR="00C51C46" w:rsidRPr="00EB54C8" w:rsidRDefault="00C51C46">
            <w:pPr>
              <w:rPr>
                <w:sz w:val="16"/>
              </w:rPr>
            </w:pPr>
          </w:p>
        </w:tc>
      </w:tr>
      <w:tr w:rsidR="00C51C46" w:rsidRPr="00EB54C8" w14:paraId="6D0E76D3" w14:textId="77777777" w:rsidTr="00EB54C8">
        <w:tc>
          <w:tcPr>
            <w:tcW w:w="0" w:type="auto"/>
          </w:tcPr>
          <w:p w14:paraId="5EC2BFB8" w14:textId="77777777" w:rsidR="00C51C46" w:rsidRPr="00EB54C8" w:rsidRDefault="00EB54C8">
            <w:pPr>
              <w:rPr>
                <w:sz w:val="16"/>
              </w:rPr>
            </w:pPr>
            <w:r w:rsidRPr="00EB54C8">
              <w:rPr>
                <w:sz w:val="16"/>
              </w:rPr>
              <w:t>8</w:t>
            </w:r>
          </w:p>
        </w:tc>
        <w:tc>
          <w:tcPr>
            <w:tcW w:w="0" w:type="auto"/>
          </w:tcPr>
          <w:p w14:paraId="7041CFFB" w14:textId="77777777" w:rsidR="00C51C46" w:rsidRPr="00EB54C8" w:rsidRDefault="00EB54C8">
            <w:pPr>
              <w:rPr>
                <w:sz w:val="16"/>
              </w:rPr>
            </w:pPr>
            <w:r w:rsidRPr="00EB54C8">
              <w:rPr>
                <w:rStyle w:val="SAPEmphasis"/>
                <w:sz w:val="16"/>
              </w:rPr>
              <w:t>Back to Launchpad</w:t>
            </w:r>
          </w:p>
        </w:tc>
        <w:tc>
          <w:tcPr>
            <w:tcW w:w="0" w:type="auto"/>
          </w:tcPr>
          <w:p w14:paraId="27D4BDBB" w14:textId="77777777" w:rsidR="00C51C46" w:rsidRPr="00EB54C8" w:rsidRDefault="00EB54C8">
            <w:pPr>
              <w:rPr>
                <w:sz w:val="16"/>
              </w:rPr>
            </w:pPr>
            <w:r w:rsidRPr="00EB54C8">
              <w:rPr>
                <w:sz w:val="16"/>
              </w:rPr>
              <w:t xml:space="preserve">Choose </w:t>
            </w:r>
            <w:r w:rsidRPr="00EB54C8">
              <w:rPr>
                <w:rStyle w:val="SAPScreenElement"/>
                <w:sz w:val="16"/>
              </w:rPr>
              <w:t>Home</w:t>
            </w:r>
            <w:r w:rsidRPr="00EB54C8">
              <w:rPr>
                <w:sz w:val="16"/>
              </w:rPr>
              <w:t xml:space="preserve"> to return to the SAP Fiori launchpad.</w:t>
            </w:r>
          </w:p>
        </w:tc>
        <w:tc>
          <w:tcPr>
            <w:tcW w:w="0" w:type="auto"/>
          </w:tcPr>
          <w:p w14:paraId="277F77FE" w14:textId="77777777" w:rsidR="00C51C46" w:rsidRPr="00EB54C8" w:rsidRDefault="00EB54C8">
            <w:pPr>
              <w:rPr>
                <w:sz w:val="16"/>
              </w:rPr>
            </w:pPr>
            <w:r w:rsidRPr="00EB54C8">
              <w:rPr>
                <w:sz w:val="16"/>
              </w:rPr>
              <w:t>The SAP Fiori launchpad displays.</w:t>
            </w:r>
          </w:p>
        </w:tc>
        <w:tc>
          <w:tcPr>
            <w:tcW w:w="0" w:type="auto"/>
          </w:tcPr>
          <w:p w14:paraId="602B0292" w14:textId="77777777" w:rsidR="00C51C46" w:rsidRPr="00EB54C8" w:rsidRDefault="00C51C46">
            <w:pPr>
              <w:rPr>
                <w:sz w:val="16"/>
              </w:rPr>
            </w:pPr>
          </w:p>
        </w:tc>
      </w:tr>
    </w:tbl>
    <w:p w14:paraId="5EF16A0C" w14:textId="77777777" w:rsidR="00C51C46" w:rsidRDefault="00EB54C8">
      <w:pPr>
        <w:pStyle w:val="Heading2"/>
      </w:pPr>
      <w:bookmarkStart w:id="30" w:name="unique_14"/>
      <w:bookmarkStart w:id="31" w:name="_Toc176454200"/>
      <w:r>
        <w:t>Confirmation of Rework Production Activities</w:t>
      </w:r>
      <w:bookmarkEnd w:id="30"/>
      <w:bookmarkEnd w:id="31"/>
    </w:p>
    <w:p w14:paraId="6E7E2FB0" w14:textId="77777777" w:rsidR="00C51C46" w:rsidRDefault="00EB54C8">
      <w:pPr>
        <w:pStyle w:val="SAPKeyblockTitle"/>
      </w:pPr>
      <w:r>
        <w:t>Test Administration</w:t>
      </w:r>
    </w:p>
    <w:p w14:paraId="79F87143" w14:textId="77777777" w:rsidR="00C51C46" w:rsidRDefault="00EB54C8">
      <w:r>
        <w:t>Customer project: Fill in the project-specific parts.</w:t>
      </w:r>
    </w:p>
    <w:p w14:paraId="4B1E2122" w14:textId="77777777" w:rsidR="00C51C46" w:rsidRDefault="00C51C4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1C46" w:rsidRPr="00EB54C8" w14:paraId="06C0FFF5" w14:textId="77777777" w:rsidTr="00EB54C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E9F0B0" w14:textId="77777777" w:rsidR="00C51C46" w:rsidRPr="00EB54C8" w:rsidRDefault="00EB54C8">
            <w:pPr>
              <w:rPr>
                <w:sz w:val="12"/>
              </w:rPr>
            </w:pPr>
            <w:r w:rsidRPr="00EB54C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C379E2" w14:textId="77777777" w:rsidR="00C51C46" w:rsidRPr="00EB54C8" w:rsidRDefault="00EB54C8">
            <w:pPr>
              <w:rPr>
                <w:sz w:val="12"/>
              </w:rPr>
            </w:pPr>
            <w:r w:rsidRPr="00EB54C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27CD29" w14:textId="77777777" w:rsidR="00C51C46" w:rsidRPr="00EB54C8" w:rsidRDefault="00EB54C8">
            <w:pPr>
              <w:rPr>
                <w:sz w:val="12"/>
              </w:rPr>
            </w:pPr>
            <w:r w:rsidRPr="00EB54C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F673B1" w14:textId="77777777" w:rsidR="00EB54C8" w:rsidRPr="00EB54C8" w:rsidRDefault="00EB54C8">
            <w:pPr>
              <w:rPr>
                <w:sz w:val="12"/>
              </w:rPr>
            </w:pPr>
          </w:p>
        </w:tc>
      </w:tr>
      <w:tr w:rsidR="00C51C46" w:rsidRPr="00EB54C8" w14:paraId="4C78F144" w14:textId="77777777" w:rsidTr="00EB54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280563" w14:textId="77777777" w:rsidR="00C51C46" w:rsidRPr="00EB54C8" w:rsidRDefault="00EB54C8">
            <w:pPr>
              <w:rPr>
                <w:sz w:val="12"/>
              </w:rPr>
            </w:pPr>
            <w:r w:rsidRPr="00EB54C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B638752" w14:textId="77777777" w:rsidR="00EB54C8" w:rsidRPr="00EB54C8" w:rsidRDefault="00EB54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4B4542" w14:textId="77777777" w:rsidR="00C51C46" w:rsidRPr="00EB54C8" w:rsidRDefault="00EB54C8">
            <w:pPr>
              <w:rPr>
                <w:sz w:val="12"/>
              </w:rPr>
            </w:pPr>
            <w:r w:rsidRPr="00EB54C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ACC11B" w14:textId="77777777" w:rsidR="00EB54C8" w:rsidRPr="00EB54C8" w:rsidRDefault="00EB54C8">
            <w:pPr>
              <w:rPr>
                <w:sz w:val="12"/>
              </w:rPr>
            </w:pPr>
          </w:p>
        </w:tc>
      </w:tr>
      <w:tr w:rsidR="00C51C46" w:rsidRPr="00EB54C8" w14:paraId="5D7CAE63" w14:textId="77777777" w:rsidTr="00EB54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CC89FB" w14:textId="77777777" w:rsidR="00C51C46" w:rsidRPr="00EB54C8" w:rsidRDefault="00EB54C8">
            <w:pPr>
              <w:rPr>
                <w:sz w:val="12"/>
              </w:rPr>
            </w:pPr>
            <w:r w:rsidRPr="00EB54C8">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D63893" w14:textId="77777777" w:rsidR="00EB54C8" w:rsidRPr="00EB54C8" w:rsidRDefault="00EB54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4549CD" w14:textId="77777777" w:rsidR="00C51C46" w:rsidRPr="00EB54C8" w:rsidRDefault="00EB54C8">
            <w:pPr>
              <w:rPr>
                <w:sz w:val="12"/>
              </w:rPr>
            </w:pPr>
            <w:r w:rsidRPr="00EB54C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2D149D" w14:textId="77777777" w:rsidR="00C51C46" w:rsidRPr="00EB54C8" w:rsidRDefault="00EB54C8">
            <w:pPr>
              <w:rPr>
                <w:sz w:val="12"/>
              </w:rPr>
            </w:pPr>
            <w:r w:rsidRPr="00EB54C8">
              <w:rPr>
                <w:rStyle w:val="SAPUserEntry"/>
                <w:sz w:val="12"/>
              </w:rPr>
              <w:t>&lt;State the Service Provider, Customer or Joint Service Provider and Customer&gt;</w:t>
            </w:r>
          </w:p>
        </w:tc>
      </w:tr>
    </w:tbl>
    <w:p w14:paraId="133B06C6" w14:textId="77777777" w:rsidR="00C51C46" w:rsidRDefault="00EB54C8">
      <w:pPr>
        <w:pStyle w:val="SAPKeyblockTitle"/>
      </w:pPr>
      <w:r>
        <w:t>Purpose</w:t>
      </w:r>
    </w:p>
    <w:p w14:paraId="5A7FA89A" w14:textId="77777777" w:rsidR="00C51C46" w:rsidRDefault="00EB54C8">
      <w:r>
        <w:t>This process step shows you how to execute and record confirmations of all rework activities of the rework production order before posting the goods receipt in usual business practice.</w:t>
      </w:r>
    </w:p>
    <w:p w14:paraId="6E741181" w14:textId="77777777" w:rsidR="00C51C46" w:rsidRDefault="00EB54C8">
      <w:pPr>
        <w:pStyle w:val="SAPKeyblockTitle"/>
      </w:pPr>
      <w:r>
        <w:t>Prerequisite</w:t>
      </w:r>
    </w:p>
    <w:p w14:paraId="75D081D6" w14:textId="77777777" w:rsidR="00C51C46" w:rsidRDefault="00EB54C8">
      <w:r>
        <w:t>The goods issue for the defective material has been completed in the previous step.</w:t>
      </w:r>
    </w:p>
    <w:p w14:paraId="5B11F83C" w14:textId="77777777" w:rsidR="00C51C46" w:rsidRDefault="00EB54C8">
      <w:pPr>
        <w:pStyle w:val="SAPKeyblockTitle"/>
      </w:pPr>
      <w:r>
        <w:t>Procedure</w:t>
      </w:r>
    </w:p>
    <w:tbl>
      <w:tblPr>
        <w:tblStyle w:val="SAPStandardTable"/>
        <w:tblW w:w="5000" w:type="pct"/>
        <w:tblInd w:w="3" w:type="dxa"/>
        <w:tblLook w:val="0620" w:firstRow="1" w:lastRow="0" w:firstColumn="0" w:lastColumn="0" w:noHBand="1" w:noVBand="1"/>
      </w:tblPr>
      <w:tblGrid>
        <w:gridCol w:w="606"/>
        <w:gridCol w:w="1375"/>
        <w:gridCol w:w="3241"/>
        <w:gridCol w:w="2941"/>
        <w:gridCol w:w="6141"/>
      </w:tblGrid>
      <w:tr w:rsidR="00C51C46" w:rsidRPr="00EB54C8" w14:paraId="732E9DC5" w14:textId="77777777" w:rsidTr="00EB54C8">
        <w:trPr>
          <w:cnfStyle w:val="100000000000" w:firstRow="1" w:lastRow="0" w:firstColumn="0" w:lastColumn="0" w:oddVBand="0" w:evenVBand="0" w:oddHBand="0" w:evenHBand="0" w:firstRowFirstColumn="0" w:firstRowLastColumn="0" w:lastRowFirstColumn="0" w:lastRowLastColumn="0"/>
        </w:trPr>
        <w:tc>
          <w:tcPr>
            <w:tcW w:w="0" w:type="auto"/>
          </w:tcPr>
          <w:p w14:paraId="5B6CFBA0" w14:textId="77777777" w:rsidR="00C51C46" w:rsidRPr="00EB54C8" w:rsidRDefault="00EB54C8">
            <w:pPr>
              <w:pStyle w:val="SAPTableHeader"/>
              <w:rPr>
                <w:sz w:val="16"/>
              </w:rPr>
            </w:pPr>
            <w:r w:rsidRPr="00EB54C8">
              <w:rPr>
                <w:sz w:val="16"/>
              </w:rPr>
              <w:t>Test Step #</w:t>
            </w:r>
          </w:p>
        </w:tc>
        <w:tc>
          <w:tcPr>
            <w:tcW w:w="0" w:type="auto"/>
          </w:tcPr>
          <w:p w14:paraId="7EFDFD31" w14:textId="77777777" w:rsidR="00C51C46" w:rsidRPr="00EB54C8" w:rsidRDefault="00EB54C8">
            <w:pPr>
              <w:pStyle w:val="SAPTableHeader"/>
              <w:rPr>
                <w:sz w:val="16"/>
              </w:rPr>
            </w:pPr>
            <w:r w:rsidRPr="00EB54C8">
              <w:rPr>
                <w:sz w:val="16"/>
              </w:rPr>
              <w:t>Test Step Name</w:t>
            </w:r>
          </w:p>
        </w:tc>
        <w:tc>
          <w:tcPr>
            <w:tcW w:w="0" w:type="auto"/>
          </w:tcPr>
          <w:p w14:paraId="70E7395C" w14:textId="77777777" w:rsidR="00C51C46" w:rsidRPr="00EB54C8" w:rsidRDefault="00EB54C8">
            <w:pPr>
              <w:pStyle w:val="SAPTableHeader"/>
              <w:rPr>
                <w:sz w:val="16"/>
              </w:rPr>
            </w:pPr>
            <w:r w:rsidRPr="00EB54C8">
              <w:rPr>
                <w:sz w:val="16"/>
              </w:rPr>
              <w:t>Instruction</w:t>
            </w:r>
          </w:p>
        </w:tc>
        <w:tc>
          <w:tcPr>
            <w:tcW w:w="0" w:type="auto"/>
          </w:tcPr>
          <w:p w14:paraId="7190624C" w14:textId="77777777" w:rsidR="00C51C46" w:rsidRPr="00EB54C8" w:rsidRDefault="00EB54C8">
            <w:pPr>
              <w:pStyle w:val="SAPTableHeader"/>
              <w:rPr>
                <w:sz w:val="16"/>
              </w:rPr>
            </w:pPr>
            <w:r w:rsidRPr="00EB54C8">
              <w:rPr>
                <w:sz w:val="16"/>
              </w:rPr>
              <w:t>Expected Result</w:t>
            </w:r>
          </w:p>
        </w:tc>
        <w:tc>
          <w:tcPr>
            <w:tcW w:w="0" w:type="auto"/>
          </w:tcPr>
          <w:p w14:paraId="4B1802C2" w14:textId="77777777" w:rsidR="00C51C46" w:rsidRPr="00EB54C8" w:rsidRDefault="00EB54C8">
            <w:pPr>
              <w:pStyle w:val="SAPTableHeader"/>
              <w:rPr>
                <w:sz w:val="16"/>
              </w:rPr>
            </w:pPr>
            <w:r w:rsidRPr="00EB54C8">
              <w:rPr>
                <w:sz w:val="16"/>
              </w:rPr>
              <w:t xml:space="preserve">Pass / Fail / </w:t>
            </w:r>
            <w:r w:rsidRPr="00EB54C8">
              <w:rPr>
                <w:sz w:val="16"/>
              </w:rPr>
              <w:t>Comment</w:t>
            </w:r>
          </w:p>
        </w:tc>
      </w:tr>
      <w:tr w:rsidR="00C51C46" w:rsidRPr="00EB54C8" w14:paraId="775D646A" w14:textId="77777777" w:rsidTr="00EB54C8">
        <w:tc>
          <w:tcPr>
            <w:tcW w:w="0" w:type="auto"/>
          </w:tcPr>
          <w:p w14:paraId="5E6791D7" w14:textId="77777777" w:rsidR="00C51C46" w:rsidRPr="00EB54C8" w:rsidRDefault="00EB54C8">
            <w:pPr>
              <w:rPr>
                <w:sz w:val="16"/>
              </w:rPr>
            </w:pPr>
            <w:r w:rsidRPr="00EB54C8">
              <w:rPr>
                <w:sz w:val="16"/>
              </w:rPr>
              <w:t>1</w:t>
            </w:r>
          </w:p>
        </w:tc>
        <w:tc>
          <w:tcPr>
            <w:tcW w:w="0" w:type="auto"/>
          </w:tcPr>
          <w:p w14:paraId="4652C7F0" w14:textId="77777777" w:rsidR="00C51C46" w:rsidRPr="00EB54C8" w:rsidRDefault="00EB54C8">
            <w:pPr>
              <w:rPr>
                <w:sz w:val="16"/>
              </w:rPr>
            </w:pPr>
            <w:r w:rsidRPr="00EB54C8">
              <w:rPr>
                <w:rStyle w:val="SAPEmphasis"/>
                <w:sz w:val="16"/>
              </w:rPr>
              <w:t>Log On</w:t>
            </w:r>
          </w:p>
        </w:tc>
        <w:tc>
          <w:tcPr>
            <w:tcW w:w="0" w:type="auto"/>
          </w:tcPr>
          <w:p w14:paraId="70CD0C10" w14:textId="77777777" w:rsidR="00C51C46" w:rsidRPr="00EB54C8" w:rsidRDefault="00EB54C8">
            <w:pPr>
              <w:rPr>
                <w:sz w:val="16"/>
              </w:rPr>
            </w:pPr>
            <w:r w:rsidRPr="00EB54C8">
              <w:rPr>
                <w:sz w:val="16"/>
              </w:rPr>
              <w:t>Log on to the SAP Fiori launchpad as a Production Operator - Discrete Manufacturing.</w:t>
            </w:r>
          </w:p>
        </w:tc>
        <w:tc>
          <w:tcPr>
            <w:tcW w:w="0" w:type="auto"/>
          </w:tcPr>
          <w:p w14:paraId="0554C5C4" w14:textId="77777777" w:rsidR="00C51C46" w:rsidRPr="00EB54C8" w:rsidRDefault="00EB54C8">
            <w:pPr>
              <w:rPr>
                <w:sz w:val="16"/>
              </w:rPr>
            </w:pPr>
            <w:r w:rsidRPr="00EB54C8">
              <w:rPr>
                <w:sz w:val="16"/>
              </w:rPr>
              <w:t>The SAP Fiori launchpad displays.</w:t>
            </w:r>
          </w:p>
        </w:tc>
        <w:tc>
          <w:tcPr>
            <w:tcW w:w="0" w:type="auto"/>
          </w:tcPr>
          <w:p w14:paraId="20339EBC" w14:textId="77777777" w:rsidR="00C51C46" w:rsidRPr="00EB54C8" w:rsidRDefault="00C51C46">
            <w:pPr>
              <w:rPr>
                <w:sz w:val="16"/>
              </w:rPr>
            </w:pPr>
          </w:p>
        </w:tc>
      </w:tr>
      <w:tr w:rsidR="00C51C46" w:rsidRPr="00EB54C8" w14:paraId="4F458F1F" w14:textId="77777777" w:rsidTr="00EB54C8">
        <w:tc>
          <w:tcPr>
            <w:tcW w:w="0" w:type="auto"/>
          </w:tcPr>
          <w:p w14:paraId="54E239B5" w14:textId="77777777" w:rsidR="00C51C46" w:rsidRPr="00EB54C8" w:rsidRDefault="00EB54C8">
            <w:pPr>
              <w:rPr>
                <w:sz w:val="16"/>
              </w:rPr>
            </w:pPr>
            <w:r w:rsidRPr="00EB54C8">
              <w:rPr>
                <w:sz w:val="16"/>
              </w:rPr>
              <w:t>2</w:t>
            </w:r>
          </w:p>
        </w:tc>
        <w:tc>
          <w:tcPr>
            <w:tcW w:w="0" w:type="auto"/>
          </w:tcPr>
          <w:p w14:paraId="05CCB0B2" w14:textId="77777777" w:rsidR="00C51C46" w:rsidRPr="00EB54C8" w:rsidRDefault="00EB54C8">
            <w:pPr>
              <w:rPr>
                <w:sz w:val="16"/>
              </w:rPr>
            </w:pPr>
            <w:r w:rsidRPr="00EB54C8">
              <w:rPr>
                <w:rStyle w:val="SAPEmphasis"/>
                <w:sz w:val="16"/>
              </w:rPr>
              <w:t>Access the App</w:t>
            </w:r>
          </w:p>
        </w:tc>
        <w:tc>
          <w:tcPr>
            <w:tcW w:w="0" w:type="auto"/>
          </w:tcPr>
          <w:p w14:paraId="18A34B46" w14:textId="77777777" w:rsidR="00C51C46" w:rsidRPr="00EB54C8" w:rsidRDefault="00EB54C8">
            <w:pPr>
              <w:rPr>
                <w:sz w:val="16"/>
              </w:rPr>
            </w:pPr>
            <w:r w:rsidRPr="00EB54C8">
              <w:rPr>
                <w:sz w:val="16"/>
              </w:rPr>
              <w:t xml:space="preserve">Open </w:t>
            </w:r>
            <w:r w:rsidRPr="00EB54C8">
              <w:rPr>
                <w:rStyle w:val="SAPScreenElement"/>
                <w:sz w:val="16"/>
              </w:rPr>
              <w:t>Confirm Production Order Operation</w:t>
            </w:r>
            <w:r w:rsidRPr="00EB54C8">
              <w:rPr>
                <w:sz w:val="16"/>
              </w:rPr>
              <w:t xml:space="preserve"> </w:t>
            </w:r>
            <w:r w:rsidRPr="00EB54C8">
              <w:rPr>
                <w:rStyle w:val="SAPMonospace"/>
                <w:sz w:val="16"/>
              </w:rPr>
              <w:t>(CO11N)</w:t>
            </w:r>
            <w:r w:rsidRPr="00EB54C8">
              <w:rPr>
                <w:sz w:val="16"/>
              </w:rPr>
              <w:t>.</w:t>
            </w:r>
          </w:p>
        </w:tc>
        <w:tc>
          <w:tcPr>
            <w:tcW w:w="0" w:type="auto"/>
          </w:tcPr>
          <w:p w14:paraId="4B8B6F28" w14:textId="77777777" w:rsidR="00C51C46" w:rsidRPr="00EB54C8" w:rsidRDefault="00EB54C8">
            <w:pPr>
              <w:rPr>
                <w:sz w:val="16"/>
              </w:rPr>
            </w:pPr>
            <w:r w:rsidRPr="00EB54C8">
              <w:rPr>
                <w:sz w:val="16"/>
              </w:rPr>
              <w:t xml:space="preserve">The </w:t>
            </w:r>
            <w:r w:rsidRPr="00EB54C8">
              <w:rPr>
                <w:rStyle w:val="SAPScreenElement"/>
                <w:sz w:val="16"/>
              </w:rPr>
              <w:t>Enter time ticket for Production order</w:t>
            </w:r>
            <w:r w:rsidRPr="00EB54C8">
              <w:rPr>
                <w:sz w:val="16"/>
              </w:rPr>
              <w:t xml:space="preserve"> screen displays.</w:t>
            </w:r>
          </w:p>
        </w:tc>
        <w:tc>
          <w:tcPr>
            <w:tcW w:w="0" w:type="auto"/>
          </w:tcPr>
          <w:p w14:paraId="3F342A3F" w14:textId="77777777" w:rsidR="00C51C46" w:rsidRPr="00EB54C8" w:rsidRDefault="00C51C46">
            <w:pPr>
              <w:rPr>
                <w:sz w:val="16"/>
              </w:rPr>
            </w:pPr>
          </w:p>
        </w:tc>
      </w:tr>
      <w:tr w:rsidR="00C51C46" w:rsidRPr="00EB54C8" w14:paraId="070F80C8" w14:textId="77777777" w:rsidTr="00EB54C8">
        <w:tc>
          <w:tcPr>
            <w:tcW w:w="0" w:type="auto"/>
          </w:tcPr>
          <w:p w14:paraId="3A90891B" w14:textId="77777777" w:rsidR="00C51C46" w:rsidRPr="00EB54C8" w:rsidRDefault="00EB54C8">
            <w:pPr>
              <w:rPr>
                <w:sz w:val="16"/>
              </w:rPr>
            </w:pPr>
            <w:r w:rsidRPr="00EB54C8">
              <w:rPr>
                <w:sz w:val="16"/>
              </w:rPr>
              <w:t>3</w:t>
            </w:r>
          </w:p>
        </w:tc>
        <w:tc>
          <w:tcPr>
            <w:tcW w:w="0" w:type="auto"/>
          </w:tcPr>
          <w:p w14:paraId="55E8996A" w14:textId="77777777" w:rsidR="00C51C46" w:rsidRPr="00EB54C8" w:rsidRDefault="00EB54C8">
            <w:pPr>
              <w:rPr>
                <w:sz w:val="16"/>
              </w:rPr>
            </w:pPr>
            <w:r w:rsidRPr="00EB54C8">
              <w:rPr>
                <w:rStyle w:val="SAPEmphasis"/>
                <w:sz w:val="16"/>
              </w:rPr>
              <w:t>Enter Confirmation Details</w:t>
            </w:r>
          </w:p>
        </w:tc>
        <w:tc>
          <w:tcPr>
            <w:tcW w:w="0" w:type="auto"/>
          </w:tcPr>
          <w:p w14:paraId="575251B8" w14:textId="77777777" w:rsidR="00C51C46" w:rsidRPr="00EB54C8" w:rsidRDefault="00EB54C8">
            <w:pPr>
              <w:rPr>
                <w:sz w:val="16"/>
              </w:rPr>
            </w:pPr>
            <w:r w:rsidRPr="00EB54C8">
              <w:rPr>
                <w:sz w:val="16"/>
              </w:rPr>
              <w:t xml:space="preserve">Make the following entries and choose </w:t>
            </w:r>
            <w:r w:rsidRPr="00EB54C8">
              <w:rPr>
                <w:rStyle w:val="SAPScreenElement"/>
                <w:sz w:val="16"/>
              </w:rPr>
              <w:t>Enter</w:t>
            </w:r>
            <w:r w:rsidRPr="00EB54C8">
              <w:rPr>
                <w:sz w:val="16"/>
              </w:rPr>
              <w:t>:</w:t>
            </w:r>
          </w:p>
          <w:p w14:paraId="0C15F45C" w14:textId="77777777" w:rsidR="00C51C46" w:rsidRPr="00EB54C8" w:rsidRDefault="00EB54C8">
            <w:pPr>
              <w:pStyle w:val="listpara1"/>
              <w:numPr>
                <w:ilvl w:val="0"/>
                <w:numId w:val="11"/>
              </w:numPr>
              <w:rPr>
                <w:sz w:val="16"/>
              </w:rPr>
            </w:pPr>
            <w:r w:rsidRPr="00EB54C8">
              <w:rPr>
                <w:rStyle w:val="SAPScreenElement"/>
                <w:sz w:val="16"/>
              </w:rPr>
              <w:t>Order</w:t>
            </w:r>
            <w:r w:rsidRPr="00EB54C8">
              <w:rPr>
                <w:sz w:val="16"/>
              </w:rPr>
              <w:t xml:space="preserve"> : </w:t>
            </w:r>
            <w:r w:rsidRPr="00EB54C8">
              <w:rPr>
                <w:rStyle w:val="SAPUserEntry"/>
                <w:sz w:val="16"/>
              </w:rPr>
              <w:t>60000XX</w:t>
            </w:r>
            <w:r w:rsidRPr="00EB54C8">
              <w:rPr>
                <w:sz w:val="16"/>
              </w:rPr>
              <w:t xml:space="preserve"> (from the previous step)</w:t>
            </w:r>
          </w:p>
          <w:p w14:paraId="414C3235" w14:textId="77777777" w:rsidR="00C51C46" w:rsidRPr="00EB54C8" w:rsidRDefault="00EB54C8">
            <w:pPr>
              <w:pStyle w:val="listpara1"/>
              <w:numPr>
                <w:ilvl w:val="0"/>
                <w:numId w:val="3"/>
              </w:numPr>
              <w:rPr>
                <w:sz w:val="16"/>
              </w:rPr>
            </w:pPr>
            <w:r w:rsidRPr="00EB54C8">
              <w:rPr>
                <w:rStyle w:val="SAPScreenElement"/>
                <w:sz w:val="16"/>
              </w:rPr>
              <w:t>Operation</w:t>
            </w:r>
            <w:r w:rsidRPr="00EB54C8">
              <w:rPr>
                <w:sz w:val="16"/>
              </w:rPr>
              <w:t xml:space="preserve">: </w:t>
            </w:r>
            <w:r w:rsidRPr="00EB54C8">
              <w:rPr>
                <w:rStyle w:val="SAPUserEntry"/>
                <w:sz w:val="16"/>
              </w:rPr>
              <w:t>0010</w:t>
            </w:r>
          </w:p>
          <w:p w14:paraId="232EEB5B" w14:textId="77777777" w:rsidR="00C51C46" w:rsidRPr="00EB54C8" w:rsidRDefault="00EB54C8">
            <w:pPr>
              <w:pStyle w:val="listpara1"/>
              <w:numPr>
                <w:ilvl w:val="0"/>
                <w:numId w:val="3"/>
              </w:numPr>
              <w:rPr>
                <w:sz w:val="16"/>
              </w:rPr>
            </w:pPr>
            <w:r w:rsidRPr="00EB54C8">
              <w:rPr>
                <w:rStyle w:val="SAPScreenElement"/>
                <w:sz w:val="16"/>
              </w:rPr>
              <w:t>Confirm type</w:t>
            </w:r>
            <w:r w:rsidRPr="00EB54C8">
              <w:rPr>
                <w:sz w:val="16"/>
              </w:rPr>
              <w:t xml:space="preserve">: </w:t>
            </w:r>
            <w:r w:rsidRPr="00EB54C8">
              <w:rPr>
                <w:rStyle w:val="SAPUserEntry"/>
                <w:sz w:val="16"/>
              </w:rPr>
              <w:t>Final confirmation</w:t>
            </w:r>
          </w:p>
          <w:p w14:paraId="5A07BC34" w14:textId="77777777" w:rsidR="00C51C46" w:rsidRPr="00EB54C8" w:rsidRDefault="00EB54C8">
            <w:pPr>
              <w:pStyle w:val="listpara1"/>
              <w:numPr>
                <w:ilvl w:val="0"/>
                <w:numId w:val="3"/>
              </w:numPr>
              <w:rPr>
                <w:sz w:val="16"/>
              </w:rPr>
            </w:pPr>
            <w:r w:rsidRPr="00EB54C8">
              <w:rPr>
                <w:rStyle w:val="SAPScreenElement"/>
                <w:sz w:val="16"/>
              </w:rPr>
              <w:t>Yield</w:t>
            </w:r>
            <w:r w:rsidRPr="00EB54C8">
              <w:rPr>
                <w:sz w:val="16"/>
              </w:rPr>
              <w:t xml:space="preserve">: </w:t>
            </w:r>
            <w:r w:rsidRPr="00EB54C8">
              <w:rPr>
                <w:rStyle w:val="SAPUserEntry"/>
                <w:sz w:val="16"/>
              </w:rPr>
              <w:t>&lt;Quantity - the quantity you want to confirm&gt;</w:t>
            </w:r>
          </w:p>
          <w:p w14:paraId="75CBEEEE" w14:textId="77777777" w:rsidR="00C51C46" w:rsidRPr="00EB54C8" w:rsidRDefault="00EB54C8">
            <w:pPr>
              <w:pStyle w:val="listpara1"/>
              <w:numPr>
                <w:ilvl w:val="0"/>
                <w:numId w:val="3"/>
              </w:numPr>
              <w:rPr>
                <w:sz w:val="16"/>
              </w:rPr>
            </w:pPr>
            <w:r w:rsidRPr="00EB54C8">
              <w:rPr>
                <w:rStyle w:val="SAPScreenElement"/>
                <w:sz w:val="16"/>
              </w:rPr>
              <w:t>Scrap</w:t>
            </w:r>
            <w:r w:rsidRPr="00EB54C8">
              <w:rPr>
                <w:sz w:val="16"/>
              </w:rPr>
              <w:t xml:space="preserve">: </w:t>
            </w:r>
            <w:r w:rsidRPr="00EB54C8">
              <w:rPr>
                <w:rStyle w:val="SAPUserEntry"/>
                <w:sz w:val="16"/>
              </w:rPr>
              <w:t>&lt;Quantity - the quantity that cannot be reworked&gt;</w:t>
            </w:r>
          </w:p>
          <w:p w14:paraId="2B9A0AB6" w14:textId="77777777" w:rsidR="00C51C46" w:rsidRPr="00EB54C8" w:rsidRDefault="00EB54C8">
            <w:pPr>
              <w:pStyle w:val="listpara1"/>
              <w:numPr>
                <w:ilvl w:val="0"/>
                <w:numId w:val="3"/>
              </w:numPr>
              <w:rPr>
                <w:sz w:val="16"/>
              </w:rPr>
            </w:pPr>
            <w:r w:rsidRPr="00EB54C8">
              <w:rPr>
                <w:rStyle w:val="SAPScreenElement"/>
                <w:sz w:val="16"/>
              </w:rPr>
              <w:t>Setup</w:t>
            </w:r>
            <w:r w:rsidRPr="00EB54C8">
              <w:rPr>
                <w:sz w:val="16"/>
              </w:rPr>
              <w:t xml:space="preserve">: </w:t>
            </w:r>
            <w:r w:rsidRPr="00EB54C8">
              <w:rPr>
                <w:rStyle w:val="SAPUserEntry"/>
                <w:sz w:val="16"/>
              </w:rPr>
              <w:t>Time</w:t>
            </w:r>
          </w:p>
          <w:p w14:paraId="4F99B179" w14:textId="77777777" w:rsidR="00C51C46" w:rsidRPr="00EB54C8" w:rsidRDefault="00EB54C8">
            <w:pPr>
              <w:pStyle w:val="listpara1"/>
              <w:numPr>
                <w:ilvl w:val="0"/>
                <w:numId w:val="3"/>
              </w:numPr>
              <w:rPr>
                <w:sz w:val="16"/>
              </w:rPr>
            </w:pPr>
            <w:r w:rsidRPr="00EB54C8">
              <w:rPr>
                <w:rStyle w:val="SAPScreenElement"/>
                <w:sz w:val="16"/>
              </w:rPr>
              <w:t>Labor</w:t>
            </w:r>
            <w:r w:rsidRPr="00EB54C8">
              <w:rPr>
                <w:sz w:val="16"/>
              </w:rPr>
              <w:t xml:space="preserve">: </w:t>
            </w:r>
            <w:r w:rsidRPr="00EB54C8">
              <w:rPr>
                <w:rStyle w:val="SAPUserEntry"/>
                <w:sz w:val="16"/>
              </w:rPr>
              <w:t>Time</w:t>
            </w:r>
          </w:p>
        </w:tc>
        <w:tc>
          <w:tcPr>
            <w:tcW w:w="0" w:type="auto"/>
          </w:tcPr>
          <w:p w14:paraId="563A4220" w14:textId="77777777" w:rsidR="00C51C46" w:rsidRPr="00EB54C8" w:rsidRDefault="00C51C46">
            <w:pPr>
              <w:rPr>
                <w:sz w:val="16"/>
              </w:rPr>
            </w:pPr>
          </w:p>
        </w:tc>
        <w:tc>
          <w:tcPr>
            <w:tcW w:w="0" w:type="auto"/>
          </w:tcPr>
          <w:p w14:paraId="1407B74B" w14:textId="77777777" w:rsidR="00C51C46" w:rsidRPr="00EB54C8" w:rsidRDefault="00C51C46">
            <w:pPr>
              <w:rPr>
                <w:sz w:val="16"/>
              </w:rPr>
            </w:pPr>
          </w:p>
        </w:tc>
      </w:tr>
      <w:tr w:rsidR="00C51C46" w:rsidRPr="00EB54C8" w14:paraId="6757691E" w14:textId="77777777" w:rsidTr="00EB54C8">
        <w:tc>
          <w:tcPr>
            <w:tcW w:w="0" w:type="auto"/>
          </w:tcPr>
          <w:p w14:paraId="78CC2589" w14:textId="77777777" w:rsidR="00C51C46" w:rsidRPr="00EB54C8" w:rsidRDefault="00EB54C8">
            <w:pPr>
              <w:rPr>
                <w:sz w:val="16"/>
              </w:rPr>
            </w:pPr>
            <w:r w:rsidRPr="00EB54C8">
              <w:rPr>
                <w:sz w:val="16"/>
              </w:rPr>
              <w:t>4</w:t>
            </w:r>
          </w:p>
        </w:tc>
        <w:tc>
          <w:tcPr>
            <w:tcW w:w="0" w:type="auto"/>
          </w:tcPr>
          <w:p w14:paraId="4AC8F167" w14:textId="77777777" w:rsidR="00C51C46" w:rsidRPr="00EB54C8" w:rsidRDefault="00EB54C8">
            <w:pPr>
              <w:rPr>
                <w:sz w:val="16"/>
              </w:rPr>
            </w:pPr>
            <w:r w:rsidRPr="00EB54C8">
              <w:rPr>
                <w:rStyle w:val="SAPEmphasis"/>
                <w:sz w:val="16"/>
              </w:rPr>
              <w:t>Post Additional Goods Movement</w:t>
            </w:r>
          </w:p>
        </w:tc>
        <w:tc>
          <w:tcPr>
            <w:tcW w:w="0" w:type="auto"/>
          </w:tcPr>
          <w:p w14:paraId="19E1E758" w14:textId="77777777" w:rsidR="00C51C46" w:rsidRPr="00EB54C8" w:rsidRDefault="00EB54C8">
            <w:pPr>
              <w:rPr>
                <w:sz w:val="16"/>
              </w:rPr>
            </w:pPr>
            <w:r w:rsidRPr="00EB54C8">
              <w:rPr>
                <w:sz w:val="16"/>
              </w:rPr>
              <w:t xml:space="preserve">Choose </w:t>
            </w:r>
            <w:r w:rsidRPr="00EB54C8">
              <w:rPr>
                <w:rStyle w:val="SAPScreenElement"/>
                <w:sz w:val="16"/>
              </w:rPr>
              <w:t>Goods Movement</w:t>
            </w:r>
            <w:r w:rsidRPr="00EB54C8">
              <w:rPr>
                <w:sz w:val="16"/>
              </w:rPr>
              <w:t>.</w:t>
            </w:r>
          </w:p>
        </w:tc>
        <w:tc>
          <w:tcPr>
            <w:tcW w:w="0" w:type="auto"/>
          </w:tcPr>
          <w:p w14:paraId="0A74D62A" w14:textId="77777777" w:rsidR="00C51C46" w:rsidRPr="00EB54C8" w:rsidRDefault="00EB54C8">
            <w:pPr>
              <w:rPr>
                <w:sz w:val="16"/>
              </w:rPr>
            </w:pPr>
            <w:r w:rsidRPr="00EB54C8">
              <w:rPr>
                <w:sz w:val="16"/>
              </w:rPr>
              <w:t xml:space="preserve">The </w:t>
            </w:r>
            <w:r w:rsidRPr="00EB54C8">
              <w:rPr>
                <w:rStyle w:val="SAPScreenElement"/>
                <w:sz w:val="16"/>
              </w:rPr>
              <w:t>Enter Confirmation for Production Order: Goods Movement</w:t>
            </w:r>
            <w:r w:rsidRPr="00EB54C8">
              <w:rPr>
                <w:sz w:val="16"/>
              </w:rPr>
              <w:t xml:space="preserve"> screen displays.</w:t>
            </w:r>
          </w:p>
        </w:tc>
        <w:tc>
          <w:tcPr>
            <w:tcW w:w="0" w:type="auto"/>
          </w:tcPr>
          <w:p w14:paraId="3F48CFC4" w14:textId="77777777" w:rsidR="00C51C46" w:rsidRPr="00EB54C8" w:rsidRDefault="00EB54C8">
            <w:pPr>
              <w:rPr>
                <w:sz w:val="16"/>
              </w:rPr>
            </w:pPr>
            <w:r w:rsidRPr="00EB54C8">
              <w:rPr>
                <w:sz w:val="16"/>
              </w:rPr>
              <w:t>Only when you need additional goods issue posting in your rework process, you need proceed with these next two steps. If you have no additional goods issues posting, continue with step 6.</w:t>
            </w:r>
          </w:p>
        </w:tc>
      </w:tr>
      <w:tr w:rsidR="00C51C46" w:rsidRPr="00EB54C8" w14:paraId="61D46D82" w14:textId="77777777" w:rsidTr="00EB54C8">
        <w:tc>
          <w:tcPr>
            <w:tcW w:w="0" w:type="auto"/>
          </w:tcPr>
          <w:p w14:paraId="1F6898B7" w14:textId="77777777" w:rsidR="00C51C46" w:rsidRPr="00EB54C8" w:rsidRDefault="00EB54C8">
            <w:pPr>
              <w:rPr>
                <w:sz w:val="16"/>
              </w:rPr>
            </w:pPr>
            <w:r w:rsidRPr="00EB54C8">
              <w:rPr>
                <w:sz w:val="16"/>
              </w:rPr>
              <w:t>5</w:t>
            </w:r>
          </w:p>
        </w:tc>
        <w:tc>
          <w:tcPr>
            <w:tcW w:w="0" w:type="auto"/>
          </w:tcPr>
          <w:p w14:paraId="0AB75EC7" w14:textId="77777777" w:rsidR="00C51C46" w:rsidRPr="00EB54C8" w:rsidRDefault="00EB54C8">
            <w:pPr>
              <w:rPr>
                <w:sz w:val="16"/>
              </w:rPr>
            </w:pPr>
            <w:r w:rsidRPr="00EB54C8">
              <w:rPr>
                <w:rStyle w:val="SAPEmphasis"/>
                <w:sz w:val="16"/>
              </w:rPr>
              <w:t>Enter Goods Movement Details</w:t>
            </w:r>
          </w:p>
        </w:tc>
        <w:tc>
          <w:tcPr>
            <w:tcW w:w="0" w:type="auto"/>
          </w:tcPr>
          <w:p w14:paraId="37BBB7E8" w14:textId="77777777" w:rsidR="00C51C46" w:rsidRPr="00EB54C8" w:rsidRDefault="00EB54C8">
            <w:pPr>
              <w:rPr>
                <w:sz w:val="16"/>
              </w:rPr>
            </w:pPr>
            <w:r w:rsidRPr="00EB54C8">
              <w:rPr>
                <w:sz w:val="16"/>
              </w:rPr>
              <w:t xml:space="preserve">Make the following entries and choose </w:t>
            </w:r>
            <w:r w:rsidRPr="00EB54C8">
              <w:rPr>
                <w:rStyle w:val="SAPScreenElement"/>
                <w:sz w:val="16"/>
              </w:rPr>
              <w:t>Post</w:t>
            </w:r>
            <w:r w:rsidRPr="00EB54C8">
              <w:rPr>
                <w:sz w:val="16"/>
              </w:rPr>
              <w:t>:</w:t>
            </w:r>
          </w:p>
          <w:p w14:paraId="378B214A" w14:textId="77777777" w:rsidR="00C51C46" w:rsidRPr="00EB54C8" w:rsidRDefault="00EB54C8">
            <w:pPr>
              <w:pStyle w:val="listpara1"/>
              <w:numPr>
                <w:ilvl w:val="0"/>
                <w:numId w:val="12"/>
              </w:numPr>
              <w:rPr>
                <w:sz w:val="16"/>
              </w:rPr>
            </w:pPr>
            <w:r w:rsidRPr="00EB54C8">
              <w:rPr>
                <w:rStyle w:val="SAPScreenElement"/>
                <w:sz w:val="16"/>
              </w:rPr>
              <w:t>Material</w:t>
            </w:r>
            <w:r w:rsidRPr="00EB54C8">
              <w:rPr>
                <w:sz w:val="16"/>
              </w:rPr>
              <w:t xml:space="preserve">: </w:t>
            </w:r>
            <w:r w:rsidRPr="00EB54C8">
              <w:rPr>
                <w:rStyle w:val="SAPUserEntry"/>
                <w:sz w:val="16"/>
              </w:rPr>
              <w:t>RAW MATERIAL</w:t>
            </w:r>
            <w:r w:rsidRPr="00EB54C8">
              <w:rPr>
                <w:sz w:val="16"/>
              </w:rPr>
              <w:t xml:space="preserve">, for example, </w:t>
            </w:r>
            <w:r w:rsidRPr="00EB54C8">
              <w:rPr>
                <w:rStyle w:val="SAPUserEntry"/>
                <w:sz w:val="16"/>
              </w:rPr>
              <w:t>RM20</w:t>
            </w:r>
          </w:p>
          <w:p w14:paraId="6F88DDD6" w14:textId="77777777" w:rsidR="00C51C46" w:rsidRPr="00EB54C8" w:rsidRDefault="00EB54C8">
            <w:pPr>
              <w:pStyle w:val="listpara1"/>
              <w:numPr>
                <w:ilvl w:val="0"/>
                <w:numId w:val="3"/>
              </w:numPr>
              <w:rPr>
                <w:sz w:val="16"/>
              </w:rPr>
            </w:pPr>
            <w:r w:rsidRPr="00EB54C8">
              <w:rPr>
                <w:rStyle w:val="SAPScreenElement"/>
                <w:sz w:val="16"/>
              </w:rPr>
              <w:lastRenderedPageBreak/>
              <w:t>Quantity</w:t>
            </w:r>
            <w:r w:rsidRPr="00EB54C8">
              <w:rPr>
                <w:sz w:val="16"/>
              </w:rPr>
              <w:t xml:space="preserve">: </w:t>
            </w:r>
            <w:r w:rsidRPr="00EB54C8">
              <w:rPr>
                <w:rStyle w:val="SAPUserEntry"/>
                <w:sz w:val="16"/>
              </w:rPr>
              <w:t>3</w:t>
            </w:r>
          </w:p>
          <w:p w14:paraId="70B33F4B" w14:textId="77777777" w:rsidR="00C51C46" w:rsidRPr="00EB54C8" w:rsidRDefault="00EB54C8">
            <w:pPr>
              <w:pStyle w:val="listpara1"/>
              <w:numPr>
                <w:ilvl w:val="0"/>
                <w:numId w:val="3"/>
              </w:numPr>
              <w:rPr>
                <w:sz w:val="16"/>
              </w:rPr>
            </w:pPr>
            <w:r w:rsidRPr="00EB54C8">
              <w:rPr>
                <w:rStyle w:val="SAPScreenElement"/>
                <w:sz w:val="16"/>
              </w:rPr>
              <w:t>Plant</w:t>
            </w:r>
            <w:r w:rsidRPr="00EB54C8">
              <w:rPr>
                <w:sz w:val="16"/>
              </w:rPr>
              <w:t xml:space="preserve">: </w:t>
            </w:r>
            <w:r w:rsidRPr="00EB54C8">
              <w:rPr>
                <w:rStyle w:val="SAPUserEntry"/>
                <w:sz w:val="16"/>
              </w:rPr>
              <w:t>1010</w:t>
            </w:r>
          </w:p>
          <w:p w14:paraId="27901775" w14:textId="77777777" w:rsidR="00C51C46" w:rsidRPr="00EB54C8" w:rsidRDefault="00EB54C8">
            <w:pPr>
              <w:pStyle w:val="listpara1"/>
              <w:numPr>
                <w:ilvl w:val="0"/>
                <w:numId w:val="3"/>
              </w:numPr>
              <w:rPr>
                <w:sz w:val="16"/>
              </w:rPr>
            </w:pPr>
            <w:r w:rsidRPr="00EB54C8">
              <w:rPr>
                <w:rStyle w:val="SAPScreenElement"/>
                <w:sz w:val="16"/>
              </w:rPr>
              <w:t xml:space="preserve">Storage Location </w:t>
            </w:r>
            <w:r w:rsidRPr="00EB54C8">
              <w:rPr>
                <w:sz w:val="16"/>
              </w:rPr>
              <w:t xml:space="preserve">: </w:t>
            </w:r>
            <w:r w:rsidRPr="00EB54C8">
              <w:rPr>
                <w:rStyle w:val="SAPUserEntry"/>
                <w:sz w:val="16"/>
              </w:rPr>
              <w:t>101C</w:t>
            </w:r>
          </w:p>
          <w:p w14:paraId="5DE0BD0B" w14:textId="77777777" w:rsidR="00C51C46" w:rsidRPr="00EB54C8" w:rsidRDefault="00C51C46">
            <w:pPr>
              <w:rPr>
                <w:sz w:val="16"/>
              </w:rPr>
            </w:pPr>
          </w:p>
        </w:tc>
        <w:tc>
          <w:tcPr>
            <w:tcW w:w="0" w:type="auto"/>
          </w:tcPr>
          <w:p w14:paraId="11C12B29" w14:textId="77777777" w:rsidR="00C51C46" w:rsidRPr="00EB54C8" w:rsidRDefault="00C51C46">
            <w:pPr>
              <w:rPr>
                <w:sz w:val="16"/>
              </w:rPr>
            </w:pPr>
          </w:p>
        </w:tc>
        <w:tc>
          <w:tcPr>
            <w:tcW w:w="0" w:type="auto"/>
          </w:tcPr>
          <w:p w14:paraId="3AA18768" w14:textId="77777777" w:rsidR="00C51C46" w:rsidRPr="00EB54C8" w:rsidRDefault="00EB54C8">
            <w:pPr>
              <w:rPr>
                <w:sz w:val="16"/>
              </w:rPr>
            </w:pPr>
            <w:r w:rsidRPr="00EB54C8">
              <w:rPr>
                <w:sz w:val="16"/>
              </w:rPr>
              <w:t>Skip step 6.</w:t>
            </w:r>
          </w:p>
        </w:tc>
      </w:tr>
      <w:tr w:rsidR="00C51C46" w:rsidRPr="00EB54C8" w14:paraId="229FEDBF" w14:textId="77777777" w:rsidTr="00EB54C8">
        <w:tc>
          <w:tcPr>
            <w:tcW w:w="0" w:type="auto"/>
          </w:tcPr>
          <w:p w14:paraId="2D79EE11" w14:textId="77777777" w:rsidR="00C51C46" w:rsidRPr="00EB54C8" w:rsidRDefault="00EB54C8">
            <w:pPr>
              <w:rPr>
                <w:sz w:val="16"/>
              </w:rPr>
            </w:pPr>
            <w:r w:rsidRPr="00EB54C8">
              <w:rPr>
                <w:sz w:val="16"/>
              </w:rPr>
              <w:t>6</w:t>
            </w:r>
          </w:p>
        </w:tc>
        <w:tc>
          <w:tcPr>
            <w:tcW w:w="0" w:type="auto"/>
          </w:tcPr>
          <w:p w14:paraId="39AED3D9" w14:textId="77777777" w:rsidR="00C51C46" w:rsidRPr="00EB54C8" w:rsidRDefault="00EB54C8">
            <w:pPr>
              <w:rPr>
                <w:sz w:val="16"/>
              </w:rPr>
            </w:pPr>
            <w:r w:rsidRPr="00EB54C8">
              <w:rPr>
                <w:rStyle w:val="SAPEmphasis"/>
                <w:sz w:val="16"/>
              </w:rPr>
              <w:t>Save</w:t>
            </w:r>
          </w:p>
        </w:tc>
        <w:tc>
          <w:tcPr>
            <w:tcW w:w="0" w:type="auto"/>
          </w:tcPr>
          <w:p w14:paraId="0302053A" w14:textId="77777777" w:rsidR="00C51C46" w:rsidRPr="00EB54C8" w:rsidRDefault="00EB54C8">
            <w:pPr>
              <w:rPr>
                <w:sz w:val="16"/>
              </w:rPr>
            </w:pPr>
            <w:r w:rsidRPr="00EB54C8">
              <w:rPr>
                <w:sz w:val="16"/>
              </w:rPr>
              <w:t xml:space="preserve">Choose </w:t>
            </w:r>
            <w:r w:rsidRPr="00EB54C8">
              <w:rPr>
                <w:rStyle w:val="SAPScreenElement"/>
                <w:sz w:val="16"/>
              </w:rPr>
              <w:t>Save</w:t>
            </w:r>
            <w:r w:rsidRPr="00EB54C8">
              <w:rPr>
                <w:sz w:val="16"/>
              </w:rPr>
              <w:t>.</w:t>
            </w:r>
          </w:p>
        </w:tc>
        <w:tc>
          <w:tcPr>
            <w:tcW w:w="0" w:type="auto"/>
          </w:tcPr>
          <w:p w14:paraId="7F8F29EE" w14:textId="77777777" w:rsidR="00C51C46" w:rsidRPr="00EB54C8" w:rsidRDefault="00C51C46">
            <w:pPr>
              <w:rPr>
                <w:sz w:val="16"/>
              </w:rPr>
            </w:pPr>
          </w:p>
        </w:tc>
        <w:tc>
          <w:tcPr>
            <w:tcW w:w="0" w:type="auto"/>
          </w:tcPr>
          <w:p w14:paraId="32488195" w14:textId="77777777" w:rsidR="00C51C46" w:rsidRPr="00EB54C8" w:rsidRDefault="00C51C46">
            <w:pPr>
              <w:rPr>
                <w:sz w:val="16"/>
              </w:rPr>
            </w:pPr>
          </w:p>
        </w:tc>
      </w:tr>
    </w:tbl>
    <w:p w14:paraId="6C709033" w14:textId="77777777" w:rsidR="00C51C46" w:rsidRDefault="00EB54C8">
      <w:pPr>
        <w:pStyle w:val="Heading2"/>
      </w:pPr>
      <w:bookmarkStart w:id="32" w:name="unique_15"/>
      <w:bookmarkStart w:id="33" w:name="_Toc176454201"/>
      <w:r>
        <w:t>Manage Production Operations</w:t>
      </w:r>
      <w:bookmarkEnd w:id="32"/>
      <w:bookmarkEnd w:id="33"/>
    </w:p>
    <w:p w14:paraId="3558F03C" w14:textId="77777777" w:rsidR="00C51C46" w:rsidRDefault="00EB54C8">
      <w:pPr>
        <w:pStyle w:val="SAPKeyblockTitle"/>
      </w:pPr>
      <w:r>
        <w:t>Test Administration</w:t>
      </w:r>
    </w:p>
    <w:p w14:paraId="30050371" w14:textId="77777777" w:rsidR="00C51C46" w:rsidRDefault="00EB54C8">
      <w:r>
        <w:t xml:space="preserve">Customer project: Fill in the </w:t>
      </w:r>
      <w:r>
        <w:t>project-specific parts.</w:t>
      </w:r>
    </w:p>
    <w:p w14:paraId="4B61D121" w14:textId="77777777" w:rsidR="00C51C46" w:rsidRDefault="00C51C4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1C46" w:rsidRPr="00EB54C8" w14:paraId="651CA6E2" w14:textId="77777777" w:rsidTr="00EB54C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A0B8FB" w14:textId="77777777" w:rsidR="00C51C46" w:rsidRPr="00EB54C8" w:rsidRDefault="00EB54C8">
            <w:pPr>
              <w:rPr>
                <w:sz w:val="12"/>
              </w:rPr>
            </w:pPr>
            <w:r w:rsidRPr="00EB54C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E52E6D" w14:textId="77777777" w:rsidR="00C51C46" w:rsidRPr="00EB54C8" w:rsidRDefault="00EB54C8">
            <w:pPr>
              <w:rPr>
                <w:sz w:val="12"/>
              </w:rPr>
            </w:pPr>
            <w:r w:rsidRPr="00EB54C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33031C" w14:textId="77777777" w:rsidR="00C51C46" w:rsidRPr="00EB54C8" w:rsidRDefault="00EB54C8">
            <w:pPr>
              <w:rPr>
                <w:sz w:val="12"/>
              </w:rPr>
            </w:pPr>
            <w:r w:rsidRPr="00EB54C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0B2F26" w14:textId="77777777" w:rsidR="00EB54C8" w:rsidRPr="00EB54C8" w:rsidRDefault="00EB54C8">
            <w:pPr>
              <w:rPr>
                <w:sz w:val="12"/>
              </w:rPr>
            </w:pPr>
          </w:p>
        </w:tc>
      </w:tr>
      <w:tr w:rsidR="00C51C46" w:rsidRPr="00EB54C8" w14:paraId="5272BF77" w14:textId="77777777" w:rsidTr="00EB54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3B2364" w14:textId="77777777" w:rsidR="00C51C46" w:rsidRPr="00EB54C8" w:rsidRDefault="00EB54C8">
            <w:pPr>
              <w:rPr>
                <w:sz w:val="12"/>
              </w:rPr>
            </w:pPr>
            <w:r w:rsidRPr="00EB54C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C96D66" w14:textId="77777777" w:rsidR="00EB54C8" w:rsidRPr="00EB54C8" w:rsidRDefault="00EB54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76B321" w14:textId="77777777" w:rsidR="00C51C46" w:rsidRPr="00EB54C8" w:rsidRDefault="00EB54C8">
            <w:pPr>
              <w:rPr>
                <w:sz w:val="12"/>
              </w:rPr>
            </w:pPr>
            <w:r w:rsidRPr="00EB54C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C2C0FF" w14:textId="77777777" w:rsidR="00EB54C8" w:rsidRPr="00EB54C8" w:rsidRDefault="00EB54C8">
            <w:pPr>
              <w:rPr>
                <w:sz w:val="12"/>
              </w:rPr>
            </w:pPr>
          </w:p>
        </w:tc>
      </w:tr>
      <w:tr w:rsidR="00C51C46" w:rsidRPr="00EB54C8" w14:paraId="7D021A0E" w14:textId="77777777" w:rsidTr="00EB54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28275A" w14:textId="77777777" w:rsidR="00C51C46" w:rsidRPr="00EB54C8" w:rsidRDefault="00EB54C8">
            <w:pPr>
              <w:rPr>
                <w:sz w:val="12"/>
              </w:rPr>
            </w:pPr>
            <w:r w:rsidRPr="00EB54C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7A697B" w14:textId="77777777" w:rsidR="00EB54C8" w:rsidRPr="00EB54C8" w:rsidRDefault="00EB54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2D7FF4" w14:textId="77777777" w:rsidR="00C51C46" w:rsidRPr="00EB54C8" w:rsidRDefault="00EB54C8">
            <w:pPr>
              <w:rPr>
                <w:sz w:val="12"/>
              </w:rPr>
            </w:pPr>
            <w:r w:rsidRPr="00EB54C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929F9C" w14:textId="77777777" w:rsidR="00C51C46" w:rsidRPr="00EB54C8" w:rsidRDefault="00EB54C8">
            <w:pPr>
              <w:rPr>
                <w:sz w:val="12"/>
              </w:rPr>
            </w:pPr>
            <w:r w:rsidRPr="00EB54C8">
              <w:rPr>
                <w:rStyle w:val="SAPUserEntry"/>
                <w:sz w:val="12"/>
              </w:rPr>
              <w:t>&lt;State the Service Provider, Customer or Joint Service Provider and Customer&gt;</w:t>
            </w:r>
          </w:p>
        </w:tc>
      </w:tr>
    </w:tbl>
    <w:p w14:paraId="54AE8AFD" w14:textId="77777777" w:rsidR="00C51C46" w:rsidRDefault="00EB54C8">
      <w:pPr>
        <w:pStyle w:val="SAPKeyblockTitle"/>
      </w:pPr>
      <w:r>
        <w:t>Purpose</w:t>
      </w:r>
    </w:p>
    <w:p w14:paraId="4716E826" w14:textId="77777777" w:rsidR="00C51C46" w:rsidRDefault="00EB54C8">
      <w:r>
        <w:t xml:space="preserve">This process step shows you how to display and check the order using the </w:t>
      </w:r>
      <w:r>
        <w:rPr>
          <w:rStyle w:val="SAPScreenElement"/>
        </w:rPr>
        <w:t>Manage Production Operations</w:t>
      </w:r>
      <w:r>
        <w:t xml:space="preserve"> </w:t>
      </w:r>
      <w:r>
        <w:rPr>
          <w:rStyle w:val="SAPMonospace"/>
        </w:rPr>
        <w:t>(F2335)</w:t>
      </w:r>
      <w:r>
        <w:t xml:space="preserve"> App for </w:t>
      </w:r>
      <w:r>
        <w:rPr>
          <w:rStyle w:val="italic"/>
        </w:rPr>
        <w:t>Finished Good Made To Stock</w:t>
      </w:r>
      <w:r>
        <w:t xml:space="preserve"> (</w:t>
      </w:r>
      <w:r>
        <w:rPr>
          <w:rStyle w:val="SAPUserEntry"/>
        </w:rPr>
        <w:t>FG126</w:t>
      </w:r>
      <w:r>
        <w:t>) after the release/confirm of finished goods orders is performed.</w:t>
      </w:r>
    </w:p>
    <w:p w14:paraId="54D4C448" w14:textId="77777777" w:rsidR="00C51C46" w:rsidRDefault="00EB54C8">
      <w:pPr>
        <w:pStyle w:val="SAPKeyblockTitle"/>
      </w:pPr>
      <w:r>
        <w:t>Procedure</w:t>
      </w:r>
    </w:p>
    <w:tbl>
      <w:tblPr>
        <w:tblStyle w:val="SAPStandardTable"/>
        <w:tblW w:w="5000" w:type="pct"/>
        <w:tblInd w:w="3" w:type="dxa"/>
        <w:tblLook w:val="0620" w:firstRow="1" w:lastRow="0" w:firstColumn="0" w:lastColumn="0" w:noHBand="1" w:noVBand="1"/>
      </w:tblPr>
      <w:tblGrid>
        <w:gridCol w:w="649"/>
        <w:gridCol w:w="1521"/>
        <w:gridCol w:w="8322"/>
        <w:gridCol w:w="2739"/>
        <w:gridCol w:w="1073"/>
      </w:tblGrid>
      <w:tr w:rsidR="00C51C46" w:rsidRPr="00EB54C8" w14:paraId="29C22D1E" w14:textId="77777777" w:rsidTr="00EB54C8">
        <w:trPr>
          <w:cnfStyle w:val="100000000000" w:firstRow="1" w:lastRow="0" w:firstColumn="0" w:lastColumn="0" w:oddVBand="0" w:evenVBand="0" w:oddHBand="0" w:evenHBand="0" w:firstRowFirstColumn="0" w:firstRowLastColumn="0" w:lastRowFirstColumn="0" w:lastRowLastColumn="0"/>
        </w:trPr>
        <w:tc>
          <w:tcPr>
            <w:tcW w:w="0" w:type="auto"/>
          </w:tcPr>
          <w:p w14:paraId="017AED21" w14:textId="77777777" w:rsidR="00C51C46" w:rsidRPr="00EB54C8" w:rsidRDefault="00EB54C8">
            <w:pPr>
              <w:pStyle w:val="SAPTableHeader"/>
              <w:rPr>
                <w:sz w:val="16"/>
              </w:rPr>
            </w:pPr>
            <w:r w:rsidRPr="00EB54C8">
              <w:rPr>
                <w:sz w:val="16"/>
              </w:rPr>
              <w:t>Test Step #</w:t>
            </w:r>
          </w:p>
        </w:tc>
        <w:tc>
          <w:tcPr>
            <w:tcW w:w="0" w:type="auto"/>
          </w:tcPr>
          <w:p w14:paraId="63E7BED6" w14:textId="77777777" w:rsidR="00C51C46" w:rsidRPr="00EB54C8" w:rsidRDefault="00EB54C8">
            <w:pPr>
              <w:pStyle w:val="SAPTableHeader"/>
              <w:rPr>
                <w:sz w:val="16"/>
              </w:rPr>
            </w:pPr>
            <w:r w:rsidRPr="00EB54C8">
              <w:rPr>
                <w:sz w:val="16"/>
              </w:rPr>
              <w:t>Test Step Name</w:t>
            </w:r>
          </w:p>
        </w:tc>
        <w:tc>
          <w:tcPr>
            <w:tcW w:w="0" w:type="auto"/>
          </w:tcPr>
          <w:p w14:paraId="4C910C42" w14:textId="77777777" w:rsidR="00C51C46" w:rsidRPr="00EB54C8" w:rsidRDefault="00EB54C8">
            <w:pPr>
              <w:pStyle w:val="SAPTableHeader"/>
              <w:rPr>
                <w:sz w:val="16"/>
              </w:rPr>
            </w:pPr>
            <w:r w:rsidRPr="00EB54C8">
              <w:rPr>
                <w:sz w:val="16"/>
              </w:rPr>
              <w:t>Instruction</w:t>
            </w:r>
          </w:p>
        </w:tc>
        <w:tc>
          <w:tcPr>
            <w:tcW w:w="0" w:type="auto"/>
          </w:tcPr>
          <w:p w14:paraId="73901039" w14:textId="77777777" w:rsidR="00C51C46" w:rsidRPr="00EB54C8" w:rsidRDefault="00EB54C8">
            <w:pPr>
              <w:pStyle w:val="SAPTableHeader"/>
              <w:rPr>
                <w:sz w:val="16"/>
              </w:rPr>
            </w:pPr>
            <w:r w:rsidRPr="00EB54C8">
              <w:rPr>
                <w:sz w:val="16"/>
              </w:rPr>
              <w:t>Expected Result</w:t>
            </w:r>
          </w:p>
        </w:tc>
        <w:tc>
          <w:tcPr>
            <w:tcW w:w="0" w:type="auto"/>
          </w:tcPr>
          <w:p w14:paraId="78CB4926" w14:textId="77777777" w:rsidR="00C51C46" w:rsidRPr="00EB54C8" w:rsidRDefault="00EB54C8">
            <w:pPr>
              <w:pStyle w:val="SAPTableHeader"/>
              <w:rPr>
                <w:sz w:val="16"/>
              </w:rPr>
            </w:pPr>
            <w:r w:rsidRPr="00EB54C8">
              <w:rPr>
                <w:sz w:val="16"/>
              </w:rPr>
              <w:t>Pass / Fail / Comment</w:t>
            </w:r>
          </w:p>
        </w:tc>
      </w:tr>
      <w:tr w:rsidR="00C51C46" w:rsidRPr="00EB54C8" w14:paraId="0A3935F6" w14:textId="77777777" w:rsidTr="00EB54C8">
        <w:tc>
          <w:tcPr>
            <w:tcW w:w="0" w:type="auto"/>
          </w:tcPr>
          <w:p w14:paraId="1949AA8C" w14:textId="77777777" w:rsidR="00C51C46" w:rsidRPr="00EB54C8" w:rsidRDefault="00EB54C8">
            <w:pPr>
              <w:rPr>
                <w:sz w:val="16"/>
              </w:rPr>
            </w:pPr>
            <w:r w:rsidRPr="00EB54C8">
              <w:rPr>
                <w:sz w:val="16"/>
              </w:rPr>
              <w:t>1</w:t>
            </w:r>
          </w:p>
        </w:tc>
        <w:tc>
          <w:tcPr>
            <w:tcW w:w="0" w:type="auto"/>
          </w:tcPr>
          <w:p w14:paraId="3A207DBF" w14:textId="77777777" w:rsidR="00C51C46" w:rsidRPr="00EB54C8" w:rsidRDefault="00EB54C8">
            <w:pPr>
              <w:rPr>
                <w:sz w:val="16"/>
              </w:rPr>
            </w:pPr>
            <w:r w:rsidRPr="00EB54C8">
              <w:rPr>
                <w:rStyle w:val="SAPEmphasis"/>
                <w:sz w:val="16"/>
              </w:rPr>
              <w:t>Log On</w:t>
            </w:r>
          </w:p>
        </w:tc>
        <w:tc>
          <w:tcPr>
            <w:tcW w:w="0" w:type="auto"/>
          </w:tcPr>
          <w:p w14:paraId="0B84EDC5" w14:textId="77777777" w:rsidR="00C51C46" w:rsidRPr="00EB54C8" w:rsidRDefault="00EB54C8">
            <w:pPr>
              <w:rPr>
                <w:sz w:val="16"/>
              </w:rPr>
            </w:pPr>
            <w:r w:rsidRPr="00EB54C8">
              <w:rPr>
                <w:sz w:val="16"/>
              </w:rPr>
              <w:t>Log on to the SAP Fiori launchpad as a Production Supervisor - Discrete Manufacturing.</w:t>
            </w:r>
          </w:p>
        </w:tc>
        <w:tc>
          <w:tcPr>
            <w:tcW w:w="0" w:type="auto"/>
          </w:tcPr>
          <w:p w14:paraId="05A248D4" w14:textId="77777777" w:rsidR="00C51C46" w:rsidRPr="00EB54C8" w:rsidRDefault="00EB54C8">
            <w:pPr>
              <w:rPr>
                <w:sz w:val="16"/>
              </w:rPr>
            </w:pPr>
            <w:r w:rsidRPr="00EB54C8">
              <w:rPr>
                <w:sz w:val="16"/>
              </w:rPr>
              <w:t>The SAP Fiori launchpad displays.</w:t>
            </w:r>
          </w:p>
        </w:tc>
        <w:tc>
          <w:tcPr>
            <w:tcW w:w="0" w:type="auto"/>
          </w:tcPr>
          <w:p w14:paraId="3DD0B193" w14:textId="77777777" w:rsidR="00C51C46" w:rsidRPr="00EB54C8" w:rsidRDefault="00C51C46">
            <w:pPr>
              <w:rPr>
                <w:sz w:val="16"/>
              </w:rPr>
            </w:pPr>
          </w:p>
        </w:tc>
      </w:tr>
      <w:tr w:rsidR="00C51C46" w:rsidRPr="00EB54C8" w14:paraId="148A3C36" w14:textId="77777777" w:rsidTr="00EB54C8">
        <w:tc>
          <w:tcPr>
            <w:tcW w:w="0" w:type="auto"/>
          </w:tcPr>
          <w:p w14:paraId="4FD7E4E0" w14:textId="77777777" w:rsidR="00C51C46" w:rsidRPr="00EB54C8" w:rsidRDefault="00EB54C8">
            <w:pPr>
              <w:rPr>
                <w:sz w:val="16"/>
              </w:rPr>
            </w:pPr>
            <w:r w:rsidRPr="00EB54C8">
              <w:rPr>
                <w:sz w:val="16"/>
              </w:rPr>
              <w:lastRenderedPageBreak/>
              <w:t>2</w:t>
            </w:r>
          </w:p>
        </w:tc>
        <w:tc>
          <w:tcPr>
            <w:tcW w:w="0" w:type="auto"/>
          </w:tcPr>
          <w:p w14:paraId="28743C4B" w14:textId="77777777" w:rsidR="00C51C46" w:rsidRPr="00EB54C8" w:rsidRDefault="00EB54C8">
            <w:pPr>
              <w:rPr>
                <w:sz w:val="16"/>
              </w:rPr>
            </w:pPr>
            <w:r w:rsidRPr="00EB54C8">
              <w:rPr>
                <w:rStyle w:val="SAPEmphasis"/>
                <w:sz w:val="16"/>
              </w:rPr>
              <w:t>Access the App</w:t>
            </w:r>
          </w:p>
        </w:tc>
        <w:tc>
          <w:tcPr>
            <w:tcW w:w="0" w:type="auto"/>
          </w:tcPr>
          <w:p w14:paraId="0E39D7B3" w14:textId="77777777" w:rsidR="00C51C46" w:rsidRPr="00EB54C8" w:rsidRDefault="00EB54C8">
            <w:pPr>
              <w:rPr>
                <w:sz w:val="16"/>
              </w:rPr>
            </w:pPr>
            <w:r w:rsidRPr="00EB54C8">
              <w:rPr>
                <w:sz w:val="16"/>
              </w:rPr>
              <w:t xml:space="preserve">Open </w:t>
            </w:r>
            <w:r w:rsidRPr="00EB54C8">
              <w:rPr>
                <w:rStyle w:val="SAPScreenElement"/>
                <w:sz w:val="16"/>
              </w:rPr>
              <w:t>Manage Production Operations</w:t>
            </w:r>
            <w:r w:rsidRPr="00EB54C8">
              <w:rPr>
                <w:sz w:val="16"/>
              </w:rPr>
              <w:t xml:space="preserve"> </w:t>
            </w:r>
            <w:r w:rsidRPr="00EB54C8">
              <w:rPr>
                <w:rStyle w:val="SAPMonospace"/>
                <w:sz w:val="16"/>
              </w:rPr>
              <w:t>(F2335)</w:t>
            </w:r>
          </w:p>
        </w:tc>
        <w:tc>
          <w:tcPr>
            <w:tcW w:w="0" w:type="auto"/>
          </w:tcPr>
          <w:p w14:paraId="5C14A852" w14:textId="77777777" w:rsidR="00C51C46" w:rsidRPr="00EB54C8" w:rsidRDefault="00EB54C8">
            <w:pPr>
              <w:rPr>
                <w:sz w:val="16"/>
              </w:rPr>
            </w:pPr>
            <w:r w:rsidRPr="00EB54C8">
              <w:rPr>
                <w:sz w:val="16"/>
              </w:rPr>
              <w:t xml:space="preserve">The </w:t>
            </w:r>
            <w:r w:rsidRPr="00EB54C8">
              <w:rPr>
                <w:rStyle w:val="SAPScreenElement"/>
                <w:sz w:val="16"/>
              </w:rPr>
              <w:t>Manage Production Operations</w:t>
            </w:r>
            <w:r w:rsidRPr="00EB54C8">
              <w:rPr>
                <w:sz w:val="16"/>
              </w:rPr>
              <w:t xml:space="preserve"> </w:t>
            </w:r>
            <w:r w:rsidRPr="00EB54C8">
              <w:rPr>
                <w:rStyle w:val="SAPMonospace"/>
                <w:sz w:val="16"/>
              </w:rPr>
              <w:t>(F2335)</w:t>
            </w:r>
            <w:r w:rsidRPr="00EB54C8">
              <w:rPr>
                <w:sz w:val="16"/>
              </w:rPr>
              <w:t xml:space="preserve"> screen displays.</w:t>
            </w:r>
          </w:p>
        </w:tc>
        <w:tc>
          <w:tcPr>
            <w:tcW w:w="0" w:type="auto"/>
          </w:tcPr>
          <w:p w14:paraId="1F8A37C5" w14:textId="77777777" w:rsidR="00C51C46" w:rsidRPr="00EB54C8" w:rsidRDefault="00C51C46">
            <w:pPr>
              <w:rPr>
                <w:sz w:val="16"/>
              </w:rPr>
            </w:pPr>
          </w:p>
        </w:tc>
      </w:tr>
      <w:tr w:rsidR="00C51C46" w:rsidRPr="00EB54C8" w14:paraId="5CE95A81" w14:textId="77777777" w:rsidTr="00EB54C8">
        <w:tc>
          <w:tcPr>
            <w:tcW w:w="0" w:type="auto"/>
          </w:tcPr>
          <w:p w14:paraId="1634AD93" w14:textId="77777777" w:rsidR="00C51C46" w:rsidRPr="00EB54C8" w:rsidRDefault="00EB54C8">
            <w:pPr>
              <w:rPr>
                <w:sz w:val="16"/>
              </w:rPr>
            </w:pPr>
            <w:r w:rsidRPr="00EB54C8">
              <w:rPr>
                <w:sz w:val="16"/>
              </w:rPr>
              <w:t>3</w:t>
            </w:r>
          </w:p>
        </w:tc>
        <w:tc>
          <w:tcPr>
            <w:tcW w:w="0" w:type="auto"/>
          </w:tcPr>
          <w:p w14:paraId="7DF39E97" w14:textId="77777777" w:rsidR="00C51C46" w:rsidRPr="00EB54C8" w:rsidRDefault="00EB54C8">
            <w:pPr>
              <w:rPr>
                <w:sz w:val="16"/>
              </w:rPr>
            </w:pPr>
            <w:r w:rsidRPr="00EB54C8">
              <w:rPr>
                <w:rStyle w:val="SAPEmphasis"/>
                <w:sz w:val="16"/>
              </w:rPr>
              <w:t>Select Production Order</w:t>
            </w:r>
          </w:p>
        </w:tc>
        <w:tc>
          <w:tcPr>
            <w:tcW w:w="0" w:type="auto"/>
          </w:tcPr>
          <w:p w14:paraId="5C3236EA" w14:textId="77777777" w:rsidR="00EB54C8" w:rsidRPr="00EB54C8" w:rsidRDefault="00EB54C8">
            <w:pPr>
              <w:rPr>
                <w:sz w:val="16"/>
              </w:rPr>
            </w:pPr>
            <w:r w:rsidRPr="00EB54C8">
              <w:rPr>
                <w:sz w:val="16"/>
              </w:rPr>
              <w:t xml:space="preserve">On the </w:t>
            </w:r>
            <w:r w:rsidRPr="00EB54C8">
              <w:rPr>
                <w:rStyle w:val="SAPScreenElement"/>
                <w:sz w:val="16"/>
              </w:rPr>
              <w:t>Manage Production Operations</w:t>
            </w:r>
            <w:r w:rsidRPr="00EB54C8">
              <w:rPr>
                <w:sz w:val="16"/>
              </w:rPr>
              <w:t xml:space="preserve"> </w:t>
            </w:r>
            <w:r w:rsidRPr="00EB54C8">
              <w:rPr>
                <w:rStyle w:val="SAPMonospace"/>
                <w:sz w:val="16"/>
              </w:rPr>
              <w:t>(F2335)</w:t>
            </w:r>
            <w:r w:rsidRPr="00EB54C8">
              <w:rPr>
                <w:sz w:val="16"/>
              </w:rPr>
              <w:t xml:space="preserve"> screen, enter the following search condition as filter.</w:t>
            </w:r>
          </w:p>
          <w:p w14:paraId="5D8D93DC" w14:textId="7186D1F9" w:rsidR="00C51C46" w:rsidRPr="00EB54C8" w:rsidRDefault="00EB54C8">
            <w:pPr>
              <w:rPr>
                <w:sz w:val="16"/>
              </w:rPr>
            </w:pPr>
            <w:r w:rsidRPr="00EB54C8">
              <w:rPr>
                <w:sz w:val="16"/>
              </w:rPr>
              <w:t xml:space="preserve">To review the </w:t>
            </w:r>
            <w:r w:rsidRPr="00EB54C8">
              <w:rPr>
                <w:rStyle w:val="SAPScreenElement"/>
                <w:sz w:val="16"/>
              </w:rPr>
              <w:t>Default Area of Responsibility</w:t>
            </w:r>
            <w:r w:rsidRPr="00EB54C8">
              <w:rPr>
                <w:sz w:val="16"/>
              </w:rPr>
              <w:t xml:space="preserve"> (supervisor), select the user from the top left of the </w:t>
            </w:r>
            <w:r w:rsidRPr="00EB54C8">
              <w:rPr>
                <w:rStyle w:val="SAPScreenElement"/>
                <w:sz w:val="16"/>
              </w:rPr>
              <w:t>App Settings Area of Responsibility Production Supervisor</w:t>
            </w:r>
            <w:r w:rsidRPr="00EB54C8">
              <w:rPr>
                <w:sz w:val="16"/>
              </w:rPr>
              <w:t xml:space="preserve"> screen and ensure only the following displays:</w:t>
            </w:r>
          </w:p>
          <w:p w14:paraId="1B6E480C" w14:textId="77777777" w:rsidR="00C51C46" w:rsidRPr="00EB54C8" w:rsidRDefault="00EB54C8">
            <w:pPr>
              <w:pStyle w:val="listpara1"/>
              <w:numPr>
                <w:ilvl w:val="0"/>
                <w:numId w:val="13"/>
              </w:numPr>
              <w:rPr>
                <w:sz w:val="16"/>
              </w:rPr>
            </w:pPr>
            <w:r w:rsidRPr="00EB54C8">
              <w:rPr>
                <w:rStyle w:val="SAPScreenElement"/>
                <w:sz w:val="16"/>
              </w:rPr>
              <w:t>Plant</w:t>
            </w:r>
            <w:r w:rsidRPr="00EB54C8">
              <w:rPr>
                <w:sz w:val="16"/>
              </w:rPr>
              <w:t xml:space="preserve">: </w:t>
            </w:r>
            <w:r w:rsidRPr="00EB54C8">
              <w:rPr>
                <w:rStyle w:val="SAPUserEntry"/>
                <w:sz w:val="16"/>
              </w:rPr>
              <w:t>1010</w:t>
            </w:r>
          </w:p>
          <w:p w14:paraId="5A256146" w14:textId="77777777" w:rsidR="00EB54C8" w:rsidRPr="00EB54C8" w:rsidRDefault="00EB54C8">
            <w:pPr>
              <w:pStyle w:val="listpara1"/>
              <w:numPr>
                <w:ilvl w:val="0"/>
                <w:numId w:val="3"/>
              </w:numPr>
              <w:rPr>
                <w:sz w:val="16"/>
              </w:rPr>
            </w:pPr>
            <w:r w:rsidRPr="00EB54C8">
              <w:rPr>
                <w:rStyle w:val="SAPScreenElement"/>
                <w:sz w:val="16"/>
              </w:rPr>
              <w:t>MTS DI - Valuated (YB1)</w:t>
            </w:r>
          </w:p>
          <w:p w14:paraId="2C883DAA" w14:textId="77777777" w:rsidR="00EB54C8" w:rsidRPr="00EB54C8" w:rsidRDefault="00EB54C8">
            <w:pPr>
              <w:rPr>
                <w:sz w:val="16"/>
              </w:rPr>
            </w:pPr>
            <w:r w:rsidRPr="00EB54C8">
              <w:rPr>
                <w:sz w:val="16"/>
              </w:rPr>
              <w:t xml:space="preserve">Select </w:t>
            </w:r>
            <w:r w:rsidRPr="00EB54C8">
              <w:rPr>
                <w:rStyle w:val="SAPScreenElement"/>
                <w:sz w:val="16"/>
              </w:rPr>
              <w:t>Adapt Filters</w:t>
            </w:r>
            <w:r w:rsidRPr="00EB54C8">
              <w:rPr>
                <w:sz w:val="16"/>
              </w:rPr>
              <w:t xml:space="preserve"> to display more selection filters. Select the checkbox for </w:t>
            </w:r>
            <w:r w:rsidRPr="00EB54C8">
              <w:rPr>
                <w:rStyle w:val="SAPScreenElement"/>
                <w:sz w:val="16"/>
              </w:rPr>
              <w:t>Material</w:t>
            </w:r>
            <w:r w:rsidRPr="00EB54C8">
              <w:rPr>
                <w:sz w:val="16"/>
              </w:rPr>
              <w:t xml:space="preserve"> and </w:t>
            </w:r>
            <w:r w:rsidRPr="00EB54C8">
              <w:rPr>
                <w:rStyle w:val="SAPScreenElement"/>
                <w:sz w:val="16"/>
              </w:rPr>
              <w:t>Plant</w:t>
            </w:r>
            <w:r w:rsidRPr="00EB54C8">
              <w:rPr>
                <w:sz w:val="16"/>
              </w:rPr>
              <w:t xml:space="preserve"> and choose </w:t>
            </w:r>
            <w:r w:rsidRPr="00EB54C8">
              <w:rPr>
                <w:rStyle w:val="SAPScreenElement"/>
                <w:sz w:val="16"/>
              </w:rPr>
              <w:t>OK</w:t>
            </w:r>
            <w:r w:rsidRPr="00EB54C8">
              <w:rPr>
                <w:sz w:val="16"/>
              </w:rPr>
              <w:t>.</w:t>
            </w:r>
          </w:p>
          <w:p w14:paraId="36BC12C1" w14:textId="77777777" w:rsidR="00EB54C8" w:rsidRPr="00EB54C8" w:rsidRDefault="00EB54C8">
            <w:pPr>
              <w:rPr>
                <w:sz w:val="16"/>
              </w:rPr>
            </w:pPr>
            <w:r w:rsidRPr="00EB54C8">
              <w:rPr>
                <w:sz w:val="16"/>
              </w:rPr>
              <w:t xml:space="preserve">Result: </w:t>
            </w:r>
            <w:r w:rsidRPr="00EB54C8">
              <w:rPr>
                <w:rStyle w:val="SAPScreenElement"/>
                <w:sz w:val="16"/>
              </w:rPr>
              <w:t>Material</w:t>
            </w:r>
            <w:r w:rsidRPr="00EB54C8">
              <w:rPr>
                <w:sz w:val="16"/>
              </w:rPr>
              <w:t xml:space="preserve"> and </w:t>
            </w:r>
            <w:r w:rsidRPr="00EB54C8">
              <w:rPr>
                <w:rStyle w:val="SAPScreenElement"/>
                <w:sz w:val="16"/>
              </w:rPr>
              <w:t>Plant</w:t>
            </w:r>
            <w:r w:rsidRPr="00EB54C8">
              <w:rPr>
                <w:sz w:val="16"/>
              </w:rPr>
              <w:t xml:space="preserve"> fields are then added to filter bar.</w:t>
            </w:r>
          </w:p>
          <w:p w14:paraId="111DA63D" w14:textId="01B27841" w:rsidR="00C51C46" w:rsidRPr="00EB54C8" w:rsidRDefault="00EB54C8">
            <w:pPr>
              <w:pStyle w:val="listpara1"/>
              <w:numPr>
                <w:ilvl w:val="0"/>
                <w:numId w:val="14"/>
              </w:numPr>
              <w:rPr>
                <w:sz w:val="16"/>
              </w:rPr>
            </w:pPr>
            <w:r w:rsidRPr="00EB54C8">
              <w:rPr>
                <w:rStyle w:val="SAPScreenElement"/>
                <w:sz w:val="16"/>
              </w:rPr>
              <w:t>Status</w:t>
            </w:r>
            <w:r w:rsidRPr="00EB54C8">
              <w:rPr>
                <w:sz w:val="16"/>
              </w:rPr>
              <w:t xml:space="preserve">: </w:t>
            </w:r>
            <w:r w:rsidRPr="00EB54C8">
              <w:rPr>
                <w:rStyle w:val="SAPUserEntry"/>
                <w:sz w:val="16"/>
              </w:rPr>
              <w:t>Confirmed</w:t>
            </w:r>
          </w:p>
          <w:p w14:paraId="397F2077" w14:textId="77777777" w:rsidR="00C51C46" w:rsidRPr="00EB54C8" w:rsidRDefault="00EB54C8">
            <w:pPr>
              <w:pStyle w:val="listpara1"/>
              <w:numPr>
                <w:ilvl w:val="0"/>
                <w:numId w:val="3"/>
              </w:numPr>
              <w:rPr>
                <w:sz w:val="16"/>
              </w:rPr>
            </w:pPr>
            <w:r w:rsidRPr="00EB54C8">
              <w:rPr>
                <w:rStyle w:val="SAPScreenElement"/>
                <w:sz w:val="16"/>
              </w:rPr>
              <w:t>Material</w:t>
            </w:r>
            <w:r w:rsidRPr="00EB54C8">
              <w:rPr>
                <w:sz w:val="16"/>
              </w:rPr>
              <w:t xml:space="preserve">: </w:t>
            </w:r>
            <w:r w:rsidRPr="00EB54C8">
              <w:rPr>
                <w:rStyle w:val="SAPUserEntry"/>
                <w:sz w:val="16"/>
              </w:rPr>
              <w:t>FG126</w:t>
            </w:r>
          </w:p>
          <w:p w14:paraId="6ED21DD4" w14:textId="77777777" w:rsidR="00EB54C8" w:rsidRPr="00EB54C8" w:rsidRDefault="00EB54C8">
            <w:pPr>
              <w:pStyle w:val="listpara1"/>
              <w:numPr>
                <w:ilvl w:val="0"/>
                <w:numId w:val="3"/>
              </w:numPr>
              <w:rPr>
                <w:sz w:val="16"/>
              </w:rPr>
            </w:pPr>
            <w:r w:rsidRPr="00EB54C8">
              <w:rPr>
                <w:rStyle w:val="SAPScreenElement"/>
                <w:sz w:val="16"/>
              </w:rPr>
              <w:t>Plant:</w:t>
            </w:r>
            <w:r w:rsidRPr="00EB54C8">
              <w:rPr>
                <w:sz w:val="16"/>
              </w:rPr>
              <w:t xml:space="preserve"> </w:t>
            </w:r>
            <w:r w:rsidRPr="00EB54C8">
              <w:rPr>
                <w:rStyle w:val="SAPUserEntry"/>
                <w:sz w:val="16"/>
              </w:rPr>
              <w:t>1010</w:t>
            </w:r>
            <w:r w:rsidRPr="00EB54C8">
              <w:rPr>
                <w:sz w:val="16"/>
              </w:rPr>
              <w:t xml:space="preserve"> (Production plant)</w:t>
            </w:r>
          </w:p>
          <w:p w14:paraId="10D7B1CC" w14:textId="68285858" w:rsidR="00C51C46" w:rsidRPr="00EB54C8" w:rsidRDefault="00EB54C8">
            <w:pPr>
              <w:rPr>
                <w:sz w:val="16"/>
              </w:rPr>
            </w:pPr>
            <w:r w:rsidRPr="00EB54C8">
              <w:rPr>
                <w:sz w:val="16"/>
              </w:rPr>
              <w:t xml:space="preserve">Choose </w:t>
            </w:r>
            <w:r w:rsidRPr="00EB54C8">
              <w:rPr>
                <w:rStyle w:val="SAPScreenElement"/>
                <w:sz w:val="16"/>
              </w:rPr>
              <w:t>Go</w:t>
            </w:r>
            <w:r w:rsidRPr="00EB54C8">
              <w:rPr>
                <w:sz w:val="16"/>
              </w:rPr>
              <w:t xml:space="preserve"> to execute.</w:t>
            </w:r>
          </w:p>
        </w:tc>
        <w:tc>
          <w:tcPr>
            <w:tcW w:w="0" w:type="auto"/>
          </w:tcPr>
          <w:p w14:paraId="3DCC9150" w14:textId="77777777" w:rsidR="00C51C46" w:rsidRPr="00EB54C8" w:rsidRDefault="00EB54C8">
            <w:pPr>
              <w:rPr>
                <w:sz w:val="16"/>
              </w:rPr>
            </w:pPr>
            <w:r w:rsidRPr="00EB54C8">
              <w:rPr>
                <w:sz w:val="16"/>
              </w:rPr>
              <w:t>Selected order displays.</w:t>
            </w:r>
          </w:p>
        </w:tc>
        <w:tc>
          <w:tcPr>
            <w:tcW w:w="0" w:type="auto"/>
          </w:tcPr>
          <w:p w14:paraId="6BEF785C" w14:textId="77777777" w:rsidR="00C51C46" w:rsidRPr="00EB54C8" w:rsidRDefault="00C51C46">
            <w:pPr>
              <w:rPr>
                <w:sz w:val="16"/>
              </w:rPr>
            </w:pPr>
          </w:p>
        </w:tc>
      </w:tr>
      <w:tr w:rsidR="00C51C46" w:rsidRPr="00EB54C8" w14:paraId="647FE3ED" w14:textId="77777777" w:rsidTr="00EB54C8">
        <w:tc>
          <w:tcPr>
            <w:tcW w:w="0" w:type="auto"/>
          </w:tcPr>
          <w:p w14:paraId="7F41F514" w14:textId="77777777" w:rsidR="00C51C46" w:rsidRPr="00EB54C8" w:rsidRDefault="00EB54C8">
            <w:pPr>
              <w:rPr>
                <w:sz w:val="16"/>
              </w:rPr>
            </w:pPr>
            <w:r w:rsidRPr="00EB54C8">
              <w:rPr>
                <w:sz w:val="16"/>
              </w:rPr>
              <w:t>4</w:t>
            </w:r>
          </w:p>
        </w:tc>
        <w:tc>
          <w:tcPr>
            <w:tcW w:w="0" w:type="auto"/>
          </w:tcPr>
          <w:p w14:paraId="206407E3" w14:textId="77777777" w:rsidR="00C51C46" w:rsidRPr="00EB54C8" w:rsidRDefault="00EB54C8">
            <w:pPr>
              <w:rPr>
                <w:sz w:val="16"/>
              </w:rPr>
            </w:pPr>
            <w:r w:rsidRPr="00EB54C8">
              <w:rPr>
                <w:sz w:val="16"/>
              </w:rPr>
              <w:t>Check Detailed Operations Status</w:t>
            </w:r>
          </w:p>
        </w:tc>
        <w:tc>
          <w:tcPr>
            <w:tcW w:w="0" w:type="auto"/>
          </w:tcPr>
          <w:p w14:paraId="388F609D" w14:textId="77777777" w:rsidR="00C51C46" w:rsidRPr="00EB54C8" w:rsidRDefault="00EB54C8">
            <w:pPr>
              <w:rPr>
                <w:sz w:val="16"/>
              </w:rPr>
            </w:pPr>
            <w:r w:rsidRPr="00EB54C8">
              <w:rPr>
                <w:sz w:val="16"/>
              </w:rPr>
              <w:t xml:space="preserve">Check detailed information for selected </w:t>
            </w:r>
            <w:r w:rsidRPr="00EB54C8">
              <w:rPr>
                <w:sz w:val="16"/>
              </w:rPr>
              <w:t>production operations.</w:t>
            </w:r>
          </w:p>
          <w:p w14:paraId="6F7A3602" w14:textId="77777777" w:rsidR="00C51C46" w:rsidRPr="00EB54C8" w:rsidRDefault="00EB54C8">
            <w:pPr>
              <w:pStyle w:val="listpara1"/>
              <w:numPr>
                <w:ilvl w:val="0"/>
                <w:numId w:val="15"/>
              </w:numPr>
              <w:rPr>
                <w:sz w:val="16"/>
              </w:rPr>
            </w:pPr>
            <w:r w:rsidRPr="00EB54C8">
              <w:rPr>
                <w:rStyle w:val="SAPScreenElement"/>
                <w:sz w:val="16"/>
              </w:rPr>
              <w:t>Operation Issues</w:t>
            </w:r>
            <w:r w:rsidRPr="00EB54C8">
              <w:rPr>
                <w:sz w:val="16"/>
              </w:rPr>
              <w:t>:</w:t>
            </w:r>
          </w:p>
          <w:p w14:paraId="3E76D5CD" w14:textId="77777777" w:rsidR="00C51C46" w:rsidRPr="00EB54C8" w:rsidRDefault="00EB54C8">
            <w:pPr>
              <w:pStyle w:val="listpara2"/>
              <w:numPr>
                <w:ilvl w:val="1"/>
                <w:numId w:val="2"/>
              </w:numPr>
              <w:rPr>
                <w:sz w:val="16"/>
              </w:rPr>
            </w:pPr>
            <w:r w:rsidRPr="00EB54C8">
              <w:rPr>
                <w:sz w:val="16"/>
              </w:rPr>
              <w:t>Empty if there is no issue for production order.</w:t>
            </w:r>
          </w:p>
          <w:p w14:paraId="6FF4E2AD" w14:textId="77777777" w:rsidR="00C51C46" w:rsidRPr="00EB54C8" w:rsidRDefault="00EB54C8">
            <w:pPr>
              <w:pStyle w:val="listpara2"/>
              <w:numPr>
                <w:ilvl w:val="1"/>
                <w:numId w:val="2"/>
              </w:numPr>
              <w:rPr>
                <w:sz w:val="16"/>
              </w:rPr>
            </w:pPr>
            <w:r w:rsidRPr="00EB54C8">
              <w:rPr>
                <w:rStyle w:val="SAPMonospace"/>
                <w:sz w:val="16"/>
              </w:rPr>
              <w:t>Delay</w:t>
            </w:r>
            <w:r w:rsidRPr="00EB54C8">
              <w:rPr>
                <w:sz w:val="16"/>
              </w:rPr>
              <w:t>/</w:t>
            </w:r>
            <w:r w:rsidRPr="00EB54C8">
              <w:rPr>
                <w:rStyle w:val="SAPMonospace"/>
                <w:sz w:val="16"/>
              </w:rPr>
              <w:t>Missing Components</w:t>
            </w:r>
            <w:r w:rsidRPr="00EB54C8">
              <w:rPr>
                <w:sz w:val="16"/>
              </w:rPr>
              <w:t>/</w:t>
            </w:r>
            <w:r w:rsidRPr="00EB54C8">
              <w:rPr>
                <w:rStyle w:val="SAPMonospace"/>
                <w:sz w:val="16"/>
              </w:rPr>
              <w:t>PRT issue</w:t>
            </w:r>
            <w:r w:rsidRPr="00EB54C8">
              <w:rPr>
                <w:sz w:val="16"/>
              </w:rPr>
              <w:t>/</w:t>
            </w:r>
            <w:r w:rsidRPr="00EB54C8">
              <w:rPr>
                <w:rStyle w:val="SAPMonospace"/>
                <w:sz w:val="16"/>
              </w:rPr>
              <w:t>Quantity Deviation</w:t>
            </w:r>
            <w:r w:rsidRPr="00EB54C8">
              <w:rPr>
                <w:sz w:val="16"/>
              </w:rPr>
              <w:t>/</w:t>
            </w:r>
            <w:r w:rsidRPr="00EB54C8">
              <w:rPr>
                <w:rStyle w:val="SAPMonospace"/>
                <w:sz w:val="16"/>
              </w:rPr>
              <w:t>Quality Issue</w:t>
            </w:r>
            <w:r w:rsidRPr="00EB54C8">
              <w:rPr>
                <w:sz w:val="16"/>
              </w:rPr>
              <w:t xml:space="preserve"> information displays when relevant issues exist.</w:t>
            </w:r>
          </w:p>
          <w:p w14:paraId="20A8F272" w14:textId="77777777" w:rsidR="00C51C46" w:rsidRPr="00EB54C8" w:rsidRDefault="00EB54C8">
            <w:pPr>
              <w:pStyle w:val="listpara1"/>
              <w:numPr>
                <w:ilvl w:val="0"/>
                <w:numId w:val="3"/>
              </w:numPr>
              <w:rPr>
                <w:sz w:val="16"/>
              </w:rPr>
            </w:pPr>
            <w:r w:rsidRPr="00EB54C8">
              <w:rPr>
                <w:rStyle w:val="SAPScreenElement"/>
                <w:sz w:val="16"/>
              </w:rPr>
              <w:t>Components</w:t>
            </w:r>
            <w:r w:rsidRPr="00EB54C8">
              <w:rPr>
                <w:sz w:val="16"/>
              </w:rPr>
              <w:t>:</w:t>
            </w:r>
          </w:p>
          <w:p w14:paraId="0C69D2F6" w14:textId="77777777" w:rsidR="00C51C46" w:rsidRPr="00EB54C8" w:rsidRDefault="00EB54C8">
            <w:pPr>
              <w:pStyle w:val="listpara1"/>
              <w:rPr>
                <w:sz w:val="16"/>
              </w:rPr>
            </w:pPr>
            <w:r w:rsidRPr="00EB54C8">
              <w:rPr>
                <w:rStyle w:val="SAPMonospace"/>
                <w:sz w:val="16"/>
              </w:rPr>
              <w:t>Material</w:t>
            </w:r>
            <w:r w:rsidRPr="00EB54C8">
              <w:rPr>
                <w:sz w:val="16"/>
              </w:rPr>
              <w:t xml:space="preserve">, </w:t>
            </w:r>
            <w:r w:rsidRPr="00EB54C8">
              <w:rPr>
                <w:rStyle w:val="SAPMonospace"/>
                <w:sz w:val="16"/>
              </w:rPr>
              <w:t>total quantity</w:t>
            </w:r>
            <w:r w:rsidRPr="00EB54C8">
              <w:rPr>
                <w:sz w:val="16"/>
              </w:rPr>
              <w:t xml:space="preserve"> and </w:t>
            </w:r>
            <w:r w:rsidRPr="00EB54C8">
              <w:rPr>
                <w:rStyle w:val="SAPMonospace"/>
                <w:sz w:val="16"/>
              </w:rPr>
              <w:t>Issued/open quantity</w:t>
            </w:r>
            <w:r w:rsidRPr="00EB54C8">
              <w:rPr>
                <w:sz w:val="16"/>
              </w:rPr>
              <w:t xml:space="preserve"> information for order components displays</w:t>
            </w:r>
          </w:p>
          <w:p w14:paraId="52CEEF26" w14:textId="77777777" w:rsidR="00C51C46" w:rsidRPr="00EB54C8" w:rsidRDefault="00EB54C8">
            <w:pPr>
              <w:pStyle w:val="listpara1"/>
              <w:numPr>
                <w:ilvl w:val="0"/>
                <w:numId w:val="3"/>
              </w:numPr>
              <w:rPr>
                <w:sz w:val="16"/>
              </w:rPr>
            </w:pPr>
            <w:r w:rsidRPr="00EB54C8">
              <w:rPr>
                <w:rStyle w:val="SAPScreenElement"/>
                <w:sz w:val="16"/>
              </w:rPr>
              <w:t>Order Schedule</w:t>
            </w:r>
            <w:r w:rsidRPr="00EB54C8">
              <w:rPr>
                <w:sz w:val="16"/>
              </w:rPr>
              <w:t>:</w:t>
            </w:r>
          </w:p>
          <w:p w14:paraId="67B95F17" w14:textId="77777777" w:rsidR="00C51C46" w:rsidRPr="00EB54C8" w:rsidRDefault="00EB54C8">
            <w:pPr>
              <w:pStyle w:val="listpara1"/>
              <w:rPr>
                <w:sz w:val="16"/>
              </w:rPr>
            </w:pPr>
            <w:r w:rsidRPr="00EB54C8">
              <w:rPr>
                <w:sz w:val="16"/>
              </w:rPr>
              <w:t>Detailed operation information with relevant work center, confirmed quantity, start/end time displays.</w:t>
            </w:r>
          </w:p>
          <w:p w14:paraId="4D81F0D6" w14:textId="77777777" w:rsidR="00C51C46" w:rsidRPr="00EB54C8" w:rsidRDefault="00EB54C8">
            <w:pPr>
              <w:pStyle w:val="listpara1"/>
              <w:numPr>
                <w:ilvl w:val="0"/>
                <w:numId w:val="3"/>
              </w:numPr>
              <w:rPr>
                <w:sz w:val="16"/>
              </w:rPr>
            </w:pPr>
            <w:r w:rsidRPr="00EB54C8">
              <w:rPr>
                <w:rStyle w:val="SAPScreenElement"/>
                <w:sz w:val="16"/>
              </w:rPr>
              <w:t>Work Center Schedule</w:t>
            </w:r>
            <w:r w:rsidRPr="00EB54C8">
              <w:rPr>
                <w:sz w:val="16"/>
              </w:rPr>
              <w:t>:</w:t>
            </w:r>
          </w:p>
          <w:p w14:paraId="0D0128C6" w14:textId="77777777" w:rsidR="00C51C46" w:rsidRPr="00EB54C8" w:rsidRDefault="00EB54C8">
            <w:pPr>
              <w:pStyle w:val="listpara1"/>
              <w:rPr>
                <w:sz w:val="16"/>
              </w:rPr>
            </w:pPr>
            <w:r w:rsidRPr="00EB54C8">
              <w:rPr>
                <w:sz w:val="16"/>
              </w:rPr>
              <w:t>The relevant order covering the same work center capacity (operation is partially confirmed) displays.</w:t>
            </w:r>
          </w:p>
          <w:p w14:paraId="0085DE0B" w14:textId="77777777" w:rsidR="00C51C46" w:rsidRPr="00EB54C8" w:rsidRDefault="00EB54C8">
            <w:pPr>
              <w:pStyle w:val="listpara1"/>
              <w:numPr>
                <w:ilvl w:val="0"/>
                <w:numId w:val="3"/>
              </w:numPr>
              <w:rPr>
                <w:sz w:val="16"/>
              </w:rPr>
            </w:pPr>
            <w:r w:rsidRPr="00EB54C8">
              <w:rPr>
                <w:rStyle w:val="SAPScreenElement"/>
                <w:sz w:val="16"/>
              </w:rPr>
              <w:t>Confirmation</w:t>
            </w:r>
            <w:r w:rsidRPr="00EB54C8">
              <w:rPr>
                <w:sz w:val="16"/>
              </w:rPr>
              <w:t>:</w:t>
            </w:r>
          </w:p>
          <w:p w14:paraId="2AA4029F" w14:textId="77777777" w:rsidR="00C51C46" w:rsidRPr="00EB54C8" w:rsidRDefault="00EB54C8">
            <w:pPr>
              <w:pStyle w:val="listpara1"/>
              <w:rPr>
                <w:sz w:val="16"/>
              </w:rPr>
            </w:pPr>
            <w:r w:rsidRPr="00EB54C8">
              <w:rPr>
                <w:sz w:val="16"/>
              </w:rPr>
              <w:t xml:space="preserve">Detailed confirmation information with </w:t>
            </w:r>
            <w:r w:rsidRPr="00EB54C8">
              <w:rPr>
                <w:rStyle w:val="SAPScreenElement"/>
                <w:sz w:val="16"/>
              </w:rPr>
              <w:t>Yield</w:t>
            </w:r>
            <w:r w:rsidRPr="00EB54C8">
              <w:rPr>
                <w:sz w:val="16"/>
              </w:rPr>
              <w:t xml:space="preserve">, </w:t>
            </w:r>
            <w:r w:rsidRPr="00EB54C8">
              <w:rPr>
                <w:rStyle w:val="SAPScreenElement"/>
                <w:sz w:val="16"/>
              </w:rPr>
              <w:t>Scrap &amp; Rework</w:t>
            </w:r>
            <w:r w:rsidRPr="00EB54C8">
              <w:rPr>
                <w:sz w:val="16"/>
              </w:rPr>
              <w:t xml:space="preserve"> quantity displays when confirmation is executed.</w:t>
            </w:r>
          </w:p>
          <w:p w14:paraId="71055132" w14:textId="77777777" w:rsidR="00C51C46" w:rsidRPr="00EB54C8" w:rsidRDefault="00EB54C8">
            <w:pPr>
              <w:pStyle w:val="listpara1"/>
              <w:numPr>
                <w:ilvl w:val="0"/>
                <w:numId w:val="3"/>
              </w:numPr>
              <w:rPr>
                <w:sz w:val="16"/>
              </w:rPr>
            </w:pPr>
            <w:r w:rsidRPr="00EB54C8">
              <w:rPr>
                <w:rStyle w:val="SAPScreenElement"/>
                <w:sz w:val="16"/>
              </w:rPr>
              <w:t>Inspection</w:t>
            </w:r>
            <w:r w:rsidRPr="00EB54C8">
              <w:rPr>
                <w:sz w:val="16"/>
              </w:rPr>
              <w:t>:</w:t>
            </w:r>
          </w:p>
          <w:p w14:paraId="7408E2C9" w14:textId="77777777" w:rsidR="00C51C46" w:rsidRPr="00EB54C8" w:rsidRDefault="00EB54C8">
            <w:pPr>
              <w:pStyle w:val="listpara1"/>
              <w:rPr>
                <w:sz w:val="16"/>
              </w:rPr>
            </w:pPr>
            <w:r w:rsidRPr="00EB54C8">
              <w:rPr>
                <w:sz w:val="16"/>
              </w:rPr>
              <w:t>Detailed inspection lots information displays when available.</w:t>
            </w:r>
          </w:p>
        </w:tc>
        <w:tc>
          <w:tcPr>
            <w:tcW w:w="0" w:type="auto"/>
          </w:tcPr>
          <w:p w14:paraId="13F125BE" w14:textId="77777777" w:rsidR="00C51C46" w:rsidRPr="00EB54C8" w:rsidRDefault="00EB54C8">
            <w:pPr>
              <w:rPr>
                <w:sz w:val="16"/>
              </w:rPr>
            </w:pPr>
            <w:r w:rsidRPr="00EB54C8">
              <w:rPr>
                <w:sz w:val="16"/>
              </w:rPr>
              <w:t>Detailed operations status displays.</w:t>
            </w:r>
          </w:p>
        </w:tc>
        <w:tc>
          <w:tcPr>
            <w:tcW w:w="0" w:type="auto"/>
          </w:tcPr>
          <w:p w14:paraId="2541B315" w14:textId="77777777" w:rsidR="00C51C46" w:rsidRPr="00EB54C8" w:rsidRDefault="00C51C46">
            <w:pPr>
              <w:rPr>
                <w:sz w:val="16"/>
              </w:rPr>
            </w:pPr>
          </w:p>
        </w:tc>
      </w:tr>
    </w:tbl>
    <w:p w14:paraId="1957D6E3" w14:textId="77777777" w:rsidR="00C51C46" w:rsidRDefault="00EB54C8">
      <w:pPr>
        <w:pStyle w:val="Heading2"/>
      </w:pPr>
      <w:bookmarkStart w:id="34" w:name="unique_16"/>
      <w:bookmarkStart w:id="35" w:name="_Toc176454202"/>
      <w:r>
        <w:t>Post Goods Receipt for Rework Production Order</w:t>
      </w:r>
      <w:bookmarkEnd w:id="34"/>
      <w:bookmarkEnd w:id="35"/>
    </w:p>
    <w:p w14:paraId="59DB897F" w14:textId="77777777" w:rsidR="00C51C46" w:rsidRDefault="00EB54C8">
      <w:pPr>
        <w:pStyle w:val="SAPKeyblockTitle"/>
      </w:pPr>
      <w:r>
        <w:t>Test Administration</w:t>
      </w:r>
    </w:p>
    <w:p w14:paraId="5636AE78" w14:textId="77777777" w:rsidR="00C51C46" w:rsidRDefault="00EB54C8">
      <w:r>
        <w:t>Customer project: Fill in the project-specific parts.</w:t>
      </w:r>
    </w:p>
    <w:p w14:paraId="0AD00990" w14:textId="77777777" w:rsidR="00C51C46" w:rsidRDefault="00C51C4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1C46" w:rsidRPr="00EB54C8" w14:paraId="0AD1861C" w14:textId="77777777" w:rsidTr="00EB54C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0B963A" w14:textId="77777777" w:rsidR="00C51C46" w:rsidRPr="00EB54C8" w:rsidRDefault="00EB54C8">
            <w:pPr>
              <w:rPr>
                <w:sz w:val="12"/>
              </w:rPr>
            </w:pPr>
            <w:r w:rsidRPr="00EB54C8">
              <w:rPr>
                <w:sz w:val="12"/>
              </w:rPr>
              <w:lastRenderedPageBreak/>
              <w:t xml:space="preserve">Test </w:t>
            </w:r>
            <w:r w:rsidRPr="00EB54C8">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8F22C2" w14:textId="77777777" w:rsidR="00C51C46" w:rsidRPr="00EB54C8" w:rsidRDefault="00EB54C8">
            <w:pPr>
              <w:rPr>
                <w:sz w:val="12"/>
              </w:rPr>
            </w:pPr>
            <w:r w:rsidRPr="00EB54C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3557B2" w14:textId="77777777" w:rsidR="00C51C46" w:rsidRPr="00EB54C8" w:rsidRDefault="00EB54C8">
            <w:pPr>
              <w:rPr>
                <w:sz w:val="12"/>
              </w:rPr>
            </w:pPr>
            <w:r w:rsidRPr="00EB54C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724519" w14:textId="77777777" w:rsidR="00EB54C8" w:rsidRPr="00EB54C8" w:rsidRDefault="00EB54C8">
            <w:pPr>
              <w:rPr>
                <w:sz w:val="12"/>
              </w:rPr>
            </w:pPr>
          </w:p>
        </w:tc>
      </w:tr>
      <w:tr w:rsidR="00C51C46" w:rsidRPr="00EB54C8" w14:paraId="15B6A737" w14:textId="77777777" w:rsidTr="00EB54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12923A" w14:textId="77777777" w:rsidR="00C51C46" w:rsidRPr="00EB54C8" w:rsidRDefault="00EB54C8">
            <w:pPr>
              <w:rPr>
                <w:sz w:val="12"/>
              </w:rPr>
            </w:pPr>
            <w:r w:rsidRPr="00EB54C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807B70" w14:textId="77777777" w:rsidR="00EB54C8" w:rsidRPr="00EB54C8" w:rsidRDefault="00EB54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0C2C49" w14:textId="77777777" w:rsidR="00C51C46" w:rsidRPr="00EB54C8" w:rsidRDefault="00EB54C8">
            <w:pPr>
              <w:rPr>
                <w:sz w:val="12"/>
              </w:rPr>
            </w:pPr>
            <w:r w:rsidRPr="00EB54C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0BD9FD" w14:textId="77777777" w:rsidR="00EB54C8" w:rsidRPr="00EB54C8" w:rsidRDefault="00EB54C8">
            <w:pPr>
              <w:rPr>
                <w:sz w:val="12"/>
              </w:rPr>
            </w:pPr>
          </w:p>
        </w:tc>
      </w:tr>
      <w:tr w:rsidR="00C51C46" w:rsidRPr="00EB54C8" w14:paraId="372CCFB3" w14:textId="77777777" w:rsidTr="00EB54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399677" w14:textId="77777777" w:rsidR="00C51C46" w:rsidRPr="00EB54C8" w:rsidRDefault="00EB54C8">
            <w:pPr>
              <w:rPr>
                <w:sz w:val="12"/>
              </w:rPr>
            </w:pPr>
            <w:r w:rsidRPr="00EB54C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4E1086" w14:textId="77777777" w:rsidR="00EB54C8" w:rsidRPr="00EB54C8" w:rsidRDefault="00EB54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DCAE7C" w14:textId="77777777" w:rsidR="00C51C46" w:rsidRPr="00EB54C8" w:rsidRDefault="00EB54C8">
            <w:pPr>
              <w:rPr>
                <w:sz w:val="12"/>
              </w:rPr>
            </w:pPr>
            <w:r w:rsidRPr="00EB54C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1EA1AA" w14:textId="77777777" w:rsidR="00C51C46" w:rsidRPr="00EB54C8" w:rsidRDefault="00EB54C8">
            <w:pPr>
              <w:rPr>
                <w:sz w:val="12"/>
              </w:rPr>
            </w:pPr>
            <w:r w:rsidRPr="00EB54C8">
              <w:rPr>
                <w:rStyle w:val="SAPUserEntry"/>
                <w:sz w:val="12"/>
              </w:rPr>
              <w:t>&lt;State the Service Provider, Customer or Joint Service Provider and Customer&gt;</w:t>
            </w:r>
          </w:p>
        </w:tc>
      </w:tr>
    </w:tbl>
    <w:p w14:paraId="4D28D0CE" w14:textId="77777777" w:rsidR="00C51C46" w:rsidRDefault="00EB54C8">
      <w:pPr>
        <w:pStyle w:val="SAPKeyblockTitle"/>
      </w:pPr>
      <w:r>
        <w:t>Purpose</w:t>
      </w:r>
    </w:p>
    <w:p w14:paraId="31DF5351" w14:textId="77777777" w:rsidR="00C51C46" w:rsidRDefault="00EB54C8">
      <w:r>
        <w:t>This process step shows you how to post the goods receipt for the rework production order.</w:t>
      </w:r>
    </w:p>
    <w:p w14:paraId="5F8C1427" w14:textId="77777777" w:rsidR="00C51C46" w:rsidRDefault="00EB54C8">
      <w:pPr>
        <w:pStyle w:val="SAPKeyblockTitle"/>
      </w:pPr>
      <w:r>
        <w:t>Procedure</w:t>
      </w:r>
    </w:p>
    <w:tbl>
      <w:tblPr>
        <w:tblStyle w:val="SAPStandardTable"/>
        <w:tblW w:w="5000" w:type="pct"/>
        <w:tblInd w:w="3" w:type="dxa"/>
        <w:tblLook w:val="0620" w:firstRow="1" w:lastRow="0" w:firstColumn="0" w:lastColumn="0" w:noHBand="1" w:noVBand="1"/>
      </w:tblPr>
      <w:tblGrid>
        <w:gridCol w:w="731"/>
        <w:gridCol w:w="1150"/>
        <w:gridCol w:w="7917"/>
        <w:gridCol w:w="3225"/>
        <w:gridCol w:w="1281"/>
      </w:tblGrid>
      <w:tr w:rsidR="00C51C46" w:rsidRPr="00EB54C8" w14:paraId="06E071C2" w14:textId="77777777" w:rsidTr="00EB54C8">
        <w:trPr>
          <w:cnfStyle w:val="100000000000" w:firstRow="1" w:lastRow="0" w:firstColumn="0" w:lastColumn="0" w:oddVBand="0" w:evenVBand="0" w:oddHBand="0" w:evenHBand="0" w:firstRowFirstColumn="0" w:firstRowLastColumn="0" w:lastRowFirstColumn="0" w:lastRowLastColumn="0"/>
        </w:trPr>
        <w:tc>
          <w:tcPr>
            <w:tcW w:w="0" w:type="auto"/>
          </w:tcPr>
          <w:p w14:paraId="1BEE122F" w14:textId="77777777" w:rsidR="00C51C46" w:rsidRPr="00EB54C8" w:rsidRDefault="00EB54C8">
            <w:pPr>
              <w:pStyle w:val="SAPTableHeader"/>
              <w:rPr>
                <w:sz w:val="16"/>
              </w:rPr>
            </w:pPr>
            <w:r w:rsidRPr="00EB54C8">
              <w:rPr>
                <w:sz w:val="16"/>
              </w:rPr>
              <w:t>Test Step #</w:t>
            </w:r>
          </w:p>
        </w:tc>
        <w:tc>
          <w:tcPr>
            <w:tcW w:w="0" w:type="auto"/>
          </w:tcPr>
          <w:p w14:paraId="173C4BC6" w14:textId="77777777" w:rsidR="00C51C46" w:rsidRPr="00EB54C8" w:rsidRDefault="00EB54C8">
            <w:pPr>
              <w:pStyle w:val="SAPTableHeader"/>
              <w:rPr>
                <w:sz w:val="16"/>
              </w:rPr>
            </w:pPr>
            <w:r w:rsidRPr="00EB54C8">
              <w:rPr>
                <w:sz w:val="16"/>
              </w:rPr>
              <w:t>Test Step Name</w:t>
            </w:r>
          </w:p>
        </w:tc>
        <w:tc>
          <w:tcPr>
            <w:tcW w:w="0" w:type="auto"/>
          </w:tcPr>
          <w:p w14:paraId="7F33B554" w14:textId="77777777" w:rsidR="00C51C46" w:rsidRPr="00EB54C8" w:rsidRDefault="00EB54C8">
            <w:pPr>
              <w:pStyle w:val="SAPTableHeader"/>
              <w:rPr>
                <w:sz w:val="16"/>
              </w:rPr>
            </w:pPr>
            <w:r w:rsidRPr="00EB54C8">
              <w:rPr>
                <w:sz w:val="16"/>
              </w:rPr>
              <w:t>Instruction</w:t>
            </w:r>
          </w:p>
        </w:tc>
        <w:tc>
          <w:tcPr>
            <w:tcW w:w="0" w:type="auto"/>
          </w:tcPr>
          <w:p w14:paraId="7DC065E0" w14:textId="77777777" w:rsidR="00C51C46" w:rsidRPr="00EB54C8" w:rsidRDefault="00EB54C8">
            <w:pPr>
              <w:pStyle w:val="SAPTableHeader"/>
              <w:rPr>
                <w:sz w:val="16"/>
              </w:rPr>
            </w:pPr>
            <w:r w:rsidRPr="00EB54C8">
              <w:rPr>
                <w:sz w:val="16"/>
              </w:rPr>
              <w:t>Expected Result</w:t>
            </w:r>
          </w:p>
        </w:tc>
        <w:tc>
          <w:tcPr>
            <w:tcW w:w="0" w:type="auto"/>
          </w:tcPr>
          <w:p w14:paraId="59114712" w14:textId="77777777" w:rsidR="00C51C46" w:rsidRPr="00EB54C8" w:rsidRDefault="00EB54C8">
            <w:pPr>
              <w:pStyle w:val="SAPTableHeader"/>
              <w:rPr>
                <w:sz w:val="16"/>
              </w:rPr>
            </w:pPr>
            <w:r w:rsidRPr="00EB54C8">
              <w:rPr>
                <w:sz w:val="16"/>
              </w:rPr>
              <w:t>Pass / Fail / Comment</w:t>
            </w:r>
          </w:p>
        </w:tc>
      </w:tr>
      <w:tr w:rsidR="00C51C46" w:rsidRPr="00EB54C8" w14:paraId="0FF3E74B" w14:textId="77777777" w:rsidTr="00EB54C8">
        <w:tc>
          <w:tcPr>
            <w:tcW w:w="0" w:type="auto"/>
          </w:tcPr>
          <w:p w14:paraId="6B78C863" w14:textId="77777777" w:rsidR="00C51C46" w:rsidRPr="00EB54C8" w:rsidRDefault="00EB54C8">
            <w:pPr>
              <w:rPr>
                <w:sz w:val="16"/>
              </w:rPr>
            </w:pPr>
            <w:r w:rsidRPr="00EB54C8">
              <w:rPr>
                <w:sz w:val="16"/>
              </w:rPr>
              <w:t>1</w:t>
            </w:r>
          </w:p>
        </w:tc>
        <w:tc>
          <w:tcPr>
            <w:tcW w:w="0" w:type="auto"/>
          </w:tcPr>
          <w:p w14:paraId="13AC5E8D" w14:textId="77777777" w:rsidR="00C51C46" w:rsidRPr="00EB54C8" w:rsidRDefault="00EB54C8">
            <w:pPr>
              <w:rPr>
                <w:sz w:val="16"/>
              </w:rPr>
            </w:pPr>
            <w:r w:rsidRPr="00EB54C8">
              <w:rPr>
                <w:rStyle w:val="SAPEmphasis"/>
                <w:sz w:val="16"/>
              </w:rPr>
              <w:t>Log On</w:t>
            </w:r>
          </w:p>
        </w:tc>
        <w:tc>
          <w:tcPr>
            <w:tcW w:w="0" w:type="auto"/>
          </w:tcPr>
          <w:p w14:paraId="56B3FFF1" w14:textId="77777777" w:rsidR="00C51C46" w:rsidRPr="00EB54C8" w:rsidRDefault="00EB54C8">
            <w:pPr>
              <w:rPr>
                <w:sz w:val="16"/>
              </w:rPr>
            </w:pPr>
            <w:r w:rsidRPr="00EB54C8">
              <w:rPr>
                <w:sz w:val="16"/>
              </w:rPr>
              <w:t>Log on to the SAP Fiori launchpad as a Warehouse Clerk.</w:t>
            </w:r>
          </w:p>
        </w:tc>
        <w:tc>
          <w:tcPr>
            <w:tcW w:w="0" w:type="auto"/>
          </w:tcPr>
          <w:p w14:paraId="526EADA5" w14:textId="77777777" w:rsidR="00C51C46" w:rsidRPr="00EB54C8" w:rsidRDefault="00EB54C8">
            <w:pPr>
              <w:rPr>
                <w:sz w:val="16"/>
              </w:rPr>
            </w:pPr>
            <w:r w:rsidRPr="00EB54C8">
              <w:rPr>
                <w:sz w:val="16"/>
              </w:rPr>
              <w:t>The SAP Fiori launchpad displays.</w:t>
            </w:r>
          </w:p>
        </w:tc>
        <w:tc>
          <w:tcPr>
            <w:tcW w:w="0" w:type="auto"/>
          </w:tcPr>
          <w:p w14:paraId="7B087EC3" w14:textId="77777777" w:rsidR="00C51C46" w:rsidRPr="00EB54C8" w:rsidRDefault="00C51C46">
            <w:pPr>
              <w:rPr>
                <w:sz w:val="16"/>
              </w:rPr>
            </w:pPr>
          </w:p>
        </w:tc>
      </w:tr>
      <w:tr w:rsidR="00C51C46" w:rsidRPr="00EB54C8" w14:paraId="54F7DF0F" w14:textId="77777777" w:rsidTr="00EB54C8">
        <w:tc>
          <w:tcPr>
            <w:tcW w:w="0" w:type="auto"/>
          </w:tcPr>
          <w:p w14:paraId="1AFCE3D1" w14:textId="77777777" w:rsidR="00C51C46" w:rsidRPr="00EB54C8" w:rsidRDefault="00EB54C8">
            <w:pPr>
              <w:rPr>
                <w:sz w:val="16"/>
              </w:rPr>
            </w:pPr>
            <w:r w:rsidRPr="00EB54C8">
              <w:rPr>
                <w:sz w:val="16"/>
              </w:rPr>
              <w:t>2</w:t>
            </w:r>
          </w:p>
        </w:tc>
        <w:tc>
          <w:tcPr>
            <w:tcW w:w="0" w:type="auto"/>
          </w:tcPr>
          <w:p w14:paraId="72BC8BE9" w14:textId="77777777" w:rsidR="00C51C46" w:rsidRPr="00EB54C8" w:rsidRDefault="00EB54C8">
            <w:pPr>
              <w:rPr>
                <w:sz w:val="16"/>
              </w:rPr>
            </w:pPr>
            <w:r w:rsidRPr="00EB54C8">
              <w:rPr>
                <w:rStyle w:val="SAPEmphasis"/>
                <w:sz w:val="16"/>
              </w:rPr>
              <w:t>Access the App</w:t>
            </w:r>
          </w:p>
        </w:tc>
        <w:tc>
          <w:tcPr>
            <w:tcW w:w="0" w:type="auto"/>
          </w:tcPr>
          <w:p w14:paraId="46505252" w14:textId="77777777" w:rsidR="00C51C46" w:rsidRPr="00EB54C8" w:rsidRDefault="00EB54C8">
            <w:pPr>
              <w:rPr>
                <w:sz w:val="16"/>
              </w:rPr>
            </w:pPr>
            <w:r w:rsidRPr="00EB54C8">
              <w:rPr>
                <w:sz w:val="16"/>
              </w:rPr>
              <w:t xml:space="preserve">Open </w:t>
            </w:r>
            <w:r w:rsidRPr="00EB54C8">
              <w:rPr>
                <w:rStyle w:val="SAPScreenElement"/>
                <w:sz w:val="16"/>
              </w:rPr>
              <w:t>Post Goods Movement</w:t>
            </w:r>
            <w:r w:rsidRPr="00EB54C8">
              <w:rPr>
                <w:sz w:val="16"/>
              </w:rPr>
              <w:t xml:space="preserve"> </w:t>
            </w:r>
            <w:r w:rsidRPr="00EB54C8">
              <w:rPr>
                <w:rStyle w:val="SAPMonospace"/>
                <w:sz w:val="16"/>
              </w:rPr>
              <w:t>(MIGO)</w:t>
            </w:r>
          </w:p>
        </w:tc>
        <w:tc>
          <w:tcPr>
            <w:tcW w:w="0" w:type="auto"/>
          </w:tcPr>
          <w:p w14:paraId="1272E431" w14:textId="77777777" w:rsidR="00C51C46" w:rsidRPr="00EB54C8" w:rsidRDefault="00EB54C8">
            <w:pPr>
              <w:rPr>
                <w:sz w:val="16"/>
              </w:rPr>
            </w:pPr>
            <w:r w:rsidRPr="00EB54C8">
              <w:rPr>
                <w:sz w:val="16"/>
              </w:rPr>
              <w:t xml:space="preserve">The </w:t>
            </w:r>
            <w:r w:rsidRPr="00EB54C8">
              <w:rPr>
                <w:rStyle w:val="SAPScreenElement"/>
                <w:sz w:val="16"/>
              </w:rPr>
              <w:t>Goods Receipt Order - Your User name</w:t>
            </w:r>
            <w:r w:rsidRPr="00EB54C8">
              <w:rPr>
                <w:sz w:val="16"/>
              </w:rPr>
              <w:t xml:space="preserve"> screen displays.</w:t>
            </w:r>
          </w:p>
        </w:tc>
        <w:tc>
          <w:tcPr>
            <w:tcW w:w="0" w:type="auto"/>
          </w:tcPr>
          <w:p w14:paraId="5CA8DB74" w14:textId="77777777" w:rsidR="00C51C46" w:rsidRPr="00EB54C8" w:rsidRDefault="00C51C46">
            <w:pPr>
              <w:rPr>
                <w:sz w:val="16"/>
              </w:rPr>
            </w:pPr>
          </w:p>
        </w:tc>
      </w:tr>
      <w:tr w:rsidR="00C51C46" w:rsidRPr="00EB54C8" w14:paraId="5C69062A" w14:textId="77777777" w:rsidTr="00EB54C8">
        <w:tc>
          <w:tcPr>
            <w:tcW w:w="0" w:type="auto"/>
          </w:tcPr>
          <w:p w14:paraId="44352E32" w14:textId="77777777" w:rsidR="00C51C46" w:rsidRPr="00EB54C8" w:rsidRDefault="00EB54C8">
            <w:pPr>
              <w:rPr>
                <w:sz w:val="16"/>
              </w:rPr>
            </w:pPr>
            <w:r w:rsidRPr="00EB54C8">
              <w:rPr>
                <w:sz w:val="16"/>
              </w:rPr>
              <w:t>3</w:t>
            </w:r>
          </w:p>
        </w:tc>
        <w:tc>
          <w:tcPr>
            <w:tcW w:w="0" w:type="auto"/>
          </w:tcPr>
          <w:p w14:paraId="473A15A5" w14:textId="77777777" w:rsidR="00C51C46" w:rsidRPr="00EB54C8" w:rsidRDefault="00EB54C8">
            <w:pPr>
              <w:rPr>
                <w:sz w:val="16"/>
              </w:rPr>
            </w:pPr>
            <w:r w:rsidRPr="00EB54C8">
              <w:rPr>
                <w:rStyle w:val="SAPEmphasis"/>
                <w:sz w:val="16"/>
              </w:rPr>
              <w:t>Enter Details</w:t>
            </w:r>
          </w:p>
        </w:tc>
        <w:tc>
          <w:tcPr>
            <w:tcW w:w="0" w:type="auto"/>
          </w:tcPr>
          <w:p w14:paraId="1A5D40D9" w14:textId="77777777" w:rsidR="00C51C46" w:rsidRPr="00EB54C8" w:rsidRDefault="00EB54C8">
            <w:pPr>
              <w:rPr>
                <w:sz w:val="16"/>
              </w:rPr>
            </w:pPr>
            <w:r w:rsidRPr="00EB54C8">
              <w:rPr>
                <w:sz w:val="16"/>
              </w:rPr>
              <w:t xml:space="preserve">Make the following entries and press </w:t>
            </w:r>
            <w:r w:rsidRPr="00EB54C8">
              <w:rPr>
                <w:rStyle w:val="SAPMonospace"/>
                <w:sz w:val="16"/>
              </w:rPr>
              <w:t>Enter</w:t>
            </w:r>
            <w:r w:rsidRPr="00EB54C8">
              <w:rPr>
                <w:sz w:val="16"/>
              </w:rPr>
              <w:t>:</w:t>
            </w:r>
          </w:p>
          <w:p w14:paraId="068D7983" w14:textId="77777777" w:rsidR="00C51C46" w:rsidRPr="00EB54C8" w:rsidRDefault="00EB54C8">
            <w:pPr>
              <w:pStyle w:val="listpara1"/>
              <w:numPr>
                <w:ilvl w:val="0"/>
                <w:numId w:val="16"/>
              </w:numPr>
              <w:rPr>
                <w:sz w:val="16"/>
              </w:rPr>
            </w:pPr>
            <w:r w:rsidRPr="00EB54C8">
              <w:rPr>
                <w:rStyle w:val="SAPScreenElement"/>
                <w:sz w:val="16"/>
              </w:rPr>
              <w:t>Goods Receipt</w:t>
            </w:r>
            <w:r w:rsidRPr="00EB54C8">
              <w:rPr>
                <w:sz w:val="16"/>
              </w:rPr>
              <w:t>: Selected</w:t>
            </w:r>
          </w:p>
          <w:p w14:paraId="7C7B3E4C" w14:textId="77777777" w:rsidR="00C51C46" w:rsidRPr="00EB54C8" w:rsidRDefault="00EB54C8">
            <w:pPr>
              <w:pStyle w:val="listpara1"/>
              <w:numPr>
                <w:ilvl w:val="0"/>
                <w:numId w:val="3"/>
              </w:numPr>
              <w:rPr>
                <w:sz w:val="16"/>
              </w:rPr>
            </w:pPr>
            <w:r w:rsidRPr="00EB54C8">
              <w:rPr>
                <w:rStyle w:val="SAPScreenElement"/>
                <w:sz w:val="16"/>
              </w:rPr>
              <w:t>Order</w:t>
            </w:r>
            <w:r w:rsidRPr="00EB54C8">
              <w:rPr>
                <w:sz w:val="16"/>
              </w:rPr>
              <w:t>: Selected</w:t>
            </w:r>
          </w:p>
          <w:p w14:paraId="635D7E82" w14:textId="77777777" w:rsidR="00EB54C8" w:rsidRPr="00EB54C8" w:rsidRDefault="00EB54C8">
            <w:pPr>
              <w:pStyle w:val="listpara1"/>
              <w:numPr>
                <w:ilvl w:val="0"/>
                <w:numId w:val="3"/>
              </w:numPr>
              <w:rPr>
                <w:sz w:val="16"/>
              </w:rPr>
            </w:pPr>
            <w:r w:rsidRPr="00EB54C8">
              <w:rPr>
                <w:sz w:val="16"/>
              </w:rPr>
              <w:t xml:space="preserve">The field next to </w:t>
            </w:r>
            <w:r w:rsidRPr="00EB54C8">
              <w:rPr>
                <w:rStyle w:val="SAPScreenElement"/>
                <w:sz w:val="16"/>
              </w:rPr>
              <w:t>Order</w:t>
            </w:r>
            <w:r w:rsidRPr="00EB54C8">
              <w:rPr>
                <w:sz w:val="16"/>
              </w:rPr>
              <w:t>: Rework Production Order Number from previous step</w:t>
            </w:r>
          </w:p>
          <w:p w14:paraId="50DCB5B3" w14:textId="77777777" w:rsidR="00EB54C8" w:rsidRPr="00EB54C8" w:rsidRDefault="00EB54C8">
            <w:pPr>
              <w:rPr>
                <w:sz w:val="16"/>
              </w:rPr>
            </w:pPr>
            <w:r w:rsidRPr="00EB54C8">
              <w:rPr>
                <w:sz w:val="16"/>
              </w:rPr>
              <w:t xml:space="preserve">Make the following entries and press </w:t>
            </w:r>
            <w:r w:rsidRPr="00EB54C8">
              <w:rPr>
                <w:rStyle w:val="SAPMonospace"/>
                <w:sz w:val="16"/>
              </w:rPr>
              <w:t>Enter</w:t>
            </w:r>
            <w:r w:rsidRPr="00EB54C8">
              <w:rPr>
                <w:sz w:val="16"/>
              </w:rPr>
              <w:t xml:space="preserve"> again:</w:t>
            </w:r>
          </w:p>
          <w:p w14:paraId="6B074AA2" w14:textId="14CB287B" w:rsidR="00C51C46" w:rsidRPr="00EB54C8" w:rsidRDefault="00EB54C8">
            <w:pPr>
              <w:pStyle w:val="listpara1"/>
              <w:numPr>
                <w:ilvl w:val="0"/>
                <w:numId w:val="17"/>
              </w:numPr>
              <w:rPr>
                <w:sz w:val="16"/>
              </w:rPr>
            </w:pPr>
            <w:r w:rsidRPr="00EB54C8">
              <w:rPr>
                <w:rStyle w:val="SAPScreenElement"/>
                <w:sz w:val="16"/>
              </w:rPr>
              <w:t>Movement Type</w:t>
            </w:r>
            <w:r w:rsidRPr="00EB54C8">
              <w:rPr>
                <w:sz w:val="16"/>
              </w:rPr>
              <w:t xml:space="preserve">: </w:t>
            </w:r>
            <w:r w:rsidRPr="00EB54C8">
              <w:rPr>
                <w:rStyle w:val="SAPUserEntry"/>
                <w:sz w:val="16"/>
              </w:rPr>
              <w:t>101</w:t>
            </w:r>
          </w:p>
          <w:p w14:paraId="11C71307" w14:textId="77777777" w:rsidR="00C51C46" w:rsidRPr="00EB54C8" w:rsidRDefault="00EB54C8">
            <w:pPr>
              <w:pStyle w:val="listpara1"/>
              <w:numPr>
                <w:ilvl w:val="0"/>
                <w:numId w:val="3"/>
              </w:numPr>
              <w:rPr>
                <w:sz w:val="16"/>
              </w:rPr>
            </w:pPr>
            <w:r w:rsidRPr="00EB54C8">
              <w:rPr>
                <w:rStyle w:val="SAPScreenElement"/>
                <w:sz w:val="16"/>
              </w:rPr>
              <w:t>Plant</w:t>
            </w:r>
            <w:r w:rsidRPr="00EB54C8">
              <w:rPr>
                <w:sz w:val="16"/>
              </w:rPr>
              <w:t xml:space="preserve">: </w:t>
            </w:r>
            <w:r w:rsidRPr="00EB54C8">
              <w:rPr>
                <w:rStyle w:val="SAPUserEntry"/>
                <w:sz w:val="16"/>
              </w:rPr>
              <w:t>1010</w:t>
            </w:r>
          </w:p>
          <w:p w14:paraId="1D31B5DB" w14:textId="77777777" w:rsidR="00C51C46" w:rsidRPr="00EB54C8" w:rsidRDefault="00EB54C8">
            <w:pPr>
              <w:pStyle w:val="listpara1"/>
              <w:numPr>
                <w:ilvl w:val="0"/>
                <w:numId w:val="3"/>
              </w:numPr>
              <w:rPr>
                <w:sz w:val="16"/>
              </w:rPr>
            </w:pPr>
            <w:r w:rsidRPr="00EB54C8">
              <w:rPr>
                <w:rStyle w:val="SAPScreenElement"/>
                <w:sz w:val="16"/>
              </w:rPr>
              <w:t>Storage Location</w:t>
            </w:r>
            <w:r w:rsidRPr="00EB54C8">
              <w:rPr>
                <w:sz w:val="16"/>
              </w:rPr>
              <w:t xml:space="preserve">: </w:t>
            </w:r>
            <w:r w:rsidRPr="00EB54C8">
              <w:rPr>
                <w:rStyle w:val="SAPUserEntry"/>
                <w:sz w:val="16"/>
              </w:rPr>
              <w:t>101A</w:t>
            </w:r>
          </w:p>
          <w:p w14:paraId="171A62E2" w14:textId="77777777" w:rsidR="00C51C46" w:rsidRPr="00EB54C8" w:rsidRDefault="00C51C46">
            <w:pPr>
              <w:rPr>
                <w:sz w:val="16"/>
              </w:rPr>
            </w:pPr>
          </w:p>
          <w:tbl>
            <w:tblPr>
              <w:tblW w:w="4975" w:type="pct"/>
              <w:tblCellMar>
                <w:left w:w="10" w:type="dxa"/>
                <w:right w:w="10" w:type="dxa"/>
              </w:tblCellMar>
              <w:tblLook w:val="04A0" w:firstRow="1" w:lastRow="0" w:firstColumn="1" w:lastColumn="0" w:noHBand="0" w:noVBand="1"/>
            </w:tblPr>
            <w:tblGrid>
              <w:gridCol w:w="7716"/>
            </w:tblGrid>
            <w:tr w:rsidR="00C51C46" w:rsidRPr="00EB54C8" w14:paraId="2DBBD4C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4A91F3A" w14:textId="77777777" w:rsidR="00EB54C8" w:rsidRPr="00EB54C8" w:rsidRDefault="00EB54C8">
                  <w:pPr>
                    <w:rPr>
                      <w:sz w:val="16"/>
                    </w:rPr>
                  </w:pPr>
                  <w:r w:rsidRPr="00EB54C8">
                    <w:rPr>
                      <w:rStyle w:val="SAPEmphasis"/>
                      <w:sz w:val="16"/>
                    </w:rPr>
                    <w:t xml:space="preserve">Note </w:t>
                  </w:r>
                  <w:r w:rsidRPr="00EB54C8">
                    <w:rPr>
                      <w:sz w:val="16"/>
                    </w:rPr>
                    <w:t xml:space="preserve">Choose the </w:t>
                  </w:r>
                  <w:r w:rsidRPr="00EB54C8">
                    <w:rPr>
                      <w:rStyle w:val="SAPScreenElement"/>
                      <w:sz w:val="16"/>
                    </w:rPr>
                    <w:t>Serial Numbers</w:t>
                  </w:r>
                  <w:r w:rsidRPr="00EB54C8">
                    <w:rPr>
                      <w:sz w:val="16"/>
                    </w:rPr>
                    <w:t xml:space="preserve"> tab, and ensure the amount of Serial Numbers is the same quantity as the confirmed yield quantity in final operation.</w:t>
                  </w:r>
                </w:p>
                <w:p w14:paraId="1B534800" w14:textId="77777777" w:rsidR="00EB54C8" w:rsidRPr="00EB54C8" w:rsidRDefault="00EB54C8">
                  <w:pPr>
                    <w:rPr>
                      <w:sz w:val="16"/>
                    </w:rPr>
                  </w:pPr>
                  <w:r w:rsidRPr="00EB54C8">
                    <w:rPr>
                      <w:sz w:val="16"/>
                    </w:rPr>
                    <w:t>If the quantity of listed serial numbers exceed, then delete certain rows.</w:t>
                  </w:r>
                </w:p>
                <w:p w14:paraId="796C6DE7" w14:textId="77777777" w:rsidR="00EB54C8" w:rsidRPr="00EB54C8" w:rsidRDefault="00EB54C8">
                  <w:pPr>
                    <w:rPr>
                      <w:sz w:val="16"/>
                    </w:rPr>
                  </w:pPr>
                  <w:r w:rsidRPr="00EB54C8">
                    <w:rPr>
                      <w:sz w:val="16"/>
                    </w:rPr>
                    <w:t xml:space="preserve">Choose </w:t>
                  </w:r>
                  <w:r w:rsidRPr="00EB54C8">
                    <w:rPr>
                      <w:rStyle w:val="SAPScreenElement"/>
                      <w:sz w:val="16"/>
                    </w:rPr>
                    <w:t>Head.data</w:t>
                  </w:r>
                  <w:r w:rsidRPr="00EB54C8">
                    <w:rPr>
                      <w:sz w:val="16"/>
                    </w:rPr>
                    <w:t>, and make the following entries:</w:t>
                  </w:r>
                </w:p>
                <w:p w14:paraId="42D3ED5A" w14:textId="77777777" w:rsidR="00EB54C8" w:rsidRPr="00EB54C8" w:rsidRDefault="00EB54C8">
                  <w:pPr>
                    <w:rPr>
                      <w:sz w:val="16"/>
                    </w:rPr>
                  </w:pPr>
                  <w:r w:rsidRPr="00EB54C8">
                    <w:rPr>
                      <w:rStyle w:val="SAPScreenElement"/>
                      <w:sz w:val="16"/>
                    </w:rPr>
                    <w:t>Print via Output Control</w:t>
                  </w:r>
                  <w:r w:rsidRPr="00EB54C8">
                    <w:rPr>
                      <w:sz w:val="16"/>
                    </w:rPr>
                    <w:t xml:space="preserve">(Checkbox next to printer icon): </w:t>
                  </w:r>
                  <w:r w:rsidRPr="00EB54C8">
                    <w:rPr>
                      <w:rStyle w:val="SAPUserEntry"/>
                      <w:sz w:val="16"/>
                    </w:rPr>
                    <w:t>&lt;Select&gt;</w:t>
                  </w:r>
                </w:p>
                <w:p w14:paraId="073C41FA" w14:textId="4FC139D1" w:rsidR="00C51C46" w:rsidRPr="00EB54C8" w:rsidRDefault="00EB54C8">
                  <w:pPr>
                    <w:rPr>
                      <w:sz w:val="16"/>
                    </w:rPr>
                  </w:pPr>
                  <w:r w:rsidRPr="00EB54C8">
                    <w:rPr>
                      <w:rStyle w:val="SAPScreenElement"/>
                      <w:sz w:val="16"/>
                    </w:rPr>
                    <w:t>Printing GR/GI Slip</w:t>
                  </w:r>
                  <w:r w:rsidRPr="00EB54C8">
                    <w:rPr>
                      <w:sz w:val="16"/>
                    </w:rPr>
                    <w:t xml:space="preserve">: </w:t>
                  </w:r>
                  <w:r w:rsidRPr="00EB54C8">
                    <w:rPr>
                      <w:rStyle w:val="SAPUserEntry"/>
                      <w:sz w:val="16"/>
                    </w:rPr>
                    <w:t>Individual Slip</w:t>
                  </w:r>
                </w:p>
              </w:tc>
            </w:tr>
          </w:tbl>
          <w:p w14:paraId="19DEE901" w14:textId="77777777" w:rsidR="00EB54C8" w:rsidRPr="00EB54C8" w:rsidRDefault="00EB54C8">
            <w:pPr>
              <w:rPr>
                <w:sz w:val="16"/>
              </w:rPr>
            </w:pPr>
          </w:p>
        </w:tc>
        <w:tc>
          <w:tcPr>
            <w:tcW w:w="0" w:type="auto"/>
          </w:tcPr>
          <w:p w14:paraId="179D97DE" w14:textId="77777777" w:rsidR="00C51C46" w:rsidRPr="00EB54C8" w:rsidRDefault="00C51C46">
            <w:pPr>
              <w:rPr>
                <w:sz w:val="16"/>
              </w:rPr>
            </w:pPr>
          </w:p>
        </w:tc>
        <w:tc>
          <w:tcPr>
            <w:tcW w:w="0" w:type="auto"/>
          </w:tcPr>
          <w:p w14:paraId="13D7E496" w14:textId="77777777" w:rsidR="00C51C46" w:rsidRPr="00EB54C8" w:rsidRDefault="00C51C46">
            <w:pPr>
              <w:rPr>
                <w:sz w:val="16"/>
              </w:rPr>
            </w:pPr>
          </w:p>
        </w:tc>
      </w:tr>
      <w:tr w:rsidR="00C51C46" w:rsidRPr="00EB54C8" w14:paraId="160FC21E" w14:textId="77777777" w:rsidTr="00EB54C8">
        <w:tc>
          <w:tcPr>
            <w:tcW w:w="0" w:type="auto"/>
          </w:tcPr>
          <w:p w14:paraId="441E5186" w14:textId="77777777" w:rsidR="00C51C46" w:rsidRPr="00EB54C8" w:rsidRDefault="00EB54C8">
            <w:pPr>
              <w:rPr>
                <w:sz w:val="16"/>
              </w:rPr>
            </w:pPr>
            <w:r w:rsidRPr="00EB54C8">
              <w:rPr>
                <w:sz w:val="16"/>
              </w:rPr>
              <w:t>4</w:t>
            </w:r>
          </w:p>
        </w:tc>
        <w:tc>
          <w:tcPr>
            <w:tcW w:w="0" w:type="auto"/>
          </w:tcPr>
          <w:p w14:paraId="5A2A5A78" w14:textId="77777777" w:rsidR="00C51C46" w:rsidRPr="00EB54C8" w:rsidRDefault="00EB54C8">
            <w:pPr>
              <w:rPr>
                <w:sz w:val="16"/>
              </w:rPr>
            </w:pPr>
            <w:r w:rsidRPr="00EB54C8">
              <w:rPr>
                <w:rStyle w:val="SAPEmphasis"/>
                <w:sz w:val="16"/>
              </w:rPr>
              <w:t>OK Item and Check</w:t>
            </w:r>
          </w:p>
        </w:tc>
        <w:tc>
          <w:tcPr>
            <w:tcW w:w="0" w:type="auto"/>
          </w:tcPr>
          <w:p w14:paraId="25DD90CD" w14:textId="77777777" w:rsidR="00C51C46" w:rsidRPr="00EB54C8" w:rsidRDefault="00EB54C8">
            <w:pPr>
              <w:rPr>
                <w:sz w:val="16"/>
              </w:rPr>
            </w:pPr>
            <w:r w:rsidRPr="00EB54C8">
              <w:rPr>
                <w:sz w:val="16"/>
              </w:rPr>
              <w:t xml:space="preserve">Select the </w:t>
            </w:r>
            <w:r w:rsidRPr="00EB54C8">
              <w:rPr>
                <w:rStyle w:val="SAPScreenElement"/>
                <w:sz w:val="16"/>
              </w:rPr>
              <w:t>Item OK</w:t>
            </w:r>
            <w:r w:rsidRPr="00EB54C8">
              <w:rPr>
                <w:sz w:val="16"/>
              </w:rPr>
              <w:t xml:space="preserve"> checkbox and choose </w:t>
            </w:r>
            <w:r w:rsidRPr="00EB54C8">
              <w:rPr>
                <w:rStyle w:val="SAPScreenElement"/>
                <w:sz w:val="16"/>
              </w:rPr>
              <w:t>Check</w:t>
            </w:r>
            <w:r w:rsidRPr="00EB54C8">
              <w:rPr>
                <w:sz w:val="16"/>
              </w:rPr>
              <w:t>.</w:t>
            </w:r>
          </w:p>
        </w:tc>
        <w:tc>
          <w:tcPr>
            <w:tcW w:w="0" w:type="auto"/>
          </w:tcPr>
          <w:p w14:paraId="4008CED5" w14:textId="77777777" w:rsidR="00C51C46" w:rsidRPr="00EB54C8" w:rsidRDefault="00C51C46">
            <w:pPr>
              <w:rPr>
                <w:sz w:val="16"/>
              </w:rPr>
            </w:pPr>
          </w:p>
        </w:tc>
        <w:tc>
          <w:tcPr>
            <w:tcW w:w="0" w:type="auto"/>
          </w:tcPr>
          <w:p w14:paraId="2CF38A5C" w14:textId="77777777" w:rsidR="00C51C46" w:rsidRPr="00EB54C8" w:rsidRDefault="00C51C46">
            <w:pPr>
              <w:rPr>
                <w:sz w:val="16"/>
              </w:rPr>
            </w:pPr>
          </w:p>
        </w:tc>
      </w:tr>
      <w:tr w:rsidR="00C51C46" w:rsidRPr="00EB54C8" w14:paraId="55578594" w14:textId="77777777" w:rsidTr="00EB54C8">
        <w:tc>
          <w:tcPr>
            <w:tcW w:w="0" w:type="auto"/>
          </w:tcPr>
          <w:p w14:paraId="7596B271" w14:textId="77777777" w:rsidR="00C51C46" w:rsidRPr="00EB54C8" w:rsidRDefault="00EB54C8">
            <w:pPr>
              <w:rPr>
                <w:sz w:val="16"/>
              </w:rPr>
            </w:pPr>
            <w:r w:rsidRPr="00EB54C8">
              <w:rPr>
                <w:sz w:val="16"/>
              </w:rPr>
              <w:lastRenderedPageBreak/>
              <w:t>5</w:t>
            </w:r>
          </w:p>
        </w:tc>
        <w:tc>
          <w:tcPr>
            <w:tcW w:w="0" w:type="auto"/>
          </w:tcPr>
          <w:p w14:paraId="31488613" w14:textId="77777777" w:rsidR="00C51C46" w:rsidRPr="00EB54C8" w:rsidRDefault="00EB54C8">
            <w:pPr>
              <w:rPr>
                <w:sz w:val="16"/>
              </w:rPr>
            </w:pPr>
            <w:r w:rsidRPr="00EB54C8">
              <w:rPr>
                <w:rStyle w:val="SAPEmphasis"/>
                <w:sz w:val="16"/>
              </w:rPr>
              <w:t>Post</w:t>
            </w:r>
          </w:p>
        </w:tc>
        <w:tc>
          <w:tcPr>
            <w:tcW w:w="0" w:type="auto"/>
          </w:tcPr>
          <w:p w14:paraId="464C4578" w14:textId="77777777" w:rsidR="00C51C46" w:rsidRPr="00EB54C8" w:rsidRDefault="00EB54C8">
            <w:pPr>
              <w:rPr>
                <w:sz w:val="16"/>
              </w:rPr>
            </w:pPr>
            <w:r w:rsidRPr="00EB54C8">
              <w:rPr>
                <w:sz w:val="16"/>
              </w:rPr>
              <w:t xml:space="preserve">Choose </w:t>
            </w:r>
            <w:r w:rsidRPr="00EB54C8">
              <w:rPr>
                <w:rStyle w:val="SAPScreenElement"/>
                <w:sz w:val="16"/>
              </w:rPr>
              <w:t>Post</w:t>
            </w:r>
            <w:r w:rsidRPr="00EB54C8">
              <w:rPr>
                <w:sz w:val="16"/>
              </w:rPr>
              <w:t>.</w:t>
            </w:r>
          </w:p>
        </w:tc>
        <w:tc>
          <w:tcPr>
            <w:tcW w:w="0" w:type="auto"/>
          </w:tcPr>
          <w:p w14:paraId="7711D9C4" w14:textId="77777777" w:rsidR="00C51C46" w:rsidRPr="00EB54C8" w:rsidRDefault="00C51C46">
            <w:pPr>
              <w:rPr>
                <w:sz w:val="16"/>
              </w:rPr>
            </w:pPr>
          </w:p>
        </w:tc>
        <w:tc>
          <w:tcPr>
            <w:tcW w:w="0" w:type="auto"/>
          </w:tcPr>
          <w:p w14:paraId="02DC37DB" w14:textId="77777777" w:rsidR="00C51C46" w:rsidRPr="00EB54C8" w:rsidRDefault="00C51C46">
            <w:pPr>
              <w:rPr>
                <w:sz w:val="16"/>
              </w:rPr>
            </w:pPr>
          </w:p>
        </w:tc>
      </w:tr>
    </w:tbl>
    <w:p w14:paraId="19AC6160" w14:textId="77777777" w:rsidR="00C51C46" w:rsidRDefault="00EB54C8">
      <w:pPr>
        <w:pStyle w:val="Heading2"/>
      </w:pPr>
      <w:bookmarkStart w:id="36" w:name="unique_17"/>
      <w:bookmarkStart w:id="37" w:name="_Toc176454203"/>
      <w:r>
        <w:t>Preview Goods Receipt Slip</w:t>
      </w:r>
      <w:bookmarkEnd w:id="36"/>
      <w:bookmarkEnd w:id="37"/>
    </w:p>
    <w:p w14:paraId="05206BDB" w14:textId="77777777" w:rsidR="00C51C46" w:rsidRDefault="00EB54C8">
      <w:pPr>
        <w:pStyle w:val="SAPKeyblockTitle"/>
      </w:pPr>
      <w:r>
        <w:t>Test Administration</w:t>
      </w:r>
    </w:p>
    <w:p w14:paraId="47D66B14" w14:textId="77777777" w:rsidR="00C51C46" w:rsidRDefault="00EB54C8">
      <w:r>
        <w:t>Customer project: Fill in the project-specific parts.</w:t>
      </w:r>
    </w:p>
    <w:p w14:paraId="07D6B2CA" w14:textId="77777777" w:rsidR="00C51C46" w:rsidRDefault="00C51C4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1C46" w:rsidRPr="00EB54C8" w14:paraId="3755ABA5" w14:textId="77777777" w:rsidTr="00EB54C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959EA9" w14:textId="77777777" w:rsidR="00C51C46" w:rsidRPr="00EB54C8" w:rsidRDefault="00EB54C8">
            <w:pPr>
              <w:rPr>
                <w:sz w:val="12"/>
              </w:rPr>
            </w:pPr>
            <w:r w:rsidRPr="00EB54C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F4AAD6" w14:textId="77777777" w:rsidR="00C51C46" w:rsidRPr="00EB54C8" w:rsidRDefault="00EB54C8">
            <w:pPr>
              <w:rPr>
                <w:sz w:val="12"/>
              </w:rPr>
            </w:pPr>
            <w:r w:rsidRPr="00EB54C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4AADBB" w14:textId="77777777" w:rsidR="00C51C46" w:rsidRPr="00EB54C8" w:rsidRDefault="00EB54C8">
            <w:pPr>
              <w:rPr>
                <w:sz w:val="12"/>
              </w:rPr>
            </w:pPr>
            <w:r w:rsidRPr="00EB54C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F7BE8B" w14:textId="77777777" w:rsidR="00EB54C8" w:rsidRPr="00EB54C8" w:rsidRDefault="00EB54C8">
            <w:pPr>
              <w:rPr>
                <w:sz w:val="12"/>
              </w:rPr>
            </w:pPr>
          </w:p>
        </w:tc>
      </w:tr>
      <w:tr w:rsidR="00C51C46" w:rsidRPr="00EB54C8" w14:paraId="1087295E" w14:textId="77777777" w:rsidTr="00EB54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A6A7EA" w14:textId="77777777" w:rsidR="00C51C46" w:rsidRPr="00EB54C8" w:rsidRDefault="00EB54C8">
            <w:pPr>
              <w:rPr>
                <w:sz w:val="12"/>
              </w:rPr>
            </w:pPr>
            <w:r w:rsidRPr="00EB54C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84A714" w14:textId="77777777" w:rsidR="00EB54C8" w:rsidRPr="00EB54C8" w:rsidRDefault="00EB54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0A99D6" w14:textId="77777777" w:rsidR="00C51C46" w:rsidRPr="00EB54C8" w:rsidRDefault="00EB54C8">
            <w:pPr>
              <w:rPr>
                <w:sz w:val="12"/>
              </w:rPr>
            </w:pPr>
            <w:r w:rsidRPr="00EB54C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BC6BFB" w14:textId="77777777" w:rsidR="00EB54C8" w:rsidRPr="00EB54C8" w:rsidRDefault="00EB54C8">
            <w:pPr>
              <w:rPr>
                <w:sz w:val="12"/>
              </w:rPr>
            </w:pPr>
          </w:p>
        </w:tc>
      </w:tr>
      <w:tr w:rsidR="00C51C46" w:rsidRPr="00EB54C8" w14:paraId="7DD33C51" w14:textId="77777777" w:rsidTr="00EB54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4AC2EE" w14:textId="77777777" w:rsidR="00C51C46" w:rsidRPr="00EB54C8" w:rsidRDefault="00EB54C8">
            <w:pPr>
              <w:rPr>
                <w:sz w:val="12"/>
              </w:rPr>
            </w:pPr>
            <w:r w:rsidRPr="00EB54C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24FEC0" w14:textId="77777777" w:rsidR="00EB54C8" w:rsidRPr="00EB54C8" w:rsidRDefault="00EB54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4DE0DE" w14:textId="77777777" w:rsidR="00C51C46" w:rsidRPr="00EB54C8" w:rsidRDefault="00EB54C8">
            <w:pPr>
              <w:rPr>
                <w:sz w:val="12"/>
              </w:rPr>
            </w:pPr>
            <w:r w:rsidRPr="00EB54C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B88BAC" w14:textId="77777777" w:rsidR="00C51C46" w:rsidRPr="00EB54C8" w:rsidRDefault="00EB54C8">
            <w:pPr>
              <w:rPr>
                <w:sz w:val="12"/>
              </w:rPr>
            </w:pPr>
            <w:r w:rsidRPr="00EB54C8">
              <w:rPr>
                <w:rStyle w:val="SAPUserEntry"/>
                <w:sz w:val="12"/>
              </w:rPr>
              <w:t xml:space="preserve">&lt;State the Service Provider, </w:t>
            </w:r>
            <w:r w:rsidRPr="00EB54C8">
              <w:rPr>
                <w:rStyle w:val="SAPUserEntry"/>
                <w:sz w:val="12"/>
              </w:rPr>
              <w:t>Customer or Joint Service Provider and Customer&gt;</w:t>
            </w:r>
          </w:p>
        </w:tc>
      </w:tr>
    </w:tbl>
    <w:p w14:paraId="2BBDF2ED" w14:textId="77777777" w:rsidR="00C51C46" w:rsidRDefault="00EB54C8">
      <w:pPr>
        <w:pStyle w:val="SAPKeyblockTitle"/>
      </w:pPr>
      <w:r>
        <w:t>Procedure</w:t>
      </w:r>
    </w:p>
    <w:tbl>
      <w:tblPr>
        <w:tblStyle w:val="SAPStandardTable"/>
        <w:tblW w:w="5000" w:type="pct"/>
        <w:tblInd w:w="3" w:type="dxa"/>
        <w:tblLook w:val="0620" w:firstRow="1" w:lastRow="0" w:firstColumn="0" w:lastColumn="0" w:noHBand="1" w:noVBand="1"/>
      </w:tblPr>
      <w:tblGrid>
        <w:gridCol w:w="705"/>
        <w:gridCol w:w="2661"/>
        <w:gridCol w:w="5878"/>
        <w:gridCol w:w="3845"/>
        <w:gridCol w:w="1215"/>
      </w:tblGrid>
      <w:tr w:rsidR="00C51C46" w:rsidRPr="00EB54C8" w14:paraId="7EAE88AB" w14:textId="77777777" w:rsidTr="00EB54C8">
        <w:trPr>
          <w:cnfStyle w:val="100000000000" w:firstRow="1" w:lastRow="0" w:firstColumn="0" w:lastColumn="0" w:oddVBand="0" w:evenVBand="0" w:oddHBand="0" w:evenHBand="0" w:firstRowFirstColumn="0" w:firstRowLastColumn="0" w:lastRowFirstColumn="0" w:lastRowLastColumn="0"/>
        </w:trPr>
        <w:tc>
          <w:tcPr>
            <w:tcW w:w="0" w:type="auto"/>
          </w:tcPr>
          <w:p w14:paraId="311D3F8C" w14:textId="77777777" w:rsidR="00C51C46" w:rsidRPr="00EB54C8" w:rsidRDefault="00EB54C8">
            <w:pPr>
              <w:pStyle w:val="SAPTableHeader"/>
              <w:rPr>
                <w:sz w:val="16"/>
              </w:rPr>
            </w:pPr>
            <w:r w:rsidRPr="00EB54C8">
              <w:rPr>
                <w:sz w:val="16"/>
              </w:rPr>
              <w:t>Test Step #</w:t>
            </w:r>
          </w:p>
        </w:tc>
        <w:tc>
          <w:tcPr>
            <w:tcW w:w="0" w:type="auto"/>
          </w:tcPr>
          <w:p w14:paraId="4A1BA258" w14:textId="77777777" w:rsidR="00C51C46" w:rsidRPr="00EB54C8" w:rsidRDefault="00EB54C8">
            <w:pPr>
              <w:pStyle w:val="SAPTableHeader"/>
              <w:rPr>
                <w:sz w:val="16"/>
              </w:rPr>
            </w:pPr>
            <w:r w:rsidRPr="00EB54C8">
              <w:rPr>
                <w:sz w:val="16"/>
              </w:rPr>
              <w:t>Test Step Name</w:t>
            </w:r>
          </w:p>
        </w:tc>
        <w:tc>
          <w:tcPr>
            <w:tcW w:w="0" w:type="auto"/>
          </w:tcPr>
          <w:p w14:paraId="212FE48F" w14:textId="77777777" w:rsidR="00C51C46" w:rsidRPr="00EB54C8" w:rsidRDefault="00EB54C8">
            <w:pPr>
              <w:pStyle w:val="SAPTableHeader"/>
              <w:rPr>
                <w:sz w:val="16"/>
              </w:rPr>
            </w:pPr>
            <w:r w:rsidRPr="00EB54C8">
              <w:rPr>
                <w:sz w:val="16"/>
              </w:rPr>
              <w:t>Instruction</w:t>
            </w:r>
          </w:p>
        </w:tc>
        <w:tc>
          <w:tcPr>
            <w:tcW w:w="0" w:type="auto"/>
          </w:tcPr>
          <w:p w14:paraId="45600C94" w14:textId="77777777" w:rsidR="00C51C46" w:rsidRPr="00EB54C8" w:rsidRDefault="00EB54C8">
            <w:pPr>
              <w:pStyle w:val="SAPTableHeader"/>
              <w:rPr>
                <w:sz w:val="16"/>
              </w:rPr>
            </w:pPr>
            <w:r w:rsidRPr="00EB54C8">
              <w:rPr>
                <w:sz w:val="16"/>
              </w:rPr>
              <w:t>Expected Result</w:t>
            </w:r>
          </w:p>
        </w:tc>
        <w:tc>
          <w:tcPr>
            <w:tcW w:w="0" w:type="auto"/>
          </w:tcPr>
          <w:p w14:paraId="10CF6050" w14:textId="77777777" w:rsidR="00C51C46" w:rsidRPr="00EB54C8" w:rsidRDefault="00EB54C8">
            <w:pPr>
              <w:pStyle w:val="SAPTableHeader"/>
              <w:rPr>
                <w:sz w:val="16"/>
              </w:rPr>
            </w:pPr>
            <w:r w:rsidRPr="00EB54C8">
              <w:rPr>
                <w:sz w:val="16"/>
              </w:rPr>
              <w:t>Pass / Fail / Comment</w:t>
            </w:r>
          </w:p>
        </w:tc>
      </w:tr>
      <w:tr w:rsidR="00C51C46" w:rsidRPr="00EB54C8" w14:paraId="7B222CBE" w14:textId="77777777" w:rsidTr="00EB54C8">
        <w:tc>
          <w:tcPr>
            <w:tcW w:w="0" w:type="auto"/>
          </w:tcPr>
          <w:p w14:paraId="08BDFD63" w14:textId="77777777" w:rsidR="00C51C46" w:rsidRPr="00EB54C8" w:rsidRDefault="00EB54C8">
            <w:pPr>
              <w:rPr>
                <w:sz w:val="16"/>
              </w:rPr>
            </w:pPr>
            <w:r w:rsidRPr="00EB54C8">
              <w:rPr>
                <w:sz w:val="16"/>
              </w:rPr>
              <w:t>1</w:t>
            </w:r>
          </w:p>
        </w:tc>
        <w:tc>
          <w:tcPr>
            <w:tcW w:w="0" w:type="auto"/>
          </w:tcPr>
          <w:p w14:paraId="7BAE7CC7" w14:textId="77777777" w:rsidR="00C51C46" w:rsidRPr="00EB54C8" w:rsidRDefault="00EB54C8">
            <w:pPr>
              <w:rPr>
                <w:sz w:val="16"/>
              </w:rPr>
            </w:pPr>
            <w:r w:rsidRPr="00EB54C8">
              <w:rPr>
                <w:rStyle w:val="SAPEmphasis"/>
                <w:sz w:val="16"/>
              </w:rPr>
              <w:t>Log On</w:t>
            </w:r>
          </w:p>
        </w:tc>
        <w:tc>
          <w:tcPr>
            <w:tcW w:w="0" w:type="auto"/>
          </w:tcPr>
          <w:p w14:paraId="6FF5D8E0" w14:textId="77777777" w:rsidR="00C51C46" w:rsidRPr="00EB54C8" w:rsidRDefault="00EB54C8">
            <w:pPr>
              <w:rPr>
                <w:sz w:val="16"/>
              </w:rPr>
            </w:pPr>
            <w:r w:rsidRPr="00EB54C8">
              <w:rPr>
                <w:sz w:val="16"/>
              </w:rPr>
              <w:t>Log on to the SAP Fiori launchpad as a Warehouse Clerk.</w:t>
            </w:r>
          </w:p>
        </w:tc>
        <w:tc>
          <w:tcPr>
            <w:tcW w:w="0" w:type="auto"/>
          </w:tcPr>
          <w:p w14:paraId="458DE982" w14:textId="77777777" w:rsidR="00C51C46" w:rsidRPr="00EB54C8" w:rsidRDefault="00EB54C8">
            <w:pPr>
              <w:rPr>
                <w:sz w:val="16"/>
              </w:rPr>
            </w:pPr>
            <w:r w:rsidRPr="00EB54C8">
              <w:rPr>
                <w:sz w:val="16"/>
              </w:rPr>
              <w:t>The SAP Fiori launchpad displays.</w:t>
            </w:r>
          </w:p>
        </w:tc>
        <w:tc>
          <w:tcPr>
            <w:tcW w:w="0" w:type="auto"/>
          </w:tcPr>
          <w:p w14:paraId="7043FBDC" w14:textId="77777777" w:rsidR="00C51C46" w:rsidRPr="00EB54C8" w:rsidRDefault="00C51C46">
            <w:pPr>
              <w:rPr>
                <w:sz w:val="16"/>
              </w:rPr>
            </w:pPr>
          </w:p>
        </w:tc>
      </w:tr>
      <w:tr w:rsidR="00C51C46" w:rsidRPr="00EB54C8" w14:paraId="6C176301" w14:textId="77777777" w:rsidTr="00EB54C8">
        <w:tc>
          <w:tcPr>
            <w:tcW w:w="0" w:type="auto"/>
          </w:tcPr>
          <w:p w14:paraId="691B5EBF" w14:textId="77777777" w:rsidR="00C51C46" w:rsidRPr="00EB54C8" w:rsidRDefault="00EB54C8">
            <w:pPr>
              <w:rPr>
                <w:sz w:val="16"/>
              </w:rPr>
            </w:pPr>
            <w:r w:rsidRPr="00EB54C8">
              <w:rPr>
                <w:sz w:val="16"/>
              </w:rPr>
              <w:t>2</w:t>
            </w:r>
          </w:p>
        </w:tc>
        <w:tc>
          <w:tcPr>
            <w:tcW w:w="0" w:type="auto"/>
          </w:tcPr>
          <w:p w14:paraId="5A0EAA9D" w14:textId="77777777" w:rsidR="00C51C46" w:rsidRPr="00EB54C8" w:rsidRDefault="00EB54C8">
            <w:pPr>
              <w:rPr>
                <w:sz w:val="16"/>
              </w:rPr>
            </w:pPr>
            <w:r w:rsidRPr="00EB54C8">
              <w:rPr>
                <w:rStyle w:val="SAPEmphasis"/>
                <w:sz w:val="16"/>
              </w:rPr>
              <w:t>Access the App</w:t>
            </w:r>
          </w:p>
        </w:tc>
        <w:tc>
          <w:tcPr>
            <w:tcW w:w="0" w:type="auto"/>
          </w:tcPr>
          <w:p w14:paraId="7FB43215" w14:textId="77777777" w:rsidR="00C51C46" w:rsidRPr="00EB54C8" w:rsidRDefault="00EB54C8">
            <w:pPr>
              <w:rPr>
                <w:sz w:val="16"/>
              </w:rPr>
            </w:pPr>
            <w:r w:rsidRPr="00EB54C8">
              <w:rPr>
                <w:sz w:val="16"/>
              </w:rPr>
              <w:t xml:space="preserve">Open </w:t>
            </w:r>
            <w:r w:rsidRPr="00EB54C8">
              <w:rPr>
                <w:rStyle w:val="SAPScreenElement"/>
                <w:sz w:val="16"/>
              </w:rPr>
              <w:t>Material Documents Overview</w:t>
            </w:r>
            <w:r w:rsidRPr="00EB54C8">
              <w:rPr>
                <w:sz w:val="16"/>
              </w:rPr>
              <w:t xml:space="preserve"> </w:t>
            </w:r>
            <w:r w:rsidRPr="00EB54C8">
              <w:rPr>
                <w:rStyle w:val="SAPMonospace"/>
                <w:sz w:val="16"/>
              </w:rPr>
              <w:t>(F1077)</w:t>
            </w:r>
            <w:r w:rsidRPr="00EB54C8">
              <w:rPr>
                <w:sz w:val="16"/>
              </w:rPr>
              <w:t>.</w:t>
            </w:r>
          </w:p>
        </w:tc>
        <w:tc>
          <w:tcPr>
            <w:tcW w:w="0" w:type="auto"/>
          </w:tcPr>
          <w:p w14:paraId="3EF242CB" w14:textId="77777777" w:rsidR="00C51C46" w:rsidRPr="00EB54C8" w:rsidRDefault="00C51C46">
            <w:pPr>
              <w:rPr>
                <w:sz w:val="16"/>
              </w:rPr>
            </w:pPr>
          </w:p>
        </w:tc>
        <w:tc>
          <w:tcPr>
            <w:tcW w:w="0" w:type="auto"/>
          </w:tcPr>
          <w:p w14:paraId="6EF946A0" w14:textId="77777777" w:rsidR="00C51C46" w:rsidRPr="00EB54C8" w:rsidRDefault="00C51C46">
            <w:pPr>
              <w:rPr>
                <w:sz w:val="16"/>
              </w:rPr>
            </w:pPr>
          </w:p>
        </w:tc>
      </w:tr>
      <w:tr w:rsidR="00C51C46" w:rsidRPr="00EB54C8" w14:paraId="534F45C3" w14:textId="77777777" w:rsidTr="00EB54C8">
        <w:tc>
          <w:tcPr>
            <w:tcW w:w="0" w:type="auto"/>
          </w:tcPr>
          <w:p w14:paraId="583E195E" w14:textId="77777777" w:rsidR="00C51C46" w:rsidRPr="00EB54C8" w:rsidRDefault="00EB54C8">
            <w:pPr>
              <w:rPr>
                <w:sz w:val="16"/>
              </w:rPr>
            </w:pPr>
            <w:r w:rsidRPr="00EB54C8">
              <w:rPr>
                <w:sz w:val="16"/>
              </w:rPr>
              <w:t>3</w:t>
            </w:r>
          </w:p>
        </w:tc>
        <w:tc>
          <w:tcPr>
            <w:tcW w:w="0" w:type="auto"/>
          </w:tcPr>
          <w:p w14:paraId="61601CAA" w14:textId="77777777" w:rsidR="00C51C46" w:rsidRPr="00EB54C8" w:rsidRDefault="00EB54C8">
            <w:pPr>
              <w:rPr>
                <w:sz w:val="16"/>
              </w:rPr>
            </w:pPr>
            <w:r w:rsidRPr="00EB54C8">
              <w:rPr>
                <w:rStyle w:val="SAPEmphasis"/>
                <w:sz w:val="16"/>
              </w:rPr>
              <w:t>Search for Goods Receipts Material Document</w:t>
            </w:r>
          </w:p>
        </w:tc>
        <w:tc>
          <w:tcPr>
            <w:tcW w:w="0" w:type="auto"/>
          </w:tcPr>
          <w:p w14:paraId="3F3886B7" w14:textId="77777777" w:rsidR="00C51C46" w:rsidRPr="00EB54C8" w:rsidRDefault="00EB54C8">
            <w:pPr>
              <w:rPr>
                <w:sz w:val="16"/>
              </w:rPr>
            </w:pPr>
            <w:r w:rsidRPr="00EB54C8">
              <w:rPr>
                <w:sz w:val="16"/>
              </w:rPr>
              <w:t xml:space="preserve">Make the following entries and choose </w:t>
            </w:r>
            <w:r w:rsidRPr="00EB54C8">
              <w:rPr>
                <w:rStyle w:val="SAPScreenElement"/>
                <w:sz w:val="16"/>
              </w:rPr>
              <w:t>Go</w:t>
            </w:r>
            <w:r w:rsidRPr="00EB54C8">
              <w:rPr>
                <w:sz w:val="16"/>
              </w:rPr>
              <w:t>.</w:t>
            </w:r>
          </w:p>
          <w:p w14:paraId="7694F5F7" w14:textId="77777777" w:rsidR="00C51C46" w:rsidRPr="00EB54C8" w:rsidRDefault="00EB54C8">
            <w:pPr>
              <w:pStyle w:val="listpara1"/>
              <w:numPr>
                <w:ilvl w:val="0"/>
                <w:numId w:val="18"/>
              </w:numPr>
              <w:rPr>
                <w:sz w:val="16"/>
              </w:rPr>
            </w:pPr>
            <w:r w:rsidRPr="00EB54C8">
              <w:rPr>
                <w:rStyle w:val="SAPScreenElement"/>
                <w:sz w:val="16"/>
              </w:rPr>
              <w:t>Plant</w:t>
            </w:r>
            <w:r w:rsidRPr="00EB54C8">
              <w:rPr>
                <w:sz w:val="16"/>
              </w:rPr>
              <w:t xml:space="preserve">: </w:t>
            </w:r>
            <w:r w:rsidRPr="00EB54C8">
              <w:rPr>
                <w:rStyle w:val="SAPUserEntry"/>
                <w:sz w:val="16"/>
              </w:rPr>
              <w:t>1010</w:t>
            </w:r>
          </w:p>
          <w:p w14:paraId="4BACFC9E" w14:textId="77777777" w:rsidR="00C51C46" w:rsidRPr="00EB54C8" w:rsidRDefault="00EB54C8">
            <w:pPr>
              <w:pStyle w:val="listpara1"/>
              <w:numPr>
                <w:ilvl w:val="0"/>
                <w:numId w:val="3"/>
              </w:numPr>
              <w:rPr>
                <w:sz w:val="16"/>
              </w:rPr>
            </w:pPr>
            <w:r w:rsidRPr="00EB54C8">
              <w:rPr>
                <w:rStyle w:val="SAPScreenElement"/>
                <w:sz w:val="16"/>
              </w:rPr>
              <w:t>Material Document</w:t>
            </w:r>
            <w:r w:rsidRPr="00EB54C8">
              <w:rPr>
                <w:sz w:val="16"/>
              </w:rPr>
              <w:t xml:space="preserve">: </w:t>
            </w:r>
            <w:r w:rsidRPr="00EB54C8">
              <w:rPr>
                <w:rStyle w:val="SAPUserEntry"/>
                <w:sz w:val="16"/>
              </w:rPr>
              <w:t>&lt;Material document number&gt;</w:t>
            </w:r>
            <w:r w:rsidRPr="00EB54C8">
              <w:rPr>
                <w:sz w:val="16"/>
              </w:rPr>
              <w:t xml:space="preserve"> (you created in the in previous procedure)</w:t>
            </w:r>
          </w:p>
        </w:tc>
        <w:tc>
          <w:tcPr>
            <w:tcW w:w="0" w:type="auto"/>
          </w:tcPr>
          <w:p w14:paraId="466404DA" w14:textId="77777777" w:rsidR="00C51C46" w:rsidRPr="00EB54C8" w:rsidRDefault="00EB54C8">
            <w:pPr>
              <w:rPr>
                <w:sz w:val="16"/>
              </w:rPr>
            </w:pPr>
            <w:r w:rsidRPr="00EB54C8">
              <w:rPr>
                <w:sz w:val="16"/>
              </w:rPr>
              <w:t xml:space="preserve">The relevant </w:t>
            </w:r>
            <w:r w:rsidRPr="00EB54C8">
              <w:rPr>
                <w:rStyle w:val="SAPScreenElement"/>
                <w:sz w:val="16"/>
              </w:rPr>
              <w:t>Material Document</w:t>
            </w:r>
            <w:r w:rsidRPr="00EB54C8">
              <w:rPr>
                <w:sz w:val="16"/>
              </w:rPr>
              <w:t xml:space="preserve"> item displays.</w:t>
            </w:r>
          </w:p>
        </w:tc>
        <w:tc>
          <w:tcPr>
            <w:tcW w:w="0" w:type="auto"/>
          </w:tcPr>
          <w:p w14:paraId="061AF5AB" w14:textId="77777777" w:rsidR="00C51C46" w:rsidRPr="00EB54C8" w:rsidRDefault="00C51C46">
            <w:pPr>
              <w:rPr>
                <w:sz w:val="16"/>
              </w:rPr>
            </w:pPr>
          </w:p>
        </w:tc>
      </w:tr>
      <w:tr w:rsidR="00C51C46" w:rsidRPr="00EB54C8" w14:paraId="70BEFC9A" w14:textId="77777777" w:rsidTr="00EB54C8">
        <w:tc>
          <w:tcPr>
            <w:tcW w:w="0" w:type="auto"/>
          </w:tcPr>
          <w:p w14:paraId="23341CDD" w14:textId="77777777" w:rsidR="00C51C46" w:rsidRPr="00EB54C8" w:rsidRDefault="00EB54C8">
            <w:pPr>
              <w:rPr>
                <w:sz w:val="16"/>
              </w:rPr>
            </w:pPr>
            <w:r w:rsidRPr="00EB54C8">
              <w:rPr>
                <w:sz w:val="16"/>
              </w:rPr>
              <w:t>4</w:t>
            </w:r>
          </w:p>
        </w:tc>
        <w:tc>
          <w:tcPr>
            <w:tcW w:w="0" w:type="auto"/>
          </w:tcPr>
          <w:p w14:paraId="214407A7" w14:textId="77777777" w:rsidR="00C51C46" w:rsidRPr="00EB54C8" w:rsidRDefault="00EB54C8">
            <w:pPr>
              <w:rPr>
                <w:sz w:val="16"/>
              </w:rPr>
            </w:pPr>
            <w:r w:rsidRPr="00EB54C8">
              <w:rPr>
                <w:rStyle w:val="SAPEmphasis"/>
                <w:sz w:val="16"/>
              </w:rPr>
              <w:t>Select Material Document for Goods Receipt</w:t>
            </w:r>
          </w:p>
        </w:tc>
        <w:tc>
          <w:tcPr>
            <w:tcW w:w="0" w:type="auto"/>
          </w:tcPr>
          <w:p w14:paraId="49E66271" w14:textId="77777777" w:rsidR="00C51C46" w:rsidRPr="00EB54C8" w:rsidRDefault="00EB54C8">
            <w:pPr>
              <w:rPr>
                <w:sz w:val="16"/>
              </w:rPr>
            </w:pPr>
            <w:r w:rsidRPr="00EB54C8">
              <w:rPr>
                <w:sz w:val="16"/>
              </w:rPr>
              <w:t>Select the row for which you would like to see the material documents.</w:t>
            </w:r>
          </w:p>
        </w:tc>
        <w:tc>
          <w:tcPr>
            <w:tcW w:w="0" w:type="auto"/>
          </w:tcPr>
          <w:p w14:paraId="265B5B8C" w14:textId="77777777" w:rsidR="00C51C46" w:rsidRPr="00EB54C8" w:rsidRDefault="00EB54C8">
            <w:pPr>
              <w:rPr>
                <w:sz w:val="16"/>
              </w:rPr>
            </w:pPr>
            <w:r w:rsidRPr="00EB54C8">
              <w:rPr>
                <w:sz w:val="16"/>
              </w:rPr>
              <w:t xml:space="preserve">The </w:t>
            </w:r>
            <w:r w:rsidRPr="00EB54C8">
              <w:rPr>
                <w:rStyle w:val="SAPScreenElement"/>
                <w:sz w:val="16"/>
              </w:rPr>
              <w:t>Material Document</w:t>
            </w:r>
            <w:r w:rsidRPr="00EB54C8">
              <w:rPr>
                <w:sz w:val="16"/>
              </w:rPr>
              <w:t xml:space="preserve"> view displays.</w:t>
            </w:r>
          </w:p>
        </w:tc>
        <w:tc>
          <w:tcPr>
            <w:tcW w:w="0" w:type="auto"/>
          </w:tcPr>
          <w:p w14:paraId="19D3E32D" w14:textId="77777777" w:rsidR="00C51C46" w:rsidRPr="00EB54C8" w:rsidRDefault="00C51C46">
            <w:pPr>
              <w:rPr>
                <w:sz w:val="16"/>
              </w:rPr>
            </w:pPr>
          </w:p>
        </w:tc>
      </w:tr>
      <w:tr w:rsidR="00C51C46" w:rsidRPr="00EB54C8" w14:paraId="5FEA0C5D" w14:textId="77777777" w:rsidTr="00EB54C8">
        <w:tc>
          <w:tcPr>
            <w:tcW w:w="0" w:type="auto"/>
          </w:tcPr>
          <w:p w14:paraId="69ED962E" w14:textId="77777777" w:rsidR="00C51C46" w:rsidRPr="00EB54C8" w:rsidRDefault="00EB54C8">
            <w:pPr>
              <w:rPr>
                <w:sz w:val="16"/>
              </w:rPr>
            </w:pPr>
            <w:r w:rsidRPr="00EB54C8">
              <w:rPr>
                <w:sz w:val="16"/>
              </w:rPr>
              <w:t>5</w:t>
            </w:r>
          </w:p>
        </w:tc>
        <w:tc>
          <w:tcPr>
            <w:tcW w:w="0" w:type="auto"/>
          </w:tcPr>
          <w:p w14:paraId="5AA754D3" w14:textId="77777777" w:rsidR="00C51C46" w:rsidRPr="00EB54C8" w:rsidRDefault="00EB54C8">
            <w:pPr>
              <w:rPr>
                <w:sz w:val="16"/>
              </w:rPr>
            </w:pPr>
            <w:r w:rsidRPr="00EB54C8">
              <w:rPr>
                <w:rStyle w:val="SAPEmphasis"/>
                <w:sz w:val="16"/>
              </w:rPr>
              <w:t>Review Goods Receipt Details</w:t>
            </w:r>
          </w:p>
        </w:tc>
        <w:tc>
          <w:tcPr>
            <w:tcW w:w="0" w:type="auto"/>
          </w:tcPr>
          <w:p w14:paraId="606E14FE" w14:textId="77777777" w:rsidR="00C51C46" w:rsidRPr="00EB54C8" w:rsidRDefault="00EB54C8">
            <w:pPr>
              <w:rPr>
                <w:sz w:val="16"/>
              </w:rPr>
            </w:pPr>
            <w:r w:rsidRPr="00EB54C8">
              <w:rPr>
                <w:sz w:val="16"/>
              </w:rPr>
              <w:t xml:space="preserve">Review the information for </w:t>
            </w:r>
            <w:r w:rsidRPr="00EB54C8">
              <w:rPr>
                <w:rStyle w:val="SAPScreenElement"/>
                <w:sz w:val="16"/>
              </w:rPr>
              <w:t>General Information</w:t>
            </w:r>
            <w:r w:rsidRPr="00EB54C8">
              <w:rPr>
                <w:sz w:val="16"/>
              </w:rPr>
              <w:t xml:space="preserve">, </w:t>
            </w:r>
            <w:r w:rsidRPr="00EB54C8">
              <w:rPr>
                <w:rStyle w:val="SAPScreenElement"/>
                <w:sz w:val="16"/>
              </w:rPr>
              <w:t>Attachment</w:t>
            </w:r>
            <w:r w:rsidRPr="00EB54C8">
              <w:rPr>
                <w:sz w:val="16"/>
              </w:rPr>
              <w:t xml:space="preserve">, </w:t>
            </w:r>
            <w:r w:rsidRPr="00EB54C8">
              <w:rPr>
                <w:rStyle w:val="SAPScreenElement"/>
                <w:sz w:val="16"/>
              </w:rPr>
              <w:t>Items</w:t>
            </w:r>
            <w:r w:rsidRPr="00EB54C8">
              <w:rPr>
                <w:sz w:val="16"/>
              </w:rPr>
              <w:t xml:space="preserve"> and </w:t>
            </w:r>
            <w:r w:rsidRPr="00EB54C8">
              <w:rPr>
                <w:rStyle w:val="SAPScreenElement"/>
                <w:sz w:val="16"/>
              </w:rPr>
              <w:t>Process Flow</w:t>
            </w:r>
            <w:r w:rsidRPr="00EB54C8">
              <w:rPr>
                <w:sz w:val="16"/>
              </w:rPr>
              <w:t>.</w:t>
            </w:r>
          </w:p>
        </w:tc>
        <w:tc>
          <w:tcPr>
            <w:tcW w:w="0" w:type="auto"/>
          </w:tcPr>
          <w:p w14:paraId="7A283527" w14:textId="77777777" w:rsidR="00C51C46" w:rsidRPr="00EB54C8" w:rsidRDefault="00EB54C8">
            <w:pPr>
              <w:rPr>
                <w:sz w:val="16"/>
              </w:rPr>
            </w:pPr>
            <w:r w:rsidRPr="00EB54C8">
              <w:rPr>
                <w:sz w:val="16"/>
              </w:rPr>
              <w:t xml:space="preserve">In the </w:t>
            </w:r>
            <w:r w:rsidRPr="00EB54C8">
              <w:rPr>
                <w:rStyle w:val="SAPScreenElement"/>
                <w:sz w:val="16"/>
              </w:rPr>
              <w:t>General Information</w:t>
            </w:r>
            <w:r w:rsidRPr="00EB54C8">
              <w:rPr>
                <w:sz w:val="16"/>
              </w:rPr>
              <w:t xml:space="preserve"> section, you see </w:t>
            </w:r>
            <w:r w:rsidRPr="00EB54C8">
              <w:rPr>
                <w:rStyle w:val="SAPScreenElement"/>
                <w:sz w:val="16"/>
              </w:rPr>
              <w:t>Posting Date</w:t>
            </w:r>
            <w:r w:rsidRPr="00EB54C8">
              <w:rPr>
                <w:sz w:val="16"/>
              </w:rPr>
              <w:t xml:space="preserve"> and </w:t>
            </w:r>
            <w:r w:rsidRPr="00EB54C8">
              <w:rPr>
                <w:rStyle w:val="SAPScreenElement"/>
                <w:sz w:val="16"/>
              </w:rPr>
              <w:t>Document Date</w:t>
            </w:r>
          </w:p>
        </w:tc>
        <w:tc>
          <w:tcPr>
            <w:tcW w:w="0" w:type="auto"/>
          </w:tcPr>
          <w:p w14:paraId="738C140C" w14:textId="77777777" w:rsidR="00C51C46" w:rsidRPr="00EB54C8" w:rsidRDefault="00C51C46">
            <w:pPr>
              <w:rPr>
                <w:sz w:val="16"/>
              </w:rPr>
            </w:pPr>
          </w:p>
        </w:tc>
      </w:tr>
      <w:tr w:rsidR="00C51C46" w:rsidRPr="00EB54C8" w14:paraId="5C164A74" w14:textId="77777777" w:rsidTr="00EB54C8">
        <w:tc>
          <w:tcPr>
            <w:tcW w:w="0" w:type="auto"/>
          </w:tcPr>
          <w:p w14:paraId="30E93D4E" w14:textId="77777777" w:rsidR="00C51C46" w:rsidRPr="00EB54C8" w:rsidRDefault="00EB54C8">
            <w:pPr>
              <w:rPr>
                <w:sz w:val="16"/>
              </w:rPr>
            </w:pPr>
            <w:r w:rsidRPr="00EB54C8">
              <w:rPr>
                <w:sz w:val="16"/>
              </w:rPr>
              <w:lastRenderedPageBreak/>
              <w:t>6</w:t>
            </w:r>
          </w:p>
        </w:tc>
        <w:tc>
          <w:tcPr>
            <w:tcW w:w="0" w:type="auto"/>
          </w:tcPr>
          <w:p w14:paraId="7EE193ED" w14:textId="77777777" w:rsidR="00C51C46" w:rsidRPr="00EB54C8" w:rsidRDefault="00EB54C8">
            <w:pPr>
              <w:rPr>
                <w:sz w:val="16"/>
              </w:rPr>
            </w:pPr>
            <w:r w:rsidRPr="00EB54C8">
              <w:rPr>
                <w:rStyle w:val="SAPEmphasis"/>
                <w:sz w:val="16"/>
              </w:rPr>
              <w:t>Select the Material Document Item</w:t>
            </w:r>
          </w:p>
        </w:tc>
        <w:tc>
          <w:tcPr>
            <w:tcW w:w="0" w:type="auto"/>
          </w:tcPr>
          <w:p w14:paraId="2EF4ECF3" w14:textId="77777777" w:rsidR="00C51C46" w:rsidRPr="00EB54C8" w:rsidRDefault="00EB54C8">
            <w:pPr>
              <w:rPr>
                <w:sz w:val="16"/>
              </w:rPr>
            </w:pPr>
            <w:r w:rsidRPr="00EB54C8">
              <w:rPr>
                <w:sz w:val="16"/>
              </w:rPr>
              <w:t xml:space="preserve">In the </w:t>
            </w:r>
            <w:r w:rsidRPr="00EB54C8">
              <w:rPr>
                <w:rStyle w:val="SAPScreenElement"/>
                <w:sz w:val="16"/>
              </w:rPr>
              <w:t>Items</w:t>
            </w:r>
            <w:r w:rsidRPr="00EB54C8">
              <w:rPr>
                <w:sz w:val="16"/>
              </w:rPr>
              <w:t xml:space="preserve"> section, select the row of material document item that you want to preview.</w:t>
            </w:r>
          </w:p>
        </w:tc>
        <w:tc>
          <w:tcPr>
            <w:tcW w:w="0" w:type="auto"/>
          </w:tcPr>
          <w:p w14:paraId="0532F7E1" w14:textId="77777777" w:rsidR="00C51C46" w:rsidRPr="00EB54C8" w:rsidRDefault="00EB54C8">
            <w:pPr>
              <w:rPr>
                <w:sz w:val="16"/>
              </w:rPr>
            </w:pPr>
            <w:r w:rsidRPr="00EB54C8">
              <w:rPr>
                <w:sz w:val="16"/>
              </w:rPr>
              <w:t xml:space="preserve">The </w:t>
            </w:r>
            <w:r w:rsidRPr="00EB54C8">
              <w:rPr>
                <w:rStyle w:val="SAPScreenElement"/>
                <w:sz w:val="16"/>
              </w:rPr>
              <w:t>Material Document Item</w:t>
            </w:r>
            <w:r w:rsidRPr="00EB54C8">
              <w:rPr>
                <w:sz w:val="16"/>
              </w:rPr>
              <w:t xml:space="preserve"> screen displays.</w:t>
            </w:r>
          </w:p>
        </w:tc>
        <w:tc>
          <w:tcPr>
            <w:tcW w:w="0" w:type="auto"/>
          </w:tcPr>
          <w:p w14:paraId="0F5C1ECD" w14:textId="77777777" w:rsidR="00C51C46" w:rsidRPr="00EB54C8" w:rsidRDefault="00C51C46">
            <w:pPr>
              <w:rPr>
                <w:sz w:val="16"/>
              </w:rPr>
            </w:pPr>
          </w:p>
        </w:tc>
      </w:tr>
      <w:tr w:rsidR="00C51C46" w:rsidRPr="00EB54C8" w14:paraId="136A9278" w14:textId="77777777" w:rsidTr="00EB54C8">
        <w:tc>
          <w:tcPr>
            <w:tcW w:w="0" w:type="auto"/>
          </w:tcPr>
          <w:p w14:paraId="5E3335E1" w14:textId="77777777" w:rsidR="00C51C46" w:rsidRPr="00EB54C8" w:rsidRDefault="00EB54C8">
            <w:pPr>
              <w:rPr>
                <w:sz w:val="16"/>
              </w:rPr>
            </w:pPr>
            <w:r w:rsidRPr="00EB54C8">
              <w:rPr>
                <w:sz w:val="16"/>
              </w:rPr>
              <w:t>7</w:t>
            </w:r>
          </w:p>
        </w:tc>
        <w:tc>
          <w:tcPr>
            <w:tcW w:w="0" w:type="auto"/>
          </w:tcPr>
          <w:p w14:paraId="6DA6EE99" w14:textId="77777777" w:rsidR="00C51C46" w:rsidRPr="00EB54C8" w:rsidRDefault="00EB54C8">
            <w:pPr>
              <w:rPr>
                <w:sz w:val="16"/>
              </w:rPr>
            </w:pPr>
            <w:r w:rsidRPr="00EB54C8">
              <w:rPr>
                <w:rStyle w:val="SAPEmphasis"/>
                <w:sz w:val="16"/>
              </w:rPr>
              <w:t>Preview the Material Document Goods Receipt Slip</w:t>
            </w:r>
          </w:p>
        </w:tc>
        <w:tc>
          <w:tcPr>
            <w:tcW w:w="0" w:type="auto"/>
          </w:tcPr>
          <w:p w14:paraId="1F923866" w14:textId="77777777" w:rsidR="00EB54C8" w:rsidRPr="00EB54C8" w:rsidRDefault="00EB54C8">
            <w:pPr>
              <w:rPr>
                <w:sz w:val="16"/>
              </w:rPr>
            </w:pPr>
            <w:r w:rsidRPr="00EB54C8">
              <w:rPr>
                <w:sz w:val="16"/>
              </w:rPr>
              <w:t xml:space="preserve">In the </w:t>
            </w:r>
            <w:r w:rsidRPr="00EB54C8">
              <w:rPr>
                <w:rStyle w:val="SAPScreenElement"/>
                <w:sz w:val="16"/>
              </w:rPr>
              <w:t>Output Management</w:t>
            </w:r>
            <w:r w:rsidRPr="00EB54C8">
              <w:rPr>
                <w:sz w:val="16"/>
              </w:rPr>
              <w:t xml:space="preserve"> section, choose the </w:t>
            </w:r>
            <w:r w:rsidRPr="00EB54C8">
              <w:rPr>
                <w:rStyle w:val="SAPScreenElement"/>
                <w:sz w:val="16"/>
              </w:rPr>
              <w:t>Settings</w:t>
            </w:r>
            <w:r w:rsidRPr="00EB54C8">
              <w:rPr>
                <w:sz w:val="16"/>
              </w:rPr>
              <w:t xml:space="preserve"> icon and ensure all columns are selected in the </w:t>
            </w:r>
            <w:r w:rsidRPr="00EB54C8">
              <w:rPr>
                <w:rStyle w:val="SAPScreenElement"/>
                <w:sz w:val="16"/>
              </w:rPr>
              <w:t>Columns</w:t>
            </w:r>
            <w:r w:rsidRPr="00EB54C8">
              <w:rPr>
                <w:sz w:val="16"/>
              </w:rPr>
              <w:t xml:space="preserve"> tab.</w:t>
            </w:r>
          </w:p>
          <w:p w14:paraId="206C2454" w14:textId="57457B26" w:rsidR="00C51C46" w:rsidRPr="00EB54C8" w:rsidRDefault="00EB54C8">
            <w:pPr>
              <w:rPr>
                <w:sz w:val="16"/>
              </w:rPr>
            </w:pPr>
            <w:r w:rsidRPr="00EB54C8">
              <w:rPr>
                <w:sz w:val="16"/>
              </w:rPr>
              <w:t xml:space="preserve">Choose </w:t>
            </w:r>
            <w:r w:rsidRPr="00EB54C8">
              <w:rPr>
                <w:rStyle w:val="SAPScreenElement"/>
                <w:sz w:val="16"/>
              </w:rPr>
              <w:t>Display Document</w:t>
            </w:r>
            <w:r w:rsidRPr="00EB54C8">
              <w:rPr>
                <w:sz w:val="16"/>
              </w:rPr>
              <w:t xml:space="preserve"> icon for the item with </w:t>
            </w:r>
            <w:r w:rsidRPr="00EB54C8">
              <w:rPr>
                <w:rStyle w:val="SAPScreenElement"/>
                <w:sz w:val="16"/>
              </w:rPr>
              <w:t>Output Type</w:t>
            </w:r>
            <w:r w:rsidRPr="00EB54C8">
              <w:rPr>
                <w:sz w:val="16"/>
              </w:rPr>
              <w:t xml:space="preserve"> as </w:t>
            </w:r>
            <w:r w:rsidRPr="00EB54C8">
              <w:rPr>
                <w:rStyle w:val="SAPMonospace"/>
                <w:sz w:val="16"/>
              </w:rPr>
              <w:t>GOODS_RECEIPT_ORD_SLIP</w:t>
            </w:r>
            <w:r w:rsidRPr="00EB54C8">
              <w:rPr>
                <w:sz w:val="16"/>
              </w:rPr>
              <w:t>.</w:t>
            </w:r>
          </w:p>
        </w:tc>
        <w:tc>
          <w:tcPr>
            <w:tcW w:w="0" w:type="auto"/>
          </w:tcPr>
          <w:p w14:paraId="6FBA6987" w14:textId="77777777" w:rsidR="00C51C46" w:rsidRPr="00EB54C8" w:rsidRDefault="00EB54C8">
            <w:pPr>
              <w:rPr>
                <w:sz w:val="16"/>
              </w:rPr>
            </w:pPr>
            <w:r w:rsidRPr="00EB54C8">
              <w:rPr>
                <w:sz w:val="16"/>
              </w:rPr>
              <w:t xml:space="preserve">The </w:t>
            </w:r>
            <w:r w:rsidRPr="00EB54C8">
              <w:rPr>
                <w:rStyle w:val="SAPScreenElement"/>
                <w:sz w:val="16"/>
              </w:rPr>
              <w:t>Goods Receipt Slip</w:t>
            </w:r>
            <w:r w:rsidRPr="00EB54C8">
              <w:rPr>
                <w:sz w:val="16"/>
              </w:rPr>
              <w:t xml:space="preserve"> opens in a PDF format.</w:t>
            </w:r>
          </w:p>
        </w:tc>
        <w:tc>
          <w:tcPr>
            <w:tcW w:w="0" w:type="auto"/>
          </w:tcPr>
          <w:p w14:paraId="5D6F5707" w14:textId="77777777" w:rsidR="00C51C46" w:rsidRPr="00EB54C8" w:rsidRDefault="00C51C46">
            <w:pPr>
              <w:rPr>
                <w:sz w:val="16"/>
              </w:rPr>
            </w:pPr>
          </w:p>
        </w:tc>
      </w:tr>
      <w:tr w:rsidR="00C51C46" w:rsidRPr="00EB54C8" w14:paraId="0C0ABE3D" w14:textId="77777777" w:rsidTr="00EB54C8">
        <w:tc>
          <w:tcPr>
            <w:tcW w:w="0" w:type="auto"/>
          </w:tcPr>
          <w:p w14:paraId="7A81C0C9" w14:textId="77777777" w:rsidR="00C51C46" w:rsidRPr="00EB54C8" w:rsidRDefault="00EB54C8">
            <w:pPr>
              <w:rPr>
                <w:sz w:val="16"/>
              </w:rPr>
            </w:pPr>
            <w:r w:rsidRPr="00EB54C8">
              <w:rPr>
                <w:sz w:val="16"/>
              </w:rPr>
              <w:t>8</w:t>
            </w:r>
          </w:p>
        </w:tc>
        <w:tc>
          <w:tcPr>
            <w:tcW w:w="0" w:type="auto"/>
          </w:tcPr>
          <w:p w14:paraId="5ECDCBE4" w14:textId="77777777" w:rsidR="00C51C46" w:rsidRPr="00EB54C8" w:rsidRDefault="00EB54C8">
            <w:pPr>
              <w:rPr>
                <w:sz w:val="16"/>
              </w:rPr>
            </w:pPr>
            <w:r w:rsidRPr="00EB54C8">
              <w:rPr>
                <w:rStyle w:val="SAPEmphasis"/>
                <w:sz w:val="16"/>
              </w:rPr>
              <w:t>Back to Launchpad</w:t>
            </w:r>
          </w:p>
        </w:tc>
        <w:tc>
          <w:tcPr>
            <w:tcW w:w="0" w:type="auto"/>
          </w:tcPr>
          <w:p w14:paraId="1813C0D3" w14:textId="77777777" w:rsidR="00C51C46" w:rsidRPr="00EB54C8" w:rsidRDefault="00EB54C8">
            <w:pPr>
              <w:rPr>
                <w:sz w:val="16"/>
              </w:rPr>
            </w:pPr>
            <w:r w:rsidRPr="00EB54C8">
              <w:rPr>
                <w:sz w:val="16"/>
              </w:rPr>
              <w:t xml:space="preserve">Choose </w:t>
            </w:r>
            <w:r w:rsidRPr="00EB54C8">
              <w:rPr>
                <w:rStyle w:val="SAPScreenElement"/>
                <w:sz w:val="16"/>
              </w:rPr>
              <w:t>Home</w:t>
            </w:r>
            <w:r w:rsidRPr="00EB54C8">
              <w:rPr>
                <w:sz w:val="16"/>
              </w:rPr>
              <w:t xml:space="preserve"> to go back to the SAP Fiori launchpad.</w:t>
            </w:r>
          </w:p>
        </w:tc>
        <w:tc>
          <w:tcPr>
            <w:tcW w:w="0" w:type="auto"/>
          </w:tcPr>
          <w:p w14:paraId="48D90DB5" w14:textId="77777777" w:rsidR="00C51C46" w:rsidRPr="00EB54C8" w:rsidRDefault="00EB54C8">
            <w:pPr>
              <w:rPr>
                <w:sz w:val="16"/>
              </w:rPr>
            </w:pPr>
            <w:r w:rsidRPr="00EB54C8">
              <w:rPr>
                <w:sz w:val="16"/>
              </w:rPr>
              <w:t>The SAP Fiori launchpad displays.</w:t>
            </w:r>
          </w:p>
        </w:tc>
        <w:tc>
          <w:tcPr>
            <w:tcW w:w="0" w:type="auto"/>
          </w:tcPr>
          <w:p w14:paraId="49EFB54A" w14:textId="77777777" w:rsidR="00C51C46" w:rsidRPr="00EB54C8" w:rsidRDefault="00C51C46">
            <w:pPr>
              <w:rPr>
                <w:sz w:val="16"/>
              </w:rPr>
            </w:pPr>
          </w:p>
        </w:tc>
      </w:tr>
    </w:tbl>
    <w:p w14:paraId="1330E249" w14:textId="77777777" w:rsidR="00C51C46" w:rsidRDefault="00EB54C8">
      <w:pPr>
        <w:pStyle w:val="Heading2"/>
      </w:pPr>
      <w:bookmarkStart w:id="38" w:name="unique_18"/>
      <w:bookmarkStart w:id="39" w:name="_Toc176454204"/>
      <w:r>
        <w:t>Review Manufacturing Object Pages</w:t>
      </w:r>
      <w:bookmarkEnd w:id="38"/>
      <w:bookmarkEnd w:id="39"/>
    </w:p>
    <w:p w14:paraId="5565BFDE" w14:textId="77777777" w:rsidR="00C51C46" w:rsidRDefault="00EB54C8">
      <w:pPr>
        <w:pStyle w:val="SAPKeyblockTitle"/>
      </w:pPr>
      <w:r>
        <w:t>Test Administration</w:t>
      </w:r>
    </w:p>
    <w:p w14:paraId="3B7E8E13" w14:textId="77777777" w:rsidR="00C51C46" w:rsidRDefault="00EB54C8">
      <w:r>
        <w:t>Customer project: Fill in the project-specific parts.</w:t>
      </w:r>
    </w:p>
    <w:p w14:paraId="011D545C" w14:textId="77777777" w:rsidR="00C51C46" w:rsidRDefault="00C51C46"/>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C51C46" w:rsidRPr="00EB54C8" w14:paraId="5407A0AC" w14:textId="77777777" w:rsidTr="00EB54C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39FEA6" w14:textId="77777777" w:rsidR="00C51C46" w:rsidRPr="00EB54C8" w:rsidRDefault="00EB54C8">
            <w:pPr>
              <w:rPr>
                <w:sz w:val="12"/>
              </w:rPr>
            </w:pPr>
            <w:r w:rsidRPr="00EB54C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EB0D1C" w14:textId="77777777" w:rsidR="00C51C46" w:rsidRPr="00EB54C8" w:rsidRDefault="00EB54C8">
            <w:pPr>
              <w:rPr>
                <w:sz w:val="12"/>
              </w:rPr>
            </w:pPr>
            <w:r w:rsidRPr="00EB54C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62B235" w14:textId="77777777" w:rsidR="00C51C46" w:rsidRPr="00EB54C8" w:rsidRDefault="00EB54C8">
            <w:pPr>
              <w:rPr>
                <w:sz w:val="12"/>
              </w:rPr>
            </w:pPr>
            <w:r w:rsidRPr="00EB54C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5B563A" w14:textId="77777777" w:rsidR="00EB54C8" w:rsidRPr="00EB54C8" w:rsidRDefault="00EB54C8">
            <w:pPr>
              <w:rPr>
                <w:sz w:val="12"/>
              </w:rPr>
            </w:pPr>
          </w:p>
        </w:tc>
      </w:tr>
      <w:tr w:rsidR="00C51C46" w:rsidRPr="00EB54C8" w14:paraId="38F7B7F4" w14:textId="77777777" w:rsidTr="00EB54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ABC9C4" w14:textId="77777777" w:rsidR="00C51C46" w:rsidRPr="00EB54C8" w:rsidRDefault="00EB54C8">
            <w:pPr>
              <w:rPr>
                <w:sz w:val="12"/>
              </w:rPr>
            </w:pPr>
            <w:r w:rsidRPr="00EB54C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683188" w14:textId="77777777" w:rsidR="00EB54C8" w:rsidRPr="00EB54C8" w:rsidRDefault="00EB54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40F344" w14:textId="77777777" w:rsidR="00C51C46" w:rsidRPr="00EB54C8" w:rsidRDefault="00EB54C8">
            <w:pPr>
              <w:rPr>
                <w:sz w:val="12"/>
              </w:rPr>
            </w:pPr>
            <w:r w:rsidRPr="00EB54C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EC14EC5" w14:textId="77777777" w:rsidR="00EB54C8" w:rsidRPr="00EB54C8" w:rsidRDefault="00EB54C8">
            <w:pPr>
              <w:rPr>
                <w:sz w:val="12"/>
              </w:rPr>
            </w:pPr>
          </w:p>
        </w:tc>
      </w:tr>
      <w:tr w:rsidR="00C51C46" w:rsidRPr="00EB54C8" w14:paraId="5631E8D8" w14:textId="77777777" w:rsidTr="00EB54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58E40F" w14:textId="77777777" w:rsidR="00C51C46" w:rsidRPr="00EB54C8" w:rsidRDefault="00EB54C8">
            <w:pPr>
              <w:rPr>
                <w:sz w:val="12"/>
              </w:rPr>
            </w:pPr>
            <w:r w:rsidRPr="00EB54C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31D3CF" w14:textId="77777777" w:rsidR="00EB54C8" w:rsidRPr="00EB54C8" w:rsidRDefault="00EB54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97AD86" w14:textId="77777777" w:rsidR="00C51C46" w:rsidRPr="00EB54C8" w:rsidRDefault="00EB54C8">
            <w:pPr>
              <w:rPr>
                <w:sz w:val="12"/>
              </w:rPr>
            </w:pPr>
            <w:r w:rsidRPr="00EB54C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E8DB4D" w14:textId="77777777" w:rsidR="00C51C46" w:rsidRPr="00EB54C8" w:rsidRDefault="00EB54C8">
            <w:pPr>
              <w:rPr>
                <w:sz w:val="12"/>
              </w:rPr>
            </w:pPr>
            <w:r w:rsidRPr="00EB54C8">
              <w:rPr>
                <w:rStyle w:val="SAPUserEntry"/>
                <w:sz w:val="12"/>
              </w:rPr>
              <w:t>&lt;State the Service Provider, Customer or Joint Service Provider and Customer&gt;</w:t>
            </w:r>
          </w:p>
        </w:tc>
      </w:tr>
    </w:tbl>
    <w:p w14:paraId="53BE986F" w14:textId="77777777" w:rsidR="00C51C46" w:rsidRDefault="00EB54C8">
      <w:pPr>
        <w:pStyle w:val="SAPKeyblockTitle"/>
      </w:pPr>
      <w:r>
        <w:t>Purpose</w:t>
      </w:r>
    </w:p>
    <w:p w14:paraId="51EABEBA" w14:textId="77777777" w:rsidR="00C51C46" w:rsidRDefault="00EB54C8">
      <w:r>
        <w:t>This process step shows you how to review the different objects pages available for different roles in the area of manufacturing.</w:t>
      </w:r>
    </w:p>
    <w:p w14:paraId="35A3CEB2" w14:textId="77777777" w:rsidR="00C51C46" w:rsidRDefault="00EB54C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2"/>
        <w:gridCol w:w="1388"/>
        <w:gridCol w:w="5328"/>
        <w:gridCol w:w="5610"/>
        <w:gridCol w:w="1256"/>
      </w:tblGrid>
      <w:tr w:rsidR="00C51C46" w:rsidRPr="00EB54C8" w14:paraId="266C2903" w14:textId="77777777" w:rsidTr="00EB54C8">
        <w:trPr>
          <w:cnfStyle w:val="100000000000" w:firstRow="1" w:lastRow="0" w:firstColumn="0" w:lastColumn="0" w:oddVBand="0" w:evenVBand="0" w:oddHBand="0" w:evenHBand="0" w:firstRowFirstColumn="0" w:firstRowLastColumn="0" w:lastRowFirstColumn="0" w:lastRowLastColumn="0"/>
        </w:trPr>
        <w:tc>
          <w:tcPr>
            <w:tcW w:w="0" w:type="auto"/>
          </w:tcPr>
          <w:p w14:paraId="683D566F" w14:textId="77777777" w:rsidR="00C51C46" w:rsidRPr="00EB54C8" w:rsidRDefault="00EB54C8">
            <w:pPr>
              <w:pStyle w:val="SAPTableHeader"/>
              <w:rPr>
                <w:sz w:val="16"/>
              </w:rPr>
            </w:pPr>
            <w:r w:rsidRPr="00EB54C8">
              <w:rPr>
                <w:sz w:val="16"/>
              </w:rPr>
              <w:t>Test Step #</w:t>
            </w:r>
          </w:p>
        </w:tc>
        <w:tc>
          <w:tcPr>
            <w:tcW w:w="0" w:type="auto"/>
          </w:tcPr>
          <w:p w14:paraId="1429BD03" w14:textId="77777777" w:rsidR="00C51C46" w:rsidRPr="00EB54C8" w:rsidRDefault="00EB54C8">
            <w:pPr>
              <w:pStyle w:val="SAPTableHeader"/>
              <w:rPr>
                <w:sz w:val="16"/>
              </w:rPr>
            </w:pPr>
            <w:r w:rsidRPr="00EB54C8">
              <w:rPr>
                <w:sz w:val="16"/>
              </w:rPr>
              <w:t>Test Step Name</w:t>
            </w:r>
          </w:p>
        </w:tc>
        <w:tc>
          <w:tcPr>
            <w:tcW w:w="0" w:type="auto"/>
          </w:tcPr>
          <w:p w14:paraId="2044EA04" w14:textId="77777777" w:rsidR="00C51C46" w:rsidRPr="00EB54C8" w:rsidRDefault="00EB54C8">
            <w:pPr>
              <w:pStyle w:val="SAPTableHeader"/>
              <w:rPr>
                <w:sz w:val="16"/>
              </w:rPr>
            </w:pPr>
            <w:r w:rsidRPr="00EB54C8">
              <w:rPr>
                <w:sz w:val="16"/>
              </w:rPr>
              <w:t>Instruction</w:t>
            </w:r>
          </w:p>
        </w:tc>
        <w:tc>
          <w:tcPr>
            <w:tcW w:w="0" w:type="auto"/>
          </w:tcPr>
          <w:p w14:paraId="0ED271B3" w14:textId="77777777" w:rsidR="00C51C46" w:rsidRPr="00EB54C8" w:rsidRDefault="00EB54C8">
            <w:pPr>
              <w:pStyle w:val="SAPTableHeader"/>
              <w:rPr>
                <w:sz w:val="16"/>
              </w:rPr>
            </w:pPr>
            <w:r w:rsidRPr="00EB54C8">
              <w:rPr>
                <w:sz w:val="16"/>
              </w:rPr>
              <w:t>Expected Result</w:t>
            </w:r>
          </w:p>
        </w:tc>
        <w:tc>
          <w:tcPr>
            <w:tcW w:w="0" w:type="auto"/>
          </w:tcPr>
          <w:p w14:paraId="3A609620" w14:textId="77777777" w:rsidR="00C51C46" w:rsidRPr="00EB54C8" w:rsidRDefault="00EB54C8">
            <w:pPr>
              <w:pStyle w:val="SAPTableHeader"/>
              <w:rPr>
                <w:sz w:val="16"/>
              </w:rPr>
            </w:pPr>
            <w:r w:rsidRPr="00EB54C8">
              <w:rPr>
                <w:sz w:val="16"/>
              </w:rPr>
              <w:t>Pass / Fail / Comment</w:t>
            </w:r>
          </w:p>
        </w:tc>
      </w:tr>
      <w:tr w:rsidR="00C51C46" w:rsidRPr="00EB54C8" w14:paraId="31DB1739" w14:textId="77777777" w:rsidTr="00EB54C8">
        <w:tc>
          <w:tcPr>
            <w:tcW w:w="0" w:type="auto"/>
          </w:tcPr>
          <w:p w14:paraId="1E6E1456" w14:textId="77777777" w:rsidR="00C51C46" w:rsidRPr="00EB54C8" w:rsidRDefault="00EB54C8">
            <w:pPr>
              <w:rPr>
                <w:sz w:val="16"/>
              </w:rPr>
            </w:pPr>
            <w:r w:rsidRPr="00EB54C8">
              <w:rPr>
                <w:sz w:val="16"/>
              </w:rPr>
              <w:t>1</w:t>
            </w:r>
          </w:p>
        </w:tc>
        <w:tc>
          <w:tcPr>
            <w:tcW w:w="0" w:type="auto"/>
          </w:tcPr>
          <w:p w14:paraId="000EDC39" w14:textId="77777777" w:rsidR="00C51C46" w:rsidRPr="00EB54C8" w:rsidRDefault="00EB54C8">
            <w:pPr>
              <w:rPr>
                <w:sz w:val="16"/>
              </w:rPr>
            </w:pPr>
            <w:r w:rsidRPr="00EB54C8">
              <w:rPr>
                <w:rStyle w:val="SAPEmphasis"/>
                <w:sz w:val="16"/>
              </w:rPr>
              <w:t>Log On</w:t>
            </w:r>
          </w:p>
        </w:tc>
        <w:tc>
          <w:tcPr>
            <w:tcW w:w="0" w:type="auto"/>
          </w:tcPr>
          <w:p w14:paraId="552313EE" w14:textId="77777777" w:rsidR="00C51C46" w:rsidRPr="00EB54C8" w:rsidRDefault="00EB54C8">
            <w:pPr>
              <w:rPr>
                <w:sz w:val="16"/>
              </w:rPr>
            </w:pPr>
            <w:r w:rsidRPr="00EB54C8">
              <w:rPr>
                <w:sz w:val="16"/>
              </w:rPr>
              <w:t>Log on to the SAP Fiori launchpad as a Production Planner.</w:t>
            </w:r>
          </w:p>
          <w:p w14:paraId="3DC06528" w14:textId="77777777" w:rsidR="00C51C46" w:rsidRPr="00EB54C8" w:rsidRDefault="00C51C46">
            <w:pPr>
              <w:rPr>
                <w:sz w:val="16"/>
              </w:rPr>
            </w:pPr>
          </w:p>
          <w:tbl>
            <w:tblPr>
              <w:tblW w:w="4975" w:type="pct"/>
              <w:tblCellMar>
                <w:left w:w="10" w:type="dxa"/>
                <w:right w:w="10" w:type="dxa"/>
              </w:tblCellMar>
              <w:tblLook w:val="04A0" w:firstRow="1" w:lastRow="0" w:firstColumn="1" w:lastColumn="0" w:noHBand="0" w:noVBand="1"/>
            </w:tblPr>
            <w:tblGrid>
              <w:gridCol w:w="5140"/>
            </w:tblGrid>
            <w:tr w:rsidR="00C51C46" w:rsidRPr="00EB54C8" w14:paraId="2010E2C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8F592E4" w14:textId="77777777" w:rsidR="00C51C46" w:rsidRPr="00EB54C8" w:rsidRDefault="00EB54C8">
                  <w:pPr>
                    <w:rPr>
                      <w:sz w:val="16"/>
                    </w:rPr>
                  </w:pPr>
                  <w:r w:rsidRPr="00EB54C8">
                    <w:rPr>
                      <w:rStyle w:val="SAPEmphasis"/>
                      <w:sz w:val="16"/>
                    </w:rPr>
                    <w:t xml:space="preserve">Note </w:t>
                  </w:r>
                  <w:r w:rsidRPr="00EB54C8">
                    <w:rPr>
                      <w:sz w:val="16"/>
                    </w:rPr>
                    <w:t>You can use any role in the Roles section above.</w:t>
                  </w:r>
                </w:p>
              </w:tc>
            </w:tr>
          </w:tbl>
          <w:p w14:paraId="42D81394" w14:textId="77777777" w:rsidR="00EB54C8" w:rsidRPr="00EB54C8" w:rsidRDefault="00EB54C8">
            <w:pPr>
              <w:rPr>
                <w:sz w:val="16"/>
              </w:rPr>
            </w:pPr>
          </w:p>
        </w:tc>
        <w:tc>
          <w:tcPr>
            <w:tcW w:w="0" w:type="auto"/>
          </w:tcPr>
          <w:p w14:paraId="7673EC34" w14:textId="77777777" w:rsidR="00C51C46" w:rsidRPr="00EB54C8" w:rsidRDefault="00EB54C8">
            <w:pPr>
              <w:rPr>
                <w:sz w:val="16"/>
              </w:rPr>
            </w:pPr>
            <w:r w:rsidRPr="00EB54C8">
              <w:rPr>
                <w:sz w:val="16"/>
              </w:rPr>
              <w:t>The SAP Fiori launchpad displays.</w:t>
            </w:r>
          </w:p>
        </w:tc>
        <w:tc>
          <w:tcPr>
            <w:tcW w:w="0" w:type="auto"/>
          </w:tcPr>
          <w:p w14:paraId="5839861E" w14:textId="77777777" w:rsidR="00C51C46" w:rsidRPr="00EB54C8" w:rsidRDefault="00C51C46">
            <w:pPr>
              <w:rPr>
                <w:sz w:val="16"/>
              </w:rPr>
            </w:pPr>
          </w:p>
        </w:tc>
      </w:tr>
      <w:tr w:rsidR="00C51C46" w:rsidRPr="00EB54C8" w14:paraId="61B662AE" w14:textId="77777777" w:rsidTr="00EB54C8">
        <w:tc>
          <w:tcPr>
            <w:tcW w:w="0" w:type="auto"/>
          </w:tcPr>
          <w:p w14:paraId="3D16B5E1" w14:textId="77777777" w:rsidR="00C51C46" w:rsidRPr="00EB54C8" w:rsidRDefault="00EB54C8">
            <w:pPr>
              <w:rPr>
                <w:sz w:val="16"/>
              </w:rPr>
            </w:pPr>
            <w:r w:rsidRPr="00EB54C8">
              <w:rPr>
                <w:sz w:val="16"/>
              </w:rPr>
              <w:t>2</w:t>
            </w:r>
          </w:p>
        </w:tc>
        <w:tc>
          <w:tcPr>
            <w:tcW w:w="0" w:type="auto"/>
          </w:tcPr>
          <w:p w14:paraId="2B4C6037" w14:textId="77777777" w:rsidR="00C51C46" w:rsidRPr="00EB54C8" w:rsidRDefault="00EB54C8">
            <w:pPr>
              <w:rPr>
                <w:sz w:val="16"/>
              </w:rPr>
            </w:pPr>
            <w:r w:rsidRPr="00EB54C8">
              <w:rPr>
                <w:rStyle w:val="SAPEmphasis"/>
                <w:sz w:val="16"/>
              </w:rPr>
              <w:t>Start Search</w:t>
            </w:r>
          </w:p>
        </w:tc>
        <w:tc>
          <w:tcPr>
            <w:tcW w:w="0" w:type="auto"/>
          </w:tcPr>
          <w:p w14:paraId="2C13F1E7" w14:textId="77777777" w:rsidR="00C51C46" w:rsidRPr="00EB54C8" w:rsidRDefault="00EB54C8">
            <w:pPr>
              <w:rPr>
                <w:sz w:val="16"/>
              </w:rPr>
            </w:pPr>
            <w:r w:rsidRPr="00EB54C8">
              <w:rPr>
                <w:sz w:val="16"/>
              </w:rPr>
              <w:t xml:space="preserve">Choose </w:t>
            </w:r>
            <w:r w:rsidRPr="00EB54C8">
              <w:rPr>
                <w:rStyle w:val="SAPScreenElement"/>
                <w:sz w:val="16"/>
              </w:rPr>
              <w:t>Search</w:t>
            </w:r>
            <w:r w:rsidRPr="00EB54C8">
              <w:rPr>
                <w:sz w:val="16"/>
              </w:rPr>
              <w:t xml:space="preserve"> in the upper right area of the launchpad.</w:t>
            </w:r>
          </w:p>
        </w:tc>
        <w:tc>
          <w:tcPr>
            <w:tcW w:w="0" w:type="auto"/>
          </w:tcPr>
          <w:p w14:paraId="1433EF2E" w14:textId="77777777" w:rsidR="00C51C46" w:rsidRPr="00EB54C8" w:rsidRDefault="00EB54C8">
            <w:pPr>
              <w:rPr>
                <w:sz w:val="16"/>
              </w:rPr>
            </w:pPr>
            <w:r w:rsidRPr="00EB54C8">
              <w:rPr>
                <w:sz w:val="16"/>
              </w:rPr>
              <w:t>An input field displays.</w:t>
            </w:r>
          </w:p>
        </w:tc>
        <w:tc>
          <w:tcPr>
            <w:tcW w:w="0" w:type="auto"/>
          </w:tcPr>
          <w:p w14:paraId="276B7D65" w14:textId="77777777" w:rsidR="00C51C46" w:rsidRPr="00EB54C8" w:rsidRDefault="00C51C46">
            <w:pPr>
              <w:rPr>
                <w:sz w:val="16"/>
              </w:rPr>
            </w:pPr>
          </w:p>
        </w:tc>
      </w:tr>
      <w:tr w:rsidR="00C51C46" w:rsidRPr="00EB54C8" w14:paraId="715BBAEF" w14:textId="77777777" w:rsidTr="00EB54C8">
        <w:tc>
          <w:tcPr>
            <w:tcW w:w="0" w:type="auto"/>
          </w:tcPr>
          <w:p w14:paraId="2CF4A8FE" w14:textId="77777777" w:rsidR="00C51C46" w:rsidRPr="00EB54C8" w:rsidRDefault="00EB54C8">
            <w:pPr>
              <w:rPr>
                <w:sz w:val="16"/>
              </w:rPr>
            </w:pPr>
            <w:r w:rsidRPr="00EB54C8">
              <w:rPr>
                <w:sz w:val="16"/>
              </w:rPr>
              <w:t>3</w:t>
            </w:r>
          </w:p>
        </w:tc>
        <w:tc>
          <w:tcPr>
            <w:tcW w:w="0" w:type="auto"/>
          </w:tcPr>
          <w:p w14:paraId="4103F4CF" w14:textId="77777777" w:rsidR="00C51C46" w:rsidRPr="00EB54C8" w:rsidRDefault="00EB54C8">
            <w:pPr>
              <w:rPr>
                <w:sz w:val="16"/>
              </w:rPr>
            </w:pPr>
            <w:r w:rsidRPr="00EB54C8">
              <w:rPr>
                <w:rStyle w:val="SAPEmphasis"/>
                <w:sz w:val="16"/>
              </w:rPr>
              <w:t>Search Criteria</w:t>
            </w:r>
          </w:p>
        </w:tc>
        <w:tc>
          <w:tcPr>
            <w:tcW w:w="0" w:type="auto"/>
          </w:tcPr>
          <w:p w14:paraId="22CB00B5" w14:textId="77777777" w:rsidR="00EB54C8" w:rsidRPr="00EB54C8" w:rsidRDefault="00EB54C8">
            <w:pPr>
              <w:rPr>
                <w:sz w:val="16"/>
              </w:rPr>
            </w:pPr>
            <w:r w:rsidRPr="00EB54C8">
              <w:rPr>
                <w:sz w:val="16"/>
              </w:rPr>
              <w:t xml:space="preserve">Make the following entries and choose </w:t>
            </w:r>
            <w:r w:rsidRPr="00EB54C8">
              <w:rPr>
                <w:rStyle w:val="SAPScreenElement"/>
                <w:sz w:val="16"/>
              </w:rPr>
              <w:t>Search</w:t>
            </w:r>
            <w:r w:rsidRPr="00EB54C8">
              <w:rPr>
                <w:sz w:val="16"/>
              </w:rPr>
              <w:t>:</w:t>
            </w:r>
          </w:p>
          <w:p w14:paraId="1109E578" w14:textId="478A617E" w:rsidR="00C51C46" w:rsidRPr="00EB54C8" w:rsidRDefault="00EB54C8">
            <w:pPr>
              <w:rPr>
                <w:sz w:val="16"/>
              </w:rPr>
            </w:pPr>
            <w:r w:rsidRPr="00EB54C8">
              <w:rPr>
                <w:rStyle w:val="SAPScreenElement"/>
                <w:sz w:val="16"/>
              </w:rPr>
              <w:t>Products</w:t>
            </w:r>
            <w:r w:rsidRPr="00EB54C8">
              <w:rPr>
                <w:sz w:val="16"/>
              </w:rPr>
              <w:t xml:space="preserve">: </w:t>
            </w:r>
            <w:r w:rsidRPr="00EB54C8">
              <w:rPr>
                <w:rStyle w:val="SAPUserEntry"/>
                <w:sz w:val="16"/>
              </w:rPr>
              <w:t>Material (see the Master Data section)</w:t>
            </w:r>
          </w:p>
        </w:tc>
        <w:tc>
          <w:tcPr>
            <w:tcW w:w="0" w:type="auto"/>
          </w:tcPr>
          <w:p w14:paraId="43B4ECA9" w14:textId="77777777" w:rsidR="00C51C46" w:rsidRPr="00EB54C8" w:rsidRDefault="00EB54C8">
            <w:pPr>
              <w:rPr>
                <w:sz w:val="16"/>
              </w:rPr>
            </w:pPr>
            <w:r w:rsidRPr="00EB54C8">
              <w:rPr>
                <w:sz w:val="16"/>
              </w:rPr>
              <w:t>The system displays a list of objects that use the selected material.</w:t>
            </w:r>
          </w:p>
        </w:tc>
        <w:tc>
          <w:tcPr>
            <w:tcW w:w="0" w:type="auto"/>
          </w:tcPr>
          <w:p w14:paraId="0EE7E57E" w14:textId="77777777" w:rsidR="00C51C46" w:rsidRPr="00EB54C8" w:rsidRDefault="00C51C46">
            <w:pPr>
              <w:rPr>
                <w:sz w:val="16"/>
              </w:rPr>
            </w:pPr>
          </w:p>
        </w:tc>
      </w:tr>
      <w:tr w:rsidR="00C51C46" w:rsidRPr="00EB54C8" w14:paraId="7091A75B" w14:textId="77777777" w:rsidTr="00EB54C8">
        <w:tc>
          <w:tcPr>
            <w:tcW w:w="0" w:type="auto"/>
          </w:tcPr>
          <w:p w14:paraId="671F4A73" w14:textId="77777777" w:rsidR="00C51C46" w:rsidRPr="00EB54C8" w:rsidRDefault="00EB54C8">
            <w:pPr>
              <w:rPr>
                <w:sz w:val="16"/>
              </w:rPr>
            </w:pPr>
            <w:r w:rsidRPr="00EB54C8">
              <w:rPr>
                <w:sz w:val="16"/>
              </w:rPr>
              <w:t>4</w:t>
            </w:r>
          </w:p>
        </w:tc>
        <w:tc>
          <w:tcPr>
            <w:tcW w:w="0" w:type="auto"/>
          </w:tcPr>
          <w:p w14:paraId="3677FFB6" w14:textId="77777777" w:rsidR="00C51C46" w:rsidRPr="00EB54C8" w:rsidRDefault="00EB54C8">
            <w:pPr>
              <w:rPr>
                <w:sz w:val="16"/>
              </w:rPr>
            </w:pPr>
            <w:r w:rsidRPr="00EB54C8">
              <w:rPr>
                <w:rStyle w:val="SAPEmphasis"/>
                <w:sz w:val="16"/>
              </w:rPr>
              <w:t>Display Object</w:t>
            </w:r>
          </w:p>
        </w:tc>
        <w:tc>
          <w:tcPr>
            <w:tcW w:w="0" w:type="auto"/>
          </w:tcPr>
          <w:p w14:paraId="14955557" w14:textId="77777777" w:rsidR="00EB54C8" w:rsidRPr="00EB54C8" w:rsidRDefault="00EB54C8">
            <w:pPr>
              <w:rPr>
                <w:sz w:val="16"/>
              </w:rPr>
            </w:pPr>
            <w:r w:rsidRPr="00EB54C8">
              <w:rPr>
                <w:sz w:val="16"/>
              </w:rPr>
              <w:t xml:space="preserve">In the </w:t>
            </w:r>
            <w:r w:rsidRPr="00EB54C8">
              <w:rPr>
                <w:rStyle w:val="SAPScreenElement"/>
                <w:sz w:val="16"/>
              </w:rPr>
              <w:t>All</w:t>
            </w:r>
            <w:r w:rsidRPr="00EB54C8">
              <w:rPr>
                <w:sz w:val="16"/>
              </w:rPr>
              <w:t xml:space="preserve"> field, choose </w:t>
            </w:r>
            <w:r w:rsidRPr="00EB54C8">
              <w:rPr>
                <w:rStyle w:val="SAPScreenElement"/>
                <w:sz w:val="16"/>
              </w:rPr>
              <w:t>Down arrow</w:t>
            </w:r>
            <w:r w:rsidRPr="00EB54C8">
              <w:rPr>
                <w:sz w:val="16"/>
              </w:rPr>
              <w:t>.</w:t>
            </w:r>
          </w:p>
          <w:p w14:paraId="03645797" w14:textId="60E6E2BD" w:rsidR="00C51C46" w:rsidRPr="00EB54C8" w:rsidRDefault="00EB54C8">
            <w:pPr>
              <w:rPr>
                <w:sz w:val="16"/>
              </w:rPr>
            </w:pPr>
            <w:r w:rsidRPr="00EB54C8">
              <w:rPr>
                <w:sz w:val="16"/>
              </w:rPr>
              <w:t xml:space="preserve">Select an object and choose </w:t>
            </w:r>
            <w:r w:rsidRPr="00EB54C8">
              <w:rPr>
                <w:rStyle w:val="SAPScreenElement"/>
                <w:sz w:val="16"/>
              </w:rPr>
              <w:t>Search</w:t>
            </w:r>
            <w:r w:rsidRPr="00EB54C8">
              <w:rPr>
                <w:sz w:val="16"/>
              </w:rPr>
              <w:t>.</w:t>
            </w:r>
          </w:p>
        </w:tc>
        <w:tc>
          <w:tcPr>
            <w:tcW w:w="0" w:type="auto"/>
          </w:tcPr>
          <w:p w14:paraId="3B80E48B" w14:textId="77777777" w:rsidR="00C51C46" w:rsidRPr="00EB54C8" w:rsidRDefault="00EB54C8">
            <w:pPr>
              <w:rPr>
                <w:sz w:val="16"/>
              </w:rPr>
            </w:pPr>
            <w:r w:rsidRPr="00EB54C8">
              <w:rPr>
                <w:sz w:val="16"/>
              </w:rPr>
              <w:t>The list of objects is limited to the object type selected. If no object is selected, a message is displayed instead.</w:t>
            </w:r>
          </w:p>
        </w:tc>
        <w:tc>
          <w:tcPr>
            <w:tcW w:w="0" w:type="auto"/>
          </w:tcPr>
          <w:p w14:paraId="5ACC742C" w14:textId="77777777" w:rsidR="00C51C46" w:rsidRPr="00EB54C8" w:rsidRDefault="00C51C46">
            <w:pPr>
              <w:rPr>
                <w:sz w:val="16"/>
              </w:rPr>
            </w:pPr>
          </w:p>
        </w:tc>
      </w:tr>
      <w:tr w:rsidR="00C51C46" w:rsidRPr="00EB54C8" w14:paraId="6F5CBDFE" w14:textId="77777777" w:rsidTr="00EB54C8">
        <w:tc>
          <w:tcPr>
            <w:tcW w:w="0" w:type="auto"/>
          </w:tcPr>
          <w:p w14:paraId="1ECE3310" w14:textId="77777777" w:rsidR="00C51C46" w:rsidRPr="00EB54C8" w:rsidRDefault="00EB54C8">
            <w:pPr>
              <w:rPr>
                <w:sz w:val="16"/>
              </w:rPr>
            </w:pPr>
            <w:r w:rsidRPr="00EB54C8">
              <w:rPr>
                <w:sz w:val="16"/>
              </w:rPr>
              <w:t>5</w:t>
            </w:r>
          </w:p>
        </w:tc>
        <w:tc>
          <w:tcPr>
            <w:tcW w:w="0" w:type="auto"/>
          </w:tcPr>
          <w:p w14:paraId="6789C0F4" w14:textId="77777777" w:rsidR="00C51C46" w:rsidRPr="00EB54C8" w:rsidRDefault="00EB54C8">
            <w:pPr>
              <w:rPr>
                <w:sz w:val="16"/>
              </w:rPr>
            </w:pPr>
            <w:r w:rsidRPr="00EB54C8">
              <w:rPr>
                <w:rStyle w:val="SAPEmphasis"/>
                <w:sz w:val="16"/>
              </w:rPr>
              <w:t>Tailor the Result Display</w:t>
            </w:r>
          </w:p>
        </w:tc>
        <w:tc>
          <w:tcPr>
            <w:tcW w:w="0" w:type="auto"/>
          </w:tcPr>
          <w:p w14:paraId="2ABC502C" w14:textId="77777777" w:rsidR="00C51C46" w:rsidRPr="00EB54C8" w:rsidRDefault="00EB54C8">
            <w:pPr>
              <w:rPr>
                <w:sz w:val="16"/>
              </w:rPr>
            </w:pPr>
            <w:r w:rsidRPr="00EB54C8">
              <w:rPr>
                <w:sz w:val="16"/>
              </w:rPr>
              <w:t>Below the search line, choose a symbol (for example, filter, display as table, sort) to filter the results list.</w:t>
            </w:r>
          </w:p>
        </w:tc>
        <w:tc>
          <w:tcPr>
            <w:tcW w:w="0" w:type="auto"/>
          </w:tcPr>
          <w:p w14:paraId="155C614F" w14:textId="77777777" w:rsidR="00C51C46" w:rsidRPr="00EB54C8" w:rsidRDefault="00EB54C8">
            <w:pPr>
              <w:rPr>
                <w:sz w:val="16"/>
              </w:rPr>
            </w:pPr>
            <w:r w:rsidRPr="00EB54C8">
              <w:rPr>
                <w:sz w:val="16"/>
              </w:rPr>
              <w:t>The results list is filtered according to your selections.</w:t>
            </w:r>
          </w:p>
        </w:tc>
        <w:tc>
          <w:tcPr>
            <w:tcW w:w="0" w:type="auto"/>
          </w:tcPr>
          <w:p w14:paraId="140DC574" w14:textId="77777777" w:rsidR="00C51C46" w:rsidRPr="00EB54C8" w:rsidRDefault="00C51C46">
            <w:pPr>
              <w:rPr>
                <w:sz w:val="16"/>
              </w:rPr>
            </w:pPr>
          </w:p>
        </w:tc>
      </w:tr>
      <w:tr w:rsidR="00C51C46" w:rsidRPr="00EB54C8" w14:paraId="366E6063" w14:textId="77777777" w:rsidTr="00EB54C8">
        <w:tc>
          <w:tcPr>
            <w:tcW w:w="0" w:type="auto"/>
          </w:tcPr>
          <w:p w14:paraId="53F1A4B8" w14:textId="77777777" w:rsidR="00C51C46" w:rsidRPr="00EB54C8" w:rsidRDefault="00EB54C8">
            <w:pPr>
              <w:rPr>
                <w:sz w:val="16"/>
              </w:rPr>
            </w:pPr>
            <w:r w:rsidRPr="00EB54C8">
              <w:rPr>
                <w:sz w:val="16"/>
              </w:rPr>
              <w:t>6</w:t>
            </w:r>
          </w:p>
        </w:tc>
        <w:tc>
          <w:tcPr>
            <w:tcW w:w="0" w:type="auto"/>
          </w:tcPr>
          <w:p w14:paraId="784912F6" w14:textId="77777777" w:rsidR="00C51C46" w:rsidRPr="00EB54C8" w:rsidRDefault="00EB54C8">
            <w:pPr>
              <w:rPr>
                <w:sz w:val="16"/>
              </w:rPr>
            </w:pPr>
            <w:r w:rsidRPr="00EB54C8">
              <w:rPr>
                <w:rStyle w:val="SAPEmphasis"/>
                <w:sz w:val="16"/>
              </w:rPr>
              <w:t>Repeat Steps</w:t>
            </w:r>
          </w:p>
        </w:tc>
        <w:tc>
          <w:tcPr>
            <w:tcW w:w="0" w:type="auto"/>
          </w:tcPr>
          <w:p w14:paraId="26696BB1" w14:textId="77777777" w:rsidR="00C51C46" w:rsidRPr="00EB54C8" w:rsidRDefault="00EB54C8">
            <w:pPr>
              <w:rPr>
                <w:sz w:val="16"/>
              </w:rPr>
            </w:pPr>
            <w:r w:rsidRPr="00EB54C8">
              <w:rPr>
                <w:sz w:val="16"/>
              </w:rPr>
              <w:t>Repeat steps 1-5 for any other role in this test script and any other object offered in the search function.</w:t>
            </w:r>
          </w:p>
        </w:tc>
        <w:tc>
          <w:tcPr>
            <w:tcW w:w="0" w:type="auto"/>
          </w:tcPr>
          <w:p w14:paraId="355536C0" w14:textId="77777777" w:rsidR="00C51C46" w:rsidRPr="00EB54C8" w:rsidRDefault="00EB54C8">
            <w:pPr>
              <w:rPr>
                <w:sz w:val="16"/>
              </w:rPr>
            </w:pPr>
            <w:r w:rsidRPr="00EB54C8">
              <w:rPr>
                <w:sz w:val="16"/>
              </w:rPr>
              <w:t>The list of objects offered for search differs by the role you used to log on.</w:t>
            </w:r>
          </w:p>
        </w:tc>
        <w:tc>
          <w:tcPr>
            <w:tcW w:w="0" w:type="auto"/>
          </w:tcPr>
          <w:p w14:paraId="2122283D" w14:textId="77777777" w:rsidR="00C51C46" w:rsidRPr="00EB54C8" w:rsidRDefault="00C51C46">
            <w:pPr>
              <w:rPr>
                <w:sz w:val="16"/>
              </w:rPr>
            </w:pPr>
          </w:p>
        </w:tc>
      </w:tr>
    </w:tbl>
    <w:p w14:paraId="43748098" w14:textId="77777777" w:rsidR="00C51C46" w:rsidRDefault="00EB54C8">
      <w:pPr>
        <w:pStyle w:val="Heading1"/>
      </w:pPr>
      <w:bookmarkStart w:id="40" w:name="d2e1646"/>
      <w:bookmarkStart w:id="41" w:name="_Toc176454205"/>
      <w:r>
        <w:lastRenderedPageBreak/>
        <w:t>Appendix</w:t>
      </w:r>
      <w:bookmarkEnd w:id="40"/>
      <w:bookmarkEnd w:id="41"/>
    </w:p>
    <w:p w14:paraId="67761DC2" w14:textId="77777777" w:rsidR="00C51C46" w:rsidRDefault="00EB54C8">
      <w:pPr>
        <w:pStyle w:val="Heading2"/>
      </w:pPr>
      <w:bookmarkStart w:id="42" w:name="unique_20"/>
      <w:bookmarkStart w:id="43" w:name="_Toc176454206"/>
      <w:r>
        <w:t>Succeeding Processes</w:t>
      </w:r>
      <w:bookmarkEnd w:id="42"/>
      <w:bookmarkEnd w:id="43"/>
    </w:p>
    <w:p w14:paraId="396093D0" w14:textId="77777777" w:rsidR="00C51C46" w:rsidRDefault="00EB54C8">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4581"/>
        <w:gridCol w:w="9723"/>
      </w:tblGrid>
      <w:tr w:rsidR="00C51C46" w:rsidRPr="00EB54C8" w14:paraId="0CCD50B6" w14:textId="77777777" w:rsidTr="00EB54C8">
        <w:trPr>
          <w:cnfStyle w:val="100000000000" w:firstRow="1" w:lastRow="0" w:firstColumn="0" w:lastColumn="0" w:oddVBand="0" w:evenVBand="0" w:oddHBand="0" w:evenHBand="0" w:firstRowFirstColumn="0" w:firstRowLastColumn="0" w:lastRowFirstColumn="0" w:lastRowLastColumn="0"/>
        </w:trPr>
        <w:tc>
          <w:tcPr>
            <w:tcW w:w="0" w:type="auto"/>
          </w:tcPr>
          <w:p w14:paraId="49136176" w14:textId="77777777" w:rsidR="00C51C46" w:rsidRPr="00EB54C8" w:rsidRDefault="00EB54C8">
            <w:pPr>
              <w:pStyle w:val="SAPTableHeader"/>
              <w:rPr>
                <w:sz w:val="16"/>
              </w:rPr>
            </w:pPr>
            <w:r w:rsidRPr="00EB54C8">
              <w:rPr>
                <w:sz w:val="16"/>
              </w:rPr>
              <w:t>Process</w:t>
            </w:r>
          </w:p>
        </w:tc>
        <w:tc>
          <w:tcPr>
            <w:tcW w:w="0" w:type="auto"/>
          </w:tcPr>
          <w:p w14:paraId="078ECFFA" w14:textId="77777777" w:rsidR="00C51C46" w:rsidRPr="00EB54C8" w:rsidRDefault="00EB54C8">
            <w:pPr>
              <w:pStyle w:val="SAPTableHeader"/>
              <w:rPr>
                <w:sz w:val="16"/>
              </w:rPr>
            </w:pPr>
            <w:r w:rsidRPr="00EB54C8">
              <w:rPr>
                <w:sz w:val="16"/>
              </w:rPr>
              <w:t>Business Condition</w:t>
            </w:r>
          </w:p>
        </w:tc>
      </w:tr>
      <w:tr w:rsidR="00C51C46" w:rsidRPr="00EB54C8" w14:paraId="76B1D608" w14:textId="77777777" w:rsidTr="00EB54C8">
        <w:tc>
          <w:tcPr>
            <w:tcW w:w="0" w:type="auto"/>
          </w:tcPr>
          <w:p w14:paraId="3B9E1402" w14:textId="77777777" w:rsidR="00C51C46" w:rsidRPr="00EB54C8" w:rsidRDefault="00EB54C8">
            <w:pPr>
              <w:rPr>
                <w:sz w:val="16"/>
              </w:rPr>
            </w:pPr>
            <w:r w:rsidRPr="00EB54C8">
              <w:rPr>
                <w:sz w:val="16"/>
              </w:rPr>
              <w:t>BEI - Period-End Closing - Plant</w:t>
            </w:r>
            <w:r w:rsidRPr="00EB54C8">
              <w:rPr>
                <w:sz w:val="16"/>
              </w:rPr>
              <w:t xml:space="preserve"> (Optional)</w:t>
            </w:r>
          </w:p>
          <w:p w14:paraId="3A726BEA" w14:textId="77777777" w:rsidR="00C51C46" w:rsidRPr="00EB54C8" w:rsidRDefault="00C51C46">
            <w:pPr>
              <w:rPr>
                <w:sz w:val="16"/>
              </w:rPr>
            </w:pPr>
          </w:p>
          <w:tbl>
            <w:tblPr>
              <w:tblStyle w:val="SAPNote"/>
              <w:tblW w:w="4975" w:type="pct"/>
              <w:tblLook w:val="0480" w:firstRow="0" w:lastRow="0" w:firstColumn="1" w:lastColumn="0" w:noHBand="0" w:noVBand="1"/>
            </w:tblPr>
            <w:tblGrid>
              <w:gridCol w:w="4407"/>
            </w:tblGrid>
            <w:tr w:rsidR="00C51C46" w:rsidRPr="00EB54C8" w14:paraId="4A79B7C1" w14:textId="77777777" w:rsidTr="00EB54C8">
              <w:tc>
                <w:tcPr>
                  <w:tcW w:w="0" w:type="auto"/>
                </w:tcPr>
                <w:p w14:paraId="52A2CC05" w14:textId="77777777" w:rsidR="00C51C46" w:rsidRPr="00EB54C8" w:rsidRDefault="00EB54C8">
                  <w:pPr>
                    <w:rPr>
                      <w:sz w:val="16"/>
                    </w:rPr>
                  </w:pPr>
                  <w:r w:rsidRPr="00EB54C8">
                    <w:rPr>
                      <w:rStyle w:val="SAPEmphasis"/>
                      <w:sz w:val="16"/>
                    </w:rPr>
                    <w:t xml:space="preserve">Note </w:t>
                  </w:r>
                  <w:r w:rsidRPr="00EB54C8">
                    <w:rPr>
                      <w:sz w:val="16"/>
                    </w:rPr>
                    <w:t>BEI is not supported with Universal Parallel Accounting (UPA) active.</w:t>
                  </w:r>
                </w:p>
              </w:tc>
            </w:tr>
          </w:tbl>
          <w:p w14:paraId="3A8B3C15" w14:textId="77777777" w:rsidR="00EB54C8" w:rsidRPr="00EB54C8" w:rsidRDefault="00EB54C8">
            <w:pPr>
              <w:rPr>
                <w:sz w:val="16"/>
              </w:rPr>
            </w:pPr>
          </w:p>
        </w:tc>
        <w:tc>
          <w:tcPr>
            <w:tcW w:w="0" w:type="auto"/>
          </w:tcPr>
          <w:p w14:paraId="0A8CCAB9" w14:textId="77777777" w:rsidR="00C51C46" w:rsidRPr="00EB54C8" w:rsidRDefault="00EB54C8">
            <w:pPr>
              <w:rPr>
                <w:sz w:val="16"/>
              </w:rPr>
            </w:pPr>
            <w:r w:rsidRPr="00EB54C8">
              <w:rPr>
                <w:sz w:val="16"/>
              </w:rPr>
              <w:t>In this activity, you perform the period end financial accounting activities for the plant. For more information about the month-end closing procedure, see BEI test script.</w:t>
            </w:r>
          </w:p>
          <w:p w14:paraId="5649CD8F" w14:textId="77777777" w:rsidR="00C51C46" w:rsidRPr="00EB54C8" w:rsidRDefault="00C51C46">
            <w:pPr>
              <w:rPr>
                <w:sz w:val="16"/>
              </w:rPr>
            </w:pPr>
          </w:p>
          <w:tbl>
            <w:tblPr>
              <w:tblStyle w:val="SAPNote"/>
              <w:tblW w:w="4975" w:type="pct"/>
              <w:tblLook w:val="0480" w:firstRow="0" w:lastRow="0" w:firstColumn="1" w:lastColumn="0" w:noHBand="0" w:noVBand="1"/>
            </w:tblPr>
            <w:tblGrid>
              <w:gridCol w:w="9523"/>
            </w:tblGrid>
            <w:tr w:rsidR="00C51C46" w:rsidRPr="00EB54C8" w14:paraId="3CCFD2EB" w14:textId="77777777" w:rsidTr="00EB54C8">
              <w:tc>
                <w:tcPr>
                  <w:tcW w:w="0" w:type="auto"/>
                </w:tcPr>
                <w:p w14:paraId="685FC32F" w14:textId="77777777" w:rsidR="00C51C46" w:rsidRPr="00EB54C8" w:rsidRDefault="00EB54C8">
                  <w:pPr>
                    <w:rPr>
                      <w:sz w:val="16"/>
                    </w:rPr>
                  </w:pPr>
                  <w:r w:rsidRPr="00EB54C8">
                    <w:rPr>
                      <w:rStyle w:val="SAPEmphasis"/>
                      <w:sz w:val="16"/>
                    </w:rPr>
                    <w:t xml:space="preserve">Note </w:t>
                  </w:r>
                  <w:r w:rsidRPr="00EB54C8">
                    <w:rPr>
                      <w:sz w:val="16"/>
                    </w:rPr>
                    <w:t>Month-end closing can only be executed once a month.</w:t>
                  </w:r>
                </w:p>
              </w:tc>
            </w:tr>
          </w:tbl>
          <w:p w14:paraId="0BDB49FB" w14:textId="77777777" w:rsidR="00EB54C8" w:rsidRPr="00EB54C8" w:rsidRDefault="00EB54C8">
            <w:pPr>
              <w:rPr>
                <w:sz w:val="16"/>
              </w:rPr>
            </w:pPr>
          </w:p>
        </w:tc>
      </w:tr>
      <w:tr w:rsidR="00C51C46" w:rsidRPr="00EB54C8" w14:paraId="1CAA7ECB" w14:textId="77777777" w:rsidTr="00EB54C8">
        <w:tc>
          <w:tcPr>
            <w:tcW w:w="0" w:type="auto"/>
          </w:tcPr>
          <w:p w14:paraId="1F6CE56C" w14:textId="77777777" w:rsidR="00C51C46" w:rsidRPr="00EB54C8" w:rsidRDefault="00EB54C8">
            <w:pPr>
              <w:rPr>
                <w:sz w:val="16"/>
              </w:rPr>
            </w:pPr>
            <w:r w:rsidRPr="00EB54C8">
              <w:rPr>
                <w:sz w:val="16"/>
              </w:rPr>
              <w:t>3F0 - Event-Based Production Cost Posting</w:t>
            </w:r>
          </w:p>
          <w:p w14:paraId="2FAA2518" w14:textId="77777777" w:rsidR="00C51C46" w:rsidRPr="00EB54C8" w:rsidRDefault="00C51C46">
            <w:pPr>
              <w:rPr>
                <w:sz w:val="16"/>
              </w:rPr>
            </w:pPr>
          </w:p>
          <w:tbl>
            <w:tblPr>
              <w:tblStyle w:val="SAPNote"/>
              <w:tblW w:w="4975" w:type="pct"/>
              <w:tblLook w:val="0480" w:firstRow="0" w:lastRow="0" w:firstColumn="1" w:lastColumn="0" w:noHBand="0" w:noVBand="1"/>
            </w:tblPr>
            <w:tblGrid>
              <w:gridCol w:w="4407"/>
            </w:tblGrid>
            <w:tr w:rsidR="00C51C46" w:rsidRPr="00EB54C8" w14:paraId="05855B69" w14:textId="77777777" w:rsidTr="00EB54C8">
              <w:tc>
                <w:tcPr>
                  <w:tcW w:w="0" w:type="auto"/>
                </w:tcPr>
                <w:p w14:paraId="2D5DE0C9" w14:textId="77777777" w:rsidR="00C51C46" w:rsidRPr="00EB54C8" w:rsidRDefault="00EB54C8">
                  <w:pPr>
                    <w:rPr>
                      <w:sz w:val="16"/>
                    </w:rPr>
                  </w:pPr>
                  <w:r w:rsidRPr="00EB54C8">
                    <w:rPr>
                      <w:rStyle w:val="SAPEmphasis"/>
                      <w:sz w:val="16"/>
                    </w:rPr>
                    <w:t xml:space="preserve">Note </w:t>
                  </w:r>
                  <w:r w:rsidRPr="00EB54C8">
                    <w:rPr>
                      <w:sz w:val="16"/>
                    </w:rPr>
                    <w:t>3F0 only works with UPA active.</w:t>
                  </w:r>
                </w:p>
              </w:tc>
            </w:tr>
          </w:tbl>
          <w:p w14:paraId="68107D32" w14:textId="77777777" w:rsidR="00EB54C8" w:rsidRPr="00EB54C8" w:rsidRDefault="00EB54C8">
            <w:pPr>
              <w:rPr>
                <w:sz w:val="16"/>
              </w:rPr>
            </w:pPr>
          </w:p>
        </w:tc>
        <w:tc>
          <w:tcPr>
            <w:tcW w:w="0" w:type="auto"/>
          </w:tcPr>
          <w:p w14:paraId="5B9FCDE4" w14:textId="77777777" w:rsidR="00C51C46" w:rsidRPr="00EB54C8" w:rsidRDefault="00EB54C8">
            <w:pPr>
              <w:rPr>
                <w:sz w:val="16"/>
              </w:rPr>
            </w:pPr>
            <w:r w:rsidRPr="00EB54C8">
              <w:rPr>
                <w:sz w:val="16"/>
              </w:rPr>
              <w:t xml:space="preserve">This procedure updates work-in-process calculation, overhead calculation, and variance </w:t>
            </w:r>
            <w:r w:rsidRPr="00EB54C8">
              <w:rPr>
                <w:sz w:val="16"/>
              </w:rPr>
              <w:t>calculation by linking the posting to the events.</w:t>
            </w:r>
          </w:p>
        </w:tc>
      </w:tr>
    </w:tbl>
    <w:p w14:paraId="53CEF8DA" w14:textId="77777777" w:rsidR="00EB54C8" w:rsidRDefault="00EB54C8"/>
    <w:p w14:paraId="6D37C88F" w14:textId="77777777" w:rsidR="00EB54C8" w:rsidRDefault="00EB54C8"/>
    <w:p w14:paraId="24C93F17" w14:textId="77777777" w:rsidR="00EB54C8" w:rsidRDefault="00EB54C8" w:rsidP="006F1B0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EB54C8" w14:paraId="260E8F9E" w14:textId="77777777" w:rsidTr="00DC6D1B">
        <w:trPr>
          <w:cnfStyle w:val="100000000000" w:firstRow="1" w:lastRow="0" w:firstColumn="0" w:lastColumn="0" w:oddVBand="0" w:evenVBand="0" w:oddHBand="0" w:evenHBand="0" w:firstRowFirstColumn="0" w:firstRowLastColumn="0" w:lastRowFirstColumn="0" w:lastRowLastColumn="0"/>
        </w:trPr>
        <w:tc>
          <w:tcPr>
            <w:tcW w:w="1554" w:type="dxa"/>
          </w:tcPr>
          <w:p w14:paraId="57862C1F" w14:textId="77777777" w:rsidR="00EB54C8" w:rsidRDefault="00EB54C8" w:rsidP="00DC6D1B">
            <w:r>
              <w:t>Type Style</w:t>
            </w:r>
          </w:p>
        </w:tc>
        <w:tc>
          <w:tcPr>
            <w:tcW w:w="11598" w:type="dxa"/>
          </w:tcPr>
          <w:p w14:paraId="51578823" w14:textId="77777777" w:rsidR="00EB54C8" w:rsidRDefault="00EB54C8" w:rsidP="00DC6D1B">
            <w:r>
              <w:t>Description</w:t>
            </w:r>
          </w:p>
        </w:tc>
      </w:tr>
      <w:tr w:rsidR="00EB54C8" w:rsidRPr="001B5034" w14:paraId="64ED7DCB"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17A85F44" w14:textId="77777777" w:rsidR="00EB54C8" w:rsidRPr="001B5034" w:rsidRDefault="00EB54C8" w:rsidP="00DC6D1B">
            <w:r w:rsidRPr="00601DC2">
              <w:rPr>
                <w:rStyle w:val="SAPScreenElement"/>
              </w:rPr>
              <w:t>Example</w:t>
            </w:r>
          </w:p>
        </w:tc>
        <w:tc>
          <w:tcPr>
            <w:tcW w:w="11598" w:type="dxa"/>
          </w:tcPr>
          <w:p w14:paraId="315B7664" w14:textId="77777777" w:rsidR="00EB54C8" w:rsidRDefault="00EB54C8" w:rsidP="00DC6D1B">
            <w:r w:rsidRPr="001B5034">
              <w:t>Words or characters quoted from the screen. These include field names, screen titles, pushbuttons labels, menu names, menu paths, and menu options.</w:t>
            </w:r>
          </w:p>
          <w:p w14:paraId="1CD9A722" w14:textId="77777777" w:rsidR="00EB54C8" w:rsidRPr="001B5034" w:rsidRDefault="00EB54C8" w:rsidP="00DC6D1B">
            <w:r>
              <w:t>Textual c</w:t>
            </w:r>
            <w:r w:rsidRPr="001B5034">
              <w:t xml:space="preserve">ross-references to other </w:t>
            </w:r>
            <w:r>
              <w:t>documents</w:t>
            </w:r>
            <w:r w:rsidRPr="001B5034">
              <w:t>.</w:t>
            </w:r>
          </w:p>
        </w:tc>
      </w:tr>
      <w:tr w:rsidR="00EB54C8" w:rsidRPr="001B5034" w14:paraId="671B5099"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05FFC8AA" w14:textId="77777777" w:rsidR="00EB54C8" w:rsidRPr="005A5AB7" w:rsidRDefault="00EB54C8" w:rsidP="00DC6D1B">
            <w:pPr>
              <w:rPr>
                <w:rStyle w:val="SAPEmphasis"/>
              </w:rPr>
            </w:pPr>
            <w:r w:rsidRPr="00D61EBC">
              <w:rPr>
                <w:rStyle w:val="SAPEmphasis"/>
              </w:rPr>
              <w:t>Example</w:t>
            </w:r>
          </w:p>
        </w:tc>
        <w:tc>
          <w:tcPr>
            <w:tcW w:w="11598" w:type="dxa"/>
          </w:tcPr>
          <w:p w14:paraId="40C1D529" w14:textId="77777777" w:rsidR="00EB54C8" w:rsidRPr="001B5034" w:rsidRDefault="00EB54C8" w:rsidP="00DC6D1B">
            <w:r w:rsidRPr="001B5034">
              <w:t xml:space="preserve">Emphasized words or </w:t>
            </w:r>
            <w:r>
              <w:t>expressions.</w:t>
            </w:r>
          </w:p>
        </w:tc>
      </w:tr>
      <w:tr w:rsidR="00EB54C8" w:rsidRPr="001B5034" w14:paraId="5A3DB150"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1DEFDB18" w14:textId="77777777" w:rsidR="00EB54C8" w:rsidRPr="001B5034" w:rsidRDefault="00EB54C8" w:rsidP="00DC6D1B">
            <w:r w:rsidRPr="009A20CD">
              <w:rPr>
                <w:rStyle w:val="SAPMonospace"/>
              </w:rPr>
              <w:t>EXAMPLE</w:t>
            </w:r>
          </w:p>
        </w:tc>
        <w:tc>
          <w:tcPr>
            <w:tcW w:w="11598" w:type="dxa"/>
          </w:tcPr>
          <w:p w14:paraId="15B4F592" w14:textId="77777777" w:rsidR="00EB54C8" w:rsidRPr="001B5034" w:rsidRDefault="00EB54C8" w:rsidP="00DC6D1B">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EB54C8" w:rsidRPr="001B5034" w14:paraId="69948267"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0BC82AA6" w14:textId="77777777" w:rsidR="00EB54C8" w:rsidRPr="005411A0" w:rsidRDefault="00EB54C8" w:rsidP="00DC6D1B">
            <w:pPr>
              <w:rPr>
                <w:rStyle w:val="SAPMonospace"/>
              </w:rPr>
            </w:pPr>
            <w:r w:rsidRPr="005411A0">
              <w:rPr>
                <w:rStyle w:val="SAPMonospace"/>
              </w:rPr>
              <w:t>Example</w:t>
            </w:r>
          </w:p>
        </w:tc>
        <w:tc>
          <w:tcPr>
            <w:tcW w:w="11598" w:type="dxa"/>
          </w:tcPr>
          <w:p w14:paraId="1918DAF4" w14:textId="77777777" w:rsidR="00EB54C8" w:rsidRPr="001B5034" w:rsidRDefault="00EB54C8" w:rsidP="00DC6D1B">
            <w:r w:rsidRPr="001B5034">
              <w:t>Output on the screen. This includes file and directory names and their paths, messages, names of variables and parameters, source text, and names of installation, upgrade and database tools.</w:t>
            </w:r>
          </w:p>
        </w:tc>
      </w:tr>
      <w:tr w:rsidR="00EB54C8" w:rsidRPr="001B5034" w14:paraId="41F85B71"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015B995D" w14:textId="77777777" w:rsidR="00EB54C8" w:rsidRPr="005A5AB7" w:rsidRDefault="00EB54C8" w:rsidP="00DC6D1B">
            <w:pPr>
              <w:rPr>
                <w:rStyle w:val="SAPEmphasis"/>
              </w:rPr>
            </w:pPr>
            <w:r w:rsidRPr="006F3BFA">
              <w:rPr>
                <w:rStyle w:val="SAPUserEntry"/>
              </w:rPr>
              <w:t>Example</w:t>
            </w:r>
          </w:p>
        </w:tc>
        <w:tc>
          <w:tcPr>
            <w:tcW w:w="11598" w:type="dxa"/>
          </w:tcPr>
          <w:p w14:paraId="32174680" w14:textId="77777777" w:rsidR="00EB54C8" w:rsidRPr="001B5034" w:rsidRDefault="00EB54C8" w:rsidP="00DC6D1B">
            <w:r w:rsidRPr="001B5034">
              <w:t>Exact user entry. These are words or characters that you enter in the system exactly as they appear in the documentation.</w:t>
            </w:r>
          </w:p>
        </w:tc>
      </w:tr>
      <w:tr w:rsidR="00EB54C8" w:rsidRPr="001B5034" w14:paraId="5965F8CF"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6FD8D334" w14:textId="77777777" w:rsidR="00EB54C8" w:rsidRPr="006F3BFA" w:rsidRDefault="00EB54C8" w:rsidP="00DC6D1B">
            <w:pPr>
              <w:rPr>
                <w:rStyle w:val="SAPUserEntry"/>
              </w:rPr>
            </w:pPr>
            <w:r w:rsidRPr="006F3BFA">
              <w:rPr>
                <w:rStyle w:val="SAPUserEntry"/>
              </w:rPr>
              <w:t>&lt;Example&gt;</w:t>
            </w:r>
          </w:p>
        </w:tc>
        <w:tc>
          <w:tcPr>
            <w:tcW w:w="11598" w:type="dxa"/>
          </w:tcPr>
          <w:p w14:paraId="6C2B6F9E" w14:textId="77777777" w:rsidR="00EB54C8" w:rsidRPr="001B5034" w:rsidRDefault="00EB54C8" w:rsidP="00DC6D1B">
            <w:r w:rsidRPr="001B5034">
              <w:t>Variable user entry. Angle brackets indicate that you replace these words and characters with appropriate entries to make entries in the system.</w:t>
            </w:r>
          </w:p>
        </w:tc>
      </w:tr>
      <w:tr w:rsidR="00EB54C8" w:rsidRPr="001B5034" w14:paraId="13D7636A"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3806F325" w14:textId="77777777" w:rsidR="00EB54C8" w:rsidRPr="00601DC2" w:rsidRDefault="00EB54C8" w:rsidP="00DC6D1B">
            <w:pPr>
              <w:rPr>
                <w:rStyle w:val="SAPKeyboard"/>
              </w:rPr>
            </w:pPr>
            <w:r w:rsidRPr="005E595C">
              <w:rPr>
                <w:rStyle w:val="SAPKeyboard"/>
              </w:rPr>
              <w:t>EXAMPLE</w:t>
            </w:r>
          </w:p>
        </w:tc>
        <w:tc>
          <w:tcPr>
            <w:tcW w:w="11598" w:type="dxa"/>
          </w:tcPr>
          <w:p w14:paraId="7DAA9307" w14:textId="77777777" w:rsidR="00EB54C8" w:rsidRPr="001B5034" w:rsidRDefault="00EB54C8" w:rsidP="00DC6D1B">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90D9454" w14:textId="77777777" w:rsidR="00EB54C8" w:rsidRDefault="00EB54C8" w:rsidP="006F1B0F"/>
    <w:p w14:paraId="2900248C" w14:textId="77777777" w:rsidR="00EB54C8" w:rsidRPr="00416A0C" w:rsidRDefault="00EB54C8" w:rsidP="006F1B0F">
      <w:pPr>
        <w:sectPr w:rsidR="00EB54C8" w:rsidRPr="00416A0C" w:rsidSect="00EB54C8">
          <w:headerReference w:type="even" r:id="rId21"/>
          <w:headerReference w:type="default" r:id="rId22"/>
          <w:footerReference w:type="even" r:id="rId23"/>
          <w:footerReference w:type="default" r:id="rId24"/>
          <w:headerReference w:type="first" r:id="rId25"/>
          <w:footerReference w:type="first" r:id="rId2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EB54C8" w14:paraId="20809065" w14:textId="77777777" w:rsidTr="00DC6D1B">
        <w:trPr>
          <w:trHeight w:hRule="exact" w:val="227"/>
        </w:trPr>
        <w:tc>
          <w:tcPr>
            <w:tcW w:w="3969" w:type="dxa"/>
            <w:shd w:val="clear" w:color="auto" w:fill="auto"/>
            <w:tcMar>
              <w:top w:w="0" w:type="dxa"/>
              <w:bottom w:w="0" w:type="dxa"/>
            </w:tcMar>
          </w:tcPr>
          <w:p w14:paraId="0586D406" w14:textId="77777777" w:rsidR="00EB54C8" w:rsidRDefault="00EB54C8" w:rsidP="00DC6D1B"/>
        </w:tc>
      </w:tr>
      <w:tr w:rsidR="00EB54C8" w14:paraId="78DE2721" w14:textId="77777777" w:rsidTr="00DC6D1B">
        <w:trPr>
          <w:trHeight w:hRule="exact" w:val="1134"/>
        </w:trPr>
        <w:tc>
          <w:tcPr>
            <w:tcW w:w="3969" w:type="dxa"/>
            <w:shd w:val="clear" w:color="auto" w:fill="FFFFFF" w:themeFill="background1"/>
          </w:tcPr>
          <w:p w14:paraId="7F303E97" w14:textId="77777777" w:rsidR="00EB54C8" w:rsidRDefault="00EB54C8" w:rsidP="00DC6D1B">
            <w:pPr>
              <w:pStyle w:val="SAPLastPageGray"/>
            </w:pPr>
            <w:r w:rsidRPr="00447440">
              <w:rPr>
                <w:color w:val="auto"/>
              </w:rPr>
              <w:t>www.sap.com</w:t>
            </w:r>
            <w:r>
              <w:t>/contactsap</w:t>
            </w:r>
          </w:p>
        </w:tc>
      </w:tr>
      <w:tr w:rsidR="00EB54C8" w14:paraId="120E2F7B" w14:textId="77777777" w:rsidTr="00DC6D1B">
        <w:trPr>
          <w:trHeight w:val="8120"/>
        </w:trPr>
        <w:tc>
          <w:tcPr>
            <w:tcW w:w="3969" w:type="dxa"/>
            <w:shd w:val="clear" w:color="auto" w:fill="FFFFFF" w:themeFill="background1"/>
            <w:vAlign w:val="bottom"/>
          </w:tcPr>
          <w:p w14:paraId="7D901BFD" w14:textId="77777777" w:rsidR="00EB54C8" w:rsidRPr="00CD309F" w:rsidRDefault="00EB54C8" w:rsidP="00DC6D1B">
            <w:pPr>
              <w:pStyle w:val="SAPLastPageNormal"/>
              <w:rPr>
                <w:lang w:val="en-US"/>
              </w:rPr>
            </w:pPr>
            <w:bookmarkStart w:id="4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4"/>
          </w:p>
          <w:p w14:paraId="1C8EB49F" w14:textId="77777777" w:rsidR="00EB54C8" w:rsidRDefault="00EB54C8" w:rsidP="00DC6D1B">
            <w:pPr>
              <w:rPr>
                <w:rFonts w:cs="Arial"/>
                <w:sz w:val="12"/>
                <w:szCs w:val="18"/>
              </w:rPr>
            </w:pPr>
            <w:bookmarkStart w:id="4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9B3E70B" w14:textId="77777777" w:rsidR="00EB54C8" w:rsidRPr="00F42CDC" w:rsidRDefault="00EB54C8" w:rsidP="00DC6D1B">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5B35C12" w14:textId="77777777" w:rsidR="00EB54C8" w:rsidRPr="00F42CDC" w:rsidRDefault="00EB54C8" w:rsidP="00DC6D1B">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CE01EE3" w14:textId="77777777" w:rsidR="00EB54C8" w:rsidRPr="00F42CDC" w:rsidRDefault="00EB54C8" w:rsidP="00DC6D1B">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D0DF083" w14:textId="5ADAEC79" w:rsidR="00EB54C8" w:rsidRDefault="00EB54C8" w:rsidP="00DC6D1B">
            <w:pPr>
              <w:pStyle w:val="SAPLastPageNormal"/>
              <w:rPr>
                <w:lang w:val="en-US"/>
              </w:rPr>
            </w:pPr>
            <w:r w:rsidRPr="00F42CDC">
              <w:rPr>
                <w:lang w:val="en-US"/>
              </w:rPr>
              <w:t xml:space="preserve">See </w:t>
            </w:r>
            <w:hyperlink r:id="rId2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5"/>
          </w:p>
          <w:p w14:paraId="5AD0A9C7" w14:textId="77777777" w:rsidR="00EB54C8" w:rsidRPr="00907380" w:rsidRDefault="00EB54C8" w:rsidP="00DC6D1B">
            <w:pPr>
              <w:pStyle w:val="SAPMaterialNumber"/>
            </w:pPr>
          </w:p>
        </w:tc>
      </w:tr>
    </w:tbl>
    <w:p w14:paraId="454042A5" w14:textId="77777777" w:rsidR="00EB54C8" w:rsidRPr="006F1B0F" w:rsidRDefault="00EB54C8" w:rsidP="006F1B0F">
      <w:pPr>
        <w:pStyle w:val="SAPLastPageNormal"/>
        <w:rPr>
          <w:lang w:val="en-US"/>
        </w:rPr>
      </w:pPr>
      <w:r>
        <w:rPr>
          <w:noProof/>
        </w:rPr>
        <w:drawing>
          <wp:anchor distT="0" distB="0" distL="114300" distR="114300" simplePos="0" relativeHeight="251662336" behindDoc="1" locked="0" layoutInCell="1" allowOverlap="1" wp14:anchorId="4D49A04A" wp14:editId="1C970363">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EB54C8" w:rsidRPr="006F1B0F" w:rsidSect="00EB54C8">
      <w:footerReference w:type="even" r:id="rId28"/>
      <w:footerReference w:type="default" r:id="rId29"/>
      <w:footerReference w:type="first" r:id="rId3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F6347" w14:textId="77777777" w:rsidR="00EB54C8" w:rsidRDefault="00EB54C8">
      <w:pPr>
        <w:spacing w:before="0" w:after="0" w:line="240" w:lineRule="auto"/>
      </w:pPr>
      <w:r>
        <w:separator/>
      </w:r>
    </w:p>
  </w:endnote>
  <w:endnote w:type="continuationSeparator" w:id="0">
    <w:p w14:paraId="3B753474" w14:textId="77777777" w:rsidR="00EB54C8" w:rsidRDefault="00EB54C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864E" w14:textId="77777777" w:rsidR="00EB54C8" w:rsidRDefault="00EB54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EB54C8" w:rsidRPr="005D1853" w14:paraId="30F655BC" w14:textId="77777777" w:rsidTr="0041360F">
      <w:tc>
        <w:tcPr>
          <w:tcW w:w="5245" w:type="dxa"/>
          <w:vAlign w:val="bottom"/>
        </w:tcPr>
        <w:p w14:paraId="13DEC749" w14:textId="3EA74F0A" w:rsidR="00EB54C8" w:rsidRDefault="00EB54C8" w:rsidP="0041360F">
          <w:pPr>
            <w:pStyle w:val="SAPFooterleft"/>
          </w:pPr>
          <w:fldSimple w:instr=" REF maintitle \* MERGEFORMAT ">
            <w:r w:rsidRPr="00EB54C8">
              <w:t>Rework Processing - Stock-Manufactured Material</w:t>
            </w:r>
            <w:r>
              <w:rPr>
                <w:u w:color="000000" w:themeColor="text1"/>
              </w:rPr>
              <w:t xml:space="preserve"> (BJN_DE)</w:t>
            </w:r>
          </w:fldSimple>
        </w:p>
        <w:p w14:paraId="64900360" w14:textId="11D2D52F" w:rsidR="00EB54C8" w:rsidRPr="001B2C66" w:rsidRDefault="00EB54C8" w:rsidP="004136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03DE5B23" w14:textId="71350B6B" w:rsidR="00EB54C8" w:rsidRPr="00860C35" w:rsidRDefault="00EB54C8" w:rsidP="004136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45AF85A" w14:textId="77777777" w:rsidR="00EB54C8" w:rsidRPr="004319A4" w:rsidRDefault="00EB54C8" w:rsidP="004136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543DA3F" w14:textId="77777777" w:rsidR="00EB54C8" w:rsidRDefault="00EB54C8" w:rsidP="00833534">
    <w:pPr>
      <w:pStyle w:val="Footer"/>
    </w:pPr>
  </w:p>
  <w:p w14:paraId="1CA0B0B8" w14:textId="77777777" w:rsidR="00EB54C8" w:rsidRPr="00E63F4C" w:rsidRDefault="00EB54C8"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61F26" w14:textId="77777777" w:rsidR="00EB54C8" w:rsidRDefault="00EB54C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A100D" w14:textId="77777777" w:rsidR="00EB54C8" w:rsidRPr="00EB54C8" w:rsidRDefault="00EB54C8" w:rsidP="00EB54C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EFF08" w14:textId="77777777" w:rsidR="00EB54C8" w:rsidRPr="00EB54C8" w:rsidRDefault="00EB54C8" w:rsidP="00EB54C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E10B" w14:textId="77777777" w:rsidR="00EB54C8" w:rsidRPr="00EB54C8" w:rsidRDefault="00EB54C8" w:rsidP="00EB54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8FAFB" w14:textId="77777777" w:rsidR="00EB54C8" w:rsidRDefault="00EB54C8">
      <w:pPr>
        <w:spacing w:before="0" w:after="0" w:line="240" w:lineRule="auto"/>
      </w:pPr>
      <w:r>
        <w:rPr>
          <w:color w:val="000000"/>
        </w:rPr>
        <w:separator/>
      </w:r>
    </w:p>
  </w:footnote>
  <w:footnote w:type="continuationSeparator" w:id="0">
    <w:p w14:paraId="2EB3CBE9" w14:textId="77777777" w:rsidR="00EB54C8" w:rsidRDefault="00EB54C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4ADA9" w14:textId="77777777" w:rsidR="00EB54C8" w:rsidRDefault="00EB54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FD5B" w14:textId="77777777" w:rsidR="00EB54C8" w:rsidRDefault="00EB54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0769A" w14:textId="77777777" w:rsidR="00EB54C8" w:rsidRDefault="00EB54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1B2361"/>
    <w:multiLevelType w:val="multilevel"/>
    <w:tmpl w:val="DB4A1FC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7F24CB3"/>
    <w:multiLevelType w:val="multilevel"/>
    <w:tmpl w:val="C13220A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670B6E"/>
    <w:multiLevelType w:val="multilevel"/>
    <w:tmpl w:val="5C4EB09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5DF13EF"/>
    <w:multiLevelType w:val="multilevel"/>
    <w:tmpl w:val="E65CEF6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169297979">
    <w:abstractNumId w:val="17"/>
  </w:num>
  <w:num w:numId="2" w16cid:durableId="317656615">
    <w:abstractNumId w:val="13"/>
  </w:num>
  <w:num w:numId="3" w16cid:durableId="1568417322">
    <w:abstractNumId w:val="19"/>
  </w:num>
  <w:num w:numId="4" w16cid:durableId="1231430362">
    <w:abstractNumId w:val="22"/>
  </w:num>
  <w:num w:numId="5" w16cid:durableId="164513022">
    <w:abstractNumId w:val="19"/>
    <w:lvlOverride w:ilvl="0"/>
  </w:num>
  <w:num w:numId="6" w16cid:durableId="647176798">
    <w:abstractNumId w:val="19"/>
    <w:lvlOverride w:ilvl="0"/>
  </w:num>
  <w:num w:numId="7" w16cid:durableId="780759867">
    <w:abstractNumId w:val="19"/>
    <w:lvlOverride w:ilvl="0"/>
  </w:num>
  <w:num w:numId="8" w16cid:durableId="1867909598">
    <w:abstractNumId w:val="19"/>
    <w:lvlOverride w:ilvl="0"/>
  </w:num>
  <w:num w:numId="9" w16cid:durableId="456603559">
    <w:abstractNumId w:val="19"/>
    <w:lvlOverride w:ilvl="0"/>
  </w:num>
  <w:num w:numId="10" w16cid:durableId="1783265066">
    <w:abstractNumId w:val="19"/>
    <w:lvlOverride w:ilvl="0"/>
  </w:num>
  <w:num w:numId="11" w16cid:durableId="576525293">
    <w:abstractNumId w:val="19"/>
    <w:lvlOverride w:ilvl="0"/>
  </w:num>
  <w:num w:numId="12" w16cid:durableId="1973440711">
    <w:abstractNumId w:val="19"/>
    <w:lvlOverride w:ilvl="0"/>
  </w:num>
  <w:num w:numId="13" w16cid:durableId="165218462">
    <w:abstractNumId w:val="19"/>
    <w:lvlOverride w:ilvl="0"/>
  </w:num>
  <w:num w:numId="14" w16cid:durableId="1259019476">
    <w:abstractNumId w:val="19"/>
    <w:lvlOverride w:ilvl="0"/>
  </w:num>
  <w:num w:numId="15" w16cid:durableId="320306060">
    <w:abstractNumId w:val="19"/>
    <w:lvlOverride w:ilvl="0"/>
  </w:num>
  <w:num w:numId="16" w16cid:durableId="189033102">
    <w:abstractNumId w:val="19"/>
    <w:lvlOverride w:ilvl="0"/>
  </w:num>
  <w:num w:numId="17" w16cid:durableId="1891067852">
    <w:abstractNumId w:val="19"/>
    <w:lvlOverride w:ilvl="0"/>
  </w:num>
  <w:num w:numId="18" w16cid:durableId="1300764834">
    <w:abstractNumId w:val="19"/>
    <w:lvlOverride w:ilvl="0"/>
  </w:num>
  <w:num w:numId="19" w16cid:durableId="376662909">
    <w:abstractNumId w:val="8"/>
  </w:num>
  <w:num w:numId="20" w16cid:durableId="983196921">
    <w:abstractNumId w:val="11"/>
  </w:num>
  <w:num w:numId="21" w16cid:durableId="476268485">
    <w:abstractNumId w:val="3"/>
  </w:num>
  <w:num w:numId="22" w16cid:durableId="574245593">
    <w:abstractNumId w:val="11"/>
  </w:num>
  <w:num w:numId="23" w16cid:durableId="87164560">
    <w:abstractNumId w:val="2"/>
  </w:num>
  <w:num w:numId="24" w16cid:durableId="1068383808">
    <w:abstractNumId w:val="11"/>
  </w:num>
  <w:num w:numId="25" w16cid:durableId="230578038">
    <w:abstractNumId w:val="9"/>
  </w:num>
  <w:num w:numId="26" w16cid:durableId="1878396489">
    <w:abstractNumId w:val="9"/>
  </w:num>
  <w:num w:numId="27" w16cid:durableId="351492104">
    <w:abstractNumId w:val="7"/>
  </w:num>
  <w:num w:numId="28" w16cid:durableId="1195147102">
    <w:abstractNumId w:val="7"/>
  </w:num>
  <w:num w:numId="29" w16cid:durableId="245849273">
    <w:abstractNumId w:val="6"/>
  </w:num>
  <w:num w:numId="30" w16cid:durableId="1031494959">
    <w:abstractNumId w:val="6"/>
  </w:num>
  <w:num w:numId="31" w16cid:durableId="364647602">
    <w:abstractNumId w:val="10"/>
  </w:num>
  <w:num w:numId="32" w16cid:durableId="2009866445">
    <w:abstractNumId w:val="10"/>
  </w:num>
  <w:num w:numId="33" w16cid:durableId="1450322432">
    <w:abstractNumId w:val="10"/>
  </w:num>
  <w:num w:numId="34" w16cid:durableId="1883902306">
    <w:abstractNumId w:val="10"/>
  </w:num>
  <w:num w:numId="35" w16cid:durableId="826894803">
    <w:abstractNumId w:val="10"/>
  </w:num>
  <w:num w:numId="36" w16cid:durableId="1680082383">
    <w:abstractNumId w:val="20"/>
  </w:num>
  <w:num w:numId="37" w16cid:durableId="27801116">
    <w:abstractNumId w:val="24"/>
  </w:num>
  <w:num w:numId="38" w16cid:durableId="70544098">
    <w:abstractNumId w:val="5"/>
  </w:num>
  <w:num w:numId="39" w16cid:durableId="1313362646">
    <w:abstractNumId w:val="4"/>
  </w:num>
  <w:num w:numId="40" w16cid:durableId="402263544">
    <w:abstractNumId w:val="1"/>
  </w:num>
  <w:num w:numId="41" w16cid:durableId="967859086">
    <w:abstractNumId w:val="0"/>
  </w:num>
  <w:num w:numId="42" w16cid:durableId="96298295">
    <w:abstractNumId w:val="15"/>
  </w:num>
  <w:num w:numId="43" w16cid:durableId="1359548576">
    <w:abstractNumId w:val="12"/>
  </w:num>
  <w:num w:numId="44" w16cid:durableId="1381828677">
    <w:abstractNumId w:val="18"/>
  </w:num>
  <w:num w:numId="45" w16cid:durableId="114981317">
    <w:abstractNumId w:val="23"/>
  </w:num>
  <w:num w:numId="46" w16cid:durableId="1710493083">
    <w:abstractNumId w:val="14"/>
  </w:num>
  <w:num w:numId="47" w16cid:durableId="1032609565">
    <w:abstractNumId w:val="21"/>
  </w:num>
  <w:num w:numId="48" w16cid:durableId="862481800">
    <w:abstractNumId w:val="8"/>
    <w:lvlOverride w:ilvl="0">
      <w:startOverride w:val="1"/>
    </w:lvlOverride>
  </w:num>
  <w:num w:numId="49" w16cid:durableId="890119805">
    <w:abstractNumId w:val="8"/>
    <w:lvlOverride w:ilvl="0">
      <w:startOverride w:val="1"/>
    </w:lvlOverride>
  </w:num>
  <w:num w:numId="50" w16cid:durableId="826867801">
    <w:abstractNumId w:val="25"/>
  </w:num>
  <w:num w:numId="51" w16cid:durableId="1976443718">
    <w:abstractNumId w:val="16"/>
  </w:num>
  <w:num w:numId="52" w16cid:durableId="6781948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174074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51C46"/>
    <w:rsid w:val="00C51C46"/>
    <w:rsid w:val="00EB54C8"/>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C5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4C8"/>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EB54C8"/>
    <w:pPr>
      <w:keepNext/>
      <w:keepLines/>
      <w:pageBreakBefore/>
      <w:numPr>
        <w:numId w:val="3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EB54C8"/>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EB54C8"/>
    <w:pPr>
      <w:numPr>
        <w:ilvl w:val="2"/>
      </w:numPr>
      <w:ind w:left="1134" w:hanging="1134"/>
      <w:outlineLvl w:val="2"/>
    </w:pPr>
    <w:rPr>
      <w:bCs/>
    </w:rPr>
  </w:style>
  <w:style w:type="paragraph" w:styleId="Heading4">
    <w:name w:val="heading 4"/>
    <w:basedOn w:val="Heading2"/>
    <w:next w:val="Normal"/>
    <w:link w:val="Heading4Char"/>
    <w:unhideWhenUsed/>
    <w:qFormat/>
    <w:rsid w:val="00EB54C8"/>
    <w:pPr>
      <w:numPr>
        <w:ilvl w:val="3"/>
      </w:numPr>
      <w:ind w:left="1418" w:hanging="1418"/>
      <w:outlineLvl w:val="3"/>
    </w:pPr>
    <w:rPr>
      <w:bCs/>
      <w:iCs/>
    </w:rPr>
  </w:style>
  <w:style w:type="paragraph" w:styleId="Heading5">
    <w:name w:val="heading 5"/>
    <w:basedOn w:val="Heading2"/>
    <w:next w:val="Normal"/>
    <w:link w:val="Heading5Char"/>
    <w:unhideWhenUsed/>
    <w:qFormat/>
    <w:rsid w:val="00EB54C8"/>
    <w:pPr>
      <w:numPr>
        <w:ilvl w:val="4"/>
      </w:numPr>
      <w:ind w:left="1701" w:hanging="1701"/>
      <w:outlineLvl w:val="4"/>
    </w:pPr>
  </w:style>
  <w:style w:type="paragraph" w:styleId="Heading6">
    <w:name w:val="heading 6"/>
    <w:basedOn w:val="Heading2"/>
    <w:next w:val="Normal"/>
    <w:link w:val="Heading6Char"/>
    <w:uiPriority w:val="9"/>
    <w:unhideWhenUsed/>
    <w:rsid w:val="00EB54C8"/>
    <w:pPr>
      <w:numPr>
        <w:ilvl w:val="5"/>
      </w:numPr>
      <w:ind w:left="1871" w:hanging="1871"/>
      <w:outlineLvl w:val="5"/>
    </w:pPr>
    <w:rPr>
      <w:iCs/>
    </w:rPr>
  </w:style>
  <w:style w:type="paragraph" w:styleId="Heading7">
    <w:name w:val="heading 7"/>
    <w:basedOn w:val="Heading2"/>
    <w:next w:val="Normal"/>
    <w:link w:val="Heading7Char"/>
    <w:uiPriority w:val="9"/>
    <w:unhideWhenUsed/>
    <w:rsid w:val="00EB54C8"/>
    <w:pPr>
      <w:numPr>
        <w:ilvl w:val="6"/>
      </w:numPr>
      <w:ind w:left="1985" w:hanging="1985"/>
      <w:outlineLvl w:val="6"/>
    </w:pPr>
    <w:rPr>
      <w:iCs/>
    </w:rPr>
  </w:style>
  <w:style w:type="paragraph" w:styleId="Heading8">
    <w:name w:val="heading 8"/>
    <w:basedOn w:val="Heading2"/>
    <w:next w:val="Normal"/>
    <w:link w:val="Heading8Char"/>
    <w:uiPriority w:val="9"/>
    <w:unhideWhenUsed/>
    <w:rsid w:val="00EB54C8"/>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EB54C8"/>
    <w:pPr>
      <w:numPr>
        <w:ilvl w:val="8"/>
      </w:numPr>
      <w:ind w:left="2495" w:hanging="2495"/>
      <w:outlineLvl w:val="8"/>
    </w:pPr>
    <w:rPr>
      <w:iCs/>
      <w:szCs w:val="20"/>
    </w:rPr>
  </w:style>
  <w:style w:type="character" w:default="1" w:styleId="DefaultParagraphFont">
    <w:name w:val="Default Paragraph Font"/>
    <w:uiPriority w:val="1"/>
    <w:semiHidden/>
    <w:unhideWhenUsed/>
    <w:rsid w:val="00EB54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54C8"/>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EB54C8"/>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EB54C8"/>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EB54C8"/>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EB54C8"/>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EB54C8"/>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EB54C8"/>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EB54C8"/>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EB54C8"/>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EB54C8"/>
    <w:pPr>
      <w:keepNext w:val="0"/>
      <w:spacing w:before="0"/>
    </w:pPr>
  </w:style>
  <w:style w:type="paragraph" w:styleId="TOC3">
    <w:name w:val="toc 3"/>
    <w:basedOn w:val="TOC1"/>
    <w:autoRedefine/>
    <w:uiPriority w:val="39"/>
    <w:unhideWhenUsed/>
    <w:rsid w:val="00EB54C8"/>
    <w:pPr>
      <w:keepNext w:val="0"/>
      <w:tabs>
        <w:tab w:val="left" w:pos="1418"/>
      </w:tabs>
      <w:spacing w:before="0"/>
      <w:ind w:left="1418" w:hanging="794"/>
    </w:pPr>
  </w:style>
  <w:style w:type="paragraph" w:styleId="TOC4">
    <w:name w:val="toc 4"/>
    <w:basedOn w:val="TOC3"/>
    <w:next w:val="Normal"/>
    <w:autoRedefine/>
    <w:uiPriority w:val="39"/>
    <w:unhideWhenUsed/>
    <w:rsid w:val="00EB54C8"/>
    <w:pPr>
      <w:tabs>
        <w:tab w:val="left" w:pos="1985"/>
      </w:tabs>
      <w:ind w:right="851"/>
    </w:pPr>
  </w:style>
  <w:style w:type="paragraph" w:styleId="TOC5">
    <w:name w:val="toc 5"/>
    <w:basedOn w:val="TOC4"/>
    <w:next w:val="Normal"/>
    <w:autoRedefine/>
    <w:uiPriority w:val="39"/>
    <w:unhideWhenUsed/>
    <w:rsid w:val="00EB54C8"/>
  </w:style>
  <w:style w:type="character" w:customStyle="1" w:styleId="SAPKeyboard">
    <w:name w:val="SAP_Keyboard"/>
    <w:basedOn w:val="SAPMonospace"/>
    <w:uiPriority w:val="1"/>
    <w:qFormat/>
    <w:rsid w:val="00EB54C8"/>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EB54C8"/>
    <w:pPr>
      <w:keepLines/>
      <w:spacing w:before="240" w:after="240" w:line="360" w:lineRule="auto"/>
      <w:jc w:val="center"/>
    </w:pPr>
    <w:rPr>
      <w:sz w:val="16"/>
    </w:rPr>
  </w:style>
  <w:style w:type="character" w:customStyle="1" w:styleId="StandardChar">
    <w:name w:val="Standard Char"/>
    <w:basedOn w:val="DefaultParagraphFont"/>
    <w:link w:val="Standard"/>
    <w:rsid w:val="00EB54C8"/>
    <w:rPr>
      <w:sz w:val="20"/>
      <w:szCs w:val="24"/>
    </w:rPr>
  </w:style>
  <w:style w:type="character" w:customStyle="1" w:styleId="TitleChar">
    <w:name w:val="Title Char"/>
    <w:basedOn w:val="StandardChar"/>
    <w:link w:val="Title"/>
    <w:uiPriority w:val="10"/>
    <w:rsid w:val="00EB54C8"/>
    <w:rPr>
      <w:rFonts w:cs="Arial"/>
      <w:b/>
      <w:bCs/>
      <w:color w:val="333399"/>
      <w:sz w:val="48"/>
      <w:szCs w:val="32"/>
    </w:rPr>
  </w:style>
  <w:style w:type="character" w:customStyle="1" w:styleId="SAPGraphicParagraphChar">
    <w:name w:val="SAP_GraphicParagraph Char"/>
    <w:basedOn w:val="TitleChar"/>
    <w:link w:val="SAPGraphicParagraph"/>
    <w:rsid w:val="00EB54C8"/>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EB54C8"/>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EB54C8"/>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EB54C8"/>
    <w:pPr>
      <w:numPr>
        <w:numId w:val="0"/>
      </w:numPr>
      <w:outlineLvl w:val="9"/>
    </w:pPr>
  </w:style>
  <w:style w:type="character" w:customStyle="1" w:styleId="SAPHeading1NoNumberChar">
    <w:name w:val="SAP_Heading1NoNumber Char"/>
    <w:basedOn w:val="TitleChar"/>
    <w:link w:val="SAPHeading1NoNumber"/>
    <w:rsid w:val="00EB54C8"/>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EB54C8"/>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EB54C8"/>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EB54C8"/>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EB54C8"/>
    <w:pPr>
      <w:numPr>
        <w:numId w:val="53"/>
      </w:numPr>
    </w:pPr>
  </w:style>
  <w:style w:type="paragraph" w:styleId="ListNumber2">
    <w:name w:val="List Number 2"/>
    <w:basedOn w:val="Normal"/>
    <w:uiPriority w:val="99"/>
    <w:qFormat/>
    <w:rsid w:val="00EB54C8"/>
    <w:pPr>
      <w:numPr>
        <w:ilvl w:val="1"/>
        <w:numId w:val="53"/>
      </w:numPr>
    </w:pPr>
  </w:style>
  <w:style w:type="paragraph" w:styleId="ListNumber3">
    <w:name w:val="List Number 3"/>
    <w:basedOn w:val="Normal"/>
    <w:uiPriority w:val="99"/>
    <w:qFormat/>
    <w:rsid w:val="00EB54C8"/>
    <w:pPr>
      <w:numPr>
        <w:ilvl w:val="2"/>
        <w:numId w:val="53"/>
      </w:numPr>
    </w:pPr>
  </w:style>
  <w:style w:type="paragraph" w:styleId="ListBullet">
    <w:name w:val="List Bullet"/>
    <w:basedOn w:val="Normal"/>
    <w:uiPriority w:val="99"/>
    <w:qFormat/>
    <w:rsid w:val="00EB54C8"/>
    <w:pPr>
      <w:numPr>
        <w:numId w:val="25"/>
      </w:numPr>
      <w:ind w:left="341" w:hanging="284"/>
    </w:pPr>
  </w:style>
  <w:style w:type="paragraph" w:styleId="ListBullet2">
    <w:name w:val="List Bullet 2"/>
    <w:basedOn w:val="Normal"/>
    <w:uiPriority w:val="99"/>
    <w:qFormat/>
    <w:rsid w:val="00EB54C8"/>
    <w:pPr>
      <w:numPr>
        <w:numId w:val="27"/>
      </w:numPr>
      <w:ind w:left="681" w:hanging="284"/>
    </w:pPr>
  </w:style>
  <w:style w:type="paragraph" w:styleId="ListBullet3">
    <w:name w:val="List Bullet 3"/>
    <w:basedOn w:val="Normal"/>
    <w:uiPriority w:val="99"/>
    <w:qFormat/>
    <w:rsid w:val="00EB54C8"/>
    <w:pPr>
      <w:numPr>
        <w:numId w:val="29"/>
      </w:numPr>
      <w:ind w:left="1021" w:hanging="284"/>
    </w:pPr>
  </w:style>
  <w:style w:type="paragraph" w:styleId="ListContinue">
    <w:name w:val="List Continue"/>
    <w:basedOn w:val="Normal"/>
    <w:uiPriority w:val="99"/>
    <w:qFormat/>
    <w:rsid w:val="00EB54C8"/>
    <w:pPr>
      <w:ind w:left="340"/>
    </w:pPr>
  </w:style>
  <w:style w:type="paragraph" w:styleId="ListContinue2">
    <w:name w:val="List Continue 2"/>
    <w:basedOn w:val="Normal"/>
    <w:uiPriority w:val="99"/>
    <w:qFormat/>
    <w:rsid w:val="00EB54C8"/>
    <w:pPr>
      <w:ind w:left="680"/>
    </w:pPr>
  </w:style>
  <w:style w:type="paragraph" w:styleId="ListContinue3">
    <w:name w:val="List Continue 3"/>
    <w:basedOn w:val="Normal"/>
    <w:uiPriority w:val="99"/>
    <w:qFormat/>
    <w:rsid w:val="00EB54C8"/>
    <w:pPr>
      <w:ind w:left="1021"/>
    </w:pPr>
  </w:style>
  <w:style w:type="character" w:customStyle="1" w:styleId="Heading1Char">
    <w:name w:val="Heading 1 Char"/>
    <w:basedOn w:val="DefaultParagraphFont"/>
    <w:link w:val="Heading1"/>
    <w:uiPriority w:val="9"/>
    <w:locked/>
    <w:rsid w:val="00EB54C8"/>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EB54C8"/>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EB54C8"/>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EB54C8"/>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EB54C8"/>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EB54C8"/>
    <w:rPr>
      <w:rFonts w:ascii="SAP-icons" w:hAnsi="SAP-icons" w:cs="Times New Roman"/>
      <w:color w:val="7F7F7F" w:themeColor="text1" w:themeTint="80"/>
      <w:sz w:val="18"/>
    </w:rPr>
  </w:style>
  <w:style w:type="table" w:styleId="TableGrid">
    <w:name w:val="Table Grid"/>
    <w:basedOn w:val="TableNormal"/>
    <w:uiPriority w:val="59"/>
    <w:rsid w:val="00EB54C8"/>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EB54C8"/>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EB54C8"/>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EB54C8"/>
    <w:rPr>
      <w:rFonts w:ascii="BentonSans Medium" w:hAnsi="BentonSans Medium"/>
      <w:sz w:val="20"/>
    </w:rPr>
  </w:style>
  <w:style w:type="paragraph" w:customStyle="1" w:styleId="SAPSecurityLevel">
    <w:name w:val="SAP_SecurityLevel"/>
    <w:basedOn w:val="SAPMainTitle"/>
    <w:locked/>
    <w:rsid w:val="00EB54C8"/>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EB54C8"/>
    <w:rPr>
      <w:rFonts w:ascii="BentonSans Book" w:hAnsi="BentonSans Book" w:cs="Times New Roman"/>
      <w:color w:val="0076CB"/>
      <w:sz w:val="18"/>
      <w:u w:val="none"/>
    </w:rPr>
  </w:style>
  <w:style w:type="paragraph" w:customStyle="1" w:styleId="SAPMaterialNumber">
    <w:name w:val="SAP_MaterialNumber"/>
    <w:basedOn w:val="SAPDocumentVersion"/>
    <w:locked/>
    <w:rsid w:val="00EB54C8"/>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EB54C8"/>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EB54C8"/>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EB54C8"/>
    <w:rPr>
      <w:rFonts w:ascii="BentonSans Bold" w:hAnsi="BentonSans Bold" w:cs="Times New Roman"/>
    </w:rPr>
  </w:style>
  <w:style w:type="character" w:customStyle="1" w:styleId="SAPFooterSecurityLevel">
    <w:name w:val="SAP_Footer_SecurityLevel"/>
    <w:basedOn w:val="DefaultParagraphFont"/>
    <w:uiPriority w:val="1"/>
    <w:locked/>
    <w:rsid w:val="00EB54C8"/>
    <w:rPr>
      <w:rFonts w:cs="Times New Roman"/>
      <w:caps/>
      <w:spacing w:val="6"/>
    </w:rPr>
  </w:style>
  <w:style w:type="paragraph" w:customStyle="1" w:styleId="SAPLastPageGray">
    <w:name w:val="SAP_LastPage_Gray"/>
    <w:basedOn w:val="Normal"/>
    <w:locked/>
    <w:rsid w:val="00EB54C8"/>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EB54C8"/>
    <w:pPr>
      <w:spacing w:before="0" w:after="0" w:line="180" w:lineRule="exact"/>
    </w:pPr>
    <w:rPr>
      <w:rFonts w:cs="Arial"/>
      <w:sz w:val="12"/>
      <w:szCs w:val="18"/>
      <w:lang w:val="de-DE"/>
    </w:rPr>
  </w:style>
  <w:style w:type="paragraph" w:customStyle="1" w:styleId="SAPFooterright">
    <w:name w:val="SAP_Footer_right"/>
    <w:basedOn w:val="SAPFooterleft"/>
    <w:locked/>
    <w:rsid w:val="00EB54C8"/>
    <w:pPr>
      <w:jc w:val="right"/>
    </w:pPr>
    <w:rPr>
      <w:noProof/>
    </w:rPr>
  </w:style>
  <w:style w:type="paragraph" w:customStyle="1" w:styleId="SAPFooterCurrentTopicRight">
    <w:name w:val="SAP_Footer_CurrentTopicRight"/>
    <w:basedOn w:val="SAPFooterright"/>
    <w:qFormat/>
    <w:locked/>
    <w:rsid w:val="00EB54C8"/>
    <w:rPr>
      <w:rFonts w:ascii="BentonSans Bold" w:hAnsi="BentonSans Bold"/>
    </w:rPr>
  </w:style>
  <w:style w:type="paragraph" w:customStyle="1" w:styleId="SAPFooterCurrentTopicLeft">
    <w:name w:val="SAP_Footer_CurrentTopicLeft"/>
    <w:basedOn w:val="SAPFooterleft"/>
    <w:qFormat/>
    <w:locked/>
    <w:rsid w:val="00EB54C8"/>
    <w:rPr>
      <w:rFonts w:ascii="BentonSans Bold" w:hAnsi="BentonSans Bold"/>
    </w:rPr>
  </w:style>
  <w:style w:type="paragraph" w:styleId="Header">
    <w:name w:val="header"/>
    <w:basedOn w:val="Normal"/>
    <w:link w:val="HeaderChar"/>
    <w:uiPriority w:val="99"/>
    <w:unhideWhenUsed/>
    <w:rsid w:val="00EB54C8"/>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EB54C8"/>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EB54C8"/>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EB54C8"/>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EB54C8"/>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EB54C8"/>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EB54C8"/>
    <w:pPr>
      <w:spacing w:before="120"/>
    </w:pPr>
    <w:rPr>
      <w:color w:val="000000" w:themeColor="text1"/>
      <w:sz w:val="28"/>
    </w:rPr>
  </w:style>
  <w:style w:type="paragraph" w:styleId="BalloonText">
    <w:name w:val="Balloon Text"/>
    <w:basedOn w:val="Normal"/>
    <w:link w:val="BalloonTextChar"/>
    <w:uiPriority w:val="99"/>
    <w:semiHidden/>
    <w:unhideWhenUsed/>
    <w:rsid w:val="00EB54C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54C8"/>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EB54C8"/>
    <w:pPr>
      <w:spacing w:before="1080"/>
    </w:pPr>
    <w:rPr>
      <w:b/>
      <w:color w:val="999999"/>
      <w:sz w:val="20"/>
    </w:rPr>
  </w:style>
  <w:style w:type="paragraph" w:customStyle="1" w:styleId="SAPTargetAudience">
    <w:name w:val="SAP_TargetAudience"/>
    <w:basedOn w:val="Normal"/>
    <w:locked/>
    <w:rsid w:val="00EB54C8"/>
    <w:pPr>
      <w:ind w:left="170" w:right="170"/>
    </w:pPr>
  </w:style>
  <w:style w:type="table" w:customStyle="1" w:styleId="LightShading1">
    <w:name w:val="Light Shading1"/>
    <w:basedOn w:val="TableNormal"/>
    <w:uiPriority w:val="60"/>
    <w:locked/>
    <w:rsid w:val="00EB54C8"/>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EB54C8"/>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54C8"/>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EB54C8"/>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EB54C8"/>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EB54C8"/>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EB54C8"/>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EB54C8"/>
    <w:pPr>
      <w:ind w:left="680"/>
    </w:pPr>
  </w:style>
  <w:style w:type="paragraph" w:customStyle="1" w:styleId="SAPGreenTextNotPrinted">
    <w:name w:val="SAP_GreenText_(NotPrinted)"/>
    <w:basedOn w:val="Normal"/>
    <w:next w:val="Normal"/>
    <w:link w:val="SAPGreenTextNotPrintedChar"/>
    <w:qFormat/>
    <w:rsid w:val="00EB54C8"/>
    <w:rPr>
      <w:rFonts w:ascii="BentonSans Regular Italic" w:hAnsi="BentonSans Regular Italic"/>
      <w:vanish/>
      <w:color w:val="7B7B7B" w:themeColor="accent3" w:themeShade="BF"/>
    </w:rPr>
  </w:style>
  <w:style w:type="paragraph" w:customStyle="1" w:styleId="SAPHeader">
    <w:name w:val="SAP_Header"/>
    <w:basedOn w:val="Normal"/>
    <w:locked/>
    <w:rsid w:val="00EB54C8"/>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EB54C8"/>
    <w:rPr>
      <w:rFonts w:cs="Times New Roman"/>
      <w:color w:val="808080"/>
    </w:rPr>
  </w:style>
  <w:style w:type="character" w:styleId="FollowedHyperlink">
    <w:name w:val="FollowedHyperlink"/>
    <w:basedOn w:val="DefaultParagraphFont"/>
    <w:uiPriority w:val="99"/>
    <w:semiHidden/>
    <w:unhideWhenUsed/>
    <w:rsid w:val="00EB54C8"/>
    <w:rPr>
      <w:rFonts w:cs="Times New Roman"/>
      <w:color w:val="954F72" w:themeColor="followedHyperlink"/>
      <w:u w:val="single"/>
    </w:rPr>
  </w:style>
  <w:style w:type="character" w:styleId="SubtleEmphasis">
    <w:name w:val="Subtle Emphasis"/>
    <w:basedOn w:val="DefaultParagraphFont"/>
    <w:uiPriority w:val="19"/>
    <w:rsid w:val="00EB54C8"/>
    <w:rPr>
      <w:rFonts w:cs="Times New Roman"/>
      <w:i/>
      <w:iCs/>
      <w:color w:val="808080" w:themeColor="text1" w:themeTint="7F"/>
    </w:rPr>
  </w:style>
  <w:style w:type="character" w:styleId="Strong">
    <w:name w:val="Strong"/>
    <w:basedOn w:val="DefaultParagraphFont"/>
    <w:uiPriority w:val="22"/>
    <w:rsid w:val="00EB54C8"/>
    <w:rPr>
      <w:rFonts w:cs="Times New Roman"/>
      <w:b/>
      <w:bCs/>
    </w:rPr>
  </w:style>
  <w:style w:type="paragraph" w:customStyle="1" w:styleId="SAPCopyrightShort">
    <w:name w:val="SAP_CopyrightShort"/>
    <w:basedOn w:val="Normal"/>
    <w:locked/>
    <w:rsid w:val="00EB54C8"/>
    <w:pPr>
      <w:spacing w:before="11760" w:after="0" w:line="220" w:lineRule="exact"/>
      <w:ind w:left="-1418" w:right="-567"/>
    </w:pPr>
  </w:style>
  <w:style w:type="paragraph" w:customStyle="1" w:styleId="SAPLastPageCopyright">
    <w:name w:val="SAP_LastPage_Copyright"/>
    <w:basedOn w:val="SAPCopyrightShort"/>
    <w:locked/>
    <w:rsid w:val="00EB54C8"/>
  </w:style>
  <w:style w:type="paragraph" w:styleId="List">
    <w:name w:val="List"/>
    <w:basedOn w:val="Normal"/>
    <w:uiPriority w:val="99"/>
    <w:unhideWhenUsed/>
    <w:rsid w:val="00EB54C8"/>
    <w:pPr>
      <w:ind w:left="340" w:hanging="340"/>
      <w:contextualSpacing/>
    </w:pPr>
  </w:style>
  <w:style w:type="paragraph" w:styleId="List2">
    <w:name w:val="List 2"/>
    <w:basedOn w:val="Normal"/>
    <w:uiPriority w:val="99"/>
    <w:unhideWhenUsed/>
    <w:rsid w:val="00EB54C8"/>
    <w:pPr>
      <w:ind w:left="680" w:hanging="340"/>
      <w:contextualSpacing/>
    </w:pPr>
  </w:style>
  <w:style w:type="paragraph" w:styleId="List3">
    <w:name w:val="List 3"/>
    <w:basedOn w:val="Normal"/>
    <w:uiPriority w:val="99"/>
    <w:unhideWhenUsed/>
    <w:rsid w:val="00EB54C8"/>
    <w:pPr>
      <w:ind w:left="1020" w:hanging="340"/>
      <w:contextualSpacing/>
    </w:pPr>
  </w:style>
  <w:style w:type="paragraph" w:styleId="DocumentMap">
    <w:name w:val="Document Map"/>
    <w:basedOn w:val="Normal"/>
    <w:link w:val="DocumentMapChar"/>
    <w:uiPriority w:val="99"/>
    <w:semiHidden/>
    <w:unhideWhenUsed/>
    <w:rsid w:val="00EB54C8"/>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B54C8"/>
    <w:rPr>
      <w:rFonts w:ascii="Tahoma" w:eastAsia="MS Mincho" w:hAnsi="Tahoma"/>
      <w:color w:val="000000" w:themeColor="text1"/>
      <w:kern w:val="0"/>
      <w:sz w:val="16"/>
      <w:szCs w:val="16"/>
      <w:lang w:eastAsia="en-US"/>
    </w:rPr>
  </w:style>
  <w:style w:type="paragraph" w:styleId="NoSpacing">
    <w:name w:val="No Spacing"/>
    <w:link w:val="NoSpacingChar"/>
    <w:uiPriority w:val="1"/>
    <w:rsid w:val="00EB54C8"/>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EB54C8"/>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EB54C8"/>
    <w:rPr>
      <w:rFonts w:cs="Times New Roman"/>
      <w:i/>
      <w:iCs/>
    </w:rPr>
  </w:style>
  <w:style w:type="paragraph" w:styleId="Quote">
    <w:name w:val="Quote"/>
    <w:basedOn w:val="Normal"/>
    <w:next w:val="Normal"/>
    <w:link w:val="QuoteChar"/>
    <w:uiPriority w:val="29"/>
    <w:rsid w:val="00EB54C8"/>
    <w:rPr>
      <w:i/>
      <w:iCs/>
    </w:rPr>
  </w:style>
  <w:style w:type="character" w:customStyle="1" w:styleId="QuoteChar">
    <w:name w:val="Quote Char"/>
    <w:basedOn w:val="DefaultParagraphFont"/>
    <w:link w:val="Quote"/>
    <w:uiPriority w:val="29"/>
    <w:rsid w:val="00EB54C8"/>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EB54C8"/>
    <w:rPr>
      <w:rFonts w:cs="Times New Roman"/>
      <w:smallCaps/>
      <w:color w:val="ED7D31" w:themeColor="accent2"/>
      <w:u w:val="single"/>
    </w:rPr>
  </w:style>
  <w:style w:type="paragraph" w:styleId="IntenseQuote">
    <w:name w:val="Intense Quote"/>
    <w:basedOn w:val="Normal"/>
    <w:next w:val="Normal"/>
    <w:link w:val="IntenseQuoteChar"/>
    <w:uiPriority w:val="30"/>
    <w:rsid w:val="00EB54C8"/>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EB54C8"/>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EB54C8"/>
    <w:rPr>
      <w:rFonts w:cs="Times New Roman"/>
      <w:b/>
      <w:bCs/>
      <w:smallCaps/>
      <w:color w:val="ED7D31" w:themeColor="accent2"/>
      <w:spacing w:val="5"/>
      <w:u w:val="single"/>
    </w:rPr>
  </w:style>
  <w:style w:type="character" w:styleId="IntenseEmphasis">
    <w:name w:val="Intense Emphasis"/>
    <w:basedOn w:val="DefaultParagraphFont"/>
    <w:uiPriority w:val="21"/>
    <w:rsid w:val="00EB54C8"/>
    <w:rPr>
      <w:rFonts w:cs="Times New Roman"/>
      <w:b/>
      <w:bCs/>
      <w:i/>
      <w:iCs/>
      <w:color w:val="4472C4" w:themeColor="accent1"/>
    </w:rPr>
  </w:style>
  <w:style w:type="paragraph" w:styleId="ListParagraph">
    <w:name w:val="List Paragraph"/>
    <w:basedOn w:val="Normal"/>
    <w:uiPriority w:val="34"/>
    <w:rsid w:val="00EB54C8"/>
    <w:pPr>
      <w:ind w:left="720"/>
      <w:contextualSpacing/>
    </w:pPr>
  </w:style>
  <w:style w:type="character" w:styleId="BookTitle">
    <w:name w:val="Book Title"/>
    <w:basedOn w:val="DefaultParagraphFont"/>
    <w:uiPriority w:val="33"/>
    <w:rsid w:val="00EB54C8"/>
    <w:rPr>
      <w:rFonts w:cs="Times New Roman"/>
      <w:b/>
      <w:bCs/>
      <w:smallCaps/>
      <w:spacing w:val="5"/>
    </w:rPr>
  </w:style>
  <w:style w:type="character" w:customStyle="1" w:styleId="SAPTextReference">
    <w:name w:val="SAP_TextReference"/>
    <w:basedOn w:val="SAPScreenElement"/>
    <w:uiPriority w:val="1"/>
    <w:qFormat/>
    <w:rsid w:val="00EB54C8"/>
    <w:rPr>
      <w:rFonts w:ascii="BentonSans Book Italic" w:hAnsi="BentonSans Book Italic" w:cs="Times New Roman"/>
      <w:color w:val="auto"/>
    </w:rPr>
  </w:style>
  <w:style w:type="character" w:customStyle="1" w:styleId="Superscript">
    <w:name w:val="Superscript"/>
    <w:basedOn w:val="DefaultParagraphFont"/>
    <w:uiPriority w:val="1"/>
    <w:rsid w:val="00EB54C8"/>
    <w:rPr>
      <w:rFonts w:cs="Times New Roman"/>
      <w:vertAlign w:val="superscript"/>
    </w:rPr>
  </w:style>
  <w:style w:type="character" w:customStyle="1" w:styleId="SAPGreenTextNotPrintedChar">
    <w:name w:val="SAP_GreenText_(NotPrinted) Char"/>
    <w:basedOn w:val="DefaultParagraphFont"/>
    <w:link w:val="SAPGreenTextNotPrinted"/>
    <w:rsid w:val="00EB54C8"/>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EB54C8"/>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EB54C8"/>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EB54C8"/>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EB54C8"/>
    <w:pPr>
      <w:spacing w:before="0" w:after="200" w:line="240" w:lineRule="auto"/>
    </w:pPr>
    <w:rPr>
      <w:i/>
      <w:iCs/>
      <w:color w:val="44546A" w:themeColor="text2"/>
      <w:szCs w:val="18"/>
    </w:rPr>
  </w:style>
  <w:style w:type="paragraph" w:customStyle="1" w:styleId="SAPXMLCodeblock">
    <w:name w:val="SAP_XML_Codeblock"/>
    <w:basedOn w:val="Normal"/>
    <w:qFormat/>
    <w:rsid w:val="00EB54C8"/>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8" TargetMode="External"/><Relationship Id="rId29"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sap.com/notes/3315659" TargetMode="External"/><Relationship Id="rId24" Type="http://schemas.openxmlformats.org/officeDocument/2006/relationships/footer" Target="footer2.xml"/><Relationship Id="rId32"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7"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eader" Target="header2.xml"/><Relationship Id="rId27" Type="http://schemas.openxmlformats.org/officeDocument/2006/relationships/hyperlink" Target="http://www.sap.com/copyright" TargetMode="External"/><Relationship Id="rId30" Type="http://schemas.openxmlformats.org/officeDocument/2006/relationships/footer" Target="footer6.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C645E5DF454ED995B46A38A716E4B2"/>
        <w:category>
          <w:name w:val="General"/>
          <w:gallery w:val="placeholder"/>
        </w:category>
        <w:types>
          <w:type w:val="bbPlcHdr"/>
        </w:types>
        <w:behaviors>
          <w:behavior w:val="content"/>
        </w:behaviors>
        <w:guid w:val="{A86BD011-B0F6-40C7-B43D-A30CCC81EC3D}"/>
      </w:docPartPr>
      <w:docPartBody>
        <w:p w:rsidR="00E971AA" w:rsidRDefault="00E971AA" w:rsidP="00E971AA">
          <w:pPr>
            <w:pStyle w:val="15C645E5DF454ED995B46A38A716E4B2"/>
          </w:pPr>
          <w:r>
            <w:t>Enter Scope Item Name</w:t>
          </w:r>
        </w:p>
      </w:docPartBody>
    </w:docPart>
    <w:docPart>
      <w:docPartPr>
        <w:name w:val="21F3E7AA484E41A8A57EA8420D6214D3"/>
        <w:category>
          <w:name w:val="General"/>
          <w:gallery w:val="placeholder"/>
        </w:category>
        <w:types>
          <w:type w:val="bbPlcHdr"/>
        </w:types>
        <w:behaviors>
          <w:behavior w:val="content"/>
        </w:behaviors>
        <w:guid w:val="{677A43DC-365C-4B8F-90E3-F37127504F20}"/>
      </w:docPartPr>
      <w:docPartBody>
        <w:p w:rsidR="00E971AA" w:rsidRDefault="00E971AA" w:rsidP="00E971AA">
          <w:pPr>
            <w:pStyle w:val="21F3E7AA484E41A8A57EA8420D6214D3"/>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1AA"/>
    <w:rsid w:val="00E971A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B3333F3CE1546E1BFEF8BAE074D2CBA">
    <w:name w:val="8B3333F3CE1546E1BFEF8BAE074D2CBA"/>
    <w:rsid w:val="00E971AA"/>
  </w:style>
  <w:style w:type="paragraph" w:customStyle="1" w:styleId="15C645E5DF454ED995B46A38A716E4B2">
    <w:name w:val="15C645E5DF454ED995B46A38A716E4B2"/>
    <w:rsid w:val="00E971AA"/>
  </w:style>
  <w:style w:type="paragraph" w:customStyle="1" w:styleId="21F3E7AA484E41A8A57EA8420D6214D3">
    <w:name w:val="21F3E7AA484E41A8A57EA8420D6214D3"/>
    <w:rsid w:val="00E971AA"/>
  </w:style>
  <w:style w:type="paragraph" w:customStyle="1" w:styleId="B27F3537DDD141138A28C47596307961">
    <w:name w:val="B27F3537DDD141138A28C47596307961"/>
    <w:rsid w:val="00E971AA"/>
  </w:style>
  <w:style w:type="paragraph" w:customStyle="1" w:styleId="66DEEFB2053E440A907DAEDE9B5EB84B">
    <w:name w:val="66DEEFB2053E440A907DAEDE9B5EB84B"/>
    <w:rsid w:val="00E971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4299</Words>
  <Characters>24505</Characters>
  <Application>Microsoft Office Word</Application>
  <DocSecurity>4</DocSecurity>
  <Lines>204</Lines>
  <Paragraphs>57</Paragraphs>
  <ScaleCrop>false</ScaleCrop>
  <Company/>
  <LinksUpToDate>false</LinksUpToDate>
  <CharactersWithSpaces>28747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2024-09-05T16:42:00Z</dcterms:created>
  <dcterms:modified xsi:type="dcterms:W3CDTF">2024-09-05T16:42:00Z</dcterms:modified>
</cp:coreProperties>
</file>