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75240" w14:paraId="3421037B" w14:textId="77777777" w:rsidTr="00427C47">
        <w:trPr>
          <w:trHeight w:val="636"/>
        </w:trPr>
        <w:tc>
          <w:tcPr>
            <w:tcW w:w="3227" w:type="dxa"/>
          </w:tcPr>
          <w:p w14:paraId="41314616" w14:textId="77777777" w:rsidR="00A75240" w:rsidRPr="006A4D17" w:rsidRDefault="00A75240" w:rsidP="00427C47">
            <w:bookmarkStart w:id="0" w:name="unique_1"/>
            <w:bookmarkStart w:id="1" w:name="_Hlk107001998"/>
            <w:r w:rsidRPr="006A4D17">
              <w:rPr>
                <w:noProof/>
              </w:rPr>
              <w:drawing>
                <wp:anchor distT="0" distB="0" distL="114300" distR="114300" simplePos="0" relativeHeight="251659264" behindDoc="1" locked="0" layoutInCell="1" allowOverlap="1" wp14:anchorId="038AC2CA" wp14:editId="7D5F704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DF1FA8E" w14:textId="22787847" w:rsidR="00A75240" w:rsidRPr="00E540A2" w:rsidRDefault="00A75240" w:rsidP="00A75240">
            <w:pPr>
              <w:pStyle w:val="SAPCollateralType"/>
            </w:pPr>
            <w:r>
              <w:t>Test Script</w:t>
            </w:r>
          </w:p>
          <w:p w14:paraId="6725E722" w14:textId="76810F81" w:rsidR="00A75240" w:rsidRPr="00CF3F1C" w:rsidRDefault="00A75240" w:rsidP="00A75240">
            <w:pPr>
              <w:pStyle w:val="SAPDocumentVersion"/>
            </w:pPr>
            <w:r>
              <w:t>SAP S/4HANA - 05-09-24</w:t>
            </w:r>
          </w:p>
        </w:tc>
      </w:tr>
      <w:tr w:rsidR="00A75240" w14:paraId="1BA10109" w14:textId="77777777" w:rsidTr="00427C47">
        <w:trPr>
          <w:trHeight w:hRule="exact" w:val="1656"/>
        </w:trPr>
        <w:tc>
          <w:tcPr>
            <w:tcW w:w="3227" w:type="dxa"/>
          </w:tcPr>
          <w:p w14:paraId="718F5062" w14:textId="77777777" w:rsidR="00A75240" w:rsidRPr="006A4D17" w:rsidRDefault="00A75240" w:rsidP="00427C47"/>
        </w:tc>
        <w:tc>
          <w:tcPr>
            <w:tcW w:w="11340" w:type="dxa"/>
          </w:tcPr>
          <w:p w14:paraId="3856ED2C" w14:textId="503CD1A8" w:rsidR="00A75240" w:rsidRDefault="00A75240" w:rsidP="00A75240">
            <w:pPr>
              <w:pStyle w:val="SAPMainTitle"/>
            </w:pPr>
            <w:bookmarkStart w:id="2" w:name="maintitle"/>
            <w:r>
              <w:t>Service - Workforce Procurement (7GE_DE)</w:t>
            </w:r>
            <w:bookmarkEnd w:id="2"/>
            <w:r w:rsidRPr="00585F3D">
              <w:t xml:space="preserve"> </w:t>
            </w:r>
          </w:p>
          <w:p w14:paraId="79D58041" w14:textId="77777777" w:rsidR="00A75240" w:rsidRDefault="00A75240" w:rsidP="00427C47"/>
          <w:p w14:paraId="0EA64490" w14:textId="77777777" w:rsidR="00A75240" w:rsidRPr="00585F3D" w:rsidRDefault="00A75240" w:rsidP="00427C47">
            <w:r w:rsidRPr="00DE3655">
              <w:rPr>
                <w:b/>
                <w:bCs/>
                <w:noProof/>
                <w:szCs w:val="28"/>
              </w:rPr>
              <w:drawing>
                <wp:anchor distT="0" distB="0" distL="114300" distR="114300" simplePos="0" relativeHeight="251660288" behindDoc="1" locked="0" layoutInCell="1" allowOverlap="1" wp14:anchorId="516477FD" wp14:editId="165C175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75240" w14:paraId="0B63E4BE" w14:textId="77777777" w:rsidTr="00427C47">
        <w:trPr>
          <w:trHeight w:hRule="exact" w:val="481"/>
        </w:trPr>
        <w:tc>
          <w:tcPr>
            <w:tcW w:w="3227" w:type="dxa"/>
          </w:tcPr>
          <w:p w14:paraId="0AB17D01" w14:textId="77777777" w:rsidR="00A75240" w:rsidRDefault="00A75240" w:rsidP="00427C47"/>
        </w:tc>
        <w:tc>
          <w:tcPr>
            <w:tcW w:w="11340" w:type="dxa"/>
          </w:tcPr>
          <w:p w14:paraId="561554D2" w14:textId="77777777" w:rsidR="00A75240" w:rsidRDefault="00A75240" w:rsidP="00427C47">
            <w:pPr>
              <w:pStyle w:val="SAPSecurityLevel"/>
              <w:jc w:val="left"/>
            </w:pPr>
            <w:r>
              <w:t>PUBLIC</w:t>
            </w:r>
          </w:p>
        </w:tc>
      </w:tr>
    </w:tbl>
    <w:p w14:paraId="124B0872" w14:textId="77777777" w:rsidR="00A75240" w:rsidRPr="009B6859" w:rsidRDefault="00A75240" w:rsidP="00FA4EF0">
      <w:pPr>
        <w:pStyle w:val="SAPKeyblockTitle"/>
      </w:pPr>
      <w:r w:rsidRPr="009B6859">
        <w:t>Table of Contents</w:t>
      </w:r>
      <w:r w:rsidRPr="00BE29C5">
        <w:rPr>
          <w:rFonts w:ascii="BentonSans Book" w:hAnsi="BentonSans Book"/>
          <w:noProof/>
          <w:color w:val="000000" w:themeColor="text1"/>
          <w:sz w:val="18"/>
        </w:rPr>
        <w:t xml:space="preserve"> </w:t>
      </w:r>
    </w:p>
    <w:p w14:paraId="729B4BD7" w14:textId="68F77837" w:rsidR="00A75240" w:rsidRDefault="00A7524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408" w:history="1">
        <w:r w:rsidRPr="002052C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Purpose</w:t>
        </w:r>
        <w:r>
          <w:rPr>
            <w:noProof/>
            <w:webHidden/>
          </w:rPr>
          <w:tab/>
        </w:r>
        <w:r>
          <w:rPr>
            <w:noProof/>
            <w:webHidden/>
          </w:rPr>
          <w:fldChar w:fldCharType="begin"/>
        </w:r>
        <w:r>
          <w:rPr>
            <w:noProof/>
            <w:webHidden/>
          </w:rPr>
          <w:instrText xml:space="preserve"> PAGEREF _Toc176429408 \h </w:instrText>
        </w:r>
        <w:r>
          <w:rPr>
            <w:noProof/>
            <w:webHidden/>
          </w:rPr>
        </w:r>
        <w:r>
          <w:rPr>
            <w:noProof/>
            <w:webHidden/>
          </w:rPr>
          <w:fldChar w:fldCharType="separate"/>
        </w:r>
        <w:r>
          <w:rPr>
            <w:noProof/>
            <w:webHidden/>
          </w:rPr>
          <w:t>3</w:t>
        </w:r>
        <w:r>
          <w:rPr>
            <w:noProof/>
            <w:webHidden/>
          </w:rPr>
          <w:fldChar w:fldCharType="end"/>
        </w:r>
      </w:hyperlink>
    </w:p>
    <w:p w14:paraId="4AB9791B" w14:textId="3C2CFA0B" w:rsidR="00A75240" w:rsidRDefault="00A7524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409" w:history="1">
        <w:r w:rsidRPr="002052C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Prerequisites</w:t>
        </w:r>
        <w:r>
          <w:rPr>
            <w:noProof/>
            <w:webHidden/>
          </w:rPr>
          <w:tab/>
        </w:r>
        <w:r>
          <w:rPr>
            <w:noProof/>
            <w:webHidden/>
          </w:rPr>
          <w:fldChar w:fldCharType="begin"/>
        </w:r>
        <w:r>
          <w:rPr>
            <w:noProof/>
            <w:webHidden/>
          </w:rPr>
          <w:instrText xml:space="preserve"> PAGEREF _Toc176429409 \h </w:instrText>
        </w:r>
        <w:r>
          <w:rPr>
            <w:noProof/>
            <w:webHidden/>
          </w:rPr>
        </w:r>
        <w:r>
          <w:rPr>
            <w:noProof/>
            <w:webHidden/>
          </w:rPr>
          <w:fldChar w:fldCharType="separate"/>
        </w:r>
        <w:r>
          <w:rPr>
            <w:noProof/>
            <w:webHidden/>
          </w:rPr>
          <w:t>4</w:t>
        </w:r>
        <w:r>
          <w:rPr>
            <w:noProof/>
            <w:webHidden/>
          </w:rPr>
          <w:fldChar w:fldCharType="end"/>
        </w:r>
      </w:hyperlink>
    </w:p>
    <w:p w14:paraId="4867E058" w14:textId="10165174"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0" w:history="1">
        <w:r w:rsidRPr="002052C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System Access</w:t>
        </w:r>
        <w:r>
          <w:rPr>
            <w:noProof/>
            <w:webHidden/>
          </w:rPr>
          <w:tab/>
        </w:r>
        <w:r>
          <w:rPr>
            <w:noProof/>
            <w:webHidden/>
          </w:rPr>
          <w:fldChar w:fldCharType="begin"/>
        </w:r>
        <w:r>
          <w:rPr>
            <w:noProof/>
            <w:webHidden/>
          </w:rPr>
          <w:instrText xml:space="preserve"> PAGEREF _Toc176429410 \h </w:instrText>
        </w:r>
        <w:r>
          <w:rPr>
            <w:noProof/>
            <w:webHidden/>
          </w:rPr>
        </w:r>
        <w:r>
          <w:rPr>
            <w:noProof/>
            <w:webHidden/>
          </w:rPr>
          <w:fldChar w:fldCharType="separate"/>
        </w:r>
        <w:r>
          <w:rPr>
            <w:noProof/>
            <w:webHidden/>
          </w:rPr>
          <w:t>4</w:t>
        </w:r>
        <w:r>
          <w:rPr>
            <w:noProof/>
            <w:webHidden/>
          </w:rPr>
          <w:fldChar w:fldCharType="end"/>
        </w:r>
      </w:hyperlink>
    </w:p>
    <w:p w14:paraId="54165A26" w14:textId="75A28328"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1" w:history="1">
        <w:r w:rsidRPr="002052C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Roles</w:t>
        </w:r>
        <w:r>
          <w:rPr>
            <w:noProof/>
            <w:webHidden/>
          </w:rPr>
          <w:tab/>
        </w:r>
        <w:r>
          <w:rPr>
            <w:noProof/>
            <w:webHidden/>
          </w:rPr>
          <w:fldChar w:fldCharType="begin"/>
        </w:r>
        <w:r>
          <w:rPr>
            <w:noProof/>
            <w:webHidden/>
          </w:rPr>
          <w:instrText xml:space="preserve"> PAGEREF _Toc176429411 \h </w:instrText>
        </w:r>
        <w:r>
          <w:rPr>
            <w:noProof/>
            <w:webHidden/>
          </w:rPr>
        </w:r>
        <w:r>
          <w:rPr>
            <w:noProof/>
            <w:webHidden/>
          </w:rPr>
          <w:fldChar w:fldCharType="separate"/>
        </w:r>
        <w:r>
          <w:rPr>
            <w:noProof/>
            <w:webHidden/>
          </w:rPr>
          <w:t>4</w:t>
        </w:r>
        <w:r>
          <w:rPr>
            <w:noProof/>
            <w:webHidden/>
          </w:rPr>
          <w:fldChar w:fldCharType="end"/>
        </w:r>
      </w:hyperlink>
    </w:p>
    <w:p w14:paraId="788D36E6" w14:textId="536FC8F2"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2" w:history="1">
        <w:r w:rsidRPr="002052C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Master Data, Organizational Data, and Other Data</w:t>
        </w:r>
        <w:r>
          <w:rPr>
            <w:noProof/>
            <w:webHidden/>
          </w:rPr>
          <w:tab/>
        </w:r>
        <w:r>
          <w:rPr>
            <w:noProof/>
            <w:webHidden/>
          </w:rPr>
          <w:fldChar w:fldCharType="begin"/>
        </w:r>
        <w:r>
          <w:rPr>
            <w:noProof/>
            <w:webHidden/>
          </w:rPr>
          <w:instrText xml:space="preserve"> PAGEREF _Toc176429412 \h </w:instrText>
        </w:r>
        <w:r>
          <w:rPr>
            <w:noProof/>
            <w:webHidden/>
          </w:rPr>
        </w:r>
        <w:r>
          <w:rPr>
            <w:noProof/>
            <w:webHidden/>
          </w:rPr>
          <w:fldChar w:fldCharType="separate"/>
        </w:r>
        <w:r>
          <w:rPr>
            <w:noProof/>
            <w:webHidden/>
          </w:rPr>
          <w:t>5</w:t>
        </w:r>
        <w:r>
          <w:rPr>
            <w:noProof/>
            <w:webHidden/>
          </w:rPr>
          <w:fldChar w:fldCharType="end"/>
        </w:r>
      </w:hyperlink>
    </w:p>
    <w:p w14:paraId="5C800040" w14:textId="0798D057"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3" w:history="1">
        <w:r w:rsidRPr="002052C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Additional Manual Configuration</w:t>
        </w:r>
        <w:r>
          <w:rPr>
            <w:noProof/>
            <w:webHidden/>
          </w:rPr>
          <w:tab/>
        </w:r>
        <w:r>
          <w:rPr>
            <w:noProof/>
            <w:webHidden/>
          </w:rPr>
          <w:fldChar w:fldCharType="begin"/>
        </w:r>
        <w:r>
          <w:rPr>
            <w:noProof/>
            <w:webHidden/>
          </w:rPr>
          <w:instrText xml:space="preserve"> PAGEREF _Toc176429413 \h </w:instrText>
        </w:r>
        <w:r>
          <w:rPr>
            <w:noProof/>
            <w:webHidden/>
          </w:rPr>
        </w:r>
        <w:r>
          <w:rPr>
            <w:noProof/>
            <w:webHidden/>
          </w:rPr>
          <w:fldChar w:fldCharType="separate"/>
        </w:r>
        <w:r>
          <w:rPr>
            <w:noProof/>
            <w:webHidden/>
          </w:rPr>
          <w:t>6</w:t>
        </w:r>
        <w:r>
          <w:rPr>
            <w:noProof/>
            <w:webHidden/>
          </w:rPr>
          <w:fldChar w:fldCharType="end"/>
        </w:r>
      </w:hyperlink>
    </w:p>
    <w:p w14:paraId="35968A44" w14:textId="3F9B34EE"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4" w:history="1">
        <w:r w:rsidRPr="002052C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Preliminary Steps</w:t>
        </w:r>
        <w:r>
          <w:rPr>
            <w:noProof/>
            <w:webHidden/>
          </w:rPr>
          <w:tab/>
        </w:r>
        <w:r>
          <w:rPr>
            <w:noProof/>
            <w:webHidden/>
          </w:rPr>
          <w:fldChar w:fldCharType="begin"/>
        </w:r>
        <w:r>
          <w:rPr>
            <w:noProof/>
            <w:webHidden/>
          </w:rPr>
          <w:instrText xml:space="preserve"> PAGEREF _Toc176429414 \h </w:instrText>
        </w:r>
        <w:r>
          <w:rPr>
            <w:noProof/>
            <w:webHidden/>
          </w:rPr>
        </w:r>
        <w:r>
          <w:rPr>
            <w:noProof/>
            <w:webHidden/>
          </w:rPr>
          <w:fldChar w:fldCharType="separate"/>
        </w:r>
        <w:r>
          <w:rPr>
            <w:noProof/>
            <w:webHidden/>
          </w:rPr>
          <w:t>7</w:t>
        </w:r>
        <w:r>
          <w:rPr>
            <w:noProof/>
            <w:webHidden/>
          </w:rPr>
          <w:fldChar w:fldCharType="end"/>
        </w:r>
      </w:hyperlink>
    </w:p>
    <w:p w14:paraId="6B432592" w14:textId="0223D104" w:rsidR="00A75240" w:rsidRDefault="00A7524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15" w:history="1">
        <w:r w:rsidRPr="002052C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Maintain Info Record for External Service Product</w:t>
        </w:r>
        <w:r>
          <w:rPr>
            <w:noProof/>
            <w:webHidden/>
          </w:rPr>
          <w:tab/>
        </w:r>
        <w:r>
          <w:rPr>
            <w:noProof/>
            <w:webHidden/>
          </w:rPr>
          <w:fldChar w:fldCharType="begin"/>
        </w:r>
        <w:r>
          <w:rPr>
            <w:noProof/>
            <w:webHidden/>
          </w:rPr>
          <w:instrText xml:space="preserve"> PAGEREF _Toc176429415 \h </w:instrText>
        </w:r>
        <w:r>
          <w:rPr>
            <w:noProof/>
            <w:webHidden/>
          </w:rPr>
        </w:r>
        <w:r>
          <w:rPr>
            <w:noProof/>
            <w:webHidden/>
          </w:rPr>
          <w:fldChar w:fldCharType="separate"/>
        </w:r>
        <w:r>
          <w:rPr>
            <w:noProof/>
            <w:webHidden/>
          </w:rPr>
          <w:t>7</w:t>
        </w:r>
        <w:r>
          <w:rPr>
            <w:noProof/>
            <w:webHidden/>
          </w:rPr>
          <w:fldChar w:fldCharType="end"/>
        </w:r>
      </w:hyperlink>
    </w:p>
    <w:p w14:paraId="0A054E33" w14:textId="73CDD2C2" w:rsidR="00A75240" w:rsidRDefault="00A7524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16" w:history="1">
        <w:r w:rsidRPr="002052C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Configure Flexible Workflow for Service Entry Sheets</w:t>
        </w:r>
        <w:r>
          <w:rPr>
            <w:noProof/>
            <w:webHidden/>
          </w:rPr>
          <w:tab/>
        </w:r>
        <w:r>
          <w:rPr>
            <w:noProof/>
            <w:webHidden/>
          </w:rPr>
          <w:fldChar w:fldCharType="begin"/>
        </w:r>
        <w:r>
          <w:rPr>
            <w:noProof/>
            <w:webHidden/>
          </w:rPr>
          <w:instrText xml:space="preserve"> PAGEREF _Toc176429416 \h </w:instrText>
        </w:r>
        <w:r>
          <w:rPr>
            <w:noProof/>
            <w:webHidden/>
          </w:rPr>
        </w:r>
        <w:r>
          <w:rPr>
            <w:noProof/>
            <w:webHidden/>
          </w:rPr>
          <w:fldChar w:fldCharType="separate"/>
        </w:r>
        <w:r>
          <w:rPr>
            <w:noProof/>
            <w:webHidden/>
          </w:rPr>
          <w:t>7</w:t>
        </w:r>
        <w:r>
          <w:rPr>
            <w:noProof/>
            <w:webHidden/>
          </w:rPr>
          <w:fldChar w:fldCharType="end"/>
        </w:r>
      </w:hyperlink>
    </w:p>
    <w:p w14:paraId="0895AD42" w14:textId="43F950D4" w:rsidR="00A75240" w:rsidRDefault="00A7524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417" w:history="1">
        <w:r w:rsidRPr="002052C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Overview Table</w:t>
        </w:r>
        <w:r>
          <w:rPr>
            <w:noProof/>
            <w:webHidden/>
          </w:rPr>
          <w:tab/>
        </w:r>
        <w:r>
          <w:rPr>
            <w:noProof/>
            <w:webHidden/>
          </w:rPr>
          <w:fldChar w:fldCharType="begin"/>
        </w:r>
        <w:r>
          <w:rPr>
            <w:noProof/>
            <w:webHidden/>
          </w:rPr>
          <w:instrText xml:space="preserve"> PAGEREF _Toc176429417 \h </w:instrText>
        </w:r>
        <w:r>
          <w:rPr>
            <w:noProof/>
            <w:webHidden/>
          </w:rPr>
        </w:r>
        <w:r>
          <w:rPr>
            <w:noProof/>
            <w:webHidden/>
          </w:rPr>
          <w:fldChar w:fldCharType="separate"/>
        </w:r>
        <w:r>
          <w:rPr>
            <w:noProof/>
            <w:webHidden/>
          </w:rPr>
          <w:t>8</w:t>
        </w:r>
        <w:r>
          <w:rPr>
            <w:noProof/>
            <w:webHidden/>
          </w:rPr>
          <w:fldChar w:fldCharType="end"/>
        </w:r>
      </w:hyperlink>
    </w:p>
    <w:p w14:paraId="71246F53" w14:textId="35E698EB" w:rsidR="00A75240" w:rsidRDefault="00A7524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418" w:history="1">
        <w:r w:rsidRPr="002052C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Test Procedures</w:t>
        </w:r>
        <w:r>
          <w:rPr>
            <w:noProof/>
            <w:webHidden/>
          </w:rPr>
          <w:tab/>
        </w:r>
        <w:r>
          <w:rPr>
            <w:noProof/>
            <w:webHidden/>
          </w:rPr>
          <w:fldChar w:fldCharType="begin"/>
        </w:r>
        <w:r>
          <w:rPr>
            <w:noProof/>
            <w:webHidden/>
          </w:rPr>
          <w:instrText xml:space="preserve"> PAGEREF _Toc176429418 \h </w:instrText>
        </w:r>
        <w:r>
          <w:rPr>
            <w:noProof/>
            <w:webHidden/>
          </w:rPr>
        </w:r>
        <w:r>
          <w:rPr>
            <w:noProof/>
            <w:webHidden/>
          </w:rPr>
          <w:fldChar w:fldCharType="separate"/>
        </w:r>
        <w:r>
          <w:rPr>
            <w:noProof/>
            <w:webHidden/>
          </w:rPr>
          <w:t>9</w:t>
        </w:r>
        <w:r>
          <w:rPr>
            <w:noProof/>
            <w:webHidden/>
          </w:rPr>
          <w:fldChar w:fldCharType="end"/>
        </w:r>
      </w:hyperlink>
    </w:p>
    <w:p w14:paraId="1DCFC5C1" w14:textId="1259FC34"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19" w:history="1">
        <w:r w:rsidRPr="002052C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Create Service Order with External Service Item</w:t>
        </w:r>
        <w:r>
          <w:rPr>
            <w:noProof/>
            <w:webHidden/>
          </w:rPr>
          <w:tab/>
        </w:r>
        <w:r>
          <w:rPr>
            <w:noProof/>
            <w:webHidden/>
          </w:rPr>
          <w:fldChar w:fldCharType="begin"/>
        </w:r>
        <w:r>
          <w:rPr>
            <w:noProof/>
            <w:webHidden/>
          </w:rPr>
          <w:instrText xml:space="preserve"> PAGEREF _Toc176429419 \h </w:instrText>
        </w:r>
        <w:r>
          <w:rPr>
            <w:noProof/>
            <w:webHidden/>
          </w:rPr>
        </w:r>
        <w:r>
          <w:rPr>
            <w:noProof/>
            <w:webHidden/>
          </w:rPr>
          <w:fldChar w:fldCharType="separate"/>
        </w:r>
        <w:r>
          <w:rPr>
            <w:noProof/>
            <w:webHidden/>
          </w:rPr>
          <w:t>9</w:t>
        </w:r>
        <w:r>
          <w:rPr>
            <w:noProof/>
            <w:webHidden/>
          </w:rPr>
          <w:fldChar w:fldCharType="end"/>
        </w:r>
      </w:hyperlink>
    </w:p>
    <w:p w14:paraId="46E247AB" w14:textId="58A8A1AC"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0" w:history="1">
        <w:r w:rsidRPr="002052C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Create Purchase Order</w:t>
        </w:r>
        <w:r>
          <w:rPr>
            <w:noProof/>
            <w:webHidden/>
          </w:rPr>
          <w:tab/>
        </w:r>
        <w:r>
          <w:rPr>
            <w:noProof/>
            <w:webHidden/>
          </w:rPr>
          <w:fldChar w:fldCharType="begin"/>
        </w:r>
        <w:r>
          <w:rPr>
            <w:noProof/>
            <w:webHidden/>
          </w:rPr>
          <w:instrText xml:space="preserve"> PAGEREF _Toc176429420 \h </w:instrText>
        </w:r>
        <w:r>
          <w:rPr>
            <w:noProof/>
            <w:webHidden/>
          </w:rPr>
        </w:r>
        <w:r>
          <w:rPr>
            <w:noProof/>
            <w:webHidden/>
          </w:rPr>
          <w:fldChar w:fldCharType="separate"/>
        </w:r>
        <w:r>
          <w:rPr>
            <w:noProof/>
            <w:webHidden/>
          </w:rPr>
          <w:t>11</w:t>
        </w:r>
        <w:r>
          <w:rPr>
            <w:noProof/>
            <w:webHidden/>
          </w:rPr>
          <w:fldChar w:fldCharType="end"/>
        </w:r>
      </w:hyperlink>
    </w:p>
    <w:p w14:paraId="71E43AB1" w14:textId="6F699C35"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1" w:history="1">
        <w:r w:rsidRPr="002052C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Create Service Entry Sheet</w:t>
        </w:r>
        <w:r>
          <w:rPr>
            <w:noProof/>
            <w:webHidden/>
          </w:rPr>
          <w:tab/>
        </w:r>
        <w:r>
          <w:rPr>
            <w:noProof/>
            <w:webHidden/>
          </w:rPr>
          <w:fldChar w:fldCharType="begin"/>
        </w:r>
        <w:r>
          <w:rPr>
            <w:noProof/>
            <w:webHidden/>
          </w:rPr>
          <w:instrText xml:space="preserve"> PAGEREF _Toc176429421 \h </w:instrText>
        </w:r>
        <w:r>
          <w:rPr>
            <w:noProof/>
            <w:webHidden/>
          </w:rPr>
        </w:r>
        <w:r>
          <w:rPr>
            <w:noProof/>
            <w:webHidden/>
          </w:rPr>
          <w:fldChar w:fldCharType="separate"/>
        </w:r>
        <w:r>
          <w:rPr>
            <w:noProof/>
            <w:webHidden/>
          </w:rPr>
          <w:t>12</w:t>
        </w:r>
        <w:r>
          <w:rPr>
            <w:noProof/>
            <w:webHidden/>
          </w:rPr>
          <w:fldChar w:fldCharType="end"/>
        </w:r>
      </w:hyperlink>
    </w:p>
    <w:p w14:paraId="5BAC94C1" w14:textId="62BA0D48"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2" w:history="1">
        <w:r w:rsidRPr="002052C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Approve Service Entry Sheet / Post Goods Receipt</w:t>
        </w:r>
        <w:r>
          <w:rPr>
            <w:noProof/>
            <w:webHidden/>
          </w:rPr>
          <w:tab/>
        </w:r>
        <w:r>
          <w:rPr>
            <w:noProof/>
            <w:webHidden/>
          </w:rPr>
          <w:fldChar w:fldCharType="begin"/>
        </w:r>
        <w:r>
          <w:rPr>
            <w:noProof/>
            <w:webHidden/>
          </w:rPr>
          <w:instrText xml:space="preserve"> PAGEREF _Toc176429422 \h </w:instrText>
        </w:r>
        <w:r>
          <w:rPr>
            <w:noProof/>
            <w:webHidden/>
          </w:rPr>
        </w:r>
        <w:r>
          <w:rPr>
            <w:noProof/>
            <w:webHidden/>
          </w:rPr>
          <w:fldChar w:fldCharType="separate"/>
        </w:r>
        <w:r>
          <w:rPr>
            <w:noProof/>
            <w:webHidden/>
          </w:rPr>
          <w:t>14</w:t>
        </w:r>
        <w:r>
          <w:rPr>
            <w:noProof/>
            <w:webHidden/>
          </w:rPr>
          <w:fldChar w:fldCharType="end"/>
        </w:r>
      </w:hyperlink>
    </w:p>
    <w:p w14:paraId="06D3A515" w14:textId="0B3D6B0F"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3" w:history="1">
        <w:r w:rsidRPr="002052C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Create Supplier Invoice (optional)</w:t>
        </w:r>
        <w:r>
          <w:rPr>
            <w:noProof/>
            <w:webHidden/>
          </w:rPr>
          <w:tab/>
        </w:r>
        <w:r>
          <w:rPr>
            <w:noProof/>
            <w:webHidden/>
          </w:rPr>
          <w:fldChar w:fldCharType="begin"/>
        </w:r>
        <w:r>
          <w:rPr>
            <w:noProof/>
            <w:webHidden/>
          </w:rPr>
          <w:instrText xml:space="preserve"> PAGEREF _Toc176429423 \h </w:instrText>
        </w:r>
        <w:r>
          <w:rPr>
            <w:noProof/>
            <w:webHidden/>
          </w:rPr>
        </w:r>
        <w:r>
          <w:rPr>
            <w:noProof/>
            <w:webHidden/>
          </w:rPr>
          <w:fldChar w:fldCharType="separate"/>
        </w:r>
        <w:r>
          <w:rPr>
            <w:noProof/>
            <w:webHidden/>
          </w:rPr>
          <w:t>15</w:t>
        </w:r>
        <w:r>
          <w:rPr>
            <w:noProof/>
            <w:webHidden/>
          </w:rPr>
          <w:fldChar w:fldCharType="end"/>
        </w:r>
      </w:hyperlink>
    </w:p>
    <w:p w14:paraId="0070B880" w14:textId="26273544"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4" w:history="1">
        <w:r w:rsidRPr="002052C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Complete Service Confirmation</w:t>
        </w:r>
        <w:r>
          <w:rPr>
            <w:noProof/>
            <w:webHidden/>
          </w:rPr>
          <w:tab/>
        </w:r>
        <w:r>
          <w:rPr>
            <w:noProof/>
            <w:webHidden/>
          </w:rPr>
          <w:fldChar w:fldCharType="begin"/>
        </w:r>
        <w:r>
          <w:rPr>
            <w:noProof/>
            <w:webHidden/>
          </w:rPr>
          <w:instrText xml:space="preserve"> PAGEREF _Toc176429424 \h </w:instrText>
        </w:r>
        <w:r>
          <w:rPr>
            <w:noProof/>
            <w:webHidden/>
          </w:rPr>
        </w:r>
        <w:r>
          <w:rPr>
            <w:noProof/>
            <w:webHidden/>
          </w:rPr>
          <w:fldChar w:fldCharType="separate"/>
        </w:r>
        <w:r>
          <w:rPr>
            <w:noProof/>
            <w:webHidden/>
          </w:rPr>
          <w:t>16</w:t>
        </w:r>
        <w:r>
          <w:rPr>
            <w:noProof/>
            <w:webHidden/>
          </w:rPr>
          <w:fldChar w:fldCharType="end"/>
        </w:r>
      </w:hyperlink>
    </w:p>
    <w:p w14:paraId="7F62BDDE" w14:textId="4C28B03C"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5" w:history="1">
        <w:r w:rsidRPr="002052C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Release for Billing</w:t>
        </w:r>
        <w:r>
          <w:rPr>
            <w:noProof/>
            <w:webHidden/>
          </w:rPr>
          <w:tab/>
        </w:r>
        <w:r>
          <w:rPr>
            <w:noProof/>
            <w:webHidden/>
          </w:rPr>
          <w:fldChar w:fldCharType="begin"/>
        </w:r>
        <w:r>
          <w:rPr>
            <w:noProof/>
            <w:webHidden/>
          </w:rPr>
          <w:instrText xml:space="preserve"> PAGEREF _Toc176429425 \h </w:instrText>
        </w:r>
        <w:r>
          <w:rPr>
            <w:noProof/>
            <w:webHidden/>
          </w:rPr>
        </w:r>
        <w:r>
          <w:rPr>
            <w:noProof/>
            <w:webHidden/>
          </w:rPr>
          <w:fldChar w:fldCharType="separate"/>
        </w:r>
        <w:r>
          <w:rPr>
            <w:noProof/>
            <w:webHidden/>
          </w:rPr>
          <w:t>18</w:t>
        </w:r>
        <w:r>
          <w:rPr>
            <w:noProof/>
            <w:webHidden/>
          </w:rPr>
          <w:fldChar w:fldCharType="end"/>
        </w:r>
      </w:hyperlink>
    </w:p>
    <w:p w14:paraId="0A1AF6C6" w14:textId="547EF9CB"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6" w:history="1">
        <w:r w:rsidRPr="002052C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Create Billing Document</w:t>
        </w:r>
        <w:r>
          <w:rPr>
            <w:noProof/>
            <w:webHidden/>
          </w:rPr>
          <w:tab/>
        </w:r>
        <w:r>
          <w:rPr>
            <w:noProof/>
            <w:webHidden/>
          </w:rPr>
          <w:fldChar w:fldCharType="begin"/>
        </w:r>
        <w:r>
          <w:rPr>
            <w:noProof/>
            <w:webHidden/>
          </w:rPr>
          <w:instrText xml:space="preserve"> PAGEREF _Toc176429426 \h </w:instrText>
        </w:r>
        <w:r>
          <w:rPr>
            <w:noProof/>
            <w:webHidden/>
          </w:rPr>
        </w:r>
        <w:r>
          <w:rPr>
            <w:noProof/>
            <w:webHidden/>
          </w:rPr>
          <w:fldChar w:fldCharType="separate"/>
        </w:r>
        <w:r>
          <w:rPr>
            <w:noProof/>
            <w:webHidden/>
          </w:rPr>
          <w:t>19</w:t>
        </w:r>
        <w:r>
          <w:rPr>
            <w:noProof/>
            <w:webHidden/>
          </w:rPr>
          <w:fldChar w:fldCharType="end"/>
        </w:r>
      </w:hyperlink>
    </w:p>
    <w:p w14:paraId="4779B204" w14:textId="43C7F0D8" w:rsidR="00A75240" w:rsidRDefault="00A7524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427" w:history="1">
        <w:r w:rsidRPr="002052C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Appendix</w:t>
        </w:r>
        <w:r>
          <w:rPr>
            <w:noProof/>
            <w:webHidden/>
          </w:rPr>
          <w:tab/>
        </w:r>
        <w:r>
          <w:rPr>
            <w:noProof/>
            <w:webHidden/>
          </w:rPr>
          <w:fldChar w:fldCharType="begin"/>
        </w:r>
        <w:r>
          <w:rPr>
            <w:noProof/>
            <w:webHidden/>
          </w:rPr>
          <w:instrText xml:space="preserve"> PAGEREF _Toc176429427 \h </w:instrText>
        </w:r>
        <w:r>
          <w:rPr>
            <w:noProof/>
            <w:webHidden/>
          </w:rPr>
        </w:r>
        <w:r>
          <w:rPr>
            <w:noProof/>
            <w:webHidden/>
          </w:rPr>
          <w:fldChar w:fldCharType="separate"/>
        </w:r>
        <w:r>
          <w:rPr>
            <w:noProof/>
            <w:webHidden/>
          </w:rPr>
          <w:t>21</w:t>
        </w:r>
        <w:r>
          <w:rPr>
            <w:noProof/>
            <w:webHidden/>
          </w:rPr>
          <w:fldChar w:fldCharType="end"/>
        </w:r>
      </w:hyperlink>
    </w:p>
    <w:p w14:paraId="22AF241D" w14:textId="1491556B" w:rsidR="00A75240" w:rsidRDefault="00A7524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428" w:history="1">
        <w:r w:rsidRPr="002052C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Process Integration</w:t>
        </w:r>
        <w:r>
          <w:rPr>
            <w:noProof/>
            <w:webHidden/>
          </w:rPr>
          <w:tab/>
        </w:r>
        <w:r>
          <w:rPr>
            <w:noProof/>
            <w:webHidden/>
          </w:rPr>
          <w:fldChar w:fldCharType="begin"/>
        </w:r>
        <w:r>
          <w:rPr>
            <w:noProof/>
            <w:webHidden/>
          </w:rPr>
          <w:instrText xml:space="preserve"> PAGEREF _Toc176429428 \h </w:instrText>
        </w:r>
        <w:r>
          <w:rPr>
            <w:noProof/>
            <w:webHidden/>
          </w:rPr>
        </w:r>
        <w:r>
          <w:rPr>
            <w:noProof/>
            <w:webHidden/>
          </w:rPr>
          <w:fldChar w:fldCharType="separate"/>
        </w:r>
        <w:r>
          <w:rPr>
            <w:noProof/>
            <w:webHidden/>
          </w:rPr>
          <w:t>21</w:t>
        </w:r>
        <w:r>
          <w:rPr>
            <w:noProof/>
            <w:webHidden/>
          </w:rPr>
          <w:fldChar w:fldCharType="end"/>
        </w:r>
      </w:hyperlink>
    </w:p>
    <w:p w14:paraId="34092C26" w14:textId="1654C53D" w:rsidR="00A75240" w:rsidRDefault="00A7524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29" w:history="1">
        <w:r w:rsidRPr="002052CA">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Preceding Processes</w:t>
        </w:r>
        <w:r>
          <w:rPr>
            <w:noProof/>
            <w:webHidden/>
          </w:rPr>
          <w:tab/>
        </w:r>
        <w:r>
          <w:rPr>
            <w:noProof/>
            <w:webHidden/>
          </w:rPr>
          <w:fldChar w:fldCharType="begin"/>
        </w:r>
        <w:r>
          <w:rPr>
            <w:noProof/>
            <w:webHidden/>
          </w:rPr>
          <w:instrText xml:space="preserve"> PAGEREF _Toc176429429 \h </w:instrText>
        </w:r>
        <w:r>
          <w:rPr>
            <w:noProof/>
            <w:webHidden/>
          </w:rPr>
        </w:r>
        <w:r>
          <w:rPr>
            <w:noProof/>
            <w:webHidden/>
          </w:rPr>
          <w:fldChar w:fldCharType="separate"/>
        </w:r>
        <w:r>
          <w:rPr>
            <w:noProof/>
            <w:webHidden/>
          </w:rPr>
          <w:t>21</w:t>
        </w:r>
        <w:r>
          <w:rPr>
            <w:noProof/>
            <w:webHidden/>
          </w:rPr>
          <w:fldChar w:fldCharType="end"/>
        </w:r>
      </w:hyperlink>
    </w:p>
    <w:p w14:paraId="5EEF8FCF" w14:textId="4A3758CA" w:rsidR="00A75240" w:rsidRDefault="00A7524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430" w:history="1">
        <w:r w:rsidRPr="002052CA">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2052CA">
          <w:rPr>
            <w:rStyle w:val="Hyperlink"/>
            <w:noProof/>
          </w:rPr>
          <w:t>Succeeding Processes</w:t>
        </w:r>
        <w:r>
          <w:rPr>
            <w:noProof/>
            <w:webHidden/>
          </w:rPr>
          <w:tab/>
        </w:r>
        <w:r>
          <w:rPr>
            <w:noProof/>
            <w:webHidden/>
          </w:rPr>
          <w:fldChar w:fldCharType="begin"/>
        </w:r>
        <w:r>
          <w:rPr>
            <w:noProof/>
            <w:webHidden/>
          </w:rPr>
          <w:instrText xml:space="preserve"> PAGEREF _Toc176429430 \h </w:instrText>
        </w:r>
        <w:r>
          <w:rPr>
            <w:noProof/>
            <w:webHidden/>
          </w:rPr>
        </w:r>
        <w:r>
          <w:rPr>
            <w:noProof/>
            <w:webHidden/>
          </w:rPr>
          <w:fldChar w:fldCharType="separate"/>
        </w:r>
        <w:r>
          <w:rPr>
            <w:noProof/>
            <w:webHidden/>
          </w:rPr>
          <w:t>21</w:t>
        </w:r>
        <w:r>
          <w:rPr>
            <w:noProof/>
            <w:webHidden/>
          </w:rPr>
          <w:fldChar w:fldCharType="end"/>
        </w:r>
      </w:hyperlink>
    </w:p>
    <w:p w14:paraId="679404D4" w14:textId="276CE885" w:rsidR="00A75240" w:rsidRPr="00FE477D" w:rsidRDefault="00A75240" w:rsidP="00FA4EF0">
      <w:r>
        <w:fldChar w:fldCharType="end"/>
      </w:r>
    </w:p>
    <w:p w14:paraId="348A2404" w14:textId="77777777" w:rsidR="00A75240" w:rsidRDefault="00A75240" w:rsidP="00FA4EF0"/>
    <w:bookmarkEnd w:id="1"/>
    <w:p w14:paraId="32946F9E" w14:textId="77777777" w:rsidR="00A75240" w:rsidRDefault="00A75240"/>
    <w:p w14:paraId="6E537735" w14:textId="77777777" w:rsidR="007543A7" w:rsidRDefault="00A75240">
      <w:pPr>
        <w:pStyle w:val="Heading1"/>
      </w:pPr>
      <w:bookmarkStart w:id="3" w:name="_Toc176429408"/>
      <w:r>
        <w:lastRenderedPageBreak/>
        <w:t>Purpose</w:t>
      </w:r>
      <w:bookmarkEnd w:id="0"/>
      <w:bookmarkEnd w:id="3"/>
    </w:p>
    <w:p w14:paraId="2F840744" w14:textId="77777777" w:rsidR="00A75240" w:rsidRDefault="00A75240">
      <w:pPr>
        <w:pStyle w:val="SAPKeyblockTitle"/>
      </w:pPr>
      <w:r>
        <w:t>Overview</w:t>
      </w:r>
    </w:p>
    <w:p w14:paraId="5F15CF90" w14:textId="77777777" w:rsidR="00A75240" w:rsidRDefault="00A75240">
      <w:r>
        <w:t xml:space="preserve">In cases where external expertise is required, the companies own workforce capacity is limited, or certain service aspects are executed by contractors, procurement of (external) </w:t>
      </w:r>
      <w:r>
        <w:t>workforce is required and needs to be embedded into the service process.</w:t>
      </w:r>
    </w:p>
    <w:p w14:paraId="3A226262" w14:textId="77179757" w:rsidR="007543A7" w:rsidRDefault="00A75240">
      <w:r>
        <w:t>This scope item enables the service manager to request external workforce via a dedicated external service item. This generates a purchase requisition followed-up by a purchase order for the requested workforce. To ensure the service execution is documented by the external employee, a service entry sheet is created and gathers all service activities. The information from the service entry sheet after approval ends up in the service confirmation, so it can be included into service billing and invoicing.</w:t>
      </w:r>
    </w:p>
    <w:p w14:paraId="54250FA9" w14:textId="77777777" w:rsidR="007543A7" w:rsidRDefault="00A7524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CD699DE" w14:textId="77777777" w:rsidR="007543A7" w:rsidRDefault="007543A7"/>
    <w:tbl>
      <w:tblPr>
        <w:tblStyle w:val="SAPNote"/>
        <w:tblW w:w="4975" w:type="pct"/>
        <w:tblLook w:val="0480" w:firstRow="0" w:lastRow="0" w:firstColumn="1" w:lastColumn="0" w:noHBand="0" w:noVBand="1"/>
      </w:tblPr>
      <w:tblGrid>
        <w:gridCol w:w="14195"/>
      </w:tblGrid>
      <w:tr w:rsidR="007543A7" w14:paraId="1A077F48" w14:textId="77777777" w:rsidTr="00A75240">
        <w:tc>
          <w:tcPr>
            <w:tcW w:w="0" w:type="auto"/>
          </w:tcPr>
          <w:p w14:paraId="3FD99A76" w14:textId="77777777" w:rsidR="007543A7" w:rsidRDefault="00A7524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CAA9B8A" w14:textId="77777777" w:rsidR="007543A7" w:rsidRDefault="007543A7"/>
    <w:p w14:paraId="281DC152" w14:textId="77777777" w:rsidR="007543A7" w:rsidRDefault="00A75240">
      <w:pPr>
        <w:pStyle w:val="Heading1"/>
      </w:pPr>
      <w:bookmarkStart w:id="4" w:name="unique_2"/>
      <w:bookmarkStart w:id="5" w:name="_Toc176429409"/>
      <w:r>
        <w:lastRenderedPageBreak/>
        <w:t>Prerequisites</w:t>
      </w:r>
      <w:bookmarkEnd w:id="4"/>
      <w:bookmarkEnd w:id="5"/>
    </w:p>
    <w:p w14:paraId="188E2582" w14:textId="77777777" w:rsidR="007543A7" w:rsidRDefault="00A75240">
      <w:r>
        <w:t xml:space="preserve">This section summarizes all the prerequisites for </w:t>
      </w:r>
      <w:r>
        <w:t>conducting the test in terms of systems, users, master data, organizational data, other test data and business conditions.</w:t>
      </w:r>
    </w:p>
    <w:p w14:paraId="2041A0FA" w14:textId="77777777" w:rsidR="007543A7" w:rsidRDefault="00A75240">
      <w:pPr>
        <w:pStyle w:val="Heading2"/>
      </w:pPr>
      <w:bookmarkStart w:id="6" w:name="unique_3"/>
      <w:bookmarkStart w:id="7" w:name="_Toc17642941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543A7" w:rsidRPr="00A75240" w14:paraId="05A74D91"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10C96BDE" w14:textId="77777777" w:rsidR="007543A7" w:rsidRPr="00A75240" w:rsidRDefault="00A75240">
            <w:pPr>
              <w:pStyle w:val="SAPTableHeader"/>
              <w:rPr>
                <w:sz w:val="16"/>
              </w:rPr>
            </w:pPr>
            <w:r w:rsidRPr="00A75240">
              <w:rPr>
                <w:rStyle w:val="SAPEmphasis"/>
                <w:sz w:val="16"/>
              </w:rPr>
              <w:t>System</w:t>
            </w:r>
          </w:p>
        </w:tc>
        <w:tc>
          <w:tcPr>
            <w:tcW w:w="0" w:type="auto"/>
          </w:tcPr>
          <w:p w14:paraId="1A3BDD59" w14:textId="77777777" w:rsidR="007543A7" w:rsidRPr="00A75240" w:rsidRDefault="00A75240">
            <w:pPr>
              <w:pStyle w:val="SAPTableHeader"/>
              <w:rPr>
                <w:sz w:val="16"/>
              </w:rPr>
            </w:pPr>
            <w:r w:rsidRPr="00A75240">
              <w:rPr>
                <w:sz w:val="16"/>
              </w:rPr>
              <w:t>Details</w:t>
            </w:r>
          </w:p>
        </w:tc>
      </w:tr>
      <w:tr w:rsidR="007543A7" w:rsidRPr="00A75240" w14:paraId="38E2A386" w14:textId="77777777" w:rsidTr="00A75240">
        <w:tc>
          <w:tcPr>
            <w:tcW w:w="0" w:type="auto"/>
          </w:tcPr>
          <w:p w14:paraId="7E5769EC" w14:textId="77777777" w:rsidR="007543A7" w:rsidRPr="00A75240" w:rsidRDefault="00A75240">
            <w:pPr>
              <w:rPr>
                <w:sz w:val="16"/>
              </w:rPr>
            </w:pPr>
            <w:r w:rsidRPr="00A75240">
              <w:rPr>
                <w:sz w:val="16"/>
              </w:rPr>
              <w:t>System</w:t>
            </w:r>
          </w:p>
        </w:tc>
        <w:tc>
          <w:tcPr>
            <w:tcW w:w="0" w:type="auto"/>
          </w:tcPr>
          <w:p w14:paraId="7A87700D" w14:textId="77777777" w:rsidR="007543A7" w:rsidRPr="00A75240" w:rsidRDefault="00A75240">
            <w:pPr>
              <w:rPr>
                <w:sz w:val="16"/>
              </w:rPr>
            </w:pPr>
            <w:r w:rsidRPr="00A75240">
              <w:rPr>
                <w:sz w:val="16"/>
              </w:rPr>
              <w:t>Accessible via SAP Fiori launchpad. Your system administrator provides you with the URL to access the various apps assigned to your role.</w:t>
            </w:r>
          </w:p>
        </w:tc>
      </w:tr>
    </w:tbl>
    <w:p w14:paraId="69A82ECF" w14:textId="77777777" w:rsidR="007543A7" w:rsidRDefault="00A75240">
      <w:pPr>
        <w:pStyle w:val="Heading2"/>
      </w:pPr>
      <w:bookmarkStart w:id="8" w:name="unique_4"/>
      <w:bookmarkStart w:id="9" w:name="_Toc176429411"/>
      <w:r>
        <w:t>Roles</w:t>
      </w:r>
      <w:bookmarkEnd w:id="8"/>
      <w:bookmarkEnd w:id="9"/>
    </w:p>
    <w:p w14:paraId="7418A0F3" w14:textId="77777777" w:rsidR="007543A7" w:rsidRDefault="00A75240">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6FE37DBD" w14:textId="77777777" w:rsidR="007543A7" w:rsidRDefault="007543A7"/>
    <w:tbl>
      <w:tblPr>
        <w:tblStyle w:val="SAPNote"/>
        <w:tblW w:w="4975" w:type="pct"/>
        <w:tblLook w:val="0480" w:firstRow="0" w:lastRow="0" w:firstColumn="1" w:lastColumn="0" w:noHBand="0" w:noVBand="1"/>
      </w:tblPr>
      <w:tblGrid>
        <w:gridCol w:w="14195"/>
      </w:tblGrid>
      <w:tr w:rsidR="007543A7" w14:paraId="25738F7B" w14:textId="77777777" w:rsidTr="00A75240">
        <w:tc>
          <w:tcPr>
            <w:tcW w:w="0" w:type="auto"/>
          </w:tcPr>
          <w:p w14:paraId="4A6A3255" w14:textId="77777777" w:rsidR="00A75240" w:rsidRDefault="00A75240">
            <w:r>
              <w:rPr>
                <w:rStyle w:val="SAPEmphasis"/>
              </w:rPr>
              <w:t xml:space="preserve">Note </w:t>
            </w:r>
            <w:r>
              <w:t>These roles or spaces are examples provided by SAP. You can use them as templates to create your own roles or spaces.</w:t>
            </w:r>
          </w:p>
          <w:p w14:paraId="6ECC0F4A" w14:textId="5BF91FC6" w:rsidR="007543A7" w:rsidRDefault="00A7524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D54366D" w14:textId="77777777" w:rsidR="00A75240" w:rsidRDefault="00A75240">
      <w:pPr>
        <w:spacing w:before="0" w:after="0"/>
        <w:rPr>
          <w:vanish/>
        </w:rPr>
      </w:pPr>
    </w:p>
    <w:tbl>
      <w:tblPr>
        <w:tblStyle w:val="SAPStandardTable"/>
        <w:tblW w:w="5000" w:type="pct"/>
        <w:tblInd w:w="3" w:type="dxa"/>
        <w:tblLook w:val="0620" w:firstRow="1" w:lastRow="0" w:firstColumn="0" w:lastColumn="0" w:noHBand="1" w:noVBand="1"/>
      </w:tblPr>
      <w:tblGrid>
        <w:gridCol w:w="4121"/>
        <w:gridCol w:w="4091"/>
        <w:gridCol w:w="2405"/>
        <w:gridCol w:w="2911"/>
        <w:gridCol w:w="776"/>
      </w:tblGrid>
      <w:tr w:rsidR="007543A7" w:rsidRPr="00A75240" w14:paraId="6D3188D0"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02B8DE26" w14:textId="77777777" w:rsidR="007543A7" w:rsidRPr="00A75240" w:rsidRDefault="00A75240">
            <w:pPr>
              <w:pStyle w:val="SAPTableHeader"/>
              <w:rPr>
                <w:sz w:val="16"/>
              </w:rPr>
            </w:pPr>
            <w:r w:rsidRPr="00A75240">
              <w:rPr>
                <w:sz w:val="16"/>
              </w:rPr>
              <w:t>Name (Role)</w:t>
            </w:r>
          </w:p>
        </w:tc>
        <w:tc>
          <w:tcPr>
            <w:tcW w:w="0" w:type="auto"/>
          </w:tcPr>
          <w:p w14:paraId="092F1686" w14:textId="77777777" w:rsidR="007543A7" w:rsidRPr="00A75240" w:rsidRDefault="00A75240">
            <w:pPr>
              <w:pStyle w:val="SAPTableHeader"/>
              <w:rPr>
                <w:sz w:val="16"/>
              </w:rPr>
            </w:pPr>
            <w:r w:rsidRPr="00A75240">
              <w:rPr>
                <w:sz w:val="16"/>
              </w:rPr>
              <w:t>ID (Role)</w:t>
            </w:r>
          </w:p>
        </w:tc>
        <w:tc>
          <w:tcPr>
            <w:tcW w:w="0" w:type="auto"/>
          </w:tcPr>
          <w:p w14:paraId="6E7FC76E" w14:textId="77777777" w:rsidR="007543A7" w:rsidRPr="00A75240" w:rsidRDefault="00A75240">
            <w:pPr>
              <w:pStyle w:val="SAPTableHeader"/>
              <w:rPr>
                <w:sz w:val="16"/>
              </w:rPr>
            </w:pPr>
            <w:r w:rsidRPr="00A75240">
              <w:rPr>
                <w:sz w:val="16"/>
              </w:rPr>
              <w:t>Name (Launchpad Space)</w:t>
            </w:r>
          </w:p>
        </w:tc>
        <w:tc>
          <w:tcPr>
            <w:tcW w:w="0" w:type="auto"/>
          </w:tcPr>
          <w:p w14:paraId="3712B300" w14:textId="77777777" w:rsidR="007543A7" w:rsidRPr="00A75240" w:rsidRDefault="00A75240">
            <w:pPr>
              <w:pStyle w:val="SAPTableHeader"/>
              <w:rPr>
                <w:sz w:val="16"/>
              </w:rPr>
            </w:pPr>
            <w:r w:rsidRPr="00A75240">
              <w:rPr>
                <w:sz w:val="16"/>
              </w:rPr>
              <w:t>ID (Launchpad Space)</w:t>
            </w:r>
          </w:p>
        </w:tc>
        <w:tc>
          <w:tcPr>
            <w:tcW w:w="0" w:type="auto"/>
          </w:tcPr>
          <w:p w14:paraId="6369CEDB" w14:textId="77777777" w:rsidR="007543A7" w:rsidRPr="00A75240" w:rsidRDefault="00A75240">
            <w:pPr>
              <w:pStyle w:val="SAPTableHeader"/>
              <w:rPr>
                <w:sz w:val="16"/>
              </w:rPr>
            </w:pPr>
            <w:r w:rsidRPr="00A75240">
              <w:rPr>
                <w:sz w:val="16"/>
              </w:rPr>
              <w:t>Log On</w:t>
            </w:r>
          </w:p>
        </w:tc>
      </w:tr>
      <w:tr w:rsidR="007543A7" w:rsidRPr="00A75240" w14:paraId="6E646710" w14:textId="77777777" w:rsidTr="00A75240">
        <w:tc>
          <w:tcPr>
            <w:tcW w:w="0" w:type="auto"/>
          </w:tcPr>
          <w:p w14:paraId="205A8AED" w14:textId="77777777" w:rsidR="007543A7" w:rsidRPr="00A75240" w:rsidRDefault="00A75240">
            <w:pPr>
              <w:rPr>
                <w:sz w:val="16"/>
              </w:rPr>
            </w:pPr>
            <w:r w:rsidRPr="00A75240">
              <w:rPr>
                <w:sz w:val="16"/>
              </w:rPr>
              <w:t>Service Manager</w:t>
            </w:r>
          </w:p>
          <w:p w14:paraId="4C906736" w14:textId="77777777" w:rsidR="007543A7" w:rsidRPr="00A75240" w:rsidRDefault="007543A7">
            <w:pPr>
              <w:rPr>
                <w:sz w:val="16"/>
              </w:rPr>
            </w:pPr>
          </w:p>
        </w:tc>
        <w:tc>
          <w:tcPr>
            <w:tcW w:w="0" w:type="auto"/>
          </w:tcPr>
          <w:p w14:paraId="5AD45689" w14:textId="77777777" w:rsidR="007543A7" w:rsidRPr="00A75240" w:rsidRDefault="00A75240">
            <w:pPr>
              <w:rPr>
                <w:sz w:val="16"/>
              </w:rPr>
            </w:pPr>
            <w:r w:rsidRPr="00A75240">
              <w:rPr>
                <w:rStyle w:val="SAPMonospace"/>
                <w:sz w:val="16"/>
              </w:rPr>
              <w:t>SAP_BR_SERVICE_MANAGER</w:t>
            </w:r>
          </w:p>
        </w:tc>
        <w:tc>
          <w:tcPr>
            <w:tcW w:w="0" w:type="auto"/>
          </w:tcPr>
          <w:p w14:paraId="1F08B065" w14:textId="77777777" w:rsidR="007543A7" w:rsidRPr="00A75240" w:rsidRDefault="00A75240">
            <w:pPr>
              <w:rPr>
                <w:sz w:val="16"/>
              </w:rPr>
            </w:pPr>
            <w:r w:rsidRPr="00A75240">
              <w:rPr>
                <w:sz w:val="16"/>
              </w:rPr>
              <w:t>Service</w:t>
            </w:r>
          </w:p>
        </w:tc>
        <w:tc>
          <w:tcPr>
            <w:tcW w:w="0" w:type="auto"/>
          </w:tcPr>
          <w:p w14:paraId="2B63D860" w14:textId="77777777" w:rsidR="007543A7" w:rsidRPr="00A75240" w:rsidRDefault="00A75240">
            <w:pPr>
              <w:rPr>
                <w:sz w:val="16"/>
              </w:rPr>
            </w:pPr>
            <w:r w:rsidRPr="00A75240">
              <w:rPr>
                <w:rStyle w:val="SAPMonospace"/>
                <w:sz w:val="16"/>
              </w:rPr>
              <w:t>SAP_CRM_SP_SERVICE</w:t>
            </w:r>
          </w:p>
        </w:tc>
        <w:tc>
          <w:tcPr>
            <w:tcW w:w="0" w:type="auto"/>
          </w:tcPr>
          <w:p w14:paraId="3070B1DE" w14:textId="77777777" w:rsidR="00A75240" w:rsidRPr="00A75240" w:rsidRDefault="00A75240">
            <w:pPr>
              <w:rPr>
                <w:sz w:val="16"/>
              </w:rPr>
            </w:pPr>
          </w:p>
        </w:tc>
      </w:tr>
      <w:tr w:rsidR="007543A7" w:rsidRPr="00A75240" w14:paraId="27C0A5B6" w14:textId="77777777" w:rsidTr="00A75240">
        <w:tc>
          <w:tcPr>
            <w:tcW w:w="0" w:type="auto"/>
          </w:tcPr>
          <w:p w14:paraId="1CD2D3B7" w14:textId="77777777" w:rsidR="007543A7" w:rsidRPr="00A75240" w:rsidRDefault="00A75240">
            <w:pPr>
              <w:rPr>
                <w:sz w:val="16"/>
              </w:rPr>
            </w:pPr>
            <w:r w:rsidRPr="00A75240">
              <w:rPr>
                <w:sz w:val="16"/>
              </w:rPr>
              <w:t>Purchaser</w:t>
            </w:r>
          </w:p>
        </w:tc>
        <w:tc>
          <w:tcPr>
            <w:tcW w:w="0" w:type="auto"/>
          </w:tcPr>
          <w:p w14:paraId="5F10D38B" w14:textId="77777777" w:rsidR="007543A7" w:rsidRPr="00A75240" w:rsidRDefault="00A75240">
            <w:pPr>
              <w:rPr>
                <w:sz w:val="16"/>
              </w:rPr>
            </w:pPr>
            <w:r w:rsidRPr="00A75240">
              <w:rPr>
                <w:rStyle w:val="SAPMonospace"/>
                <w:sz w:val="16"/>
              </w:rPr>
              <w:t>SAP_BR_PURCHASER</w:t>
            </w:r>
          </w:p>
        </w:tc>
        <w:tc>
          <w:tcPr>
            <w:tcW w:w="0" w:type="auto"/>
          </w:tcPr>
          <w:p w14:paraId="239060F3" w14:textId="77777777" w:rsidR="007543A7" w:rsidRPr="00A75240" w:rsidRDefault="00A75240">
            <w:pPr>
              <w:rPr>
                <w:sz w:val="16"/>
              </w:rPr>
            </w:pPr>
            <w:r w:rsidRPr="00A75240">
              <w:rPr>
                <w:sz w:val="16"/>
              </w:rPr>
              <w:t>Purchasing</w:t>
            </w:r>
          </w:p>
        </w:tc>
        <w:tc>
          <w:tcPr>
            <w:tcW w:w="0" w:type="auto"/>
          </w:tcPr>
          <w:p w14:paraId="74E421DE" w14:textId="77777777" w:rsidR="007543A7" w:rsidRPr="00A75240" w:rsidRDefault="00A75240">
            <w:pPr>
              <w:rPr>
                <w:sz w:val="16"/>
              </w:rPr>
            </w:pPr>
            <w:r w:rsidRPr="00A75240">
              <w:rPr>
                <w:rStyle w:val="SAPMonospace"/>
                <w:sz w:val="16"/>
              </w:rPr>
              <w:t>SAP_PRC_SP_PURCHASING</w:t>
            </w:r>
          </w:p>
        </w:tc>
        <w:tc>
          <w:tcPr>
            <w:tcW w:w="0" w:type="auto"/>
          </w:tcPr>
          <w:p w14:paraId="6EF42873" w14:textId="77777777" w:rsidR="00A75240" w:rsidRPr="00A75240" w:rsidRDefault="00A75240">
            <w:pPr>
              <w:rPr>
                <w:sz w:val="16"/>
              </w:rPr>
            </w:pPr>
          </w:p>
        </w:tc>
      </w:tr>
      <w:tr w:rsidR="007543A7" w:rsidRPr="00A75240" w14:paraId="7C368A26" w14:textId="77777777" w:rsidTr="00A75240">
        <w:tc>
          <w:tcPr>
            <w:tcW w:w="0" w:type="auto"/>
          </w:tcPr>
          <w:p w14:paraId="24A1FA2E" w14:textId="77777777" w:rsidR="007543A7" w:rsidRPr="00A75240" w:rsidRDefault="00A75240">
            <w:pPr>
              <w:rPr>
                <w:sz w:val="16"/>
              </w:rPr>
            </w:pPr>
            <w:r w:rsidRPr="00A75240">
              <w:rPr>
                <w:sz w:val="16"/>
              </w:rPr>
              <w:t>Purchasing Manager</w:t>
            </w:r>
          </w:p>
        </w:tc>
        <w:tc>
          <w:tcPr>
            <w:tcW w:w="0" w:type="auto"/>
          </w:tcPr>
          <w:p w14:paraId="75077FFD" w14:textId="77777777" w:rsidR="007543A7" w:rsidRPr="00A75240" w:rsidRDefault="00A75240">
            <w:pPr>
              <w:rPr>
                <w:sz w:val="16"/>
              </w:rPr>
            </w:pPr>
            <w:r w:rsidRPr="00A75240">
              <w:rPr>
                <w:rStyle w:val="SAPMonospace"/>
                <w:sz w:val="16"/>
              </w:rPr>
              <w:t>SAP_BR_PURCHASING_MANAGER</w:t>
            </w:r>
          </w:p>
        </w:tc>
        <w:tc>
          <w:tcPr>
            <w:tcW w:w="0" w:type="auto"/>
          </w:tcPr>
          <w:p w14:paraId="3BC5FF7A" w14:textId="77777777" w:rsidR="00A75240" w:rsidRPr="00A75240" w:rsidRDefault="00A75240">
            <w:pPr>
              <w:rPr>
                <w:sz w:val="16"/>
              </w:rPr>
            </w:pPr>
          </w:p>
        </w:tc>
        <w:tc>
          <w:tcPr>
            <w:tcW w:w="0" w:type="auto"/>
          </w:tcPr>
          <w:p w14:paraId="35E6BAD2" w14:textId="77777777" w:rsidR="00A75240" w:rsidRPr="00A75240" w:rsidRDefault="00A75240">
            <w:pPr>
              <w:rPr>
                <w:sz w:val="16"/>
              </w:rPr>
            </w:pPr>
          </w:p>
        </w:tc>
        <w:tc>
          <w:tcPr>
            <w:tcW w:w="0" w:type="auto"/>
          </w:tcPr>
          <w:p w14:paraId="6F99D969" w14:textId="77777777" w:rsidR="00A75240" w:rsidRPr="00A75240" w:rsidRDefault="00A75240">
            <w:pPr>
              <w:rPr>
                <w:sz w:val="16"/>
              </w:rPr>
            </w:pPr>
          </w:p>
        </w:tc>
      </w:tr>
      <w:tr w:rsidR="007543A7" w:rsidRPr="00A75240" w14:paraId="1648692B" w14:textId="77777777" w:rsidTr="00A75240">
        <w:tc>
          <w:tcPr>
            <w:tcW w:w="0" w:type="auto"/>
          </w:tcPr>
          <w:p w14:paraId="535EE17E" w14:textId="77777777" w:rsidR="007543A7" w:rsidRPr="00A75240" w:rsidRDefault="00A75240">
            <w:pPr>
              <w:rPr>
                <w:sz w:val="16"/>
              </w:rPr>
            </w:pPr>
            <w:r w:rsidRPr="00A75240">
              <w:rPr>
                <w:sz w:val="16"/>
              </w:rPr>
              <w:t>Billing Clerk</w:t>
            </w:r>
          </w:p>
        </w:tc>
        <w:tc>
          <w:tcPr>
            <w:tcW w:w="0" w:type="auto"/>
          </w:tcPr>
          <w:p w14:paraId="79FD8B31" w14:textId="77777777" w:rsidR="007543A7" w:rsidRPr="00A75240" w:rsidRDefault="00A75240">
            <w:pPr>
              <w:rPr>
                <w:sz w:val="16"/>
              </w:rPr>
            </w:pPr>
            <w:r w:rsidRPr="00A75240">
              <w:rPr>
                <w:rStyle w:val="SAPMonospace"/>
                <w:sz w:val="16"/>
              </w:rPr>
              <w:t>SAP_BR_BILLING_CLERK</w:t>
            </w:r>
          </w:p>
        </w:tc>
        <w:tc>
          <w:tcPr>
            <w:tcW w:w="0" w:type="auto"/>
          </w:tcPr>
          <w:p w14:paraId="0ED1D0A3" w14:textId="77777777" w:rsidR="00A75240" w:rsidRPr="00A75240" w:rsidRDefault="00A75240">
            <w:pPr>
              <w:rPr>
                <w:sz w:val="16"/>
              </w:rPr>
            </w:pPr>
          </w:p>
        </w:tc>
        <w:tc>
          <w:tcPr>
            <w:tcW w:w="0" w:type="auto"/>
          </w:tcPr>
          <w:p w14:paraId="223DBE2E" w14:textId="77777777" w:rsidR="00A75240" w:rsidRPr="00A75240" w:rsidRDefault="00A75240">
            <w:pPr>
              <w:rPr>
                <w:sz w:val="16"/>
              </w:rPr>
            </w:pPr>
          </w:p>
        </w:tc>
        <w:tc>
          <w:tcPr>
            <w:tcW w:w="0" w:type="auto"/>
          </w:tcPr>
          <w:p w14:paraId="35B5B0B2" w14:textId="77777777" w:rsidR="00A75240" w:rsidRPr="00A75240" w:rsidRDefault="00A75240">
            <w:pPr>
              <w:rPr>
                <w:sz w:val="16"/>
              </w:rPr>
            </w:pPr>
          </w:p>
        </w:tc>
      </w:tr>
      <w:tr w:rsidR="007543A7" w:rsidRPr="00A75240" w14:paraId="05131F8E" w14:textId="77777777" w:rsidTr="00A75240">
        <w:tc>
          <w:tcPr>
            <w:tcW w:w="0" w:type="auto"/>
          </w:tcPr>
          <w:p w14:paraId="72F75B8D" w14:textId="77777777" w:rsidR="007543A7" w:rsidRPr="00A75240" w:rsidRDefault="00A75240">
            <w:pPr>
              <w:rPr>
                <w:sz w:val="16"/>
              </w:rPr>
            </w:pPr>
            <w:r w:rsidRPr="00A75240">
              <w:rPr>
                <w:sz w:val="16"/>
              </w:rPr>
              <w:t>Accounts Payable Accountant - Procurement</w:t>
            </w:r>
          </w:p>
        </w:tc>
        <w:tc>
          <w:tcPr>
            <w:tcW w:w="0" w:type="auto"/>
          </w:tcPr>
          <w:p w14:paraId="168034A0" w14:textId="77777777" w:rsidR="007543A7" w:rsidRPr="00A75240" w:rsidRDefault="00A75240">
            <w:pPr>
              <w:rPr>
                <w:sz w:val="16"/>
              </w:rPr>
            </w:pPr>
            <w:r w:rsidRPr="00A75240">
              <w:rPr>
                <w:rStyle w:val="SAPMonospace"/>
                <w:sz w:val="16"/>
              </w:rPr>
              <w:t>SAP_BR_AP_ACCOUNTANT_PROCUREMT</w:t>
            </w:r>
          </w:p>
        </w:tc>
        <w:tc>
          <w:tcPr>
            <w:tcW w:w="0" w:type="auto"/>
          </w:tcPr>
          <w:p w14:paraId="4F6F901A" w14:textId="77777777" w:rsidR="007543A7" w:rsidRPr="00A75240" w:rsidRDefault="007543A7">
            <w:pPr>
              <w:rPr>
                <w:sz w:val="16"/>
              </w:rPr>
            </w:pPr>
          </w:p>
        </w:tc>
        <w:tc>
          <w:tcPr>
            <w:tcW w:w="0" w:type="auto"/>
          </w:tcPr>
          <w:p w14:paraId="05F81535" w14:textId="77777777" w:rsidR="007543A7" w:rsidRPr="00A75240" w:rsidRDefault="007543A7">
            <w:pPr>
              <w:rPr>
                <w:sz w:val="16"/>
              </w:rPr>
            </w:pPr>
          </w:p>
        </w:tc>
        <w:tc>
          <w:tcPr>
            <w:tcW w:w="0" w:type="auto"/>
          </w:tcPr>
          <w:p w14:paraId="19524AFA" w14:textId="77777777" w:rsidR="007543A7" w:rsidRPr="00A75240" w:rsidRDefault="007543A7">
            <w:pPr>
              <w:rPr>
                <w:sz w:val="16"/>
              </w:rPr>
            </w:pPr>
          </w:p>
        </w:tc>
      </w:tr>
    </w:tbl>
    <w:p w14:paraId="49AE500B" w14:textId="77777777" w:rsidR="007543A7" w:rsidRDefault="00A75240">
      <w:pPr>
        <w:pStyle w:val="Heading2"/>
      </w:pPr>
      <w:bookmarkStart w:id="10" w:name="unique_5"/>
      <w:bookmarkStart w:id="11" w:name="_Toc176429412"/>
      <w:r>
        <w:lastRenderedPageBreak/>
        <w:t>Master Data, Organizational Data, and Other Data</w:t>
      </w:r>
      <w:bookmarkEnd w:id="10"/>
      <w:bookmarkEnd w:id="11"/>
    </w:p>
    <w:p w14:paraId="3F419E72" w14:textId="77777777" w:rsidR="007543A7" w:rsidRDefault="00A75240">
      <w:r>
        <w:t xml:space="preserve">Most of the organizational structure and master data </w:t>
      </w:r>
      <w:r>
        <w:t>of your company have been created in your system during activation. The organizational structure reflects the structure of your company. The master data represents materials, customers, and suppliers, for example, depending on the operational focus of your company.</w:t>
      </w:r>
    </w:p>
    <w:p w14:paraId="53685D32" w14:textId="77777777" w:rsidR="007543A7" w:rsidRDefault="00A75240">
      <w:r>
        <w:t>Use your own master data or the following sample data to go through the test procedure.</w:t>
      </w:r>
    </w:p>
    <w:p w14:paraId="65CC2293" w14:textId="77777777" w:rsidR="007543A7" w:rsidRDefault="00A75240">
      <w:pPr>
        <w:pStyle w:val="SAPKeyblockTitle"/>
      </w:pPr>
      <w:r>
        <w:t>Organizational Data</w:t>
      </w:r>
    </w:p>
    <w:tbl>
      <w:tblPr>
        <w:tblStyle w:val="SAPStandardTable"/>
        <w:tblW w:w="5000" w:type="pct"/>
        <w:tblInd w:w="3" w:type="dxa"/>
        <w:tblLook w:val="0620" w:firstRow="1" w:lastRow="0" w:firstColumn="0" w:lastColumn="0" w:noHBand="1" w:noVBand="1"/>
      </w:tblPr>
      <w:tblGrid>
        <w:gridCol w:w="2141"/>
        <w:gridCol w:w="1359"/>
        <w:gridCol w:w="2694"/>
        <w:gridCol w:w="8110"/>
      </w:tblGrid>
      <w:tr w:rsidR="007543A7" w:rsidRPr="00A75240" w14:paraId="23A4BBF8"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63575251" w14:textId="77777777" w:rsidR="007543A7" w:rsidRPr="00A75240" w:rsidRDefault="00A75240">
            <w:pPr>
              <w:pStyle w:val="SAPTableHeader"/>
              <w:rPr>
                <w:sz w:val="16"/>
              </w:rPr>
            </w:pPr>
            <w:r w:rsidRPr="00A75240">
              <w:rPr>
                <w:sz w:val="16"/>
              </w:rPr>
              <w:t>Data</w:t>
            </w:r>
          </w:p>
        </w:tc>
        <w:tc>
          <w:tcPr>
            <w:tcW w:w="0" w:type="auto"/>
          </w:tcPr>
          <w:p w14:paraId="27FDE35D" w14:textId="77777777" w:rsidR="007543A7" w:rsidRPr="00A75240" w:rsidRDefault="00A75240">
            <w:pPr>
              <w:pStyle w:val="SAPTableHeader"/>
              <w:rPr>
                <w:sz w:val="16"/>
              </w:rPr>
            </w:pPr>
            <w:r w:rsidRPr="00A75240">
              <w:rPr>
                <w:sz w:val="16"/>
              </w:rPr>
              <w:t>Sample Value</w:t>
            </w:r>
          </w:p>
        </w:tc>
        <w:tc>
          <w:tcPr>
            <w:tcW w:w="0" w:type="auto"/>
          </w:tcPr>
          <w:p w14:paraId="52083CE1" w14:textId="77777777" w:rsidR="007543A7" w:rsidRPr="00A75240" w:rsidRDefault="00A75240">
            <w:pPr>
              <w:pStyle w:val="SAPTableHeader"/>
              <w:rPr>
                <w:sz w:val="16"/>
              </w:rPr>
            </w:pPr>
            <w:r w:rsidRPr="00A75240">
              <w:rPr>
                <w:sz w:val="16"/>
              </w:rPr>
              <w:t>Details</w:t>
            </w:r>
          </w:p>
        </w:tc>
        <w:tc>
          <w:tcPr>
            <w:tcW w:w="0" w:type="auto"/>
          </w:tcPr>
          <w:p w14:paraId="21145244" w14:textId="77777777" w:rsidR="007543A7" w:rsidRPr="00A75240" w:rsidRDefault="00A75240">
            <w:pPr>
              <w:pStyle w:val="SAPTableHeader"/>
              <w:rPr>
                <w:sz w:val="16"/>
              </w:rPr>
            </w:pPr>
            <w:r w:rsidRPr="00A75240">
              <w:rPr>
                <w:sz w:val="16"/>
              </w:rPr>
              <w:t>Comments</w:t>
            </w:r>
          </w:p>
        </w:tc>
      </w:tr>
      <w:tr w:rsidR="007543A7" w:rsidRPr="00A75240" w14:paraId="6AF130A9" w14:textId="77777777" w:rsidTr="00A75240">
        <w:tc>
          <w:tcPr>
            <w:tcW w:w="0" w:type="auto"/>
          </w:tcPr>
          <w:p w14:paraId="01CBD497" w14:textId="77777777" w:rsidR="007543A7" w:rsidRPr="00A75240" w:rsidRDefault="00A75240">
            <w:pPr>
              <w:rPr>
                <w:sz w:val="16"/>
              </w:rPr>
            </w:pPr>
            <w:r w:rsidRPr="00A75240">
              <w:rPr>
                <w:sz w:val="16"/>
              </w:rPr>
              <w:t>Controlling Area</w:t>
            </w:r>
          </w:p>
        </w:tc>
        <w:tc>
          <w:tcPr>
            <w:tcW w:w="0" w:type="auto"/>
          </w:tcPr>
          <w:p w14:paraId="03A760E1" w14:textId="77777777" w:rsidR="007543A7" w:rsidRPr="00A75240" w:rsidRDefault="00A75240">
            <w:pPr>
              <w:rPr>
                <w:sz w:val="16"/>
              </w:rPr>
            </w:pPr>
            <w:r w:rsidRPr="00A75240">
              <w:rPr>
                <w:rStyle w:val="SAPUserEntry"/>
                <w:sz w:val="16"/>
              </w:rPr>
              <w:t>A000</w:t>
            </w:r>
          </w:p>
        </w:tc>
        <w:tc>
          <w:tcPr>
            <w:tcW w:w="0" w:type="auto"/>
          </w:tcPr>
          <w:p w14:paraId="473C37CF" w14:textId="77777777" w:rsidR="007543A7" w:rsidRPr="00A75240" w:rsidRDefault="00A75240">
            <w:pPr>
              <w:rPr>
                <w:sz w:val="16"/>
              </w:rPr>
            </w:pPr>
            <w:r w:rsidRPr="00A75240">
              <w:rPr>
                <w:rStyle w:val="SAPUserEntry"/>
                <w:sz w:val="16"/>
              </w:rPr>
              <w:t>Controlling Area A000</w:t>
            </w:r>
          </w:p>
        </w:tc>
        <w:tc>
          <w:tcPr>
            <w:tcW w:w="0" w:type="auto"/>
          </w:tcPr>
          <w:p w14:paraId="6C35E724" w14:textId="77777777" w:rsidR="00A75240" w:rsidRPr="00A75240" w:rsidRDefault="00A75240">
            <w:pPr>
              <w:rPr>
                <w:sz w:val="16"/>
              </w:rPr>
            </w:pPr>
          </w:p>
        </w:tc>
      </w:tr>
      <w:tr w:rsidR="007543A7" w:rsidRPr="00A75240" w14:paraId="200304CB" w14:textId="77777777" w:rsidTr="00A75240">
        <w:tc>
          <w:tcPr>
            <w:tcW w:w="0" w:type="auto"/>
          </w:tcPr>
          <w:p w14:paraId="41E4A27B" w14:textId="77777777" w:rsidR="007543A7" w:rsidRPr="00A75240" w:rsidRDefault="00A75240">
            <w:pPr>
              <w:rPr>
                <w:sz w:val="16"/>
              </w:rPr>
            </w:pPr>
            <w:r w:rsidRPr="00A75240">
              <w:rPr>
                <w:sz w:val="16"/>
              </w:rPr>
              <w:t>Company Code</w:t>
            </w:r>
          </w:p>
        </w:tc>
        <w:tc>
          <w:tcPr>
            <w:tcW w:w="0" w:type="auto"/>
          </w:tcPr>
          <w:p w14:paraId="7B3A0F7D" w14:textId="77777777" w:rsidR="007543A7" w:rsidRPr="00A75240" w:rsidRDefault="00A75240">
            <w:pPr>
              <w:rPr>
                <w:sz w:val="16"/>
              </w:rPr>
            </w:pPr>
            <w:r w:rsidRPr="00A75240">
              <w:rPr>
                <w:rStyle w:val="SAPUserEntry"/>
                <w:sz w:val="16"/>
              </w:rPr>
              <w:t>1010</w:t>
            </w:r>
          </w:p>
        </w:tc>
        <w:tc>
          <w:tcPr>
            <w:tcW w:w="0" w:type="auto"/>
          </w:tcPr>
          <w:p w14:paraId="7D712132" w14:textId="77777777" w:rsidR="007543A7" w:rsidRPr="00A75240" w:rsidRDefault="00A75240">
            <w:pPr>
              <w:rPr>
                <w:sz w:val="16"/>
              </w:rPr>
            </w:pPr>
            <w:r w:rsidRPr="00A75240">
              <w:rPr>
                <w:rStyle w:val="SAPUserEntry"/>
                <w:sz w:val="16"/>
              </w:rPr>
              <w:t>Company Code 1010</w:t>
            </w:r>
          </w:p>
        </w:tc>
        <w:tc>
          <w:tcPr>
            <w:tcW w:w="0" w:type="auto"/>
          </w:tcPr>
          <w:p w14:paraId="781385DA" w14:textId="77777777" w:rsidR="00A75240" w:rsidRPr="00A75240" w:rsidRDefault="00A75240">
            <w:pPr>
              <w:rPr>
                <w:sz w:val="16"/>
              </w:rPr>
            </w:pPr>
          </w:p>
        </w:tc>
      </w:tr>
      <w:tr w:rsidR="007543A7" w:rsidRPr="00A75240" w14:paraId="582CA453" w14:textId="77777777" w:rsidTr="00A75240">
        <w:tc>
          <w:tcPr>
            <w:tcW w:w="0" w:type="auto"/>
          </w:tcPr>
          <w:p w14:paraId="2EDB9851" w14:textId="77777777" w:rsidR="007543A7" w:rsidRPr="00A75240" w:rsidRDefault="00A75240">
            <w:pPr>
              <w:rPr>
                <w:sz w:val="16"/>
              </w:rPr>
            </w:pPr>
            <w:r w:rsidRPr="00A75240">
              <w:rPr>
                <w:sz w:val="16"/>
              </w:rPr>
              <w:t>Sales Organization</w:t>
            </w:r>
          </w:p>
        </w:tc>
        <w:tc>
          <w:tcPr>
            <w:tcW w:w="0" w:type="auto"/>
          </w:tcPr>
          <w:p w14:paraId="396F3A96" w14:textId="77777777" w:rsidR="007543A7" w:rsidRPr="00A75240" w:rsidRDefault="00A75240">
            <w:pPr>
              <w:rPr>
                <w:sz w:val="16"/>
              </w:rPr>
            </w:pPr>
            <w:r w:rsidRPr="00A75240">
              <w:rPr>
                <w:rStyle w:val="SAPUserEntry"/>
                <w:sz w:val="16"/>
              </w:rPr>
              <w:t>1010</w:t>
            </w:r>
          </w:p>
        </w:tc>
        <w:tc>
          <w:tcPr>
            <w:tcW w:w="0" w:type="auto"/>
          </w:tcPr>
          <w:p w14:paraId="7B275A31" w14:textId="77777777" w:rsidR="007543A7" w:rsidRPr="00A75240" w:rsidRDefault="00A75240">
            <w:pPr>
              <w:rPr>
                <w:sz w:val="16"/>
              </w:rPr>
            </w:pPr>
            <w:r w:rsidRPr="00A75240">
              <w:rPr>
                <w:rStyle w:val="SAPUserEntry"/>
                <w:sz w:val="16"/>
              </w:rPr>
              <w:t>Dom. Sales Org</w:t>
            </w:r>
          </w:p>
        </w:tc>
        <w:tc>
          <w:tcPr>
            <w:tcW w:w="0" w:type="auto"/>
          </w:tcPr>
          <w:p w14:paraId="2FBBF181" w14:textId="77777777" w:rsidR="007543A7" w:rsidRPr="00A75240" w:rsidRDefault="00A75240">
            <w:pPr>
              <w:rPr>
                <w:sz w:val="16"/>
              </w:rPr>
            </w:pPr>
            <w:r w:rsidRPr="00A75240">
              <w:rPr>
                <w:sz w:val="16"/>
              </w:rPr>
              <w:t xml:space="preserve">To be created by you, refer to the </w:t>
            </w:r>
            <w:r w:rsidRPr="00A75240">
              <w:rPr>
                <w:rStyle w:val="italic"/>
                <w:sz w:val="16"/>
              </w:rPr>
              <w:t>Organizational Model</w:t>
            </w:r>
            <w:r w:rsidRPr="00A75240">
              <w:rPr>
                <w:sz w:val="16"/>
              </w:rPr>
              <w:t xml:space="preserve"> chapters of the </w:t>
            </w:r>
            <w:r w:rsidRPr="00A75240">
              <w:rPr>
                <w:rStyle w:val="italic"/>
                <w:sz w:val="16"/>
              </w:rPr>
              <w:t>Set-up Instruction Guide</w:t>
            </w:r>
            <w:r w:rsidRPr="00A75240">
              <w:rPr>
                <w:sz w:val="16"/>
              </w:rPr>
              <w:t>.</w:t>
            </w:r>
          </w:p>
        </w:tc>
      </w:tr>
      <w:tr w:rsidR="007543A7" w:rsidRPr="00A75240" w14:paraId="64545FD5" w14:textId="77777777" w:rsidTr="00A75240">
        <w:tc>
          <w:tcPr>
            <w:tcW w:w="0" w:type="auto"/>
          </w:tcPr>
          <w:p w14:paraId="43A8E26A" w14:textId="77777777" w:rsidR="007543A7" w:rsidRPr="00A75240" w:rsidRDefault="00A75240">
            <w:pPr>
              <w:rPr>
                <w:sz w:val="16"/>
              </w:rPr>
            </w:pPr>
            <w:r w:rsidRPr="00A75240">
              <w:rPr>
                <w:sz w:val="16"/>
              </w:rPr>
              <w:t>Service Organization</w:t>
            </w:r>
          </w:p>
        </w:tc>
        <w:tc>
          <w:tcPr>
            <w:tcW w:w="0" w:type="auto"/>
          </w:tcPr>
          <w:p w14:paraId="4102C351" w14:textId="77777777" w:rsidR="007543A7" w:rsidRPr="00A75240" w:rsidRDefault="00A75240">
            <w:pPr>
              <w:rPr>
                <w:sz w:val="16"/>
              </w:rPr>
            </w:pPr>
            <w:r w:rsidRPr="00A75240">
              <w:rPr>
                <w:rStyle w:val="SAPUserEntry"/>
                <w:sz w:val="16"/>
              </w:rPr>
              <w:t>SRV_ORG_DE</w:t>
            </w:r>
          </w:p>
        </w:tc>
        <w:tc>
          <w:tcPr>
            <w:tcW w:w="0" w:type="auto"/>
          </w:tcPr>
          <w:p w14:paraId="220BC6DB" w14:textId="77777777" w:rsidR="007543A7" w:rsidRPr="00A75240" w:rsidRDefault="00A75240">
            <w:pPr>
              <w:rPr>
                <w:sz w:val="16"/>
              </w:rPr>
            </w:pPr>
            <w:r w:rsidRPr="00A75240">
              <w:rPr>
                <w:rStyle w:val="SAPUserEntry"/>
                <w:sz w:val="16"/>
              </w:rPr>
              <w:t>Dom. Service Org DE</w:t>
            </w:r>
          </w:p>
        </w:tc>
        <w:tc>
          <w:tcPr>
            <w:tcW w:w="0" w:type="auto"/>
          </w:tcPr>
          <w:p w14:paraId="38D87D86" w14:textId="77777777" w:rsidR="007543A7" w:rsidRPr="00A75240" w:rsidRDefault="00A75240">
            <w:pPr>
              <w:rPr>
                <w:sz w:val="16"/>
              </w:rPr>
            </w:pPr>
            <w:r w:rsidRPr="00A75240">
              <w:rPr>
                <w:sz w:val="16"/>
              </w:rPr>
              <w:t xml:space="preserve">To be created by you, refer to the </w:t>
            </w:r>
            <w:r w:rsidRPr="00A75240">
              <w:rPr>
                <w:rStyle w:val="italic"/>
                <w:sz w:val="16"/>
              </w:rPr>
              <w:t>Organizational Model</w:t>
            </w:r>
            <w:r w:rsidRPr="00A75240">
              <w:rPr>
                <w:sz w:val="16"/>
              </w:rPr>
              <w:t xml:space="preserve"> chapters of the </w:t>
            </w:r>
            <w:r w:rsidRPr="00A75240">
              <w:rPr>
                <w:rStyle w:val="italic"/>
                <w:sz w:val="16"/>
              </w:rPr>
              <w:t>Set-up Instruction Guide</w:t>
            </w:r>
            <w:r w:rsidRPr="00A75240">
              <w:rPr>
                <w:sz w:val="16"/>
              </w:rPr>
              <w:t>.</w:t>
            </w:r>
          </w:p>
        </w:tc>
      </w:tr>
      <w:tr w:rsidR="007543A7" w:rsidRPr="00A75240" w14:paraId="5573A9E6" w14:textId="77777777" w:rsidTr="00A75240">
        <w:tc>
          <w:tcPr>
            <w:tcW w:w="0" w:type="auto"/>
          </w:tcPr>
          <w:p w14:paraId="13ED6CA3" w14:textId="77777777" w:rsidR="007543A7" w:rsidRPr="00A75240" w:rsidRDefault="00A75240">
            <w:pPr>
              <w:rPr>
                <w:sz w:val="16"/>
              </w:rPr>
            </w:pPr>
            <w:r w:rsidRPr="00A75240">
              <w:rPr>
                <w:sz w:val="16"/>
              </w:rPr>
              <w:t>Plant</w:t>
            </w:r>
          </w:p>
        </w:tc>
        <w:tc>
          <w:tcPr>
            <w:tcW w:w="0" w:type="auto"/>
          </w:tcPr>
          <w:p w14:paraId="166D5F2B" w14:textId="77777777" w:rsidR="007543A7" w:rsidRPr="00A75240" w:rsidRDefault="00A75240">
            <w:pPr>
              <w:rPr>
                <w:sz w:val="16"/>
              </w:rPr>
            </w:pPr>
            <w:r w:rsidRPr="00A75240">
              <w:rPr>
                <w:rStyle w:val="SAPUserEntry"/>
                <w:sz w:val="16"/>
              </w:rPr>
              <w:t>1010</w:t>
            </w:r>
          </w:p>
        </w:tc>
        <w:tc>
          <w:tcPr>
            <w:tcW w:w="0" w:type="auto"/>
          </w:tcPr>
          <w:p w14:paraId="7CE89FB4" w14:textId="77777777" w:rsidR="007543A7" w:rsidRPr="00A75240" w:rsidRDefault="00A75240">
            <w:pPr>
              <w:rPr>
                <w:sz w:val="16"/>
              </w:rPr>
            </w:pPr>
            <w:r w:rsidRPr="00A75240">
              <w:rPr>
                <w:rStyle w:val="SAPUserEntry"/>
                <w:sz w:val="16"/>
              </w:rPr>
              <w:t>Plant 1 DE</w:t>
            </w:r>
          </w:p>
        </w:tc>
        <w:tc>
          <w:tcPr>
            <w:tcW w:w="0" w:type="auto"/>
          </w:tcPr>
          <w:p w14:paraId="0343A73E" w14:textId="77777777" w:rsidR="00A75240" w:rsidRPr="00A75240" w:rsidRDefault="00A75240">
            <w:pPr>
              <w:rPr>
                <w:sz w:val="16"/>
              </w:rPr>
            </w:pPr>
          </w:p>
        </w:tc>
      </w:tr>
      <w:tr w:rsidR="007543A7" w:rsidRPr="00A75240" w14:paraId="20DABB22" w14:textId="77777777" w:rsidTr="00A75240">
        <w:tc>
          <w:tcPr>
            <w:tcW w:w="0" w:type="auto"/>
          </w:tcPr>
          <w:p w14:paraId="5149B51F" w14:textId="77777777" w:rsidR="007543A7" w:rsidRPr="00A75240" w:rsidRDefault="00A75240">
            <w:pPr>
              <w:rPr>
                <w:sz w:val="16"/>
              </w:rPr>
            </w:pPr>
            <w:r w:rsidRPr="00A75240">
              <w:rPr>
                <w:sz w:val="16"/>
              </w:rPr>
              <w:t>Purchasing Organization</w:t>
            </w:r>
          </w:p>
        </w:tc>
        <w:tc>
          <w:tcPr>
            <w:tcW w:w="0" w:type="auto"/>
          </w:tcPr>
          <w:p w14:paraId="13B64B91" w14:textId="77777777" w:rsidR="007543A7" w:rsidRPr="00A75240" w:rsidRDefault="00A75240">
            <w:pPr>
              <w:rPr>
                <w:sz w:val="16"/>
              </w:rPr>
            </w:pPr>
            <w:r w:rsidRPr="00A75240">
              <w:rPr>
                <w:rStyle w:val="SAPUserEntry"/>
                <w:sz w:val="16"/>
              </w:rPr>
              <w:t>1010</w:t>
            </w:r>
          </w:p>
        </w:tc>
        <w:tc>
          <w:tcPr>
            <w:tcW w:w="0" w:type="auto"/>
          </w:tcPr>
          <w:p w14:paraId="537DC354" w14:textId="77777777" w:rsidR="007543A7" w:rsidRPr="00A75240" w:rsidRDefault="00A75240">
            <w:pPr>
              <w:rPr>
                <w:sz w:val="16"/>
              </w:rPr>
            </w:pPr>
            <w:r w:rsidRPr="00A75240">
              <w:rPr>
                <w:rStyle w:val="SAPUserEntry"/>
                <w:sz w:val="16"/>
              </w:rPr>
              <w:t>Purch. Org. 1010</w:t>
            </w:r>
          </w:p>
        </w:tc>
        <w:tc>
          <w:tcPr>
            <w:tcW w:w="0" w:type="auto"/>
          </w:tcPr>
          <w:p w14:paraId="1ABB5C90" w14:textId="77777777" w:rsidR="00A75240" w:rsidRPr="00A75240" w:rsidRDefault="00A75240">
            <w:pPr>
              <w:rPr>
                <w:sz w:val="16"/>
              </w:rPr>
            </w:pPr>
          </w:p>
        </w:tc>
      </w:tr>
      <w:tr w:rsidR="007543A7" w:rsidRPr="00A75240" w14:paraId="1BC0D425" w14:textId="77777777" w:rsidTr="00A75240">
        <w:tc>
          <w:tcPr>
            <w:tcW w:w="0" w:type="auto"/>
          </w:tcPr>
          <w:p w14:paraId="0249D163" w14:textId="77777777" w:rsidR="007543A7" w:rsidRPr="00A75240" w:rsidRDefault="00A75240">
            <w:pPr>
              <w:rPr>
                <w:sz w:val="16"/>
              </w:rPr>
            </w:pPr>
            <w:r w:rsidRPr="00A75240">
              <w:rPr>
                <w:sz w:val="16"/>
              </w:rPr>
              <w:t>Purchasing Group</w:t>
            </w:r>
          </w:p>
        </w:tc>
        <w:tc>
          <w:tcPr>
            <w:tcW w:w="0" w:type="auto"/>
          </w:tcPr>
          <w:p w14:paraId="64F261C2" w14:textId="77777777" w:rsidR="007543A7" w:rsidRPr="00A75240" w:rsidRDefault="00A75240">
            <w:pPr>
              <w:rPr>
                <w:sz w:val="16"/>
              </w:rPr>
            </w:pPr>
            <w:r w:rsidRPr="00A75240">
              <w:rPr>
                <w:rStyle w:val="SAPUserEntry"/>
                <w:sz w:val="16"/>
              </w:rPr>
              <w:t>001</w:t>
            </w:r>
          </w:p>
        </w:tc>
        <w:tc>
          <w:tcPr>
            <w:tcW w:w="0" w:type="auto"/>
          </w:tcPr>
          <w:p w14:paraId="419D426B" w14:textId="77777777" w:rsidR="007543A7" w:rsidRPr="00A75240" w:rsidRDefault="00A75240">
            <w:pPr>
              <w:rPr>
                <w:sz w:val="16"/>
              </w:rPr>
            </w:pPr>
            <w:r w:rsidRPr="00A75240">
              <w:rPr>
                <w:rStyle w:val="SAPUserEntry"/>
                <w:sz w:val="16"/>
              </w:rPr>
              <w:t>Group 001</w:t>
            </w:r>
          </w:p>
        </w:tc>
        <w:tc>
          <w:tcPr>
            <w:tcW w:w="0" w:type="auto"/>
          </w:tcPr>
          <w:p w14:paraId="4909E5C7" w14:textId="77777777" w:rsidR="00A75240" w:rsidRPr="00A75240" w:rsidRDefault="00A75240">
            <w:pPr>
              <w:rPr>
                <w:sz w:val="16"/>
              </w:rPr>
            </w:pPr>
          </w:p>
        </w:tc>
      </w:tr>
    </w:tbl>
    <w:p w14:paraId="4F97428B" w14:textId="77777777" w:rsidR="007543A7" w:rsidRDefault="007543A7"/>
    <w:p w14:paraId="78E0A3B0" w14:textId="77777777" w:rsidR="007543A7" w:rsidRDefault="00A75240">
      <w:pPr>
        <w:pStyle w:val="SAPKeyblockTitle"/>
      </w:pPr>
      <w:r>
        <w:t>Master Data</w:t>
      </w:r>
    </w:p>
    <w:tbl>
      <w:tblPr>
        <w:tblStyle w:val="SAPStandardTable"/>
        <w:tblW w:w="5000" w:type="pct"/>
        <w:tblInd w:w="3" w:type="dxa"/>
        <w:tblLook w:val="0620" w:firstRow="1" w:lastRow="0" w:firstColumn="0" w:lastColumn="0" w:noHBand="1" w:noVBand="1"/>
      </w:tblPr>
      <w:tblGrid>
        <w:gridCol w:w="2631"/>
        <w:gridCol w:w="1826"/>
        <w:gridCol w:w="3419"/>
        <w:gridCol w:w="6428"/>
      </w:tblGrid>
      <w:tr w:rsidR="007543A7" w:rsidRPr="00A75240" w14:paraId="78A6C06B"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5CF484EE" w14:textId="77777777" w:rsidR="007543A7" w:rsidRPr="00A75240" w:rsidRDefault="00A75240">
            <w:pPr>
              <w:pStyle w:val="SAPTableHeader"/>
              <w:rPr>
                <w:sz w:val="16"/>
              </w:rPr>
            </w:pPr>
            <w:r w:rsidRPr="00A75240">
              <w:rPr>
                <w:sz w:val="16"/>
              </w:rPr>
              <w:t>Data</w:t>
            </w:r>
          </w:p>
        </w:tc>
        <w:tc>
          <w:tcPr>
            <w:tcW w:w="0" w:type="auto"/>
          </w:tcPr>
          <w:p w14:paraId="2B9C912D" w14:textId="77777777" w:rsidR="007543A7" w:rsidRPr="00A75240" w:rsidRDefault="00A75240">
            <w:pPr>
              <w:pStyle w:val="SAPTableHeader"/>
              <w:rPr>
                <w:sz w:val="16"/>
              </w:rPr>
            </w:pPr>
            <w:r w:rsidRPr="00A75240">
              <w:rPr>
                <w:sz w:val="16"/>
              </w:rPr>
              <w:t>Sample Value</w:t>
            </w:r>
          </w:p>
        </w:tc>
        <w:tc>
          <w:tcPr>
            <w:tcW w:w="0" w:type="auto"/>
          </w:tcPr>
          <w:p w14:paraId="307A48B6" w14:textId="77777777" w:rsidR="007543A7" w:rsidRPr="00A75240" w:rsidRDefault="00A75240">
            <w:pPr>
              <w:pStyle w:val="SAPTableHeader"/>
              <w:rPr>
                <w:sz w:val="16"/>
              </w:rPr>
            </w:pPr>
            <w:r w:rsidRPr="00A75240">
              <w:rPr>
                <w:sz w:val="16"/>
              </w:rPr>
              <w:t>Details</w:t>
            </w:r>
          </w:p>
        </w:tc>
        <w:tc>
          <w:tcPr>
            <w:tcW w:w="0" w:type="auto"/>
          </w:tcPr>
          <w:p w14:paraId="5E442E08" w14:textId="77777777" w:rsidR="007543A7" w:rsidRPr="00A75240" w:rsidRDefault="00A75240">
            <w:pPr>
              <w:pStyle w:val="SAPTableHeader"/>
              <w:rPr>
                <w:sz w:val="16"/>
              </w:rPr>
            </w:pPr>
            <w:r w:rsidRPr="00A75240">
              <w:rPr>
                <w:sz w:val="16"/>
              </w:rPr>
              <w:t>Comments</w:t>
            </w:r>
          </w:p>
        </w:tc>
      </w:tr>
      <w:tr w:rsidR="007543A7" w:rsidRPr="00A75240" w14:paraId="227EB9EF" w14:textId="77777777" w:rsidTr="00A75240">
        <w:tc>
          <w:tcPr>
            <w:tcW w:w="0" w:type="auto"/>
          </w:tcPr>
          <w:p w14:paraId="3030CF12" w14:textId="77777777" w:rsidR="007543A7" w:rsidRPr="00A75240" w:rsidRDefault="00A75240">
            <w:pPr>
              <w:rPr>
                <w:sz w:val="16"/>
              </w:rPr>
            </w:pPr>
            <w:r w:rsidRPr="00A75240">
              <w:rPr>
                <w:sz w:val="16"/>
              </w:rPr>
              <w:t>Sold-To Party / Payer / Bill-to Party</w:t>
            </w:r>
          </w:p>
        </w:tc>
        <w:tc>
          <w:tcPr>
            <w:tcW w:w="0" w:type="auto"/>
          </w:tcPr>
          <w:p w14:paraId="5B84A54D" w14:textId="77777777" w:rsidR="007543A7" w:rsidRPr="00A75240" w:rsidRDefault="00A75240">
            <w:pPr>
              <w:rPr>
                <w:sz w:val="16"/>
              </w:rPr>
            </w:pPr>
            <w:r w:rsidRPr="00A75240">
              <w:rPr>
                <w:rStyle w:val="SAPUserEntry"/>
                <w:sz w:val="16"/>
              </w:rPr>
              <w:t>10100001</w:t>
            </w:r>
          </w:p>
        </w:tc>
        <w:tc>
          <w:tcPr>
            <w:tcW w:w="0" w:type="auto"/>
          </w:tcPr>
          <w:p w14:paraId="0AC66AEB" w14:textId="77777777" w:rsidR="007543A7" w:rsidRPr="00A75240" w:rsidRDefault="00A75240">
            <w:pPr>
              <w:rPr>
                <w:sz w:val="16"/>
              </w:rPr>
            </w:pPr>
            <w:r w:rsidRPr="00A75240">
              <w:rPr>
                <w:rStyle w:val="SAPUserEntry"/>
                <w:sz w:val="16"/>
              </w:rPr>
              <w:t>Domestic DE Customer 1</w:t>
            </w:r>
          </w:p>
        </w:tc>
        <w:tc>
          <w:tcPr>
            <w:tcW w:w="0" w:type="auto"/>
          </w:tcPr>
          <w:p w14:paraId="79007B14" w14:textId="77777777" w:rsidR="00A75240" w:rsidRPr="00A75240" w:rsidRDefault="00A75240">
            <w:pPr>
              <w:rPr>
                <w:sz w:val="16"/>
              </w:rPr>
            </w:pPr>
          </w:p>
        </w:tc>
      </w:tr>
      <w:tr w:rsidR="007543A7" w:rsidRPr="00A75240" w14:paraId="03FE6A92" w14:textId="77777777" w:rsidTr="00A75240">
        <w:tc>
          <w:tcPr>
            <w:tcW w:w="0" w:type="auto"/>
          </w:tcPr>
          <w:p w14:paraId="72AFCF7A" w14:textId="77777777" w:rsidR="007543A7" w:rsidRPr="00A75240" w:rsidRDefault="00A75240">
            <w:pPr>
              <w:rPr>
                <w:sz w:val="16"/>
              </w:rPr>
            </w:pPr>
            <w:r w:rsidRPr="00A75240">
              <w:rPr>
                <w:sz w:val="16"/>
              </w:rPr>
              <w:t>Contact Person</w:t>
            </w:r>
          </w:p>
        </w:tc>
        <w:tc>
          <w:tcPr>
            <w:tcW w:w="0" w:type="auto"/>
          </w:tcPr>
          <w:p w14:paraId="5DB76A5D" w14:textId="77777777" w:rsidR="007543A7" w:rsidRPr="00A75240" w:rsidRDefault="00A75240">
            <w:pPr>
              <w:rPr>
                <w:sz w:val="16"/>
              </w:rPr>
            </w:pPr>
            <w:r w:rsidRPr="00A75240">
              <w:rPr>
                <w:rStyle w:val="SAPUserEntry"/>
                <w:sz w:val="16"/>
              </w:rPr>
              <w:t>10910005</w:t>
            </w:r>
          </w:p>
        </w:tc>
        <w:tc>
          <w:tcPr>
            <w:tcW w:w="0" w:type="auto"/>
          </w:tcPr>
          <w:p w14:paraId="6078531E" w14:textId="77777777" w:rsidR="007543A7" w:rsidRPr="00A75240" w:rsidRDefault="00A75240">
            <w:pPr>
              <w:rPr>
                <w:sz w:val="16"/>
              </w:rPr>
            </w:pPr>
            <w:r w:rsidRPr="00A75240">
              <w:rPr>
                <w:rStyle w:val="SAPUserEntry"/>
                <w:sz w:val="16"/>
              </w:rPr>
              <w:t>Alina Muller</w:t>
            </w:r>
          </w:p>
        </w:tc>
        <w:tc>
          <w:tcPr>
            <w:tcW w:w="0" w:type="auto"/>
          </w:tcPr>
          <w:p w14:paraId="03197DDE" w14:textId="77777777" w:rsidR="007543A7" w:rsidRPr="00A75240" w:rsidRDefault="00A75240">
            <w:pPr>
              <w:rPr>
                <w:sz w:val="16"/>
              </w:rPr>
            </w:pPr>
            <w:r w:rsidRPr="00A75240">
              <w:rPr>
                <w:sz w:val="16"/>
              </w:rPr>
              <w:t xml:space="preserve">Assigned to </w:t>
            </w:r>
            <w:r w:rsidRPr="00A75240">
              <w:rPr>
                <w:rStyle w:val="SAPScreenElement"/>
                <w:sz w:val="16"/>
              </w:rPr>
              <w:t>Sold-to party</w:t>
            </w:r>
            <w:r w:rsidRPr="00A75240">
              <w:rPr>
                <w:sz w:val="16"/>
              </w:rPr>
              <w:t xml:space="preserve"> </w:t>
            </w:r>
            <w:r w:rsidRPr="00A75240">
              <w:rPr>
                <w:rStyle w:val="SAPUserEntry"/>
                <w:sz w:val="16"/>
              </w:rPr>
              <w:t>10100001</w:t>
            </w:r>
          </w:p>
        </w:tc>
      </w:tr>
      <w:tr w:rsidR="007543A7" w:rsidRPr="00A75240" w14:paraId="20048A5C" w14:textId="77777777" w:rsidTr="00A75240">
        <w:tc>
          <w:tcPr>
            <w:tcW w:w="0" w:type="auto"/>
          </w:tcPr>
          <w:p w14:paraId="524B0A01" w14:textId="77777777" w:rsidR="007543A7" w:rsidRPr="00A75240" w:rsidRDefault="00A75240">
            <w:pPr>
              <w:rPr>
                <w:sz w:val="16"/>
              </w:rPr>
            </w:pPr>
            <w:r w:rsidRPr="00A75240">
              <w:rPr>
                <w:sz w:val="16"/>
              </w:rPr>
              <w:t>Employee</w:t>
            </w:r>
          </w:p>
        </w:tc>
        <w:tc>
          <w:tcPr>
            <w:tcW w:w="0" w:type="auto"/>
          </w:tcPr>
          <w:p w14:paraId="23CBA438" w14:textId="77777777" w:rsidR="007543A7" w:rsidRPr="00A75240" w:rsidRDefault="00A75240">
            <w:pPr>
              <w:rPr>
                <w:sz w:val="16"/>
              </w:rPr>
            </w:pPr>
            <w:r w:rsidRPr="00A75240">
              <w:rPr>
                <w:rStyle w:val="SAPUserEntry"/>
                <w:sz w:val="16"/>
              </w:rPr>
              <w:t>Your employee ID</w:t>
            </w:r>
          </w:p>
        </w:tc>
        <w:tc>
          <w:tcPr>
            <w:tcW w:w="0" w:type="auto"/>
          </w:tcPr>
          <w:p w14:paraId="5667B70F" w14:textId="77777777" w:rsidR="007543A7" w:rsidRPr="00A75240" w:rsidRDefault="00A75240">
            <w:pPr>
              <w:rPr>
                <w:sz w:val="16"/>
              </w:rPr>
            </w:pPr>
            <w:r w:rsidRPr="00A75240">
              <w:rPr>
                <w:rStyle w:val="SAPUserEntry"/>
                <w:sz w:val="16"/>
              </w:rPr>
              <w:t>Your employee</w:t>
            </w:r>
          </w:p>
        </w:tc>
        <w:tc>
          <w:tcPr>
            <w:tcW w:w="0" w:type="auto"/>
          </w:tcPr>
          <w:p w14:paraId="63E6958F" w14:textId="77777777" w:rsidR="007543A7" w:rsidRPr="00A75240" w:rsidRDefault="00A75240">
            <w:pPr>
              <w:rPr>
                <w:sz w:val="16"/>
              </w:rPr>
            </w:pPr>
            <w:r w:rsidRPr="00A75240">
              <w:rPr>
                <w:sz w:val="16"/>
              </w:rPr>
              <w:t xml:space="preserve">To be created by you, refer to the </w:t>
            </w:r>
            <w:r w:rsidRPr="00A75240">
              <w:rPr>
                <w:rStyle w:val="italic"/>
                <w:sz w:val="16"/>
              </w:rPr>
              <w:t>Create Employee Master Data for Service</w:t>
            </w:r>
            <w:r w:rsidRPr="00A75240">
              <w:rPr>
                <w:sz w:val="16"/>
              </w:rPr>
              <w:t xml:space="preserve"> (47Y) script.</w:t>
            </w:r>
          </w:p>
        </w:tc>
      </w:tr>
      <w:tr w:rsidR="007543A7" w:rsidRPr="00A75240" w14:paraId="74A66618" w14:textId="77777777" w:rsidTr="00A75240">
        <w:tc>
          <w:tcPr>
            <w:tcW w:w="0" w:type="auto"/>
          </w:tcPr>
          <w:p w14:paraId="693CA51D" w14:textId="77777777" w:rsidR="007543A7" w:rsidRPr="00A75240" w:rsidRDefault="00A75240">
            <w:pPr>
              <w:rPr>
                <w:sz w:val="16"/>
              </w:rPr>
            </w:pPr>
            <w:r w:rsidRPr="00A75240">
              <w:rPr>
                <w:sz w:val="16"/>
              </w:rPr>
              <w:t>Supplier</w:t>
            </w:r>
          </w:p>
        </w:tc>
        <w:tc>
          <w:tcPr>
            <w:tcW w:w="0" w:type="auto"/>
          </w:tcPr>
          <w:p w14:paraId="5697447E" w14:textId="77777777" w:rsidR="007543A7" w:rsidRPr="00A75240" w:rsidRDefault="00A75240">
            <w:pPr>
              <w:rPr>
                <w:sz w:val="16"/>
              </w:rPr>
            </w:pPr>
            <w:r w:rsidRPr="00A75240">
              <w:rPr>
                <w:rStyle w:val="SAPUserEntry"/>
                <w:sz w:val="16"/>
              </w:rPr>
              <w:t>10300001</w:t>
            </w:r>
          </w:p>
        </w:tc>
        <w:tc>
          <w:tcPr>
            <w:tcW w:w="0" w:type="auto"/>
          </w:tcPr>
          <w:p w14:paraId="042B7264" w14:textId="77777777" w:rsidR="007543A7" w:rsidRPr="00A75240" w:rsidRDefault="00A75240">
            <w:pPr>
              <w:rPr>
                <w:sz w:val="16"/>
              </w:rPr>
            </w:pPr>
            <w:r w:rsidRPr="00A75240">
              <w:rPr>
                <w:rStyle w:val="SAPUserEntry"/>
                <w:sz w:val="16"/>
              </w:rPr>
              <w:t>Domestic Supplier 1</w:t>
            </w:r>
          </w:p>
        </w:tc>
        <w:tc>
          <w:tcPr>
            <w:tcW w:w="0" w:type="auto"/>
          </w:tcPr>
          <w:p w14:paraId="11D006ED" w14:textId="77777777" w:rsidR="00A75240" w:rsidRPr="00A75240" w:rsidRDefault="00A75240">
            <w:pPr>
              <w:rPr>
                <w:sz w:val="16"/>
              </w:rPr>
            </w:pPr>
          </w:p>
        </w:tc>
      </w:tr>
      <w:tr w:rsidR="007543A7" w:rsidRPr="00A75240" w14:paraId="690216A4" w14:textId="77777777" w:rsidTr="00A75240">
        <w:tc>
          <w:tcPr>
            <w:tcW w:w="0" w:type="auto"/>
          </w:tcPr>
          <w:p w14:paraId="2EA7A92C" w14:textId="77777777" w:rsidR="007543A7" w:rsidRPr="00A75240" w:rsidRDefault="00A75240">
            <w:pPr>
              <w:rPr>
                <w:sz w:val="16"/>
              </w:rPr>
            </w:pPr>
            <w:r w:rsidRPr="00A75240">
              <w:rPr>
                <w:sz w:val="16"/>
              </w:rPr>
              <w:lastRenderedPageBreak/>
              <w:t>Service Product</w:t>
            </w:r>
          </w:p>
        </w:tc>
        <w:tc>
          <w:tcPr>
            <w:tcW w:w="0" w:type="auto"/>
          </w:tcPr>
          <w:p w14:paraId="7111B999" w14:textId="77777777" w:rsidR="007543A7" w:rsidRPr="00A75240" w:rsidRDefault="00A75240">
            <w:pPr>
              <w:rPr>
                <w:sz w:val="16"/>
              </w:rPr>
            </w:pPr>
            <w:r w:rsidRPr="00A75240">
              <w:rPr>
                <w:rStyle w:val="SAPUserEntry"/>
                <w:sz w:val="16"/>
              </w:rPr>
              <w:t>CSSRV_03</w:t>
            </w:r>
          </w:p>
        </w:tc>
        <w:tc>
          <w:tcPr>
            <w:tcW w:w="0" w:type="auto"/>
          </w:tcPr>
          <w:p w14:paraId="500A20C3" w14:textId="77777777" w:rsidR="007543A7" w:rsidRPr="00A75240" w:rsidRDefault="00A75240">
            <w:pPr>
              <w:rPr>
                <w:sz w:val="16"/>
              </w:rPr>
            </w:pPr>
            <w:r w:rsidRPr="00A75240">
              <w:rPr>
                <w:rStyle w:val="SAPUserEntry"/>
                <w:sz w:val="16"/>
              </w:rPr>
              <w:t>External Service</w:t>
            </w:r>
          </w:p>
        </w:tc>
        <w:tc>
          <w:tcPr>
            <w:tcW w:w="0" w:type="auto"/>
          </w:tcPr>
          <w:p w14:paraId="2F97AE2F" w14:textId="77777777" w:rsidR="00A75240" w:rsidRPr="00A75240" w:rsidRDefault="00A75240">
            <w:pPr>
              <w:rPr>
                <w:sz w:val="16"/>
              </w:rPr>
            </w:pPr>
          </w:p>
        </w:tc>
      </w:tr>
      <w:tr w:rsidR="007543A7" w:rsidRPr="00A75240" w14:paraId="365CB1EB" w14:textId="77777777" w:rsidTr="00A75240">
        <w:tc>
          <w:tcPr>
            <w:tcW w:w="0" w:type="auto"/>
          </w:tcPr>
          <w:p w14:paraId="102B7C0E" w14:textId="77777777" w:rsidR="007543A7" w:rsidRPr="00A75240" w:rsidRDefault="00A75240">
            <w:pPr>
              <w:rPr>
                <w:sz w:val="16"/>
              </w:rPr>
            </w:pPr>
            <w:r w:rsidRPr="00A75240">
              <w:rPr>
                <w:sz w:val="16"/>
              </w:rPr>
              <w:t>Info Record</w:t>
            </w:r>
          </w:p>
        </w:tc>
        <w:tc>
          <w:tcPr>
            <w:tcW w:w="0" w:type="auto"/>
          </w:tcPr>
          <w:p w14:paraId="6F42DCD4" w14:textId="77777777" w:rsidR="007543A7" w:rsidRPr="00A75240" w:rsidRDefault="00A75240">
            <w:pPr>
              <w:rPr>
                <w:sz w:val="16"/>
              </w:rPr>
            </w:pPr>
            <w:r w:rsidRPr="00A75240">
              <w:rPr>
                <w:sz w:val="16"/>
              </w:rPr>
              <w:t>To be created by you</w:t>
            </w:r>
          </w:p>
        </w:tc>
        <w:tc>
          <w:tcPr>
            <w:tcW w:w="0" w:type="auto"/>
          </w:tcPr>
          <w:p w14:paraId="731EB69C" w14:textId="77777777" w:rsidR="007543A7" w:rsidRPr="00A75240" w:rsidRDefault="00A75240">
            <w:pPr>
              <w:rPr>
                <w:sz w:val="16"/>
              </w:rPr>
            </w:pPr>
            <w:r w:rsidRPr="00A75240">
              <w:rPr>
                <w:rStyle w:val="SAPUserEntry"/>
                <w:sz w:val="16"/>
              </w:rPr>
              <w:t>Create info record for CSSRV_03</w:t>
            </w:r>
          </w:p>
        </w:tc>
        <w:tc>
          <w:tcPr>
            <w:tcW w:w="0" w:type="auto"/>
          </w:tcPr>
          <w:p w14:paraId="7C5079C7" w14:textId="77777777" w:rsidR="007543A7" w:rsidRPr="00A75240" w:rsidRDefault="00A75240">
            <w:pPr>
              <w:rPr>
                <w:sz w:val="16"/>
              </w:rPr>
            </w:pPr>
            <w:r w:rsidRPr="00A75240">
              <w:rPr>
                <w:sz w:val="16"/>
              </w:rPr>
              <w:t xml:space="preserve">Refer to the </w:t>
            </w:r>
            <w:r w:rsidRPr="00A75240">
              <w:rPr>
                <w:rStyle w:val="italic"/>
                <w:sz w:val="16"/>
              </w:rPr>
              <w:t>Create Purchasing Info Record</w:t>
            </w:r>
            <w:r w:rsidRPr="00A75240">
              <w:rPr>
                <w:sz w:val="16"/>
              </w:rPr>
              <w:t xml:space="preserve"> (BHD) master data script.</w:t>
            </w:r>
          </w:p>
        </w:tc>
      </w:tr>
    </w:tbl>
    <w:p w14:paraId="6719CF1A" w14:textId="77777777" w:rsidR="00A75240" w:rsidRDefault="00A75240"/>
    <w:p w14:paraId="7BF18892" w14:textId="10E7906D" w:rsidR="007543A7" w:rsidRDefault="00A75240">
      <w:r>
        <w:t xml:space="preserve">You can find general information on how to create master data objects in the following </w:t>
      </w:r>
      <w:hyperlink r:id="rId10" w:history="1">
        <w:r>
          <w:rPr>
            <w:rStyle w:val="underline"/>
          </w:rPr>
          <w:t>Master Data Scripts (MDS)</w:t>
        </w:r>
      </w:hyperlink>
      <w:r>
        <w:t xml:space="preserve"> :</w:t>
      </w:r>
    </w:p>
    <w:p w14:paraId="7C114C4F" w14:textId="77777777" w:rsidR="007543A7" w:rsidRDefault="007543A7"/>
    <w:tbl>
      <w:tblPr>
        <w:tblStyle w:val="SAPStandardTable"/>
        <w:tblW w:w="5000" w:type="pct"/>
        <w:tblInd w:w="3" w:type="dxa"/>
        <w:tblLook w:val="0620" w:firstRow="1" w:lastRow="0" w:firstColumn="0" w:lastColumn="0" w:noHBand="1" w:noVBand="1"/>
      </w:tblPr>
      <w:tblGrid>
        <w:gridCol w:w="1655"/>
        <w:gridCol w:w="12649"/>
      </w:tblGrid>
      <w:tr w:rsidR="007543A7" w:rsidRPr="00A75240" w14:paraId="1111D200"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3EA97BE5" w14:textId="77777777" w:rsidR="007543A7" w:rsidRPr="00A75240" w:rsidRDefault="00A75240">
            <w:pPr>
              <w:pStyle w:val="SAPTableHeader"/>
              <w:rPr>
                <w:sz w:val="16"/>
              </w:rPr>
            </w:pPr>
            <w:r w:rsidRPr="00A75240">
              <w:rPr>
                <w:sz w:val="16"/>
              </w:rPr>
              <w:t>MDS</w:t>
            </w:r>
          </w:p>
        </w:tc>
        <w:tc>
          <w:tcPr>
            <w:tcW w:w="0" w:type="auto"/>
          </w:tcPr>
          <w:p w14:paraId="0702CA26" w14:textId="77777777" w:rsidR="007543A7" w:rsidRPr="00A75240" w:rsidRDefault="00A75240">
            <w:pPr>
              <w:pStyle w:val="SAPTableHeader"/>
              <w:rPr>
                <w:sz w:val="16"/>
              </w:rPr>
            </w:pPr>
            <w:r w:rsidRPr="00A75240">
              <w:rPr>
                <w:sz w:val="16"/>
              </w:rPr>
              <w:t>Description</w:t>
            </w:r>
          </w:p>
        </w:tc>
      </w:tr>
      <w:tr w:rsidR="007543A7" w:rsidRPr="00A75240" w14:paraId="072F2D01" w14:textId="77777777" w:rsidTr="00A75240">
        <w:tc>
          <w:tcPr>
            <w:tcW w:w="0" w:type="auto"/>
          </w:tcPr>
          <w:p w14:paraId="73B1F455" w14:textId="77777777" w:rsidR="007543A7" w:rsidRPr="00A75240" w:rsidRDefault="00A75240">
            <w:pPr>
              <w:rPr>
                <w:sz w:val="16"/>
              </w:rPr>
            </w:pPr>
            <w:r w:rsidRPr="00A75240">
              <w:rPr>
                <w:sz w:val="16"/>
              </w:rPr>
              <w:t>BND</w:t>
            </w:r>
          </w:p>
        </w:tc>
        <w:tc>
          <w:tcPr>
            <w:tcW w:w="0" w:type="auto"/>
          </w:tcPr>
          <w:p w14:paraId="0CF752C6" w14:textId="77777777" w:rsidR="007543A7" w:rsidRPr="00A75240" w:rsidRDefault="00A75240">
            <w:pPr>
              <w:rPr>
                <w:sz w:val="16"/>
              </w:rPr>
            </w:pPr>
            <w:r w:rsidRPr="00A75240">
              <w:rPr>
                <w:sz w:val="16"/>
              </w:rPr>
              <w:t>Create Customer Master</w:t>
            </w:r>
          </w:p>
        </w:tc>
      </w:tr>
      <w:tr w:rsidR="007543A7" w:rsidRPr="00A75240" w14:paraId="7179545D" w14:textId="77777777" w:rsidTr="00A75240">
        <w:tc>
          <w:tcPr>
            <w:tcW w:w="0" w:type="auto"/>
          </w:tcPr>
          <w:p w14:paraId="37DE463F" w14:textId="77777777" w:rsidR="007543A7" w:rsidRPr="00A75240" w:rsidRDefault="00A75240">
            <w:pPr>
              <w:rPr>
                <w:sz w:val="16"/>
              </w:rPr>
            </w:pPr>
            <w:r w:rsidRPr="00A75240">
              <w:rPr>
                <w:sz w:val="16"/>
              </w:rPr>
              <w:t>3KV</w:t>
            </w:r>
          </w:p>
        </w:tc>
        <w:tc>
          <w:tcPr>
            <w:tcW w:w="0" w:type="auto"/>
          </w:tcPr>
          <w:p w14:paraId="6539B248" w14:textId="77777777" w:rsidR="007543A7" w:rsidRPr="00A75240" w:rsidRDefault="00A75240">
            <w:pPr>
              <w:rPr>
                <w:sz w:val="16"/>
              </w:rPr>
            </w:pPr>
            <w:r w:rsidRPr="00A75240">
              <w:rPr>
                <w:sz w:val="16"/>
              </w:rPr>
              <w:t>Create Service Product for Service Processes</w:t>
            </w:r>
          </w:p>
        </w:tc>
      </w:tr>
      <w:tr w:rsidR="007543A7" w:rsidRPr="00A75240" w14:paraId="28017AB0" w14:textId="77777777" w:rsidTr="00A75240">
        <w:tc>
          <w:tcPr>
            <w:tcW w:w="0" w:type="auto"/>
          </w:tcPr>
          <w:p w14:paraId="56A65651" w14:textId="77777777" w:rsidR="007543A7" w:rsidRPr="00A75240" w:rsidRDefault="00A75240">
            <w:pPr>
              <w:rPr>
                <w:sz w:val="16"/>
              </w:rPr>
            </w:pPr>
            <w:r w:rsidRPr="00A75240">
              <w:rPr>
                <w:sz w:val="16"/>
              </w:rPr>
              <w:t>47X</w:t>
            </w:r>
          </w:p>
        </w:tc>
        <w:tc>
          <w:tcPr>
            <w:tcW w:w="0" w:type="auto"/>
          </w:tcPr>
          <w:p w14:paraId="464A35DF" w14:textId="77777777" w:rsidR="007543A7" w:rsidRPr="00A75240" w:rsidRDefault="00A75240">
            <w:pPr>
              <w:rPr>
                <w:sz w:val="16"/>
              </w:rPr>
            </w:pPr>
            <w:r w:rsidRPr="00A75240">
              <w:rPr>
                <w:sz w:val="16"/>
              </w:rPr>
              <w:t>Create Business Partner Master Data for Service</w:t>
            </w:r>
          </w:p>
        </w:tc>
      </w:tr>
      <w:tr w:rsidR="007543A7" w:rsidRPr="00A75240" w14:paraId="6E0A7AA5" w14:textId="77777777" w:rsidTr="00A75240">
        <w:tc>
          <w:tcPr>
            <w:tcW w:w="0" w:type="auto"/>
          </w:tcPr>
          <w:p w14:paraId="5BCC8123" w14:textId="77777777" w:rsidR="007543A7" w:rsidRPr="00A75240" w:rsidRDefault="00A75240">
            <w:pPr>
              <w:rPr>
                <w:sz w:val="16"/>
              </w:rPr>
            </w:pPr>
            <w:r w:rsidRPr="00A75240">
              <w:rPr>
                <w:sz w:val="16"/>
              </w:rPr>
              <w:t>47Y</w:t>
            </w:r>
          </w:p>
        </w:tc>
        <w:tc>
          <w:tcPr>
            <w:tcW w:w="0" w:type="auto"/>
          </w:tcPr>
          <w:p w14:paraId="4F82F554" w14:textId="77777777" w:rsidR="007543A7" w:rsidRPr="00A75240" w:rsidRDefault="00A75240">
            <w:pPr>
              <w:rPr>
                <w:sz w:val="16"/>
              </w:rPr>
            </w:pPr>
            <w:r w:rsidRPr="00A75240">
              <w:rPr>
                <w:sz w:val="16"/>
              </w:rPr>
              <w:t>Create Employee Master Data for Service</w:t>
            </w:r>
          </w:p>
        </w:tc>
      </w:tr>
      <w:tr w:rsidR="007543A7" w:rsidRPr="00A75240" w14:paraId="6FEE2342" w14:textId="77777777" w:rsidTr="00A75240">
        <w:tc>
          <w:tcPr>
            <w:tcW w:w="0" w:type="auto"/>
          </w:tcPr>
          <w:p w14:paraId="230FF1B2" w14:textId="77777777" w:rsidR="007543A7" w:rsidRPr="00A75240" w:rsidRDefault="00A75240">
            <w:pPr>
              <w:rPr>
                <w:sz w:val="16"/>
              </w:rPr>
            </w:pPr>
            <w:r w:rsidRPr="00A75240">
              <w:rPr>
                <w:sz w:val="16"/>
              </w:rPr>
              <w:t>BHD</w:t>
            </w:r>
          </w:p>
        </w:tc>
        <w:tc>
          <w:tcPr>
            <w:tcW w:w="0" w:type="auto"/>
          </w:tcPr>
          <w:p w14:paraId="35B806EB" w14:textId="77777777" w:rsidR="007543A7" w:rsidRPr="00A75240" w:rsidRDefault="00A75240">
            <w:pPr>
              <w:rPr>
                <w:sz w:val="16"/>
              </w:rPr>
            </w:pPr>
            <w:r w:rsidRPr="00A75240">
              <w:rPr>
                <w:sz w:val="16"/>
              </w:rPr>
              <w:t>Create Purchasing Info Record</w:t>
            </w:r>
          </w:p>
        </w:tc>
      </w:tr>
    </w:tbl>
    <w:p w14:paraId="1DCB9C88" w14:textId="77777777" w:rsidR="007543A7" w:rsidRDefault="007543A7"/>
    <w:p w14:paraId="2740C322" w14:textId="77777777" w:rsidR="007543A7" w:rsidRDefault="00A75240">
      <w:pPr>
        <w:pStyle w:val="Heading2"/>
      </w:pPr>
      <w:bookmarkStart w:id="12" w:name="unique_6"/>
      <w:bookmarkStart w:id="13" w:name="_Toc176429413"/>
      <w:r>
        <w:t xml:space="preserve">Additional Manual </w:t>
      </w:r>
      <w:r>
        <w:t>Configuration</w:t>
      </w:r>
      <w:bookmarkEnd w:id="12"/>
      <w:bookmarkEnd w:id="13"/>
    </w:p>
    <w:p w14:paraId="626C2059" w14:textId="77777777" w:rsidR="00A75240" w:rsidRDefault="00A75240">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2658F62D" w14:textId="6FA778D9" w:rsidR="007543A7" w:rsidRDefault="00A75240">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3DE8D226" w14:textId="77777777" w:rsidR="007543A7" w:rsidRDefault="00A75240">
      <w:pPr>
        <w:pStyle w:val="Heading2"/>
      </w:pPr>
      <w:bookmarkStart w:id="14" w:name="unique_7"/>
      <w:bookmarkStart w:id="15" w:name="_Toc176429414"/>
      <w:r>
        <w:lastRenderedPageBreak/>
        <w:t>Preliminary Steps</w:t>
      </w:r>
      <w:bookmarkEnd w:id="14"/>
      <w:bookmarkEnd w:id="15"/>
    </w:p>
    <w:p w14:paraId="27D2BF51" w14:textId="77777777" w:rsidR="007543A7" w:rsidRDefault="00A75240">
      <w:pPr>
        <w:pStyle w:val="Heading3"/>
      </w:pPr>
      <w:bookmarkStart w:id="16" w:name="unique_8"/>
      <w:bookmarkStart w:id="17" w:name="_Toc176429415"/>
      <w:r>
        <w:t>Maintain Info Record for External Service Product</w:t>
      </w:r>
      <w:bookmarkEnd w:id="16"/>
      <w:bookmarkEnd w:id="17"/>
    </w:p>
    <w:p w14:paraId="5B025327" w14:textId="77777777" w:rsidR="007543A7" w:rsidRDefault="00A75240">
      <w:pPr>
        <w:pStyle w:val="SAPKeyblockTitle"/>
      </w:pPr>
      <w:r>
        <w:t>Use</w:t>
      </w:r>
    </w:p>
    <w:p w14:paraId="033CD903" w14:textId="77777777" w:rsidR="007543A7" w:rsidRDefault="00A75240">
      <w:r>
        <w:t xml:space="preserve">Maintain a purchasing info record for the external service product </w:t>
      </w:r>
      <w:r>
        <w:rPr>
          <w:rStyle w:val="SAPUserEntry"/>
        </w:rPr>
        <w:t>CSSRV_03 (External Service)</w:t>
      </w:r>
      <w:r>
        <w:t xml:space="preserve"> and </w:t>
      </w:r>
      <w:r>
        <w:rPr>
          <w:rStyle w:val="SAPScreenElement"/>
        </w:rPr>
        <w:t>Supplier</w:t>
      </w:r>
      <w:r>
        <w:t xml:space="preserve"> </w:t>
      </w:r>
      <w:r>
        <w:rPr>
          <w:rStyle w:val="SAPUserEntry"/>
        </w:rPr>
        <w:t>10300001</w:t>
      </w:r>
      <w:r>
        <w:t xml:space="preserve"> (</w:t>
      </w:r>
      <w:r>
        <w:rPr>
          <w:rStyle w:val="SAPUserEntry"/>
        </w:rPr>
        <w:t>Domestic Supplier 1</w:t>
      </w:r>
      <w:r>
        <w:t xml:space="preserve">) / </w:t>
      </w:r>
      <w:r>
        <w:rPr>
          <w:rStyle w:val="SAPScreenElement"/>
        </w:rPr>
        <w:t>Purchasing Organization</w:t>
      </w:r>
      <w:r>
        <w:t xml:space="preserve"> </w:t>
      </w:r>
      <w:r>
        <w:rPr>
          <w:rStyle w:val="SAPUserEntry"/>
        </w:rPr>
        <w:t>1010</w:t>
      </w:r>
      <w:r>
        <w:t xml:space="preserve"> (</w:t>
      </w:r>
      <w:r>
        <w:rPr>
          <w:rStyle w:val="SAPUserEntry"/>
        </w:rPr>
        <w:t>Purch. Org. 1010</w:t>
      </w:r>
      <w:r>
        <w:t>) /</w:t>
      </w:r>
      <w:r>
        <w:rPr>
          <w:rStyle w:val="SAPScreenElement"/>
        </w:rPr>
        <w:t xml:space="preserve"> Plant</w:t>
      </w:r>
      <w:r>
        <w:t xml:space="preserve"> </w:t>
      </w:r>
      <w:r>
        <w:rPr>
          <w:rStyle w:val="SAPUserEntry"/>
        </w:rPr>
        <w:t>1010</w:t>
      </w:r>
      <w:r>
        <w:t xml:space="preserve"> (</w:t>
      </w:r>
      <w:r>
        <w:rPr>
          <w:rStyle w:val="SAPUserEntry"/>
        </w:rPr>
        <w:t>Plant 1 DE</w:t>
      </w:r>
      <w:r>
        <w:t>).</w:t>
      </w:r>
    </w:p>
    <w:p w14:paraId="505DF366" w14:textId="77777777" w:rsidR="007543A7" w:rsidRDefault="00A75240">
      <w:pPr>
        <w:pStyle w:val="SAPKeyblockTitle"/>
      </w:pPr>
      <w:r>
        <w:t>Procedure</w:t>
      </w:r>
    </w:p>
    <w:p w14:paraId="3F4F6972" w14:textId="77777777" w:rsidR="007543A7" w:rsidRDefault="00A75240">
      <w:r>
        <w:t>Maintain a purchasing info record as described in the Create Purchasing Info Record (BHD) master data script.</w:t>
      </w:r>
    </w:p>
    <w:p w14:paraId="648D1FA4" w14:textId="77777777" w:rsidR="007543A7" w:rsidRDefault="00A75240">
      <w:pPr>
        <w:pStyle w:val="Heading3"/>
      </w:pPr>
      <w:bookmarkStart w:id="18" w:name="unique_9"/>
      <w:bookmarkStart w:id="19" w:name="_Toc176429416"/>
      <w:r>
        <w:t>Configure Flexible Workflow for Service Entry Sheets</w:t>
      </w:r>
      <w:bookmarkEnd w:id="18"/>
      <w:bookmarkEnd w:id="19"/>
    </w:p>
    <w:p w14:paraId="1503BFA1" w14:textId="77777777" w:rsidR="007543A7" w:rsidRDefault="00A75240">
      <w:r>
        <w:t xml:space="preserve">As part of the process flow, a service entry sheet is created and must be approved. To set up the required workflow, make sure that the settings described in the following chapters in the </w:t>
      </w:r>
      <w:r>
        <w:rPr>
          <w:rStyle w:val="italic"/>
        </w:rPr>
        <w:t>Procurement of Services</w:t>
      </w:r>
      <w:r>
        <w:t xml:space="preserve"> (22Z) scope item have been implemented:</w:t>
      </w:r>
    </w:p>
    <w:p w14:paraId="4BDB504A" w14:textId="77777777" w:rsidR="007543A7" w:rsidRDefault="00A75240">
      <w:pPr>
        <w:pStyle w:val="listpara1"/>
        <w:numPr>
          <w:ilvl w:val="0"/>
          <w:numId w:val="5"/>
        </w:numPr>
      </w:pPr>
      <w:r>
        <w:t>Activate Flexible Workflow for Service Entry Sheets</w:t>
      </w:r>
    </w:p>
    <w:p w14:paraId="37A407B1" w14:textId="77777777" w:rsidR="007543A7" w:rsidRDefault="00A75240">
      <w:pPr>
        <w:pStyle w:val="listpara1"/>
        <w:numPr>
          <w:ilvl w:val="0"/>
          <w:numId w:val="3"/>
        </w:numPr>
      </w:pPr>
      <w:r>
        <w:t xml:space="preserve">Configure Flexible Workflow for Service </w:t>
      </w:r>
      <w:r>
        <w:t>Entry Sheets</w:t>
      </w:r>
    </w:p>
    <w:p w14:paraId="2AC7DEDA" w14:textId="77777777" w:rsidR="007543A7" w:rsidRDefault="00A75240">
      <w:pPr>
        <w:pStyle w:val="Heading1"/>
      </w:pPr>
      <w:bookmarkStart w:id="20" w:name="unique_10"/>
      <w:bookmarkStart w:id="21" w:name="_Toc176429417"/>
      <w:r>
        <w:lastRenderedPageBreak/>
        <w:t>Overview Table</w:t>
      </w:r>
      <w:bookmarkEnd w:id="20"/>
      <w:bookmarkEnd w:id="21"/>
    </w:p>
    <w:p w14:paraId="50BD2AF5" w14:textId="77777777" w:rsidR="007543A7" w:rsidRDefault="00A75240">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543A7" w14:paraId="4DDBCBF8" w14:textId="77777777" w:rsidTr="00A75240">
        <w:tc>
          <w:tcPr>
            <w:tcW w:w="0" w:type="auto"/>
          </w:tcPr>
          <w:p w14:paraId="548633C3" w14:textId="77777777" w:rsidR="00A75240" w:rsidRDefault="00A7524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91477DF" w14:textId="77777777" w:rsidR="00A75240" w:rsidRDefault="00A75240">
            <w:r>
              <w:t>You can find all other apps not included on the homepage using the search bar.</w:t>
            </w:r>
          </w:p>
          <w:p w14:paraId="48CF256E" w14:textId="3B7CAD63" w:rsidR="007543A7" w:rsidRDefault="00A75240">
            <w:r>
              <w:t xml:space="preserve">If you want to personalize the homepage and include the hidden apps, navigate to your user profile and choose </w:t>
            </w:r>
            <w:r>
              <w:rPr>
                <w:rStyle w:val="SAPScreenElement"/>
              </w:rPr>
              <w:t>App Finder</w:t>
            </w:r>
            <w:r>
              <w:t>.</w:t>
            </w:r>
          </w:p>
        </w:tc>
      </w:tr>
    </w:tbl>
    <w:p w14:paraId="042CCF3A" w14:textId="77777777" w:rsidR="00A75240" w:rsidRDefault="00A75240">
      <w:pPr>
        <w:spacing w:before="0" w:after="0"/>
        <w:rPr>
          <w:vanish/>
        </w:rPr>
      </w:pPr>
    </w:p>
    <w:tbl>
      <w:tblPr>
        <w:tblStyle w:val="SAPStandardTable"/>
        <w:tblW w:w="5000" w:type="pct"/>
        <w:tblInd w:w="3" w:type="dxa"/>
        <w:tblLook w:val="0620" w:firstRow="1" w:lastRow="0" w:firstColumn="0" w:lastColumn="0" w:noHBand="1" w:noVBand="1"/>
      </w:tblPr>
      <w:tblGrid>
        <w:gridCol w:w="3043"/>
        <w:gridCol w:w="2153"/>
        <w:gridCol w:w="2919"/>
        <w:gridCol w:w="6189"/>
      </w:tblGrid>
      <w:tr w:rsidR="007543A7" w:rsidRPr="00A75240" w14:paraId="28E8CCED"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46168749" w14:textId="77777777" w:rsidR="007543A7" w:rsidRPr="00A75240" w:rsidRDefault="00A75240">
            <w:pPr>
              <w:pStyle w:val="SAPTableHeader"/>
              <w:rPr>
                <w:sz w:val="16"/>
              </w:rPr>
            </w:pPr>
            <w:r w:rsidRPr="00A75240">
              <w:rPr>
                <w:rStyle w:val="SAPEmphasis"/>
                <w:sz w:val="16"/>
              </w:rPr>
              <w:t>Process Step</w:t>
            </w:r>
          </w:p>
        </w:tc>
        <w:tc>
          <w:tcPr>
            <w:tcW w:w="0" w:type="auto"/>
          </w:tcPr>
          <w:p w14:paraId="6950E398" w14:textId="77777777" w:rsidR="007543A7" w:rsidRPr="00A75240" w:rsidRDefault="00A75240">
            <w:pPr>
              <w:pStyle w:val="SAPTableHeader"/>
              <w:rPr>
                <w:sz w:val="16"/>
              </w:rPr>
            </w:pPr>
            <w:r w:rsidRPr="00A75240">
              <w:rPr>
                <w:sz w:val="16"/>
              </w:rPr>
              <w:t>Business Role</w:t>
            </w:r>
          </w:p>
        </w:tc>
        <w:tc>
          <w:tcPr>
            <w:tcW w:w="0" w:type="auto"/>
          </w:tcPr>
          <w:p w14:paraId="5F382385" w14:textId="77777777" w:rsidR="007543A7" w:rsidRPr="00A75240" w:rsidRDefault="00A75240">
            <w:pPr>
              <w:pStyle w:val="SAPTableHeader"/>
              <w:rPr>
                <w:sz w:val="16"/>
              </w:rPr>
            </w:pPr>
            <w:r w:rsidRPr="00A75240">
              <w:rPr>
                <w:sz w:val="16"/>
              </w:rPr>
              <w:t>App/Transaction</w:t>
            </w:r>
          </w:p>
        </w:tc>
        <w:tc>
          <w:tcPr>
            <w:tcW w:w="0" w:type="auto"/>
          </w:tcPr>
          <w:p w14:paraId="07B79557" w14:textId="77777777" w:rsidR="007543A7" w:rsidRPr="00A75240" w:rsidRDefault="00A75240">
            <w:pPr>
              <w:pStyle w:val="SAPTableHeader"/>
              <w:rPr>
                <w:sz w:val="16"/>
              </w:rPr>
            </w:pPr>
            <w:r w:rsidRPr="00A75240">
              <w:rPr>
                <w:sz w:val="16"/>
              </w:rPr>
              <w:t>Expected Results</w:t>
            </w:r>
          </w:p>
        </w:tc>
      </w:tr>
      <w:tr w:rsidR="007543A7" w:rsidRPr="00A75240" w14:paraId="43D520DF" w14:textId="77777777" w:rsidTr="00A75240">
        <w:tc>
          <w:tcPr>
            <w:tcW w:w="0" w:type="auto"/>
          </w:tcPr>
          <w:p w14:paraId="060A5AEC" w14:textId="2B60C4E3" w:rsidR="007543A7" w:rsidRPr="00A75240" w:rsidRDefault="00A75240">
            <w:pPr>
              <w:rPr>
                <w:sz w:val="16"/>
              </w:rPr>
            </w:pPr>
            <w:hyperlink r:id="rId12" w:history="1">
              <w:r w:rsidRPr="00A75240">
                <w:rPr>
                  <w:sz w:val="16"/>
                </w:rPr>
                <w:t>Create Service Order with External Service Item</w:t>
              </w:r>
            </w:hyperlink>
            <w:r w:rsidRPr="00A75240">
              <w:rPr>
                <w:sz w:val="16"/>
              </w:rPr>
              <w:t xml:space="preserve">  [page ] </w:t>
            </w:r>
            <w:r w:rsidRPr="00A75240">
              <w:rPr>
                <w:sz w:val="16"/>
              </w:rPr>
              <w:fldChar w:fldCharType="begin"/>
            </w:r>
            <w:r w:rsidRPr="00A75240">
              <w:rPr>
                <w:sz w:val="16"/>
              </w:rPr>
              <w:instrText xml:space="preserve"> PAGEREF unique_11 </w:instrText>
            </w:r>
            <w:r w:rsidRPr="00A75240">
              <w:rPr>
                <w:sz w:val="16"/>
              </w:rPr>
              <w:fldChar w:fldCharType="separate"/>
            </w:r>
            <w:r>
              <w:rPr>
                <w:noProof/>
                <w:sz w:val="16"/>
              </w:rPr>
              <w:t>9</w:t>
            </w:r>
            <w:r w:rsidRPr="00A75240">
              <w:rPr>
                <w:sz w:val="16"/>
              </w:rPr>
              <w:fldChar w:fldCharType="end"/>
            </w:r>
          </w:p>
        </w:tc>
        <w:tc>
          <w:tcPr>
            <w:tcW w:w="0" w:type="auto"/>
          </w:tcPr>
          <w:p w14:paraId="564EB366" w14:textId="77777777" w:rsidR="007543A7" w:rsidRPr="00A75240" w:rsidRDefault="00A75240">
            <w:pPr>
              <w:rPr>
                <w:sz w:val="16"/>
              </w:rPr>
            </w:pPr>
            <w:r w:rsidRPr="00A75240">
              <w:rPr>
                <w:rStyle w:val="SAPMonospace"/>
                <w:sz w:val="16"/>
              </w:rPr>
              <w:t>SAP_BR_SERVICE_MANAGER</w:t>
            </w:r>
          </w:p>
        </w:tc>
        <w:tc>
          <w:tcPr>
            <w:tcW w:w="0" w:type="auto"/>
          </w:tcPr>
          <w:p w14:paraId="24453B94" w14:textId="77777777" w:rsidR="007543A7" w:rsidRPr="00A75240" w:rsidRDefault="00A75240">
            <w:pPr>
              <w:rPr>
                <w:sz w:val="16"/>
              </w:rPr>
            </w:pPr>
            <w:r w:rsidRPr="00A75240">
              <w:rPr>
                <w:sz w:val="16"/>
              </w:rPr>
              <w:t>Manage Service Orders</w:t>
            </w:r>
          </w:p>
        </w:tc>
        <w:tc>
          <w:tcPr>
            <w:tcW w:w="0" w:type="auto"/>
          </w:tcPr>
          <w:p w14:paraId="0F0B6958" w14:textId="77777777" w:rsidR="007543A7" w:rsidRPr="00A75240" w:rsidRDefault="00A75240">
            <w:pPr>
              <w:rPr>
                <w:sz w:val="16"/>
              </w:rPr>
            </w:pPr>
            <w:r w:rsidRPr="00A75240">
              <w:rPr>
                <w:sz w:val="16"/>
              </w:rPr>
              <w:t>A service order with an external service item is created. After releasing the item, a purchase requisition is created automatically.</w:t>
            </w:r>
          </w:p>
        </w:tc>
      </w:tr>
      <w:tr w:rsidR="007543A7" w:rsidRPr="00A75240" w14:paraId="7D7DB20A" w14:textId="77777777" w:rsidTr="00A75240">
        <w:tc>
          <w:tcPr>
            <w:tcW w:w="0" w:type="auto"/>
          </w:tcPr>
          <w:p w14:paraId="625AE4ED" w14:textId="299C04B6" w:rsidR="007543A7" w:rsidRPr="00A75240" w:rsidRDefault="00A75240">
            <w:pPr>
              <w:rPr>
                <w:sz w:val="16"/>
              </w:rPr>
            </w:pPr>
            <w:hyperlink r:id="rId13" w:history="1">
              <w:r w:rsidRPr="00A75240">
                <w:rPr>
                  <w:sz w:val="16"/>
                </w:rPr>
                <w:t>Create Purchase Order</w:t>
              </w:r>
            </w:hyperlink>
            <w:r w:rsidRPr="00A75240">
              <w:rPr>
                <w:sz w:val="16"/>
              </w:rPr>
              <w:t xml:space="preserve">  [page ] </w:t>
            </w:r>
            <w:r w:rsidRPr="00A75240">
              <w:rPr>
                <w:sz w:val="16"/>
              </w:rPr>
              <w:fldChar w:fldCharType="begin"/>
            </w:r>
            <w:r w:rsidRPr="00A75240">
              <w:rPr>
                <w:sz w:val="16"/>
              </w:rPr>
              <w:instrText xml:space="preserve"> PAGEREF unique_12 </w:instrText>
            </w:r>
            <w:r w:rsidRPr="00A75240">
              <w:rPr>
                <w:sz w:val="16"/>
              </w:rPr>
              <w:fldChar w:fldCharType="separate"/>
            </w:r>
            <w:r>
              <w:rPr>
                <w:noProof/>
                <w:sz w:val="16"/>
              </w:rPr>
              <w:t>11</w:t>
            </w:r>
            <w:r w:rsidRPr="00A75240">
              <w:rPr>
                <w:sz w:val="16"/>
              </w:rPr>
              <w:fldChar w:fldCharType="end"/>
            </w:r>
          </w:p>
        </w:tc>
        <w:tc>
          <w:tcPr>
            <w:tcW w:w="0" w:type="auto"/>
          </w:tcPr>
          <w:p w14:paraId="540D30BD" w14:textId="77777777" w:rsidR="007543A7" w:rsidRPr="00A75240" w:rsidRDefault="00A75240">
            <w:pPr>
              <w:rPr>
                <w:sz w:val="16"/>
              </w:rPr>
            </w:pPr>
            <w:r w:rsidRPr="00A75240">
              <w:rPr>
                <w:rStyle w:val="SAPMonospace"/>
                <w:sz w:val="16"/>
              </w:rPr>
              <w:t>SAP_BR_PURCHASER</w:t>
            </w:r>
          </w:p>
        </w:tc>
        <w:tc>
          <w:tcPr>
            <w:tcW w:w="0" w:type="auto"/>
          </w:tcPr>
          <w:p w14:paraId="191397EE" w14:textId="77777777" w:rsidR="007543A7" w:rsidRPr="00A75240" w:rsidRDefault="00A75240">
            <w:pPr>
              <w:rPr>
                <w:sz w:val="16"/>
              </w:rPr>
            </w:pPr>
            <w:r w:rsidRPr="00A75240">
              <w:rPr>
                <w:sz w:val="16"/>
              </w:rPr>
              <w:t>Create Purchase Order - Advanced (ME21N)</w:t>
            </w:r>
          </w:p>
        </w:tc>
        <w:tc>
          <w:tcPr>
            <w:tcW w:w="0" w:type="auto"/>
          </w:tcPr>
          <w:p w14:paraId="1FB85410" w14:textId="77777777" w:rsidR="007543A7" w:rsidRPr="00A75240" w:rsidRDefault="00A75240">
            <w:pPr>
              <w:rPr>
                <w:sz w:val="16"/>
              </w:rPr>
            </w:pPr>
            <w:r w:rsidRPr="00A75240">
              <w:rPr>
                <w:sz w:val="16"/>
              </w:rPr>
              <w:t>A purchase order is created for the purchase requisition.</w:t>
            </w:r>
          </w:p>
        </w:tc>
      </w:tr>
      <w:tr w:rsidR="007543A7" w:rsidRPr="00A75240" w14:paraId="56679FCC" w14:textId="77777777" w:rsidTr="00A75240">
        <w:tc>
          <w:tcPr>
            <w:tcW w:w="0" w:type="auto"/>
          </w:tcPr>
          <w:p w14:paraId="5A242DBB" w14:textId="40FAB065" w:rsidR="007543A7" w:rsidRPr="00A75240" w:rsidRDefault="00A75240">
            <w:pPr>
              <w:rPr>
                <w:sz w:val="16"/>
              </w:rPr>
            </w:pPr>
            <w:hyperlink r:id="rId14" w:history="1">
              <w:r w:rsidRPr="00A75240">
                <w:rPr>
                  <w:sz w:val="16"/>
                </w:rPr>
                <w:t>Create Service Entry Sheet</w:t>
              </w:r>
            </w:hyperlink>
            <w:r w:rsidRPr="00A75240">
              <w:rPr>
                <w:sz w:val="16"/>
              </w:rPr>
              <w:t xml:space="preserve">  [page ] </w:t>
            </w:r>
            <w:r w:rsidRPr="00A75240">
              <w:rPr>
                <w:sz w:val="16"/>
              </w:rPr>
              <w:fldChar w:fldCharType="begin"/>
            </w:r>
            <w:r w:rsidRPr="00A75240">
              <w:rPr>
                <w:sz w:val="16"/>
              </w:rPr>
              <w:instrText xml:space="preserve"> PAGEREF unique_13 </w:instrText>
            </w:r>
            <w:r w:rsidRPr="00A75240">
              <w:rPr>
                <w:sz w:val="16"/>
              </w:rPr>
              <w:fldChar w:fldCharType="separate"/>
            </w:r>
            <w:r>
              <w:rPr>
                <w:noProof/>
                <w:sz w:val="16"/>
              </w:rPr>
              <w:t>12</w:t>
            </w:r>
            <w:r w:rsidRPr="00A75240">
              <w:rPr>
                <w:sz w:val="16"/>
              </w:rPr>
              <w:fldChar w:fldCharType="end"/>
            </w:r>
          </w:p>
        </w:tc>
        <w:tc>
          <w:tcPr>
            <w:tcW w:w="0" w:type="auto"/>
          </w:tcPr>
          <w:p w14:paraId="38FB41C4" w14:textId="77777777" w:rsidR="007543A7" w:rsidRPr="00A75240" w:rsidRDefault="00A75240">
            <w:pPr>
              <w:rPr>
                <w:sz w:val="16"/>
              </w:rPr>
            </w:pPr>
            <w:r w:rsidRPr="00A75240">
              <w:rPr>
                <w:rStyle w:val="SAPMonospace"/>
                <w:sz w:val="16"/>
              </w:rPr>
              <w:t>SAP_BR_PURCHASER</w:t>
            </w:r>
          </w:p>
        </w:tc>
        <w:tc>
          <w:tcPr>
            <w:tcW w:w="0" w:type="auto"/>
          </w:tcPr>
          <w:p w14:paraId="1A16C616" w14:textId="77777777" w:rsidR="007543A7" w:rsidRPr="00A75240" w:rsidRDefault="00A75240">
            <w:pPr>
              <w:rPr>
                <w:sz w:val="16"/>
              </w:rPr>
            </w:pPr>
            <w:r w:rsidRPr="00A75240">
              <w:rPr>
                <w:sz w:val="16"/>
              </w:rPr>
              <w:t>Manage Service Entry Sheets - Lean Services (F2027)</w:t>
            </w:r>
          </w:p>
        </w:tc>
        <w:tc>
          <w:tcPr>
            <w:tcW w:w="0" w:type="auto"/>
          </w:tcPr>
          <w:p w14:paraId="76B9F136" w14:textId="77777777" w:rsidR="007543A7" w:rsidRPr="00A75240" w:rsidRDefault="00A75240">
            <w:pPr>
              <w:rPr>
                <w:sz w:val="16"/>
              </w:rPr>
            </w:pPr>
            <w:r w:rsidRPr="00A75240">
              <w:rPr>
                <w:sz w:val="16"/>
              </w:rPr>
              <w:t xml:space="preserve">A service entry sheet is created with reference to the purchase order. After </w:t>
            </w:r>
            <w:r w:rsidRPr="00A75240">
              <w:rPr>
                <w:sz w:val="16"/>
              </w:rPr>
              <w:t>saving, it is sent for approval.</w:t>
            </w:r>
          </w:p>
        </w:tc>
      </w:tr>
      <w:tr w:rsidR="007543A7" w:rsidRPr="00A75240" w14:paraId="5E5240B0" w14:textId="77777777" w:rsidTr="00A75240">
        <w:tc>
          <w:tcPr>
            <w:tcW w:w="0" w:type="auto"/>
          </w:tcPr>
          <w:p w14:paraId="606A46A0" w14:textId="056C4417" w:rsidR="007543A7" w:rsidRPr="00A75240" w:rsidRDefault="00A75240">
            <w:pPr>
              <w:rPr>
                <w:sz w:val="16"/>
              </w:rPr>
            </w:pPr>
            <w:hyperlink r:id="rId15" w:history="1">
              <w:r w:rsidRPr="00A75240">
                <w:rPr>
                  <w:sz w:val="16"/>
                </w:rPr>
                <w:t>Approve Service Entry Sheet / Post Goods Receipt</w:t>
              </w:r>
            </w:hyperlink>
            <w:r w:rsidRPr="00A75240">
              <w:rPr>
                <w:sz w:val="16"/>
              </w:rPr>
              <w:t xml:space="preserve">  [page ] </w:t>
            </w:r>
            <w:r w:rsidRPr="00A75240">
              <w:rPr>
                <w:sz w:val="16"/>
              </w:rPr>
              <w:fldChar w:fldCharType="begin"/>
            </w:r>
            <w:r w:rsidRPr="00A75240">
              <w:rPr>
                <w:sz w:val="16"/>
              </w:rPr>
              <w:instrText xml:space="preserve"> PAGEREF unique_14 </w:instrText>
            </w:r>
            <w:r w:rsidRPr="00A75240">
              <w:rPr>
                <w:sz w:val="16"/>
              </w:rPr>
              <w:fldChar w:fldCharType="separate"/>
            </w:r>
            <w:r>
              <w:rPr>
                <w:noProof/>
                <w:sz w:val="16"/>
              </w:rPr>
              <w:t>14</w:t>
            </w:r>
            <w:r w:rsidRPr="00A75240">
              <w:rPr>
                <w:sz w:val="16"/>
              </w:rPr>
              <w:fldChar w:fldCharType="end"/>
            </w:r>
          </w:p>
        </w:tc>
        <w:tc>
          <w:tcPr>
            <w:tcW w:w="0" w:type="auto"/>
          </w:tcPr>
          <w:p w14:paraId="68244915" w14:textId="77777777" w:rsidR="007543A7" w:rsidRPr="00A75240" w:rsidRDefault="00A75240">
            <w:pPr>
              <w:rPr>
                <w:sz w:val="16"/>
              </w:rPr>
            </w:pPr>
            <w:r w:rsidRPr="00A75240">
              <w:rPr>
                <w:rStyle w:val="SAPMonospace"/>
                <w:sz w:val="16"/>
              </w:rPr>
              <w:t>SAP_BR_PURCHASER</w:t>
            </w:r>
          </w:p>
        </w:tc>
        <w:tc>
          <w:tcPr>
            <w:tcW w:w="0" w:type="auto"/>
          </w:tcPr>
          <w:p w14:paraId="5314861E" w14:textId="77777777" w:rsidR="007543A7" w:rsidRPr="00A75240" w:rsidRDefault="00A75240">
            <w:pPr>
              <w:rPr>
                <w:sz w:val="16"/>
              </w:rPr>
            </w:pPr>
            <w:r w:rsidRPr="00A75240">
              <w:rPr>
                <w:sz w:val="16"/>
              </w:rPr>
              <w:t>Manage Service Entry Sheets - Lean Services (F2027)</w:t>
            </w:r>
          </w:p>
        </w:tc>
        <w:tc>
          <w:tcPr>
            <w:tcW w:w="0" w:type="auto"/>
          </w:tcPr>
          <w:p w14:paraId="5569FE6B" w14:textId="77777777" w:rsidR="007543A7" w:rsidRPr="00A75240" w:rsidRDefault="00A75240">
            <w:pPr>
              <w:rPr>
                <w:sz w:val="16"/>
              </w:rPr>
            </w:pPr>
            <w:r w:rsidRPr="00A75240">
              <w:rPr>
                <w:sz w:val="16"/>
              </w:rPr>
              <w:t>Once the service entry sheet is approved, a goods receipt and a service confirmation are created automatically.</w:t>
            </w:r>
          </w:p>
        </w:tc>
      </w:tr>
      <w:tr w:rsidR="007543A7" w:rsidRPr="00A75240" w14:paraId="66D8EF8E" w14:textId="77777777" w:rsidTr="00A75240">
        <w:tc>
          <w:tcPr>
            <w:tcW w:w="0" w:type="auto"/>
          </w:tcPr>
          <w:p w14:paraId="14887668" w14:textId="40EE9B5D" w:rsidR="007543A7" w:rsidRPr="00A75240" w:rsidRDefault="00A75240">
            <w:pPr>
              <w:rPr>
                <w:sz w:val="16"/>
              </w:rPr>
            </w:pPr>
            <w:hyperlink r:id="rId16" w:history="1">
              <w:r w:rsidRPr="00A75240">
                <w:rPr>
                  <w:sz w:val="16"/>
                </w:rPr>
                <w:t>Create Supplier Invoice (optional)</w:t>
              </w:r>
            </w:hyperlink>
            <w:r w:rsidRPr="00A75240">
              <w:rPr>
                <w:sz w:val="16"/>
              </w:rPr>
              <w:t xml:space="preserve">  [page ] </w:t>
            </w:r>
            <w:r w:rsidRPr="00A75240">
              <w:rPr>
                <w:sz w:val="16"/>
              </w:rPr>
              <w:fldChar w:fldCharType="begin"/>
            </w:r>
            <w:r w:rsidRPr="00A75240">
              <w:rPr>
                <w:sz w:val="16"/>
              </w:rPr>
              <w:instrText xml:space="preserve"> PAGEREF unique_15 </w:instrText>
            </w:r>
            <w:r w:rsidRPr="00A75240">
              <w:rPr>
                <w:sz w:val="16"/>
              </w:rPr>
              <w:fldChar w:fldCharType="separate"/>
            </w:r>
            <w:r>
              <w:rPr>
                <w:noProof/>
                <w:sz w:val="16"/>
              </w:rPr>
              <w:t>15</w:t>
            </w:r>
            <w:r w:rsidRPr="00A75240">
              <w:rPr>
                <w:sz w:val="16"/>
              </w:rPr>
              <w:fldChar w:fldCharType="end"/>
            </w:r>
          </w:p>
        </w:tc>
        <w:tc>
          <w:tcPr>
            <w:tcW w:w="0" w:type="auto"/>
          </w:tcPr>
          <w:p w14:paraId="52333EC9" w14:textId="77777777" w:rsidR="007543A7" w:rsidRPr="00A75240" w:rsidRDefault="00A75240">
            <w:pPr>
              <w:rPr>
                <w:sz w:val="16"/>
              </w:rPr>
            </w:pPr>
            <w:r w:rsidRPr="00A75240">
              <w:rPr>
                <w:rStyle w:val="SAPMonospace"/>
                <w:sz w:val="16"/>
              </w:rPr>
              <w:t>SAP_BR_PURCHASING_MANAGER</w:t>
            </w:r>
          </w:p>
        </w:tc>
        <w:tc>
          <w:tcPr>
            <w:tcW w:w="0" w:type="auto"/>
          </w:tcPr>
          <w:p w14:paraId="12FC780B" w14:textId="77777777" w:rsidR="007543A7" w:rsidRPr="00A75240" w:rsidRDefault="00A75240">
            <w:pPr>
              <w:rPr>
                <w:sz w:val="16"/>
              </w:rPr>
            </w:pPr>
            <w:r w:rsidRPr="00A75240">
              <w:rPr>
                <w:sz w:val="16"/>
              </w:rPr>
              <w:t>Manage Supplier Invoices (F0859)</w:t>
            </w:r>
          </w:p>
        </w:tc>
        <w:tc>
          <w:tcPr>
            <w:tcW w:w="0" w:type="auto"/>
          </w:tcPr>
          <w:p w14:paraId="7A95FB5C" w14:textId="77777777" w:rsidR="007543A7" w:rsidRPr="00A75240" w:rsidRDefault="00A75240">
            <w:pPr>
              <w:rPr>
                <w:sz w:val="16"/>
              </w:rPr>
            </w:pPr>
            <w:r w:rsidRPr="00A75240">
              <w:rPr>
                <w:sz w:val="16"/>
              </w:rPr>
              <w:t>Optional: The purchasing manager maintains the supplier invoice.</w:t>
            </w:r>
          </w:p>
        </w:tc>
      </w:tr>
      <w:tr w:rsidR="007543A7" w:rsidRPr="00A75240" w14:paraId="5C7BB030" w14:textId="77777777" w:rsidTr="00A75240">
        <w:tc>
          <w:tcPr>
            <w:tcW w:w="0" w:type="auto"/>
          </w:tcPr>
          <w:p w14:paraId="2B6B1399" w14:textId="34E4562A" w:rsidR="007543A7" w:rsidRPr="00A75240" w:rsidRDefault="00A75240">
            <w:pPr>
              <w:rPr>
                <w:sz w:val="16"/>
              </w:rPr>
            </w:pPr>
            <w:hyperlink r:id="rId17" w:history="1">
              <w:r w:rsidRPr="00A75240">
                <w:rPr>
                  <w:sz w:val="16"/>
                </w:rPr>
                <w:t>Complete Service Confirmation</w:t>
              </w:r>
            </w:hyperlink>
            <w:r w:rsidRPr="00A75240">
              <w:rPr>
                <w:sz w:val="16"/>
              </w:rPr>
              <w:t xml:space="preserve">  [page ] </w:t>
            </w:r>
            <w:r w:rsidRPr="00A75240">
              <w:rPr>
                <w:sz w:val="16"/>
              </w:rPr>
              <w:fldChar w:fldCharType="begin"/>
            </w:r>
            <w:r w:rsidRPr="00A75240">
              <w:rPr>
                <w:sz w:val="16"/>
              </w:rPr>
              <w:instrText xml:space="preserve"> PAGEREF unique_16 </w:instrText>
            </w:r>
            <w:r w:rsidRPr="00A75240">
              <w:rPr>
                <w:sz w:val="16"/>
              </w:rPr>
              <w:fldChar w:fldCharType="separate"/>
            </w:r>
            <w:r>
              <w:rPr>
                <w:noProof/>
                <w:sz w:val="16"/>
              </w:rPr>
              <w:t>16</w:t>
            </w:r>
            <w:r w:rsidRPr="00A75240">
              <w:rPr>
                <w:sz w:val="16"/>
              </w:rPr>
              <w:fldChar w:fldCharType="end"/>
            </w:r>
          </w:p>
        </w:tc>
        <w:tc>
          <w:tcPr>
            <w:tcW w:w="0" w:type="auto"/>
          </w:tcPr>
          <w:p w14:paraId="45DB9578" w14:textId="77777777" w:rsidR="007543A7" w:rsidRPr="00A75240" w:rsidRDefault="00A75240">
            <w:pPr>
              <w:rPr>
                <w:sz w:val="16"/>
              </w:rPr>
            </w:pPr>
            <w:r w:rsidRPr="00A75240">
              <w:rPr>
                <w:rStyle w:val="SAPMonospace"/>
                <w:sz w:val="16"/>
              </w:rPr>
              <w:t>SAP_BR_SERVICE_MANAGER</w:t>
            </w:r>
          </w:p>
        </w:tc>
        <w:tc>
          <w:tcPr>
            <w:tcW w:w="0" w:type="auto"/>
          </w:tcPr>
          <w:p w14:paraId="140201FA" w14:textId="77777777" w:rsidR="007543A7" w:rsidRPr="00A75240" w:rsidRDefault="00A75240">
            <w:pPr>
              <w:rPr>
                <w:sz w:val="16"/>
              </w:rPr>
            </w:pPr>
            <w:r w:rsidRPr="00A75240">
              <w:rPr>
                <w:sz w:val="16"/>
              </w:rPr>
              <w:t>Manage Service Confirmations</w:t>
            </w:r>
          </w:p>
        </w:tc>
        <w:tc>
          <w:tcPr>
            <w:tcW w:w="0" w:type="auto"/>
          </w:tcPr>
          <w:p w14:paraId="2C127E15" w14:textId="77777777" w:rsidR="007543A7" w:rsidRPr="00A75240" w:rsidRDefault="00A75240">
            <w:pPr>
              <w:rPr>
                <w:sz w:val="16"/>
              </w:rPr>
            </w:pPr>
            <w:r w:rsidRPr="00A75240">
              <w:rPr>
                <w:sz w:val="16"/>
              </w:rPr>
              <w:t>The service manager searches for the automatically created confirmation and completes it along with the service order.</w:t>
            </w:r>
          </w:p>
        </w:tc>
      </w:tr>
      <w:tr w:rsidR="007543A7" w:rsidRPr="00A75240" w14:paraId="3F13ABAB" w14:textId="77777777" w:rsidTr="00A75240">
        <w:tc>
          <w:tcPr>
            <w:tcW w:w="0" w:type="auto"/>
          </w:tcPr>
          <w:p w14:paraId="102302FF" w14:textId="08ED39F0" w:rsidR="007543A7" w:rsidRPr="00A75240" w:rsidRDefault="00A75240">
            <w:pPr>
              <w:rPr>
                <w:sz w:val="16"/>
              </w:rPr>
            </w:pPr>
            <w:hyperlink r:id="rId18" w:history="1">
              <w:r w:rsidRPr="00A75240">
                <w:rPr>
                  <w:sz w:val="16"/>
                </w:rPr>
                <w:t>Release for Billing</w:t>
              </w:r>
            </w:hyperlink>
            <w:r w:rsidRPr="00A75240">
              <w:rPr>
                <w:sz w:val="16"/>
              </w:rPr>
              <w:t xml:space="preserve">  [page ] </w:t>
            </w:r>
            <w:r w:rsidRPr="00A75240">
              <w:rPr>
                <w:sz w:val="16"/>
              </w:rPr>
              <w:fldChar w:fldCharType="begin"/>
            </w:r>
            <w:r w:rsidRPr="00A75240">
              <w:rPr>
                <w:sz w:val="16"/>
              </w:rPr>
              <w:instrText xml:space="preserve"> PAGEREF unique_17 </w:instrText>
            </w:r>
            <w:r w:rsidRPr="00A75240">
              <w:rPr>
                <w:sz w:val="16"/>
              </w:rPr>
              <w:fldChar w:fldCharType="separate"/>
            </w:r>
            <w:r>
              <w:rPr>
                <w:noProof/>
                <w:sz w:val="16"/>
              </w:rPr>
              <w:t>18</w:t>
            </w:r>
            <w:r w:rsidRPr="00A75240">
              <w:rPr>
                <w:sz w:val="16"/>
              </w:rPr>
              <w:fldChar w:fldCharType="end"/>
            </w:r>
          </w:p>
        </w:tc>
        <w:tc>
          <w:tcPr>
            <w:tcW w:w="0" w:type="auto"/>
          </w:tcPr>
          <w:p w14:paraId="2A36B725" w14:textId="77777777" w:rsidR="007543A7" w:rsidRPr="00A75240" w:rsidRDefault="00A75240">
            <w:pPr>
              <w:rPr>
                <w:sz w:val="16"/>
              </w:rPr>
            </w:pPr>
            <w:r w:rsidRPr="00A75240">
              <w:rPr>
                <w:sz w:val="16"/>
              </w:rPr>
              <w:t>TBD</w:t>
            </w:r>
          </w:p>
        </w:tc>
        <w:tc>
          <w:tcPr>
            <w:tcW w:w="0" w:type="auto"/>
          </w:tcPr>
          <w:p w14:paraId="101CDD5D" w14:textId="77777777" w:rsidR="007543A7" w:rsidRPr="00A75240" w:rsidRDefault="00A75240">
            <w:pPr>
              <w:rPr>
                <w:sz w:val="16"/>
              </w:rPr>
            </w:pPr>
            <w:r w:rsidRPr="00A75240">
              <w:rPr>
                <w:sz w:val="16"/>
              </w:rPr>
              <w:t>Release for Billing (TBTBILLRE)</w:t>
            </w:r>
          </w:p>
        </w:tc>
        <w:tc>
          <w:tcPr>
            <w:tcW w:w="0" w:type="auto"/>
          </w:tcPr>
          <w:p w14:paraId="3E64E0DF" w14:textId="77777777" w:rsidR="007543A7" w:rsidRPr="00A75240" w:rsidRDefault="00A75240">
            <w:pPr>
              <w:rPr>
                <w:sz w:val="16"/>
              </w:rPr>
            </w:pPr>
            <w:r w:rsidRPr="00A75240">
              <w:rPr>
                <w:sz w:val="16"/>
              </w:rPr>
              <w:t>The service manager releases the service confirmation for billing.</w:t>
            </w:r>
          </w:p>
        </w:tc>
      </w:tr>
      <w:tr w:rsidR="007543A7" w:rsidRPr="00A75240" w14:paraId="5221734F" w14:textId="77777777" w:rsidTr="00A75240">
        <w:tc>
          <w:tcPr>
            <w:tcW w:w="0" w:type="auto"/>
          </w:tcPr>
          <w:p w14:paraId="70ADA519" w14:textId="5F7E246A" w:rsidR="007543A7" w:rsidRPr="00A75240" w:rsidRDefault="00A75240">
            <w:pPr>
              <w:rPr>
                <w:sz w:val="16"/>
              </w:rPr>
            </w:pPr>
            <w:hyperlink r:id="rId19" w:history="1">
              <w:r w:rsidRPr="00A75240">
                <w:rPr>
                  <w:sz w:val="16"/>
                </w:rPr>
                <w:t>Create Billing Document</w:t>
              </w:r>
            </w:hyperlink>
            <w:r w:rsidRPr="00A75240">
              <w:rPr>
                <w:sz w:val="16"/>
              </w:rPr>
              <w:t xml:space="preserve">  [page ] </w:t>
            </w:r>
            <w:r w:rsidRPr="00A75240">
              <w:rPr>
                <w:sz w:val="16"/>
              </w:rPr>
              <w:fldChar w:fldCharType="begin"/>
            </w:r>
            <w:r w:rsidRPr="00A75240">
              <w:rPr>
                <w:sz w:val="16"/>
              </w:rPr>
              <w:instrText xml:space="preserve"> PAGEREF unique_18 </w:instrText>
            </w:r>
            <w:r w:rsidRPr="00A75240">
              <w:rPr>
                <w:sz w:val="16"/>
              </w:rPr>
              <w:fldChar w:fldCharType="separate"/>
            </w:r>
            <w:r>
              <w:rPr>
                <w:noProof/>
                <w:sz w:val="16"/>
              </w:rPr>
              <w:t>19</w:t>
            </w:r>
            <w:r w:rsidRPr="00A75240">
              <w:rPr>
                <w:sz w:val="16"/>
              </w:rPr>
              <w:fldChar w:fldCharType="end"/>
            </w:r>
          </w:p>
        </w:tc>
        <w:tc>
          <w:tcPr>
            <w:tcW w:w="0" w:type="auto"/>
          </w:tcPr>
          <w:p w14:paraId="50A39216" w14:textId="77777777" w:rsidR="007543A7" w:rsidRPr="00A75240" w:rsidRDefault="00A75240">
            <w:pPr>
              <w:rPr>
                <w:sz w:val="16"/>
              </w:rPr>
            </w:pPr>
            <w:r w:rsidRPr="00A75240">
              <w:rPr>
                <w:rStyle w:val="SAPMonospace"/>
                <w:sz w:val="16"/>
              </w:rPr>
              <w:t>SAP_BR_BILLING_CLERK</w:t>
            </w:r>
          </w:p>
        </w:tc>
        <w:tc>
          <w:tcPr>
            <w:tcW w:w="0" w:type="auto"/>
          </w:tcPr>
          <w:p w14:paraId="2E284650" w14:textId="77777777" w:rsidR="007543A7" w:rsidRPr="00A75240" w:rsidRDefault="00A75240">
            <w:pPr>
              <w:rPr>
                <w:sz w:val="16"/>
              </w:rPr>
            </w:pPr>
            <w:r w:rsidRPr="00A75240">
              <w:rPr>
                <w:sz w:val="16"/>
              </w:rPr>
              <w:t>Create Billing Documents - Billing Due List Items (F0798)</w:t>
            </w:r>
          </w:p>
        </w:tc>
        <w:tc>
          <w:tcPr>
            <w:tcW w:w="0" w:type="auto"/>
          </w:tcPr>
          <w:p w14:paraId="5A1E2940" w14:textId="77777777" w:rsidR="007543A7" w:rsidRPr="00A75240" w:rsidRDefault="00A75240">
            <w:pPr>
              <w:rPr>
                <w:sz w:val="16"/>
              </w:rPr>
            </w:pPr>
            <w:r w:rsidRPr="00A75240">
              <w:rPr>
                <w:sz w:val="16"/>
              </w:rPr>
              <w:t>The billing clerk creates an invoice for the customer.</w:t>
            </w:r>
          </w:p>
        </w:tc>
      </w:tr>
    </w:tbl>
    <w:p w14:paraId="68518F97" w14:textId="77777777" w:rsidR="007543A7" w:rsidRDefault="00A75240">
      <w:pPr>
        <w:pStyle w:val="Heading1"/>
      </w:pPr>
      <w:bookmarkStart w:id="22" w:name="unique_19"/>
      <w:bookmarkStart w:id="23" w:name="_Toc176429418"/>
      <w:r>
        <w:lastRenderedPageBreak/>
        <w:t>Test Procedures</w:t>
      </w:r>
      <w:bookmarkEnd w:id="22"/>
      <w:bookmarkEnd w:id="23"/>
    </w:p>
    <w:p w14:paraId="1BFE714B" w14:textId="77777777" w:rsidR="007543A7" w:rsidRDefault="00A75240">
      <w:r>
        <w:t>This section describes test procedures for each process step that belongs to this scope item.</w:t>
      </w:r>
    </w:p>
    <w:p w14:paraId="0B4D1122" w14:textId="77777777" w:rsidR="007543A7" w:rsidRDefault="00A75240">
      <w:pPr>
        <w:pStyle w:val="Heading2"/>
      </w:pPr>
      <w:bookmarkStart w:id="24" w:name="unique_11"/>
      <w:bookmarkStart w:id="25" w:name="_Toc176429419"/>
      <w:r>
        <w:t>Create Service Order with External Service Item</w:t>
      </w:r>
      <w:bookmarkEnd w:id="24"/>
      <w:bookmarkEnd w:id="25"/>
    </w:p>
    <w:p w14:paraId="2696F263" w14:textId="77777777" w:rsidR="007543A7" w:rsidRDefault="00A75240">
      <w:pPr>
        <w:pStyle w:val="SAPKeyblockTitle"/>
      </w:pPr>
      <w:r>
        <w:t>Test Administration</w:t>
      </w:r>
    </w:p>
    <w:p w14:paraId="07DD79D0" w14:textId="77777777" w:rsidR="007543A7" w:rsidRDefault="00A75240">
      <w:r>
        <w:t>Customer project: Fill in the project-specific parts.</w:t>
      </w:r>
    </w:p>
    <w:p w14:paraId="5696DCBB"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301E554D"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9EC64D"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A660C"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998765"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BE788" w14:textId="77777777" w:rsidR="00A75240" w:rsidRPr="00A75240" w:rsidRDefault="00A75240">
            <w:pPr>
              <w:rPr>
                <w:sz w:val="12"/>
              </w:rPr>
            </w:pPr>
          </w:p>
        </w:tc>
      </w:tr>
      <w:tr w:rsidR="007543A7" w:rsidRPr="00A75240" w14:paraId="2CAA99F2"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B3F6B"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7CBA8C"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D5C0F"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918511" w14:textId="77777777" w:rsidR="00A75240" w:rsidRPr="00A75240" w:rsidRDefault="00A75240">
            <w:pPr>
              <w:rPr>
                <w:sz w:val="12"/>
              </w:rPr>
            </w:pPr>
          </w:p>
        </w:tc>
      </w:tr>
      <w:tr w:rsidR="007543A7" w:rsidRPr="00A75240" w14:paraId="4388EC02"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E0984E"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3FB56F"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206002"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0FE9CA"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76D2EBDB" w14:textId="77777777" w:rsidR="007543A7" w:rsidRDefault="00A75240">
      <w:pPr>
        <w:pStyle w:val="SAPKeyblockTitle"/>
      </w:pPr>
      <w:r>
        <w:t>Purpose</w:t>
      </w:r>
    </w:p>
    <w:p w14:paraId="14AF1650" w14:textId="77777777" w:rsidR="007543A7" w:rsidRDefault="00A75240">
      <w:r>
        <w:t xml:space="preserve">In this step you create a service order to request services from an external service provider. To achieve this, in the service order you maintain an item of item category </w:t>
      </w:r>
      <w:r>
        <w:rPr>
          <w:rStyle w:val="italic"/>
        </w:rPr>
        <w:t>External Service Item</w:t>
      </w:r>
      <w:r>
        <w:t>. After releasing the item, a purchase requisition is created automatically.</w:t>
      </w:r>
    </w:p>
    <w:p w14:paraId="1BF7C851" w14:textId="77777777" w:rsidR="007543A7" w:rsidRDefault="007543A7"/>
    <w:tbl>
      <w:tblPr>
        <w:tblStyle w:val="SAPNote"/>
        <w:tblW w:w="4975" w:type="pct"/>
        <w:tblLook w:val="0480" w:firstRow="0" w:lastRow="0" w:firstColumn="1" w:lastColumn="0" w:noHBand="0" w:noVBand="1"/>
      </w:tblPr>
      <w:tblGrid>
        <w:gridCol w:w="14195"/>
      </w:tblGrid>
      <w:tr w:rsidR="007543A7" w14:paraId="40BCC39D" w14:textId="77777777" w:rsidTr="00A75240">
        <w:tc>
          <w:tcPr>
            <w:tcW w:w="0" w:type="auto"/>
          </w:tcPr>
          <w:p w14:paraId="0BCC8952" w14:textId="77777777" w:rsidR="007543A7" w:rsidRDefault="00A75240">
            <w:r>
              <w:rPr>
                <w:rStyle w:val="SAPEmphasis"/>
              </w:rPr>
              <w:t xml:space="preserve">Note </w:t>
            </w:r>
            <w:r>
              <w:t xml:space="preserve">As an alternative to starting this scenario with the service order, you can optionally start it by creating a service order quotation. To create the service quotation, refer to the steps described in the </w:t>
            </w:r>
            <w:r>
              <w:rPr>
                <w:rStyle w:val="italic"/>
              </w:rPr>
              <w:t xml:space="preserve">Service </w:t>
            </w:r>
            <w:r>
              <w:rPr>
                <w:rStyle w:val="italic"/>
              </w:rPr>
              <w:t>Quotation and Order Management</w:t>
            </w:r>
            <w:r>
              <w:t xml:space="preserve"> (41Z) scope item. As service product and item category, use the values described in the following procedure.</w:t>
            </w:r>
          </w:p>
        </w:tc>
      </w:tr>
    </w:tbl>
    <w:p w14:paraId="24A93A0D" w14:textId="77777777" w:rsidR="007543A7" w:rsidRDefault="007543A7"/>
    <w:p w14:paraId="0B24BA4D"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601"/>
        <w:gridCol w:w="1520"/>
        <w:gridCol w:w="4334"/>
        <w:gridCol w:w="6896"/>
        <w:gridCol w:w="953"/>
      </w:tblGrid>
      <w:tr w:rsidR="007543A7" w:rsidRPr="00A75240" w14:paraId="64D6798D"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1B0BCA95" w14:textId="77777777" w:rsidR="007543A7" w:rsidRPr="00A75240" w:rsidRDefault="00A75240">
            <w:pPr>
              <w:pStyle w:val="SAPTableHeader"/>
              <w:rPr>
                <w:sz w:val="16"/>
              </w:rPr>
            </w:pPr>
            <w:r w:rsidRPr="00A75240">
              <w:rPr>
                <w:sz w:val="16"/>
              </w:rPr>
              <w:t>Test Step #</w:t>
            </w:r>
          </w:p>
        </w:tc>
        <w:tc>
          <w:tcPr>
            <w:tcW w:w="0" w:type="auto"/>
          </w:tcPr>
          <w:p w14:paraId="2E6768DB" w14:textId="77777777" w:rsidR="007543A7" w:rsidRPr="00A75240" w:rsidRDefault="00A75240">
            <w:pPr>
              <w:pStyle w:val="SAPTableHeader"/>
              <w:rPr>
                <w:sz w:val="16"/>
              </w:rPr>
            </w:pPr>
            <w:r w:rsidRPr="00A75240">
              <w:rPr>
                <w:sz w:val="16"/>
              </w:rPr>
              <w:t>Test Step Name</w:t>
            </w:r>
          </w:p>
        </w:tc>
        <w:tc>
          <w:tcPr>
            <w:tcW w:w="0" w:type="auto"/>
          </w:tcPr>
          <w:p w14:paraId="502E7246" w14:textId="77777777" w:rsidR="007543A7" w:rsidRPr="00A75240" w:rsidRDefault="00A75240">
            <w:pPr>
              <w:pStyle w:val="SAPTableHeader"/>
              <w:rPr>
                <w:sz w:val="16"/>
              </w:rPr>
            </w:pPr>
            <w:r w:rsidRPr="00A75240">
              <w:rPr>
                <w:sz w:val="16"/>
              </w:rPr>
              <w:t>Instruction</w:t>
            </w:r>
          </w:p>
        </w:tc>
        <w:tc>
          <w:tcPr>
            <w:tcW w:w="0" w:type="auto"/>
          </w:tcPr>
          <w:p w14:paraId="20E2C3AB" w14:textId="77777777" w:rsidR="007543A7" w:rsidRPr="00A75240" w:rsidRDefault="00A75240">
            <w:pPr>
              <w:pStyle w:val="SAPTableHeader"/>
              <w:rPr>
                <w:sz w:val="16"/>
              </w:rPr>
            </w:pPr>
            <w:r w:rsidRPr="00A75240">
              <w:rPr>
                <w:sz w:val="16"/>
              </w:rPr>
              <w:t>Expected Result</w:t>
            </w:r>
          </w:p>
        </w:tc>
        <w:tc>
          <w:tcPr>
            <w:tcW w:w="0" w:type="auto"/>
          </w:tcPr>
          <w:p w14:paraId="3679419A" w14:textId="77777777" w:rsidR="007543A7" w:rsidRPr="00A75240" w:rsidRDefault="00A75240">
            <w:pPr>
              <w:pStyle w:val="SAPTableHeader"/>
              <w:rPr>
                <w:sz w:val="16"/>
              </w:rPr>
            </w:pPr>
            <w:r w:rsidRPr="00A75240">
              <w:rPr>
                <w:sz w:val="16"/>
              </w:rPr>
              <w:t>Pass / Fail / Comment</w:t>
            </w:r>
          </w:p>
        </w:tc>
      </w:tr>
      <w:tr w:rsidR="007543A7" w:rsidRPr="00A75240" w14:paraId="0752425A" w14:textId="77777777" w:rsidTr="00A75240">
        <w:tc>
          <w:tcPr>
            <w:tcW w:w="0" w:type="auto"/>
          </w:tcPr>
          <w:p w14:paraId="1301F070" w14:textId="77777777" w:rsidR="007543A7" w:rsidRPr="00A75240" w:rsidRDefault="00A75240">
            <w:pPr>
              <w:rPr>
                <w:sz w:val="16"/>
              </w:rPr>
            </w:pPr>
            <w:r w:rsidRPr="00A75240">
              <w:rPr>
                <w:sz w:val="16"/>
              </w:rPr>
              <w:t>1</w:t>
            </w:r>
          </w:p>
        </w:tc>
        <w:tc>
          <w:tcPr>
            <w:tcW w:w="0" w:type="auto"/>
          </w:tcPr>
          <w:p w14:paraId="4C71C6D6" w14:textId="77777777" w:rsidR="007543A7" w:rsidRPr="00A75240" w:rsidRDefault="00A75240">
            <w:pPr>
              <w:rPr>
                <w:sz w:val="16"/>
              </w:rPr>
            </w:pPr>
            <w:r w:rsidRPr="00A75240">
              <w:rPr>
                <w:rStyle w:val="SAPEmphasis"/>
                <w:sz w:val="16"/>
              </w:rPr>
              <w:t>Log On</w:t>
            </w:r>
          </w:p>
        </w:tc>
        <w:tc>
          <w:tcPr>
            <w:tcW w:w="0" w:type="auto"/>
          </w:tcPr>
          <w:p w14:paraId="43E5EAE4"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Service Manager</w:t>
            </w:r>
            <w:r w:rsidRPr="00A75240">
              <w:rPr>
                <w:sz w:val="16"/>
              </w:rPr>
              <w:t>.</w:t>
            </w:r>
          </w:p>
        </w:tc>
        <w:tc>
          <w:tcPr>
            <w:tcW w:w="0" w:type="auto"/>
          </w:tcPr>
          <w:p w14:paraId="6670FCED" w14:textId="77777777" w:rsidR="00A75240" w:rsidRPr="00A75240" w:rsidRDefault="00A75240">
            <w:pPr>
              <w:rPr>
                <w:sz w:val="16"/>
              </w:rPr>
            </w:pPr>
          </w:p>
        </w:tc>
        <w:tc>
          <w:tcPr>
            <w:tcW w:w="0" w:type="auto"/>
          </w:tcPr>
          <w:p w14:paraId="17A3F09C" w14:textId="77777777" w:rsidR="00A75240" w:rsidRPr="00A75240" w:rsidRDefault="00A75240">
            <w:pPr>
              <w:rPr>
                <w:sz w:val="16"/>
              </w:rPr>
            </w:pPr>
          </w:p>
        </w:tc>
      </w:tr>
      <w:tr w:rsidR="007543A7" w:rsidRPr="00A75240" w14:paraId="6352DC73" w14:textId="77777777" w:rsidTr="00A75240">
        <w:tc>
          <w:tcPr>
            <w:tcW w:w="0" w:type="auto"/>
          </w:tcPr>
          <w:p w14:paraId="79C83A94" w14:textId="77777777" w:rsidR="007543A7" w:rsidRPr="00A75240" w:rsidRDefault="00A75240">
            <w:pPr>
              <w:rPr>
                <w:sz w:val="16"/>
              </w:rPr>
            </w:pPr>
            <w:r w:rsidRPr="00A75240">
              <w:rPr>
                <w:sz w:val="16"/>
              </w:rPr>
              <w:lastRenderedPageBreak/>
              <w:t>2</w:t>
            </w:r>
          </w:p>
        </w:tc>
        <w:tc>
          <w:tcPr>
            <w:tcW w:w="0" w:type="auto"/>
          </w:tcPr>
          <w:p w14:paraId="117C2F56" w14:textId="77777777" w:rsidR="007543A7" w:rsidRPr="00A75240" w:rsidRDefault="00A75240">
            <w:pPr>
              <w:rPr>
                <w:sz w:val="16"/>
              </w:rPr>
            </w:pPr>
            <w:r w:rsidRPr="00A75240">
              <w:rPr>
                <w:rStyle w:val="SAPEmphasis"/>
                <w:sz w:val="16"/>
              </w:rPr>
              <w:t>Access App</w:t>
            </w:r>
          </w:p>
        </w:tc>
        <w:tc>
          <w:tcPr>
            <w:tcW w:w="0" w:type="auto"/>
          </w:tcPr>
          <w:p w14:paraId="6430BB8D" w14:textId="77777777" w:rsidR="007543A7" w:rsidRPr="00A75240" w:rsidRDefault="00A75240">
            <w:pPr>
              <w:rPr>
                <w:sz w:val="16"/>
              </w:rPr>
            </w:pPr>
            <w:r w:rsidRPr="00A75240">
              <w:rPr>
                <w:sz w:val="16"/>
              </w:rPr>
              <w:t xml:space="preserve">Open </w:t>
            </w:r>
            <w:r w:rsidRPr="00A75240">
              <w:rPr>
                <w:rStyle w:val="SAPScreenElement"/>
                <w:sz w:val="16"/>
              </w:rPr>
              <w:t>Manage Service Orders</w:t>
            </w:r>
            <w:r w:rsidRPr="00A75240">
              <w:rPr>
                <w:sz w:val="16"/>
              </w:rPr>
              <w:t>.</w:t>
            </w:r>
          </w:p>
        </w:tc>
        <w:tc>
          <w:tcPr>
            <w:tcW w:w="0" w:type="auto"/>
          </w:tcPr>
          <w:p w14:paraId="3C97EABD" w14:textId="77777777" w:rsidR="00A75240" w:rsidRPr="00A75240" w:rsidRDefault="00A75240">
            <w:pPr>
              <w:rPr>
                <w:sz w:val="16"/>
              </w:rPr>
            </w:pPr>
          </w:p>
        </w:tc>
        <w:tc>
          <w:tcPr>
            <w:tcW w:w="0" w:type="auto"/>
          </w:tcPr>
          <w:p w14:paraId="2B151852" w14:textId="77777777" w:rsidR="00A75240" w:rsidRPr="00A75240" w:rsidRDefault="00A75240">
            <w:pPr>
              <w:rPr>
                <w:sz w:val="16"/>
              </w:rPr>
            </w:pPr>
          </w:p>
        </w:tc>
      </w:tr>
      <w:tr w:rsidR="007543A7" w:rsidRPr="00A75240" w14:paraId="6DE605F0" w14:textId="77777777" w:rsidTr="00A75240">
        <w:tc>
          <w:tcPr>
            <w:tcW w:w="0" w:type="auto"/>
          </w:tcPr>
          <w:p w14:paraId="7CE01FBC" w14:textId="77777777" w:rsidR="007543A7" w:rsidRPr="00A75240" w:rsidRDefault="00A75240">
            <w:pPr>
              <w:rPr>
                <w:sz w:val="16"/>
              </w:rPr>
            </w:pPr>
            <w:r w:rsidRPr="00A75240">
              <w:rPr>
                <w:sz w:val="16"/>
              </w:rPr>
              <w:t>3</w:t>
            </w:r>
          </w:p>
        </w:tc>
        <w:tc>
          <w:tcPr>
            <w:tcW w:w="0" w:type="auto"/>
          </w:tcPr>
          <w:p w14:paraId="3D2E6815" w14:textId="77777777" w:rsidR="007543A7" w:rsidRPr="00A75240" w:rsidRDefault="00A75240">
            <w:pPr>
              <w:rPr>
                <w:sz w:val="16"/>
              </w:rPr>
            </w:pPr>
            <w:r w:rsidRPr="00A75240">
              <w:rPr>
                <w:rStyle w:val="SAPEmphasis"/>
                <w:sz w:val="16"/>
              </w:rPr>
              <w:t>Create Service Order</w:t>
            </w:r>
          </w:p>
          <w:p w14:paraId="385BBFFA" w14:textId="77777777" w:rsidR="007543A7" w:rsidRPr="00A75240" w:rsidRDefault="007543A7">
            <w:pPr>
              <w:rPr>
                <w:sz w:val="16"/>
              </w:rPr>
            </w:pPr>
          </w:p>
        </w:tc>
        <w:tc>
          <w:tcPr>
            <w:tcW w:w="0" w:type="auto"/>
          </w:tcPr>
          <w:p w14:paraId="0D7C9154" w14:textId="77777777" w:rsidR="00A75240" w:rsidRPr="00A75240" w:rsidRDefault="00A75240">
            <w:pPr>
              <w:rPr>
                <w:sz w:val="16"/>
              </w:rPr>
            </w:pPr>
            <w:r w:rsidRPr="00A75240">
              <w:rPr>
                <w:sz w:val="16"/>
              </w:rPr>
              <w:t xml:space="preserve">Choose </w:t>
            </w:r>
            <w:r w:rsidRPr="00A75240">
              <w:rPr>
                <w:rStyle w:val="SAPScreenElement"/>
                <w:sz w:val="16"/>
              </w:rPr>
              <w:t>Create</w:t>
            </w:r>
            <w:r w:rsidRPr="00A75240">
              <w:rPr>
                <w:sz w:val="16"/>
              </w:rPr>
              <w:t>.</w:t>
            </w:r>
          </w:p>
          <w:p w14:paraId="61E68CAA" w14:textId="614775BC" w:rsidR="007543A7" w:rsidRPr="00A75240" w:rsidRDefault="00A75240">
            <w:pPr>
              <w:rPr>
                <w:sz w:val="16"/>
              </w:rPr>
            </w:pPr>
            <w:r w:rsidRPr="00A75240">
              <w:rPr>
                <w:sz w:val="16"/>
              </w:rPr>
              <w:t xml:space="preserve">On the </w:t>
            </w:r>
            <w:r w:rsidRPr="00A75240">
              <w:rPr>
                <w:rStyle w:val="SAPScreenElement"/>
                <w:sz w:val="16"/>
              </w:rPr>
              <w:t>Select Transaction Type</w:t>
            </w:r>
            <w:r w:rsidRPr="00A75240">
              <w:rPr>
                <w:sz w:val="16"/>
              </w:rPr>
              <w:t xml:space="preserve"> dialog box, choose </w:t>
            </w:r>
            <w:r w:rsidRPr="00A75240">
              <w:rPr>
                <w:rStyle w:val="SAPScreenElement"/>
                <w:sz w:val="16"/>
              </w:rPr>
              <w:t>SRVO (Service Order)</w:t>
            </w:r>
            <w:r w:rsidRPr="00A75240">
              <w:rPr>
                <w:sz w:val="16"/>
              </w:rPr>
              <w:t>.</w:t>
            </w:r>
          </w:p>
        </w:tc>
        <w:tc>
          <w:tcPr>
            <w:tcW w:w="0" w:type="auto"/>
          </w:tcPr>
          <w:p w14:paraId="64AF4EC4" w14:textId="77777777" w:rsidR="007543A7" w:rsidRPr="00A75240" w:rsidRDefault="00A75240">
            <w:pPr>
              <w:rPr>
                <w:sz w:val="16"/>
              </w:rPr>
            </w:pPr>
            <w:r w:rsidRPr="00A75240">
              <w:rPr>
                <w:sz w:val="16"/>
              </w:rPr>
              <w:t xml:space="preserve">The </w:t>
            </w:r>
            <w:r w:rsidRPr="00A75240">
              <w:rPr>
                <w:rStyle w:val="SAPScreenElement"/>
                <w:sz w:val="16"/>
              </w:rPr>
              <w:t>Service Order: New</w:t>
            </w:r>
            <w:r w:rsidRPr="00A75240">
              <w:rPr>
                <w:sz w:val="16"/>
              </w:rPr>
              <w:t xml:space="preserve"> view is displayed.</w:t>
            </w:r>
          </w:p>
          <w:p w14:paraId="346D9C75" w14:textId="77777777" w:rsidR="007543A7" w:rsidRPr="00A75240" w:rsidRDefault="007543A7">
            <w:pPr>
              <w:rPr>
                <w:sz w:val="16"/>
              </w:rPr>
            </w:pPr>
          </w:p>
        </w:tc>
        <w:tc>
          <w:tcPr>
            <w:tcW w:w="0" w:type="auto"/>
          </w:tcPr>
          <w:p w14:paraId="6C17F384" w14:textId="77777777" w:rsidR="00A75240" w:rsidRPr="00A75240" w:rsidRDefault="00A75240">
            <w:pPr>
              <w:rPr>
                <w:sz w:val="16"/>
              </w:rPr>
            </w:pPr>
          </w:p>
        </w:tc>
      </w:tr>
      <w:tr w:rsidR="007543A7" w:rsidRPr="00A75240" w14:paraId="0E17ACF2" w14:textId="77777777" w:rsidTr="00A75240">
        <w:tc>
          <w:tcPr>
            <w:tcW w:w="0" w:type="auto"/>
          </w:tcPr>
          <w:p w14:paraId="2C7EB31D" w14:textId="77777777" w:rsidR="007543A7" w:rsidRPr="00A75240" w:rsidRDefault="00A75240">
            <w:pPr>
              <w:rPr>
                <w:sz w:val="16"/>
              </w:rPr>
            </w:pPr>
            <w:r w:rsidRPr="00A75240">
              <w:rPr>
                <w:sz w:val="16"/>
              </w:rPr>
              <w:t>4</w:t>
            </w:r>
          </w:p>
        </w:tc>
        <w:tc>
          <w:tcPr>
            <w:tcW w:w="0" w:type="auto"/>
          </w:tcPr>
          <w:p w14:paraId="13AA1ACE" w14:textId="77777777" w:rsidR="007543A7" w:rsidRPr="00A75240" w:rsidRDefault="00A75240">
            <w:pPr>
              <w:rPr>
                <w:sz w:val="16"/>
              </w:rPr>
            </w:pPr>
            <w:r w:rsidRPr="00A75240">
              <w:rPr>
                <w:rStyle w:val="SAPEmphasis"/>
                <w:sz w:val="16"/>
              </w:rPr>
              <w:t>Maintain Order Details</w:t>
            </w:r>
          </w:p>
        </w:tc>
        <w:tc>
          <w:tcPr>
            <w:tcW w:w="0" w:type="auto"/>
          </w:tcPr>
          <w:p w14:paraId="73E4BF7B" w14:textId="77777777" w:rsidR="00A75240" w:rsidRPr="00A75240" w:rsidRDefault="00A75240">
            <w:pPr>
              <w:rPr>
                <w:sz w:val="16"/>
              </w:rPr>
            </w:pPr>
            <w:r w:rsidRPr="00A75240">
              <w:rPr>
                <w:sz w:val="16"/>
              </w:rPr>
              <w:t xml:space="preserve">In the </w:t>
            </w:r>
            <w:r w:rsidRPr="00A75240">
              <w:rPr>
                <w:rStyle w:val="SAPScreenElement"/>
                <w:sz w:val="16"/>
              </w:rPr>
              <w:t>Service Order Details</w:t>
            </w:r>
            <w:r w:rsidRPr="00A75240">
              <w:rPr>
                <w:sz w:val="16"/>
              </w:rPr>
              <w:t>, maintain the following entries:</w:t>
            </w:r>
          </w:p>
          <w:p w14:paraId="00B30168" w14:textId="77777777" w:rsidR="00A75240" w:rsidRPr="00A75240" w:rsidRDefault="00A75240">
            <w:pPr>
              <w:rPr>
                <w:sz w:val="16"/>
              </w:rPr>
            </w:pPr>
            <w:r w:rsidRPr="00A75240">
              <w:rPr>
                <w:rStyle w:val="SAPScreenElement"/>
                <w:sz w:val="16"/>
              </w:rPr>
              <w:t>Description</w:t>
            </w:r>
            <w:r w:rsidRPr="00A75240">
              <w:rPr>
                <w:sz w:val="16"/>
              </w:rPr>
              <w:t>: maintain a text, e.g.,</w:t>
            </w:r>
            <w:r w:rsidRPr="00A75240">
              <w:rPr>
                <w:rStyle w:val="SAPUserEntry"/>
                <w:sz w:val="16"/>
              </w:rPr>
              <w:t xml:space="preserve"> Workforce Procurement</w:t>
            </w:r>
          </w:p>
          <w:p w14:paraId="189079C4" w14:textId="77777777" w:rsidR="00A75240" w:rsidRPr="00A75240" w:rsidRDefault="00A75240">
            <w:pPr>
              <w:rPr>
                <w:sz w:val="16"/>
              </w:rPr>
            </w:pPr>
            <w:r w:rsidRPr="00A75240">
              <w:rPr>
                <w:rStyle w:val="SAPScreenElement"/>
                <w:sz w:val="16"/>
              </w:rPr>
              <w:t>Sold-To Party</w:t>
            </w:r>
            <w:r w:rsidRPr="00A75240">
              <w:rPr>
                <w:sz w:val="16"/>
              </w:rPr>
              <w:t xml:space="preserve">: </w:t>
            </w:r>
            <w:r w:rsidRPr="00A75240">
              <w:rPr>
                <w:rStyle w:val="SAPUserEntry"/>
                <w:sz w:val="16"/>
              </w:rPr>
              <w:t>10100001</w:t>
            </w:r>
            <w:r w:rsidRPr="00A75240">
              <w:rPr>
                <w:sz w:val="16"/>
              </w:rPr>
              <w:t xml:space="preserve"> </w:t>
            </w:r>
            <w:r w:rsidRPr="00A75240">
              <w:rPr>
                <w:rStyle w:val="SAPUserEntry"/>
                <w:sz w:val="16"/>
              </w:rPr>
              <w:t>(Domestic DE Customer 1)</w:t>
            </w:r>
          </w:p>
          <w:p w14:paraId="7443A0F7" w14:textId="6E499971" w:rsidR="007543A7" w:rsidRPr="00A75240" w:rsidRDefault="00A75240">
            <w:pPr>
              <w:rPr>
                <w:sz w:val="16"/>
              </w:rPr>
            </w:pPr>
            <w:r w:rsidRPr="00A75240">
              <w:rPr>
                <w:sz w:val="16"/>
              </w:rPr>
              <w:t xml:space="preserve">Choose </w:t>
            </w:r>
            <w:r w:rsidRPr="00A75240">
              <w:rPr>
                <w:rStyle w:val="SAPMonospace"/>
                <w:sz w:val="16"/>
              </w:rPr>
              <w:t>Enter</w:t>
            </w:r>
            <w:r w:rsidRPr="00A75240">
              <w:rPr>
                <w:sz w:val="16"/>
              </w:rPr>
              <w:t>.</w:t>
            </w:r>
          </w:p>
        </w:tc>
        <w:tc>
          <w:tcPr>
            <w:tcW w:w="0" w:type="auto"/>
          </w:tcPr>
          <w:p w14:paraId="618328F4" w14:textId="77777777" w:rsidR="007543A7" w:rsidRPr="00A75240" w:rsidRDefault="00A75240">
            <w:pPr>
              <w:rPr>
                <w:sz w:val="16"/>
              </w:rPr>
            </w:pPr>
            <w:r w:rsidRPr="00A75240">
              <w:rPr>
                <w:sz w:val="16"/>
              </w:rPr>
              <w:t>After maintaining the sold-to party, depending on your organizational model and business partner set-up, optionally one or multiple select dialog boxes can be displayed. If that is not the case, you can skip the next step.</w:t>
            </w:r>
          </w:p>
        </w:tc>
        <w:tc>
          <w:tcPr>
            <w:tcW w:w="0" w:type="auto"/>
          </w:tcPr>
          <w:p w14:paraId="7FC6F0FA" w14:textId="77777777" w:rsidR="00A75240" w:rsidRPr="00A75240" w:rsidRDefault="00A75240">
            <w:pPr>
              <w:rPr>
                <w:sz w:val="16"/>
              </w:rPr>
            </w:pPr>
          </w:p>
        </w:tc>
      </w:tr>
      <w:tr w:rsidR="007543A7" w:rsidRPr="00A75240" w14:paraId="20A735D1" w14:textId="77777777" w:rsidTr="00A75240">
        <w:tc>
          <w:tcPr>
            <w:tcW w:w="0" w:type="auto"/>
          </w:tcPr>
          <w:p w14:paraId="3D5278C9" w14:textId="77777777" w:rsidR="007543A7" w:rsidRPr="00A75240" w:rsidRDefault="00A75240">
            <w:pPr>
              <w:rPr>
                <w:sz w:val="16"/>
              </w:rPr>
            </w:pPr>
            <w:r w:rsidRPr="00A75240">
              <w:rPr>
                <w:sz w:val="16"/>
              </w:rPr>
              <w:t>5</w:t>
            </w:r>
          </w:p>
        </w:tc>
        <w:tc>
          <w:tcPr>
            <w:tcW w:w="0" w:type="auto"/>
          </w:tcPr>
          <w:p w14:paraId="1FF08BB1" w14:textId="77777777" w:rsidR="007543A7" w:rsidRPr="00A75240" w:rsidRDefault="00A75240">
            <w:pPr>
              <w:rPr>
                <w:sz w:val="16"/>
              </w:rPr>
            </w:pPr>
            <w:r w:rsidRPr="00A75240">
              <w:rPr>
                <w:rStyle w:val="SAPEmphasis"/>
                <w:sz w:val="16"/>
              </w:rPr>
              <w:t>Select Organizational and Partner Data</w:t>
            </w:r>
          </w:p>
        </w:tc>
        <w:tc>
          <w:tcPr>
            <w:tcW w:w="0" w:type="auto"/>
          </w:tcPr>
          <w:p w14:paraId="75AB042B" w14:textId="77777777" w:rsidR="00A75240" w:rsidRPr="00A75240" w:rsidRDefault="00A75240">
            <w:pPr>
              <w:rPr>
                <w:sz w:val="16"/>
              </w:rPr>
            </w:pPr>
            <w:r w:rsidRPr="00A75240">
              <w:rPr>
                <w:sz w:val="16"/>
              </w:rPr>
              <w:t xml:space="preserve">If </w:t>
            </w:r>
            <w:r w:rsidRPr="00A75240">
              <w:rPr>
                <w:rStyle w:val="SAPScreenElement"/>
                <w:sz w:val="16"/>
              </w:rPr>
              <w:t>Selection</w:t>
            </w:r>
            <w:r w:rsidRPr="00A75240">
              <w:rPr>
                <w:sz w:val="16"/>
              </w:rPr>
              <w:t xml:space="preserve"> dialog boxes for organizational units or partners are displayed, choose the following:</w:t>
            </w:r>
          </w:p>
          <w:p w14:paraId="38CE51E8" w14:textId="799C2100" w:rsidR="007543A7" w:rsidRPr="00A75240" w:rsidRDefault="00A75240">
            <w:pPr>
              <w:pStyle w:val="listpara1"/>
              <w:numPr>
                <w:ilvl w:val="0"/>
                <w:numId w:val="6"/>
              </w:numPr>
              <w:rPr>
                <w:sz w:val="16"/>
              </w:rPr>
            </w:pPr>
            <w:r w:rsidRPr="00A75240">
              <w:rPr>
                <w:rStyle w:val="SAPScreenElement"/>
                <w:sz w:val="16"/>
              </w:rPr>
              <w:t>Sales Organization:</w:t>
            </w:r>
            <w:r w:rsidRPr="00A75240">
              <w:rPr>
                <w:sz w:val="16"/>
              </w:rPr>
              <w:t xml:space="preserve"> </w:t>
            </w:r>
            <w:r w:rsidRPr="00A75240">
              <w:rPr>
                <w:rStyle w:val="SAPUserEntry"/>
                <w:sz w:val="16"/>
              </w:rPr>
              <w:t>1010</w:t>
            </w:r>
            <w:r w:rsidRPr="00A75240">
              <w:rPr>
                <w:sz w:val="16"/>
              </w:rPr>
              <w:t xml:space="preserve"> </w:t>
            </w:r>
            <w:r w:rsidRPr="00A75240">
              <w:rPr>
                <w:rStyle w:val="SAPUserEntry"/>
                <w:sz w:val="16"/>
              </w:rPr>
              <w:t>(Dom. Sales Org)</w:t>
            </w:r>
          </w:p>
          <w:p w14:paraId="7365369B" w14:textId="77777777" w:rsidR="00A75240" w:rsidRPr="00A75240" w:rsidRDefault="00A75240">
            <w:pPr>
              <w:pStyle w:val="listpara1"/>
              <w:numPr>
                <w:ilvl w:val="0"/>
                <w:numId w:val="3"/>
              </w:numPr>
              <w:rPr>
                <w:sz w:val="16"/>
              </w:rPr>
            </w:pPr>
            <w:r w:rsidRPr="00A75240">
              <w:rPr>
                <w:rStyle w:val="SAPScreenElement"/>
                <w:sz w:val="16"/>
              </w:rPr>
              <w:t>Service Organization:</w:t>
            </w:r>
          </w:p>
          <w:p w14:paraId="25B82313" w14:textId="3CCBD989" w:rsidR="007543A7" w:rsidRPr="00A75240" w:rsidRDefault="00A75240">
            <w:pPr>
              <w:pStyle w:val="listpara1"/>
              <w:rPr>
                <w:sz w:val="16"/>
              </w:rPr>
            </w:pPr>
            <w:r w:rsidRPr="00A75240">
              <w:rPr>
                <w:rStyle w:val="SAPUserEntry"/>
                <w:sz w:val="16"/>
              </w:rPr>
              <w:t>SRV_ORG_DE</w:t>
            </w:r>
            <w:r w:rsidRPr="00A75240">
              <w:rPr>
                <w:sz w:val="16"/>
              </w:rPr>
              <w:t xml:space="preserve"> </w:t>
            </w:r>
            <w:r w:rsidRPr="00A75240">
              <w:rPr>
                <w:rStyle w:val="SAPUserEntry"/>
                <w:sz w:val="16"/>
              </w:rPr>
              <w:t>(Dom. Service Org DE)</w:t>
            </w:r>
          </w:p>
          <w:p w14:paraId="242657C3" w14:textId="77777777" w:rsidR="007543A7" w:rsidRPr="00A75240" w:rsidRDefault="00A75240">
            <w:pPr>
              <w:pStyle w:val="listpara1"/>
              <w:numPr>
                <w:ilvl w:val="0"/>
                <w:numId w:val="3"/>
              </w:numPr>
              <w:rPr>
                <w:sz w:val="16"/>
              </w:rPr>
            </w:pPr>
            <w:r w:rsidRPr="00A75240">
              <w:rPr>
                <w:rStyle w:val="SAPScreenElement"/>
                <w:sz w:val="16"/>
              </w:rPr>
              <w:t>Service Employee Group:</w:t>
            </w:r>
            <w:r w:rsidRPr="00A75240">
              <w:rPr>
                <w:sz w:val="16"/>
              </w:rPr>
              <w:t xml:space="preserve"> </w:t>
            </w:r>
            <w:r w:rsidRPr="00A75240">
              <w:rPr>
                <w:rStyle w:val="SAPUserEntry"/>
                <w:sz w:val="16"/>
              </w:rPr>
              <w:t>SRV_BO_DE(Service Back Office</w:t>
            </w:r>
            <w:r w:rsidRPr="00A75240">
              <w:rPr>
                <w:sz w:val="16"/>
              </w:rPr>
              <w:t xml:space="preserve"> </w:t>
            </w:r>
            <w:r w:rsidRPr="00A75240">
              <w:rPr>
                <w:rStyle w:val="SAPUserEntry"/>
                <w:sz w:val="16"/>
              </w:rPr>
              <w:t>DE)</w:t>
            </w:r>
          </w:p>
          <w:p w14:paraId="74019981" w14:textId="77777777" w:rsidR="00A75240" w:rsidRPr="00A75240" w:rsidRDefault="00A75240">
            <w:pPr>
              <w:pStyle w:val="listpara1"/>
              <w:numPr>
                <w:ilvl w:val="0"/>
                <w:numId w:val="3"/>
              </w:numPr>
              <w:rPr>
                <w:sz w:val="16"/>
              </w:rPr>
            </w:pPr>
            <w:r w:rsidRPr="00A75240">
              <w:rPr>
                <w:rStyle w:val="SAPScreenElement"/>
                <w:sz w:val="16"/>
              </w:rPr>
              <w:t>Contact Person:</w:t>
            </w:r>
          </w:p>
          <w:p w14:paraId="05988BBA" w14:textId="0CECD059" w:rsidR="007543A7" w:rsidRPr="00A75240" w:rsidRDefault="00A75240">
            <w:pPr>
              <w:pStyle w:val="listpara1"/>
              <w:rPr>
                <w:sz w:val="16"/>
              </w:rPr>
            </w:pPr>
            <w:r w:rsidRPr="00A75240">
              <w:rPr>
                <w:rStyle w:val="SAPUserEntry"/>
                <w:sz w:val="16"/>
              </w:rPr>
              <w:t>Alina Muller</w:t>
            </w:r>
          </w:p>
          <w:p w14:paraId="48350C20" w14:textId="77777777" w:rsidR="007543A7" w:rsidRPr="00A75240" w:rsidRDefault="007543A7">
            <w:pPr>
              <w:pStyle w:val="listpara1"/>
              <w:rPr>
                <w:sz w:val="16"/>
              </w:rPr>
            </w:pPr>
          </w:p>
        </w:tc>
        <w:tc>
          <w:tcPr>
            <w:tcW w:w="0" w:type="auto"/>
          </w:tcPr>
          <w:p w14:paraId="361F1240" w14:textId="77777777" w:rsidR="007543A7" w:rsidRPr="00A75240" w:rsidRDefault="00A75240">
            <w:pPr>
              <w:rPr>
                <w:sz w:val="16"/>
              </w:rPr>
            </w:pPr>
            <w:r w:rsidRPr="00A75240">
              <w:rPr>
                <w:sz w:val="16"/>
              </w:rPr>
              <w:t xml:space="preserve">Organizational and partner data have been selected. You can check, and if necessary, adjust them in the </w:t>
            </w:r>
            <w:r w:rsidRPr="00A75240">
              <w:rPr>
                <w:rStyle w:val="SAPScreenElement"/>
                <w:sz w:val="16"/>
              </w:rPr>
              <w:t>Organizational Data</w:t>
            </w:r>
            <w:r w:rsidRPr="00A75240">
              <w:rPr>
                <w:sz w:val="16"/>
              </w:rPr>
              <w:t xml:space="preserve"> and </w:t>
            </w:r>
            <w:r w:rsidRPr="00A75240">
              <w:rPr>
                <w:rStyle w:val="SAPScreenElement"/>
                <w:sz w:val="16"/>
              </w:rPr>
              <w:t>Parties Involved</w:t>
            </w:r>
            <w:r w:rsidRPr="00A75240">
              <w:rPr>
                <w:sz w:val="16"/>
              </w:rPr>
              <w:t xml:space="preserve"> views.</w:t>
            </w:r>
          </w:p>
        </w:tc>
        <w:tc>
          <w:tcPr>
            <w:tcW w:w="0" w:type="auto"/>
          </w:tcPr>
          <w:p w14:paraId="610BE6EE" w14:textId="77777777" w:rsidR="00A75240" w:rsidRPr="00A75240" w:rsidRDefault="00A75240">
            <w:pPr>
              <w:rPr>
                <w:sz w:val="16"/>
              </w:rPr>
            </w:pPr>
          </w:p>
        </w:tc>
      </w:tr>
      <w:tr w:rsidR="007543A7" w:rsidRPr="00A75240" w14:paraId="6A2216E2" w14:textId="77777777" w:rsidTr="00A75240">
        <w:tc>
          <w:tcPr>
            <w:tcW w:w="0" w:type="auto"/>
          </w:tcPr>
          <w:p w14:paraId="49C86858" w14:textId="77777777" w:rsidR="007543A7" w:rsidRPr="00A75240" w:rsidRDefault="00A75240">
            <w:pPr>
              <w:rPr>
                <w:sz w:val="16"/>
              </w:rPr>
            </w:pPr>
            <w:r w:rsidRPr="00A75240">
              <w:rPr>
                <w:sz w:val="16"/>
              </w:rPr>
              <w:t>6</w:t>
            </w:r>
          </w:p>
        </w:tc>
        <w:tc>
          <w:tcPr>
            <w:tcW w:w="0" w:type="auto"/>
          </w:tcPr>
          <w:p w14:paraId="2857D482" w14:textId="77777777" w:rsidR="007543A7" w:rsidRPr="00A75240" w:rsidRDefault="00A75240">
            <w:pPr>
              <w:rPr>
                <w:sz w:val="16"/>
              </w:rPr>
            </w:pPr>
            <w:r w:rsidRPr="00A75240">
              <w:rPr>
                <w:rStyle w:val="SAPEmphasis"/>
                <w:sz w:val="16"/>
              </w:rPr>
              <w:t>Maintain External Service Item</w:t>
            </w:r>
          </w:p>
        </w:tc>
        <w:tc>
          <w:tcPr>
            <w:tcW w:w="0" w:type="auto"/>
          </w:tcPr>
          <w:p w14:paraId="2CFB7BFD" w14:textId="77777777" w:rsidR="00A75240" w:rsidRPr="00A75240" w:rsidRDefault="00A75240">
            <w:pPr>
              <w:rPr>
                <w:sz w:val="16"/>
              </w:rPr>
            </w:pPr>
            <w:r w:rsidRPr="00A75240">
              <w:rPr>
                <w:sz w:val="16"/>
              </w:rPr>
              <w:t xml:space="preserve">In the </w:t>
            </w:r>
            <w:r w:rsidRPr="00A75240">
              <w:rPr>
                <w:rStyle w:val="SAPScreenElement"/>
                <w:sz w:val="16"/>
              </w:rPr>
              <w:t>Items</w:t>
            </w:r>
            <w:r w:rsidRPr="00A75240">
              <w:rPr>
                <w:sz w:val="16"/>
              </w:rPr>
              <w:t xml:space="preserve"> view, maintain the following entries:</w:t>
            </w:r>
          </w:p>
          <w:p w14:paraId="45F17FDF" w14:textId="77777777" w:rsidR="00A75240" w:rsidRPr="00A75240" w:rsidRDefault="00A75240">
            <w:pPr>
              <w:rPr>
                <w:sz w:val="16"/>
              </w:rPr>
            </w:pPr>
            <w:r w:rsidRPr="00A75240">
              <w:rPr>
                <w:rStyle w:val="SAPScreenElement"/>
                <w:sz w:val="16"/>
              </w:rPr>
              <w:t>Product ID</w:t>
            </w:r>
            <w:r w:rsidRPr="00A75240">
              <w:rPr>
                <w:sz w:val="16"/>
              </w:rPr>
              <w:t xml:space="preserve">: </w:t>
            </w:r>
            <w:r w:rsidRPr="00A75240">
              <w:rPr>
                <w:rStyle w:val="SAPUserEntry"/>
                <w:sz w:val="16"/>
              </w:rPr>
              <w:t xml:space="preserve">CSSRV_03 </w:t>
            </w:r>
            <w:r w:rsidRPr="00A75240">
              <w:rPr>
                <w:sz w:val="16"/>
              </w:rPr>
              <w:t>(External Service)</w:t>
            </w:r>
          </w:p>
          <w:p w14:paraId="4DB93BC8" w14:textId="77777777" w:rsidR="00A75240" w:rsidRPr="00A75240" w:rsidRDefault="00A75240">
            <w:pPr>
              <w:rPr>
                <w:sz w:val="16"/>
              </w:rPr>
            </w:pPr>
            <w:r w:rsidRPr="00A75240">
              <w:rPr>
                <w:rStyle w:val="SAPScreenElement"/>
                <w:sz w:val="16"/>
              </w:rPr>
              <w:t>Quantity</w:t>
            </w:r>
            <w:r w:rsidRPr="00A75240">
              <w:rPr>
                <w:sz w:val="16"/>
              </w:rPr>
              <w:t xml:space="preserve">: </w:t>
            </w:r>
            <w:r w:rsidRPr="00A75240">
              <w:rPr>
                <w:rStyle w:val="SAPUserEntry"/>
                <w:sz w:val="16"/>
              </w:rPr>
              <w:t>4 (HR)</w:t>
            </w:r>
          </w:p>
          <w:p w14:paraId="23E653A2" w14:textId="77777777" w:rsidR="00A75240" w:rsidRPr="00A75240" w:rsidRDefault="00A75240">
            <w:pPr>
              <w:rPr>
                <w:sz w:val="16"/>
              </w:rPr>
            </w:pPr>
            <w:r w:rsidRPr="00A75240">
              <w:rPr>
                <w:sz w:val="16"/>
              </w:rPr>
              <w:t xml:space="preserve">Choose </w:t>
            </w:r>
            <w:r w:rsidRPr="00A75240">
              <w:rPr>
                <w:rStyle w:val="SAPMonospace"/>
                <w:sz w:val="16"/>
              </w:rPr>
              <w:t>Enter</w:t>
            </w:r>
            <w:r w:rsidRPr="00A75240">
              <w:rPr>
                <w:rStyle w:val="SAPScreenElement"/>
                <w:sz w:val="16"/>
              </w:rPr>
              <w:t>.</w:t>
            </w:r>
          </w:p>
          <w:p w14:paraId="212EF23C" w14:textId="77777777" w:rsidR="00A75240" w:rsidRPr="00A75240" w:rsidRDefault="00A75240">
            <w:pPr>
              <w:rPr>
                <w:sz w:val="16"/>
              </w:rPr>
            </w:pPr>
            <w:r w:rsidRPr="00A75240">
              <w:rPr>
                <w:sz w:val="16"/>
              </w:rPr>
              <w:t xml:space="preserve">If the </w:t>
            </w:r>
            <w:r w:rsidRPr="00A75240">
              <w:rPr>
                <w:rStyle w:val="SAPScreenElement"/>
                <w:sz w:val="16"/>
              </w:rPr>
              <w:t>Contract Assignment</w:t>
            </w:r>
            <w:r w:rsidRPr="00A75240">
              <w:rPr>
                <w:sz w:val="16"/>
              </w:rPr>
              <w:t xml:space="preserve"> dialog box is displayed, choose </w:t>
            </w:r>
            <w:r w:rsidRPr="00A75240">
              <w:rPr>
                <w:rStyle w:val="SAPScreenElement"/>
                <w:sz w:val="16"/>
              </w:rPr>
              <w:t>No Assignment</w:t>
            </w:r>
            <w:r w:rsidRPr="00A75240">
              <w:rPr>
                <w:sz w:val="16"/>
              </w:rPr>
              <w:t>.</w:t>
            </w:r>
          </w:p>
          <w:p w14:paraId="46B802B1" w14:textId="56233ED9" w:rsidR="007543A7" w:rsidRPr="00A75240" w:rsidRDefault="00A75240">
            <w:pPr>
              <w:rPr>
                <w:sz w:val="16"/>
              </w:rPr>
            </w:pPr>
            <w:r w:rsidRPr="00A75240">
              <w:rPr>
                <w:rStyle w:val="SAPScreenElement"/>
                <w:sz w:val="16"/>
              </w:rPr>
              <w:t>Item Category</w:t>
            </w:r>
            <w:r w:rsidRPr="00A75240">
              <w:rPr>
                <w:sz w:val="16"/>
              </w:rPr>
              <w:t xml:space="preserve">: </w:t>
            </w:r>
            <w:r w:rsidRPr="00A75240">
              <w:rPr>
                <w:rStyle w:val="SAPUserEntry"/>
                <w:sz w:val="16"/>
              </w:rPr>
              <w:t>Ext. Service Item</w:t>
            </w:r>
          </w:p>
        </w:tc>
        <w:tc>
          <w:tcPr>
            <w:tcW w:w="0" w:type="auto"/>
          </w:tcPr>
          <w:p w14:paraId="1C4C0F5A" w14:textId="77777777" w:rsidR="00A75240" w:rsidRPr="00A75240" w:rsidRDefault="00A75240">
            <w:pPr>
              <w:rPr>
                <w:sz w:val="16"/>
              </w:rPr>
            </w:pPr>
          </w:p>
        </w:tc>
        <w:tc>
          <w:tcPr>
            <w:tcW w:w="0" w:type="auto"/>
          </w:tcPr>
          <w:p w14:paraId="2CF5BB60" w14:textId="77777777" w:rsidR="00A75240" w:rsidRPr="00A75240" w:rsidRDefault="00A75240">
            <w:pPr>
              <w:rPr>
                <w:sz w:val="16"/>
              </w:rPr>
            </w:pPr>
          </w:p>
        </w:tc>
      </w:tr>
      <w:tr w:rsidR="007543A7" w:rsidRPr="00A75240" w14:paraId="080B4631" w14:textId="77777777" w:rsidTr="00A75240">
        <w:tc>
          <w:tcPr>
            <w:tcW w:w="0" w:type="auto"/>
          </w:tcPr>
          <w:p w14:paraId="38D4C11B" w14:textId="77777777" w:rsidR="007543A7" w:rsidRPr="00A75240" w:rsidRDefault="00A75240">
            <w:pPr>
              <w:rPr>
                <w:sz w:val="16"/>
              </w:rPr>
            </w:pPr>
            <w:r w:rsidRPr="00A75240">
              <w:rPr>
                <w:sz w:val="16"/>
              </w:rPr>
              <w:t>7</w:t>
            </w:r>
          </w:p>
        </w:tc>
        <w:tc>
          <w:tcPr>
            <w:tcW w:w="0" w:type="auto"/>
          </w:tcPr>
          <w:p w14:paraId="5500FCF4" w14:textId="77777777" w:rsidR="007543A7" w:rsidRPr="00A75240" w:rsidRDefault="00A75240">
            <w:pPr>
              <w:rPr>
                <w:sz w:val="16"/>
              </w:rPr>
            </w:pPr>
            <w:r w:rsidRPr="00A75240">
              <w:rPr>
                <w:rStyle w:val="SAPEmphasis"/>
                <w:sz w:val="16"/>
              </w:rPr>
              <w:t>Release Item(s)</w:t>
            </w:r>
          </w:p>
        </w:tc>
        <w:tc>
          <w:tcPr>
            <w:tcW w:w="0" w:type="auto"/>
          </w:tcPr>
          <w:p w14:paraId="7295F221" w14:textId="77777777" w:rsidR="00A75240" w:rsidRPr="00A75240" w:rsidRDefault="00A75240">
            <w:pPr>
              <w:rPr>
                <w:sz w:val="16"/>
              </w:rPr>
            </w:pPr>
            <w:r w:rsidRPr="00A75240">
              <w:rPr>
                <w:sz w:val="16"/>
              </w:rPr>
              <w:t xml:space="preserve">In the </w:t>
            </w:r>
            <w:r w:rsidRPr="00A75240">
              <w:rPr>
                <w:rStyle w:val="SAPScreenElement"/>
                <w:sz w:val="16"/>
              </w:rPr>
              <w:t>Items</w:t>
            </w:r>
            <w:r w:rsidRPr="00A75240">
              <w:rPr>
                <w:sz w:val="16"/>
              </w:rPr>
              <w:t xml:space="preserve"> view, choose </w:t>
            </w:r>
            <w:r w:rsidRPr="00A75240">
              <w:rPr>
                <w:rStyle w:val="SAPScreenElement"/>
                <w:sz w:val="16"/>
              </w:rPr>
              <w:t>Release All Items</w:t>
            </w:r>
            <w:r w:rsidRPr="00A75240">
              <w:rPr>
                <w:sz w:val="16"/>
              </w:rPr>
              <w:t xml:space="preserve">. As an alternative, in the </w:t>
            </w:r>
            <w:r w:rsidRPr="00A75240">
              <w:rPr>
                <w:rStyle w:val="SAPScreenElement"/>
                <w:sz w:val="16"/>
              </w:rPr>
              <w:t xml:space="preserve">Service Order Details </w:t>
            </w:r>
            <w:r w:rsidRPr="00A75240">
              <w:rPr>
                <w:sz w:val="16"/>
              </w:rPr>
              <w:t xml:space="preserve">view, choose </w:t>
            </w:r>
            <w:r w:rsidRPr="00A75240">
              <w:rPr>
                <w:rStyle w:val="SAPScreenElement"/>
                <w:sz w:val="16"/>
              </w:rPr>
              <w:t>Release</w:t>
            </w:r>
            <w:r w:rsidRPr="00A75240">
              <w:rPr>
                <w:sz w:val="16"/>
              </w:rPr>
              <w:t>.</w:t>
            </w:r>
          </w:p>
          <w:p w14:paraId="50D678FB" w14:textId="77777777" w:rsidR="00A75240" w:rsidRPr="00A75240" w:rsidRDefault="00A75240">
            <w:pPr>
              <w:rPr>
                <w:sz w:val="16"/>
              </w:rPr>
            </w:pPr>
            <w:r w:rsidRPr="00A75240">
              <w:rPr>
                <w:sz w:val="16"/>
              </w:rPr>
              <w:t xml:space="preserve">Choose </w:t>
            </w:r>
            <w:r w:rsidRPr="00A75240">
              <w:rPr>
                <w:rStyle w:val="SAPScreenElement"/>
                <w:sz w:val="16"/>
              </w:rPr>
              <w:t>Save</w:t>
            </w:r>
            <w:r w:rsidRPr="00A75240">
              <w:rPr>
                <w:sz w:val="16"/>
              </w:rPr>
              <w:t>.</w:t>
            </w:r>
          </w:p>
          <w:p w14:paraId="41B573CC" w14:textId="7D76C7A8" w:rsidR="007543A7" w:rsidRPr="00A75240" w:rsidRDefault="00A75240">
            <w:pPr>
              <w:rPr>
                <w:sz w:val="16"/>
              </w:rPr>
            </w:pPr>
            <w:r w:rsidRPr="00A75240">
              <w:rPr>
                <w:sz w:val="16"/>
              </w:rPr>
              <w:t>Make a note of the Service Order ID for further reference.</w:t>
            </w:r>
          </w:p>
        </w:tc>
        <w:tc>
          <w:tcPr>
            <w:tcW w:w="0" w:type="auto"/>
          </w:tcPr>
          <w:p w14:paraId="69281EB7" w14:textId="77777777" w:rsidR="007543A7" w:rsidRPr="00A75240" w:rsidRDefault="00A75240">
            <w:pPr>
              <w:rPr>
                <w:sz w:val="16"/>
              </w:rPr>
            </w:pPr>
            <w:r w:rsidRPr="00A75240">
              <w:rPr>
                <w:sz w:val="16"/>
              </w:rPr>
              <w:t xml:space="preserve">The service order has been </w:t>
            </w:r>
            <w:r w:rsidRPr="00A75240">
              <w:rPr>
                <w:sz w:val="16"/>
              </w:rPr>
              <w:t>released and saved. As a follow-up document, a purchase requisition is created.</w:t>
            </w:r>
          </w:p>
        </w:tc>
        <w:tc>
          <w:tcPr>
            <w:tcW w:w="0" w:type="auto"/>
          </w:tcPr>
          <w:p w14:paraId="432F48DE" w14:textId="77777777" w:rsidR="00A75240" w:rsidRPr="00A75240" w:rsidRDefault="00A75240">
            <w:pPr>
              <w:rPr>
                <w:sz w:val="16"/>
              </w:rPr>
            </w:pPr>
          </w:p>
        </w:tc>
      </w:tr>
      <w:tr w:rsidR="007543A7" w:rsidRPr="00A75240" w14:paraId="439CF9D9" w14:textId="77777777" w:rsidTr="00A75240">
        <w:tc>
          <w:tcPr>
            <w:tcW w:w="0" w:type="auto"/>
          </w:tcPr>
          <w:p w14:paraId="33907B9A" w14:textId="77777777" w:rsidR="007543A7" w:rsidRPr="00A75240" w:rsidRDefault="00A75240">
            <w:pPr>
              <w:rPr>
                <w:sz w:val="16"/>
              </w:rPr>
            </w:pPr>
            <w:r w:rsidRPr="00A75240">
              <w:rPr>
                <w:sz w:val="16"/>
              </w:rPr>
              <w:t>8</w:t>
            </w:r>
          </w:p>
        </w:tc>
        <w:tc>
          <w:tcPr>
            <w:tcW w:w="0" w:type="auto"/>
          </w:tcPr>
          <w:p w14:paraId="48E28675" w14:textId="77777777" w:rsidR="007543A7" w:rsidRPr="00A75240" w:rsidRDefault="00A75240">
            <w:pPr>
              <w:rPr>
                <w:sz w:val="16"/>
              </w:rPr>
            </w:pPr>
            <w:r w:rsidRPr="00A75240">
              <w:rPr>
                <w:rStyle w:val="SAPEmphasis"/>
                <w:sz w:val="16"/>
              </w:rPr>
              <w:t>Review Transaction History</w:t>
            </w:r>
          </w:p>
        </w:tc>
        <w:tc>
          <w:tcPr>
            <w:tcW w:w="0" w:type="auto"/>
          </w:tcPr>
          <w:p w14:paraId="548442C2" w14:textId="77777777" w:rsidR="00A75240" w:rsidRPr="00A75240" w:rsidRDefault="00A75240">
            <w:pPr>
              <w:rPr>
                <w:sz w:val="16"/>
              </w:rPr>
            </w:pPr>
            <w:r w:rsidRPr="00A75240">
              <w:rPr>
                <w:sz w:val="16"/>
              </w:rPr>
              <w:t xml:space="preserve">Navigate to the service order’s </w:t>
            </w:r>
            <w:r w:rsidRPr="00A75240">
              <w:rPr>
                <w:rStyle w:val="SAPScreenElement"/>
                <w:sz w:val="16"/>
              </w:rPr>
              <w:t>Transaction History</w:t>
            </w:r>
            <w:r w:rsidRPr="00A75240">
              <w:rPr>
                <w:sz w:val="16"/>
              </w:rPr>
              <w:t>.</w:t>
            </w:r>
          </w:p>
          <w:p w14:paraId="1BECF71B" w14:textId="4EEC2640" w:rsidR="007543A7" w:rsidRPr="00A75240" w:rsidRDefault="00A75240">
            <w:pPr>
              <w:rPr>
                <w:sz w:val="16"/>
              </w:rPr>
            </w:pPr>
            <w:r w:rsidRPr="00A75240">
              <w:rPr>
                <w:sz w:val="16"/>
              </w:rPr>
              <w:t>Make a note of the Purchase Requisition ID.</w:t>
            </w:r>
          </w:p>
        </w:tc>
        <w:tc>
          <w:tcPr>
            <w:tcW w:w="0" w:type="auto"/>
          </w:tcPr>
          <w:p w14:paraId="6CD079D5" w14:textId="77777777" w:rsidR="00A75240" w:rsidRPr="00A75240" w:rsidRDefault="00A75240">
            <w:pPr>
              <w:rPr>
                <w:sz w:val="16"/>
              </w:rPr>
            </w:pPr>
          </w:p>
        </w:tc>
        <w:tc>
          <w:tcPr>
            <w:tcW w:w="0" w:type="auto"/>
          </w:tcPr>
          <w:p w14:paraId="14DED4F8" w14:textId="77777777" w:rsidR="00A75240" w:rsidRPr="00A75240" w:rsidRDefault="00A75240">
            <w:pPr>
              <w:rPr>
                <w:sz w:val="16"/>
              </w:rPr>
            </w:pPr>
          </w:p>
        </w:tc>
      </w:tr>
    </w:tbl>
    <w:p w14:paraId="7829C5CE" w14:textId="77777777" w:rsidR="007543A7" w:rsidRDefault="007543A7"/>
    <w:p w14:paraId="75967714" w14:textId="77777777" w:rsidR="007543A7" w:rsidRDefault="00A75240">
      <w:pPr>
        <w:pStyle w:val="Heading2"/>
      </w:pPr>
      <w:bookmarkStart w:id="26" w:name="unique_12"/>
      <w:bookmarkStart w:id="27" w:name="_Toc176429420"/>
      <w:r>
        <w:lastRenderedPageBreak/>
        <w:t>Create Purchase Order</w:t>
      </w:r>
      <w:bookmarkEnd w:id="26"/>
      <w:bookmarkEnd w:id="27"/>
    </w:p>
    <w:p w14:paraId="2863353A" w14:textId="77777777" w:rsidR="007543A7" w:rsidRDefault="00A75240">
      <w:pPr>
        <w:pStyle w:val="SAPKeyblockTitle"/>
      </w:pPr>
      <w:r>
        <w:t>Test Administration</w:t>
      </w:r>
    </w:p>
    <w:p w14:paraId="00FDA866" w14:textId="77777777" w:rsidR="007543A7" w:rsidRDefault="00A75240">
      <w:r>
        <w:t>Customer project: Fill in the project-specific parts.</w:t>
      </w:r>
    </w:p>
    <w:p w14:paraId="1E31F89F"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234FC4DC"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1B9BA3"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ECA8C"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1CFE35"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0E435" w14:textId="77777777" w:rsidR="00A75240" w:rsidRPr="00A75240" w:rsidRDefault="00A75240">
            <w:pPr>
              <w:rPr>
                <w:sz w:val="12"/>
              </w:rPr>
            </w:pPr>
          </w:p>
        </w:tc>
      </w:tr>
      <w:tr w:rsidR="007543A7" w:rsidRPr="00A75240" w14:paraId="512C6E70"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3FEC49"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58877C"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526727"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4C2B78" w14:textId="77777777" w:rsidR="00A75240" w:rsidRPr="00A75240" w:rsidRDefault="00A75240">
            <w:pPr>
              <w:rPr>
                <w:sz w:val="12"/>
              </w:rPr>
            </w:pPr>
          </w:p>
        </w:tc>
      </w:tr>
      <w:tr w:rsidR="007543A7" w:rsidRPr="00A75240" w14:paraId="5B825B40"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5A258"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81D3C5"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A6298C"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94B8CC"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32F38ABB" w14:textId="77777777" w:rsidR="007543A7" w:rsidRDefault="00A75240">
      <w:pPr>
        <w:pStyle w:val="SAPKeyblockTitle"/>
      </w:pPr>
      <w:r>
        <w:t>Purpose</w:t>
      </w:r>
    </w:p>
    <w:p w14:paraId="441DF1AA" w14:textId="77777777" w:rsidR="007543A7" w:rsidRDefault="00A75240">
      <w:r>
        <w:t xml:space="preserve">In this step the purchaser creates a purchase order for the service supplier based on the purchase requisition that </w:t>
      </w:r>
      <w:r>
        <w:t>was created in the previous procedure.</w:t>
      </w:r>
    </w:p>
    <w:p w14:paraId="4BCCD668"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635"/>
        <w:gridCol w:w="1091"/>
        <w:gridCol w:w="5640"/>
        <w:gridCol w:w="5898"/>
        <w:gridCol w:w="1040"/>
      </w:tblGrid>
      <w:tr w:rsidR="007543A7" w:rsidRPr="00A75240" w14:paraId="41C8322E"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0C4A30D8" w14:textId="77777777" w:rsidR="007543A7" w:rsidRPr="00A75240" w:rsidRDefault="00A75240">
            <w:pPr>
              <w:pStyle w:val="SAPTableHeader"/>
              <w:rPr>
                <w:sz w:val="16"/>
              </w:rPr>
            </w:pPr>
            <w:r w:rsidRPr="00A75240">
              <w:rPr>
                <w:sz w:val="16"/>
              </w:rPr>
              <w:t>Test Step #</w:t>
            </w:r>
          </w:p>
        </w:tc>
        <w:tc>
          <w:tcPr>
            <w:tcW w:w="0" w:type="auto"/>
          </w:tcPr>
          <w:p w14:paraId="154098E0" w14:textId="77777777" w:rsidR="007543A7" w:rsidRPr="00A75240" w:rsidRDefault="00A75240">
            <w:pPr>
              <w:pStyle w:val="SAPTableHeader"/>
              <w:rPr>
                <w:sz w:val="16"/>
              </w:rPr>
            </w:pPr>
            <w:r w:rsidRPr="00A75240">
              <w:rPr>
                <w:sz w:val="16"/>
              </w:rPr>
              <w:t>Test Step Name</w:t>
            </w:r>
          </w:p>
        </w:tc>
        <w:tc>
          <w:tcPr>
            <w:tcW w:w="0" w:type="auto"/>
          </w:tcPr>
          <w:p w14:paraId="6A358B03" w14:textId="77777777" w:rsidR="007543A7" w:rsidRPr="00A75240" w:rsidRDefault="00A75240">
            <w:pPr>
              <w:pStyle w:val="SAPTableHeader"/>
              <w:rPr>
                <w:sz w:val="16"/>
              </w:rPr>
            </w:pPr>
            <w:r w:rsidRPr="00A75240">
              <w:rPr>
                <w:sz w:val="16"/>
              </w:rPr>
              <w:t>Instruction</w:t>
            </w:r>
          </w:p>
        </w:tc>
        <w:tc>
          <w:tcPr>
            <w:tcW w:w="0" w:type="auto"/>
          </w:tcPr>
          <w:p w14:paraId="2322D06D" w14:textId="77777777" w:rsidR="007543A7" w:rsidRPr="00A75240" w:rsidRDefault="00A75240">
            <w:pPr>
              <w:pStyle w:val="SAPTableHeader"/>
              <w:rPr>
                <w:sz w:val="16"/>
              </w:rPr>
            </w:pPr>
            <w:r w:rsidRPr="00A75240">
              <w:rPr>
                <w:sz w:val="16"/>
              </w:rPr>
              <w:t>Expected Result</w:t>
            </w:r>
          </w:p>
        </w:tc>
        <w:tc>
          <w:tcPr>
            <w:tcW w:w="0" w:type="auto"/>
          </w:tcPr>
          <w:p w14:paraId="09A2B360" w14:textId="77777777" w:rsidR="007543A7" w:rsidRPr="00A75240" w:rsidRDefault="00A75240">
            <w:pPr>
              <w:pStyle w:val="SAPTableHeader"/>
              <w:rPr>
                <w:sz w:val="16"/>
              </w:rPr>
            </w:pPr>
            <w:r w:rsidRPr="00A75240">
              <w:rPr>
                <w:sz w:val="16"/>
              </w:rPr>
              <w:t>Pass / Fail / Comment</w:t>
            </w:r>
          </w:p>
        </w:tc>
      </w:tr>
      <w:tr w:rsidR="007543A7" w:rsidRPr="00A75240" w14:paraId="508490D8" w14:textId="77777777" w:rsidTr="00A75240">
        <w:tc>
          <w:tcPr>
            <w:tcW w:w="0" w:type="auto"/>
          </w:tcPr>
          <w:p w14:paraId="3839F36A" w14:textId="77777777" w:rsidR="007543A7" w:rsidRPr="00A75240" w:rsidRDefault="00A75240">
            <w:pPr>
              <w:rPr>
                <w:sz w:val="16"/>
              </w:rPr>
            </w:pPr>
            <w:r w:rsidRPr="00A75240">
              <w:rPr>
                <w:sz w:val="16"/>
              </w:rPr>
              <w:t>1</w:t>
            </w:r>
          </w:p>
        </w:tc>
        <w:tc>
          <w:tcPr>
            <w:tcW w:w="0" w:type="auto"/>
          </w:tcPr>
          <w:p w14:paraId="223C0825" w14:textId="77777777" w:rsidR="007543A7" w:rsidRPr="00A75240" w:rsidRDefault="00A75240">
            <w:pPr>
              <w:rPr>
                <w:sz w:val="16"/>
              </w:rPr>
            </w:pPr>
            <w:r w:rsidRPr="00A75240">
              <w:rPr>
                <w:rStyle w:val="SAPEmphasis"/>
                <w:sz w:val="16"/>
              </w:rPr>
              <w:t>Log On</w:t>
            </w:r>
          </w:p>
        </w:tc>
        <w:tc>
          <w:tcPr>
            <w:tcW w:w="0" w:type="auto"/>
          </w:tcPr>
          <w:p w14:paraId="741136B9"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Purchaser</w:t>
            </w:r>
            <w:r w:rsidRPr="00A75240">
              <w:rPr>
                <w:sz w:val="16"/>
              </w:rPr>
              <w:t>.</w:t>
            </w:r>
          </w:p>
        </w:tc>
        <w:tc>
          <w:tcPr>
            <w:tcW w:w="0" w:type="auto"/>
          </w:tcPr>
          <w:p w14:paraId="536D5BC1" w14:textId="77777777" w:rsidR="00A75240" w:rsidRPr="00A75240" w:rsidRDefault="00A75240">
            <w:pPr>
              <w:rPr>
                <w:sz w:val="16"/>
              </w:rPr>
            </w:pPr>
          </w:p>
        </w:tc>
        <w:tc>
          <w:tcPr>
            <w:tcW w:w="0" w:type="auto"/>
          </w:tcPr>
          <w:p w14:paraId="2565E164" w14:textId="77777777" w:rsidR="00A75240" w:rsidRPr="00A75240" w:rsidRDefault="00A75240">
            <w:pPr>
              <w:rPr>
                <w:sz w:val="16"/>
              </w:rPr>
            </w:pPr>
          </w:p>
        </w:tc>
      </w:tr>
      <w:tr w:rsidR="007543A7" w:rsidRPr="00A75240" w14:paraId="122C12A9" w14:textId="77777777" w:rsidTr="00A75240">
        <w:tc>
          <w:tcPr>
            <w:tcW w:w="0" w:type="auto"/>
          </w:tcPr>
          <w:p w14:paraId="08B58E4E" w14:textId="77777777" w:rsidR="007543A7" w:rsidRPr="00A75240" w:rsidRDefault="00A75240">
            <w:pPr>
              <w:rPr>
                <w:sz w:val="16"/>
              </w:rPr>
            </w:pPr>
            <w:r w:rsidRPr="00A75240">
              <w:rPr>
                <w:sz w:val="16"/>
              </w:rPr>
              <w:t>2</w:t>
            </w:r>
          </w:p>
        </w:tc>
        <w:tc>
          <w:tcPr>
            <w:tcW w:w="0" w:type="auto"/>
          </w:tcPr>
          <w:p w14:paraId="38210607" w14:textId="77777777" w:rsidR="007543A7" w:rsidRPr="00A75240" w:rsidRDefault="00A75240">
            <w:pPr>
              <w:rPr>
                <w:sz w:val="16"/>
              </w:rPr>
            </w:pPr>
            <w:r w:rsidRPr="00A75240">
              <w:rPr>
                <w:rStyle w:val="SAPEmphasis"/>
                <w:sz w:val="16"/>
              </w:rPr>
              <w:t>Access App</w:t>
            </w:r>
          </w:p>
        </w:tc>
        <w:tc>
          <w:tcPr>
            <w:tcW w:w="0" w:type="auto"/>
          </w:tcPr>
          <w:p w14:paraId="65F0FD27" w14:textId="77777777" w:rsidR="007543A7" w:rsidRPr="00A75240" w:rsidRDefault="00A75240">
            <w:pPr>
              <w:rPr>
                <w:sz w:val="16"/>
              </w:rPr>
            </w:pPr>
            <w:r w:rsidRPr="00A75240">
              <w:rPr>
                <w:sz w:val="16"/>
              </w:rPr>
              <w:t xml:space="preserve">Open </w:t>
            </w:r>
            <w:r w:rsidRPr="00A75240">
              <w:rPr>
                <w:rStyle w:val="SAPScreenElement"/>
                <w:sz w:val="16"/>
              </w:rPr>
              <w:t>Create Purchase Order - Advanced</w:t>
            </w:r>
            <w:r w:rsidRPr="00A75240">
              <w:rPr>
                <w:sz w:val="16"/>
              </w:rPr>
              <w:t>.</w:t>
            </w:r>
          </w:p>
        </w:tc>
        <w:tc>
          <w:tcPr>
            <w:tcW w:w="0" w:type="auto"/>
          </w:tcPr>
          <w:p w14:paraId="692CAD5D" w14:textId="77777777" w:rsidR="00A75240" w:rsidRPr="00A75240" w:rsidRDefault="00A75240">
            <w:pPr>
              <w:rPr>
                <w:sz w:val="16"/>
              </w:rPr>
            </w:pPr>
          </w:p>
        </w:tc>
        <w:tc>
          <w:tcPr>
            <w:tcW w:w="0" w:type="auto"/>
          </w:tcPr>
          <w:p w14:paraId="7203ADB6" w14:textId="77777777" w:rsidR="00A75240" w:rsidRPr="00A75240" w:rsidRDefault="00A75240">
            <w:pPr>
              <w:rPr>
                <w:sz w:val="16"/>
              </w:rPr>
            </w:pPr>
          </w:p>
        </w:tc>
      </w:tr>
      <w:tr w:rsidR="007543A7" w:rsidRPr="00A75240" w14:paraId="7B933FE5" w14:textId="77777777" w:rsidTr="00A75240">
        <w:tc>
          <w:tcPr>
            <w:tcW w:w="0" w:type="auto"/>
          </w:tcPr>
          <w:p w14:paraId="3FD49478" w14:textId="77777777" w:rsidR="007543A7" w:rsidRPr="00A75240" w:rsidRDefault="00A75240">
            <w:pPr>
              <w:rPr>
                <w:sz w:val="16"/>
              </w:rPr>
            </w:pPr>
            <w:r w:rsidRPr="00A75240">
              <w:rPr>
                <w:sz w:val="16"/>
              </w:rPr>
              <w:t>3</w:t>
            </w:r>
          </w:p>
        </w:tc>
        <w:tc>
          <w:tcPr>
            <w:tcW w:w="0" w:type="auto"/>
          </w:tcPr>
          <w:p w14:paraId="5950867A" w14:textId="77777777" w:rsidR="007543A7" w:rsidRPr="00A75240" w:rsidRDefault="00A75240">
            <w:pPr>
              <w:rPr>
                <w:sz w:val="16"/>
              </w:rPr>
            </w:pPr>
            <w:r w:rsidRPr="00A75240">
              <w:rPr>
                <w:rStyle w:val="SAPEmphasis"/>
                <w:sz w:val="16"/>
              </w:rPr>
              <w:t>Create Purchase Order</w:t>
            </w:r>
          </w:p>
        </w:tc>
        <w:tc>
          <w:tcPr>
            <w:tcW w:w="0" w:type="auto"/>
          </w:tcPr>
          <w:p w14:paraId="74E15592" w14:textId="77777777" w:rsidR="00A75240" w:rsidRPr="00A75240" w:rsidRDefault="00A75240">
            <w:pPr>
              <w:rPr>
                <w:sz w:val="16"/>
              </w:rPr>
            </w:pPr>
            <w:r w:rsidRPr="00A75240">
              <w:rPr>
                <w:sz w:val="16"/>
              </w:rPr>
              <w:t xml:space="preserve">On the </w:t>
            </w:r>
            <w:r w:rsidRPr="00A75240">
              <w:rPr>
                <w:rStyle w:val="SAPScreenElement"/>
                <w:sz w:val="16"/>
              </w:rPr>
              <w:t>Create Purchase Order</w:t>
            </w:r>
            <w:r w:rsidRPr="00A75240">
              <w:rPr>
                <w:sz w:val="16"/>
              </w:rPr>
              <w:t xml:space="preserve"> view, maintain:</w:t>
            </w:r>
          </w:p>
          <w:p w14:paraId="30DD0A60" w14:textId="77777777" w:rsidR="00A75240" w:rsidRPr="00A75240" w:rsidRDefault="00A75240">
            <w:pPr>
              <w:rPr>
                <w:sz w:val="16"/>
              </w:rPr>
            </w:pPr>
            <w:r w:rsidRPr="00A75240">
              <w:rPr>
                <w:rStyle w:val="SAPScreenElement"/>
                <w:sz w:val="16"/>
              </w:rPr>
              <w:t>Supplier</w:t>
            </w:r>
            <w:r w:rsidRPr="00A75240">
              <w:rPr>
                <w:sz w:val="16"/>
              </w:rPr>
              <w:t xml:space="preserve">: </w:t>
            </w:r>
            <w:r w:rsidRPr="00A75240">
              <w:rPr>
                <w:rStyle w:val="SAPUserEntry"/>
                <w:sz w:val="16"/>
              </w:rPr>
              <w:t>10300001(Domestic Supplier 1)</w:t>
            </w:r>
          </w:p>
          <w:p w14:paraId="7ECAB35A" w14:textId="77777777" w:rsidR="00A75240" w:rsidRPr="00A75240" w:rsidRDefault="00A75240">
            <w:pPr>
              <w:rPr>
                <w:sz w:val="16"/>
              </w:rPr>
            </w:pPr>
            <w:r w:rsidRPr="00A75240">
              <w:rPr>
                <w:sz w:val="16"/>
              </w:rPr>
              <w:t xml:space="preserve">In the Items list, scroll to the right and in the </w:t>
            </w:r>
            <w:r w:rsidRPr="00A75240">
              <w:rPr>
                <w:rStyle w:val="SAPScreenElement"/>
                <w:sz w:val="16"/>
              </w:rPr>
              <w:t>Purchase Req.</w:t>
            </w:r>
            <w:r w:rsidRPr="00A75240">
              <w:rPr>
                <w:sz w:val="16"/>
              </w:rPr>
              <w:t xml:space="preserve"> (Requisition) field, maintain the purchase requisition ID from the previous chapter.</w:t>
            </w:r>
          </w:p>
          <w:p w14:paraId="4E4D6B09" w14:textId="2AE3C35E" w:rsidR="007543A7" w:rsidRPr="00A75240" w:rsidRDefault="00A75240">
            <w:pPr>
              <w:rPr>
                <w:sz w:val="16"/>
              </w:rPr>
            </w:pPr>
            <w:r w:rsidRPr="00A75240">
              <w:rPr>
                <w:sz w:val="16"/>
              </w:rPr>
              <w:t xml:space="preserve">Choose </w:t>
            </w:r>
            <w:r w:rsidRPr="00A75240">
              <w:rPr>
                <w:rStyle w:val="SAPMonospace"/>
                <w:sz w:val="16"/>
              </w:rPr>
              <w:t>Enter</w:t>
            </w:r>
            <w:r w:rsidRPr="00A75240">
              <w:rPr>
                <w:sz w:val="16"/>
              </w:rPr>
              <w:t>.</w:t>
            </w:r>
          </w:p>
        </w:tc>
        <w:tc>
          <w:tcPr>
            <w:tcW w:w="0" w:type="auto"/>
          </w:tcPr>
          <w:p w14:paraId="0B101BA1" w14:textId="77777777" w:rsidR="007543A7" w:rsidRPr="00A75240" w:rsidRDefault="00A75240">
            <w:pPr>
              <w:rPr>
                <w:sz w:val="16"/>
              </w:rPr>
            </w:pPr>
            <w:r w:rsidRPr="00A75240">
              <w:rPr>
                <w:sz w:val="16"/>
              </w:rPr>
              <w:t>The purchase order data is determined based on the purchase requisition and the existing info record for supplier 17300001 and service product CSSRV_03.</w:t>
            </w:r>
          </w:p>
          <w:p w14:paraId="04009D6C" w14:textId="77777777" w:rsidR="007543A7" w:rsidRPr="00A75240" w:rsidRDefault="007543A7">
            <w:pPr>
              <w:rPr>
                <w:sz w:val="16"/>
              </w:rPr>
            </w:pPr>
          </w:p>
        </w:tc>
        <w:tc>
          <w:tcPr>
            <w:tcW w:w="0" w:type="auto"/>
          </w:tcPr>
          <w:p w14:paraId="26A3F8F9" w14:textId="77777777" w:rsidR="00A75240" w:rsidRPr="00A75240" w:rsidRDefault="00A75240">
            <w:pPr>
              <w:rPr>
                <w:sz w:val="16"/>
              </w:rPr>
            </w:pPr>
          </w:p>
        </w:tc>
      </w:tr>
      <w:tr w:rsidR="007543A7" w:rsidRPr="00A75240" w14:paraId="10905D01" w14:textId="77777777" w:rsidTr="00A75240">
        <w:tc>
          <w:tcPr>
            <w:tcW w:w="0" w:type="auto"/>
          </w:tcPr>
          <w:p w14:paraId="5B07336B" w14:textId="77777777" w:rsidR="007543A7" w:rsidRPr="00A75240" w:rsidRDefault="00A75240">
            <w:pPr>
              <w:rPr>
                <w:sz w:val="16"/>
              </w:rPr>
            </w:pPr>
            <w:r w:rsidRPr="00A75240">
              <w:rPr>
                <w:sz w:val="16"/>
              </w:rPr>
              <w:t>4</w:t>
            </w:r>
          </w:p>
        </w:tc>
        <w:tc>
          <w:tcPr>
            <w:tcW w:w="0" w:type="auto"/>
          </w:tcPr>
          <w:p w14:paraId="3E4C7A32" w14:textId="77777777" w:rsidR="007543A7" w:rsidRPr="00A75240" w:rsidRDefault="00A75240">
            <w:pPr>
              <w:rPr>
                <w:sz w:val="16"/>
              </w:rPr>
            </w:pPr>
            <w:r w:rsidRPr="00A75240">
              <w:rPr>
                <w:rStyle w:val="SAPEmphasis"/>
                <w:sz w:val="16"/>
              </w:rPr>
              <w:t xml:space="preserve">Save </w:t>
            </w:r>
            <w:r w:rsidRPr="00A75240">
              <w:rPr>
                <w:rStyle w:val="SAPEmphasis"/>
                <w:sz w:val="16"/>
              </w:rPr>
              <w:t>Purchase Order</w:t>
            </w:r>
          </w:p>
        </w:tc>
        <w:tc>
          <w:tcPr>
            <w:tcW w:w="0" w:type="auto"/>
          </w:tcPr>
          <w:p w14:paraId="23A6332B" w14:textId="77777777" w:rsidR="00A75240" w:rsidRPr="00A75240" w:rsidRDefault="00A75240">
            <w:pPr>
              <w:rPr>
                <w:sz w:val="16"/>
              </w:rPr>
            </w:pPr>
            <w:r w:rsidRPr="00A75240">
              <w:rPr>
                <w:sz w:val="16"/>
              </w:rPr>
              <w:t xml:space="preserve">Choose </w:t>
            </w:r>
            <w:r w:rsidRPr="00A75240">
              <w:rPr>
                <w:rStyle w:val="SAPScreenElement"/>
                <w:sz w:val="16"/>
              </w:rPr>
              <w:t>Save</w:t>
            </w:r>
            <w:r w:rsidRPr="00A75240">
              <w:rPr>
                <w:sz w:val="16"/>
              </w:rPr>
              <w:t>.</w:t>
            </w:r>
          </w:p>
          <w:p w14:paraId="3ED868C4" w14:textId="414F8B77" w:rsidR="007543A7" w:rsidRPr="00A75240" w:rsidRDefault="00A75240">
            <w:pPr>
              <w:rPr>
                <w:sz w:val="16"/>
              </w:rPr>
            </w:pPr>
            <w:r w:rsidRPr="00A75240">
              <w:rPr>
                <w:sz w:val="16"/>
              </w:rPr>
              <w:t>Make a note of the purchase order ID.</w:t>
            </w:r>
          </w:p>
        </w:tc>
        <w:tc>
          <w:tcPr>
            <w:tcW w:w="0" w:type="auto"/>
          </w:tcPr>
          <w:p w14:paraId="0F37EB77" w14:textId="77777777" w:rsidR="007543A7" w:rsidRPr="00A75240" w:rsidRDefault="00A75240">
            <w:pPr>
              <w:rPr>
                <w:sz w:val="16"/>
              </w:rPr>
            </w:pPr>
            <w:r w:rsidRPr="00A75240">
              <w:rPr>
                <w:sz w:val="16"/>
              </w:rPr>
              <w:t>An ID is created for the purchase order.</w:t>
            </w:r>
          </w:p>
        </w:tc>
        <w:tc>
          <w:tcPr>
            <w:tcW w:w="0" w:type="auto"/>
          </w:tcPr>
          <w:p w14:paraId="6F50F9E9" w14:textId="77777777" w:rsidR="00A75240" w:rsidRPr="00A75240" w:rsidRDefault="00A75240">
            <w:pPr>
              <w:rPr>
                <w:sz w:val="16"/>
              </w:rPr>
            </w:pPr>
          </w:p>
        </w:tc>
      </w:tr>
    </w:tbl>
    <w:p w14:paraId="0D4C9E7F" w14:textId="77777777" w:rsidR="007543A7" w:rsidRDefault="007543A7"/>
    <w:p w14:paraId="4F692B47" w14:textId="77777777" w:rsidR="007543A7" w:rsidRDefault="00A75240">
      <w:pPr>
        <w:pStyle w:val="Heading2"/>
      </w:pPr>
      <w:bookmarkStart w:id="28" w:name="unique_13"/>
      <w:bookmarkStart w:id="29" w:name="_Toc176429421"/>
      <w:r>
        <w:lastRenderedPageBreak/>
        <w:t>Create Service Entry Sheet</w:t>
      </w:r>
      <w:bookmarkEnd w:id="28"/>
      <w:bookmarkEnd w:id="29"/>
    </w:p>
    <w:p w14:paraId="10AE2507" w14:textId="77777777" w:rsidR="007543A7" w:rsidRDefault="00A75240">
      <w:pPr>
        <w:pStyle w:val="SAPKeyblockTitle"/>
      </w:pPr>
      <w:r>
        <w:t>Test Administration</w:t>
      </w:r>
    </w:p>
    <w:p w14:paraId="03CF360B" w14:textId="77777777" w:rsidR="007543A7" w:rsidRDefault="00A75240">
      <w:r>
        <w:t>Customer project: Fill in the project-specific parts.</w:t>
      </w:r>
    </w:p>
    <w:p w14:paraId="3F58F5D3"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0CEA2C29"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DB7179"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D1648"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6CB480"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5855E" w14:textId="77777777" w:rsidR="00A75240" w:rsidRPr="00A75240" w:rsidRDefault="00A75240">
            <w:pPr>
              <w:rPr>
                <w:sz w:val="12"/>
              </w:rPr>
            </w:pPr>
          </w:p>
        </w:tc>
      </w:tr>
      <w:tr w:rsidR="007543A7" w:rsidRPr="00A75240" w14:paraId="23DD4350"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CDF8A"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085EEB"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E102B"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2F47AC" w14:textId="77777777" w:rsidR="00A75240" w:rsidRPr="00A75240" w:rsidRDefault="00A75240">
            <w:pPr>
              <w:rPr>
                <w:sz w:val="12"/>
              </w:rPr>
            </w:pPr>
          </w:p>
        </w:tc>
      </w:tr>
      <w:tr w:rsidR="007543A7" w:rsidRPr="00A75240" w14:paraId="1A8A1ED9"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6C25E2"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F6366E"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92E004"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A8F34A"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3FCE30D1" w14:textId="77777777" w:rsidR="007543A7" w:rsidRDefault="00A75240">
      <w:pPr>
        <w:pStyle w:val="SAPKeyblockTitle"/>
      </w:pPr>
      <w:r>
        <w:t>Purpose</w:t>
      </w:r>
    </w:p>
    <w:p w14:paraId="64338E6D" w14:textId="77777777" w:rsidR="007543A7" w:rsidRDefault="00A75240">
      <w:r>
        <w:t xml:space="preserve">In this step the purchaser creates a service entry sheet which captures the details of the service that was provided by the external service provider. After saving the service entry sheet, it is sent for approval. Per default, the approval should take place automatically. If that is not the case, check in the service entry sheet’s </w:t>
      </w:r>
      <w:r>
        <w:rPr>
          <w:rStyle w:val="SAPScreenElement"/>
        </w:rPr>
        <w:t>Approval Details</w:t>
      </w:r>
      <w:r>
        <w:t xml:space="preserve"> which processors need to approve the entry sheet.</w:t>
      </w:r>
    </w:p>
    <w:p w14:paraId="28EBD6E6"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725"/>
        <w:gridCol w:w="2061"/>
        <w:gridCol w:w="6835"/>
        <w:gridCol w:w="3417"/>
        <w:gridCol w:w="1266"/>
      </w:tblGrid>
      <w:tr w:rsidR="007543A7" w:rsidRPr="00A75240" w14:paraId="1AEFD494"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7A9FED39" w14:textId="77777777" w:rsidR="007543A7" w:rsidRPr="00A75240" w:rsidRDefault="00A75240">
            <w:pPr>
              <w:pStyle w:val="SAPTableHeader"/>
              <w:rPr>
                <w:sz w:val="16"/>
              </w:rPr>
            </w:pPr>
            <w:r w:rsidRPr="00A75240">
              <w:rPr>
                <w:sz w:val="16"/>
              </w:rPr>
              <w:t>Test Step #</w:t>
            </w:r>
          </w:p>
        </w:tc>
        <w:tc>
          <w:tcPr>
            <w:tcW w:w="0" w:type="auto"/>
          </w:tcPr>
          <w:p w14:paraId="645CA255" w14:textId="77777777" w:rsidR="007543A7" w:rsidRPr="00A75240" w:rsidRDefault="00A75240">
            <w:pPr>
              <w:pStyle w:val="SAPTableHeader"/>
              <w:rPr>
                <w:sz w:val="16"/>
              </w:rPr>
            </w:pPr>
            <w:r w:rsidRPr="00A75240">
              <w:rPr>
                <w:sz w:val="16"/>
              </w:rPr>
              <w:t>Test Step Name</w:t>
            </w:r>
          </w:p>
        </w:tc>
        <w:tc>
          <w:tcPr>
            <w:tcW w:w="0" w:type="auto"/>
          </w:tcPr>
          <w:p w14:paraId="50CC962E" w14:textId="77777777" w:rsidR="007543A7" w:rsidRPr="00A75240" w:rsidRDefault="00A75240">
            <w:pPr>
              <w:pStyle w:val="SAPTableHeader"/>
              <w:rPr>
                <w:sz w:val="16"/>
              </w:rPr>
            </w:pPr>
            <w:r w:rsidRPr="00A75240">
              <w:rPr>
                <w:sz w:val="16"/>
              </w:rPr>
              <w:t>Instruction</w:t>
            </w:r>
          </w:p>
        </w:tc>
        <w:tc>
          <w:tcPr>
            <w:tcW w:w="0" w:type="auto"/>
          </w:tcPr>
          <w:p w14:paraId="53AA53DA" w14:textId="77777777" w:rsidR="007543A7" w:rsidRPr="00A75240" w:rsidRDefault="00A75240">
            <w:pPr>
              <w:pStyle w:val="SAPTableHeader"/>
              <w:rPr>
                <w:sz w:val="16"/>
              </w:rPr>
            </w:pPr>
            <w:r w:rsidRPr="00A75240">
              <w:rPr>
                <w:sz w:val="16"/>
              </w:rPr>
              <w:t>Expected Result</w:t>
            </w:r>
          </w:p>
        </w:tc>
        <w:tc>
          <w:tcPr>
            <w:tcW w:w="0" w:type="auto"/>
          </w:tcPr>
          <w:p w14:paraId="485FB6AD" w14:textId="77777777" w:rsidR="007543A7" w:rsidRPr="00A75240" w:rsidRDefault="00A75240">
            <w:pPr>
              <w:pStyle w:val="SAPTableHeader"/>
              <w:rPr>
                <w:sz w:val="16"/>
              </w:rPr>
            </w:pPr>
            <w:r w:rsidRPr="00A75240">
              <w:rPr>
                <w:sz w:val="16"/>
              </w:rPr>
              <w:t>Pass / Fail / Comment</w:t>
            </w:r>
          </w:p>
        </w:tc>
      </w:tr>
      <w:tr w:rsidR="007543A7" w:rsidRPr="00A75240" w14:paraId="6EAA9CA1" w14:textId="77777777" w:rsidTr="00A75240">
        <w:tc>
          <w:tcPr>
            <w:tcW w:w="0" w:type="auto"/>
          </w:tcPr>
          <w:p w14:paraId="7DBB0169" w14:textId="77777777" w:rsidR="007543A7" w:rsidRPr="00A75240" w:rsidRDefault="00A75240">
            <w:pPr>
              <w:rPr>
                <w:sz w:val="16"/>
              </w:rPr>
            </w:pPr>
            <w:r w:rsidRPr="00A75240">
              <w:rPr>
                <w:sz w:val="16"/>
              </w:rPr>
              <w:t>1</w:t>
            </w:r>
          </w:p>
        </w:tc>
        <w:tc>
          <w:tcPr>
            <w:tcW w:w="0" w:type="auto"/>
          </w:tcPr>
          <w:p w14:paraId="0A321C93" w14:textId="77777777" w:rsidR="007543A7" w:rsidRPr="00A75240" w:rsidRDefault="00A75240">
            <w:pPr>
              <w:rPr>
                <w:sz w:val="16"/>
              </w:rPr>
            </w:pPr>
            <w:r w:rsidRPr="00A75240">
              <w:rPr>
                <w:rStyle w:val="SAPEmphasis"/>
                <w:sz w:val="16"/>
              </w:rPr>
              <w:t>Log On</w:t>
            </w:r>
          </w:p>
        </w:tc>
        <w:tc>
          <w:tcPr>
            <w:tcW w:w="0" w:type="auto"/>
          </w:tcPr>
          <w:p w14:paraId="3F7ED798"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Purchaser</w:t>
            </w:r>
            <w:r w:rsidRPr="00A75240">
              <w:rPr>
                <w:sz w:val="16"/>
              </w:rPr>
              <w:t>.</w:t>
            </w:r>
          </w:p>
        </w:tc>
        <w:tc>
          <w:tcPr>
            <w:tcW w:w="0" w:type="auto"/>
          </w:tcPr>
          <w:p w14:paraId="0021B1CC" w14:textId="77777777" w:rsidR="00A75240" w:rsidRPr="00A75240" w:rsidRDefault="00A75240">
            <w:pPr>
              <w:rPr>
                <w:sz w:val="16"/>
              </w:rPr>
            </w:pPr>
          </w:p>
        </w:tc>
        <w:tc>
          <w:tcPr>
            <w:tcW w:w="0" w:type="auto"/>
          </w:tcPr>
          <w:p w14:paraId="27AE8ED7" w14:textId="77777777" w:rsidR="00A75240" w:rsidRPr="00A75240" w:rsidRDefault="00A75240">
            <w:pPr>
              <w:rPr>
                <w:sz w:val="16"/>
              </w:rPr>
            </w:pPr>
          </w:p>
        </w:tc>
      </w:tr>
      <w:tr w:rsidR="007543A7" w:rsidRPr="00A75240" w14:paraId="75C1BCF5" w14:textId="77777777" w:rsidTr="00A75240">
        <w:tc>
          <w:tcPr>
            <w:tcW w:w="0" w:type="auto"/>
          </w:tcPr>
          <w:p w14:paraId="2247C281" w14:textId="77777777" w:rsidR="007543A7" w:rsidRPr="00A75240" w:rsidRDefault="00A75240">
            <w:pPr>
              <w:rPr>
                <w:sz w:val="16"/>
              </w:rPr>
            </w:pPr>
            <w:r w:rsidRPr="00A75240">
              <w:rPr>
                <w:sz w:val="16"/>
              </w:rPr>
              <w:t>2</w:t>
            </w:r>
          </w:p>
        </w:tc>
        <w:tc>
          <w:tcPr>
            <w:tcW w:w="0" w:type="auto"/>
          </w:tcPr>
          <w:p w14:paraId="35FD85A3" w14:textId="77777777" w:rsidR="007543A7" w:rsidRPr="00A75240" w:rsidRDefault="00A75240">
            <w:pPr>
              <w:rPr>
                <w:sz w:val="16"/>
              </w:rPr>
            </w:pPr>
            <w:r w:rsidRPr="00A75240">
              <w:rPr>
                <w:rStyle w:val="SAPEmphasis"/>
                <w:sz w:val="16"/>
              </w:rPr>
              <w:t>Access App</w:t>
            </w:r>
          </w:p>
        </w:tc>
        <w:tc>
          <w:tcPr>
            <w:tcW w:w="0" w:type="auto"/>
          </w:tcPr>
          <w:p w14:paraId="59FC8F96" w14:textId="77777777" w:rsidR="007543A7" w:rsidRPr="00A75240" w:rsidRDefault="00A75240">
            <w:pPr>
              <w:rPr>
                <w:sz w:val="16"/>
              </w:rPr>
            </w:pPr>
            <w:r w:rsidRPr="00A75240">
              <w:rPr>
                <w:sz w:val="16"/>
              </w:rPr>
              <w:t xml:space="preserve">Open </w:t>
            </w:r>
            <w:r w:rsidRPr="00A75240">
              <w:rPr>
                <w:rStyle w:val="SAPScreenElement"/>
                <w:sz w:val="16"/>
              </w:rPr>
              <w:t>Manage Service Entry Sheets – Lean Services</w:t>
            </w:r>
            <w:r w:rsidRPr="00A75240">
              <w:rPr>
                <w:sz w:val="16"/>
              </w:rPr>
              <w:t>.</w:t>
            </w:r>
          </w:p>
        </w:tc>
        <w:tc>
          <w:tcPr>
            <w:tcW w:w="0" w:type="auto"/>
          </w:tcPr>
          <w:p w14:paraId="491D515F" w14:textId="77777777" w:rsidR="00A75240" w:rsidRPr="00A75240" w:rsidRDefault="00A75240">
            <w:pPr>
              <w:rPr>
                <w:sz w:val="16"/>
              </w:rPr>
            </w:pPr>
          </w:p>
        </w:tc>
        <w:tc>
          <w:tcPr>
            <w:tcW w:w="0" w:type="auto"/>
          </w:tcPr>
          <w:p w14:paraId="04C7883A" w14:textId="77777777" w:rsidR="00A75240" w:rsidRPr="00A75240" w:rsidRDefault="00A75240">
            <w:pPr>
              <w:rPr>
                <w:sz w:val="16"/>
              </w:rPr>
            </w:pPr>
          </w:p>
        </w:tc>
      </w:tr>
      <w:tr w:rsidR="007543A7" w:rsidRPr="00A75240" w14:paraId="03135088" w14:textId="77777777" w:rsidTr="00A75240">
        <w:tc>
          <w:tcPr>
            <w:tcW w:w="0" w:type="auto"/>
          </w:tcPr>
          <w:p w14:paraId="247B036F" w14:textId="77777777" w:rsidR="007543A7" w:rsidRPr="00A75240" w:rsidRDefault="00A75240">
            <w:pPr>
              <w:rPr>
                <w:sz w:val="16"/>
              </w:rPr>
            </w:pPr>
            <w:r w:rsidRPr="00A75240">
              <w:rPr>
                <w:sz w:val="16"/>
              </w:rPr>
              <w:t>3</w:t>
            </w:r>
          </w:p>
        </w:tc>
        <w:tc>
          <w:tcPr>
            <w:tcW w:w="0" w:type="auto"/>
          </w:tcPr>
          <w:p w14:paraId="1E3F79B1" w14:textId="77777777" w:rsidR="007543A7" w:rsidRPr="00A75240" w:rsidRDefault="00A75240">
            <w:pPr>
              <w:rPr>
                <w:sz w:val="16"/>
              </w:rPr>
            </w:pPr>
            <w:r w:rsidRPr="00A75240">
              <w:rPr>
                <w:rStyle w:val="SAPEmphasis"/>
                <w:sz w:val="16"/>
              </w:rPr>
              <w:t>Create Service Entry Sheet</w:t>
            </w:r>
          </w:p>
        </w:tc>
        <w:tc>
          <w:tcPr>
            <w:tcW w:w="0" w:type="auto"/>
          </w:tcPr>
          <w:p w14:paraId="042C2FE8" w14:textId="77777777" w:rsidR="007543A7" w:rsidRPr="00A75240" w:rsidRDefault="00A75240">
            <w:pPr>
              <w:rPr>
                <w:sz w:val="16"/>
              </w:rPr>
            </w:pPr>
            <w:r w:rsidRPr="00A75240">
              <w:rPr>
                <w:sz w:val="16"/>
              </w:rPr>
              <w:t xml:space="preserve">On the </w:t>
            </w:r>
            <w:r w:rsidRPr="00A75240">
              <w:rPr>
                <w:rStyle w:val="SAPScreenElement"/>
                <w:sz w:val="16"/>
              </w:rPr>
              <w:t xml:space="preserve">Manage Service Entry Sheets </w:t>
            </w:r>
            <w:r w:rsidRPr="00A75240">
              <w:rPr>
                <w:sz w:val="16"/>
              </w:rPr>
              <w:t xml:space="preserve">view, choose </w:t>
            </w:r>
            <w:r w:rsidRPr="00A75240">
              <w:rPr>
                <w:rStyle w:val="SAPScreenElement"/>
                <w:sz w:val="16"/>
              </w:rPr>
              <w:t>Create</w:t>
            </w:r>
            <w:r w:rsidRPr="00A75240">
              <w:rPr>
                <w:sz w:val="16"/>
              </w:rPr>
              <w:t>.</w:t>
            </w:r>
          </w:p>
        </w:tc>
        <w:tc>
          <w:tcPr>
            <w:tcW w:w="0" w:type="auto"/>
          </w:tcPr>
          <w:p w14:paraId="2E367807" w14:textId="77777777" w:rsidR="00A75240" w:rsidRPr="00A75240" w:rsidRDefault="00A75240">
            <w:pPr>
              <w:rPr>
                <w:sz w:val="16"/>
              </w:rPr>
            </w:pPr>
          </w:p>
        </w:tc>
        <w:tc>
          <w:tcPr>
            <w:tcW w:w="0" w:type="auto"/>
          </w:tcPr>
          <w:p w14:paraId="7AA7667A" w14:textId="77777777" w:rsidR="00A75240" w:rsidRPr="00A75240" w:rsidRDefault="00A75240">
            <w:pPr>
              <w:rPr>
                <w:sz w:val="16"/>
              </w:rPr>
            </w:pPr>
          </w:p>
        </w:tc>
      </w:tr>
      <w:tr w:rsidR="007543A7" w:rsidRPr="00A75240" w14:paraId="630D9432" w14:textId="77777777" w:rsidTr="00A75240">
        <w:tc>
          <w:tcPr>
            <w:tcW w:w="0" w:type="auto"/>
          </w:tcPr>
          <w:p w14:paraId="17052EC6" w14:textId="77777777" w:rsidR="007543A7" w:rsidRPr="00A75240" w:rsidRDefault="00A75240">
            <w:pPr>
              <w:rPr>
                <w:sz w:val="16"/>
              </w:rPr>
            </w:pPr>
            <w:r w:rsidRPr="00A75240">
              <w:rPr>
                <w:sz w:val="16"/>
              </w:rPr>
              <w:t>4</w:t>
            </w:r>
          </w:p>
        </w:tc>
        <w:tc>
          <w:tcPr>
            <w:tcW w:w="0" w:type="auto"/>
          </w:tcPr>
          <w:p w14:paraId="3CE032B5" w14:textId="77777777" w:rsidR="007543A7" w:rsidRPr="00A75240" w:rsidRDefault="00A75240">
            <w:pPr>
              <w:rPr>
                <w:sz w:val="16"/>
              </w:rPr>
            </w:pPr>
            <w:r w:rsidRPr="00A75240">
              <w:rPr>
                <w:rStyle w:val="SAPEmphasis"/>
                <w:sz w:val="16"/>
              </w:rPr>
              <w:t>Maintain Service Entry Sheet</w:t>
            </w:r>
          </w:p>
        </w:tc>
        <w:tc>
          <w:tcPr>
            <w:tcW w:w="0" w:type="auto"/>
          </w:tcPr>
          <w:p w14:paraId="07742393" w14:textId="77777777" w:rsidR="00A75240" w:rsidRPr="00A75240" w:rsidRDefault="00A75240">
            <w:pPr>
              <w:rPr>
                <w:sz w:val="16"/>
              </w:rPr>
            </w:pPr>
            <w:r w:rsidRPr="00A75240">
              <w:rPr>
                <w:sz w:val="16"/>
              </w:rPr>
              <w:t xml:space="preserve">On the </w:t>
            </w:r>
            <w:r w:rsidRPr="00A75240">
              <w:rPr>
                <w:rStyle w:val="SAPScreenElement"/>
                <w:sz w:val="16"/>
              </w:rPr>
              <w:t>New Service Entry Sheet</w:t>
            </w:r>
            <w:r w:rsidRPr="00A75240">
              <w:rPr>
                <w:sz w:val="16"/>
              </w:rPr>
              <w:t xml:space="preserve"> view, maintain the following entries:</w:t>
            </w:r>
          </w:p>
          <w:p w14:paraId="55825E7C" w14:textId="77777777" w:rsidR="00A75240" w:rsidRPr="00A75240" w:rsidRDefault="00A75240">
            <w:pPr>
              <w:rPr>
                <w:sz w:val="16"/>
              </w:rPr>
            </w:pPr>
            <w:r w:rsidRPr="00A75240">
              <w:rPr>
                <w:rStyle w:val="SAPScreenElement"/>
                <w:sz w:val="16"/>
              </w:rPr>
              <w:t>Name of Service Entry Sheet</w:t>
            </w:r>
            <w:r w:rsidRPr="00A75240">
              <w:rPr>
                <w:sz w:val="16"/>
              </w:rPr>
              <w:t>: Maintain any description.</w:t>
            </w:r>
          </w:p>
          <w:p w14:paraId="46567D66" w14:textId="0D857FBE" w:rsidR="007543A7" w:rsidRPr="00A75240" w:rsidRDefault="00A75240">
            <w:pPr>
              <w:rPr>
                <w:sz w:val="16"/>
              </w:rPr>
            </w:pPr>
            <w:r w:rsidRPr="00A75240">
              <w:rPr>
                <w:rStyle w:val="SAPScreenElement"/>
                <w:sz w:val="16"/>
              </w:rPr>
              <w:t>Reference Purchase Order</w:t>
            </w:r>
            <w:r w:rsidRPr="00A75240">
              <w:rPr>
                <w:sz w:val="16"/>
              </w:rPr>
              <w:t>: Maintain the purchase order ID you created in the previous procedure.</w:t>
            </w:r>
          </w:p>
        </w:tc>
        <w:tc>
          <w:tcPr>
            <w:tcW w:w="0" w:type="auto"/>
          </w:tcPr>
          <w:p w14:paraId="7F1582AD" w14:textId="77777777" w:rsidR="007543A7" w:rsidRPr="00A75240" w:rsidRDefault="00A75240">
            <w:pPr>
              <w:rPr>
                <w:sz w:val="16"/>
              </w:rPr>
            </w:pPr>
            <w:r w:rsidRPr="00A75240">
              <w:rPr>
                <w:sz w:val="16"/>
              </w:rPr>
              <w:t xml:space="preserve">The </w:t>
            </w:r>
            <w:r w:rsidRPr="00A75240">
              <w:rPr>
                <w:rStyle w:val="SAPScreenElement"/>
                <w:sz w:val="16"/>
              </w:rPr>
              <w:t>Add Purchase Order Items</w:t>
            </w:r>
            <w:r w:rsidRPr="00A75240">
              <w:rPr>
                <w:sz w:val="16"/>
              </w:rPr>
              <w:t xml:space="preserve"> view is displayed.</w:t>
            </w:r>
          </w:p>
        </w:tc>
        <w:tc>
          <w:tcPr>
            <w:tcW w:w="0" w:type="auto"/>
          </w:tcPr>
          <w:p w14:paraId="774311C4" w14:textId="77777777" w:rsidR="00A75240" w:rsidRPr="00A75240" w:rsidRDefault="00A75240">
            <w:pPr>
              <w:rPr>
                <w:sz w:val="16"/>
              </w:rPr>
            </w:pPr>
          </w:p>
        </w:tc>
      </w:tr>
      <w:tr w:rsidR="007543A7" w:rsidRPr="00A75240" w14:paraId="40FCD9CE" w14:textId="77777777" w:rsidTr="00A75240">
        <w:tc>
          <w:tcPr>
            <w:tcW w:w="0" w:type="auto"/>
          </w:tcPr>
          <w:p w14:paraId="1AFB3615" w14:textId="77777777" w:rsidR="007543A7" w:rsidRPr="00A75240" w:rsidRDefault="00A75240">
            <w:pPr>
              <w:rPr>
                <w:sz w:val="16"/>
              </w:rPr>
            </w:pPr>
            <w:r w:rsidRPr="00A75240">
              <w:rPr>
                <w:sz w:val="16"/>
              </w:rPr>
              <w:t>5</w:t>
            </w:r>
          </w:p>
        </w:tc>
        <w:tc>
          <w:tcPr>
            <w:tcW w:w="0" w:type="auto"/>
          </w:tcPr>
          <w:p w14:paraId="32567708" w14:textId="77777777" w:rsidR="007543A7" w:rsidRPr="00A75240" w:rsidRDefault="00A75240">
            <w:pPr>
              <w:rPr>
                <w:sz w:val="16"/>
              </w:rPr>
            </w:pPr>
            <w:r w:rsidRPr="00A75240">
              <w:rPr>
                <w:rStyle w:val="SAPEmphasis"/>
                <w:sz w:val="16"/>
              </w:rPr>
              <w:t>Add Purchase Order Item</w:t>
            </w:r>
          </w:p>
        </w:tc>
        <w:tc>
          <w:tcPr>
            <w:tcW w:w="0" w:type="auto"/>
          </w:tcPr>
          <w:p w14:paraId="25593282" w14:textId="77777777" w:rsidR="00A75240" w:rsidRPr="00A75240" w:rsidRDefault="00A75240">
            <w:pPr>
              <w:rPr>
                <w:sz w:val="16"/>
              </w:rPr>
            </w:pPr>
            <w:r w:rsidRPr="00A75240">
              <w:rPr>
                <w:sz w:val="16"/>
              </w:rPr>
              <w:t xml:space="preserve">On the </w:t>
            </w:r>
            <w:r w:rsidRPr="00A75240">
              <w:rPr>
                <w:rStyle w:val="SAPScreenElement"/>
                <w:sz w:val="16"/>
              </w:rPr>
              <w:t>Add Purchase Order Items</w:t>
            </w:r>
            <w:r w:rsidRPr="00A75240">
              <w:rPr>
                <w:sz w:val="16"/>
              </w:rPr>
              <w:t xml:space="preserve"> view, select the line with the</w:t>
            </w:r>
            <w:r w:rsidRPr="00A75240">
              <w:rPr>
                <w:rStyle w:val="SAPUserEntry"/>
                <w:sz w:val="16"/>
              </w:rPr>
              <w:t xml:space="preserve"> CSSRV_03</w:t>
            </w:r>
            <w:r w:rsidRPr="00A75240">
              <w:rPr>
                <w:sz w:val="16"/>
              </w:rPr>
              <w:t xml:space="preserve"> product.</w:t>
            </w:r>
          </w:p>
          <w:p w14:paraId="4ADF56ED" w14:textId="056F9950" w:rsidR="007543A7" w:rsidRPr="00A75240" w:rsidRDefault="00A75240">
            <w:pPr>
              <w:rPr>
                <w:sz w:val="16"/>
              </w:rPr>
            </w:pPr>
            <w:r w:rsidRPr="00A75240">
              <w:rPr>
                <w:sz w:val="16"/>
              </w:rPr>
              <w:t xml:space="preserve">Choose </w:t>
            </w:r>
            <w:r w:rsidRPr="00A75240">
              <w:rPr>
                <w:rStyle w:val="SAPScreenElement"/>
                <w:sz w:val="16"/>
              </w:rPr>
              <w:t>Add</w:t>
            </w:r>
            <w:r w:rsidRPr="00A75240">
              <w:rPr>
                <w:sz w:val="16"/>
              </w:rPr>
              <w:t>.</w:t>
            </w:r>
          </w:p>
        </w:tc>
        <w:tc>
          <w:tcPr>
            <w:tcW w:w="0" w:type="auto"/>
          </w:tcPr>
          <w:p w14:paraId="7516915E" w14:textId="77777777" w:rsidR="007543A7" w:rsidRPr="00A75240" w:rsidRDefault="00A75240">
            <w:pPr>
              <w:rPr>
                <w:sz w:val="16"/>
              </w:rPr>
            </w:pPr>
            <w:r w:rsidRPr="00A75240">
              <w:rPr>
                <w:sz w:val="16"/>
              </w:rPr>
              <w:t>The selected item is added to the service entry sheet.</w:t>
            </w:r>
          </w:p>
        </w:tc>
        <w:tc>
          <w:tcPr>
            <w:tcW w:w="0" w:type="auto"/>
          </w:tcPr>
          <w:p w14:paraId="7DD3CA17" w14:textId="77777777" w:rsidR="00A75240" w:rsidRPr="00A75240" w:rsidRDefault="00A75240">
            <w:pPr>
              <w:rPr>
                <w:sz w:val="16"/>
              </w:rPr>
            </w:pPr>
          </w:p>
        </w:tc>
      </w:tr>
      <w:tr w:rsidR="007543A7" w:rsidRPr="00A75240" w14:paraId="4395C801" w14:textId="77777777" w:rsidTr="00A75240">
        <w:tc>
          <w:tcPr>
            <w:tcW w:w="0" w:type="auto"/>
          </w:tcPr>
          <w:p w14:paraId="3F3C7AA5" w14:textId="77777777" w:rsidR="007543A7" w:rsidRPr="00A75240" w:rsidRDefault="00A75240">
            <w:pPr>
              <w:rPr>
                <w:sz w:val="16"/>
              </w:rPr>
            </w:pPr>
            <w:r w:rsidRPr="00A75240">
              <w:rPr>
                <w:sz w:val="16"/>
              </w:rPr>
              <w:lastRenderedPageBreak/>
              <w:t>6</w:t>
            </w:r>
          </w:p>
        </w:tc>
        <w:tc>
          <w:tcPr>
            <w:tcW w:w="0" w:type="auto"/>
          </w:tcPr>
          <w:p w14:paraId="0E39D85F" w14:textId="77777777" w:rsidR="007543A7" w:rsidRPr="00A75240" w:rsidRDefault="00A75240">
            <w:pPr>
              <w:rPr>
                <w:sz w:val="16"/>
              </w:rPr>
            </w:pPr>
            <w:r w:rsidRPr="00A75240">
              <w:rPr>
                <w:rStyle w:val="SAPEmphasis"/>
                <w:sz w:val="16"/>
              </w:rPr>
              <w:t>Navigate to Item Details</w:t>
            </w:r>
          </w:p>
        </w:tc>
        <w:tc>
          <w:tcPr>
            <w:tcW w:w="0" w:type="auto"/>
          </w:tcPr>
          <w:p w14:paraId="5C2E727A" w14:textId="77777777" w:rsidR="007543A7" w:rsidRPr="00A75240" w:rsidRDefault="00A75240">
            <w:pPr>
              <w:rPr>
                <w:sz w:val="16"/>
              </w:rPr>
            </w:pPr>
            <w:r w:rsidRPr="00A75240">
              <w:rPr>
                <w:sz w:val="16"/>
              </w:rPr>
              <w:t xml:space="preserve">In the </w:t>
            </w:r>
            <w:r w:rsidRPr="00A75240">
              <w:rPr>
                <w:rStyle w:val="SAPScreenElement"/>
                <w:sz w:val="16"/>
              </w:rPr>
              <w:t>Service Entry Sheet Items</w:t>
            </w:r>
            <w:r w:rsidRPr="00A75240">
              <w:rPr>
                <w:sz w:val="16"/>
              </w:rPr>
              <w:t xml:space="preserve"> list, navigate to the item details by choosing the little arrow on the right side of the item (</w:t>
            </w:r>
            <w:r w:rsidRPr="00A75240">
              <w:rPr>
                <w:rStyle w:val="SAPScreenElement"/>
                <w:sz w:val="16"/>
              </w:rPr>
              <w:t>Navigation</w:t>
            </w:r>
            <w:r w:rsidRPr="00A75240">
              <w:rPr>
                <w:sz w:val="16"/>
              </w:rPr>
              <w:t>).</w:t>
            </w:r>
          </w:p>
        </w:tc>
        <w:tc>
          <w:tcPr>
            <w:tcW w:w="0" w:type="auto"/>
          </w:tcPr>
          <w:p w14:paraId="7CEA9479" w14:textId="77777777" w:rsidR="007543A7" w:rsidRPr="00A75240" w:rsidRDefault="00A75240">
            <w:pPr>
              <w:rPr>
                <w:sz w:val="16"/>
              </w:rPr>
            </w:pPr>
            <w:r w:rsidRPr="00A75240">
              <w:rPr>
                <w:sz w:val="16"/>
              </w:rPr>
              <w:t xml:space="preserve">The </w:t>
            </w:r>
            <w:r w:rsidRPr="00A75240">
              <w:rPr>
                <w:rStyle w:val="SAPScreenElement"/>
                <w:sz w:val="16"/>
              </w:rPr>
              <w:t>Service Entry Sheet Item</w:t>
            </w:r>
            <w:r w:rsidRPr="00A75240">
              <w:rPr>
                <w:sz w:val="16"/>
              </w:rPr>
              <w:t xml:space="preserve"> view is displayed.</w:t>
            </w:r>
          </w:p>
        </w:tc>
        <w:tc>
          <w:tcPr>
            <w:tcW w:w="0" w:type="auto"/>
          </w:tcPr>
          <w:p w14:paraId="4E4EE436" w14:textId="77777777" w:rsidR="00A75240" w:rsidRPr="00A75240" w:rsidRDefault="00A75240">
            <w:pPr>
              <w:rPr>
                <w:sz w:val="16"/>
              </w:rPr>
            </w:pPr>
          </w:p>
        </w:tc>
      </w:tr>
      <w:tr w:rsidR="007543A7" w:rsidRPr="00A75240" w14:paraId="7D2638BE" w14:textId="77777777" w:rsidTr="00A75240">
        <w:tc>
          <w:tcPr>
            <w:tcW w:w="0" w:type="auto"/>
          </w:tcPr>
          <w:p w14:paraId="6426A6C7" w14:textId="77777777" w:rsidR="007543A7" w:rsidRPr="00A75240" w:rsidRDefault="00A75240">
            <w:pPr>
              <w:rPr>
                <w:sz w:val="16"/>
              </w:rPr>
            </w:pPr>
            <w:r w:rsidRPr="00A75240">
              <w:rPr>
                <w:sz w:val="16"/>
              </w:rPr>
              <w:t>7</w:t>
            </w:r>
          </w:p>
        </w:tc>
        <w:tc>
          <w:tcPr>
            <w:tcW w:w="0" w:type="auto"/>
          </w:tcPr>
          <w:p w14:paraId="39D90705" w14:textId="77777777" w:rsidR="007543A7" w:rsidRPr="00A75240" w:rsidRDefault="00A75240">
            <w:pPr>
              <w:rPr>
                <w:sz w:val="16"/>
              </w:rPr>
            </w:pPr>
            <w:r w:rsidRPr="00A75240">
              <w:rPr>
                <w:rStyle w:val="SAPEmphasis"/>
                <w:sz w:val="16"/>
              </w:rPr>
              <w:t>Maintain Item Details</w:t>
            </w:r>
          </w:p>
        </w:tc>
        <w:tc>
          <w:tcPr>
            <w:tcW w:w="0" w:type="auto"/>
          </w:tcPr>
          <w:p w14:paraId="3B5BF7FF" w14:textId="77777777" w:rsidR="00A75240" w:rsidRPr="00A75240" w:rsidRDefault="00A75240">
            <w:pPr>
              <w:rPr>
                <w:sz w:val="16"/>
              </w:rPr>
            </w:pPr>
            <w:r w:rsidRPr="00A75240">
              <w:rPr>
                <w:sz w:val="16"/>
              </w:rPr>
              <w:t xml:space="preserve">On the </w:t>
            </w:r>
            <w:r w:rsidRPr="00A75240">
              <w:rPr>
                <w:rStyle w:val="SAPScreenElement"/>
                <w:sz w:val="16"/>
              </w:rPr>
              <w:t>Service Entry Sheet Item</w:t>
            </w:r>
            <w:r w:rsidRPr="00A75240">
              <w:rPr>
                <w:sz w:val="16"/>
              </w:rPr>
              <w:t xml:space="preserve"> view, make the following entries:</w:t>
            </w:r>
          </w:p>
          <w:p w14:paraId="5BDAEAA3" w14:textId="77777777" w:rsidR="00A75240" w:rsidRPr="00A75240" w:rsidRDefault="00A75240">
            <w:pPr>
              <w:rPr>
                <w:sz w:val="16"/>
              </w:rPr>
            </w:pPr>
            <w:r w:rsidRPr="00A75240">
              <w:rPr>
                <w:rStyle w:val="SAPScreenElement"/>
                <w:sz w:val="16"/>
              </w:rPr>
              <w:t>Performance Period</w:t>
            </w:r>
            <w:r w:rsidRPr="00A75240">
              <w:rPr>
                <w:sz w:val="16"/>
              </w:rPr>
              <w:t xml:space="preserve">: Open the value help and click twice on </w:t>
            </w:r>
            <w:r w:rsidRPr="00A75240">
              <w:rPr>
                <w:rStyle w:val="SAPUserEntry"/>
                <w:sz w:val="16"/>
              </w:rPr>
              <w:t>today’s date</w:t>
            </w:r>
          </w:p>
          <w:p w14:paraId="54264B7D" w14:textId="77777777" w:rsidR="00A75240" w:rsidRPr="00A75240" w:rsidRDefault="00A75240">
            <w:pPr>
              <w:rPr>
                <w:sz w:val="16"/>
              </w:rPr>
            </w:pPr>
            <w:r w:rsidRPr="00A75240">
              <w:rPr>
                <w:sz w:val="16"/>
              </w:rPr>
              <w:t xml:space="preserve">Stated Quantity: maintain the same amount as maintained in the service order and in the purchase order, for example: </w:t>
            </w:r>
            <w:r w:rsidRPr="00A75240">
              <w:rPr>
                <w:rStyle w:val="SAPUserEntry"/>
                <w:sz w:val="16"/>
              </w:rPr>
              <w:t>4 HR</w:t>
            </w:r>
          </w:p>
          <w:p w14:paraId="6DBBC8DB" w14:textId="78684B86" w:rsidR="007543A7" w:rsidRPr="00A75240" w:rsidRDefault="00A75240">
            <w:pPr>
              <w:rPr>
                <w:sz w:val="16"/>
              </w:rPr>
            </w:pPr>
            <w:r w:rsidRPr="00A75240">
              <w:rPr>
                <w:sz w:val="16"/>
              </w:rPr>
              <w:t xml:space="preserve">Choose </w:t>
            </w:r>
            <w:r w:rsidRPr="00A75240">
              <w:rPr>
                <w:rStyle w:val="SAPScreenElement"/>
                <w:sz w:val="16"/>
              </w:rPr>
              <w:t>Apply</w:t>
            </w:r>
            <w:r w:rsidRPr="00A75240">
              <w:rPr>
                <w:sz w:val="16"/>
              </w:rPr>
              <w:t>.</w:t>
            </w:r>
          </w:p>
        </w:tc>
        <w:tc>
          <w:tcPr>
            <w:tcW w:w="0" w:type="auto"/>
          </w:tcPr>
          <w:p w14:paraId="5815793C" w14:textId="77777777" w:rsidR="007543A7" w:rsidRPr="00A75240" w:rsidRDefault="00A75240">
            <w:pPr>
              <w:rPr>
                <w:sz w:val="16"/>
              </w:rPr>
            </w:pPr>
            <w:r w:rsidRPr="00A75240">
              <w:rPr>
                <w:sz w:val="16"/>
              </w:rPr>
              <w:t xml:space="preserve">The system navigates back to the </w:t>
            </w:r>
            <w:r w:rsidRPr="00A75240">
              <w:rPr>
                <w:rStyle w:val="SAPScreenElement"/>
                <w:sz w:val="16"/>
              </w:rPr>
              <w:t>Service Entry Sheet</w:t>
            </w:r>
            <w:r w:rsidRPr="00A75240">
              <w:rPr>
                <w:sz w:val="16"/>
              </w:rPr>
              <w:t xml:space="preserve"> view.</w:t>
            </w:r>
          </w:p>
        </w:tc>
        <w:tc>
          <w:tcPr>
            <w:tcW w:w="0" w:type="auto"/>
          </w:tcPr>
          <w:p w14:paraId="4AD8E06B" w14:textId="77777777" w:rsidR="00A75240" w:rsidRPr="00A75240" w:rsidRDefault="00A75240">
            <w:pPr>
              <w:rPr>
                <w:sz w:val="16"/>
              </w:rPr>
            </w:pPr>
          </w:p>
        </w:tc>
      </w:tr>
      <w:tr w:rsidR="007543A7" w:rsidRPr="00A75240" w14:paraId="426E2BBE" w14:textId="77777777" w:rsidTr="00A75240">
        <w:tc>
          <w:tcPr>
            <w:tcW w:w="0" w:type="auto"/>
          </w:tcPr>
          <w:p w14:paraId="3E5BC2FD" w14:textId="77777777" w:rsidR="007543A7" w:rsidRPr="00A75240" w:rsidRDefault="00A75240">
            <w:pPr>
              <w:rPr>
                <w:sz w:val="16"/>
              </w:rPr>
            </w:pPr>
            <w:r w:rsidRPr="00A75240">
              <w:rPr>
                <w:sz w:val="16"/>
              </w:rPr>
              <w:t>8</w:t>
            </w:r>
          </w:p>
        </w:tc>
        <w:tc>
          <w:tcPr>
            <w:tcW w:w="0" w:type="auto"/>
          </w:tcPr>
          <w:p w14:paraId="61544863" w14:textId="77777777" w:rsidR="007543A7" w:rsidRPr="00A75240" w:rsidRDefault="00A75240">
            <w:pPr>
              <w:rPr>
                <w:sz w:val="16"/>
              </w:rPr>
            </w:pPr>
            <w:r w:rsidRPr="00A75240">
              <w:rPr>
                <w:rStyle w:val="SAPEmphasis"/>
                <w:sz w:val="16"/>
              </w:rPr>
              <w:t>Save Service Entry Sheet</w:t>
            </w:r>
          </w:p>
        </w:tc>
        <w:tc>
          <w:tcPr>
            <w:tcW w:w="0" w:type="auto"/>
          </w:tcPr>
          <w:p w14:paraId="74ACCF6F" w14:textId="77777777" w:rsidR="00A75240" w:rsidRPr="00A75240" w:rsidRDefault="00A75240">
            <w:pPr>
              <w:rPr>
                <w:sz w:val="16"/>
              </w:rPr>
            </w:pPr>
            <w:r w:rsidRPr="00A75240">
              <w:rPr>
                <w:sz w:val="16"/>
              </w:rPr>
              <w:t xml:space="preserve">Choose </w:t>
            </w:r>
            <w:r w:rsidRPr="00A75240">
              <w:rPr>
                <w:rStyle w:val="SAPScreenElement"/>
                <w:sz w:val="16"/>
              </w:rPr>
              <w:t>Create</w:t>
            </w:r>
            <w:r w:rsidRPr="00A75240">
              <w:rPr>
                <w:sz w:val="16"/>
              </w:rPr>
              <w:t xml:space="preserve"> to save the service entry sheet.</w:t>
            </w:r>
          </w:p>
          <w:p w14:paraId="46A4ED38" w14:textId="5C2AE555" w:rsidR="007543A7" w:rsidRPr="00A75240" w:rsidRDefault="00A75240">
            <w:pPr>
              <w:rPr>
                <w:sz w:val="16"/>
              </w:rPr>
            </w:pPr>
            <w:r w:rsidRPr="00A75240">
              <w:rPr>
                <w:sz w:val="16"/>
              </w:rPr>
              <w:t>Make a note of the service entry sheet ID and the stated amount.</w:t>
            </w:r>
          </w:p>
        </w:tc>
        <w:tc>
          <w:tcPr>
            <w:tcW w:w="0" w:type="auto"/>
          </w:tcPr>
          <w:p w14:paraId="798CCF27" w14:textId="77777777" w:rsidR="00A75240" w:rsidRPr="00A75240" w:rsidRDefault="00A75240">
            <w:pPr>
              <w:rPr>
                <w:sz w:val="16"/>
              </w:rPr>
            </w:pPr>
            <w:r w:rsidRPr="00A75240">
              <w:rPr>
                <w:sz w:val="16"/>
              </w:rPr>
              <w:t>An ID is created for the service entry sheet.</w:t>
            </w:r>
          </w:p>
          <w:p w14:paraId="6B0E6005" w14:textId="249EC232" w:rsidR="007543A7" w:rsidRPr="00A75240" w:rsidRDefault="00A75240">
            <w:pPr>
              <w:rPr>
                <w:sz w:val="16"/>
              </w:rPr>
            </w:pPr>
            <w:r w:rsidRPr="00A75240">
              <w:rPr>
                <w:sz w:val="16"/>
              </w:rPr>
              <w:t xml:space="preserve">The price for the provided service is displayed as </w:t>
            </w:r>
            <w:r w:rsidRPr="00A75240">
              <w:rPr>
                <w:rStyle w:val="SAPScreenElement"/>
                <w:sz w:val="16"/>
              </w:rPr>
              <w:t>Stated Amount</w:t>
            </w:r>
            <w:r w:rsidRPr="00A75240">
              <w:rPr>
                <w:sz w:val="16"/>
              </w:rPr>
              <w:t>.</w:t>
            </w:r>
          </w:p>
        </w:tc>
        <w:tc>
          <w:tcPr>
            <w:tcW w:w="0" w:type="auto"/>
          </w:tcPr>
          <w:p w14:paraId="218690CF" w14:textId="77777777" w:rsidR="00A75240" w:rsidRPr="00A75240" w:rsidRDefault="00A75240">
            <w:pPr>
              <w:rPr>
                <w:sz w:val="16"/>
              </w:rPr>
            </w:pPr>
          </w:p>
        </w:tc>
      </w:tr>
      <w:tr w:rsidR="007543A7" w:rsidRPr="00A75240" w14:paraId="6F6EB96C" w14:textId="77777777" w:rsidTr="00A75240">
        <w:tc>
          <w:tcPr>
            <w:tcW w:w="0" w:type="auto"/>
          </w:tcPr>
          <w:p w14:paraId="1790E9FF" w14:textId="77777777" w:rsidR="007543A7" w:rsidRPr="00A75240" w:rsidRDefault="00A75240">
            <w:pPr>
              <w:rPr>
                <w:sz w:val="16"/>
              </w:rPr>
            </w:pPr>
            <w:r w:rsidRPr="00A75240">
              <w:rPr>
                <w:sz w:val="16"/>
              </w:rPr>
              <w:t>9</w:t>
            </w:r>
          </w:p>
        </w:tc>
        <w:tc>
          <w:tcPr>
            <w:tcW w:w="0" w:type="auto"/>
          </w:tcPr>
          <w:p w14:paraId="2D6DAA8A" w14:textId="77777777" w:rsidR="007543A7" w:rsidRPr="00A75240" w:rsidRDefault="00A75240">
            <w:pPr>
              <w:rPr>
                <w:sz w:val="16"/>
              </w:rPr>
            </w:pPr>
            <w:r w:rsidRPr="00A75240">
              <w:rPr>
                <w:rStyle w:val="SAPEmphasis"/>
                <w:sz w:val="16"/>
              </w:rPr>
              <w:t>Send Service Entry Sheet for Approval</w:t>
            </w:r>
          </w:p>
        </w:tc>
        <w:tc>
          <w:tcPr>
            <w:tcW w:w="0" w:type="auto"/>
          </w:tcPr>
          <w:p w14:paraId="63342DDF" w14:textId="77777777" w:rsidR="007543A7" w:rsidRPr="00A75240" w:rsidRDefault="00A75240">
            <w:pPr>
              <w:rPr>
                <w:sz w:val="16"/>
              </w:rPr>
            </w:pPr>
            <w:r w:rsidRPr="00A75240">
              <w:rPr>
                <w:sz w:val="16"/>
              </w:rPr>
              <w:t xml:space="preserve">Choose </w:t>
            </w:r>
            <w:r w:rsidRPr="00A75240">
              <w:rPr>
                <w:rStyle w:val="SAPScreenElement"/>
                <w:sz w:val="16"/>
              </w:rPr>
              <w:t>Send for Approval</w:t>
            </w:r>
            <w:r w:rsidRPr="00A75240">
              <w:rPr>
                <w:sz w:val="16"/>
              </w:rPr>
              <w:t>.</w:t>
            </w:r>
          </w:p>
        </w:tc>
        <w:tc>
          <w:tcPr>
            <w:tcW w:w="0" w:type="auto"/>
          </w:tcPr>
          <w:p w14:paraId="63D0B7A0" w14:textId="77777777" w:rsidR="007543A7" w:rsidRPr="00A75240" w:rsidRDefault="00A75240">
            <w:pPr>
              <w:rPr>
                <w:sz w:val="16"/>
              </w:rPr>
            </w:pPr>
            <w:r w:rsidRPr="00A75240">
              <w:rPr>
                <w:sz w:val="16"/>
              </w:rPr>
              <w:t xml:space="preserve">The service entry sheet’s status is updated to </w:t>
            </w:r>
            <w:r w:rsidRPr="00A75240">
              <w:rPr>
                <w:rStyle w:val="SAPScreenElement"/>
                <w:sz w:val="16"/>
              </w:rPr>
              <w:t>In Approval .</w:t>
            </w:r>
          </w:p>
        </w:tc>
        <w:tc>
          <w:tcPr>
            <w:tcW w:w="0" w:type="auto"/>
          </w:tcPr>
          <w:p w14:paraId="59215961" w14:textId="77777777" w:rsidR="00A75240" w:rsidRPr="00A75240" w:rsidRDefault="00A75240">
            <w:pPr>
              <w:rPr>
                <w:sz w:val="16"/>
              </w:rPr>
            </w:pPr>
          </w:p>
        </w:tc>
      </w:tr>
    </w:tbl>
    <w:p w14:paraId="05CC669D" w14:textId="77777777" w:rsidR="007543A7" w:rsidRDefault="007543A7"/>
    <w:p w14:paraId="0D894A9D" w14:textId="77777777" w:rsidR="007543A7" w:rsidRDefault="00A75240">
      <w:pPr>
        <w:pStyle w:val="Heading2"/>
      </w:pPr>
      <w:bookmarkStart w:id="30" w:name="unique_14"/>
      <w:bookmarkStart w:id="31" w:name="_Toc176429422"/>
      <w:r>
        <w:t>Approve Service Entry Sheet / Post Goods Receipt</w:t>
      </w:r>
      <w:bookmarkEnd w:id="30"/>
      <w:bookmarkEnd w:id="31"/>
    </w:p>
    <w:p w14:paraId="670017A3" w14:textId="77777777" w:rsidR="007543A7" w:rsidRDefault="00A75240">
      <w:pPr>
        <w:pStyle w:val="SAPKeyblockTitle"/>
      </w:pPr>
      <w:r>
        <w:t>Test Administration</w:t>
      </w:r>
    </w:p>
    <w:p w14:paraId="0997C7AC" w14:textId="77777777" w:rsidR="007543A7" w:rsidRDefault="00A75240">
      <w:r>
        <w:t xml:space="preserve">Customer project: Fill in the </w:t>
      </w:r>
      <w:r>
        <w:t>project-specific parts.</w:t>
      </w:r>
    </w:p>
    <w:p w14:paraId="1ED3C3D7"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03440927"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0CC4FB"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D9BAA"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9915E"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A7700" w14:textId="77777777" w:rsidR="00A75240" w:rsidRPr="00A75240" w:rsidRDefault="00A75240">
            <w:pPr>
              <w:rPr>
                <w:sz w:val="12"/>
              </w:rPr>
            </w:pPr>
          </w:p>
        </w:tc>
      </w:tr>
      <w:tr w:rsidR="007543A7" w:rsidRPr="00A75240" w14:paraId="43F35B14"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FE1F3"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2C1DBE"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DD32B"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1B0DF5" w14:textId="77777777" w:rsidR="00A75240" w:rsidRPr="00A75240" w:rsidRDefault="00A75240">
            <w:pPr>
              <w:rPr>
                <w:sz w:val="12"/>
              </w:rPr>
            </w:pPr>
          </w:p>
        </w:tc>
      </w:tr>
      <w:tr w:rsidR="007543A7" w:rsidRPr="00A75240" w14:paraId="04820E75"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F9D765"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C92252"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367B75"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2AFEE9"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0C7161DE" w14:textId="77777777" w:rsidR="007543A7" w:rsidRDefault="00A75240">
      <w:pPr>
        <w:pStyle w:val="SAPKeyblockTitle"/>
      </w:pPr>
      <w:r>
        <w:t>Purpose</w:t>
      </w:r>
    </w:p>
    <w:p w14:paraId="74C4406F" w14:textId="77777777" w:rsidR="007543A7" w:rsidRDefault="00A75240">
      <w:r>
        <w:t>Depending on the approval workflow settings in your system, service entry sheets that were sent for approval will either be approved automatically, or it is required that specific users release them individually.</w:t>
      </w:r>
    </w:p>
    <w:p w14:paraId="27E8EAC5" w14:textId="77777777" w:rsidR="007543A7" w:rsidRDefault="007543A7"/>
    <w:tbl>
      <w:tblPr>
        <w:tblStyle w:val="SAPNote"/>
        <w:tblW w:w="4975" w:type="pct"/>
        <w:tblLook w:val="0480" w:firstRow="0" w:lastRow="0" w:firstColumn="1" w:lastColumn="0" w:noHBand="0" w:noVBand="1"/>
      </w:tblPr>
      <w:tblGrid>
        <w:gridCol w:w="14195"/>
      </w:tblGrid>
      <w:tr w:rsidR="007543A7" w14:paraId="22E973B7" w14:textId="77777777" w:rsidTr="00A75240">
        <w:tc>
          <w:tcPr>
            <w:tcW w:w="0" w:type="auto"/>
          </w:tcPr>
          <w:p w14:paraId="2D835891" w14:textId="77777777" w:rsidR="007543A7" w:rsidRDefault="00A75240">
            <w:r>
              <w:rPr>
                <w:rStyle w:val="SAPEmphasis"/>
              </w:rPr>
              <w:t xml:space="preserve">Note </w:t>
            </w:r>
            <w:r>
              <w:t xml:space="preserve">For the activation and definition of the approval workflow, refer to the </w:t>
            </w:r>
            <w:r>
              <w:rPr>
                <w:rStyle w:val="italic"/>
              </w:rPr>
              <w:t>Procurement of Services</w:t>
            </w:r>
            <w:r>
              <w:t xml:space="preserve"> (22Z) scope item, chapters </w:t>
            </w:r>
            <w:r>
              <w:rPr>
                <w:rStyle w:val="italic"/>
              </w:rPr>
              <w:t>Activate Flexible Workflow for Service Entry Sheets</w:t>
            </w:r>
            <w:r>
              <w:t xml:space="preserve"> and </w:t>
            </w:r>
            <w:r>
              <w:rPr>
                <w:rStyle w:val="italic"/>
              </w:rPr>
              <w:t>Configure Flexible Workflow for Service Entry Sheets</w:t>
            </w:r>
            <w:r>
              <w:t>.</w:t>
            </w:r>
          </w:p>
        </w:tc>
      </w:tr>
    </w:tbl>
    <w:p w14:paraId="29F406F4" w14:textId="77777777" w:rsidR="00A75240" w:rsidRDefault="00A75240"/>
    <w:p w14:paraId="37A46737" w14:textId="77777777" w:rsidR="007543A7" w:rsidRDefault="00A75240">
      <w:r>
        <w:t xml:space="preserve">Once a service entry sheet has been </w:t>
      </w:r>
      <w:r>
        <w:t>approved, the goods receipt is posted automatically.</w:t>
      </w:r>
    </w:p>
    <w:p w14:paraId="39186B12"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691"/>
        <w:gridCol w:w="1439"/>
        <w:gridCol w:w="8212"/>
        <w:gridCol w:w="2780"/>
        <w:gridCol w:w="1182"/>
      </w:tblGrid>
      <w:tr w:rsidR="007543A7" w:rsidRPr="00A75240" w14:paraId="469B3492"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78D0586B" w14:textId="77777777" w:rsidR="007543A7" w:rsidRPr="00A75240" w:rsidRDefault="00A75240">
            <w:pPr>
              <w:pStyle w:val="SAPTableHeader"/>
              <w:rPr>
                <w:sz w:val="16"/>
              </w:rPr>
            </w:pPr>
            <w:r w:rsidRPr="00A75240">
              <w:rPr>
                <w:sz w:val="16"/>
              </w:rPr>
              <w:t>Test Step #</w:t>
            </w:r>
          </w:p>
        </w:tc>
        <w:tc>
          <w:tcPr>
            <w:tcW w:w="0" w:type="auto"/>
          </w:tcPr>
          <w:p w14:paraId="6BDCFAA1" w14:textId="77777777" w:rsidR="007543A7" w:rsidRPr="00A75240" w:rsidRDefault="00A75240">
            <w:pPr>
              <w:pStyle w:val="SAPTableHeader"/>
              <w:rPr>
                <w:sz w:val="16"/>
              </w:rPr>
            </w:pPr>
            <w:r w:rsidRPr="00A75240">
              <w:rPr>
                <w:sz w:val="16"/>
              </w:rPr>
              <w:t>Test Step Name</w:t>
            </w:r>
          </w:p>
        </w:tc>
        <w:tc>
          <w:tcPr>
            <w:tcW w:w="0" w:type="auto"/>
          </w:tcPr>
          <w:p w14:paraId="1787D2C6" w14:textId="77777777" w:rsidR="007543A7" w:rsidRPr="00A75240" w:rsidRDefault="00A75240">
            <w:pPr>
              <w:pStyle w:val="SAPTableHeader"/>
              <w:rPr>
                <w:sz w:val="16"/>
              </w:rPr>
            </w:pPr>
            <w:r w:rsidRPr="00A75240">
              <w:rPr>
                <w:sz w:val="16"/>
              </w:rPr>
              <w:t>Instruction</w:t>
            </w:r>
          </w:p>
        </w:tc>
        <w:tc>
          <w:tcPr>
            <w:tcW w:w="0" w:type="auto"/>
          </w:tcPr>
          <w:p w14:paraId="50ADB924" w14:textId="77777777" w:rsidR="007543A7" w:rsidRPr="00A75240" w:rsidRDefault="00A75240">
            <w:pPr>
              <w:pStyle w:val="SAPTableHeader"/>
              <w:rPr>
                <w:sz w:val="16"/>
              </w:rPr>
            </w:pPr>
            <w:r w:rsidRPr="00A75240">
              <w:rPr>
                <w:sz w:val="16"/>
              </w:rPr>
              <w:t>Expected Result</w:t>
            </w:r>
          </w:p>
        </w:tc>
        <w:tc>
          <w:tcPr>
            <w:tcW w:w="0" w:type="auto"/>
          </w:tcPr>
          <w:p w14:paraId="33A4714C" w14:textId="77777777" w:rsidR="007543A7" w:rsidRPr="00A75240" w:rsidRDefault="00A75240">
            <w:pPr>
              <w:pStyle w:val="SAPTableHeader"/>
              <w:rPr>
                <w:sz w:val="16"/>
              </w:rPr>
            </w:pPr>
            <w:r w:rsidRPr="00A75240">
              <w:rPr>
                <w:sz w:val="16"/>
              </w:rPr>
              <w:t>Pass / Fail / Comment</w:t>
            </w:r>
          </w:p>
        </w:tc>
      </w:tr>
      <w:tr w:rsidR="007543A7" w:rsidRPr="00A75240" w14:paraId="2B8E9061" w14:textId="77777777" w:rsidTr="00A75240">
        <w:tc>
          <w:tcPr>
            <w:tcW w:w="0" w:type="auto"/>
          </w:tcPr>
          <w:p w14:paraId="4B3C9536" w14:textId="77777777" w:rsidR="007543A7" w:rsidRPr="00A75240" w:rsidRDefault="00A75240">
            <w:pPr>
              <w:rPr>
                <w:sz w:val="16"/>
              </w:rPr>
            </w:pPr>
            <w:r w:rsidRPr="00A75240">
              <w:rPr>
                <w:sz w:val="16"/>
              </w:rPr>
              <w:t>1</w:t>
            </w:r>
          </w:p>
        </w:tc>
        <w:tc>
          <w:tcPr>
            <w:tcW w:w="0" w:type="auto"/>
          </w:tcPr>
          <w:p w14:paraId="6E352017" w14:textId="77777777" w:rsidR="007543A7" w:rsidRPr="00A75240" w:rsidRDefault="00A75240">
            <w:pPr>
              <w:rPr>
                <w:sz w:val="16"/>
              </w:rPr>
            </w:pPr>
            <w:r w:rsidRPr="00A75240">
              <w:rPr>
                <w:rStyle w:val="SAPEmphasis"/>
                <w:sz w:val="16"/>
              </w:rPr>
              <w:t>Log On</w:t>
            </w:r>
          </w:p>
        </w:tc>
        <w:tc>
          <w:tcPr>
            <w:tcW w:w="0" w:type="auto"/>
          </w:tcPr>
          <w:p w14:paraId="071D0CA4"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Purchaser</w:t>
            </w:r>
            <w:r w:rsidRPr="00A75240">
              <w:rPr>
                <w:sz w:val="16"/>
              </w:rPr>
              <w:t>.</w:t>
            </w:r>
          </w:p>
        </w:tc>
        <w:tc>
          <w:tcPr>
            <w:tcW w:w="0" w:type="auto"/>
          </w:tcPr>
          <w:p w14:paraId="007AB3D8" w14:textId="77777777" w:rsidR="00A75240" w:rsidRPr="00A75240" w:rsidRDefault="00A75240">
            <w:pPr>
              <w:rPr>
                <w:sz w:val="16"/>
              </w:rPr>
            </w:pPr>
          </w:p>
        </w:tc>
        <w:tc>
          <w:tcPr>
            <w:tcW w:w="0" w:type="auto"/>
          </w:tcPr>
          <w:p w14:paraId="7E5204C9" w14:textId="77777777" w:rsidR="00A75240" w:rsidRPr="00A75240" w:rsidRDefault="00A75240">
            <w:pPr>
              <w:rPr>
                <w:sz w:val="16"/>
              </w:rPr>
            </w:pPr>
          </w:p>
        </w:tc>
      </w:tr>
      <w:tr w:rsidR="007543A7" w:rsidRPr="00A75240" w14:paraId="3DD0B584" w14:textId="77777777" w:rsidTr="00A75240">
        <w:tc>
          <w:tcPr>
            <w:tcW w:w="0" w:type="auto"/>
          </w:tcPr>
          <w:p w14:paraId="174593E9" w14:textId="77777777" w:rsidR="007543A7" w:rsidRPr="00A75240" w:rsidRDefault="00A75240">
            <w:pPr>
              <w:rPr>
                <w:sz w:val="16"/>
              </w:rPr>
            </w:pPr>
            <w:r w:rsidRPr="00A75240">
              <w:rPr>
                <w:sz w:val="16"/>
              </w:rPr>
              <w:t>2</w:t>
            </w:r>
          </w:p>
        </w:tc>
        <w:tc>
          <w:tcPr>
            <w:tcW w:w="0" w:type="auto"/>
          </w:tcPr>
          <w:p w14:paraId="63480DBC" w14:textId="77777777" w:rsidR="007543A7" w:rsidRPr="00A75240" w:rsidRDefault="00A75240">
            <w:pPr>
              <w:rPr>
                <w:sz w:val="16"/>
              </w:rPr>
            </w:pPr>
            <w:r w:rsidRPr="00A75240">
              <w:rPr>
                <w:rStyle w:val="SAPEmphasis"/>
                <w:sz w:val="16"/>
              </w:rPr>
              <w:t>Access App</w:t>
            </w:r>
          </w:p>
        </w:tc>
        <w:tc>
          <w:tcPr>
            <w:tcW w:w="0" w:type="auto"/>
          </w:tcPr>
          <w:p w14:paraId="5E43D90F" w14:textId="77777777" w:rsidR="007543A7" w:rsidRPr="00A75240" w:rsidRDefault="00A75240">
            <w:pPr>
              <w:rPr>
                <w:sz w:val="16"/>
              </w:rPr>
            </w:pPr>
            <w:r w:rsidRPr="00A75240">
              <w:rPr>
                <w:sz w:val="16"/>
              </w:rPr>
              <w:t xml:space="preserve">Open </w:t>
            </w:r>
            <w:r w:rsidRPr="00A75240">
              <w:rPr>
                <w:rStyle w:val="SAPScreenElement"/>
                <w:sz w:val="16"/>
              </w:rPr>
              <w:t>Manage Service Entry Sheets – Lean Services</w:t>
            </w:r>
            <w:r w:rsidRPr="00A75240">
              <w:rPr>
                <w:sz w:val="16"/>
              </w:rPr>
              <w:t>.</w:t>
            </w:r>
          </w:p>
        </w:tc>
        <w:tc>
          <w:tcPr>
            <w:tcW w:w="0" w:type="auto"/>
          </w:tcPr>
          <w:p w14:paraId="6BEB06A3" w14:textId="77777777" w:rsidR="00A75240" w:rsidRPr="00A75240" w:rsidRDefault="00A75240">
            <w:pPr>
              <w:rPr>
                <w:sz w:val="16"/>
              </w:rPr>
            </w:pPr>
          </w:p>
        </w:tc>
        <w:tc>
          <w:tcPr>
            <w:tcW w:w="0" w:type="auto"/>
          </w:tcPr>
          <w:p w14:paraId="326A9486" w14:textId="77777777" w:rsidR="00A75240" w:rsidRPr="00A75240" w:rsidRDefault="00A75240">
            <w:pPr>
              <w:rPr>
                <w:sz w:val="16"/>
              </w:rPr>
            </w:pPr>
          </w:p>
        </w:tc>
      </w:tr>
      <w:tr w:rsidR="007543A7" w:rsidRPr="00A75240" w14:paraId="3C9A6D49" w14:textId="77777777" w:rsidTr="00A75240">
        <w:tc>
          <w:tcPr>
            <w:tcW w:w="0" w:type="auto"/>
          </w:tcPr>
          <w:p w14:paraId="0AD064D2" w14:textId="77777777" w:rsidR="007543A7" w:rsidRPr="00A75240" w:rsidRDefault="00A75240">
            <w:pPr>
              <w:rPr>
                <w:sz w:val="16"/>
              </w:rPr>
            </w:pPr>
            <w:r w:rsidRPr="00A75240">
              <w:rPr>
                <w:sz w:val="16"/>
              </w:rPr>
              <w:t>3</w:t>
            </w:r>
          </w:p>
        </w:tc>
        <w:tc>
          <w:tcPr>
            <w:tcW w:w="0" w:type="auto"/>
          </w:tcPr>
          <w:p w14:paraId="77B873EC" w14:textId="77777777" w:rsidR="007543A7" w:rsidRPr="00A75240" w:rsidRDefault="00A75240">
            <w:pPr>
              <w:rPr>
                <w:sz w:val="16"/>
              </w:rPr>
            </w:pPr>
            <w:r w:rsidRPr="00A75240">
              <w:rPr>
                <w:rStyle w:val="SAPEmphasis"/>
                <w:sz w:val="16"/>
              </w:rPr>
              <w:t>Search Service Entry Sheet</w:t>
            </w:r>
          </w:p>
        </w:tc>
        <w:tc>
          <w:tcPr>
            <w:tcW w:w="0" w:type="auto"/>
          </w:tcPr>
          <w:p w14:paraId="7A44284E" w14:textId="77777777" w:rsidR="007543A7" w:rsidRPr="00A75240" w:rsidRDefault="00A75240">
            <w:pPr>
              <w:rPr>
                <w:sz w:val="16"/>
              </w:rPr>
            </w:pPr>
            <w:r w:rsidRPr="00A75240">
              <w:rPr>
                <w:sz w:val="16"/>
              </w:rPr>
              <w:t xml:space="preserve">On the </w:t>
            </w:r>
            <w:r w:rsidRPr="00A75240">
              <w:rPr>
                <w:rStyle w:val="SAPScreenElement"/>
                <w:sz w:val="16"/>
              </w:rPr>
              <w:t xml:space="preserve">Manage Service Entry Sheets </w:t>
            </w:r>
            <w:r w:rsidRPr="00A75240">
              <w:rPr>
                <w:sz w:val="16"/>
              </w:rPr>
              <w:t xml:space="preserve">view, as </w:t>
            </w:r>
            <w:r w:rsidRPr="00A75240">
              <w:rPr>
                <w:rStyle w:val="SAPScreenElement"/>
                <w:sz w:val="16"/>
              </w:rPr>
              <w:t>Service Entry Sheet</w:t>
            </w:r>
            <w:r w:rsidRPr="00A75240">
              <w:rPr>
                <w:sz w:val="16"/>
              </w:rPr>
              <w:t xml:space="preserve">, maintain the service entry sheet ID that you created in the previous step, then choose </w:t>
            </w:r>
            <w:r w:rsidRPr="00A75240">
              <w:rPr>
                <w:rStyle w:val="SAPScreenElement"/>
                <w:sz w:val="16"/>
              </w:rPr>
              <w:t>Go</w:t>
            </w:r>
            <w:r w:rsidRPr="00A75240">
              <w:rPr>
                <w:sz w:val="16"/>
              </w:rPr>
              <w:t>.</w:t>
            </w:r>
          </w:p>
        </w:tc>
        <w:tc>
          <w:tcPr>
            <w:tcW w:w="0" w:type="auto"/>
          </w:tcPr>
          <w:p w14:paraId="23CB370B" w14:textId="77777777" w:rsidR="007543A7" w:rsidRPr="00A75240" w:rsidRDefault="00A75240">
            <w:pPr>
              <w:rPr>
                <w:sz w:val="16"/>
              </w:rPr>
            </w:pPr>
            <w:r w:rsidRPr="00A75240">
              <w:rPr>
                <w:sz w:val="16"/>
              </w:rPr>
              <w:t>The service entry sheet is displayed in the result list.</w:t>
            </w:r>
          </w:p>
        </w:tc>
        <w:tc>
          <w:tcPr>
            <w:tcW w:w="0" w:type="auto"/>
          </w:tcPr>
          <w:p w14:paraId="460B5A77" w14:textId="77777777" w:rsidR="00A75240" w:rsidRPr="00A75240" w:rsidRDefault="00A75240">
            <w:pPr>
              <w:rPr>
                <w:sz w:val="16"/>
              </w:rPr>
            </w:pPr>
          </w:p>
        </w:tc>
      </w:tr>
      <w:tr w:rsidR="007543A7" w:rsidRPr="00A75240" w14:paraId="2A557C2E" w14:textId="77777777" w:rsidTr="00A75240">
        <w:tc>
          <w:tcPr>
            <w:tcW w:w="0" w:type="auto"/>
          </w:tcPr>
          <w:p w14:paraId="0B5F4C22" w14:textId="77777777" w:rsidR="007543A7" w:rsidRPr="00A75240" w:rsidRDefault="00A75240">
            <w:pPr>
              <w:rPr>
                <w:sz w:val="16"/>
              </w:rPr>
            </w:pPr>
            <w:r w:rsidRPr="00A75240">
              <w:rPr>
                <w:sz w:val="16"/>
              </w:rPr>
              <w:t>4</w:t>
            </w:r>
          </w:p>
        </w:tc>
        <w:tc>
          <w:tcPr>
            <w:tcW w:w="0" w:type="auto"/>
          </w:tcPr>
          <w:p w14:paraId="61F87A2F" w14:textId="77777777" w:rsidR="007543A7" w:rsidRPr="00A75240" w:rsidRDefault="00A75240">
            <w:pPr>
              <w:rPr>
                <w:sz w:val="16"/>
              </w:rPr>
            </w:pPr>
            <w:r w:rsidRPr="00A75240">
              <w:rPr>
                <w:rStyle w:val="SAPEmphasis"/>
                <w:sz w:val="16"/>
              </w:rPr>
              <w:t>Display Service Entry Sheet</w:t>
            </w:r>
          </w:p>
        </w:tc>
        <w:tc>
          <w:tcPr>
            <w:tcW w:w="0" w:type="auto"/>
          </w:tcPr>
          <w:p w14:paraId="14744201" w14:textId="77777777" w:rsidR="007543A7" w:rsidRPr="00A75240" w:rsidRDefault="00A75240">
            <w:pPr>
              <w:rPr>
                <w:sz w:val="16"/>
              </w:rPr>
            </w:pPr>
            <w:r w:rsidRPr="00A75240">
              <w:rPr>
                <w:sz w:val="16"/>
              </w:rPr>
              <w:t>Navigate to the service entry sheet details by choosing the little arrow on the right side (</w:t>
            </w:r>
            <w:r w:rsidRPr="00A75240">
              <w:rPr>
                <w:rStyle w:val="SAPScreenElement"/>
                <w:sz w:val="16"/>
              </w:rPr>
              <w:t>Navigation</w:t>
            </w:r>
            <w:r w:rsidRPr="00A75240">
              <w:rPr>
                <w:sz w:val="16"/>
              </w:rPr>
              <w:t>).</w:t>
            </w:r>
          </w:p>
        </w:tc>
        <w:tc>
          <w:tcPr>
            <w:tcW w:w="0" w:type="auto"/>
          </w:tcPr>
          <w:p w14:paraId="4B14ED8A" w14:textId="77777777" w:rsidR="007543A7" w:rsidRPr="00A75240" w:rsidRDefault="00A75240">
            <w:pPr>
              <w:rPr>
                <w:sz w:val="16"/>
              </w:rPr>
            </w:pPr>
            <w:r w:rsidRPr="00A75240">
              <w:rPr>
                <w:sz w:val="16"/>
              </w:rPr>
              <w:t>The service entry sheet is displayed.</w:t>
            </w:r>
          </w:p>
        </w:tc>
        <w:tc>
          <w:tcPr>
            <w:tcW w:w="0" w:type="auto"/>
          </w:tcPr>
          <w:p w14:paraId="7CE9A46A" w14:textId="77777777" w:rsidR="00A75240" w:rsidRPr="00A75240" w:rsidRDefault="00A75240">
            <w:pPr>
              <w:rPr>
                <w:sz w:val="16"/>
              </w:rPr>
            </w:pPr>
          </w:p>
        </w:tc>
      </w:tr>
      <w:tr w:rsidR="007543A7" w:rsidRPr="00A75240" w14:paraId="6BB78420" w14:textId="77777777" w:rsidTr="00A75240">
        <w:tc>
          <w:tcPr>
            <w:tcW w:w="0" w:type="auto"/>
          </w:tcPr>
          <w:p w14:paraId="2C89CC5A" w14:textId="77777777" w:rsidR="007543A7" w:rsidRPr="00A75240" w:rsidRDefault="00A75240">
            <w:pPr>
              <w:rPr>
                <w:sz w:val="16"/>
              </w:rPr>
            </w:pPr>
            <w:r w:rsidRPr="00A75240">
              <w:rPr>
                <w:sz w:val="16"/>
              </w:rPr>
              <w:t>5</w:t>
            </w:r>
          </w:p>
        </w:tc>
        <w:tc>
          <w:tcPr>
            <w:tcW w:w="0" w:type="auto"/>
          </w:tcPr>
          <w:p w14:paraId="3D7151CB" w14:textId="77777777" w:rsidR="007543A7" w:rsidRPr="00A75240" w:rsidRDefault="00A75240">
            <w:pPr>
              <w:rPr>
                <w:sz w:val="16"/>
              </w:rPr>
            </w:pPr>
            <w:r w:rsidRPr="00A75240">
              <w:rPr>
                <w:rStyle w:val="SAPEmphasis"/>
                <w:sz w:val="16"/>
              </w:rPr>
              <w:t>Check Approval Status</w:t>
            </w:r>
          </w:p>
        </w:tc>
        <w:tc>
          <w:tcPr>
            <w:tcW w:w="0" w:type="auto"/>
          </w:tcPr>
          <w:p w14:paraId="5F7D35EA" w14:textId="77777777" w:rsidR="00A75240" w:rsidRPr="00A75240" w:rsidRDefault="00A75240">
            <w:pPr>
              <w:rPr>
                <w:sz w:val="16"/>
              </w:rPr>
            </w:pPr>
            <w:r w:rsidRPr="00A75240">
              <w:rPr>
                <w:sz w:val="16"/>
              </w:rPr>
              <w:t xml:space="preserve">On the </w:t>
            </w:r>
            <w:r w:rsidRPr="00A75240">
              <w:rPr>
                <w:rStyle w:val="SAPScreenElement"/>
                <w:sz w:val="16"/>
              </w:rPr>
              <w:t>Service Entry Sheet</w:t>
            </w:r>
            <w:r w:rsidRPr="00A75240">
              <w:rPr>
                <w:sz w:val="16"/>
              </w:rPr>
              <w:t xml:space="preserve"> view, make sure that the </w:t>
            </w:r>
            <w:r w:rsidRPr="00A75240">
              <w:rPr>
                <w:rStyle w:val="SAPScreenElement"/>
                <w:sz w:val="16"/>
              </w:rPr>
              <w:t>Document Status</w:t>
            </w:r>
            <w:r w:rsidRPr="00A75240">
              <w:rPr>
                <w:sz w:val="16"/>
              </w:rPr>
              <w:t xml:space="preserve"> and the </w:t>
            </w:r>
            <w:r w:rsidRPr="00A75240">
              <w:rPr>
                <w:rStyle w:val="SAPScreenElement"/>
                <w:sz w:val="16"/>
              </w:rPr>
              <w:t>Approval Status</w:t>
            </w:r>
            <w:r w:rsidRPr="00A75240">
              <w:rPr>
                <w:sz w:val="16"/>
              </w:rPr>
              <w:t xml:space="preserve"> are </w:t>
            </w:r>
            <w:r w:rsidRPr="00A75240">
              <w:rPr>
                <w:rStyle w:val="SAPScreenElement"/>
                <w:sz w:val="16"/>
              </w:rPr>
              <w:t>Approved</w:t>
            </w:r>
            <w:r w:rsidRPr="00A75240">
              <w:rPr>
                <w:sz w:val="16"/>
              </w:rPr>
              <w:t>.</w:t>
            </w:r>
          </w:p>
          <w:p w14:paraId="5C8597AA" w14:textId="11BB74D1" w:rsidR="007543A7" w:rsidRPr="00A75240" w:rsidRDefault="00A75240">
            <w:pPr>
              <w:rPr>
                <w:sz w:val="16"/>
              </w:rPr>
            </w:pPr>
            <w:r w:rsidRPr="00A75240">
              <w:rPr>
                <w:sz w:val="16"/>
              </w:rPr>
              <w:t xml:space="preserve">If the service entry sheet is not approved, in the </w:t>
            </w:r>
            <w:r w:rsidRPr="00A75240">
              <w:rPr>
                <w:rStyle w:val="SAPScreenElement"/>
                <w:sz w:val="16"/>
              </w:rPr>
              <w:t>Approval Details</w:t>
            </w:r>
            <w:r w:rsidRPr="00A75240">
              <w:rPr>
                <w:sz w:val="16"/>
              </w:rPr>
              <w:t xml:space="preserve"> verify which approval steps need to be executed and make sure that the approvers release the service entry sheet.</w:t>
            </w:r>
          </w:p>
        </w:tc>
        <w:tc>
          <w:tcPr>
            <w:tcW w:w="0" w:type="auto"/>
          </w:tcPr>
          <w:p w14:paraId="0C184B4C" w14:textId="77777777" w:rsidR="007543A7" w:rsidRPr="00A75240" w:rsidRDefault="00A75240">
            <w:pPr>
              <w:rPr>
                <w:sz w:val="16"/>
              </w:rPr>
            </w:pPr>
            <w:r w:rsidRPr="00A75240">
              <w:rPr>
                <w:sz w:val="16"/>
              </w:rPr>
              <w:t>After approval, the goods receipt is posted automatically.</w:t>
            </w:r>
          </w:p>
        </w:tc>
        <w:tc>
          <w:tcPr>
            <w:tcW w:w="0" w:type="auto"/>
          </w:tcPr>
          <w:p w14:paraId="1B0D63BA" w14:textId="77777777" w:rsidR="00A75240" w:rsidRPr="00A75240" w:rsidRDefault="00A75240">
            <w:pPr>
              <w:rPr>
                <w:sz w:val="16"/>
              </w:rPr>
            </w:pPr>
          </w:p>
        </w:tc>
      </w:tr>
      <w:tr w:rsidR="007543A7" w:rsidRPr="00A75240" w14:paraId="27AB1ECA" w14:textId="77777777" w:rsidTr="00A75240">
        <w:tc>
          <w:tcPr>
            <w:tcW w:w="0" w:type="auto"/>
          </w:tcPr>
          <w:p w14:paraId="7A54AA3F" w14:textId="77777777" w:rsidR="007543A7" w:rsidRPr="00A75240" w:rsidRDefault="00A75240">
            <w:pPr>
              <w:rPr>
                <w:sz w:val="16"/>
              </w:rPr>
            </w:pPr>
            <w:r w:rsidRPr="00A75240">
              <w:rPr>
                <w:sz w:val="16"/>
              </w:rPr>
              <w:t>6</w:t>
            </w:r>
          </w:p>
        </w:tc>
        <w:tc>
          <w:tcPr>
            <w:tcW w:w="0" w:type="auto"/>
          </w:tcPr>
          <w:p w14:paraId="1D141F03" w14:textId="77777777" w:rsidR="007543A7" w:rsidRPr="00A75240" w:rsidRDefault="00A75240">
            <w:pPr>
              <w:rPr>
                <w:sz w:val="16"/>
              </w:rPr>
            </w:pPr>
            <w:r w:rsidRPr="00A75240">
              <w:rPr>
                <w:rStyle w:val="SAPEmphasis"/>
                <w:sz w:val="16"/>
              </w:rPr>
              <w:t>Display Process Flow</w:t>
            </w:r>
          </w:p>
        </w:tc>
        <w:tc>
          <w:tcPr>
            <w:tcW w:w="0" w:type="auto"/>
          </w:tcPr>
          <w:p w14:paraId="27F66DC3" w14:textId="77777777" w:rsidR="007543A7" w:rsidRPr="00A75240" w:rsidRDefault="00A75240">
            <w:pPr>
              <w:rPr>
                <w:sz w:val="16"/>
              </w:rPr>
            </w:pPr>
            <w:r w:rsidRPr="00A75240">
              <w:rPr>
                <w:sz w:val="16"/>
              </w:rPr>
              <w:t>Navigate to the service entry sheet’s</w:t>
            </w:r>
            <w:r w:rsidRPr="00A75240">
              <w:rPr>
                <w:rStyle w:val="SAPScreenElement"/>
                <w:sz w:val="16"/>
              </w:rPr>
              <w:t xml:space="preserve"> Process Flow</w:t>
            </w:r>
            <w:r w:rsidRPr="00A75240">
              <w:rPr>
                <w:sz w:val="16"/>
              </w:rPr>
              <w:t>. Once the approval has been granted, the goods receipt is visible as follow-up of the service entry sheet.</w:t>
            </w:r>
          </w:p>
        </w:tc>
        <w:tc>
          <w:tcPr>
            <w:tcW w:w="0" w:type="auto"/>
          </w:tcPr>
          <w:p w14:paraId="33DDAA1B" w14:textId="77777777" w:rsidR="007543A7" w:rsidRPr="00A75240" w:rsidRDefault="00A75240">
            <w:pPr>
              <w:rPr>
                <w:sz w:val="16"/>
              </w:rPr>
            </w:pPr>
            <w:r w:rsidRPr="00A75240">
              <w:rPr>
                <w:sz w:val="16"/>
              </w:rPr>
              <w:t xml:space="preserve">The </w:t>
            </w:r>
            <w:r w:rsidRPr="00A75240">
              <w:rPr>
                <w:rStyle w:val="SAPScreenElement"/>
                <w:sz w:val="16"/>
              </w:rPr>
              <w:t>Goods Receipt</w:t>
            </w:r>
            <w:r w:rsidRPr="00A75240">
              <w:rPr>
                <w:sz w:val="16"/>
              </w:rPr>
              <w:t xml:space="preserve"> is visible in the process flow.</w:t>
            </w:r>
          </w:p>
        </w:tc>
        <w:tc>
          <w:tcPr>
            <w:tcW w:w="0" w:type="auto"/>
          </w:tcPr>
          <w:p w14:paraId="59D3A699" w14:textId="77777777" w:rsidR="00A75240" w:rsidRPr="00A75240" w:rsidRDefault="00A75240">
            <w:pPr>
              <w:rPr>
                <w:sz w:val="16"/>
              </w:rPr>
            </w:pPr>
          </w:p>
        </w:tc>
      </w:tr>
    </w:tbl>
    <w:p w14:paraId="6AC8F1BD" w14:textId="77777777" w:rsidR="007543A7" w:rsidRDefault="007543A7"/>
    <w:p w14:paraId="39EECF01" w14:textId="77777777" w:rsidR="007543A7" w:rsidRDefault="00A75240">
      <w:pPr>
        <w:pStyle w:val="Heading2"/>
      </w:pPr>
      <w:bookmarkStart w:id="32" w:name="unique_15"/>
      <w:bookmarkStart w:id="33" w:name="_Toc176429423"/>
      <w:r>
        <w:t>Create Supplier Invoice (optional)</w:t>
      </w:r>
      <w:bookmarkEnd w:id="32"/>
      <w:bookmarkEnd w:id="33"/>
    </w:p>
    <w:p w14:paraId="19883035" w14:textId="77777777" w:rsidR="007543A7" w:rsidRDefault="00A75240">
      <w:pPr>
        <w:pStyle w:val="SAPKeyblockTitle"/>
      </w:pPr>
      <w:r>
        <w:t>Test Administration</w:t>
      </w:r>
    </w:p>
    <w:p w14:paraId="18AE28BD" w14:textId="77777777" w:rsidR="007543A7" w:rsidRDefault="00A75240">
      <w:r>
        <w:t xml:space="preserve">Customer project: Fill in the </w:t>
      </w:r>
      <w:r>
        <w:t>project-specific parts.</w:t>
      </w:r>
    </w:p>
    <w:p w14:paraId="6C5D9913"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2D7667C0"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C65381" w14:textId="77777777" w:rsidR="007543A7" w:rsidRPr="00A75240" w:rsidRDefault="00A75240">
            <w:pPr>
              <w:rPr>
                <w:sz w:val="12"/>
              </w:rPr>
            </w:pPr>
            <w:r w:rsidRPr="00A75240">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E6165"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B17E3"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04226" w14:textId="77777777" w:rsidR="00A75240" w:rsidRPr="00A75240" w:rsidRDefault="00A75240">
            <w:pPr>
              <w:rPr>
                <w:sz w:val="12"/>
              </w:rPr>
            </w:pPr>
          </w:p>
        </w:tc>
      </w:tr>
      <w:tr w:rsidR="007543A7" w:rsidRPr="00A75240" w14:paraId="61FE9316"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6F037"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EA420E"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F4BEEC"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4D212E" w14:textId="77777777" w:rsidR="00A75240" w:rsidRPr="00A75240" w:rsidRDefault="00A75240">
            <w:pPr>
              <w:rPr>
                <w:sz w:val="12"/>
              </w:rPr>
            </w:pPr>
          </w:p>
        </w:tc>
      </w:tr>
      <w:tr w:rsidR="007543A7" w:rsidRPr="00A75240" w14:paraId="25526AF4"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5DA7BA"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F88A9F"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EADFEE"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9DBC6D"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65DDE5CF" w14:textId="77777777" w:rsidR="007543A7" w:rsidRDefault="00A75240">
      <w:pPr>
        <w:pStyle w:val="SAPKeyblockTitle"/>
      </w:pPr>
      <w:r>
        <w:t>Purpose</w:t>
      </w:r>
    </w:p>
    <w:p w14:paraId="0CC627DE" w14:textId="77777777" w:rsidR="007543A7" w:rsidRDefault="00A75240">
      <w:r>
        <w:t>In this step you can create the supplier invoice that the service provider sends you to charge the provided service. This step is optional and not required to proceed with the next chapter.</w:t>
      </w:r>
    </w:p>
    <w:p w14:paraId="28F4382E"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836"/>
        <w:gridCol w:w="2881"/>
        <w:gridCol w:w="7026"/>
        <w:gridCol w:w="2016"/>
        <w:gridCol w:w="1545"/>
      </w:tblGrid>
      <w:tr w:rsidR="007543A7" w:rsidRPr="00A75240" w14:paraId="619B61C5"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3C1C0FF5" w14:textId="77777777" w:rsidR="007543A7" w:rsidRPr="00A75240" w:rsidRDefault="00A75240">
            <w:pPr>
              <w:pStyle w:val="SAPTableHeader"/>
              <w:rPr>
                <w:sz w:val="16"/>
              </w:rPr>
            </w:pPr>
            <w:r w:rsidRPr="00A75240">
              <w:rPr>
                <w:sz w:val="16"/>
              </w:rPr>
              <w:t>Test Step #</w:t>
            </w:r>
          </w:p>
        </w:tc>
        <w:tc>
          <w:tcPr>
            <w:tcW w:w="0" w:type="auto"/>
          </w:tcPr>
          <w:p w14:paraId="1B9CFC47" w14:textId="77777777" w:rsidR="007543A7" w:rsidRPr="00A75240" w:rsidRDefault="00A75240">
            <w:pPr>
              <w:pStyle w:val="SAPTableHeader"/>
              <w:rPr>
                <w:sz w:val="16"/>
              </w:rPr>
            </w:pPr>
            <w:r w:rsidRPr="00A75240">
              <w:rPr>
                <w:sz w:val="16"/>
              </w:rPr>
              <w:t>Test Step Name</w:t>
            </w:r>
          </w:p>
        </w:tc>
        <w:tc>
          <w:tcPr>
            <w:tcW w:w="0" w:type="auto"/>
          </w:tcPr>
          <w:p w14:paraId="7086F433" w14:textId="77777777" w:rsidR="007543A7" w:rsidRPr="00A75240" w:rsidRDefault="00A75240">
            <w:pPr>
              <w:pStyle w:val="SAPTableHeader"/>
              <w:rPr>
                <w:sz w:val="16"/>
              </w:rPr>
            </w:pPr>
            <w:r w:rsidRPr="00A75240">
              <w:rPr>
                <w:sz w:val="16"/>
              </w:rPr>
              <w:t>Instruction</w:t>
            </w:r>
          </w:p>
        </w:tc>
        <w:tc>
          <w:tcPr>
            <w:tcW w:w="0" w:type="auto"/>
          </w:tcPr>
          <w:p w14:paraId="04534284" w14:textId="77777777" w:rsidR="007543A7" w:rsidRPr="00A75240" w:rsidRDefault="00A75240">
            <w:pPr>
              <w:pStyle w:val="SAPTableHeader"/>
              <w:rPr>
                <w:sz w:val="16"/>
              </w:rPr>
            </w:pPr>
            <w:r w:rsidRPr="00A75240">
              <w:rPr>
                <w:sz w:val="16"/>
              </w:rPr>
              <w:t>Expected Result</w:t>
            </w:r>
          </w:p>
        </w:tc>
        <w:tc>
          <w:tcPr>
            <w:tcW w:w="0" w:type="auto"/>
          </w:tcPr>
          <w:p w14:paraId="092B6A58" w14:textId="77777777" w:rsidR="007543A7" w:rsidRPr="00A75240" w:rsidRDefault="00A75240">
            <w:pPr>
              <w:pStyle w:val="SAPTableHeader"/>
              <w:rPr>
                <w:sz w:val="16"/>
              </w:rPr>
            </w:pPr>
            <w:r w:rsidRPr="00A75240">
              <w:rPr>
                <w:sz w:val="16"/>
              </w:rPr>
              <w:t>Pass / Fail / Comment</w:t>
            </w:r>
          </w:p>
        </w:tc>
      </w:tr>
      <w:tr w:rsidR="007543A7" w:rsidRPr="00A75240" w14:paraId="756874E4" w14:textId="77777777" w:rsidTr="00A75240">
        <w:tc>
          <w:tcPr>
            <w:tcW w:w="0" w:type="auto"/>
          </w:tcPr>
          <w:p w14:paraId="2102BE6D" w14:textId="77777777" w:rsidR="007543A7" w:rsidRPr="00A75240" w:rsidRDefault="00A75240">
            <w:pPr>
              <w:rPr>
                <w:sz w:val="16"/>
              </w:rPr>
            </w:pPr>
            <w:r w:rsidRPr="00A75240">
              <w:rPr>
                <w:sz w:val="16"/>
              </w:rPr>
              <w:t>1</w:t>
            </w:r>
          </w:p>
        </w:tc>
        <w:tc>
          <w:tcPr>
            <w:tcW w:w="0" w:type="auto"/>
          </w:tcPr>
          <w:p w14:paraId="015018BE" w14:textId="77777777" w:rsidR="007543A7" w:rsidRPr="00A75240" w:rsidRDefault="00A75240">
            <w:pPr>
              <w:rPr>
                <w:sz w:val="16"/>
              </w:rPr>
            </w:pPr>
            <w:r w:rsidRPr="00A75240">
              <w:rPr>
                <w:rStyle w:val="SAPEmphasis"/>
                <w:sz w:val="16"/>
              </w:rPr>
              <w:t>Log On</w:t>
            </w:r>
          </w:p>
        </w:tc>
        <w:tc>
          <w:tcPr>
            <w:tcW w:w="0" w:type="auto"/>
          </w:tcPr>
          <w:p w14:paraId="78D1ECE3" w14:textId="77777777" w:rsidR="007543A7" w:rsidRPr="00A75240" w:rsidRDefault="00A75240">
            <w:pPr>
              <w:rPr>
                <w:sz w:val="16"/>
              </w:rPr>
            </w:pPr>
            <w:r w:rsidRPr="00A75240">
              <w:rPr>
                <w:sz w:val="16"/>
              </w:rPr>
              <w:t>Log on to the SAP Fiori launchpad as a Accounts Payable Accountant - Procurement.</w:t>
            </w:r>
          </w:p>
        </w:tc>
        <w:tc>
          <w:tcPr>
            <w:tcW w:w="0" w:type="auto"/>
          </w:tcPr>
          <w:p w14:paraId="2879C5B1" w14:textId="77777777" w:rsidR="00A75240" w:rsidRPr="00A75240" w:rsidRDefault="00A75240">
            <w:pPr>
              <w:rPr>
                <w:sz w:val="16"/>
              </w:rPr>
            </w:pPr>
          </w:p>
        </w:tc>
        <w:tc>
          <w:tcPr>
            <w:tcW w:w="0" w:type="auto"/>
          </w:tcPr>
          <w:p w14:paraId="62A1D4AA" w14:textId="77777777" w:rsidR="00A75240" w:rsidRPr="00A75240" w:rsidRDefault="00A75240">
            <w:pPr>
              <w:rPr>
                <w:sz w:val="16"/>
              </w:rPr>
            </w:pPr>
          </w:p>
        </w:tc>
      </w:tr>
      <w:tr w:rsidR="007543A7" w:rsidRPr="00A75240" w14:paraId="5BFF39F3" w14:textId="77777777" w:rsidTr="00A75240">
        <w:tc>
          <w:tcPr>
            <w:tcW w:w="0" w:type="auto"/>
          </w:tcPr>
          <w:p w14:paraId="435947B0" w14:textId="77777777" w:rsidR="007543A7" w:rsidRPr="00A75240" w:rsidRDefault="00A75240">
            <w:pPr>
              <w:rPr>
                <w:sz w:val="16"/>
              </w:rPr>
            </w:pPr>
            <w:r w:rsidRPr="00A75240">
              <w:rPr>
                <w:sz w:val="16"/>
              </w:rPr>
              <w:t>2</w:t>
            </w:r>
          </w:p>
        </w:tc>
        <w:tc>
          <w:tcPr>
            <w:tcW w:w="0" w:type="auto"/>
          </w:tcPr>
          <w:p w14:paraId="53200453" w14:textId="77777777" w:rsidR="007543A7" w:rsidRPr="00A75240" w:rsidRDefault="00A75240">
            <w:pPr>
              <w:rPr>
                <w:sz w:val="16"/>
              </w:rPr>
            </w:pPr>
            <w:r w:rsidRPr="00A75240">
              <w:rPr>
                <w:rStyle w:val="SAPEmphasis"/>
                <w:sz w:val="16"/>
              </w:rPr>
              <w:t>Access App</w:t>
            </w:r>
          </w:p>
        </w:tc>
        <w:tc>
          <w:tcPr>
            <w:tcW w:w="0" w:type="auto"/>
          </w:tcPr>
          <w:p w14:paraId="0E52D8BE" w14:textId="77777777" w:rsidR="007543A7" w:rsidRPr="00A75240" w:rsidRDefault="00A75240">
            <w:pPr>
              <w:rPr>
                <w:sz w:val="16"/>
              </w:rPr>
            </w:pPr>
            <w:r w:rsidRPr="00A75240">
              <w:rPr>
                <w:sz w:val="16"/>
              </w:rPr>
              <w:t xml:space="preserve">Open </w:t>
            </w:r>
            <w:r w:rsidRPr="00A75240">
              <w:rPr>
                <w:rStyle w:val="SAPScreenElement"/>
                <w:sz w:val="16"/>
              </w:rPr>
              <w:t>Create Supplier Invoice</w:t>
            </w:r>
            <w:r w:rsidRPr="00A75240">
              <w:rPr>
                <w:sz w:val="16"/>
              </w:rPr>
              <w:t>.</w:t>
            </w:r>
          </w:p>
        </w:tc>
        <w:tc>
          <w:tcPr>
            <w:tcW w:w="0" w:type="auto"/>
          </w:tcPr>
          <w:p w14:paraId="1B51BCC7" w14:textId="77777777" w:rsidR="00A75240" w:rsidRPr="00A75240" w:rsidRDefault="00A75240">
            <w:pPr>
              <w:rPr>
                <w:sz w:val="16"/>
              </w:rPr>
            </w:pPr>
          </w:p>
        </w:tc>
        <w:tc>
          <w:tcPr>
            <w:tcW w:w="0" w:type="auto"/>
          </w:tcPr>
          <w:p w14:paraId="29C3EA46" w14:textId="77777777" w:rsidR="00A75240" w:rsidRPr="00A75240" w:rsidRDefault="00A75240">
            <w:pPr>
              <w:rPr>
                <w:sz w:val="16"/>
              </w:rPr>
            </w:pPr>
          </w:p>
        </w:tc>
      </w:tr>
      <w:tr w:rsidR="007543A7" w:rsidRPr="00A75240" w14:paraId="2742E696" w14:textId="77777777" w:rsidTr="00A75240">
        <w:tc>
          <w:tcPr>
            <w:tcW w:w="0" w:type="auto"/>
          </w:tcPr>
          <w:p w14:paraId="695EF3CB" w14:textId="77777777" w:rsidR="007543A7" w:rsidRPr="00A75240" w:rsidRDefault="00A75240">
            <w:pPr>
              <w:rPr>
                <w:sz w:val="16"/>
              </w:rPr>
            </w:pPr>
            <w:r w:rsidRPr="00A75240">
              <w:rPr>
                <w:sz w:val="16"/>
              </w:rPr>
              <w:t>3</w:t>
            </w:r>
          </w:p>
        </w:tc>
        <w:tc>
          <w:tcPr>
            <w:tcW w:w="0" w:type="auto"/>
          </w:tcPr>
          <w:p w14:paraId="7ABBAEC0" w14:textId="77777777" w:rsidR="007543A7" w:rsidRPr="00A75240" w:rsidRDefault="00A75240">
            <w:pPr>
              <w:rPr>
                <w:sz w:val="16"/>
              </w:rPr>
            </w:pPr>
            <w:r w:rsidRPr="00A75240">
              <w:rPr>
                <w:rStyle w:val="SAPEmphasis"/>
                <w:sz w:val="16"/>
              </w:rPr>
              <w:t>Maintain Basic Data</w:t>
            </w:r>
          </w:p>
        </w:tc>
        <w:tc>
          <w:tcPr>
            <w:tcW w:w="0" w:type="auto"/>
          </w:tcPr>
          <w:p w14:paraId="0D732D7D" w14:textId="77777777" w:rsidR="00A75240" w:rsidRPr="00A75240" w:rsidRDefault="00A75240">
            <w:pPr>
              <w:rPr>
                <w:sz w:val="16"/>
              </w:rPr>
            </w:pPr>
            <w:r w:rsidRPr="00A75240">
              <w:rPr>
                <w:sz w:val="16"/>
              </w:rPr>
              <w:t xml:space="preserve">On the </w:t>
            </w:r>
            <w:r w:rsidRPr="00A75240">
              <w:rPr>
                <w:rStyle w:val="SAPScreenElement"/>
                <w:sz w:val="16"/>
              </w:rPr>
              <w:t>New Supplier Invoice</w:t>
            </w:r>
            <w:r w:rsidRPr="00A75240">
              <w:rPr>
                <w:sz w:val="16"/>
              </w:rPr>
              <w:t xml:space="preserve"> view, in the </w:t>
            </w:r>
            <w:r w:rsidRPr="00A75240">
              <w:rPr>
                <w:rStyle w:val="SAPScreenElement"/>
                <w:sz w:val="16"/>
              </w:rPr>
              <w:t>Basic Data</w:t>
            </w:r>
            <w:r w:rsidRPr="00A75240">
              <w:rPr>
                <w:sz w:val="16"/>
              </w:rPr>
              <w:t xml:space="preserve"> area, maintain the following data:</w:t>
            </w:r>
          </w:p>
          <w:p w14:paraId="4C780B69" w14:textId="77777777" w:rsidR="00A75240" w:rsidRPr="00A75240" w:rsidRDefault="00A75240">
            <w:pPr>
              <w:rPr>
                <w:sz w:val="16"/>
              </w:rPr>
            </w:pPr>
            <w:r w:rsidRPr="00A75240">
              <w:rPr>
                <w:rStyle w:val="SAPScreenElement"/>
                <w:sz w:val="16"/>
              </w:rPr>
              <w:t>Transaction</w:t>
            </w:r>
            <w:r w:rsidRPr="00A75240">
              <w:rPr>
                <w:sz w:val="16"/>
              </w:rPr>
              <w:t xml:space="preserve">: </w:t>
            </w:r>
            <w:r w:rsidRPr="00A75240">
              <w:rPr>
                <w:rStyle w:val="SAPUserEntry"/>
                <w:sz w:val="16"/>
              </w:rPr>
              <w:t>Invoice</w:t>
            </w:r>
          </w:p>
          <w:p w14:paraId="11BC1D1A" w14:textId="77777777" w:rsidR="00A75240" w:rsidRPr="00A75240" w:rsidRDefault="00A75240">
            <w:pPr>
              <w:rPr>
                <w:sz w:val="16"/>
              </w:rPr>
            </w:pPr>
            <w:r w:rsidRPr="00A75240">
              <w:rPr>
                <w:rStyle w:val="SAPScreenElement"/>
                <w:sz w:val="16"/>
              </w:rPr>
              <w:t>Invoice Date</w:t>
            </w:r>
            <w:r w:rsidRPr="00A75240">
              <w:rPr>
                <w:sz w:val="16"/>
              </w:rPr>
              <w:t xml:space="preserve">: </w:t>
            </w:r>
            <w:r w:rsidRPr="00A75240">
              <w:rPr>
                <w:rStyle w:val="SAPUserEntry"/>
                <w:sz w:val="16"/>
              </w:rPr>
              <w:t>today’s date</w:t>
            </w:r>
          </w:p>
          <w:p w14:paraId="59199E70" w14:textId="77777777" w:rsidR="00A75240" w:rsidRPr="00A75240" w:rsidRDefault="00A75240">
            <w:pPr>
              <w:rPr>
                <w:sz w:val="16"/>
              </w:rPr>
            </w:pPr>
            <w:r w:rsidRPr="00A75240">
              <w:rPr>
                <w:rStyle w:val="SAPScreenElement"/>
                <w:sz w:val="16"/>
              </w:rPr>
              <w:t>Invoicing Party</w:t>
            </w:r>
            <w:r w:rsidRPr="00A75240">
              <w:rPr>
                <w:sz w:val="16"/>
              </w:rPr>
              <w:t xml:space="preserve">: </w:t>
            </w:r>
            <w:r w:rsidRPr="00A75240">
              <w:rPr>
                <w:rStyle w:val="SAPUserEntry"/>
                <w:sz w:val="16"/>
              </w:rPr>
              <w:t>10300001</w:t>
            </w:r>
            <w:r w:rsidRPr="00A75240">
              <w:rPr>
                <w:sz w:val="16"/>
              </w:rPr>
              <w:t xml:space="preserve"> </w:t>
            </w:r>
            <w:r w:rsidRPr="00A75240">
              <w:rPr>
                <w:rStyle w:val="SAPUserEntry"/>
                <w:sz w:val="16"/>
              </w:rPr>
              <w:t>Domestic Supplier 1</w:t>
            </w:r>
          </w:p>
          <w:p w14:paraId="1DF2DADA" w14:textId="77777777" w:rsidR="00A75240" w:rsidRPr="00A75240" w:rsidRDefault="00A75240">
            <w:pPr>
              <w:rPr>
                <w:sz w:val="16"/>
              </w:rPr>
            </w:pPr>
            <w:r w:rsidRPr="00A75240">
              <w:rPr>
                <w:rStyle w:val="SAPScreenElement"/>
                <w:sz w:val="16"/>
              </w:rPr>
              <w:t>Reference</w:t>
            </w:r>
            <w:r w:rsidRPr="00A75240">
              <w:rPr>
                <w:sz w:val="16"/>
              </w:rPr>
              <w:t>: maintain any text.</w:t>
            </w:r>
          </w:p>
          <w:p w14:paraId="25EA58A8" w14:textId="46E01783" w:rsidR="007543A7" w:rsidRPr="00A75240" w:rsidRDefault="00A75240">
            <w:pPr>
              <w:rPr>
                <w:sz w:val="16"/>
              </w:rPr>
            </w:pPr>
            <w:r w:rsidRPr="00A75240">
              <w:rPr>
                <w:rStyle w:val="SAPScreenElement"/>
                <w:sz w:val="16"/>
              </w:rPr>
              <w:t>Gross Invoice Amount</w:t>
            </w:r>
            <w:r w:rsidRPr="00A75240">
              <w:rPr>
                <w:sz w:val="16"/>
              </w:rPr>
              <w:t xml:space="preserve">: Maintain the stated amount from the service entry sheet, for example, </w:t>
            </w:r>
            <w:r w:rsidRPr="00A75240">
              <w:rPr>
                <w:rStyle w:val="SAPUserEntry"/>
                <w:sz w:val="16"/>
              </w:rPr>
              <w:t>300 USD</w:t>
            </w:r>
            <w:r w:rsidRPr="00A75240">
              <w:rPr>
                <w:sz w:val="16"/>
              </w:rPr>
              <w:t>.</w:t>
            </w:r>
          </w:p>
        </w:tc>
        <w:tc>
          <w:tcPr>
            <w:tcW w:w="0" w:type="auto"/>
          </w:tcPr>
          <w:p w14:paraId="2A57F847" w14:textId="77777777" w:rsidR="00A75240" w:rsidRPr="00A75240" w:rsidRDefault="00A75240">
            <w:pPr>
              <w:rPr>
                <w:sz w:val="16"/>
              </w:rPr>
            </w:pPr>
          </w:p>
        </w:tc>
        <w:tc>
          <w:tcPr>
            <w:tcW w:w="0" w:type="auto"/>
          </w:tcPr>
          <w:p w14:paraId="0BDC8E11" w14:textId="77777777" w:rsidR="00A75240" w:rsidRPr="00A75240" w:rsidRDefault="00A75240">
            <w:pPr>
              <w:rPr>
                <w:sz w:val="16"/>
              </w:rPr>
            </w:pPr>
          </w:p>
        </w:tc>
      </w:tr>
      <w:tr w:rsidR="007543A7" w:rsidRPr="00A75240" w14:paraId="3F5704B9" w14:textId="77777777" w:rsidTr="00A75240">
        <w:tc>
          <w:tcPr>
            <w:tcW w:w="0" w:type="auto"/>
          </w:tcPr>
          <w:p w14:paraId="4C94DC1D" w14:textId="77777777" w:rsidR="007543A7" w:rsidRPr="00A75240" w:rsidRDefault="00A75240">
            <w:pPr>
              <w:rPr>
                <w:sz w:val="16"/>
              </w:rPr>
            </w:pPr>
            <w:r w:rsidRPr="00A75240">
              <w:rPr>
                <w:sz w:val="16"/>
              </w:rPr>
              <w:t>4</w:t>
            </w:r>
          </w:p>
        </w:tc>
        <w:tc>
          <w:tcPr>
            <w:tcW w:w="0" w:type="auto"/>
          </w:tcPr>
          <w:p w14:paraId="05CD134A" w14:textId="77777777" w:rsidR="007543A7" w:rsidRPr="00A75240" w:rsidRDefault="00A75240">
            <w:pPr>
              <w:rPr>
                <w:sz w:val="16"/>
              </w:rPr>
            </w:pPr>
            <w:r w:rsidRPr="00A75240">
              <w:rPr>
                <w:rStyle w:val="SAPEmphasis"/>
                <w:sz w:val="16"/>
              </w:rPr>
              <w:t>Maintain Purchasing Document Reference</w:t>
            </w:r>
          </w:p>
        </w:tc>
        <w:tc>
          <w:tcPr>
            <w:tcW w:w="0" w:type="auto"/>
          </w:tcPr>
          <w:p w14:paraId="2E1A86CB" w14:textId="77777777" w:rsidR="00A75240" w:rsidRPr="00A75240" w:rsidRDefault="00A75240">
            <w:pPr>
              <w:rPr>
                <w:sz w:val="16"/>
              </w:rPr>
            </w:pPr>
            <w:r w:rsidRPr="00A75240">
              <w:rPr>
                <w:sz w:val="16"/>
              </w:rPr>
              <w:t xml:space="preserve">In the </w:t>
            </w:r>
            <w:r w:rsidRPr="00A75240">
              <w:rPr>
                <w:rStyle w:val="SAPScreenElement"/>
                <w:sz w:val="16"/>
              </w:rPr>
              <w:t>Purchasing Document References</w:t>
            </w:r>
            <w:r w:rsidRPr="00A75240">
              <w:rPr>
                <w:sz w:val="16"/>
              </w:rPr>
              <w:t xml:space="preserve"> area, maintain the following:</w:t>
            </w:r>
          </w:p>
          <w:p w14:paraId="23AD4346" w14:textId="77777777" w:rsidR="00A75240" w:rsidRPr="00A75240" w:rsidRDefault="00A75240">
            <w:pPr>
              <w:rPr>
                <w:sz w:val="16"/>
              </w:rPr>
            </w:pPr>
            <w:r w:rsidRPr="00A75240">
              <w:rPr>
                <w:rStyle w:val="SAPScreenElement"/>
                <w:sz w:val="16"/>
              </w:rPr>
              <w:t>Reference Document Category</w:t>
            </w:r>
            <w:r w:rsidRPr="00A75240">
              <w:rPr>
                <w:sz w:val="16"/>
              </w:rPr>
              <w:t xml:space="preserve">: </w:t>
            </w:r>
            <w:r w:rsidRPr="00A75240">
              <w:rPr>
                <w:rStyle w:val="SAPUserEntry"/>
                <w:sz w:val="16"/>
              </w:rPr>
              <w:t>Service Entry Sheet – Lean Services</w:t>
            </w:r>
          </w:p>
          <w:p w14:paraId="08B0E5BB" w14:textId="4AB1D7B6" w:rsidR="007543A7" w:rsidRPr="00A75240" w:rsidRDefault="00A75240">
            <w:pPr>
              <w:rPr>
                <w:sz w:val="16"/>
              </w:rPr>
            </w:pPr>
            <w:r w:rsidRPr="00A75240">
              <w:rPr>
                <w:rStyle w:val="SAPScreenElement"/>
                <w:sz w:val="16"/>
              </w:rPr>
              <w:t>Service Entry Sheet</w:t>
            </w:r>
            <w:r w:rsidRPr="00A75240">
              <w:rPr>
                <w:sz w:val="16"/>
              </w:rPr>
              <w:t>: select the service entry sheet ID from above.</w:t>
            </w:r>
          </w:p>
        </w:tc>
        <w:tc>
          <w:tcPr>
            <w:tcW w:w="0" w:type="auto"/>
          </w:tcPr>
          <w:p w14:paraId="0569E8C4" w14:textId="77777777" w:rsidR="007543A7" w:rsidRPr="00A75240" w:rsidRDefault="00A75240">
            <w:pPr>
              <w:rPr>
                <w:sz w:val="16"/>
              </w:rPr>
            </w:pPr>
            <w:r w:rsidRPr="00A75240">
              <w:rPr>
                <w:sz w:val="16"/>
              </w:rPr>
              <w:t>The invoice is error-free.</w:t>
            </w:r>
          </w:p>
        </w:tc>
        <w:tc>
          <w:tcPr>
            <w:tcW w:w="0" w:type="auto"/>
          </w:tcPr>
          <w:p w14:paraId="4B1352A9" w14:textId="77777777" w:rsidR="00A75240" w:rsidRPr="00A75240" w:rsidRDefault="00A75240">
            <w:pPr>
              <w:rPr>
                <w:sz w:val="16"/>
              </w:rPr>
            </w:pPr>
          </w:p>
        </w:tc>
      </w:tr>
      <w:tr w:rsidR="007543A7" w:rsidRPr="00A75240" w14:paraId="50F7E8C7" w14:textId="77777777" w:rsidTr="00A75240">
        <w:tc>
          <w:tcPr>
            <w:tcW w:w="0" w:type="auto"/>
          </w:tcPr>
          <w:p w14:paraId="085CF332" w14:textId="77777777" w:rsidR="007543A7" w:rsidRPr="00A75240" w:rsidRDefault="00A75240">
            <w:pPr>
              <w:rPr>
                <w:sz w:val="16"/>
              </w:rPr>
            </w:pPr>
            <w:r w:rsidRPr="00A75240">
              <w:rPr>
                <w:sz w:val="16"/>
              </w:rPr>
              <w:t>5</w:t>
            </w:r>
          </w:p>
        </w:tc>
        <w:tc>
          <w:tcPr>
            <w:tcW w:w="0" w:type="auto"/>
          </w:tcPr>
          <w:p w14:paraId="70EA6B4D" w14:textId="77777777" w:rsidR="007543A7" w:rsidRPr="00A75240" w:rsidRDefault="00A75240">
            <w:pPr>
              <w:rPr>
                <w:sz w:val="16"/>
              </w:rPr>
            </w:pPr>
            <w:r w:rsidRPr="00A75240">
              <w:rPr>
                <w:rStyle w:val="SAPEmphasis"/>
                <w:sz w:val="16"/>
              </w:rPr>
              <w:t>Post Invoice</w:t>
            </w:r>
          </w:p>
        </w:tc>
        <w:tc>
          <w:tcPr>
            <w:tcW w:w="0" w:type="auto"/>
          </w:tcPr>
          <w:p w14:paraId="6C235445" w14:textId="77777777" w:rsidR="007543A7" w:rsidRPr="00A75240" w:rsidRDefault="00A75240">
            <w:pPr>
              <w:rPr>
                <w:sz w:val="16"/>
              </w:rPr>
            </w:pPr>
            <w:r w:rsidRPr="00A75240">
              <w:rPr>
                <w:sz w:val="16"/>
              </w:rPr>
              <w:t xml:space="preserve">Choose </w:t>
            </w:r>
            <w:r w:rsidRPr="00A75240">
              <w:rPr>
                <w:rStyle w:val="SAPScreenElement"/>
                <w:sz w:val="16"/>
              </w:rPr>
              <w:t>Post</w:t>
            </w:r>
            <w:r w:rsidRPr="00A75240">
              <w:rPr>
                <w:sz w:val="16"/>
              </w:rPr>
              <w:t>.</w:t>
            </w:r>
          </w:p>
        </w:tc>
        <w:tc>
          <w:tcPr>
            <w:tcW w:w="0" w:type="auto"/>
          </w:tcPr>
          <w:p w14:paraId="2264B91B" w14:textId="77777777" w:rsidR="007543A7" w:rsidRPr="00A75240" w:rsidRDefault="00A75240">
            <w:pPr>
              <w:rPr>
                <w:sz w:val="16"/>
              </w:rPr>
            </w:pPr>
            <w:r w:rsidRPr="00A75240">
              <w:rPr>
                <w:sz w:val="16"/>
              </w:rPr>
              <w:t>The supplier invoice is saved.</w:t>
            </w:r>
          </w:p>
        </w:tc>
        <w:tc>
          <w:tcPr>
            <w:tcW w:w="0" w:type="auto"/>
          </w:tcPr>
          <w:p w14:paraId="0D1DF2CA" w14:textId="77777777" w:rsidR="00A75240" w:rsidRPr="00A75240" w:rsidRDefault="00A75240">
            <w:pPr>
              <w:rPr>
                <w:sz w:val="16"/>
              </w:rPr>
            </w:pPr>
          </w:p>
        </w:tc>
      </w:tr>
      <w:tr w:rsidR="007543A7" w:rsidRPr="00A75240" w14:paraId="25C6084C" w14:textId="77777777" w:rsidTr="00A75240">
        <w:tc>
          <w:tcPr>
            <w:tcW w:w="0" w:type="auto"/>
          </w:tcPr>
          <w:p w14:paraId="51A9F960" w14:textId="77777777" w:rsidR="007543A7" w:rsidRPr="00A75240" w:rsidRDefault="00A75240">
            <w:pPr>
              <w:rPr>
                <w:sz w:val="16"/>
              </w:rPr>
            </w:pPr>
            <w:r w:rsidRPr="00A75240">
              <w:rPr>
                <w:sz w:val="16"/>
              </w:rPr>
              <w:t>6</w:t>
            </w:r>
          </w:p>
        </w:tc>
        <w:tc>
          <w:tcPr>
            <w:tcW w:w="0" w:type="auto"/>
          </w:tcPr>
          <w:p w14:paraId="00D0C4FA" w14:textId="77777777" w:rsidR="007543A7" w:rsidRPr="00A75240" w:rsidRDefault="00A75240">
            <w:pPr>
              <w:rPr>
                <w:sz w:val="16"/>
              </w:rPr>
            </w:pPr>
            <w:r w:rsidRPr="00A75240">
              <w:rPr>
                <w:rStyle w:val="SAPEmphasis"/>
                <w:sz w:val="16"/>
              </w:rPr>
              <w:t>Confirm Success Message</w:t>
            </w:r>
          </w:p>
        </w:tc>
        <w:tc>
          <w:tcPr>
            <w:tcW w:w="0" w:type="auto"/>
          </w:tcPr>
          <w:p w14:paraId="642149EA" w14:textId="77777777" w:rsidR="007543A7" w:rsidRPr="00A75240" w:rsidRDefault="00A75240">
            <w:pPr>
              <w:rPr>
                <w:sz w:val="16"/>
              </w:rPr>
            </w:pPr>
            <w:r w:rsidRPr="00A75240">
              <w:rPr>
                <w:sz w:val="16"/>
              </w:rPr>
              <w:t xml:space="preserve">On the </w:t>
            </w:r>
            <w:r w:rsidRPr="00A75240">
              <w:rPr>
                <w:rStyle w:val="SAPScreenElement"/>
                <w:sz w:val="16"/>
              </w:rPr>
              <w:t>Success</w:t>
            </w:r>
            <w:r w:rsidRPr="00A75240">
              <w:rPr>
                <w:sz w:val="16"/>
              </w:rPr>
              <w:t xml:space="preserve"> dialog box (Do you want to create a new supplier invoice?), choose </w:t>
            </w:r>
            <w:r w:rsidRPr="00A75240">
              <w:rPr>
                <w:rStyle w:val="SAPScreenElement"/>
                <w:sz w:val="16"/>
              </w:rPr>
              <w:t>No</w:t>
            </w:r>
            <w:r w:rsidRPr="00A75240">
              <w:rPr>
                <w:sz w:val="16"/>
              </w:rPr>
              <w:t>.</w:t>
            </w:r>
          </w:p>
        </w:tc>
        <w:tc>
          <w:tcPr>
            <w:tcW w:w="0" w:type="auto"/>
          </w:tcPr>
          <w:p w14:paraId="6C1D7E75" w14:textId="77777777" w:rsidR="00A75240" w:rsidRPr="00A75240" w:rsidRDefault="00A75240">
            <w:pPr>
              <w:rPr>
                <w:sz w:val="16"/>
              </w:rPr>
            </w:pPr>
          </w:p>
        </w:tc>
        <w:tc>
          <w:tcPr>
            <w:tcW w:w="0" w:type="auto"/>
          </w:tcPr>
          <w:p w14:paraId="42893BC0" w14:textId="77777777" w:rsidR="00A75240" w:rsidRPr="00A75240" w:rsidRDefault="00A75240">
            <w:pPr>
              <w:rPr>
                <w:sz w:val="16"/>
              </w:rPr>
            </w:pPr>
          </w:p>
        </w:tc>
      </w:tr>
    </w:tbl>
    <w:p w14:paraId="39391364" w14:textId="77777777" w:rsidR="007543A7" w:rsidRDefault="007543A7"/>
    <w:p w14:paraId="5DA9BD9D" w14:textId="77777777" w:rsidR="007543A7" w:rsidRDefault="00A75240">
      <w:pPr>
        <w:pStyle w:val="Heading2"/>
      </w:pPr>
      <w:bookmarkStart w:id="34" w:name="unique_16"/>
      <w:bookmarkStart w:id="35" w:name="_Toc176429424"/>
      <w:r>
        <w:lastRenderedPageBreak/>
        <w:t>Complete Service Confirmation</w:t>
      </w:r>
      <w:bookmarkEnd w:id="34"/>
      <w:bookmarkEnd w:id="35"/>
    </w:p>
    <w:p w14:paraId="53DC2B84" w14:textId="77777777" w:rsidR="007543A7" w:rsidRDefault="00A75240">
      <w:pPr>
        <w:pStyle w:val="SAPKeyblockTitle"/>
      </w:pPr>
      <w:r>
        <w:t>Test Administration</w:t>
      </w:r>
    </w:p>
    <w:p w14:paraId="407E4DFB" w14:textId="77777777" w:rsidR="007543A7" w:rsidRDefault="00A75240">
      <w:r>
        <w:t>Customer project: Fill in the project-specific parts.</w:t>
      </w:r>
    </w:p>
    <w:p w14:paraId="488266A8"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188A4721"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A91804"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B3B40"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CF260"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1B048C" w14:textId="77777777" w:rsidR="00A75240" w:rsidRPr="00A75240" w:rsidRDefault="00A75240">
            <w:pPr>
              <w:rPr>
                <w:sz w:val="12"/>
              </w:rPr>
            </w:pPr>
          </w:p>
        </w:tc>
      </w:tr>
      <w:tr w:rsidR="007543A7" w:rsidRPr="00A75240" w14:paraId="0F0B39B0"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76F6B"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DA18B6"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2EAD6"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280315" w14:textId="77777777" w:rsidR="00A75240" w:rsidRPr="00A75240" w:rsidRDefault="00A75240">
            <w:pPr>
              <w:rPr>
                <w:sz w:val="12"/>
              </w:rPr>
            </w:pPr>
          </w:p>
        </w:tc>
      </w:tr>
      <w:tr w:rsidR="007543A7" w:rsidRPr="00A75240" w14:paraId="1F0F8FA6"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B0CE8F"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F11193"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3C1522"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03A64C"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33068535" w14:textId="77777777" w:rsidR="007543A7" w:rsidRDefault="00A75240">
      <w:pPr>
        <w:pStyle w:val="SAPKeyblockTitle"/>
      </w:pPr>
      <w:r>
        <w:t>Purpose</w:t>
      </w:r>
    </w:p>
    <w:p w14:paraId="1C311B0C" w14:textId="77777777" w:rsidR="007543A7" w:rsidRDefault="00A75240">
      <w:r>
        <w:t>In the Best Practices default set-up, item-based accounting is activated. With item-based accounting, after service entry sheet approval, along with the automated goods receipt, the system automatically creates a service confirmation. In the following steps the service manager reviews the service confirmation and sets the status for both the service confirmation as well as the related service order to Completed. The status update is mandatory to proceed with the following billing chapters.</w:t>
      </w:r>
    </w:p>
    <w:p w14:paraId="22E75834"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651"/>
        <w:gridCol w:w="2163"/>
        <w:gridCol w:w="6473"/>
        <w:gridCol w:w="3937"/>
        <w:gridCol w:w="1080"/>
      </w:tblGrid>
      <w:tr w:rsidR="007543A7" w:rsidRPr="00A75240" w14:paraId="1AC76E74"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202F8940" w14:textId="77777777" w:rsidR="007543A7" w:rsidRPr="00A75240" w:rsidRDefault="00A75240">
            <w:pPr>
              <w:pStyle w:val="SAPTableHeader"/>
              <w:rPr>
                <w:sz w:val="16"/>
              </w:rPr>
            </w:pPr>
            <w:r w:rsidRPr="00A75240">
              <w:rPr>
                <w:sz w:val="16"/>
              </w:rPr>
              <w:t>Test Step #</w:t>
            </w:r>
          </w:p>
        </w:tc>
        <w:tc>
          <w:tcPr>
            <w:tcW w:w="0" w:type="auto"/>
          </w:tcPr>
          <w:p w14:paraId="5AB1253B" w14:textId="77777777" w:rsidR="007543A7" w:rsidRPr="00A75240" w:rsidRDefault="00A75240">
            <w:pPr>
              <w:pStyle w:val="SAPTableHeader"/>
              <w:rPr>
                <w:sz w:val="16"/>
              </w:rPr>
            </w:pPr>
            <w:r w:rsidRPr="00A75240">
              <w:rPr>
                <w:sz w:val="16"/>
              </w:rPr>
              <w:t>Test Step Name</w:t>
            </w:r>
          </w:p>
        </w:tc>
        <w:tc>
          <w:tcPr>
            <w:tcW w:w="0" w:type="auto"/>
          </w:tcPr>
          <w:p w14:paraId="58EE1F20" w14:textId="77777777" w:rsidR="007543A7" w:rsidRPr="00A75240" w:rsidRDefault="00A75240">
            <w:pPr>
              <w:pStyle w:val="SAPTableHeader"/>
              <w:rPr>
                <w:sz w:val="16"/>
              </w:rPr>
            </w:pPr>
            <w:r w:rsidRPr="00A75240">
              <w:rPr>
                <w:sz w:val="16"/>
              </w:rPr>
              <w:t>Instruction</w:t>
            </w:r>
          </w:p>
        </w:tc>
        <w:tc>
          <w:tcPr>
            <w:tcW w:w="0" w:type="auto"/>
          </w:tcPr>
          <w:p w14:paraId="422CEE89" w14:textId="77777777" w:rsidR="007543A7" w:rsidRPr="00A75240" w:rsidRDefault="00A75240">
            <w:pPr>
              <w:pStyle w:val="SAPTableHeader"/>
              <w:rPr>
                <w:sz w:val="16"/>
              </w:rPr>
            </w:pPr>
            <w:r w:rsidRPr="00A75240">
              <w:rPr>
                <w:sz w:val="16"/>
              </w:rPr>
              <w:t>Expected Result</w:t>
            </w:r>
          </w:p>
        </w:tc>
        <w:tc>
          <w:tcPr>
            <w:tcW w:w="0" w:type="auto"/>
          </w:tcPr>
          <w:p w14:paraId="50C7C46D" w14:textId="77777777" w:rsidR="007543A7" w:rsidRPr="00A75240" w:rsidRDefault="00A75240">
            <w:pPr>
              <w:pStyle w:val="SAPTableHeader"/>
              <w:rPr>
                <w:sz w:val="16"/>
              </w:rPr>
            </w:pPr>
            <w:r w:rsidRPr="00A75240">
              <w:rPr>
                <w:sz w:val="16"/>
              </w:rPr>
              <w:t>Pass / Fail / Comment</w:t>
            </w:r>
          </w:p>
        </w:tc>
      </w:tr>
      <w:tr w:rsidR="007543A7" w:rsidRPr="00A75240" w14:paraId="603114E3" w14:textId="77777777" w:rsidTr="00A75240">
        <w:tc>
          <w:tcPr>
            <w:tcW w:w="0" w:type="auto"/>
          </w:tcPr>
          <w:p w14:paraId="6FE51E59" w14:textId="77777777" w:rsidR="007543A7" w:rsidRPr="00A75240" w:rsidRDefault="00A75240">
            <w:pPr>
              <w:rPr>
                <w:sz w:val="16"/>
              </w:rPr>
            </w:pPr>
            <w:r w:rsidRPr="00A75240">
              <w:rPr>
                <w:sz w:val="16"/>
              </w:rPr>
              <w:t>1</w:t>
            </w:r>
          </w:p>
        </w:tc>
        <w:tc>
          <w:tcPr>
            <w:tcW w:w="0" w:type="auto"/>
          </w:tcPr>
          <w:p w14:paraId="43CA1DBD" w14:textId="77777777" w:rsidR="007543A7" w:rsidRPr="00A75240" w:rsidRDefault="00A75240">
            <w:pPr>
              <w:rPr>
                <w:sz w:val="16"/>
              </w:rPr>
            </w:pPr>
            <w:r w:rsidRPr="00A75240">
              <w:rPr>
                <w:rStyle w:val="SAPEmphasis"/>
                <w:sz w:val="16"/>
              </w:rPr>
              <w:t>Log On</w:t>
            </w:r>
          </w:p>
        </w:tc>
        <w:tc>
          <w:tcPr>
            <w:tcW w:w="0" w:type="auto"/>
          </w:tcPr>
          <w:p w14:paraId="3BE3BA98"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Service Manager</w:t>
            </w:r>
            <w:r w:rsidRPr="00A75240">
              <w:rPr>
                <w:sz w:val="16"/>
              </w:rPr>
              <w:t>.</w:t>
            </w:r>
          </w:p>
        </w:tc>
        <w:tc>
          <w:tcPr>
            <w:tcW w:w="0" w:type="auto"/>
          </w:tcPr>
          <w:p w14:paraId="2A7A3861" w14:textId="77777777" w:rsidR="00A75240" w:rsidRPr="00A75240" w:rsidRDefault="00A75240">
            <w:pPr>
              <w:rPr>
                <w:sz w:val="16"/>
              </w:rPr>
            </w:pPr>
          </w:p>
        </w:tc>
        <w:tc>
          <w:tcPr>
            <w:tcW w:w="0" w:type="auto"/>
          </w:tcPr>
          <w:p w14:paraId="2DD1AEF1" w14:textId="77777777" w:rsidR="00A75240" w:rsidRPr="00A75240" w:rsidRDefault="00A75240">
            <w:pPr>
              <w:rPr>
                <w:sz w:val="16"/>
              </w:rPr>
            </w:pPr>
          </w:p>
        </w:tc>
      </w:tr>
      <w:tr w:rsidR="007543A7" w:rsidRPr="00A75240" w14:paraId="12F44482" w14:textId="77777777" w:rsidTr="00A75240">
        <w:tc>
          <w:tcPr>
            <w:tcW w:w="0" w:type="auto"/>
          </w:tcPr>
          <w:p w14:paraId="55FB314A" w14:textId="77777777" w:rsidR="007543A7" w:rsidRPr="00A75240" w:rsidRDefault="00A75240">
            <w:pPr>
              <w:rPr>
                <w:sz w:val="16"/>
              </w:rPr>
            </w:pPr>
            <w:r w:rsidRPr="00A75240">
              <w:rPr>
                <w:sz w:val="16"/>
              </w:rPr>
              <w:t>2</w:t>
            </w:r>
          </w:p>
        </w:tc>
        <w:tc>
          <w:tcPr>
            <w:tcW w:w="0" w:type="auto"/>
          </w:tcPr>
          <w:p w14:paraId="209EC225" w14:textId="77777777" w:rsidR="007543A7" w:rsidRPr="00A75240" w:rsidRDefault="00A75240">
            <w:pPr>
              <w:rPr>
                <w:sz w:val="16"/>
              </w:rPr>
            </w:pPr>
            <w:r w:rsidRPr="00A75240">
              <w:rPr>
                <w:rStyle w:val="SAPEmphasis"/>
                <w:sz w:val="16"/>
              </w:rPr>
              <w:t>Access App</w:t>
            </w:r>
          </w:p>
        </w:tc>
        <w:tc>
          <w:tcPr>
            <w:tcW w:w="0" w:type="auto"/>
          </w:tcPr>
          <w:p w14:paraId="058ACC41" w14:textId="77777777" w:rsidR="007543A7" w:rsidRPr="00A75240" w:rsidRDefault="00A75240">
            <w:pPr>
              <w:rPr>
                <w:sz w:val="16"/>
              </w:rPr>
            </w:pPr>
            <w:r w:rsidRPr="00A75240">
              <w:rPr>
                <w:sz w:val="16"/>
              </w:rPr>
              <w:t xml:space="preserve">Open </w:t>
            </w:r>
            <w:r w:rsidRPr="00A75240">
              <w:rPr>
                <w:rStyle w:val="SAPScreenElement"/>
                <w:sz w:val="16"/>
              </w:rPr>
              <w:t>Manage Service Confirmations</w:t>
            </w:r>
            <w:r w:rsidRPr="00A75240">
              <w:rPr>
                <w:sz w:val="16"/>
              </w:rPr>
              <w:t>.</w:t>
            </w:r>
          </w:p>
        </w:tc>
        <w:tc>
          <w:tcPr>
            <w:tcW w:w="0" w:type="auto"/>
          </w:tcPr>
          <w:p w14:paraId="38CA7FAD" w14:textId="77777777" w:rsidR="00A75240" w:rsidRPr="00A75240" w:rsidRDefault="00A75240">
            <w:pPr>
              <w:rPr>
                <w:sz w:val="16"/>
              </w:rPr>
            </w:pPr>
          </w:p>
        </w:tc>
        <w:tc>
          <w:tcPr>
            <w:tcW w:w="0" w:type="auto"/>
          </w:tcPr>
          <w:p w14:paraId="4B90F42D" w14:textId="77777777" w:rsidR="00A75240" w:rsidRPr="00A75240" w:rsidRDefault="00A75240">
            <w:pPr>
              <w:rPr>
                <w:sz w:val="16"/>
              </w:rPr>
            </w:pPr>
          </w:p>
        </w:tc>
      </w:tr>
      <w:tr w:rsidR="007543A7" w:rsidRPr="00A75240" w14:paraId="2EE4E716" w14:textId="77777777" w:rsidTr="00A75240">
        <w:tc>
          <w:tcPr>
            <w:tcW w:w="0" w:type="auto"/>
          </w:tcPr>
          <w:p w14:paraId="3FF4E0C1" w14:textId="77777777" w:rsidR="007543A7" w:rsidRPr="00A75240" w:rsidRDefault="00A75240">
            <w:pPr>
              <w:rPr>
                <w:sz w:val="16"/>
              </w:rPr>
            </w:pPr>
            <w:r w:rsidRPr="00A75240">
              <w:rPr>
                <w:sz w:val="16"/>
              </w:rPr>
              <w:t>3</w:t>
            </w:r>
          </w:p>
        </w:tc>
        <w:tc>
          <w:tcPr>
            <w:tcW w:w="0" w:type="auto"/>
          </w:tcPr>
          <w:p w14:paraId="305F286D" w14:textId="77777777" w:rsidR="007543A7" w:rsidRPr="00A75240" w:rsidRDefault="00A75240">
            <w:pPr>
              <w:rPr>
                <w:sz w:val="16"/>
              </w:rPr>
            </w:pPr>
            <w:r w:rsidRPr="00A75240">
              <w:rPr>
                <w:rStyle w:val="SAPEmphasis"/>
                <w:sz w:val="16"/>
              </w:rPr>
              <w:t>Search Service Confirmation</w:t>
            </w:r>
          </w:p>
        </w:tc>
        <w:tc>
          <w:tcPr>
            <w:tcW w:w="0" w:type="auto"/>
          </w:tcPr>
          <w:p w14:paraId="53B1A21A" w14:textId="77777777" w:rsidR="00A75240" w:rsidRPr="00A75240" w:rsidRDefault="00A75240">
            <w:pPr>
              <w:rPr>
                <w:sz w:val="16"/>
              </w:rPr>
            </w:pPr>
            <w:r w:rsidRPr="00A75240">
              <w:rPr>
                <w:sz w:val="16"/>
              </w:rPr>
              <w:t xml:space="preserve">On the </w:t>
            </w:r>
            <w:r w:rsidRPr="00A75240">
              <w:rPr>
                <w:rStyle w:val="SAPScreenElement"/>
                <w:sz w:val="16"/>
              </w:rPr>
              <w:t xml:space="preserve">Search: Service Confirmations </w:t>
            </w:r>
            <w:r w:rsidRPr="00A75240">
              <w:rPr>
                <w:sz w:val="16"/>
              </w:rPr>
              <w:t>view, maintain suitable search criteria, for example:</w:t>
            </w:r>
          </w:p>
          <w:p w14:paraId="245765AE" w14:textId="77777777" w:rsidR="00A75240" w:rsidRPr="00A75240" w:rsidRDefault="00A75240">
            <w:pPr>
              <w:rPr>
                <w:sz w:val="16"/>
              </w:rPr>
            </w:pPr>
            <w:r w:rsidRPr="00A75240">
              <w:rPr>
                <w:rStyle w:val="SAPScreenElement"/>
                <w:sz w:val="16"/>
              </w:rPr>
              <w:t>Posting Date (Time F rame)</w:t>
            </w:r>
            <w:r w:rsidRPr="00A75240">
              <w:rPr>
                <w:sz w:val="16"/>
              </w:rPr>
              <w:t xml:space="preserve">: </w:t>
            </w:r>
            <w:r w:rsidRPr="00A75240">
              <w:rPr>
                <w:rStyle w:val="SAPUserEntry"/>
                <w:sz w:val="16"/>
              </w:rPr>
              <w:t>Today</w:t>
            </w:r>
          </w:p>
          <w:p w14:paraId="22ED2B51" w14:textId="77777777" w:rsidR="00A75240" w:rsidRPr="00A75240" w:rsidRDefault="00A75240">
            <w:pPr>
              <w:rPr>
                <w:sz w:val="16"/>
              </w:rPr>
            </w:pPr>
            <w:r w:rsidRPr="00A75240">
              <w:rPr>
                <w:rStyle w:val="SAPScreenElement"/>
                <w:sz w:val="16"/>
              </w:rPr>
              <w:t>Life Cycle Status</w:t>
            </w:r>
            <w:r w:rsidRPr="00A75240">
              <w:rPr>
                <w:sz w:val="16"/>
              </w:rPr>
              <w:t xml:space="preserve">: </w:t>
            </w:r>
            <w:r w:rsidRPr="00A75240">
              <w:rPr>
                <w:rStyle w:val="SAPUserEntry"/>
                <w:sz w:val="16"/>
              </w:rPr>
              <w:t>Open</w:t>
            </w:r>
          </w:p>
          <w:p w14:paraId="6979E0E2" w14:textId="47E47870" w:rsidR="007543A7" w:rsidRPr="00A75240" w:rsidRDefault="00A75240">
            <w:pPr>
              <w:rPr>
                <w:sz w:val="16"/>
              </w:rPr>
            </w:pPr>
            <w:r w:rsidRPr="00A75240">
              <w:rPr>
                <w:sz w:val="16"/>
              </w:rPr>
              <w:t xml:space="preserve">Choose </w:t>
            </w:r>
            <w:r w:rsidRPr="00A75240">
              <w:rPr>
                <w:rStyle w:val="SAPScreenElement"/>
                <w:sz w:val="16"/>
              </w:rPr>
              <w:t>Search</w:t>
            </w:r>
            <w:r w:rsidRPr="00A75240">
              <w:rPr>
                <w:sz w:val="16"/>
              </w:rPr>
              <w:t>.</w:t>
            </w:r>
          </w:p>
          <w:p w14:paraId="03B52236" w14:textId="77777777" w:rsidR="007543A7" w:rsidRPr="00A75240" w:rsidRDefault="007543A7">
            <w:pPr>
              <w:rPr>
                <w:sz w:val="16"/>
              </w:rPr>
            </w:pPr>
          </w:p>
        </w:tc>
        <w:tc>
          <w:tcPr>
            <w:tcW w:w="0" w:type="auto"/>
          </w:tcPr>
          <w:p w14:paraId="56EE1881" w14:textId="77777777" w:rsidR="007543A7" w:rsidRPr="00A75240" w:rsidRDefault="00A75240">
            <w:pPr>
              <w:rPr>
                <w:sz w:val="16"/>
              </w:rPr>
            </w:pPr>
            <w:r w:rsidRPr="00A75240">
              <w:rPr>
                <w:sz w:val="16"/>
              </w:rPr>
              <w:t>The result list is updated.</w:t>
            </w:r>
          </w:p>
        </w:tc>
        <w:tc>
          <w:tcPr>
            <w:tcW w:w="0" w:type="auto"/>
          </w:tcPr>
          <w:p w14:paraId="072EF11F" w14:textId="77777777" w:rsidR="00A75240" w:rsidRPr="00A75240" w:rsidRDefault="00A75240">
            <w:pPr>
              <w:rPr>
                <w:sz w:val="16"/>
              </w:rPr>
            </w:pPr>
          </w:p>
        </w:tc>
      </w:tr>
      <w:tr w:rsidR="007543A7" w:rsidRPr="00A75240" w14:paraId="366702EF" w14:textId="77777777" w:rsidTr="00A75240">
        <w:tc>
          <w:tcPr>
            <w:tcW w:w="0" w:type="auto"/>
          </w:tcPr>
          <w:p w14:paraId="1E821302" w14:textId="77777777" w:rsidR="007543A7" w:rsidRPr="00A75240" w:rsidRDefault="00A75240">
            <w:pPr>
              <w:rPr>
                <w:sz w:val="16"/>
              </w:rPr>
            </w:pPr>
            <w:r w:rsidRPr="00A75240">
              <w:rPr>
                <w:sz w:val="16"/>
              </w:rPr>
              <w:t>4</w:t>
            </w:r>
          </w:p>
        </w:tc>
        <w:tc>
          <w:tcPr>
            <w:tcW w:w="0" w:type="auto"/>
          </w:tcPr>
          <w:p w14:paraId="7F1FE94C" w14:textId="77777777" w:rsidR="007543A7" w:rsidRPr="00A75240" w:rsidRDefault="00A75240">
            <w:pPr>
              <w:rPr>
                <w:sz w:val="16"/>
              </w:rPr>
            </w:pPr>
            <w:r w:rsidRPr="00A75240">
              <w:rPr>
                <w:rStyle w:val="SAPEmphasis"/>
                <w:sz w:val="16"/>
              </w:rPr>
              <w:t>Display Service Confirmation</w:t>
            </w:r>
          </w:p>
        </w:tc>
        <w:tc>
          <w:tcPr>
            <w:tcW w:w="0" w:type="auto"/>
          </w:tcPr>
          <w:p w14:paraId="064603F2" w14:textId="77777777" w:rsidR="007543A7" w:rsidRPr="00A75240" w:rsidRDefault="00A75240">
            <w:pPr>
              <w:rPr>
                <w:sz w:val="16"/>
              </w:rPr>
            </w:pPr>
            <w:r w:rsidRPr="00A75240">
              <w:rPr>
                <w:sz w:val="16"/>
              </w:rPr>
              <w:t xml:space="preserve">To display the service confirmation, in the </w:t>
            </w:r>
            <w:r w:rsidRPr="00A75240">
              <w:rPr>
                <w:rStyle w:val="SAPScreenElement"/>
                <w:sz w:val="16"/>
              </w:rPr>
              <w:t>Result List</w:t>
            </w:r>
            <w:r w:rsidRPr="00A75240">
              <w:rPr>
                <w:sz w:val="16"/>
              </w:rPr>
              <w:t>, choose its ID.</w:t>
            </w:r>
          </w:p>
          <w:p w14:paraId="47120DCA" w14:textId="77777777" w:rsidR="007543A7" w:rsidRPr="00A75240" w:rsidRDefault="007543A7">
            <w:pPr>
              <w:rPr>
                <w:sz w:val="16"/>
              </w:rPr>
            </w:pPr>
          </w:p>
          <w:tbl>
            <w:tblPr>
              <w:tblStyle w:val="SAPNote"/>
              <w:tblW w:w="0" w:type="auto"/>
              <w:tblLook w:val="0480" w:firstRow="0" w:lastRow="0" w:firstColumn="1" w:lastColumn="0" w:noHBand="0" w:noVBand="1"/>
            </w:tblPr>
            <w:tblGrid>
              <w:gridCol w:w="6295"/>
            </w:tblGrid>
            <w:tr w:rsidR="007543A7" w:rsidRPr="00A75240" w14:paraId="13558F64" w14:textId="77777777" w:rsidTr="00A75240">
              <w:tc>
                <w:tcPr>
                  <w:tcW w:w="0" w:type="auto"/>
                </w:tcPr>
                <w:tbl>
                  <w:tblPr>
                    <w:tblW w:w="4975" w:type="pct"/>
                    <w:tblCellMar>
                      <w:left w:w="10" w:type="dxa"/>
                      <w:right w:w="10" w:type="dxa"/>
                    </w:tblCellMar>
                    <w:tblLook w:val="0000" w:firstRow="0" w:lastRow="0" w:firstColumn="0" w:lastColumn="0" w:noHBand="0" w:noVBand="0"/>
                  </w:tblPr>
                  <w:tblGrid>
                    <w:gridCol w:w="6001"/>
                  </w:tblGrid>
                  <w:tr w:rsidR="007543A7" w:rsidRPr="00A75240" w14:paraId="360A5E4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A7E50A" w14:textId="77777777" w:rsidR="007543A7" w:rsidRPr="00A75240" w:rsidRDefault="00A75240">
                        <w:pPr>
                          <w:rPr>
                            <w:sz w:val="16"/>
                          </w:rPr>
                        </w:pPr>
                        <w:r w:rsidRPr="00A75240">
                          <w:rPr>
                            <w:rStyle w:val="SAPEmphasis"/>
                            <w:sz w:val="16"/>
                          </w:rPr>
                          <w:lastRenderedPageBreak/>
                          <w:t xml:space="preserve">Note </w:t>
                        </w:r>
                        <w:r w:rsidRPr="00A75240">
                          <w:rPr>
                            <w:sz w:val="16"/>
                          </w:rPr>
                          <w:t>If only one confirmation is found, the system does not display the result list but directly navigates to the service confirmation.</w:t>
                        </w:r>
                      </w:p>
                    </w:tc>
                  </w:tr>
                </w:tbl>
                <w:p w14:paraId="46CF21EE" w14:textId="77777777" w:rsidR="00A75240" w:rsidRPr="00A75240" w:rsidRDefault="00A75240">
                  <w:pPr>
                    <w:rPr>
                      <w:sz w:val="16"/>
                    </w:rPr>
                  </w:pPr>
                </w:p>
              </w:tc>
            </w:tr>
          </w:tbl>
          <w:p w14:paraId="546AA055" w14:textId="77777777" w:rsidR="007543A7" w:rsidRPr="00A75240" w:rsidRDefault="007543A7">
            <w:pPr>
              <w:rPr>
                <w:sz w:val="16"/>
              </w:rPr>
            </w:pPr>
          </w:p>
        </w:tc>
        <w:tc>
          <w:tcPr>
            <w:tcW w:w="0" w:type="auto"/>
          </w:tcPr>
          <w:p w14:paraId="1995AEC7" w14:textId="77777777" w:rsidR="007543A7" w:rsidRPr="00A75240" w:rsidRDefault="00A75240">
            <w:pPr>
              <w:rPr>
                <w:sz w:val="16"/>
              </w:rPr>
            </w:pPr>
            <w:r w:rsidRPr="00A75240">
              <w:rPr>
                <w:sz w:val="16"/>
              </w:rPr>
              <w:lastRenderedPageBreak/>
              <w:t xml:space="preserve">The service confirmation is displayed. Its </w:t>
            </w:r>
            <w:r w:rsidRPr="00A75240">
              <w:rPr>
                <w:rStyle w:val="SAPScreenElement"/>
                <w:sz w:val="16"/>
              </w:rPr>
              <w:t>Net Value</w:t>
            </w:r>
            <w:r w:rsidRPr="00A75240">
              <w:rPr>
                <w:sz w:val="16"/>
              </w:rPr>
              <w:t xml:space="preserve"> was derived from the purchase order price.</w:t>
            </w:r>
          </w:p>
        </w:tc>
        <w:tc>
          <w:tcPr>
            <w:tcW w:w="0" w:type="auto"/>
          </w:tcPr>
          <w:p w14:paraId="1E5ED03A" w14:textId="77777777" w:rsidR="00A75240" w:rsidRPr="00A75240" w:rsidRDefault="00A75240">
            <w:pPr>
              <w:rPr>
                <w:sz w:val="16"/>
              </w:rPr>
            </w:pPr>
          </w:p>
        </w:tc>
      </w:tr>
      <w:tr w:rsidR="007543A7" w:rsidRPr="00A75240" w14:paraId="40DF92B9" w14:textId="77777777" w:rsidTr="00A75240">
        <w:tc>
          <w:tcPr>
            <w:tcW w:w="0" w:type="auto"/>
          </w:tcPr>
          <w:p w14:paraId="28E857B4" w14:textId="77777777" w:rsidR="007543A7" w:rsidRPr="00A75240" w:rsidRDefault="00A75240">
            <w:pPr>
              <w:rPr>
                <w:sz w:val="16"/>
              </w:rPr>
            </w:pPr>
            <w:r w:rsidRPr="00A75240">
              <w:rPr>
                <w:sz w:val="16"/>
              </w:rPr>
              <w:t>5</w:t>
            </w:r>
          </w:p>
        </w:tc>
        <w:tc>
          <w:tcPr>
            <w:tcW w:w="0" w:type="auto"/>
          </w:tcPr>
          <w:p w14:paraId="747955CD" w14:textId="77777777" w:rsidR="007543A7" w:rsidRPr="00A75240" w:rsidRDefault="00A75240">
            <w:pPr>
              <w:rPr>
                <w:sz w:val="16"/>
              </w:rPr>
            </w:pPr>
            <w:r w:rsidRPr="00A75240">
              <w:rPr>
                <w:rStyle w:val="SAPEmphasis"/>
                <w:sz w:val="16"/>
              </w:rPr>
              <w:t>Display Item’s Price Details</w:t>
            </w:r>
          </w:p>
        </w:tc>
        <w:tc>
          <w:tcPr>
            <w:tcW w:w="0" w:type="auto"/>
          </w:tcPr>
          <w:p w14:paraId="42303411" w14:textId="77777777" w:rsidR="00A75240" w:rsidRPr="00A75240" w:rsidRDefault="00A75240">
            <w:pPr>
              <w:rPr>
                <w:sz w:val="16"/>
              </w:rPr>
            </w:pPr>
            <w:r w:rsidRPr="00A75240">
              <w:rPr>
                <w:sz w:val="16"/>
              </w:rPr>
              <w:t xml:space="preserve">To navigate to the item details, in the </w:t>
            </w:r>
            <w:r w:rsidRPr="00A75240">
              <w:rPr>
                <w:rStyle w:val="SAPScreenElement"/>
                <w:sz w:val="16"/>
              </w:rPr>
              <w:t>Items</w:t>
            </w:r>
            <w:r w:rsidRPr="00A75240">
              <w:rPr>
                <w:sz w:val="16"/>
              </w:rPr>
              <w:t xml:space="preserve"> list, choose the item number.</w:t>
            </w:r>
          </w:p>
          <w:p w14:paraId="661D58B9" w14:textId="7FA398F7" w:rsidR="007543A7" w:rsidRPr="00A75240" w:rsidRDefault="00A75240">
            <w:pPr>
              <w:rPr>
                <w:sz w:val="16"/>
              </w:rPr>
            </w:pPr>
            <w:r w:rsidRPr="00A75240">
              <w:rPr>
                <w:sz w:val="16"/>
              </w:rPr>
              <w:t xml:space="preserve">In the </w:t>
            </w:r>
            <w:r w:rsidRPr="00A75240">
              <w:rPr>
                <w:rStyle w:val="SAPScreenElement"/>
                <w:sz w:val="16"/>
              </w:rPr>
              <w:t>Confirmation Item</w:t>
            </w:r>
            <w:r w:rsidRPr="00A75240">
              <w:rPr>
                <w:sz w:val="16"/>
              </w:rPr>
              <w:t xml:space="preserve"> view, navigate to the </w:t>
            </w:r>
            <w:r w:rsidRPr="00A75240">
              <w:rPr>
                <w:rStyle w:val="SAPScreenElement"/>
                <w:sz w:val="16"/>
              </w:rPr>
              <w:t>Price Details</w:t>
            </w:r>
            <w:r w:rsidRPr="00A75240">
              <w:rPr>
                <w:sz w:val="16"/>
              </w:rPr>
              <w:t xml:space="preserve"> where the purchase order price has been copied into price element </w:t>
            </w:r>
            <w:r w:rsidRPr="00A75240">
              <w:rPr>
                <w:rStyle w:val="SAPScreenElement"/>
                <w:sz w:val="16"/>
              </w:rPr>
              <w:t xml:space="preserve">Charged Costs </w:t>
            </w:r>
            <w:r w:rsidRPr="00A75240">
              <w:rPr>
                <w:rStyle w:val="SAPIcon"/>
              </w:rPr>
              <w:t>( PCO4 )</w:t>
            </w:r>
            <w:r w:rsidRPr="00A75240">
              <w:rPr>
                <w:sz w:val="16"/>
              </w:rPr>
              <w:t>.</w:t>
            </w:r>
          </w:p>
          <w:p w14:paraId="0EE1A772" w14:textId="77777777" w:rsidR="007543A7" w:rsidRPr="00A75240" w:rsidRDefault="007543A7">
            <w:pPr>
              <w:rPr>
                <w:sz w:val="16"/>
              </w:rPr>
            </w:pPr>
          </w:p>
          <w:tbl>
            <w:tblPr>
              <w:tblStyle w:val="SAPNote"/>
              <w:tblW w:w="0" w:type="auto"/>
              <w:tblLook w:val="0480" w:firstRow="0" w:lastRow="0" w:firstColumn="1" w:lastColumn="0" w:noHBand="0" w:noVBand="1"/>
            </w:tblPr>
            <w:tblGrid>
              <w:gridCol w:w="6295"/>
            </w:tblGrid>
            <w:tr w:rsidR="007543A7" w:rsidRPr="00A75240" w14:paraId="5D079758" w14:textId="77777777" w:rsidTr="00A75240">
              <w:tc>
                <w:tcPr>
                  <w:tcW w:w="0" w:type="auto"/>
                </w:tcPr>
                <w:tbl>
                  <w:tblPr>
                    <w:tblW w:w="4975" w:type="pct"/>
                    <w:tblCellMar>
                      <w:left w:w="10" w:type="dxa"/>
                      <w:right w:w="10" w:type="dxa"/>
                    </w:tblCellMar>
                    <w:tblLook w:val="0000" w:firstRow="0" w:lastRow="0" w:firstColumn="0" w:lastColumn="0" w:noHBand="0" w:noVBand="0"/>
                  </w:tblPr>
                  <w:tblGrid>
                    <w:gridCol w:w="6001"/>
                  </w:tblGrid>
                  <w:tr w:rsidR="007543A7" w:rsidRPr="00A75240" w14:paraId="44C559D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E18C05" w14:textId="77777777" w:rsidR="007543A7" w:rsidRPr="00A75240" w:rsidRDefault="00A75240">
                        <w:pPr>
                          <w:rPr>
                            <w:sz w:val="16"/>
                          </w:rPr>
                        </w:pPr>
                        <w:r w:rsidRPr="00A75240">
                          <w:rPr>
                            <w:rStyle w:val="SAPEmphasis"/>
                            <w:sz w:val="16"/>
                          </w:rPr>
                          <w:t xml:space="preserve">Note </w:t>
                        </w:r>
                        <w:r w:rsidRPr="00A75240">
                          <w:rPr>
                            <w:sz w:val="16"/>
                          </w:rPr>
                          <w:t xml:space="preserve">Optional: If in the </w:t>
                        </w:r>
                        <w:r w:rsidRPr="00A75240">
                          <w:rPr>
                            <w:rStyle w:val="SAPScreenElement"/>
                            <w:sz w:val="16"/>
                          </w:rPr>
                          <w:t>Price Details</w:t>
                        </w:r>
                        <w:r w:rsidRPr="00A75240">
                          <w:rPr>
                            <w:sz w:val="16"/>
                          </w:rPr>
                          <w:t xml:space="preserve"> the </w:t>
                        </w:r>
                        <w:r w:rsidRPr="00A75240">
                          <w:rPr>
                            <w:rStyle w:val="SAPScreenElement"/>
                            <w:sz w:val="16"/>
                          </w:rPr>
                          <w:t>Price Element ID</w:t>
                        </w:r>
                        <w:r w:rsidRPr="00A75240">
                          <w:rPr>
                            <w:sz w:val="16"/>
                          </w:rPr>
                          <w:t xml:space="preserve"> column is not visible, choose </w:t>
                        </w:r>
                        <w:r w:rsidRPr="00A75240">
                          <w:rPr>
                            <w:rStyle w:val="SAPScreenElement"/>
                            <w:sz w:val="16"/>
                          </w:rPr>
                          <w:t>Personalize</w:t>
                        </w:r>
                        <w:r w:rsidRPr="00A75240">
                          <w:rPr>
                            <w:sz w:val="16"/>
                          </w:rPr>
                          <w:t xml:space="preserve"> and select the </w:t>
                        </w:r>
                        <w:r w:rsidRPr="00A75240">
                          <w:rPr>
                            <w:rStyle w:val="SAPScreenElement"/>
                            <w:sz w:val="16"/>
                          </w:rPr>
                          <w:t>Display</w:t>
                        </w:r>
                        <w:r w:rsidRPr="00A75240">
                          <w:rPr>
                            <w:sz w:val="16"/>
                          </w:rPr>
                          <w:t xml:space="preserve"> option for </w:t>
                        </w:r>
                        <w:r w:rsidRPr="00A75240">
                          <w:rPr>
                            <w:rStyle w:val="SAPScreenElement"/>
                            <w:sz w:val="16"/>
                          </w:rPr>
                          <w:t>Price Element ID</w:t>
                        </w:r>
                        <w:r w:rsidRPr="00A75240">
                          <w:rPr>
                            <w:sz w:val="16"/>
                          </w:rPr>
                          <w:t>.</w:t>
                        </w:r>
                      </w:p>
                    </w:tc>
                  </w:tr>
                </w:tbl>
                <w:p w14:paraId="62150FAF" w14:textId="77777777" w:rsidR="00A75240" w:rsidRPr="00A75240" w:rsidRDefault="00A75240">
                  <w:pPr>
                    <w:rPr>
                      <w:sz w:val="16"/>
                    </w:rPr>
                  </w:pPr>
                </w:p>
              </w:tc>
            </w:tr>
          </w:tbl>
          <w:p w14:paraId="074604F5" w14:textId="77777777" w:rsidR="007543A7" w:rsidRPr="00A75240" w:rsidRDefault="007543A7">
            <w:pPr>
              <w:rPr>
                <w:sz w:val="16"/>
              </w:rPr>
            </w:pPr>
          </w:p>
          <w:p w14:paraId="2438D364" w14:textId="77777777" w:rsidR="007543A7" w:rsidRPr="00A75240" w:rsidRDefault="00A75240">
            <w:pPr>
              <w:rPr>
                <w:sz w:val="16"/>
              </w:rPr>
            </w:pPr>
            <w:r w:rsidRPr="00A75240">
              <w:rPr>
                <w:sz w:val="16"/>
              </w:rPr>
              <w:t xml:space="preserve">To navigate back to the confirmation header, choose </w:t>
            </w:r>
            <w:r w:rsidRPr="00A75240">
              <w:rPr>
                <w:rStyle w:val="SAPScreenElement"/>
                <w:sz w:val="16"/>
              </w:rPr>
              <w:t>Back</w:t>
            </w:r>
            <w:r w:rsidRPr="00A75240">
              <w:rPr>
                <w:sz w:val="16"/>
              </w:rPr>
              <w:t>.</w:t>
            </w:r>
          </w:p>
        </w:tc>
        <w:tc>
          <w:tcPr>
            <w:tcW w:w="0" w:type="auto"/>
          </w:tcPr>
          <w:p w14:paraId="11685FC0" w14:textId="77777777" w:rsidR="00A75240" w:rsidRPr="00A75240" w:rsidRDefault="00A75240">
            <w:pPr>
              <w:rPr>
                <w:sz w:val="16"/>
              </w:rPr>
            </w:pPr>
            <w:r w:rsidRPr="00A75240">
              <w:rPr>
                <w:sz w:val="16"/>
              </w:rPr>
              <w:t xml:space="preserve">You have verified the item’s </w:t>
            </w:r>
            <w:r w:rsidRPr="00A75240">
              <w:rPr>
                <w:sz w:val="16"/>
              </w:rPr>
              <w:t>price details.</w:t>
            </w:r>
          </w:p>
          <w:p w14:paraId="345C4DFE" w14:textId="4E4A3F39" w:rsidR="007543A7" w:rsidRPr="00A75240" w:rsidRDefault="00A75240">
            <w:pPr>
              <w:rPr>
                <w:sz w:val="16"/>
              </w:rPr>
            </w:pPr>
            <w:r w:rsidRPr="00A75240">
              <w:rPr>
                <w:sz w:val="16"/>
              </w:rPr>
              <w:t>You have navigated back to the confirmation header.</w:t>
            </w:r>
          </w:p>
        </w:tc>
        <w:tc>
          <w:tcPr>
            <w:tcW w:w="0" w:type="auto"/>
          </w:tcPr>
          <w:p w14:paraId="5428EB81" w14:textId="77777777" w:rsidR="00A75240" w:rsidRPr="00A75240" w:rsidRDefault="00A75240">
            <w:pPr>
              <w:rPr>
                <w:sz w:val="16"/>
              </w:rPr>
            </w:pPr>
          </w:p>
        </w:tc>
      </w:tr>
      <w:tr w:rsidR="007543A7" w:rsidRPr="00A75240" w14:paraId="0B07BE06" w14:textId="77777777" w:rsidTr="00A75240">
        <w:tc>
          <w:tcPr>
            <w:tcW w:w="0" w:type="auto"/>
          </w:tcPr>
          <w:p w14:paraId="5C0C9B65" w14:textId="77777777" w:rsidR="007543A7" w:rsidRPr="00A75240" w:rsidRDefault="00A75240">
            <w:pPr>
              <w:rPr>
                <w:sz w:val="16"/>
              </w:rPr>
            </w:pPr>
            <w:r w:rsidRPr="00A75240">
              <w:rPr>
                <w:sz w:val="16"/>
              </w:rPr>
              <w:t>6</w:t>
            </w:r>
          </w:p>
        </w:tc>
        <w:tc>
          <w:tcPr>
            <w:tcW w:w="0" w:type="auto"/>
          </w:tcPr>
          <w:p w14:paraId="6AB269E0" w14:textId="77777777" w:rsidR="007543A7" w:rsidRPr="00A75240" w:rsidRDefault="00A75240">
            <w:pPr>
              <w:rPr>
                <w:sz w:val="16"/>
              </w:rPr>
            </w:pPr>
            <w:r w:rsidRPr="00A75240">
              <w:rPr>
                <w:rStyle w:val="SAPEmphasis"/>
                <w:sz w:val="16"/>
              </w:rPr>
              <w:t>Complete Service Confirmation and Service Order</w:t>
            </w:r>
          </w:p>
        </w:tc>
        <w:tc>
          <w:tcPr>
            <w:tcW w:w="0" w:type="auto"/>
          </w:tcPr>
          <w:p w14:paraId="3DD2B07B" w14:textId="77777777" w:rsidR="00A75240" w:rsidRPr="00A75240" w:rsidRDefault="00A75240">
            <w:pPr>
              <w:rPr>
                <w:sz w:val="16"/>
              </w:rPr>
            </w:pPr>
            <w:r w:rsidRPr="00A75240">
              <w:rPr>
                <w:sz w:val="16"/>
              </w:rPr>
              <w:t xml:space="preserve">To update the confirmation status, in the </w:t>
            </w:r>
            <w:r w:rsidRPr="00A75240">
              <w:rPr>
                <w:rStyle w:val="SAPScreenElement"/>
                <w:sz w:val="16"/>
              </w:rPr>
              <w:t>Confirmation</w:t>
            </w:r>
            <w:r w:rsidRPr="00A75240">
              <w:rPr>
                <w:sz w:val="16"/>
              </w:rPr>
              <w:t xml:space="preserve"> view choose </w:t>
            </w:r>
            <w:r w:rsidRPr="00A75240">
              <w:rPr>
                <w:rStyle w:val="SAPScreenElement"/>
                <w:sz w:val="16"/>
              </w:rPr>
              <w:t>Edit</w:t>
            </w:r>
            <w:r w:rsidRPr="00A75240">
              <w:rPr>
                <w:sz w:val="16"/>
              </w:rPr>
              <w:t>.</w:t>
            </w:r>
          </w:p>
          <w:p w14:paraId="7FAFC82D" w14:textId="77777777" w:rsidR="00A75240" w:rsidRPr="00A75240" w:rsidRDefault="00A75240">
            <w:pPr>
              <w:rPr>
                <w:sz w:val="16"/>
              </w:rPr>
            </w:pPr>
            <w:r w:rsidRPr="00A75240">
              <w:rPr>
                <w:sz w:val="16"/>
              </w:rPr>
              <w:t xml:space="preserve">To automatically complete the service order along with the service confirmation, select </w:t>
            </w:r>
            <w:r w:rsidRPr="00A75240">
              <w:rPr>
                <w:rStyle w:val="SAPScreenElement"/>
                <w:sz w:val="16"/>
              </w:rPr>
              <w:t>Final Service Confirmation</w:t>
            </w:r>
            <w:r w:rsidRPr="00A75240">
              <w:rPr>
                <w:sz w:val="16"/>
              </w:rPr>
              <w:t>.</w:t>
            </w:r>
          </w:p>
          <w:p w14:paraId="200E36E2" w14:textId="77777777" w:rsidR="00A75240" w:rsidRPr="00A75240" w:rsidRDefault="00A75240">
            <w:pPr>
              <w:rPr>
                <w:sz w:val="16"/>
              </w:rPr>
            </w:pPr>
            <w:r w:rsidRPr="00A75240">
              <w:rPr>
                <w:sz w:val="16"/>
              </w:rPr>
              <w:t xml:space="preserve">As </w:t>
            </w:r>
            <w:r w:rsidRPr="00A75240">
              <w:rPr>
                <w:rStyle w:val="SAPScreenElement"/>
                <w:sz w:val="16"/>
              </w:rPr>
              <w:t>Status</w:t>
            </w:r>
            <w:r w:rsidRPr="00A75240">
              <w:rPr>
                <w:sz w:val="16"/>
              </w:rPr>
              <w:t xml:space="preserve">, choose </w:t>
            </w:r>
            <w:r w:rsidRPr="00A75240">
              <w:rPr>
                <w:rStyle w:val="SAPUserEntry"/>
                <w:sz w:val="16"/>
              </w:rPr>
              <w:t>Completed</w:t>
            </w:r>
            <w:r w:rsidRPr="00A75240">
              <w:rPr>
                <w:sz w:val="16"/>
              </w:rPr>
              <w:t>.</w:t>
            </w:r>
          </w:p>
          <w:p w14:paraId="6BABE991" w14:textId="159F6C66" w:rsidR="007543A7" w:rsidRPr="00A75240" w:rsidRDefault="00A75240">
            <w:pPr>
              <w:rPr>
                <w:sz w:val="16"/>
              </w:rPr>
            </w:pPr>
            <w:r w:rsidRPr="00A75240">
              <w:rPr>
                <w:sz w:val="16"/>
              </w:rPr>
              <w:t xml:space="preserve">Choose </w:t>
            </w:r>
            <w:r w:rsidRPr="00A75240">
              <w:rPr>
                <w:rStyle w:val="SAPScreenElement"/>
                <w:sz w:val="16"/>
              </w:rPr>
              <w:t>Save</w:t>
            </w:r>
            <w:r w:rsidRPr="00A75240">
              <w:rPr>
                <w:sz w:val="16"/>
              </w:rPr>
              <w:t>.</w:t>
            </w:r>
          </w:p>
        </w:tc>
        <w:tc>
          <w:tcPr>
            <w:tcW w:w="0" w:type="auto"/>
          </w:tcPr>
          <w:p w14:paraId="3D2C50D1" w14:textId="77777777" w:rsidR="007543A7" w:rsidRPr="00A75240" w:rsidRDefault="00A75240">
            <w:pPr>
              <w:rPr>
                <w:sz w:val="16"/>
              </w:rPr>
            </w:pPr>
            <w:r w:rsidRPr="00A75240">
              <w:rPr>
                <w:sz w:val="16"/>
              </w:rPr>
              <w:t>Both the service confirmation and the service order are completed.</w:t>
            </w:r>
          </w:p>
          <w:p w14:paraId="6825468D" w14:textId="77777777" w:rsidR="007543A7" w:rsidRPr="00A75240" w:rsidRDefault="007543A7">
            <w:pPr>
              <w:rPr>
                <w:sz w:val="16"/>
              </w:rPr>
            </w:pPr>
          </w:p>
        </w:tc>
        <w:tc>
          <w:tcPr>
            <w:tcW w:w="0" w:type="auto"/>
          </w:tcPr>
          <w:p w14:paraId="79108D40" w14:textId="77777777" w:rsidR="00A75240" w:rsidRPr="00A75240" w:rsidRDefault="00A75240">
            <w:pPr>
              <w:rPr>
                <w:sz w:val="16"/>
              </w:rPr>
            </w:pPr>
          </w:p>
        </w:tc>
      </w:tr>
      <w:tr w:rsidR="007543A7" w:rsidRPr="00A75240" w14:paraId="5BF59809" w14:textId="77777777" w:rsidTr="00A75240">
        <w:tc>
          <w:tcPr>
            <w:tcW w:w="0" w:type="auto"/>
          </w:tcPr>
          <w:p w14:paraId="4311A3B4" w14:textId="77777777" w:rsidR="007543A7" w:rsidRPr="00A75240" w:rsidRDefault="00A75240">
            <w:pPr>
              <w:rPr>
                <w:sz w:val="16"/>
              </w:rPr>
            </w:pPr>
            <w:r w:rsidRPr="00A75240">
              <w:rPr>
                <w:sz w:val="16"/>
              </w:rPr>
              <w:t>7</w:t>
            </w:r>
          </w:p>
        </w:tc>
        <w:tc>
          <w:tcPr>
            <w:tcW w:w="0" w:type="auto"/>
          </w:tcPr>
          <w:p w14:paraId="16C1FAB9" w14:textId="77777777" w:rsidR="007543A7" w:rsidRPr="00A75240" w:rsidRDefault="00A75240">
            <w:pPr>
              <w:rPr>
                <w:sz w:val="16"/>
              </w:rPr>
            </w:pPr>
            <w:r w:rsidRPr="00A75240">
              <w:rPr>
                <w:rStyle w:val="SAPEmphasis"/>
                <w:sz w:val="16"/>
              </w:rPr>
              <w:t>Check Service Order Status</w:t>
            </w:r>
          </w:p>
        </w:tc>
        <w:tc>
          <w:tcPr>
            <w:tcW w:w="0" w:type="auto"/>
          </w:tcPr>
          <w:p w14:paraId="2ABC45E1" w14:textId="77777777" w:rsidR="007543A7" w:rsidRPr="00A75240" w:rsidRDefault="00A75240">
            <w:pPr>
              <w:rPr>
                <w:sz w:val="16"/>
              </w:rPr>
            </w:pPr>
            <w:r w:rsidRPr="00A75240">
              <w:rPr>
                <w:sz w:val="16"/>
              </w:rPr>
              <w:t xml:space="preserve">To verify that the service order’s status has been updated to </w:t>
            </w:r>
            <w:r w:rsidRPr="00A75240">
              <w:rPr>
                <w:rStyle w:val="SAPScreenElement"/>
                <w:sz w:val="16"/>
              </w:rPr>
              <w:t>Completed</w:t>
            </w:r>
            <w:r w:rsidRPr="00A75240">
              <w:rPr>
                <w:sz w:val="16"/>
              </w:rPr>
              <w:t xml:space="preserve">, in the service confirmation’s </w:t>
            </w:r>
            <w:r w:rsidRPr="00A75240">
              <w:rPr>
                <w:rStyle w:val="SAPScreenElement"/>
                <w:sz w:val="16"/>
              </w:rPr>
              <w:t>Transaction History</w:t>
            </w:r>
            <w:r w:rsidRPr="00A75240">
              <w:rPr>
                <w:sz w:val="16"/>
              </w:rPr>
              <w:t>, choose the service order description.</w:t>
            </w:r>
          </w:p>
        </w:tc>
        <w:tc>
          <w:tcPr>
            <w:tcW w:w="0" w:type="auto"/>
          </w:tcPr>
          <w:p w14:paraId="5C263E0F" w14:textId="77777777" w:rsidR="00A75240" w:rsidRPr="00A75240" w:rsidRDefault="00A75240">
            <w:pPr>
              <w:rPr>
                <w:sz w:val="16"/>
              </w:rPr>
            </w:pPr>
            <w:r w:rsidRPr="00A75240">
              <w:rPr>
                <w:sz w:val="16"/>
              </w:rPr>
              <w:t xml:space="preserve">The service order is displayed, and its status is </w:t>
            </w:r>
            <w:r w:rsidRPr="00A75240">
              <w:rPr>
                <w:rStyle w:val="SAPScreenElement"/>
                <w:sz w:val="16"/>
              </w:rPr>
              <w:t>Completed</w:t>
            </w:r>
            <w:r w:rsidRPr="00A75240">
              <w:rPr>
                <w:sz w:val="16"/>
              </w:rPr>
              <w:t>.</w:t>
            </w:r>
          </w:p>
          <w:p w14:paraId="57AE407C" w14:textId="5C5C4DEC" w:rsidR="007543A7" w:rsidRPr="00A75240" w:rsidRDefault="00A75240">
            <w:pPr>
              <w:rPr>
                <w:sz w:val="16"/>
              </w:rPr>
            </w:pPr>
            <w:r w:rsidRPr="00A75240">
              <w:rPr>
                <w:sz w:val="16"/>
              </w:rPr>
              <w:t xml:space="preserve">If the status should not be </w:t>
            </w:r>
            <w:r w:rsidRPr="00A75240">
              <w:rPr>
                <w:rStyle w:val="SAPScreenElement"/>
                <w:sz w:val="16"/>
              </w:rPr>
              <w:t>Completed</w:t>
            </w:r>
            <w:r w:rsidRPr="00A75240">
              <w:rPr>
                <w:sz w:val="16"/>
              </w:rPr>
              <w:t xml:space="preserve">, choose </w:t>
            </w:r>
            <w:r w:rsidRPr="00A75240">
              <w:rPr>
                <w:rStyle w:val="SAPScreenElement"/>
                <w:sz w:val="16"/>
              </w:rPr>
              <w:t>Edit</w:t>
            </w:r>
            <w:r w:rsidRPr="00A75240">
              <w:rPr>
                <w:sz w:val="16"/>
              </w:rPr>
              <w:t xml:space="preserve"> and manually set its </w:t>
            </w:r>
            <w:r w:rsidRPr="00A75240">
              <w:rPr>
                <w:rStyle w:val="SAPScreenElement"/>
                <w:sz w:val="16"/>
              </w:rPr>
              <w:t>Status</w:t>
            </w:r>
            <w:r w:rsidRPr="00A75240">
              <w:rPr>
                <w:sz w:val="16"/>
              </w:rPr>
              <w:t xml:space="preserve"> to </w:t>
            </w:r>
            <w:r w:rsidRPr="00A75240">
              <w:rPr>
                <w:rStyle w:val="SAPUserEntry"/>
                <w:sz w:val="16"/>
              </w:rPr>
              <w:t>Completed</w:t>
            </w:r>
            <w:r w:rsidRPr="00A75240">
              <w:rPr>
                <w:sz w:val="16"/>
              </w:rPr>
              <w:t>.</w:t>
            </w:r>
          </w:p>
        </w:tc>
        <w:tc>
          <w:tcPr>
            <w:tcW w:w="0" w:type="auto"/>
          </w:tcPr>
          <w:p w14:paraId="52ECA7FE" w14:textId="77777777" w:rsidR="00A75240" w:rsidRPr="00A75240" w:rsidRDefault="00A75240">
            <w:pPr>
              <w:rPr>
                <w:sz w:val="16"/>
              </w:rPr>
            </w:pPr>
          </w:p>
        </w:tc>
      </w:tr>
    </w:tbl>
    <w:p w14:paraId="77D66629" w14:textId="77777777" w:rsidR="007543A7" w:rsidRDefault="007543A7"/>
    <w:p w14:paraId="771A2B60" w14:textId="77777777" w:rsidR="007543A7" w:rsidRDefault="00A75240">
      <w:pPr>
        <w:pStyle w:val="Heading2"/>
      </w:pPr>
      <w:bookmarkStart w:id="36" w:name="unique_17"/>
      <w:bookmarkStart w:id="37" w:name="_Toc176429425"/>
      <w:r>
        <w:t>Release for Billing</w:t>
      </w:r>
      <w:bookmarkEnd w:id="36"/>
      <w:bookmarkEnd w:id="37"/>
    </w:p>
    <w:p w14:paraId="41FF0513" w14:textId="77777777" w:rsidR="007543A7" w:rsidRDefault="00A75240">
      <w:pPr>
        <w:pStyle w:val="SAPKeyblockTitle"/>
      </w:pPr>
      <w:r>
        <w:t>Test Administration</w:t>
      </w:r>
    </w:p>
    <w:p w14:paraId="6F7285D6" w14:textId="77777777" w:rsidR="007543A7" w:rsidRDefault="00A75240">
      <w:r>
        <w:t>Customer project: Fill in the project-specific parts.</w:t>
      </w:r>
    </w:p>
    <w:p w14:paraId="17855E14"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52D5CCCB"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76D824"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EC3BB"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B7B113"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1256E" w14:textId="77777777" w:rsidR="00A75240" w:rsidRPr="00A75240" w:rsidRDefault="00A75240">
            <w:pPr>
              <w:rPr>
                <w:sz w:val="12"/>
              </w:rPr>
            </w:pPr>
          </w:p>
        </w:tc>
      </w:tr>
      <w:tr w:rsidR="007543A7" w:rsidRPr="00A75240" w14:paraId="45D7BF24"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1E6DCC" w14:textId="77777777" w:rsidR="007543A7" w:rsidRPr="00A75240" w:rsidRDefault="00A75240">
            <w:pPr>
              <w:rPr>
                <w:sz w:val="12"/>
              </w:rPr>
            </w:pPr>
            <w:r w:rsidRPr="00A7524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671415"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7A55E6"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3E4487" w14:textId="77777777" w:rsidR="00A75240" w:rsidRPr="00A75240" w:rsidRDefault="00A75240">
            <w:pPr>
              <w:rPr>
                <w:sz w:val="12"/>
              </w:rPr>
            </w:pPr>
          </w:p>
        </w:tc>
      </w:tr>
      <w:tr w:rsidR="007543A7" w:rsidRPr="00A75240" w14:paraId="270CB89C"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CCA897" w14:textId="77777777" w:rsidR="007543A7" w:rsidRPr="00A75240" w:rsidRDefault="00A75240">
            <w:pPr>
              <w:rPr>
                <w:sz w:val="12"/>
              </w:rPr>
            </w:pPr>
            <w:r w:rsidRPr="00A7524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6C5A88"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D9FDA8"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E4EAB3" w14:textId="77777777" w:rsidR="007543A7" w:rsidRPr="00A75240" w:rsidRDefault="00A75240">
            <w:pPr>
              <w:rPr>
                <w:sz w:val="12"/>
              </w:rPr>
            </w:pPr>
            <w:r w:rsidRPr="00A75240">
              <w:rPr>
                <w:rStyle w:val="SAPUserEntry"/>
                <w:sz w:val="12"/>
              </w:rPr>
              <w:t>&lt;State the Service Provider, Customer or Joint Service Provider and Customer&gt;</w:t>
            </w:r>
          </w:p>
        </w:tc>
      </w:tr>
    </w:tbl>
    <w:p w14:paraId="2E12FB82" w14:textId="77777777" w:rsidR="007543A7" w:rsidRDefault="00A75240">
      <w:pPr>
        <w:pStyle w:val="SAPKeyblockTitle"/>
      </w:pPr>
      <w:r>
        <w:t>Purpose</w:t>
      </w:r>
    </w:p>
    <w:p w14:paraId="294784F7" w14:textId="77777777" w:rsidR="007543A7" w:rsidRDefault="00A75240">
      <w:r>
        <w:t>In this activity, you release the completed service confirmation item for billing. Both the service confirmation item and the related service order item must be completed before releasing the confirmation item for billing.</w:t>
      </w:r>
    </w:p>
    <w:p w14:paraId="37C4D04C"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673"/>
        <w:gridCol w:w="1234"/>
        <w:gridCol w:w="5034"/>
        <w:gridCol w:w="6228"/>
        <w:gridCol w:w="1135"/>
      </w:tblGrid>
      <w:tr w:rsidR="007543A7" w:rsidRPr="00A75240" w14:paraId="14CB5CE1"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1477C1EA" w14:textId="77777777" w:rsidR="007543A7" w:rsidRPr="00A75240" w:rsidRDefault="00A75240">
            <w:pPr>
              <w:pStyle w:val="SAPTableHeader"/>
              <w:rPr>
                <w:sz w:val="16"/>
              </w:rPr>
            </w:pPr>
            <w:r w:rsidRPr="00A75240">
              <w:rPr>
                <w:sz w:val="16"/>
              </w:rPr>
              <w:t xml:space="preserve">Test </w:t>
            </w:r>
            <w:r w:rsidRPr="00A75240">
              <w:rPr>
                <w:sz w:val="16"/>
              </w:rPr>
              <w:t>Step #</w:t>
            </w:r>
          </w:p>
        </w:tc>
        <w:tc>
          <w:tcPr>
            <w:tcW w:w="0" w:type="auto"/>
          </w:tcPr>
          <w:p w14:paraId="5156DA5D" w14:textId="77777777" w:rsidR="007543A7" w:rsidRPr="00A75240" w:rsidRDefault="00A75240">
            <w:pPr>
              <w:pStyle w:val="SAPTableHeader"/>
              <w:rPr>
                <w:sz w:val="16"/>
              </w:rPr>
            </w:pPr>
            <w:r w:rsidRPr="00A75240">
              <w:rPr>
                <w:sz w:val="16"/>
              </w:rPr>
              <w:t>Test Step Name</w:t>
            </w:r>
          </w:p>
        </w:tc>
        <w:tc>
          <w:tcPr>
            <w:tcW w:w="0" w:type="auto"/>
          </w:tcPr>
          <w:p w14:paraId="0C041002" w14:textId="77777777" w:rsidR="007543A7" w:rsidRPr="00A75240" w:rsidRDefault="00A75240">
            <w:pPr>
              <w:pStyle w:val="SAPTableHeader"/>
              <w:rPr>
                <w:sz w:val="16"/>
              </w:rPr>
            </w:pPr>
            <w:r w:rsidRPr="00A75240">
              <w:rPr>
                <w:sz w:val="16"/>
              </w:rPr>
              <w:t>Instruction</w:t>
            </w:r>
          </w:p>
        </w:tc>
        <w:tc>
          <w:tcPr>
            <w:tcW w:w="0" w:type="auto"/>
          </w:tcPr>
          <w:p w14:paraId="12E6D7A0" w14:textId="77777777" w:rsidR="007543A7" w:rsidRPr="00A75240" w:rsidRDefault="00A75240">
            <w:pPr>
              <w:pStyle w:val="SAPTableHeader"/>
              <w:rPr>
                <w:sz w:val="16"/>
              </w:rPr>
            </w:pPr>
            <w:r w:rsidRPr="00A75240">
              <w:rPr>
                <w:sz w:val="16"/>
              </w:rPr>
              <w:t>Expected Result</w:t>
            </w:r>
          </w:p>
        </w:tc>
        <w:tc>
          <w:tcPr>
            <w:tcW w:w="0" w:type="auto"/>
          </w:tcPr>
          <w:p w14:paraId="3CEABFC2" w14:textId="77777777" w:rsidR="007543A7" w:rsidRPr="00A75240" w:rsidRDefault="00A75240">
            <w:pPr>
              <w:pStyle w:val="SAPTableHeader"/>
              <w:rPr>
                <w:sz w:val="16"/>
              </w:rPr>
            </w:pPr>
            <w:r w:rsidRPr="00A75240">
              <w:rPr>
                <w:sz w:val="16"/>
              </w:rPr>
              <w:t>Pass / Fail / Comment</w:t>
            </w:r>
          </w:p>
        </w:tc>
      </w:tr>
      <w:tr w:rsidR="007543A7" w:rsidRPr="00A75240" w14:paraId="1926DD01" w14:textId="77777777" w:rsidTr="00A75240">
        <w:tc>
          <w:tcPr>
            <w:tcW w:w="0" w:type="auto"/>
          </w:tcPr>
          <w:p w14:paraId="58B6F0B0" w14:textId="77777777" w:rsidR="007543A7" w:rsidRPr="00A75240" w:rsidRDefault="00A75240">
            <w:pPr>
              <w:rPr>
                <w:sz w:val="16"/>
              </w:rPr>
            </w:pPr>
            <w:r w:rsidRPr="00A75240">
              <w:rPr>
                <w:sz w:val="16"/>
              </w:rPr>
              <w:t>1</w:t>
            </w:r>
          </w:p>
        </w:tc>
        <w:tc>
          <w:tcPr>
            <w:tcW w:w="0" w:type="auto"/>
          </w:tcPr>
          <w:p w14:paraId="7D3C7EAE" w14:textId="77777777" w:rsidR="007543A7" w:rsidRPr="00A75240" w:rsidRDefault="00A75240">
            <w:pPr>
              <w:rPr>
                <w:sz w:val="16"/>
              </w:rPr>
            </w:pPr>
            <w:r w:rsidRPr="00A75240">
              <w:rPr>
                <w:rStyle w:val="SAPEmphasis"/>
                <w:sz w:val="16"/>
              </w:rPr>
              <w:t>Log On</w:t>
            </w:r>
          </w:p>
        </w:tc>
        <w:tc>
          <w:tcPr>
            <w:tcW w:w="0" w:type="auto"/>
          </w:tcPr>
          <w:p w14:paraId="14D4C4E3"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Service Manager</w:t>
            </w:r>
            <w:r w:rsidRPr="00A75240">
              <w:rPr>
                <w:sz w:val="16"/>
              </w:rPr>
              <w:t>.</w:t>
            </w:r>
          </w:p>
        </w:tc>
        <w:tc>
          <w:tcPr>
            <w:tcW w:w="0" w:type="auto"/>
          </w:tcPr>
          <w:p w14:paraId="4191ECB1" w14:textId="77777777" w:rsidR="00A75240" w:rsidRPr="00A75240" w:rsidRDefault="00A75240">
            <w:pPr>
              <w:rPr>
                <w:sz w:val="16"/>
              </w:rPr>
            </w:pPr>
          </w:p>
        </w:tc>
        <w:tc>
          <w:tcPr>
            <w:tcW w:w="0" w:type="auto"/>
          </w:tcPr>
          <w:p w14:paraId="16320CEF" w14:textId="77777777" w:rsidR="00A75240" w:rsidRPr="00A75240" w:rsidRDefault="00A75240">
            <w:pPr>
              <w:rPr>
                <w:sz w:val="16"/>
              </w:rPr>
            </w:pPr>
          </w:p>
        </w:tc>
      </w:tr>
      <w:tr w:rsidR="007543A7" w:rsidRPr="00A75240" w14:paraId="31BE7567" w14:textId="77777777" w:rsidTr="00A75240">
        <w:tc>
          <w:tcPr>
            <w:tcW w:w="0" w:type="auto"/>
          </w:tcPr>
          <w:p w14:paraId="02F94157" w14:textId="77777777" w:rsidR="007543A7" w:rsidRPr="00A75240" w:rsidRDefault="00A75240">
            <w:pPr>
              <w:rPr>
                <w:sz w:val="16"/>
              </w:rPr>
            </w:pPr>
            <w:r w:rsidRPr="00A75240">
              <w:rPr>
                <w:sz w:val="16"/>
              </w:rPr>
              <w:t>2</w:t>
            </w:r>
          </w:p>
        </w:tc>
        <w:tc>
          <w:tcPr>
            <w:tcW w:w="0" w:type="auto"/>
          </w:tcPr>
          <w:p w14:paraId="2F4C4F25" w14:textId="77777777" w:rsidR="007543A7" w:rsidRPr="00A75240" w:rsidRDefault="00A75240">
            <w:pPr>
              <w:rPr>
                <w:sz w:val="16"/>
              </w:rPr>
            </w:pPr>
            <w:r w:rsidRPr="00A75240">
              <w:rPr>
                <w:rStyle w:val="SAPEmphasis"/>
                <w:sz w:val="16"/>
              </w:rPr>
              <w:t>Access App</w:t>
            </w:r>
          </w:p>
        </w:tc>
        <w:tc>
          <w:tcPr>
            <w:tcW w:w="0" w:type="auto"/>
          </w:tcPr>
          <w:p w14:paraId="1D84FC30" w14:textId="77777777" w:rsidR="007543A7" w:rsidRPr="00A75240" w:rsidRDefault="00A75240">
            <w:pPr>
              <w:rPr>
                <w:sz w:val="16"/>
              </w:rPr>
            </w:pPr>
            <w:r w:rsidRPr="00A75240">
              <w:rPr>
                <w:sz w:val="16"/>
              </w:rPr>
              <w:t xml:space="preserve">Open </w:t>
            </w:r>
            <w:r w:rsidRPr="00A75240">
              <w:rPr>
                <w:rStyle w:val="SAPScreenElement"/>
                <w:sz w:val="16"/>
              </w:rPr>
              <w:t>Release for Billing</w:t>
            </w:r>
            <w:r w:rsidRPr="00A75240">
              <w:rPr>
                <w:sz w:val="16"/>
              </w:rPr>
              <w:t>.</w:t>
            </w:r>
          </w:p>
        </w:tc>
        <w:tc>
          <w:tcPr>
            <w:tcW w:w="0" w:type="auto"/>
          </w:tcPr>
          <w:p w14:paraId="11CB7B55" w14:textId="77777777" w:rsidR="00A75240" w:rsidRPr="00A75240" w:rsidRDefault="00A75240">
            <w:pPr>
              <w:rPr>
                <w:sz w:val="16"/>
              </w:rPr>
            </w:pPr>
          </w:p>
        </w:tc>
        <w:tc>
          <w:tcPr>
            <w:tcW w:w="0" w:type="auto"/>
          </w:tcPr>
          <w:p w14:paraId="464720B4" w14:textId="77777777" w:rsidR="00A75240" w:rsidRPr="00A75240" w:rsidRDefault="00A75240">
            <w:pPr>
              <w:rPr>
                <w:sz w:val="16"/>
              </w:rPr>
            </w:pPr>
          </w:p>
        </w:tc>
      </w:tr>
      <w:tr w:rsidR="007543A7" w:rsidRPr="00A75240" w14:paraId="2A19FE23" w14:textId="77777777" w:rsidTr="00A75240">
        <w:tc>
          <w:tcPr>
            <w:tcW w:w="0" w:type="auto"/>
          </w:tcPr>
          <w:p w14:paraId="72AACC5A" w14:textId="77777777" w:rsidR="007543A7" w:rsidRPr="00A75240" w:rsidRDefault="00A75240">
            <w:pPr>
              <w:rPr>
                <w:sz w:val="16"/>
              </w:rPr>
            </w:pPr>
            <w:r w:rsidRPr="00A75240">
              <w:rPr>
                <w:sz w:val="16"/>
              </w:rPr>
              <w:t>3</w:t>
            </w:r>
          </w:p>
        </w:tc>
        <w:tc>
          <w:tcPr>
            <w:tcW w:w="0" w:type="auto"/>
          </w:tcPr>
          <w:p w14:paraId="1D6E9408" w14:textId="77777777" w:rsidR="007543A7" w:rsidRPr="00A75240" w:rsidRDefault="00A75240">
            <w:pPr>
              <w:rPr>
                <w:sz w:val="16"/>
              </w:rPr>
            </w:pPr>
            <w:r w:rsidRPr="00A75240">
              <w:rPr>
                <w:rStyle w:val="SAPEmphasis"/>
                <w:sz w:val="16"/>
              </w:rPr>
              <w:t>Search for Transactions</w:t>
            </w:r>
          </w:p>
        </w:tc>
        <w:tc>
          <w:tcPr>
            <w:tcW w:w="0" w:type="auto"/>
          </w:tcPr>
          <w:p w14:paraId="07DCAB9D" w14:textId="77777777" w:rsidR="00A75240" w:rsidRPr="00A75240" w:rsidRDefault="00A75240">
            <w:pPr>
              <w:rPr>
                <w:sz w:val="16"/>
              </w:rPr>
            </w:pPr>
            <w:r w:rsidRPr="00A75240">
              <w:rPr>
                <w:sz w:val="16"/>
              </w:rPr>
              <w:t xml:space="preserve">On the </w:t>
            </w:r>
            <w:r w:rsidRPr="00A75240">
              <w:rPr>
                <w:rStyle w:val="SAPScreenElement"/>
                <w:sz w:val="16"/>
              </w:rPr>
              <w:t>Search: Transactions to be Released for Billing</w:t>
            </w:r>
            <w:r w:rsidRPr="00A75240">
              <w:rPr>
                <w:sz w:val="16"/>
              </w:rPr>
              <w:t xml:space="preserve"> view, maintain suitable search criteria, for example:</w:t>
            </w:r>
          </w:p>
          <w:p w14:paraId="06048A22" w14:textId="77777777" w:rsidR="00A75240" w:rsidRPr="00A75240" w:rsidRDefault="00A75240">
            <w:pPr>
              <w:rPr>
                <w:sz w:val="16"/>
              </w:rPr>
            </w:pPr>
            <w:r w:rsidRPr="00A75240">
              <w:rPr>
                <w:rStyle w:val="SAPScreenElement"/>
                <w:sz w:val="16"/>
              </w:rPr>
              <w:t>Created On is</w:t>
            </w:r>
            <w:r w:rsidRPr="00A75240">
              <w:rPr>
                <w:sz w:val="16"/>
              </w:rPr>
              <w:t xml:space="preserve">: </w:t>
            </w:r>
            <w:r w:rsidRPr="00A75240">
              <w:rPr>
                <w:rStyle w:val="SAPUserEntry"/>
                <w:sz w:val="16"/>
              </w:rPr>
              <w:t>today’s date</w:t>
            </w:r>
          </w:p>
          <w:p w14:paraId="52A71BC1" w14:textId="37B06AF8" w:rsidR="007543A7" w:rsidRPr="00A75240" w:rsidRDefault="00A75240">
            <w:pPr>
              <w:rPr>
                <w:sz w:val="16"/>
              </w:rPr>
            </w:pPr>
            <w:r w:rsidRPr="00A75240">
              <w:rPr>
                <w:sz w:val="16"/>
              </w:rPr>
              <w:t xml:space="preserve">Choose </w:t>
            </w:r>
            <w:r w:rsidRPr="00A75240">
              <w:rPr>
                <w:rStyle w:val="SAPScreenElement"/>
                <w:sz w:val="16"/>
              </w:rPr>
              <w:t>Search</w:t>
            </w:r>
            <w:r w:rsidRPr="00A75240">
              <w:rPr>
                <w:sz w:val="16"/>
              </w:rPr>
              <w:t>.</w:t>
            </w:r>
          </w:p>
        </w:tc>
        <w:tc>
          <w:tcPr>
            <w:tcW w:w="0" w:type="auto"/>
          </w:tcPr>
          <w:p w14:paraId="6FE0927A" w14:textId="77777777" w:rsidR="007543A7" w:rsidRPr="00A75240" w:rsidRDefault="00A75240">
            <w:pPr>
              <w:rPr>
                <w:sz w:val="16"/>
              </w:rPr>
            </w:pPr>
            <w:r w:rsidRPr="00A75240">
              <w:rPr>
                <w:sz w:val="16"/>
              </w:rPr>
              <w:t>Transactions that can be released for billing are displayed in the result list.</w:t>
            </w:r>
          </w:p>
        </w:tc>
        <w:tc>
          <w:tcPr>
            <w:tcW w:w="0" w:type="auto"/>
          </w:tcPr>
          <w:p w14:paraId="15604A95" w14:textId="77777777" w:rsidR="00A75240" w:rsidRPr="00A75240" w:rsidRDefault="00A75240">
            <w:pPr>
              <w:rPr>
                <w:sz w:val="16"/>
              </w:rPr>
            </w:pPr>
          </w:p>
        </w:tc>
      </w:tr>
      <w:tr w:rsidR="007543A7" w:rsidRPr="00A75240" w14:paraId="73E572B3" w14:textId="77777777" w:rsidTr="00A75240">
        <w:tc>
          <w:tcPr>
            <w:tcW w:w="0" w:type="auto"/>
          </w:tcPr>
          <w:p w14:paraId="42374D8C" w14:textId="77777777" w:rsidR="007543A7" w:rsidRPr="00A75240" w:rsidRDefault="00A75240">
            <w:pPr>
              <w:rPr>
                <w:sz w:val="16"/>
              </w:rPr>
            </w:pPr>
            <w:r w:rsidRPr="00A75240">
              <w:rPr>
                <w:sz w:val="16"/>
              </w:rPr>
              <w:t>4</w:t>
            </w:r>
          </w:p>
        </w:tc>
        <w:tc>
          <w:tcPr>
            <w:tcW w:w="0" w:type="auto"/>
          </w:tcPr>
          <w:p w14:paraId="5EA6BC9D" w14:textId="77777777" w:rsidR="007543A7" w:rsidRPr="00A75240" w:rsidRDefault="00A75240">
            <w:pPr>
              <w:rPr>
                <w:sz w:val="16"/>
              </w:rPr>
            </w:pPr>
            <w:r w:rsidRPr="00A75240">
              <w:rPr>
                <w:rStyle w:val="SAPEmphasis"/>
                <w:sz w:val="16"/>
              </w:rPr>
              <w:t>Release for Billing</w:t>
            </w:r>
          </w:p>
        </w:tc>
        <w:tc>
          <w:tcPr>
            <w:tcW w:w="0" w:type="auto"/>
          </w:tcPr>
          <w:p w14:paraId="3D9EBB30" w14:textId="77777777" w:rsidR="007543A7" w:rsidRPr="00A75240" w:rsidRDefault="00A75240">
            <w:pPr>
              <w:rPr>
                <w:sz w:val="16"/>
              </w:rPr>
            </w:pPr>
            <w:r w:rsidRPr="00A75240">
              <w:rPr>
                <w:sz w:val="16"/>
              </w:rPr>
              <w:t xml:space="preserve">In the result list, select the item belonging to the service confirmation from above, then choose </w:t>
            </w:r>
            <w:r w:rsidRPr="00A75240">
              <w:rPr>
                <w:rStyle w:val="SAPScreenElement"/>
                <w:sz w:val="16"/>
              </w:rPr>
              <w:t>Release for Billing</w:t>
            </w:r>
            <w:r w:rsidRPr="00A75240">
              <w:rPr>
                <w:sz w:val="16"/>
              </w:rPr>
              <w:t>.</w:t>
            </w:r>
          </w:p>
        </w:tc>
        <w:tc>
          <w:tcPr>
            <w:tcW w:w="0" w:type="auto"/>
          </w:tcPr>
          <w:p w14:paraId="0D7FE659" w14:textId="77777777" w:rsidR="007543A7" w:rsidRPr="00A75240" w:rsidRDefault="00A75240">
            <w:pPr>
              <w:rPr>
                <w:sz w:val="16"/>
              </w:rPr>
            </w:pPr>
            <w:r w:rsidRPr="00A75240">
              <w:rPr>
                <w:sz w:val="16"/>
              </w:rPr>
              <w:t>Items that are successfully released for billing disapper from the list. The system creates a BDR (billing document request) per service transaction.</w:t>
            </w:r>
          </w:p>
        </w:tc>
        <w:tc>
          <w:tcPr>
            <w:tcW w:w="0" w:type="auto"/>
          </w:tcPr>
          <w:p w14:paraId="7EB4A9DD" w14:textId="77777777" w:rsidR="00A75240" w:rsidRPr="00A75240" w:rsidRDefault="00A75240">
            <w:pPr>
              <w:rPr>
                <w:sz w:val="16"/>
              </w:rPr>
            </w:pPr>
          </w:p>
        </w:tc>
      </w:tr>
    </w:tbl>
    <w:p w14:paraId="446E4120" w14:textId="77777777" w:rsidR="007543A7" w:rsidRDefault="007543A7"/>
    <w:p w14:paraId="54C54B74" w14:textId="77777777" w:rsidR="007543A7" w:rsidRDefault="00A75240">
      <w:pPr>
        <w:pStyle w:val="Heading2"/>
      </w:pPr>
      <w:bookmarkStart w:id="38" w:name="unique_18"/>
      <w:bookmarkStart w:id="39" w:name="_Toc176429426"/>
      <w:r>
        <w:t>Create Billing Document</w:t>
      </w:r>
      <w:bookmarkEnd w:id="38"/>
      <w:bookmarkEnd w:id="39"/>
    </w:p>
    <w:p w14:paraId="2FEC9162" w14:textId="77777777" w:rsidR="007543A7" w:rsidRDefault="00A75240">
      <w:pPr>
        <w:pStyle w:val="SAPKeyblockTitle"/>
      </w:pPr>
      <w:r>
        <w:t>Test Administration</w:t>
      </w:r>
    </w:p>
    <w:p w14:paraId="21923A30" w14:textId="77777777" w:rsidR="007543A7" w:rsidRDefault="00A75240">
      <w:r>
        <w:t>Customer project: Fill in the project-specific parts.</w:t>
      </w:r>
    </w:p>
    <w:p w14:paraId="01CF1843" w14:textId="77777777" w:rsidR="007543A7" w:rsidRDefault="007543A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543A7" w:rsidRPr="00A75240" w14:paraId="53EC38AE" w14:textId="77777777" w:rsidTr="00A7524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E26722" w14:textId="77777777" w:rsidR="007543A7" w:rsidRPr="00A75240" w:rsidRDefault="00A75240">
            <w:pPr>
              <w:rPr>
                <w:sz w:val="12"/>
              </w:rPr>
            </w:pPr>
            <w:r w:rsidRPr="00A7524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B3DF4" w14:textId="77777777" w:rsidR="007543A7" w:rsidRPr="00A75240" w:rsidRDefault="00A75240">
            <w:pPr>
              <w:rPr>
                <w:sz w:val="12"/>
              </w:rPr>
            </w:pPr>
            <w:r w:rsidRPr="00A7524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45F66" w14:textId="77777777" w:rsidR="007543A7" w:rsidRPr="00A75240" w:rsidRDefault="00A75240">
            <w:pPr>
              <w:rPr>
                <w:sz w:val="12"/>
              </w:rPr>
            </w:pPr>
            <w:r w:rsidRPr="00A7524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CA7C0" w14:textId="77777777" w:rsidR="00A75240" w:rsidRPr="00A75240" w:rsidRDefault="00A75240">
            <w:pPr>
              <w:rPr>
                <w:sz w:val="12"/>
              </w:rPr>
            </w:pPr>
          </w:p>
        </w:tc>
      </w:tr>
      <w:tr w:rsidR="007543A7" w:rsidRPr="00A75240" w14:paraId="080D7029"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75370" w14:textId="77777777" w:rsidR="007543A7" w:rsidRPr="00A75240" w:rsidRDefault="00A75240">
            <w:pPr>
              <w:rPr>
                <w:sz w:val="12"/>
              </w:rPr>
            </w:pPr>
            <w:r w:rsidRPr="00A75240">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58BC90"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46C817" w14:textId="77777777" w:rsidR="007543A7" w:rsidRPr="00A75240" w:rsidRDefault="00A75240">
            <w:pPr>
              <w:rPr>
                <w:sz w:val="12"/>
              </w:rPr>
            </w:pPr>
            <w:r w:rsidRPr="00A7524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76E3C9" w14:textId="77777777" w:rsidR="00A75240" w:rsidRPr="00A75240" w:rsidRDefault="00A75240">
            <w:pPr>
              <w:rPr>
                <w:sz w:val="12"/>
              </w:rPr>
            </w:pPr>
          </w:p>
        </w:tc>
      </w:tr>
      <w:tr w:rsidR="007543A7" w:rsidRPr="00A75240" w14:paraId="35131F4E" w14:textId="77777777" w:rsidTr="00A7524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49C15" w14:textId="77777777" w:rsidR="007543A7" w:rsidRPr="00A75240" w:rsidRDefault="00A75240">
            <w:pPr>
              <w:rPr>
                <w:sz w:val="12"/>
              </w:rPr>
            </w:pPr>
            <w:r w:rsidRPr="00A7524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34742D" w14:textId="77777777" w:rsidR="00A75240" w:rsidRPr="00A75240" w:rsidRDefault="00A7524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598BB6" w14:textId="77777777" w:rsidR="007543A7" w:rsidRPr="00A75240" w:rsidRDefault="00A75240">
            <w:pPr>
              <w:rPr>
                <w:sz w:val="12"/>
              </w:rPr>
            </w:pPr>
            <w:r w:rsidRPr="00A7524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5182C9" w14:textId="77777777" w:rsidR="007543A7" w:rsidRPr="00A75240" w:rsidRDefault="00A75240">
            <w:pPr>
              <w:rPr>
                <w:sz w:val="12"/>
              </w:rPr>
            </w:pPr>
            <w:r w:rsidRPr="00A75240">
              <w:rPr>
                <w:rStyle w:val="SAPUserEntry"/>
                <w:sz w:val="12"/>
              </w:rPr>
              <w:t xml:space="preserve">&lt;State the Service Provider, </w:t>
            </w:r>
            <w:r w:rsidRPr="00A75240">
              <w:rPr>
                <w:rStyle w:val="SAPUserEntry"/>
                <w:sz w:val="12"/>
              </w:rPr>
              <w:t>Customer or Joint Service Provider and Customer&gt;</w:t>
            </w:r>
          </w:p>
        </w:tc>
      </w:tr>
    </w:tbl>
    <w:p w14:paraId="39A4B559" w14:textId="77777777" w:rsidR="007543A7" w:rsidRDefault="00A75240">
      <w:pPr>
        <w:pStyle w:val="SAPKeyblockTitle"/>
      </w:pPr>
      <w:r>
        <w:t>Purpose</w:t>
      </w:r>
    </w:p>
    <w:p w14:paraId="7ECDF224" w14:textId="77777777" w:rsidR="007543A7" w:rsidRDefault="00A75240">
      <w:r>
        <w:t>In this activity, you create a billing document for the BDR that you created in the previous procedure.</w:t>
      </w:r>
    </w:p>
    <w:p w14:paraId="3DCF54FA" w14:textId="77777777" w:rsidR="007543A7" w:rsidRDefault="00A75240">
      <w:pPr>
        <w:pStyle w:val="SAPKeyblockTitle"/>
      </w:pPr>
      <w:r>
        <w:t>Procedure</w:t>
      </w:r>
    </w:p>
    <w:tbl>
      <w:tblPr>
        <w:tblStyle w:val="SAPStandardTable"/>
        <w:tblW w:w="5000" w:type="pct"/>
        <w:tblInd w:w="3" w:type="dxa"/>
        <w:tblLook w:val="0620" w:firstRow="1" w:lastRow="0" w:firstColumn="0" w:lastColumn="0" w:noHBand="1" w:noVBand="1"/>
      </w:tblPr>
      <w:tblGrid>
        <w:gridCol w:w="704"/>
        <w:gridCol w:w="1349"/>
        <w:gridCol w:w="5765"/>
        <w:gridCol w:w="5274"/>
        <w:gridCol w:w="1212"/>
      </w:tblGrid>
      <w:tr w:rsidR="007543A7" w:rsidRPr="00A75240" w14:paraId="087394ED"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55FBC513" w14:textId="77777777" w:rsidR="007543A7" w:rsidRPr="00A75240" w:rsidRDefault="00A75240">
            <w:pPr>
              <w:pStyle w:val="SAPTableHeader"/>
              <w:rPr>
                <w:sz w:val="16"/>
              </w:rPr>
            </w:pPr>
            <w:r w:rsidRPr="00A75240">
              <w:rPr>
                <w:sz w:val="16"/>
              </w:rPr>
              <w:t>Test Step #</w:t>
            </w:r>
          </w:p>
        </w:tc>
        <w:tc>
          <w:tcPr>
            <w:tcW w:w="0" w:type="auto"/>
          </w:tcPr>
          <w:p w14:paraId="36C443F8" w14:textId="77777777" w:rsidR="007543A7" w:rsidRPr="00A75240" w:rsidRDefault="00A75240">
            <w:pPr>
              <w:pStyle w:val="SAPTableHeader"/>
              <w:rPr>
                <w:sz w:val="16"/>
              </w:rPr>
            </w:pPr>
            <w:r w:rsidRPr="00A75240">
              <w:rPr>
                <w:sz w:val="16"/>
              </w:rPr>
              <w:t>Test Step Name</w:t>
            </w:r>
          </w:p>
        </w:tc>
        <w:tc>
          <w:tcPr>
            <w:tcW w:w="0" w:type="auto"/>
          </w:tcPr>
          <w:p w14:paraId="2270414F" w14:textId="77777777" w:rsidR="007543A7" w:rsidRPr="00A75240" w:rsidRDefault="00A75240">
            <w:pPr>
              <w:pStyle w:val="SAPTableHeader"/>
              <w:rPr>
                <w:sz w:val="16"/>
              </w:rPr>
            </w:pPr>
            <w:r w:rsidRPr="00A75240">
              <w:rPr>
                <w:sz w:val="16"/>
              </w:rPr>
              <w:t>Instruction</w:t>
            </w:r>
          </w:p>
        </w:tc>
        <w:tc>
          <w:tcPr>
            <w:tcW w:w="0" w:type="auto"/>
          </w:tcPr>
          <w:p w14:paraId="478640BA" w14:textId="77777777" w:rsidR="007543A7" w:rsidRPr="00A75240" w:rsidRDefault="00A75240">
            <w:pPr>
              <w:pStyle w:val="SAPTableHeader"/>
              <w:rPr>
                <w:sz w:val="16"/>
              </w:rPr>
            </w:pPr>
            <w:r w:rsidRPr="00A75240">
              <w:rPr>
                <w:sz w:val="16"/>
              </w:rPr>
              <w:t>Expected Result</w:t>
            </w:r>
          </w:p>
        </w:tc>
        <w:tc>
          <w:tcPr>
            <w:tcW w:w="0" w:type="auto"/>
          </w:tcPr>
          <w:p w14:paraId="046DEEEC" w14:textId="77777777" w:rsidR="007543A7" w:rsidRPr="00A75240" w:rsidRDefault="00A75240">
            <w:pPr>
              <w:pStyle w:val="SAPTableHeader"/>
              <w:rPr>
                <w:sz w:val="16"/>
              </w:rPr>
            </w:pPr>
            <w:r w:rsidRPr="00A75240">
              <w:rPr>
                <w:sz w:val="16"/>
              </w:rPr>
              <w:t xml:space="preserve">Pass / Fail / </w:t>
            </w:r>
            <w:r w:rsidRPr="00A75240">
              <w:rPr>
                <w:sz w:val="16"/>
              </w:rPr>
              <w:t>Comment</w:t>
            </w:r>
          </w:p>
        </w:tc>
      </w:tr>
      <w:tr w:rsidR="007543A7" w:rsidRPr="00A75240" w14:paraId="1FDA78C9" w14:textId="77777777" w:rsidTr="00A75240">
        <w:tc>
          <w:tcPr>
            <w:tcW w:w="0" w:type="auto"/>
          </w:tcPr>
          <w:p w14:paraId="5524FC9F" w14:textId="77777777" w:rsidR="007543A7" w:rsidRPr="00A75240" w:rsidRDefault="00A75240">
            <w:pPr>
              <w:rPr>
                <w:sz w:val="16"/>
              </w:rPr>
            </w:pPr>
            <w:r w:rsidRPr="00A75240">
              <w:rPr>
                <w:sz w:val="16"/>
              </w:rPr>
              <w:t>1</w:t>
            </w:r>
          </w:p>
        </w:tc>
        <w:tc>
          <w:tcPr>
            <w:tcW w:w="0" w:type="auto"/>
          </w:tcPr>
          <w:p w14:paraId="06FC4644" w14:textId="77777777" w:rsidR="007543A7" w:rsidRPr="00A75240" w:rsidRDefault="00A75240">
            <w:pPr>
              <w:rPr>
                <w:sz w:val="16"/>
              </w:rPr>
            </w:pPr>
            <w:r w:rsidRPr="00A75240">
              <w:rPr>
                <w:rStyle w:val="SAPEmphasis"/>
                <w:sz w:val="16"/>
              </w:rPr>
              <w:t>Log On</w:t>
            </w:r>
          </w:p>
        </w:tc>
        <w:tc>
          <w:tcPr>
            <w:tcW w:w="0" w:type="auto"/>
          </w:tcPr>
          <w:p w14:paraId="172064C4" w14:textId="77777777" w:rsidR="007543A7" w:rsidRPr="00A75240" w:rsidRDefault="00A75240">
            <w:pPr>
              <w:rPr>
                <w:sz w:val="16"/>
              </w:rPr>
            </w:pPr>
            <w:r w:rsidRPr="00A75240">
              <w:rPr>
                <w:sz w:val="16"/>
              </w:rPr>
              <w:t xml:space="preserve">Log on to the SAP Fiori launchpad as a </w:t>
            </w:r>
            <w:r w:rsidRPr="00A75240">
              <w:rPr>
                <w:rStyle w:val="SAPScreenElement"/>
                <w:sz w:val="16"/>
              </w:rPr>
              <w:t>Billing Clerk</w:t>
            </w:r>
            <w:r w:rsidRPr="00A75240">
              <w:rPr>
                <w:sz w:val="16"/>
              </w:rPr>
              <w:t>.</w:t>
            </w:r>
          </w:p>
        </w:tc>
        <w:tc>
          <w:tcPr>
            <w:tcW w:w="0" w:type="auto"/>
          </w:tcPr>
          <w:p w14:paraId="50C6604F" w14:textId="77777777" w:rsidR="00A75240" w:rsidRPr="00A75240" w:rsidRDefault="00A75240">
            <w:pPr>
              <w:rPr>
                <w:sz w:val="16"/>
              </w:rPr>
            </w:pPr>
          </w:p>
        </w:tc>
        <w:tc>
          <w:tcPr>
            <w:tcW w:w="0" w:type="auto"/>
          </w:tcPr>
          <w:p w14:paraId="65699DE0" w14:textId="77777777" w:rsidR="00A75240" w:rsidRPr="00A75240" w:rsidRDefault="00A75240">
            <w:pPr>
              <w:rPr>
                <w:sz w:val="16"/>
              </w:rPr>
            </w:pPr>
          </w:p>
        </w:tc>
      </w:tr>
      <w:tr w:rsidR="007543A7" w:rsidRPr="00A75240" w14:paraId="4F19DB0A" w14:textId="77777777" w:rsidTr="00A75240">
        <w:tc>
          <w:tcPr>
            <w:tcW w:w="0" w:type="auto"/>
          </w:tcPr>
          <w:p w14:paraId="1B588BC4" w14:textId="77777777" w:rsidR="007543A7" w:rsidRPr="00A75240" w:rsidRDefault="00A75240">
            <w:pPr>
              <w:rPr>
                <w:sz w:val="16"/>
              </w:rPr>
            </w:pPr>
            <w:r w:rsidRPr="00A75240">
              <w:rPr>
                <w:sz w:val="16"/>
              </w:rPr>
              <w:t>2</w:t>
            </w:r>
          </w:p>
        </w:tc>
        <w:tc>
          <w:tcPr>
            <w:tcW w:w="0" w:type="auto"/>
          </w:tcPr>
          <w:p w14:paraId="2EF6A264" w14:textId="77777777" w:rsidR="007543A7" w:rsidRPr="00A75240" w:rsidRDefault="00A75240">
            <w:pPr>
              <w:rPr>
                <w:sz w:val="16"/>
              </w:rPr>
            </w:pPr>
            <w:r w:rsidRPr="00A75240">
              <w:rPr>
                <w:rStyle w:val="SAPEmphasis"/>
                <w:sz w:val="16"/>
              </w:rPr>
              <w:t>Access App</w:t>
            </w:r>
          </w:p>
        </w:tc>
        <w:tc>
          <w:tcPr>
            <w:tcW w:w="0" w:type="auto"/>
          </w:tcPr>
          <w:p w14:paraId="46C0950B" w14:textId="77777777" w:rsidR="007543A7" w:rsidRPr="00A75240" w:rsidRDefault="00A75240">
            <w:pPr>
              <w:rPr>
                <w:sz w:val="16"/>
              </w:rPr>
            </w:pPr>
            <w:r w:rsidRPr="00A75240">
              <w:rPr>
                <w:sz w:val="16"/>
              </w:rPr>
              <w:t xml:space="preserve">Open </w:t>
            </w:r>
            <w:r w:rsidRPr="00A75240">
              <w:rPr>
                <w:rStyle w:val="SAPScreenElement"/>
                <w:sz w:val="16"/>
              </w:rPr>
              <w:t>Create Billing Documents - Billing Due List Items</w:t>
            </w:r>
            <w:r w:rsidRPr="00A75240">
              <w:rPr>
                <w:sz w:val="16"/>
              </w:rPr>
              <w:t>.</w:t>
            </w:r>
          </w:p>
        </w:tc>
        <w:tc>
          <w:tcPr>
            <w:tcW w:w="0" w:type="auto"/>
          </w:tcPr>
          <w:p w14:paraId="6522A21B" w14:textId="77777777" w:rsidR="00A75240" w:rsidRPr="00A75240" w:rsidRDefault="00A75240">
            <w:pPr>
              <w:rPr>
                <w:sz w:val="16"/>
              </w:rPr>
            </w:pPr>
          </w:p>
        </w:tc>
        <w:tc>
          <w:tcPr>
            <w:tcW w:w="0" w:type="auto"/>
          </w:tcPr>
          <w:p w14:paraId="7CB1E136" w14:textId="77777777" w:rsidR="00A75240" w:rsidRPr="00A75240" w:rsidRDefault="00A75240">
            <w:pPr>
              <w:rPr>
                <w:sz w:val="16"/>
              </w:rPr>
            </w:pPr>
          </w:p>
        </w:tc>
      </w:tr>
      <w:tr w:rsidR="007543A7" w:rsidRPr="00A75240" w14:paraId="4DC287BD" w14:textId="77777777" w:rsidTr="00A75240">
        <w:tc>
          <w:tcPr>
            <w:tcW w:w="0" w:type="auto"/>
          </w:tcPr>
          <w:p w14:paraId="2DF4E361" w14:textId="77777777" w:rsidR="007543A7" w:rsidRPr="00A75240" w:rsidRDefault="00A75240">
            <w:pPr>
              <w:rPr>
                <w:sz w:val="16"/>
              </w:rPr>
            </w:pPr>
            <w:r w:rsidRPr="00A75240">
              <w:rPr>
                <w:sz w:val="16"/>
              </w:rPr>
              <w:t>3</w:t>
            </w:r>
          </w:p>
        </w:tc>
        <w:tc>
          <w:tcPr>
            <w:tcW w:w="0" w:type="auto"/>
          </w:tcPr>
          <w:p w14:paraId="26C3C46D" w14:textId="77777777" w:rsidR="007543A7" w:rsidRPr="00A75240" w:rsidRDefault="00A75240">
            <w:pPr>
              <w:rPr>
                <w:sz w:val="16"/>
              </w:rPr>
            </w:pPr>
            <w:r w:rsidRPr="00A75240">
              <w:rPr>
                <w:rStyle w:val="SAPEmphasis"/>
                <w:sz w:val="16"/>
              </w:rPr>
              <w:t>Define Billing Settings</w:t>
            </w:r>
          </w:p>
        </w:tc>
        <w:tc>
          <w:tcPr>
            <w:tcW w:w="0" w:type="auto"/>
          </w:tcPr>
          <w:p w14:paraId="1DFB5268" w14:textId="77777777" w:rsidR="00A75240" w:rsidRPr="00A75240" w:rsidRDefault="00A75240">
            <w:pPr>
              <w:rPr>
                <w:sz w:val="16"/>
              </w:rPr>
            </w:pPr>
            <w:r w:rsidRPr="00A75240">
              <w:rPr>
                <w:sz w:val="16"/>
              </w:rPr>
              <w:t>On the </w:t>
            </w:r>
            <w:r w:rsidRPr="00A75240">
              <w:rPr>
                <w:rStyle w:val="SAPScreenElement"/>
                <w:sz w:val="16"/>
              </w:rPr>
              <w:t>Create Billing Documents</w:t>
            </w:r>
            <w:r w:rsidRPr="00A75240">
              <w:rPr>
                <w:sz w:val="16"/>
              </w:rPr>
              <w:t xml:space="preserve"> view, in the </w:t>
            </w:r>
            <w:r w:rsidRPr="00A75240">
              <w:rPr>
                <w:rStyle w:val="SAPScreenElement"/>
                <w:sz w:val="16"/>
              </w:rPr>
              <w:t xml:space="preserve">Billing Due List Items </w:t>
            </w:r>
            <w:r w:rsidRPr="00A75240">
              <w:rPr>
                <w:sz w:val="16"/>
              </w:rPr>
              <w:t>view, choose </w:t>
            </w:r>
            <w:r w:rsidRPr="00A75240">
              <w:rPr>
                <w:rStyle w:val="SAPScreenElement"/>
                <w:sz w:val="16"/>
              </w:rPr>
              <w:t>Billing Settings.</w:t>
            </w:r>
          </w:p>
          <w:p w14:paraId="6C7ACC5A" w14:textId="77777777" w:rsidR="00A75240" w:rsidRPr="00A75240" w:rsidRDefault="00A75240">
            <w:pPr>
              <w:rPr>
                <w:sz w:val="16"/>
              </w:rPr>
            </w:pPr>
            <w:r w:rsidRPr="00A75240">
              <w:rPr>
                <w:sz w:val="16"/>
              </w:rPr>
              <w:t>On the </w:t>
            </w:r>
            <w:r w:rsidRPr="00A75240">
              <w:rPr>
                <w:rStyle w:val="SAPScreenElement"/>
                <w:sz w:val="16"/>
              </w:rPr>
              <w:t>Billing Settings</w:t>
            </w:r>
            <w:r w:rsidRPr="00A75240">
              <w:rPr>
                <w:sz w:val="16"/>
              </w:rPr>
              <w:t> dialog window, maintain the following settings:</w:t>
            </w:r>
          </w:p>
          <w:p w14:paraId="6817A583" w14:textId="77777777" w:rsidR="00A75240" w:rsidRPr="00A75240" w:rsidRDefault="00A75240">
            <w:pPr>
              <w:rPr>
                <w:sz w:val="16"/>
              </w:rPr>
            </w:pPr>
            <w:r w:rsidRPr="00A75240">
              <w:rPr>
                <w:sz w:val="16"/>
              </w:rPr>
              <w:t>Set billing date and type before billing: </w:t>
            </w:r>
            <w:r w:rsidRPr="00A75240">
              <w:rPr>
                <w:rStyle w:val="SAPScreenElement"/>
                <w:sz w:val="16"/>
              </w:rPr>
              <w:t>OFF</w:t>
            </w:r>
            <w:r w:rsidRPr="00A75240">
              <w:rPr>
                <w:sz w:val="16"/>
              </w:rPr>
              <w:t>.</w:t>
            </w:r>
          </w:p>
          <w:p w14:paraId="13FA9936" w14:textId="77777777" w:rsidR="00A75240" w:rsidRPr="00A75240" w:rsidRDefault="00A75240">
            <w:pPr>
              <w:rPr>
                <w:sz w:val="16"/>
              </w:rPr>
            </w:pPr>
            <w:r w:rsidRPr="00A75240">
              <w:rPr>
                <w:sz w:val="16"/>
              </w:rPr>
              <w:t>Create separate billing document for each item of billing due list: </w:t>
            </w:r>
            <w:r w:rsidRPr="00A75240">
              <w:rPr>
                <w:rStyle w:val="SAPScreenElement"/>
                <w:sz w:val="16"/>
              </w:rPr>
              <w:t>OFF</w:t>
            </w:r>
            <w:r w:rsidRPr="00A75240">
              <w:rPr>
                <w:sz w:val="16"/>
              </w:rPr>
              <w:t>.</w:t>
            </w:r>
          </w:p>
          <w:p w14:paraId="6376F35E" w14:textId="77777777" w:rsidR="00A75240" w:rsidRPr="00A75240" w:rsidRDefault="00A75240">
            <w:pPr>
              <w:rPr>
                <w:sz w:val="16"/>
              </w:rPr>
            </w:pPr>
            <w:r w:rsidRPr="00A75240">
              <w:rPr>
                <w:sz w:val="16"/>
              </w:rPr>
              <w:t>Automatically post billing documents: </w:t>
            </w:r>
            <w:r w:rsidRPr="00A75240">
              <w:rPr>
                <w:rStyle w:val="SAPScreenElement"/>
                <w:sz w:val="16"/>
              </w:rPr>
              <w:t>ON</w:t>
            </w:r>
            <w:r w:rsidRPr="00A75240">
              <w:rPr>
                <w:sz w:val="16"/>
              </w:rPr>
              <w:t>.</w:t>
            </w:r>
          </w:p>
          <w:p w14:paraId="2F3DA02A" w14:textId="77777777" w:rsidR="00A75240" w:rsidRPr="00A75240" w:rsidRDefault="00A75240">
            <w:pPr>
              <w:rPr>
                <w:sz w:val="16"/>
              </w:rPr>
            </w:pPr>
            <w:r w:rsidRPr="00A75240">
              <w:rPr>
                <w:sz w:val="16"/>
              </w:rPr>
              <w:t>Display billing documents after creation: </w:t>
            </w:r>
            <w:r w:rsidRPr="00A75240">
              <w:rPr>
                <w:rStyle w:val="SAPScreenElement"/>
                <w:sz w:val="16"/>
              </w:rPr>
              <w:t>ON</w:t>
            </w:r>
            <w:r w:rsidRPr="00A75240">
              <w:rPr>
                <w:sz w:val="16"/>
              </w:rPr>
              <w:t>.</w:t>
            </w:r>
          </w:p>
          <w:p w14:paraId="3AF51092" w14:textId="77777777" w:rsidR="00A75240" w:rsidRPr="00A75240" w:rsidRDefault="00A75240">
            <w:pPr>
              <w:rPr>
                <w:sz w:val="16"/>
              </w:rPr>
            </w:pPr>
            <w:r w:rsidRPr="00A75240">
              <w:rPr>
                <w:sz w:val="16"/>
              </w:rPr>
              <w:t xml:space="preserve">Choose delivery items to be billed and select quantities: </w:t>
            </w:r>
            <w:r w:rsidRPr="00A75240">
              <w:rPr>
                <w:rStyle w:val="SAPScreenElement"/>
                <w:sz w:val="16"/>
              </w:rPr>
              <w:t>OFF</w:t>
            </w:r>
            <w:r w:rsidRPr="00A75240">
              <w:rPr>
                <w:sz w:val="16"/>
              </w:rPr>
              <w:t>.</w:t>
            </w:r>
          </w:p>
          <w:p w14:paraId="19DD9A60" w14:textId="6A3629F8" w:rsidR="007543A7" w:rsidRPr="00A75240" w:rsidRDefault="00A75240">
            <w:pPr>
              <w:rPr>
                <w:sz w:val="16"/>
              </w:rPr>
            </w:pPr>
            <w:r w:rsidRPr="00A75240">
              <w:rPr>
                <w:sz w:val="16"/>
              </w:rPr>
              <w:t>Choose </w:t>
            </w:r>
            <w:r w:rsidRPr="00A75240">
              <w:rPr>
                <w:rStyle w:val="SAPScreenElement"/>
                <w:sz w:val="16"/>
              </w:rPr>
              <w:t>OK</w:t>
            </w:r>
            <w:r w:rsidRPr="00A75240">
              <w:rPr>
                <w:sz w:val="16"/>
              </w:rPr>
              <w:t>.</w:t>
            </w:r>
          </w:p>
        </w:tc>
        <w:tc>
          <w:tcPr>
            <w:tcW w:w="0" w:type="auto"/>
          </w:tcPr>
          <w:p w14:paraId="657802BB" w14:textId="77777777" w:rsidR="00A75240" w:rsidRPr="00A75240" w:rsidRDefault="00A75240">
            <w:pPr>
              <w:rPr>
                <w:sz w:val="16"/>
              </w:rPr>
            </w:pPr>
          </w:p>
        </w:tc>
        <w:tc>
          <w:tcPr>
            <w:tcW w:w="0" w:type="auto"/>
          </w:tcPr>
          <w:p w14:paraId="480DA011" w14:textId="77777777" w:rsidR="00A75240" w:rsidRPr="00A75240" w:rsidRDefault="00A75240">
            <w:pPr>
              <w:rPr>
                <w:sz w:val="16"/>
              </w:rPr>
            </w:pPr>
          </w:p>
        </w:tc>
      </w:tr>
      <w:tr w:rsidR="007543A7" w:rsidRPr="00A75240" w14:paraId="72524A98" w14:textId="77777777" w:rsidTr="00A75240">
        <w:tc>
          <w:tcPr>
            <w:tcW w:w="0" w:type="auto"/>
          </w:tcPr>
          <w:p w14:paraId="3ADE3627" w14:textId="77777777" w:rsidR="007543A7" w:rsidRPr="00A75240" w:rsidRDefault="00A75240">
            <w:pPr>
              <w:rPr>
                <w:sz w:val="16"/>
              </w:rPr>
            </w:pPr>
            <w:r w:rsidRPr="00A75240">
              <w:rPr>
                <w:sz w:val="16"/>
              </w:rPr>
              <w:t>4</w:t>
            </w:r>
          </w:p>
        </w:tc>
        <w:tc>
          <w:tcPr>
            <w:tcW w:w="0" w:type="auto"/>
          </w:tcPr>
          <w:p w14:paraId="79D03D7F" w14:textId="77777777" w:rsidR="007543A7" w:rsidRPr="00A75240" w:rsidRDefault="00A75240">
            <w:pPr>
              <w:rPr>
                <w:sz w:val="16"/>
              </w:rPr>
            </w:pPr>
            <w:r w:rsidRPr="00A75240">
              <w:rPr>
                <w:rStyle w:val="SAPEmphasis"/>
                <w:sz w:val="16"/>
              </w:rPr>
              <w:t>Search BDR(s)</w:t>
            </w:r>
          </w:p>
        </w:tc>
        <w:tc>
          <w:tcPr>
            <w:tcW w:w="0" w:type="auto"/>
          </w:tcPr>
          <w:p w14:paraId="44E9B3B0" w14:textId="77777777" w:rsidR="00A75240" w:rsidRPr="00A75240" w:rsidRDefault="00A75240">
            <w:pPr>
              <w:rPr>
                <w:sz w:val="16"/>
              </w:rPr>
            </w:pPr>
            <w:r w:rsidRPr="00A75240">
              <w:rPr>
                <w:sz w:val="16"/>
              </w:rPr>
              <w:t>Maintain the following search criteria:</w:t>
            </w:r>
          </w:p>
          <w:p w14:paraId="7BBBAD04" w14:textId="77777777" w:rsidR="00A75240" w:rsidRPr="00A75240" w:rsidRDefault="00A75240">
            <w:pPr>
              <w:rPr>
                <w:sz w:val="16"/>
              </w:rPr>
            </w:pPr>
            <w:r w:rsidRPr="00A75240">
              <w:rPr>
                <w:rStyle w:val="SAPScreenElement"/>
                <w:sz w:val="16"/>
              </w:rPr>
              <w:t>SD Document Category</w:t>
            </w:r>
            <w:r w:rsidRPr="00A75240">
              <w:rPr>
                <w:sz w:val="16"/>
              </w:rPr>
              <w:t xml:space="preserve">: </w:t>
            </w:r>
            <w:r w:rsidRPr="00A75240">
              <w:rPr>
                <w:rStyle w:val="SAPUserEntry"/>
                <w:sz w:val="16"/>
              </w:rPr>
              <w:t>Billing Document Request</w:t>
            </w:r>
          </w:p>
          <w:p w14:paraId="390C095E" w14:textId="77777777" w:rsidR="00A75240" w:rsidRPr="00A75240" w:rsidRDefault="00A75240">
            <w:pPr>
              <w:rPr>
                <w:sz w:val="16"/>
              </w:rPr>
            </w:pPr>
            <w:r w:rsidRPr="00A75240">
              <w:rPr>
                <w:sz w:val="16"/>
              </w:rPr>
              <w:t xml:space="preserve">Choose </w:t>
            </w:r>
            <w:r w:rsidRPr="00A75240">
              <w:rPr>
                <w:rStyle w:val="SAPScreenElement"/>
                <w:sz w:val="16"/>
              </w:rPr>
              <w:t>Go</w:t>
            </w:r>
            <w:r w:rsidRPr="00A75240">
              <w:rPr>
                <w:sz w:val="16"/>
              </w:rPr>
              <w:t>.</w:t>
            </w:r>
          </w:p>
          <w:p w14:paraId="58EF2FAC" w14:textId="77777777" w:rsidR="00A75240" w:rsidRPr="00A75240" w:rsidRDefault="00A75240">
            <w:pPr>
              <w:rPr>
                <w:sz w:val="16"/>
              </w:rPr>
            </w:pPr>
            <w:r w:rsidRPr="00A75240">
              <w:rPr>
                <w:sz w:val="16"/>
              </w:rPr>
              <w:t xml:space="preserve">In order to better find your items to be billed in the result list, optionally choose </w:t>
            </w:r>
            <w:r w:rsidRPr="00A75240">
              <w:rPr>
                <w:rStyle w:val="SAPScreenElement"/>
                <w:sz w:val="16"/>
              </w:rPr>
              <w:t>Settings</w:t>
            </w:r>
            <w:r w:rsidRPr="00A75240">
              <w:rPr>
                <w:sz w:val="16"/>
              </w:rPr>
              <w:t>.</w:t>
            </w:r>
          </w:p>
          <w:p w14:paraId="32D5757C" w14:textId="77777777" w:rsidR="00A75240" w:rsidRPr="00A75240" w:rsidRDefault="00A75240">
            <w:pPr>
              <w:rPr>
                <w:sz w:val="16"/>
              </w:rPr>
            </w:pPr>
            <w:r w:rsidRPr="00A75240">
              <w:rPr>
                <w:sz w:val="16"/>
              </w:rPr>
              <w:t xml:space="preserve">In </w:t>
            </w:r>
            <w:r w:rsidRPr="00A75240">
              <w:rPr>
                <w:rStyle w:val="SAPScreenElement"/>
                <w:sz w:val="16"/>
              </w:rPr>
              <w:t>View Settings,</w:t>
            </w:r>
            <w:r w:rsidRPr="00A75240">
              <w:rPr>
                <w:sz w:val="16"/>
              </w:rPr>
              <w:t xml:space="preserve"> select to display the field </w:t>
            </w:r>
            <w:r w:rsidRPr="00A75240">
              <w:rPr>
                <w:rStyle w:val="SAPUserEntry"/>
                <w:sz w:val="16"/>
              </w:rPr>
              <w:t>BDR Source Document</w:t>
            </w:r>
            <w:r w:rsidRPr="00A75240">
              <w:rPr>
                <w:sz w:val="16"/>
              </w:rPr>
              <w:t>.</w:t>
            </w:r>
          </w:p>
          <w:p w14:paraId="02FF00D4" w14:textId="6B04D111" w:rsidR="007543A7" w:rsidRPr="00A75240" w:rsidRDefault="00A75240">
            <w:pPr>
              <w:rPr>
                <w:sz w:val="16"/>
              </w:rPr>
            </w:pPr>
            <w:r w:rsidRPr="00A75240">
              <w:rPr>
                <w:sz w:val="16"/>
              </w:rPr>
              <w:t xml:space="preserve">Choose </w:t>
            </w:r>
            <w:r w:rsidRPr="00A75240">
              <w:rPr>
                <w:rStyle w:val="SAPScreenElement"/>
                <w:sz w:val="16"/>
              </w:rPr>
              <w:t>OK</w:t>
            </w:r>
            <w:r w:rsidRPr="00A75240">
              <w:rPr>
                <w:sz w:val="16"/>
              </w:rPr>
              <w:t>.</w:t>
            </w:r>
          </w:p>
        </w:tc>
        <w:tc>
          <w:tcPr>
            <w:tcW w:w="0" w:type="auto"/>
          </w:tcPr>
          <w:p w14:paraId="0BCF7E1D" w14:textId="77777777" w:rsidR="00A75240" w:rsidRPr="00A75240" w:rsidRDefault="00A75240">
            <w:pPr>
              <w:rPr>
                <w:sz w:val="16"/>
              </w:rPr>
            </w:pPr>
          </w:p>
        </w:tc>
        <w:tc>
          <w:tcPr>
            <w:tcW w:w="0" w:type="auto"/>
          </w:tcPr>
          <w:p w14:paraId="3225E1C0" w14:textId="77777777" w:rsidR="00A75240" w:rsidRPr="00A75240" w:rsidRDefault="00A75240">
            <w:pPr>
              <w:rPr>
                <w:sz w:val="16"/>
              </w:rPr>
            </w:pPr>
          </w:p>
        </w:tc>
      </w:tr>
      <w:tr w:rsidR="007543A7" w:rsidRPr="00A75240" w14:paraId="74E62B20" w14:textId="77777777" w:rsidTr="00A75240">
        <w:tc>
          <w:tcPr>
            <w:tcW w:w="0" w:type="auto"/>
          </w:tcPr>
          <w:p w14:paraId="5A04A197" w14:textId="77777777" w:rsidR="007543A7" w:rsidRPr="00A75240" w:rsidRDefault="00A75240">
            <w:pPr>
              <w:rPr>
                <w:sz w:val="16"/>
              </w:rPr>
            </w:pPr>
            <w:r w:rsidRPr="00A75240">
              <w:rPr>
                <w:sz w:val="16"/>
              </w:rPr>
              <w:t>5</w:t>
            </w:r>
          </w:p>
        </w:tc>
        <w:tc>
          <w:tcPr>
            <w:tcW w:w="0" w:type="auto"/>
          </w:tcPr>
          <w:p w14:paraId="7EB80388" w14:textId="77777777" w:rsidR="007543A7" w:rsidRPr="00A75240" w:rsidRDefault="00A75240">
            <w:pPr>
              <w:rPr>
                <w:sz w:val="16"/>
              </w:rPr>
            </w:pPr>
            <w:r w:rsidRPr="00A75240">
              <w:rPr>
                <w:rStyle w:val="SAPEmphasis"/>
                <w:sz w:val="16"/>
              </w:rPr>
              <w:t>Create Billing Document</w:t>
            </w:r>
          </w:p>
        </w:tc>
        <w:tc>
          <w:tcPr>
            <w:tcW w:w="0" w:type="auto"/>
          </w:tcPr>
          <w:p w14:paraId="6821D497" w14:textId="77777777" w:rsidR="00A75240" w:rsidRPr="00A75240" w:rsidRDefault="00A75240">
            <w:pPr>
              <w:rPr>
                <w:sz w:val="16"/>
              </w:rPr>
            </w:pPr>
            <w:r w:rsidRPr="00A75240">
              <w:rPr>
                <w:sz w:val="16"/>
              </w:rPr>
              <w:t xml:space="preserve">In the </w:t>
            </w:r>
            <w:r w:rsidRPr="00A75240">
              <w:rPr>
                <w:rStyle w:val="SAPScreenElement"/>
                <w:sz w:val="16"/>
              </w:rPr>
              <w:t>Billing Due List Items</w:t>
            </w:r>
            <w:r w:rsidRPr="00A75240">
              <w:rPr>
                <w:sz w:val="16"/>
              </w:rPr>
              <w:t xml:space="preserve"> list, select the row with the billing document request created for your service confirmation.</w:t>
            </w:r>
          </w:p>
          <w:p w14:paraId="1217A231" w14:textId="4208D6B6" w:rsidR="007543A7" w:rsidRPr="00A75240" w:rsidRDefault="00A75240">
            <w:pPr>
              <w:rPr>
                <w:sz w:val="16"/>
              </w:rPr>
            </w:pPr>
            <w:r w:rsidRPr="00A75240">
              <w:rPr>
                <w:sz w:val="16"/>
              </w:rPr>
              <w:lastRenderedPageBreak/>
              <w:t xml:space="preserve">Then choose </w:t>
            </w:r>
            <w:r w:rsidRPr="00A75240">
              <w:rPr>
                <w:rStyle w:val="SAPScreenElement"/>
                <w:sz w:val="16"/>
              </w:rPr>
              <w:t>Create Billing Documents</w:t>
            </w:r>
            <w:r w:rsidRPr="00A75240">
              <w:rPr>
                <w:sz w:val="16"/>
              </w:rPr>
              <w:t>.</w:t>
            </w:r>
          </w:p>
        </w:tc>
        <w:tc>
          <w:tcPr>
            <w:tcW w:w="0" w:type="auto"/>
          </w:tcPr>
          <w:p w14:paraId="2FB5F144" w14:textId="77777777" w:rsidR="007543A7" w:rsidRPr="00A75240" w:rsidRDefault="00A75240">
            <w:pPr>
              <w:rPr>
                <w:sz w:val="16"/>
              </w:rPr>
            </w:pPr>
            <w:r w:rsidRPr="00A75240">
              <w:rPr>
                <w:sz w:val="16"/>
              </w:rPr>
              <w:lastRenderedPageBreak/>
              <w:t>The system displays an invoice of billing type F2 (Invoice).</w:t>
            </w:r>
          </w:p>
        </w:tc>
        <w:tc>
          <w:tcPr>
            <w:tcW w:w="0" w:type="auto"/>
          </w:tcPr>
          <w:p w14:paraId="71F591C5" w14:textId="77777777" w:rsidR="00A75240" w:rsidRPr="00A75240" w:rsidRDefault="00A75240">
            <w:pPr>
              <w:rPr>
                <w:sz w:val="16"/>
              </w:rPr>
            </w:pPr>
          </w:p>
        </w:tc>
      </w:tr>
      <w:tr w:rsidR="007543A7" w:rsidRPr="00A75240" w14:paraId="40A99801" w14:textId="77777777" w:rsidTr="00A75240">
        <w:tc>
          <w:tcPr>
            <w:tcW w:w="0" w:type="auto"/>
          </w:tcPr>
          <w:p w14:paraId="3D114E81" w14:textId="77777777" w:rsidR="007543A7" w:rsidRPr="00A75240" w:rsidRDefault="00A75240">
            <w:pPr>
              <w:rPr>
                <w:sz w:val="16"/>
              </w:rPr>
            </w:pPr>
            <w:r w:rsidRPr="00A75240">
              <w:rPr>
                <w:sz w:val="16"/>
              </w:rPr>
              <w:t>6</w:t>
            </w:r>
          </w:p>
        </w:tc>
        <w:tc>
          <w:tcPr>
            <w:tcW w:w="0" w:type="auto"/>
          </w:tcPr>
          <w:p w14:paraId="5BFD89A5" w14:textId="77777777" w:rsidR="007543A7" w:rsidRPr="00A75240" w:rsidRDefault="00A75240">
            <w:pPr>
              <w:rPr>
                <w:sz w:val="16"/>
              </w:rPr>
            </w:pPr>
            <w:r w:rsidRPr="00A75240">
              <w:rPr>
                <w:rStyle w:val="SAPEmphasis"/>
                <w:sz w:val="16"/>
              </w:rPr>
              <w:t>Save Billing Document</w:t>
            </w:r>
          </w:p>
        </w:tc>
        <w:tc>
          <w:tcPr>
            <w:tcW w:w="0" w:type="auto"/>
          </w:tcPr>
          <w:p w14:paraId="28967687" w14:textId="77777777" w:rsidR="007543A7" w:rsidRPr="00A75240" w:rsidRDefault="00A75240">
            <w:pPr>
              <w:rPr>
                <w:sz w:val="16"/>
              </w:rPr>
            </w:pPr>
            <w:r w:rsidRPr="00A75240">
              <w:rPr>
                <w:sz w:val="16"/>
              </w:rPr>
              <w:t xml:space="preserve">On the </w:t>
            </w:r>
            <w:r w:rsidRPr="00A75240">
              <w:rPr>
                <w:rStyle w:val="SAPScreenElement"/>
                <w:sz w:val="16"/>
              </w:rPr>
              <w:t>Manage Billing Documents</w:t>
            </w:r>
            <w:r w:rsidRPr="00A75240">
              <w:rPr>
                <w:sz w:val="16"/>
              </w:rPr>
              <w:t xml:space="preserve"> screen, review the displayed invoice data, then choose </w:t>
            </w:r>
            <w:r w:rsidRPr="00A75240">
              <w:rPr>
                <w:rStyle w:val="SAPScreenElement"/>
                <w:sz w:val="16"/>
              </w:rPr>
              <w:t>Save</w:t>
            </w:r>
            <w:r w:rsidRPr="00A75240">
              <w:rPr>
                <w:sz w:val="16"/>
              </w:rPr>
              <w:t>.</w:t>
            </w:r>
          </w:p>
        </w:tc>
        <w:tc>
          <w:tcPr>
            <w:tcW w:w="0" w:type="auto"/>
          </w:tcPr>
          <w:p w14:paraId="2F4DEEFD" w14:textId="77777777" w:rsidR="007543A7" w:rsidRPr="00A75240" w:rsidRDefault="00A75240">
            <w:pPr>
              <w:rPr>
                <w:sz w:val="16"/>
              </w:rPr>
            </w:pPr>
            <w:r w:rsidRPr="00A75240">
              <w:rPr>
                <w:sz w:val="16"/>
              </w:rPr>
              <w:t>The system creates an invoice ID. The invoice ID can be found in the service confirmation’s transaction history.</w:t>
            </w:r>
          </w:p>
        </w:tc>
        <w:tc>
          <w:tcPr>
            <w:tcW w:w="0" w:type="auto"/>
          </w:tcPr>
          <w:p w14:paraId="5BD6207F" w14:textId="77777777" w:rsidR="00A75240" w:rsidRPr="00A75240" w:rsidRDefault="00A75240">
            <w:pPr>
              <w:rPr>
                <w:sz w:val="16"/>
              </w:rPr>
            </w:pPr>
          </w:p>
        </w:tc>
      </w:tr>
    </w:tbl>
    <w:p w14:paraId="45393F78" w14:textId="77777777" w:rsidR="007543A7" w:rsidRDefault="007543A7"/>
    <w:p w14:paraId="4044C805" w14:textId="77777777" w:rsidR="007543A7" w:rsidRDefault="00A75240">
      <w:pPr>
        <w:pStyle w:val="Heading1"/>
      </w:pPr>
      <w:bookmarkStart w:id="40" w:name="d2e1603"/>
      <w:bookmarkStart w:id="41" w:name="_Toc176429427"/>
      <w:r>
        <w:lastRenderedPageBreak/>
        <w:t>Appendix</w:t>
      </w:r>
      <w:bookmarkEnd w:id="40"/>
      <w:bookmarkEnd w:id="41"/>
    </w:p>
    <w:p w14:paraId="29BA3119" w14:textId="77777777" w:rsidR="007543A7" w:rsidRDefault="00A75240">
      <w:pPr>
        <w:pStyle w:val="Heading2"/>
      </w:pPr>
      <w:bookmarkStart w:id="42" w:name="unique_20"/>
      <w:bookmarkStart w:id="43" w:name="_Toc176429428"/>
      <w:r>
        <w:t>Process Integration</w:t>
      </w:r>
      <w:bookmarkEnd w:id="42"/>
      <w:bookmarkEnd w:id="43"/>
    </w:p>
    <w:p w14:paraId="66FA5848" w14:textId="77777777" w:rsidR="007543A7" w:rsidRDefault="00A75240">
      <w:r>
        <w:t>The process to be tested in this test script is part of a chain of integrated processes.</w:t>
      </w:r>
    </w:p>
    <w:p w14:paraId="2D19B7F2" w14:textId="77777777" w:rsidR="007543A7" w:rsidRDefault="00A75240">
      <w:pPr>
        <w:pStyle w:val="Heading3"/>
      </w:pPr>
      <w:bookmarkStart w:id="44" w:name="unique_21"/>
      <w:bookmarkStart w:id="45" w:name="_Toc176429429"/>
      <w:r>
        <w:t>Preceding Processes</w:t>
      </w:r>
      <w:bookmarkEnd w:id="44"/>
      <w:bookmarkEnd w:id="45"/>
    </w:p>
    <w:p w14:paraId="4EB28712" w14:textId="77777777" w:rsidR="007543A7" w:rsidRDefault="00A75240">
      <w:r>
        <w:t>The following processes and conditions can proceed this process.</w:t>
      </w:r>
    </w:p>
    <w:tbl>
      <w:tblPr>
        <w:tblStyle w:val="SAPStandardTable"/>
        <w:tblW w:w="5000" w:type="pct"/>
        <w:tblInd w:w="3" w:type="dxa"/>
        <w:tblLook w:val="0620" w:firstRow="1" w:lastRow="0" w:firstColumn="0" w:lastColumn="0" w:noHBand="1" w:noVBand="1"/>
      </w:tblPr>
      <w:tblGrid>
        <w:gridCol w:w="6133"/>
        <w:gridCol w:w="8171"/>
      </w:tblGrid>
      <w:tr w:rsidR="007543A7" w:rsidRPr="00A75240" w14:paraId="4FBA0F84"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31F4944F" w14:textId="77777777" w:rsidR="007543A7" w:rsidRPr="00A75240" w:rsidRDefault="00A75240">
            <w:pPr>
              <w:pStyle w:val="SAPTableHeader"/>
              <w:rPr>
                <w:sz w:val="16"/>
              </w:rPr>
            </w:pPr>
            <w:r w:rsidRPr="00A75240">
              <w:rPr>
                <w:sz w:val="16"/>
              </w:rPr>
              <w:t>Process</w:t>
            </w:r>
          </w:p>
        </w:tc>
        <w:tc>
          <w:tcPr>
            <w:tcW w:w="0" w:type="auto"/>
          </w:tcPr>
          <w:p w14:paraId="0EEA5B37" w14:textId="77777777" w:rsidR="007543A7" w:rsidRPr="00A75240" w:rsidRDefault="00A75240">
            <w:pPr>
              <w:pStyle w:val="SAPTableHeader"/>
              <w:rPr>
                <w:sz w:val="16"/>
              </w:rPr>
            </w:pPr>
            <w:r w:rsidRPr="00A75240">
              <w:rPr>
                <w:sz w:val="16"/>
              </w:rPr>
              <w:t>Business Condition</w:t>
            </w:r>
          </w:p>
        </w:tc>
      </w:tr>
      <w:tr w:rsidR="007543A7" w:rsidRPr="00A75240" w14:paraId="28849EA5" w14:textId="77777777" w:rsidTr="00A75240">
        <w:tc>
          <w:tcPr>
            <w:tcW w:w="0" w:type="auto"/>
          </w:tcPr>
          <w:p w14:paraId="2FF2202F" w14:textId="77777777" w:rsidR="007543A7" w:rsidRPr="00A75240" w:rsidRDefault="00A75240">
            <w:pPr>
              <w:rPr>
                <w:sz w:val="16"/>
              </w:rPr>
            </w:pPr>
            <w:r w:rsidRPr="00A75240">
              <w:rPr>
                <w:sz w:val="16"/>
              </w:rPr>
              <w:t>41Z – Service Quotation and Order Management</w:t>
            </w:r>
          </w:p>
        </w:tc>
        <w:tc>
          <w:tcPr>
            <w:tcW w:w="0" w:type="auto"/>
          </w:tcPr>
          <w:p w14:paraId="76C96DC2" w14:textId="77777777" w:rsidR="007543A7" w:rsidRPr="00A75240" w:rsidRDefault="00A75240">
            <w:pPr>
              <w:rPr>
                <w:sz w:val="16"/>
              </w:rPr>
            </w:pPr>
            <w:r w:rsidRPr="00A75240">
              <w:rPr>
                <w:sz w:val="16"/>
              </w:rPr>
              <w:t xml:space="preserve">Refer to this scope item if you want to create a </w:t>
            </w:r>
            <w:r w:rsidRPr="00A75240">
              <w:rPr>
                <w:sz w:val="16"/>
              </w:rPr>
              <w:t>service quotation.</w:t>
            </w:r>
          </w:p>
        </w:tc>
      </w:tr>
    </w:tbl>
    <w:p w14:paraId="02C6DA77" w14:textId="77777777" w:rsidR="007543A7" w:rsidRDefault="00A75240">
      <w:pPr>
        <w:pStyle w:val="Heading3"/>
      </w:pPr>
      <w:bookmarkStart w:id="46" w:name="unique_22"/>
      <w:bookmarkStart w:id="47" w:name="_Toc176429430"/>
      <w:r>
        <w:t>Succeeding Processes</w:t>
      </w:r>
      <w:bookmarkEnd w:id="46"/>
      <w:bookmarkEnd w:id="47"/>
    </w:p>
    <w:p w14:paraId="21B7B563" w14:textId="77777777" w:rsidR="007543A7" w:rsidRDefault="00A7524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6281"/>
        <w:gridCol w:w="8023"/>
      </w:tblGrid>
      <w:tr w:rsidR="007543A7" w:rsidRPr="00A75240" w14:paraId="0118830A" w14:textId="77777777" w:rsidTr="00A75240">
        <w:trPr>
          <w:cnfStyle w:val="100000000000" w:firstRow="1" w:lastRow="0" w:firstColumn="0" w:lastColumn="0" w:oddVBand="0" w:evenVBand="0" w:oddHBand="0" w:evenHBand="0" w:firstRowFirstColumn="0" w:firstRowLastColumn="0" w:lastRowFirstColumn="0" w:lastRowLastColumn="0"/>
        </w:trPr>
        <w:tc>
          <w:tcPr>
            <w:tcW w:w="0" w:type="auto"/>
          </w:tcPr>
          <w:p w14:paraId="1FB66C9D" w14:textId="77777777" w:rsidR="007543A7" w:rsidRPr="00A75240" w:rsidRDefault="00A75240">
            <w:pPr>
              <w:pStyle w:val="SAPTableHeader"/>
              <w:rPr>
                <w:sz w:val="16"/>
              </w:rPr>
            </w:pPr>
            <w:r w:rsidRPr="00A75240">
              <w:rPr>
                <w:sz w:val="16"/>
              </w:rPr>
              <w:t>Process</w:t>
            </w:r>
          </w:p>
        </w:tc>
        <w:tc>
          <w:tcPr>
            <w:tcW w:w="0" w:type="auto"/>
          </w:tcPr>
          <w:p w14:paraId="34717EC1" w14:textId="77777777" w:rsidR="007543A7" w:rsidRPr="00A75240" w:rsidRDefault="00A75240">
            <w:pPr>
              <w:pStyle w:val="SAPTableHeader"/>
              <w:rPr>
                <w:sz w:val="16"/>
              </w:rPr>
            </w:pPr>
            <w:r w:rsidRPr="00A75240">
              <w:rPr>
                <w:sz w:val="16"/>
              </w:rPr>
              <w:t>Business Condition</w:t>
            </w:r>
          </w:p>
        </w:tc>
      </w:tr>
      <w:tr w:rsidR="007543A7" w:rsidRPr="00A75240" w14:paraId="4AA15ABD" w14:textId="77777777" w:rsidTr="00A75240">
        <w:tc>
          <w:tcPr>
            <w:tcW w:w="0" w:type="auto"/>
          </w:tcPr>
          <w:p w14:paraId="2467D0B4" w14:textId="77777777" w:rsidR="007543A7" w:rsidRPr="00A75240" w:rsidRDefault="00A75240">
            <w:pPr>
              <w:rPr>
                <w:sz w:val="16"/>
              </w:rPr>
            </w:pPr>
            <w:r w:rsidRPr="00A75240">
              <w:rPr>
                <w:sz w:val="16"/>
              </w:rPr>
              <w:t>41Z – Service Quotation and Order Management</w:t>
            </w:r>
          </w:p>
        </w:tc>
        <w:tc>
          <w:tcPr>
            <w:tcW w:w="0" w:type="auto"/>
          </w:tcPr>
          <w:p w14:paraId="3DBE5A77" w14:textId="77777777" w:rsidR="007543A7" w:rsidRPr="00A75240" w:rsidRDefault="00A75240">
            <w:pPr>
              <w:rPr>
                <w:sz w:val="16"/>
              </w:rPr>
            </w:pPr>
            <w:r w:rsidRPr="00A75240">
              <w:rPr>
                <w:sz w:val="16"/>
              </w:rPr>
              <w:t xml:space="preserve">Refer to this scope item </w:t>
            </w:r>
            <w:r w:rsidRPr="00A75240">
              <w:rPr>
                <w:sz w:val="16"/>
              </w:rPr>
              <w:t>for Service Accounting and Controlling</w:t>
            </w:r>
          </w:p>
        </w:tc>
      </w:tr>
    </w:tbl>
    <w:p w14:paraId="2B22DC2E" w14:textId="77777777" w:rsidR="00A75240" w:rsidRDefault="00A75240"/>
    <w:p w14:paraId="75989985" w14:textId="77777777" w:rsidR="00A75240" w:rsidRDefault="00A75240"/>
    <w:p w14:paraId="007F6A07" w14:textId="77777777" w:rsidR="00A75240" w:rsidRDefault="00A75240"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75240" w14:paraId="35D11AAC"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33133A3A" w14:textId="77777777" w:rsidR="00A75240" w:rsidRDefault="00A75240" w:rsidP="00697234">
            <w:r>
              <w:t>Type Style</w:t>
            </w:r>
          </w:p>
        </w:tc>
        <w:tc>
          <w:tcPr>
            <w:tcW w:w="11598" w:type="dxa"/>
          </w:tcPr>
          <w:p w14:paraId="03AD98F1" w14:textId="77777777" w:rsidR="00A75240" w:rsidRDefault="00A75240" w:rsidP="00697234">
            <w:r>
              <w:t>Description</w:t>
            </w:r>
          </w:p>
        </w:tc>
      </w:tr>
      <w:tr w:rsidR="00A75240" w:rsidRPr="001B5034" w14:paraId="58D168D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1F914C2" w14:textId="77777777" w:rsidR="00A75240" w:rsidRPr="001B5034" w:rsidRDefault="00A75240" w:rsidP="00697234">
            <w:r w:rsidRPr="00601DC2">
              <w:rPr>
                <w:rStyle w:val="SAPScreenElement"/>
              </w:rPr>
              <w:t>Example</w:t>
            </w:r>
          </w:p>
        </w:tc>
        <w:tc>
          <w:tcPr>
            <w:tcW w:w="11598" w:type="dxa"/>
          </w:tcPr>
          <w:p w14:paraId="3B9E3796" w14:textId="77777777" w:rsidR="00A75240" w:rsidRDefault="00A75240" w:rsidP="00697234">
            <w:r w:rsidRPr="001B5034">
              <w:t>Words or characters quoted from the screen. These include field names, screen titles, pushbuttons labels, menu names, menu paths, and menu options.</w:t>
            </w:r>
          </w:p>
          <w:p w14:paraId="3FC7388E" w14:textId="77777777" w:rsidR="00A75240" w:rsidRPr="001B5034" w:rsidRDefault="00A75240" w:rsidP="00697234">
            <w:r>
              <w:t>Textual c</w:t>
            </w:r>
            <w:r w:rsidRPr="001B5034">
              <w:t xml:space="preserve">ross-references to other </w:t>
            </w:r>
            <w:r>
              <w:t>documents</w:t>
            </w:r>
            <w:r w:rsidRPr="001B5034">
              <w:t>.</w:t>
            </w:r>
          </w:p>
        </w:tc>
      </w:tr>
      <w:tr w:rsidR="00A75240" w:rsidRPr="001B5034" w14:paraId="111785EC"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4B0D8D9" w14:textId="77777777" w:rsidR="00A75240" w:rsidRPr="005A5AB7" w:rsidRDefault="00A75240" w:rsidP="00697234">
            <w:pPr>
              <w:rPr>
                <w:rStyle w:val="SAPEmphasis"/>
              </w:rPr>
            </w:pPr>
            <w:r w:rsidRPr="00D61EBC">
              <w:rPr>
                <w:rStyle w:val="SAPEmphasis"/>
              </w:rPr>
              <w:t>Example</w:t>
            </w:r>
          </w:p>
        </w:tc>
        <w:tc>
          <w:tcPr>
            <w:tcW w:w="11598" w:type="dxa"/>
          </w:tcPr>
          <w:p w14:paraId="3F7BF29F" w14:textId="77777777" w:rsidR="00A75240" w:rsidRPr="001B5034" w:rsidRDefault="00A75240" w:rsidP="00697234">
            <w:r w:rsidRPr="001B5034">
              <w:t xml:space="preserve">Emphasized words or </w:t>
            </w:r>
            <w:r>
              <w:t>expressions.</w:t>
            </w:r>
          </w:p>
        </w:tc>
      </w:tr>
      <w:tr w:rsidR="00A75240" w:rsidRPr="001B5034" w14:paraId="3BA791C1"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E795F23" w14:textId="77777777" w:rsidR="00A75240" w:rsidRPr="001B5034" w:rsidRDefault="00A75240" w:rsidP="00697234">
            <w:r w:rsidRPr="009A20CD">
              <w:rPr>
                <w:rStyle w:val="SAPMonospace"/>
              </w:rPr>
              <w:t>EXAMPLE</w:t>
            </w:r>
          </w:p>
        </w:tc>
        <w:tc>
          <w:tcPr>
            <w:tcW w:w="11598" w:type="dxa"/>
          </w:tcPr>
          <w:p w14:paraId="2143A898" w14:textId="77777777" w:rsidR="00A75240" w:rsidRPr="001B5034" w:rsidRDefault="00A75240"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75240" w:rsidRPr="001B5034" w14:paraId="062ED1D6"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68F7E58" w14:textId="77777777" w:rsidR="00A75240" w:rsidRPr="005411A0" w:rsidRDefault="00A75240" w:rsidP="00697234">
            <w:pPr>
              <w:rPr>
                <w:rStyle w:val="SAPMonospace"/>
              </w:rPr>
            </w:pPr>
            <w:r w:rsidRPr="005411A0">
              <w:rPr>
                <w:rStyle w:val="SAPMonospace"/>
              </w:rPr>
              <w:t>Example</w:t>
            </w:r>
          </w:p>
        </w:tc>
        <w:tc>
          <w:tcPr>
            <w:tcW w:w="11598" w:type="dxa"/>
          </w:tcPr>
          <w:p w14:paraId="69EEB8A7" w14:textId="77777777" w:rsidR="00A75240" w:rsidRPr="001B5034" w:rsidRDefault="00A75240" w:rsidP="00697234">
            <w:r w:rsidRPr="001B5034">
              <w:t>Output on the screen. This includes file and directory names and their paths, messages, names of variables and parameters, source text, and names of installation, upgrade and database tools.</w:t>
            </w:r>
          </w:p>
        </w:tc>
      </w:tr>
      <w:tr w:rsidR="00A75240" w:rsidRPr="001B5034" w14:paraId="7B244AA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D34B930" w14:textId="77777777" w:rsidR="00A75240" w:rsidRPr="005A5AB7" w:rsidRDefault="00A75240" w:rsidP="00697234">
            <w:pPr>
              <w:rPr>
                <w:rStyle w:val="SAPEmphasis"/>
              </w:rPr>
            </w:pPr>
            <w:r w:rsidRPr="006F3BFA">
              <w:rPr>
                <w:rStyle w:val="SAPUserEntry"/>
              </w:rPr>
              <w:t>Example</w:t>
            </w:r>
          </w:p>
        </w:tc>
        <w:tc>
          <w:tcPr>
            <w:tcW w:w="11598" w:type="dxa"/>
          </w:tcPr>
          <w:p w14:paraId="7AB133FC" w14:textId="77777777" w:rsidR="00A75240" w:rsidRPr="001B5034" w:rsidRDefault="00A75240" w:rsidP="00697234">
            <w:r w:rsidRPr="001B5034">
              <w:t>Exact user entry. These are words or characters that you enter in the system exactly as they appear in the documentation.</w:t>
            </w:r>
          </w:p>
        </w:tc>
      </w:tr>
      <w:tr w:rsidR="00A75240" w:rsidRPr="001B5034" w14:paraId="0DCC14CE"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3A5199B4" w14:textId="77777777" w:rsidR="00A75240" w:rsidRPr="006F3BFA" w:rsidRDefault="00A75240" w:rsidP="00697234">
            <w:pPr>
              <w:rPr>
                <w:rStyle w:val="SAPUserEntry"/>
              </w:rPr>
            </w:pPr>
            <w:r w:rsidRPr="006F3BFA">
              <w:rPr>
                <w:rStyle w:val="SAPUserEntry"/>
              </w:rPr>
              <w:t>&lt;Example&gt;</w:t>
            </w:r>
          </w:p>
        </w:tc>
        <w:tc>
          <w:tcPr>
            <w:tcW w:w="11598" w:type="dxa"/>
          </w:tcPr>
          <w:p w14:paraId="6782538C" w14:textId="77777777" w:rsidR="00A75240" w:rsidRPr="001B5034" w:rsidRDefault="00A75240" w:rsidP="00697234">
            <w:r w:rsidRPr="001B5034">
              <w:t>Variable user entry. Angle brackets indicate that you replace these words and characters with appropriate entries to make entries in the system.</w:t>
            </w:r>
          </w:p>
        </w:tc>
      </w:tr>
      <w:tr w:rsidR="00A75240" w:rsidRPr="001B5034" w14:paraId="2132F206"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946C85F" w14:textId="77777777" w:rsidR="00A75240" w:rsidRPr="00601DC2" w:rsidRDefault="00A75240" w:rsidP="00697234">
            <w:pPr>
              <w:rPr>
                <w:rStyle w:val="SAPKeyboard"/>
              </w:rPr>
            </w:pPr>
            <w:r w:rsidRPr="005E595C">
              <w:rPr>
                <w:rStyle w:val="SAPKeyboard"/>
              </w:rPr>
              <w:t>EXAMPLE</w:t>
            </w:r>
          </w:p>
        </w:tc>
        <w:tc>
          <w:tcPr>
            <w:tcW w:w="11598" w:type="dxa"/>
          </w:tcPr>
          <w:p w14:paraId="5B81E4CA" w14:textId="77777777" w:rsidR="00A75240" w:rsidRPr="001B5034" w:rsidRDefault="00A75240"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A7BA573" w14:textId="77777777" w:rsidR="00A75240" w:rsidRDefault="00A75240" w:rsidP="00DD4E78"/>
    <w:p w14:paraId="3486FB61" w14:textId="77777777" w:rsidR="00A75240" w:rsidRPr="00416A0C" w:rsidRDefault="00A75240" w:rsidP="00DD4E78">
      <w:pPr>
        <w:sectPr w:rsidR="00A75240" w:rsidRPr="00416A0C" w:rsidSect="00A75240">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75240" w14:paraId="2C5B5955" w14:textId="77777777" w:rsidTr="00697234">
        <w:trPr>
          <w:trHeight w:hRule="exact" w:val="227"/>
        </w:trPr>
        <w:tc>
          <w:tcPr>
            <w:tcW w:w="3969" w:type="dxa"/>
            <w:shd w:val="clear" w:color="auto" w:fill="auto"/>
            <w:tcMar>
              <w:top w:w="0" w:type="dxa"/>
              <w:bottom w:w="0" w:type="dxa"/>
            </w:tcMar>
          </w:tcPr>
          <w:p w14:paraId="39668078" w14:textId="77777777" w:rsidR="00A75240" w:rsidRDefault="00A75240" w:rsidP="00697234"/>
        </w:tc>
      </w:tr>
      <w:tr w:rsidR="00A75240" w14:paraId="66BC1657" w14:textId="77777777" w:rsidTr="00697234">
        <w:trPr>
          <w:trHeight w:hRule="exact" w:val="1134"/>
        </w:trPr>
        <w:tc>
          <w:tcPr>
            <w:tcW w:w="3969" w:type="dxa"/>
            <w:shd w:val="clear" w:color="auto" w:fill="FFFFFF" w:themeFill="background1"/>
          </w:tcPr>
          <w:p w14:paraId="477ECE45" w14:textId="77777777" w:rsidR="00A75240" w:rsidRDefault="00A75240" w:rsidP="00697234">
            <w:pPr>
              <w:pStyle w:val="SAPLastPageGray"/>
            </w:pPr>
            <w:r w:rsidRPr="00447440">
              <w:rPr>
                <w:color w:val="auto"/>
              </w:rPr>
              <w:t>www.sap.com</w:t>
            </w:r>
            <w:r>
              <w:t>/contactsap</w:t>
            </w:r>
          </w:p>
        </w:tc>
      </w:tr>
      <w:tr w:rsidR="00A75240" w14:paraId="4CD416F6" w14:textId="77777777" w:rsidTr="00697234">
        <w:trPr>
          <w:trHeight w:val="8120"/>
        </w:trPr>
        <w:tc>
          <w:tcPr>
            <w:tcW w:w="3969" w:type="dxa"/>
            <w:shd w:val="clear" w:color="auto" w:fill="FFFFFF" w:themeFill="background1"/>
            <w:vAlign w:val="bottom"/>
          </w:tcPr>
          <w:p w14:paraId="58B1E950" w14:textId="77777777" w:rsidR="00A75240" w:rsidRPr="00CD309F" w:rsidRDefault="00A75240" w:rsidP="00697234">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3C507682" w14:textId="77777777" w:rsidR="00A75240" w:rsidRDefault="00A75240" w:rsidP="00697234">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5DF27E6" w14:textId="77777777" w:rsidR="00A75240" w:rsidRPr="00F42CDC" w:rsidRDefault="00A75240"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D0A981F" w14:textId="77777777" w:rsidR="00A75240" w:rsidRPr="00F42CDC" w:rsidRDefault="00A75240"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A7A9096" w14:textId="77777777" w:rsidR="00A75240" w:rsidRPr="00F42CDC" w:rsidRDefault="00A75240"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B09B496" w14:textId="5FB06724" w:rsidR="00A75240" w:rsidRDefault="00A75240" w:rsidP="00697234">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3E61E67D" w14:textId="77777777" w:rsidR="00A75240" w:rsidRPr="00907380" w:rsidRDefault="00A75240" w:rsidP="00697234">
            <w:pPr>
              <w:pStyle w:val="SAPMaterialNumber"/>
            </w:pPr>
          </w:p>
        </w:tc>
      </w:tr>
    </w:tbl>
    <w:p w14:paraId="7F81B521" w14:textId="77777777" w:rsidR="00A75240" w:rsidRPr="00DD4E78" w:rsidRDefault="00A75240" w:rsidP="00DD4E78">
      <w:pPr>
        <w:pStyle w:val="SAPLastPageNormal"/>
        <w:rPr>
          <w:lang w:val="en-US"/>
        </w:rPr>
      </w:pPr>
      <w:r>
        <w:rPr>
          <w:noProof/>
        </w:rPr>
        <w:drawing>
          <wp:anchor distT="0" distB="0" distL="114300" distR="114300" simplePos="0" relativeHeight="251662336" behindDoc="1" locked="0" layoutInCell="1" allowOverlap="1" wp14:anchorId="2E0EA40E" wp14:editId="02B88AA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75240" w:rsidRPr="00DD4E78" w:rsidSect="00A75240">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1E5C" w14:textId="77777777" w:rsidR="00A75240" w:rsidRDefault="00A75240">
      <w:pPr>
        <w:spacing w:before="0" w:after="0" w:line="240" w:lineRule="auto"/>
      </w:pPr>
      <w:r>
        <w:separator/>
      </w:r>
    </w:p>
  </w:endnote>
  <w:endnote w:type="continuationSeparator" w:id="0">
    <w:p w14:paraId="72C16514" w14:textId="77777777" w:rsidR="00A75240" w:rsidRDefault="00A752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74FB" w14:textId="77777777" w:rsidR="00A75240" w:rsidRDefault="00A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75240" w:rsidRPr="005D1853" w14:paraId="4A58E240" w14:textId="77777777" w:rsidTr="00A5300F">
      <w:tc>
        <w:tcPr>
          <w:tcW w:w="5245" w:type="dxa"/>
          <w:vAlign w:val="bottom"/>
        </w:tcPr>
        <w:p w14:paraId="054429BC" w14:textId="7AFBA88F" w:rsidR="00A75240" w:rsidRDefault="00A75240" w:rsidP="00A5300F">
          <w:pPr>
            <w:pStyle w:val="SAPFooterleft"/>
          </w:pPr>
          <w:fldSimple w:instr=" REF maintitle \* MERGEFORMAT ">
            <w:r w:rsidRPr="00A75240">
              <w:t>Service - Workforce Procurement (</w:t>
            </w:r>
            <w:r>
              <w:rPr>
                <w:u w:color="000000" w:themeColor="text1"/>
              </w:rPr>
              <w:t>7GE_DE)</w:t>
            </w:r>
          </w:fldSimple>
        </w:p>
        <w:p w14:paraId="2301C453" w14:textId="02D206F2" w:rsidR="00A75240" w:rsidRPr="001B2C66" w:rsidRDefault="00A75240"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5D57261" w14:textId="022EA4A0" w:rsidR="00A75240" w:rsidRPr="00860C35" w:rsidRDefault="00A75240"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891BEFE" w14:textId="77777777" w:rsidR="00A75240" w:rsidRPr="004319A4" w:rsidRDefault="00A75240"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EEC9222" w14:textId="77777777" w:rsidR="00A75240" w:rsidRDefault="00A75240" w:rsidP="00BB16C2">
    <w:pPr>
      <w:pStyle w:val="Footer"/>
    </w:pPr>
  </w:p>
  <w:p w14:paraId="490F5185" w14:textId="77777777" w:rsidR="00A75240" w:rsidRPr="00E63F4C" w:rsidRDefault="00A7524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34E0" w14:textId="77777777" w:rsidR="00A75240" w:rsidRDefault="00A752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20CA" w14:textId="77777777" w:rsidR="00A75240" w:rsidRPr="00A75240" w:rsidRDefault="00A75240" w:rsidP="00A7524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C2B08" w14:textId="77777777" w:rsidR="00A75240" w:rsidRPr="00A75240" w:rsidRDefault="00A75240" w:rsidP="00A752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D904" w14:textId="77777777" w:rsidR="00A75240" w:rsidRPr="00A75240" w:rsidRDefault="00A75240" w:rsidP="00A75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2ECC4" w14:textId="77777777" w:rsidR="00A75240" w:rsidRDefault="00A75240">
      <w:pPr>
        <w:spacing w:before="0" w:after="0" w:line="240" w:lineRule="auto"/>
      </w:pPr>
      <w:r>
        <w:rPr>
          <w:color w:val="000000"/>
        </w:rPr>
        <w:separator/>
      </w:r>
    </w:p>
  </w:footnote>
  <w:footnote w:type="continuationSeparator" w:id="0">
    <w:p w14:paraId="21DD2081" w14:textId="77777777" w:rsidR="00A75240" w:rsidRDefault="00A752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675E" w14:textId="77777777" w:rsidR="00A75240" w:rsidRDefault="00A75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F32A" w14:textId="77777777" w:rsidR="00A75240" w:rsidRDefault="00A75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1D74" w14:textId="77777777" w:rsidR="00A75240" w:rsidRDefault="00A75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C4DA7"/>
    <w:multiLevelType w:val="multilevel"/>
    <w:tmpl w:val="96526D2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CD25F41"/>
    <w:multiLevelType w:val="multilevel"/>
    <w:tmpl w:val="3EC8E08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2C6C23"/>
    <w:multiLevelType w:val="multilevel"/>
    <w:tmpl w:val="B14C24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3A046D3"/>
    <w:multiLevelType w:val="multilevel"/>
    <w:tmpl w:val="9E34A04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493766679">
    <w:abstractNumId w:val="19"/>
  </w:num>
  <w:num w:numId="2" w16cid:durableId="565804322">
    <w:abstractNumId w:val="21"/>
  </w:num>
  <w:num w:numId="3" w16cid:durableId="1491599983">
    <w:abstractNumId w:val="25"/>
  </w:num>
  <w:num w:numId="4" w16cid:durableId="2059280037">
    <w:abstractNumId w:val="13"/>
  </w:num>
  <w:num w:numId="5" w16cid:durableId="1225944192">
    <w:abstractNumId w:val="25"/>
    <w:lvlOverride w:ilvl="0"/>
  </w:num>
  <w:num w:numId="6" w16cid:durableId="304966874">
    <w:abstractNumId w:val="25"/>
    <w:lvlOverride w:ilvl="0"/>
  </w:num>
  <w:num w:numId="7" w16cid:durableId="414712288">
    <w:abstractNumId w:val="8"/>
  </w:num>
  <w:num w:numId="8" w16cid:durableId="1270744437">
    <w:abstractNumId w:val="11"/>
  </w:num>
  <w:num w:numId="9" w16cid:durableId="1041781528">
    <w:abstractNumId w:val="3"/>
  </w:num>
  <w:num w:numId="10" w16cid:durableId="1923023062">
    <w:abstractNumId w:val="11"/>
  </w:num>
  <w:num w:numId="11" w16cid:durableId="1197045674">
    <w:abstractNumId w:val="2"/>
  </w:num>
  <w:num w:numId="12" w16cid:durableId="2127385961">
    <w:abstractNumId w:val="11"/>
  </w:num>
  <w:num w:numId="13" w16cid:durableId="403919983">
    <w:abstractNumId w:val="9"/>
  </w:num>
  <w:num w:numId="14" w16cid:durableId="424227820">
    <w:abstractNumId w:val="9"/>
  </w:num>
  <w:num w:numId="15" w16cid:durableId="1256553780">
    <w:abstractNumId w:val="7"/>
  </w:num>
  <w:num w:numId="16" w16cid:durableId="665788102">
    <w:abstractNumId w:val="7"/>
  </w:num>
  <w:num w:numId="17" w16cid:durableId="767192073">
    <w:abstractNumId w:val="6"/>
  </w:num>
  <w:num w:numId="18" w16cid:durableId="173963250">
    <w:abstractNumId w:val="6"/>
  </w:num>
  <w:num w:numId="19" w16cid:durableId="374473760">
    <w:abstractNumId w:val="10"/>
  </w:num>
  <w:num w:numId="20" w16cid:durableId="726801990">
    <w:abstractNumId w:val="10"/>
  </w:num>
  <w:num w:numId="21" w16cid:durableId="1488205794">
    <w:abstractNumId w:val="10"/>
  </w:num>
  <w:num w:numId="22" w16cid:durableId="1609579957">
    <w:abstractNumId w:val="10"/>
  </w:num>
  <w:num w:numId="23" w16cid:durableId="1214734278">
    <w:abstractNumId w:val="10"/>
  </w:num>
  <w:num w:numId="24" w16cid:durableId="503858821">
    <w:abstractNumId w:val="18"/>
  </w:num>
  <w:num w:numId="25" w16cid:durableId="462040756">
    <w:abstractNumId w:val="23"/>
  </w:num>
  <w:num w:numId="26" w16cid:durableId="1074397384">
    <w:abstractNumId w:val="5"/>
  </w:num>
  <w:num w:numId="27" w16cid:durableId="1032265025">
    <w:abstractNumId w:val="4"/>
  </w:num>
  <w:num w:numId="28" w16cid:durableId="1642229420">
    <w:abstractNumId w:val="1"/>
  </w:num>
  <w:num w:numId="29" w16cid:durableId="230888207">
    <w:abstractNumId w:val="0"/>
  </w:num>
  <w:num w:numId="30" w16cid:durableId="1615016713">
    <w:abstractNumId w:val="15"/>
  </w:num>
  <w:num w:numId="31" w16cid:durableId="1970210118">
    <w:abstractNumId w:val="12"/>
  </w:num>
  <w:num w:numId="32" w16cid:durableId="1146355858">
    <w:abstractNumId w:val="17"/>
  </w:num>
  <w:num w:numId="33" w16cid:durableId="1916042097">
    <w:abstractNumId w:val="22"/>
  </w:num>
  <w:num w:numId="34" w16cid:durableId="2090152624">
    <w:abstractNumId w:val="14"/>
  </w:num>
  <w:num w:numId="35" w16cid:durableId="868641619">
    <w:abstractNumId w:val="20"/>
  </w:num>
  <w:num w:numId="36" w16cid:durableId="894924651">
    <w:abstractNumId w:val="8"/>
    <w:lvlOverride w:ilvl="0">
      <w:startOverride w:val="1"/>
    </w:lvlOverride>
  </w:num>
  <w:num w:numId="37" w16cid:durableId="231159808">
    <w:abstractNumId w:val="8"/>
    <w:lvlOverride w:ilvl="0">
      <w:startOverride w:val="1"/>
    </w:lvlOverride>
  </w:num>
  <w:num w:numId="38" w16cid:durableId="1585988617">
    <w:abstractNumId w:val="24"/>
  </w:num>
  <w:num w:numId="39" w16cid:durableId="1249851490">
    <w:abstractNumId w:val="16"/>
  </w:num>
  <w:num w:numId="40" w16cid:durableId="1424492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4990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543A7"/>
    <w:rsid w:val="007543A7"/>
    <w:rsid w:val="00A7524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18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24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75240"/>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7524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75240"/>
    <w:pPr>
      <w:numPr>
        <w:ilvl w:val="2"/>
      </w:numPr>
      <w:ind w:left="1134" w:hanging="1134"/>
      <w:outlineLvl w:val="2"/>
    </w:pPr>
    <w:rPr>
      <w:bCs/>
    </w:rPr>
  </w:style>
  <w:style w:type="paragraph" w:styleId="Heading4">
    <w:name w:val="heading 4"/>
    <w:basedOn w:val="Heading2"/>
    <w:next w:val="Normal"/>
    <w:link w:val="Heading4Char"/>
    <w:unhideWhenUsed/>
    <w:qFormat/>
    <w:rsid w:val="00A75240"/>
    <w:pPr>
      <w:numPr>
        <w:ilvl w:val="3"/>
      </w:numPr>
      <w:ind w:left="1418" w:hanging="1418"/>
      <w:outlineLvl w:val="3"/>
    </w:pPr>
    <w:rPr>
      <w:bCs/>
      <w:iCs/>
    </w:rPr>
  </w:style>
  <w:style w:type="paragraph" w:styleId="Heading5">
    <w:name w:val="heading 5"/>
    <w:basedOn w:val="Heading2"/>
    <w:next w:val="Normal"/>
    <w:link w:val="Heading5Char"/>
    <w:unhideWhenUsed/>
    <w:qFormat/>
    <w:rsid w:val="00A75240"/>
    <w:pPr>
      <w:numPr>
        <w:ilvl w:val="4"/>
      </w:numPr>
      <w:ind w:left="1701" w:hanging="1701"/>
      <w:outlineLvl w:val="4"/>
    </w:pPr>
  </w:style>
  <w:style w:type="paragraph" w:styleId="Heading6">
    <w:name w:val="heading 6"/>
    <w:basedOn w:val="Heading2"/>
    <w:next w:val="Normal"/>
    <w:link w:val="Heading6Char"/>
    <w:uiPriority w:val="9"/>
    <w:unhideWhenUsed/>
    <w:rsid w:val="00A75240"/>
    <w:pPr>
      <w:numPr>
        <w:ilvl w:val="5"/>
      </w:numPr>
      <w:ind w:left="1871" w:hanging="1871"/>
      <w:outlineLvl w:val="5"/>
    </w:pPr>
    <w:rPr>
      <w:iCs/>
    </w:rPr>
  </w:style>
  <w:style w:type="paragraph" w:styleId="Heading7">
    <w:name w:val="heading 7"/>
    <w:basedOn w:val="Heading2"/>
    <w:next w:val="Normal"/>
    <w:link w:val="Heading7Char"/>
    <w:uiPriority w:val="9"/>
    <w:unhideWhenUsed/>
    <w:rsid w:val="00A75240"/>
    <w:pPr>
      <w:numPr>
        <w:ilvl w:val="6"/>
      </w:numPr>
      <w:ind w:left="1985" w:hanging="1985"/>
      <w:outlineLvl w:val="6"/>
    </w:pPr>
    <w:rPr>
      <w:iCs/>
    </w:rPr>
  </w:style>
  <w:style w:type="paragraph" w:styleId="Heading8">
    <w:name w:val="heading 8"/>
    <w:basedOn w:val="Heading2"/>
    <w:next w:val="Normal"/>
    <w:link w:val="Heading8Char"/>
    <w:uiPriority w:val="9"/>
    <w:unhideWhenUsed/>
    <w:rsid w:val="00A7524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75240"/>
    <w:pPr>
      <w:numPr>
        <w:ilvl w:val="8"/>
      </w:numPr>
      <w:ind w:left="2495" w:hanging="2495"/>
      <w:outlineLvl w:val="8"/>
    </w:pPr>
    <w:rPr>
      <w:iCs/>
      <w:szCs w:val="20"/>
    </w:rPr>
  </w:style>
  <w:style w:type="character" w:default="1" w:styleId="DefaultParagraphFont">
    <w:name w:val="Default Paragraph Font"/>
    <w:uiPriority w:val="1"/>
    <w:semiHidden/>
    <w:unhideWhenUsed/>
    <w:rsid w:val="00A752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24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7524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7524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7524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7524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7524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7524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7524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7524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75240"/>
    <w:pPr>
      <w:keepNext w:val="0"/>
      <w:spacing w:before="0"/>
    </w:pPr>
  </w:style>
  <w:style w:type="paragraph" w:styleId="TOC3">
    <w:name w:val="toc 3"/>
    <w:basedOn w:val="TOC1"/>
    <w:autoRedefine/>
    <w:uiPriority w:val="39"/>
    <w:unhideWhenUsed/>
    <w:rsid w:val="00A75240"/>
    <w:pPr>
      <w:keepNext w:val="0"/>
      <w:tabs>
        <w:tab w:val="left" w:pos="1418"/>
      </w:tabs>
      <w:spacing w:before="0"/>
      <w:ind w:left="1418" w:hanging="794"/>
    </w:pPr>
  </w:style>
  <w:style w:type="paragraph" w:styleId="TOC4">
    <w:name w:val="toc 4"/>
    <w:basedOn w:val="TOC3"/>
    <w:next w:val="Normal"/>
    <w:autoRedefine/>
    <w:uiPriority w:val="39"/>
    <w:unhideWhenUsed/>
    <w:rsid w:val="00A75240"/>
    <w:pPr>
      <w:tabs>
        <w:tab w:val="left" w:pos="1985"/>
      </w:tabs>
      <w:ind w:right="851"/>
    </w:pPr>
  </w:style>
  <w:style w:type="paragraph" w:styleId="TOC5">
    <w:name w:val="toc 5"/>
    <w:basedOn w:val="TOC4"/>
    <w:next w:val="Normal"/>
    <w:autoRedefine/>
    <w:uiPriority w:val="39"/>
    <w:unhideWhenUsed/>
    <w:rsid w:val="00A75240"/>
  </w:style>
  <w:style w:type="character" w:customStyle="1" w:styleId="SAPKeyboard">
    <w:name w:val="SAP_Keyboard"/>
    <w:basedOn w:val="SAPMonospace"/>
    <w:uiPriority w:val="1"/>
    <w:qFormat/>
    <w:rsid w:val="00A7524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75240"/>
    <w:pPr>
      <w:keepLines/>
      <w:spacing w:before="240" w:after="240" w:line="360" w:lineRule="auto"/>
      <w:jc w:val="center"/>
    </w:pPr>
    <w:rPr>
      <w:sz w:val="16"/>
    </w:rPr>
  </w:style>
  <w:style w:type="character" w:customStyle="1" w:styleId="StandardChar">
    <w:name w:val="Standard Char"/>
    <w:basedOn w:val="DefaultParagraphFont"/>
    <w:link w:val="Standard"/>
    <w:rsid w:val="00A75240"/>
    <w:rPr>
      <w:sz w:val="20"/>
      <w:szCs w:val="24"/>
    </w:rPr>
  </w:style>
  <w:style w:type="character" w:customStyle="1" w:styleId="TitleChar">
    <w:name w:val="Title Char"/>
    <w:basedOn w:val="StandardChar"/>
    <w:link w:val="Title"/>
    <w:uiPriority w:val="10"/>
    <w:rsid w:val="00A75240"/>
    <w:rPr>
      <w:rFonts w:cs="Arial"/>
      <w:b/>
      <w:bCs/>
      <w:color w:val="333399"/>
      <w:sz w:val="48"/>
      <w:szCs w:val="32"/>
    </w:rPr>
  </w:style>
  <w:style w:type="character" w:customStyle="1" w:styleId="SAPGraphicParagraphChar">
    <w:name w:val="SAP_GraphicParagraph Char"/>
    <w:basedOn w:val="TitleChar"/>
    <w:link w:val="SAPGraphicParagraph"/>
    <w:rsid w:val="00A7524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7524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7524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75240"/>
    <w:pPr>
      <w:numPr>
        <w:numId w:val="0"/>
      </w:numPr>
      <w:outlineLvl w:val="9"/>
    </w:pPr>
  </w:style>
  <w:style w:type="character" w:customStyle="1" w:styleId="SAPHeading1NoNumberChar">
    <w:name w:val="SAP_Heading1NoNumber Char"/>
    <w:basedOn w:val="TitleChar"/>
    <w:link w:val="SAPHeading1NoNumber"/>
    <w:rsid w:val="00A7524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7524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7524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7524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75240"/>
    <w:pPr>
      <w:numPr>
        <w:numId w:val="41"/>
      </w:numPr>
    </w:pPr>
  </w:style>
  <w:style w:type="paragraph" w:styleId="ListNumber2">
    <w:name w:val="List Number 2"/>
    <w:basedOn w:val="Normal"/>
    <w:uiPriority w:val="99"/>
    <w:qFormat/>
    <w:rsid w:val="00A75240"/>
    <w:pPr>
      <w:numPr>
        <w:ilvl w:val="1"/>
        <w:numId w:val="41"/>
      </w:numPr>
    </w:pPr>
  </w:style>
  <w:style w:type="paragraph" w:styleId="ListNumber3">
    <w:name w:val="List Number 3"/>
    <w:basedOn w:val="Normal"/>
    <w:uiPriority w:val="99"/>
    <w:qFormat/>
    <w:rsid w:val="00A75240"/>
    <w:pPr>
      <w:numPr>
        <w:ilvl w:val="2"/>
        <w:numId w:val="41"/>
      </w:numPr>
    </w:pPr>
  </w:style>
  <w:style w:type="paragraph" w:styleId="ListBullet">
    <w:name w:val="List Bullet"/>
    <w:basedOn w:val="Normal"/>
    <w:uiPriority w:val="99"/>
    <w:qFormat/>
    <w:rsid w:val="00A75240"/>
    <w:pPr>
      <w:numPr>
        <w:numId w:val="13"/>
      </w:numPr>
      <w:ind w:left="341" w:hanging="284"/>
    </w:pPr>
  </w:style>
  <w:style w:type="paragraph" w:styleId="ListBullet2">
    <w:name w:val="List Bullet 2"/>
    <w:basedOn w:val="Normal"/>
    <w:uiPriority w:val="99"/>
    <w:qFormat/>
    <w:rsid w:val="00A75240"/>
    <w:pPr>
      <w:numPr>
        <w:numId w:val="15"/>
      </w:numPr>
      <w:ind w:left="681" w:hanging="284"/>
    </w:pPr>
  </w:style>
  <w:style w:type="paragraph" w:styleId="ListBullet3">
    <w:name w:val="List Bullet 3"/>
    <w:basedOn w:val="Normal"/>
    <w:uiPriority w:val="99"/>
    <w:qFormat/>
    <w:rsid w:val="00A75240"/>
    <w:pPr>
      <w:numPr>
        <w:numId w:val="17"/>
      </w:numPr>
      <w:ind w:left="1021" w:hanging="284"/>
    </w:pPr>
  </w:style>
  <w:style w:type="paragraph" w:styleId="ListContinue">
    <w:name w:val="List Continue"/>
    <w:basedOn w:val="Normal"/>
    <w:uiPriority w:val="99"/>
    <w:qFormat/>
    <w:rsid w:val="00A75240"/>
    <w:pPr>
      <w:ind w:left="340"/>
    </w:pPr>
  </w:style>
  <w:style w:type="paragraph" w:styleId="ListContinue2">
    <w:name w:val="List Continue 2"/>
    <w:basedOn w:val="Normal"/>
    <w:uiPriority w:val="99"/>
    <w:qFormat/>
    <w:rsid w:val="00A75240"/>
    <w:pPr>
      <w:ind w:left="680"/>
    </w:pPr>
  </w:style>
  <w:style w:type="paragraph" w:styleId="ListContinue3">
    <w:name w:val="List Continue 3"/>
    <w:basedOn w:val="Normal"/>
    <w:uiPriority w:val="99"/>
    <w:qFormat/>
    <w:rsid w:val="00A75240"/>
    <w:pPr>
      <w:ind w:left="1021"/>
    </w:pPr>
  </w:style>
  <w:style w:type="character" w:customStyle="1" w:styleId="Heading1Char">
    <w:name w:val="Heading 1 Char"/>
    <w:basedOn w:val="DefaultParagraphFont"/>
    <w:link w:val="Heading1"/>
    <w:uiPriority w:val="9"/>
    <w:locked/>
    <w:rsid w:val="00A7524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7524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7524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7524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7524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75240"/>
    <w:rPr>
      <w:rFonts w:ascii="SAP-icons" w:hAnsi="SAP-icons" w:cs="Times New Roman"/>
      <w:color w:val="7F7F7F" w:themeColor="text1" w:themeTint="80"/>
      <w:sz w:val="18"/>
    </w:rPr>
  </w:style>
  <w:style w:type="table" w:styleId="TableGrid">
    <w:name w:val="Table Grid"/>
    <w:basedOn w:val="TableNormal"/>
    <w:uiPriority w:val="59"/>
    <w:rsid w:val="00A7524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7524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7524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75240"/>
    <w:rPr>
      <w:rFonts w:ascii="BentonSans Medium" w:hAnsi="BentonSans Medium"/>
      <w:sz w:val="20"/>
    </w:rPr>
  </w:style>
  <w:style w:type="paragraph" w:customStyle="1" w:styleId="SAPSecurityLevel">
    <w:name w:val="SAP_SecurityLevel"/>
    <w:basedOn w:val="SAPMainTitle"/>
    <w:locked/>
    <w:rsid w:val="00A7524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75240"/>
    <w:rPr>
      <w:rFonts w:ascii="BentonSans Book" w:hAnsi="BentonSans Book" w:cs="Times New Roman"/>
      <w:color w:val="0076CB"/>
      <w:sz w:val="18"/>
      <w:u w:val="none"/>
    </w:rPr>
  </w:style>
  <w:style w:type="paragraph" w:customStyle="1" w:styleId="SAPMaterialNumber">
    <w:name w:val="SAP_MaterialNumber"/>
    <w:basedOn w:val="SAPDocumentVersion"/>
    <w:locked/>
    <w:rsid w:val="00A7524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7524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7524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75240"/>
    <w:rPr>
      <w:rFonts w:ascii="BentonSans Bold" w:hAnsi="BentonSans Bold" w:cs="Times New Roman"/>
    </w:rPr>
  </w:style>
  <w:style w:type="character" w:customStyle="1" w:styleId="SAPFooterSecurityLevel">
    <w:name w:val="SAP_Footer_SecurityLevel"/>
    <w:basedOn w:val="DefaultParagraphFont"/>
    <w:uiPriority w:val="1"/>
    <w:locked/>
    <w:rsid w:val="00A75240"/>
    <w:rPr>
      <w:rFonts w:cs="Times New Roman"/>
      <w:caps/>
      <w:spacing w:val="6"/>
    </w:rPr>
  </w:style>
  <w:style w:type="paragraph" w:customStyle="1" w:styleId="SAPLastPageGray">
    <w:name w:val="SAP_LastPage_Gray"/>
    <w:basedOn w:val="Normal"/>
    <w:locked/>
    <w:rsid w:val="00A7524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75240"/>
    <w:pPr>
      <w:spacing w:before="0" w:after="0" w:line="180" w:lineRule="exact"/>
    </w:pPr>
    <w:rPr>
      <w:rFonts w:cs="Arial"/>
      <w:sz w:val="12"/>
      <w:szCs w:val="18"/>
      <w:lang w:val="de-DE"/>
    </w:rPr>
  </w:style>
  <w:style w:type="paragraph" w:customStyle="1" w:styleId="SAPFooterright">
    <w:name w:val="SAP_Footer_right"/>
    <w:basedOn w:val="SAPFooterleft"/>
    <w:locked/>
    <w:rsid w:val="00A75240"/>
    <w:pPr>
      <w:jc w:val="right"/>
    </w:pPr>
    <w:rPr>
      <w:noProof/>
    </w:rPr>
  </w:style>
  <w:style w:type="paragraph" w:customStyle="1" w:styleId="SAPFooterCurrentTopicRight">
    <w:name w:val="SAP_Footer_CurrentTopicRight"/>
    <w:basedOn w:val="SAPFooterright"/>
    <w:qFormat/>
    <w:locked/>
    <w:rsid w:val="00A75240"/>
    <w:rPr>
      <w:rFonts w:ascii="BentonSans Bold" w:hAnsi="BentonSans Bold"/>
    </w:rPr>
  </w:style>
  <w:style w:type="paragraph" w:customStyle="1" w:styleId="SAPFooterCurrentTopicLeft">
    <w:name w:val="SAP_Footer_CurrentTopicLeft"/>
    <w:basedOn w:val="SAPFooterleft"/>
    <w:qFormat/>
    <w:locked/>
    <w:rsid w:val="00A75240"/>
    <w:rPr>
      <w:rFonts w:ascii="BentonSans Bold" w:hAnsi="BentonSans Bold"/>
    </w:rPr>
  </w:style>
  <w:style w:type="paragraph" w:styleId="Header">
    <w:name w:val="header"/>
    <w:basedOn w:val="Normal"/>
    <w:link w:val="HeaderChar"/>
    <w:uiPriority w:val="99"/>
    <w:unhideWhenUsed/>
    <w:rsid w:val="00A7524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7524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7524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7524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7524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7524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75240"/>
    <w:pPr>
      <w:spacing w:before="120"/>
    </w:pPr>
    <w:rPr>
      <w:color w:val="000000" w:themeColor="text1"/>
      <w:sz w:val="28"/>
    </w:rPr>
  </w:style>
  <w:style w:type="paragraph" w:styleId="BalloonText">
    <w:name w:val="Balloon Text"/>
    <w:basedOn w:val="Normal"/>
    <w:link w:val="BalloonTextChar"/>
    <w:uiPriority w:val="99"/>
    <w:semiHidden/>
    <w:unhideWhenUsed/>
    <w:rsid w:val="00A7524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24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75240"/>
    <w:pPr>
      <w:spacing w:before="1080"/>
    </w:pPr>
    <w:rPr>
      <w:b/>
      <w:color w:val="999999"/>
      <w:sz w:val="20"/>
    </w:rPr>
  </w:style>
  <w:style w:type="paragraph" w:customStyle="1" w:styleId="SAPTargetAudience">
    <w:name w:val="SAP_TargetAudience"/>
    <w:basedOn w:val="Normal"/>
    <w:locked/>
    <w:rsid w:val="00A75240"/>
    <w:pPr>
      <w:ind w:left="170" w:right="170"/>
    </w:pPr>
  </w:style>
  <w:style w:type="table" w:customStyle="1" w:styleId="LightShading1">
    <w:name w:val="Light Shading1"/>
    <w:basedOn w:val="TableNormal"/>
    <w:uiPriority w:val="60"/>
    <w:locked/>
    <w:rsid w:val="00A7524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7524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7524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7524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7524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7524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7524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75240"/>
    <w:pPr>
      <w:ind w:left="680"/>
    </w:pPr>
  </w:style>
  <w:style w:type="paragraph" w:customStyle="1" w:styleId="SAPGreenTextNotPrinted">
    <w:name w:val="SAP_GreenText_(NotPrinted)"/>
    <w:basedOn w:val="Normal"/>
    <w:next w:val="Normal"/>
    <w:link w:val="SAPGreenTextNotPrintedChar"/>
    <w:qFormat/>
    <w:rsid w:val="00A75240"/>
    <w:rPr>
      <w:rFonts w:ascii="BentonSans Regular Italic" w:hAnsi="BentonSans Regular Italic"/>
      <w:vanish/>
      <w:color w:val="7B7B7B" w:themeColor="accent3" w:themeShade="BF"/>
    </w:rPr>
  </w:style>
  <w:style w:type="paragraph" w:customStyle="1" w:styleId="SAPHeader">
    <w:name w:val="SAP_Header"/>
    <w:basedOn w:val="Normal"/>
    <w:locked/>
    <w:rsid w:val="00A7524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75240"/>
    <w:rPr>
      <w:rFonts w:cs="Times New Roman"/>
      <w:color w:val="808080"/>
    </w:rPr>
  </w:style>
  <w:style w:type="character" w:styleId="FollowedHyperlink">
    <w:name w:val="FollowedHyperlink"/>
    <w:basedOn w:val="DefaultParagraphFont"/>
    <w:uiPriority w:val="99"/>
    <w:semiHidden/>
    <w:unhideWhenUsed/>
    <w:rsid w:val="00A75240"/>
    <w:rPr>
      <w:rFonts w:cs="Times New Roman"/>
      <w:color w:val="954F72" w:themeColor="followedHyperlink"/>
      <w:u w:val="single"/>
    </w:rPr>
  </w:style>
  <w:style w:type="character" w:styleId="SubtleEmphasis">
    <w:name w:val="Subtle Emphasis"/>
    <w:basedOn w:val="DefaultParagraphFont"/>
    <w:uiPriority w:val="19"/>
    <w:rsid w:val="00A75240"/>
    <w:rPr>
      <w:rFonts w:cs="Times New Roman"/>
      <w:i/>
      <w:iCs/>
      <w:color w:val="808080" w:themeColor="text1" w:themeTint="7F"/>
    </w:rPr>
  </w:style>
  <w:style w:type="character" w:styleId="Strong">
    <w:name w:val="Strong"/>
    <w:basedOn w:val="DefaultParagraphFont"/>
    <w:uiPriority w:val="22"/>
    <w:rsid w:val="00A75240"/>
    <w:rPr>
      <w:rFonts w:cs="Times New Roman"/>
      <w:b/>
      <w:bCs/>
    </w:rPr>
  </w:style>
  <w:style w:type="paragraph" w:customStyle="1" w:styleId="SAPCopyrightShort">
    <w:name w:val="SAP_CopyrightShort"/>
    <w:basedOn w:val="Normal"/>
    <w:locked/>
    <w:rsid w:val="00A75240"/>
    <w:pPr>
      <w:spacing w:before="11760" w:after="0" w:line="220" w:lineRule="exact"/>
      <w:ind w:left="-1418" w:right="-567"/>
    </w:pPr>
  </w:style>
  <w:style w:type="paragraph" w:customStyle="1" w:styleId="SAPLastPageCopyright">
    <w:name w:val="SAP_LastPage_Copyright"/>
    <w:basedOn w:val="SAPCopyrightShort"/>
    <w:locked/>
    <w:rsid w:val="00A75240"/>
  </w:style>
  <w:style w:type="paragraph" w:styleId="List">
    <w:name w:val="List"/>
    <w:basedOn w:val="Normal"/>
    <w:uiPriority w:val="99"/>
    <w:unhideWhenUsed/>
    <w:rsid w:val="00A75240"/>
    <w:pPr>
      <w:ind w:left="340" w:hanging="340"/>
      <w:contextualSpacing/>
    </w:pPr>
  </w:style>
  <w:style w:type="paragraph" w:styleId="List2">
    <w:name w:val="List 2"/>
    <w:basedOn w:val="Normal"/>
    <w:uiPriority w:val="99"/>
    <w:unhideWhenUsed/>
    <w:rsid w:val="00A75240"/>
    <w:pPr>
      <w:ind w:left="680" w:hanging="340"/>
      <w:contextualSpacing/>
    </w:pPr>
  </w:style>
  <w:style w:type="paragraph" w:styleId="List3">
    <w:name w:val="List 3"/>
    <w:basedOn w:val="Normal"/>
    <w:uiPriority w:val="99"/>
    <w:unhideWhenUsed/>
    <w:rsid w:val="00A75240"/>
    <w:pPr>
      <w:ind w:left="1020" w:hanging="340"/>
      <w:contextualSpacing/>
    </w:pPr>
  </w:style>
  <w:style w:type="paragraph" w:styleId="DocumentMap">
    <w:name w:val="Document Map"/>
    <w:basedOn w:val="Normal"/>
    <w:link w:val="DocumentMapChar"/>
    <w:uiPriority w:val="99"/>
    <w:semiHidden/>
    <w:unhideWhenUsed/>
    <w:rsid w:val="00A7524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75240"/>
    <w:rPr>
      <w:rFonts w:ascii="Tahoma" w:eastAsia="MS Mincho" w:hAnsi="Tahoma"/>
      <w:color w:val="000000" w:themeColor="text1"/>
      <w:kern w:val="0"/>
      <w:sz w:val="16"/>
      <w:szCs w:val="16"/>
      <w:lang w:eastAsia="en-US"/>
    </w:rPr>
  </w:style>
  <w:style w:type="paragraph" w:styleId="NoSpacing">
    <w:name w:val="No Spacing"/>
    <w:link w:val="NoSpacingChar"/>
    <w:uiPriority w:val="1"/>
    <w:rsid w:val="00A7524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7524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75240"/>
    <w:rPr>
      <w:rFonts w:cs="Times New Roman"/>
      <w:i/>
      <w:iCs/>
    </w:rPr>
  </w:style>
  <w:style w:type="paragraph" w:styleId="Quote">
    <w:name w:val="Quote"/>
    <w:basedOn w:val="Normal"/>
    <w:next w:val="Normal"/>
    <w:link w:val="QuoteChar"/>
    <w:uiPriority w:val="29"/>
    <w:rsid w:val="00A75240"/>
    <w:rPr>
      <w:i/>
      <w:iCs/>
    </w:rPr>
  </w:style>
  <w:style w:type="character" w:customStyle="1" w:styleId="QuoteChar">
    <w:name w:val="Quote Char"/>
    <w:basedOn w:val="DefaultParagraphFont"/>
    <w:link w:val="Quote"/>
    <w:uiPriority w:val="29"/>
    <w:rsid w:val="00A7524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75240"/>
    <w:rPr>
      <w:rFonts w:cs="Times New Roman"/>
      <w:smallCaps/>
      <w:color w:val="ED7D31" w:themeColor="accent2"/>
      <w:u w:val="single"/>
    </w:rPr>
  </w:style>
  <w:style w:type="paragraph" w:styleId="IntenseQuote">
    <w:name w:val="Intense Quote"/>
    <w:basedOn w:val="Normal"/>
    <w:next w:val="Normal"/>
    <w:link w:val="IntenseQuoteChar"/>
    <w:uiPriority w:val="30"/>
    <w:rsid w:val="00A7524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7524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75240"/>
    <w:rPr>
      <w:rFonts w:cs="Times New Roman"/>
      <w:b/>
      <w:bCs/>
      <w:smallCaps/>
      <w:color w:val="ED7D31" w:themeColor="accent2"/>
      <w:spacing w:val="5"/>
      <w:u w:val="single"/>
    </w:rPr>
  </w:style>
  <w:style w:type="character" w:styleId="IntenseEmphasis">
    <w:name w:val="Intense Emphasis"/>
    <w:basedOn w:val="DefaultParagraphFont"/>
    <w:uiPriority w:val="21"/>
    <w:rsid w:val="00A75240"/>
    <w:rPr>
      <w:rFonts w:cs="Times New Roman"/>
      <w:b/>
      <w:bCs/>
      <w:i/>
      <w:iCs/>
      <w:color w:val="4472C4" w:themeColor="accent1"/>
    </w:rPr>
  </w:style>
  <w:style w:type="paragraph" w:styleId="ListParagraph">
    <w:name w:val="List Paragraph"/>
    <w:basedOn w:val="Normal"/>
    <w:uiPriority w:val="34"/>
    <w:rsid w:val="00A75240"/>
    <w:pPr>
      <w:ind w:left="720"/>
      <w:contextualSpacing/>
    </w:pPr>
  </w:style>
  <w:style w:type="character" w:styleId="BookTitle">
    <w:name w:val="Book Title"/>
    <w:basedOn w:val="DefaultParagraphFont"/>
    <w:uiPriority w:val="33"/>
    <w:rsid w:val="00A75240"/>
    <w:rPr>
      <w:rFonts w:cs="Times New Roman"/>
      <w:b/>
      <w:bCs/>
      <w:smallCaps/>
      <w:spacing w:val="5"/>
    </w:rPr>
  </w:style>
  <w:style w:type="character" w:customStyle="1" w:styleId="SAPTextReference">
    <w:name w:val="SAP_TextReference"/>
    <w:basedOn w:val="SAPScreenElement"/>
    <w:uiPriority w:val="1"/>
    <w:qFormat/>
    <w:rsid w:val="00A75240"/>
    <w:rPr>
      <w:rFonts w:ascii="BentonSans Book Italic" w:hAnsi="BentonSans Book Italic" w:cs="Times New Roman"/>
      <w:color w:val="auto"/>
    </w:rPr>
  </w:style>
  <w:style w:type="character" w:customStyle="1" w:styleId="Superscript">
    <w:name w:val="Superscript"/>
    <w:basedOn w:val="DefaultParagraphFont"/>
    <w:uiPriority w:val="1"/>
    <w:rsid w:val="00A75240"/>
    <w:rPr>
      <w:rFonts w:cs="Times New Roman"/>
      <w:vertAlign w:val="superscript"/>
    </w:rPr>
  </w:style>
  <w:style w:type="character" w:customStyle="1" w:styleId="SAPGreenTextNotPrintedChar">
    <w:name w:val="SAP_GreenText_(NotPrinted) Char"/>
    <w:basedOn w:val="DefaultParagraphFont"/>
    <w:link w:val="SAPGreenTextNotPrinted"/>
    <w:rsid w:val="00A7524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7524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7524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7524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75240"/>
    <w:pPr>
      <w:spacing w:before="0" w:after="200" w:line="240" w:lineRule="auto"/>
    </w:pPr>
    <w:rPr>
      <w:i/>
      <w:iCs/>
      <w:color w:val="44546A" w:themeColor="text2"/>
      <w:szCs w:val="18"/>
    </w:rPr>
  </w:style>
  <w:style w:type="paragraph" w:customStyle="1" w:styleId="SAPXMLCodeblock">
    <w:name w:val="SAP_XML_Codeblock"/>
    <w:basedOn w:val="Normal"/>
    <w:qFormat/>
    <w:rsid w:val="00A7524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09518BC6F64672BFBD2E209A7D77C6"/>
        <w:category>
          <w:name w:val="General"/>
          <w:gallery w:val="placeholder"/>
        </w:category>
        <w:types>
          <w:type w:val="bbPlcHdr"/>
        </w:types>
        <w:behaviors>
          <w:behavior w:val="content"/>
        </w:behaviors>
        <w:guid w:val="{B61E5F06-F1D1-4BF9-BC3A-3D14FE447B1E}"/>
      </w:docPartPr>
      <w:docPartBody>
        <w:p w:rsidR="00205F2E" w:rsidRDefault="00205F2E" w:rsidP="00205F2E">
          <w:pPr>
            <w:pStyle w:val="7609518BC6F64672BFBD2E209A7D77C6"/>
          </w:pPr>
          <w:r>
            <w:t>Enter Scope Item Name</w:t>
          </w:r>
        </w:p>
      </w:docPartBody>
    </w:docPart>
    <w:docPart>
      <w:docPartPr>
        <w:name w:val="74327A61464C4B23B83E7EC5D5CDA081"/>
        <w:category>
          <w:name w:val="General"/>
          <w:gallery w:val="placeholder"/>
        </w:category>
        <w:types>
          <w:type w:val="bbPlcHdr"/>
        </w:types>
        <w:behaviors>
          <w:behavior w:val="content"/>
        </w:behaviors>
        <w:guid w:val="{BFB0B44B-8EB0-4242-8A3E-0F02C2242EFB}"/>
      </w:docPartPr>
      <w:docPartBody>
        <w:p w:rsidR="00205F2E" w:rsidRDefault="00205F2E" w:rsidP="00205F2E">
          <w:pPr>
            <w:pStyle w:val="74327A61464C4B23B83E7EC5D5CDA08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F2E"/>
    <w:rsid w:val="00205F2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6A3E33DED645CD9CDB7A36D81C4D37">
    <w:name w:val="0D6A3E33DED645CD9CDB7A36D81C4D37"/>
    <w:rsid w:val="00205F2E"/>
  </w:style>
  <w:style w:type="paragraph" w:customStyle="1" w:styleId="7609518BC6F64672BFBD2E209A7D77C6">
    <w:name w:val="7609518BC6F64672BFBD2E209A7D77C6"/>
    <w:rsid w:val="00205F2E"/>
  </w:style>
  <w:style w:type="paragraph" w:customStyle="1" w:styleId="74327A61464C4B23B83E7EC5D5CDA081">
    <w:name w:val="74327A61464C4B23B83E7EC5D5CDA081"/>
    <w:rsid w:val="00205F2E"/>
  </w:style>
  <w:style w:type="paragraph" w:customStyle="1" w:styleId="573C36FD8B9A4D5FBD839B412383960C">
    <w:name w:val="573C36FD8B9A4D5FBD839B412383960C"/>
    <w:rsid w:val="00205F2E"/>
  </w:style>
  <w:style w:type="paragraph" w:customStyle="1" w:styleId="7B9F1540D48F47D4BDE4823288B22C4B">
    <w:name w:val="7B9F1540D48F47D4BDE4823288B22C4B"/>
    <w:rsid w:val="00205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4556</Words>
  <Characters>25974</Characters>
  <Application>Microsoft Office Word</Application>
  <DocSecurity>4</DocSecurity>
  <Lines>216</Lines>
  <Paragraphs>60</Paragraphs>
  <ScaleCrop>false</ScaleCrop>
  <Company/>
  <LinksUpToDate>false</LinksUpToDate>
  <CharactersWithSpaces>30470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2024-09-05T09:49:00Z</dcterms:created>
  <dcterms:modified xsi:type="dcterms:W3CDTF">2024-09-05T09:49:00Z</dcterms:modified>
</cp:coreProperties>
</file>