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8D7B9C" w14:paraId="70EB1D6D" w14:textId="77777777" w:rsidTr="00F12CC9">
        <w:trPr>
          <w:trHeight w:val="636"/>
        </w:trPr>
        <w:tc>
          <w:tcPr>
            <w:tcW w:w="3227" w:type="dxa"/>
          </w:tcPr>
          <w:p w14:paraId="530113EC" w14:textId="77777777" w:rsidR="008D7B9C" w:rsidRPr="006A4D17" w:rsidRDefault="008D7B9C" w:rsidP="00F12CC9">
            <w:bookmarkStart w:id="0" w:name="unique_1"/>
            <w:bookmarkStart w:id="1" w:name="_Hlk107001998"/>
            <w:r w:rsidRPr="006A4D17">
              <w:rPr>
                <w:noProof/>
              </w:rPr>
              <w:drawing>
                <wp:anchor distT="0" distB="0" distL="114300" distR="114300" simplePos="0" relativeHeight="251659264" behindDoc="1" locked="0" layoutInCell="1" allowOverlap="1" wp14:anchorId="613C6D76" wp14:editId="664038BF">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B4A758F" w14:textId="32B727FF" w:rsidR="008D7B9C" w:rsidRPr="00E540A2" w:rsidRDefault="008D7B9C" w:rsidP="008D7B9C">
            <w:pPr>
              <w:pStyle w:val="SAPCollateralType"/>
            </w:pPr>
            <w:r>
              <w:t>Test Script</w:t>
            </w:r>
          </w:p>
          <w:p w14:paraId="028CDC46" w14:textId="3231B9AD" w:rsidR="008D7B9C" w:rsidRPr="00CF3F1C" w:rsidRDefault="008D7B9C" w:rsidP="008D7B9C">
            <w:pPr>
              <w:pStyle w:val="SAPDocumentVersion"/>
            </w:pPr>
            <w:r>
              <w:t>SAP S/4HANA - 05-09-24</w:t>
            </w:r>
          </w:p>
        </w:tc>
      </w:tr>
      <w:tr w:rsidR="008D7B9C" w14:paraId="6F40E243" w14:textId="77777777" w:rsidTr="00F12CC9">
        <w:trPr>
          <w:trHeight w:hRule="exact" w:val="1656"/>
        </w:trPr>
        <w:tc>
          <w:tcPr>
            <w:tcW w:w="3227" w:type="dxa"/>
          </w:tcPr>
          <w:p w14:paraId="06D4E10E" w14:textId="77777777" w:rsidR="008D7B9C" w:rsidRPr="006A4D17" w:rsidRDefault="008D7B9C" w:rsidP="00F12CC9"/>
        </w:tc>
        <w:tc>
          <w:tcPr>
            <w:tcW w:w="11340" w:type="dxa"/>
          </w:tcPr>
          <w:p w14:paraId="071AB5DA" w14:textId="38ACF5C5" w:rsidR="008D7B9C" w:rsidRDefault="008D7B9C" w:rsidP="008D7B9C">
            <w:pPr>
              <w:pStyle w:val="SAPMainTitle"/>
            </w:pPr>
            <w:bookmarkStart w:id="2" w:name="maintitle"/>
            <w:r>
              <w:t>Label Management (6MT_DE)</w:t>
            </w:r>
            <w:bookmarkEnd w:id="2"/>
            <w:r w:rsidRPr="00585F3D">
              <w:t xml:space="preserve"> </w:t>
            </w:r>
          </w:p>
          <w:p w14:paraId="26BF201F" w14:textId="77777777" w:rsidR="008D7B9C" w:rsidRDefault="008D7B9C" w:rsidP="00F12CC9"/>
          <w:p w14:paraId="0D401A62" w14:textId="77777777" w:rsidR="008D7B9C" w:rsidRPr="00585F3D" w:rsidRDefault="008D7B9C" w:rsidP="00F12CC9">
            <w:r w:rsidRPr="00DE3655">
              <w:rPr>
                <w:b/>
                <w:bCs/>
                <w:noProof/>
                <w:szCs w:val="28"/>
              </w:rPr>
              <w:drawing>
                <wp:anchor distT="0" distB="0" distL="114300" distR="114300" simplePos="0" relativeHeight="251660288" behindDoc="1" locked="0" layoutInCell="1" allowOverlap="1" wp14:anchorId="48CDD6B2" wp14:editId="1BB2464E">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8D7B9C" w14:paraId="7CE1E86A" w14:textId="77777777" w:rsidTr="00F12CC9">
        <w:trPr>
          <w:trHeight w:hRule="exact" w:val="481"/>
        </w:trPr>
        <w:tc>
          <w:tcPr>
            <w:tcW w:w="3227" w:type="dxa"/>
          </w:tcPr>
          <w:p w14:paraId="27351B2E" w14:textId="77777777" w:rsidR="008D7B9C" w:rsidRDefault="008D7B9C" w:rsidP="00F12CC9"/>
        </w:tc>
        <w:tc>
          <w:tcPr>
            <w:tcW w:w="11340" w:type="dxa"/>
          </w:tcPr>
          <w:p w14:paraId="3B606A7C" w14:textId="77777777" w:rsidR="008D7B9C" w:rsidRDefault="008D7B9C" w:rsidP="00F12CC9">
            <w:pPr>
              <w:pStyle w:val="SAPSecurityLevel"/>
              <w:jc w:val="left"/>
            </w:pPr>
            <w:r>
              <w:t>PUBLIC</w:t>
            </w:r>
          </w:p>
        </w:tc>
      </w:tr>
    </w:tbl>
    <w:p w14:paraId="019E34C1" w14:textId="77777777" w:rsidR="008D7B9C" w:rsidRPr="009B6859" w:rsidRDefault="008D7B9C" w:rsidP="00B75590">
      <w:pPr>
        <w:pStyle w:val="SAPKeyblockTitle"/>
      </w:pPr>
      <w:r w:rsidRPr="009B6859">
        <w:t>Table of Contents</w:t>
      </w:r>
      <w:r w:rsidRPr="00BE29C5">
        <w:rPr>
          <w:rFonts w:ascii="BentonSans Book" w:hAnsi="BentonSans Book"/>
          <w:noProof/>
          <w:color w:val="000000" w:themeColor="text1"/>
          <w:sz w:val="18"/>
        </w:rPr>
        <w:t xml:space="preserve"> </w:t>
      </w:r>
    </w:p>
    <w:p w14:paraId="1BC6C284" w14:textId="2257CA5F" w:rsidR="008D7B9C" w:rsidRDefault="008D7B9C">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8442" w:history="1">
        <w:r w:rsidRPr="00F01CA2">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Purpose</w:t>
        </w:r>
        <w:r>
          <w:rPr>
            <w:noProof/>
            <w:webHidden/>
          </w:rPr>
          <w:tab/>
        </w:r>
        <w:r>
          <w:rPr>
            <w:noProof/>
            <w:webHidden/>
          </w:rPr>
          <w:fldChar w:fldCharType="begin"/>
        </w:r>
        <w:r>
          <w:rPr>
            <w:noProof/>
            <w:webHidden/>
          </w:rPr>
          <w:instrText xml:space="preserve"> PAGEREF _Toc176428442 \h </w:instrText>
        </w:r>
        <w:r>
          <w:rPr>
            <w:noProof/>
            <w:webHidden/>
          </w:rPr>
        </w:r>
        <w:r>
          <w:rPr>
            <w:noProof/>
            <w:webHidden/>
          </w:rPr>
          <w:fldChar w:fldCharType="separate"/>
        </w:r>
        <w:r>
          <w:rPr>
            <w:noProof/>
            <w:webHidden/>
          </w:rPr>
          <w:t>2</w:t>
        </w:r>
        <w:r>
          <w:rPr>
            <w:noProof/>
            <w:webHidden/>
          </w:rPr>
          <w:fldChar w:fldCharType="end"/>
        </w:r>
      </w:hyperlink>
    </w:p>
    <w:p w14:paraId="3320FDF9" w14:textId="74847A8A" w:rsidR="008D7B9C" w:rsidRDefault="008D7B9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43" w:history="1">
        <w:r w:rsidRPr="00F01CA2">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Prerequisites</w:t>
        </w:r>
        <w:r>
          <w:rPr>
            <w:noProof/>
            <w:webHidden/>
          </w:rPr>
          <w:tab/>
        </w:r>
        <w:r>
          <w:rPr>
            <w:noProof/>
            <w:webHidden/>
          </w:rPr>
          <w:fldChar w:fldCharType="begin"/>
        </w:r>
        <w:r>
          <w:rPr>
            <w:noProof/>
            <w:webHidden/>
          </w:rPr>
          <w:instrText xml:space="preserve"> PAGEREF _Toc176428443 \h </w:instrText>
        </w:r>
        <w:r>
          <w:rPr>
            <w:noProof/>
            <w:webHidden/>
          </w:rPr>
        </w:r>
        <w:r>
          <w:rPr>
            <w:noProof/>
            <w:webHidden/>
          </w:rPr>
          <w:fldChar w:fldCharType="separate"/>
        </w:r>
        <w:r>
          <w:rPr>
            <w:noProof/>
            <w:webHidden/>
          </w:rPr>
          <w:t>3</w:t>
        </w:r>
        <w:r>
          <w:rPr>
            <w:noProof/>
            <w:webHidden/>
          </w:rPr>
          <w:fldChar w:fldCharType="end"/>
        </w:r>
      </w:hyperlink>
    </w:p>
    <w:p w14:paraId="13BBFFE5" w14:textId="44CA05CD"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4" w:history="1">
        <w:r w:rsidRPr="00F01CA2">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System Access</w:t>
        </w:r>
        <w:r>
          <w:rPr>
            <w:noProof/>
            <w:webHidden/>
          </w:rPr>
          <w:tab/>
        </w:r>
        <w:r>
          <w:rPr>
            <w:noProof/>
            <w:webHidden/>
          </w:rPr>
          <w:fldChar w:fldCharType="begin"/>
        </w:r>
        <w:r>
          <w:rPr>
            <w:noProof/>
            <w:webHidden/>
          </w:rPr>
          <w:instrText xml:space="preserve"> PAGEREF _Toc176428444 \h </w:instrText>
        </w:r>
        <w:r>
          <w:rPr>
            <w:noProof/>
            <w:webHidden/>
          </w:rPr>
        </w:r>
        <w:r>
          <w:rPr>
            <w:noProof/>
            <w:webHidden/>
          </w:rPr>
          <w:fldChar w:fldCharType="separate"/>
        </w:r>
        <w:r>
          <w:rPr>
            <w:noProof/>
            <w:webHidden/>
          </w:rPr>
          <w:t>3</w:t>
        </w:r>
        <w:r>
          <w:rPr>
            <w:noProof/>
            <w:webHidden/>
          </w:rPr>
          <w:fldChar w:fldCharType="end"/>
        </w:r>
      </w:hyperlink>
    </w:p>
    <w:p w14:paraId="2E549DC7" w14:textId="55AE1CCF"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5" w:history="1">
        <w:r w:rsidRPr="00F01CA2">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Roles</w:t>
        </w:r>
        <w:r>
          <w:rPr>
            <w:noProof/>
            <w:webHidden/>
          </w:rPr>
          <w:tab/>
        </w:r>
        <w:r>
          <w:rPr>
            <w:noProof/>
            <w:webHidden/>
          </w:rPr>
          <w:fldChar w:fldCharType="begin"/>
        </w:r>
        <w:r>
          <w:rPr>
            <w:noProof/>
            <w:webHidden/>
          </w:rPr>
          <w:instrText xml:space="preserve"> PAGEREF _Toc176428445 \h </w:instrText>
        </w:r>
        <w:r>
          <w:rPr>
            <w:noProof/>
            <w:webHidden/>
          </w:rPr>
        </w:r>
        <w:r>
          <w:rPr>
            <w:noProof/>
            <w:webHidden/>
          </w:rPr>
          <w:fldChar w:fldCharType="separate"/>
        </w:r>
        <w:r>
          <w:rPr>
            <w:noProof/>
            <w:webHidden/>
          </w:rPr>
          <w:t>3</w:t>
        </w:r>
        <w:r>
          <w:rPr>
            <w:noProof/>
            <w:webHidden/>
          </w:rPr>
          <w:fldChar w:fldCharType="end"/>
        </w:r>
      </w:hyperlink>
    </w:p>
    <w:p w14:paraId="7F35ADDC" w14:textId="34C84A28"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6" w:history="1">
        <w:r w:rsidRPr="00F01CA2">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Master Data, Organizational Data, and Other Data</w:t>
        </w:r>
        <w:r>
          <w:rPr>
            <w:noProof/>
            <w:webHidden/>
          </w:rPr>
          <w:tab/>
        </w:r>
        <w:r>
          <w:rPr>
            <w:noProof/>
            <w:webHidden/>
          </w:rPr>
          <w:fldChar w:fldCharType="begin"/>
        </w:r>
        <w:r>
          <w:rPr>
            <w:noProof/>
            <w:webHidden/>
          </w:rPr>
          <w:instrText xml:space="preserve"> PAGEREF _Toc176428446 \h </w:instrText>
        </w:r>
        <w:r>
          <w:rPr>
            <w:noProof/>
            <w:webHidden/>
          </w:rPr>
        </w:r>
        <w:r>
          <w:rPr>
            <w:noProof/>
            <w:webHidden/>
          </w:rPr>
          <w:fldChar w:fldCharType="separate"/>
        </w:r>
        <w:r>
          <w:rPr>
            <w:noProof/>
            <w:webHidden/>
          </w:rPr>
          <w:t>3</w:t>
        </w:r>
        <w:r>
          <w:rPr>
            <w:noProof/>
            <w:webHidden/>
          </w:rPr>
          <w:fldChar w:fldCharType="end"/>
        </w:r>
      </w:hyperlink>
    </w:p>
    <w:p w14:paraId="495BD791" w14:textId="3EDFAE9D"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7" w:history="1">
        <w:r w:rsidRPr="00F01CA2">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Additional Manual Configuration</w:t>
        </w:r>
        <w:r>
          <w:rPr>
            <w:noProof/>
            <w:webHidden/>
          </w:rPr>
          <w:tab/>
        </w:r>
        <w:r>
          <w:rPr>
            <w:noProof/>
            <w:webHidden/>
          </w:rPr>
          <w:fldChar w:fldCharType="begin"/>
        </w:r>
        <w:r>
          <w:rPr>
            <w:noProof/>
            <w:webHidden/>
          </w:rPr>
          <w:instrText xml:space="preserve"> PAGEREF _Toc176428447 \h </w:instrText>
        </w:r>
        <w:r>
          <w:rPr>
            <w:noProof/>
            <w:webHidden/>
          </w:rPr>
        </w:r>
        <w:r>
          <w:rPr>
            <w:noProof/>
            <w:webHidden/>
          </w:rPr>
          <w:fldChar w:fldCharType="separate"/>
        </w:r>
        <w:r>
          <w:rPr>
            <w:noProof/>
            <w:webHidden/>
          </w:rPr>
          <w:t>4</w:t>
        </w:r>
        <w:r>
          <w:rPr>
            <w:noProof/>
            <w:webHidden/>
          </w:rPr>
          <w:fldChar w:fldCharType="end"/>
        </w:r>
      </w:hyperlink>
    </w:p>
    <w:p w14:paraId="6369BF3F" w14:textId="2E28B5AB"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48" w:history="1">
        <w:r w:rsidRPr="00F01CA2">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Business Conditions</w:t>
        </w:r>
        <w:r>
          <w:rPr>
            <w:noProof/>
            <w:webHidden/>
          </w:rPr>
          <w:tab/>
        </w:r>
        <w:r>
          <w:rPr>
            <w:noProof/>
            <w:webHidden/>
          </w:rPr>
          <w:fldChar w:fldCharType="begin"/>
        </w:r>
        <w:r>
          <w:rPr>
            <w:noProof/>
            <w:webHidden/>
          </w:rPr>
          <w:instrText xml:space="preserve"> PAGEREF _Toc176428448 \h </w:instrText>
        </w:r>
        <w:r>
          <w:rPr>
            <w:noProof/>
            <w:webHidden/>
          </w:rPr>
        </w:r>
        <w:r>
          <w:rPr>
            <w:noProof/>
            <w:webHidden/>
          </w:rPr>
          <w:fldChar w:fldCharType="separate"/>
        </w:r>
        <w:r>
          <w:rPr>
            <w:noProof/>
            <w:webHidden/>
          </w:rPr>
          <w:t>4</w:t>
        </w:r>
        <w:r>
          <w:rPr>
            <w:noProof/>
            <w:webHidden/>
          </w:rPr>
          <w:fldChar w:fldCharType="end"/>
        </w:r>
      </w:hyperlink>
    </w:p>
    <w:p w14:paraId="6ADAD177" w14:textId="00FE6BFB" w:rsidR="008D7B9C" w:rsidRDefault="008D7B9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49" w:history="1">
        <w:r w:rsidRPr="00F01CA2">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Overview Table</w:t>
        </w:r>
        <w:r>
          <w:rPr>
            <w:noProof/>
            <w:webHidden/>
          </w:rPr>
          <w:tab/>
        </w:r>
        <w:r>
          <w:rPr>
            <w:noProof/>
            <w:webHidden/>
          </w:rPr>
          <w:fldChar w:fldCharType="begin"/>
        </w:r>
        <w:r>
          <w:rPr>
            <w:noProof/>
            <w:webHidden/>
          </w:rPr>
          <w:instrText xml:space="preserve"> PAGEREF _Toc176428449 \h </w:instrText>
        </w:r>
        <w:r>
          <w:rPr>
            <w:noProof/>
            <w:webHidden/>
          </w:rPr>
        </w:r>
        <w:r>
          <w:rPr>
            <w:noProof/>
            <w:webHidden/>
          </w:rPr>
          <w:fldChar w:fldCharType="separate"/>
        </w:r>
        <w:r>
          <w:rPr>
            <w:noProof/>
            <w:webHidden/>
          </w:rPr>
          <w:t>5</w:t>
        </w:r>
        <w:r>
          <w:rPr>
            <w:noProof/>
            <w:webHidden/>
          </w:rPr>
          <w:fldChar w:fldCharType="end"/>
        </w:r>
      </w:hyperlink>
    </w:p>
    <w:p w14:paraId="67A2AC8D" w14:textId="64144ED4" w:rsidR="008D7B9C" w:rsidRDefault="008D7B9C">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8450" w:history="1">
        <w:r w:rsidRPr="00F01CA2">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Test Procedures</w:t>
        </w:r>
        <w:r>
          <w:rPr>
            <w:noProof/>
            <w:webHidden/>
          </w:rPr>
          <w:tab/>
        </w:r>
        <w:r>
          <w:rPr>
            <w:noProof/>
            <w:webHidden/>
          </w:rPr>
          <w:fldChar w:fldCharType="begin"/>
        </w:r>
        <w:r>
          <w:rPr>
            <w:noProof/>
            <w:webHidden/>
          </w:rPr>
          <w:instrText xml:space="preserve"> PAGEREF _Toc176428450 \h </w:instrText>
        </w:r>
        <w:r>
          <w:rPr>
            <w:noProof/>
            <w:webHidden/>
          </w:rPr>
        </w:r>
        <w:r>
          <w:rPr>
            <w:noProof/>
            <w:webHidden/>
          </w:rPr>
          <w:fldChar w:fldCharType="separate"/>
        </w:r>
        <w:r>
          <w:rPr>
            <w:noProof/>
            <w:webHidden/>
          </w:rPr>
          <w:t>6</w:t>
        </w:r>
        <w:r>
          <w:rPr>
            <w:noProof/>
            <w:webHidden/>
          </w:rPr>
          <w:fldChar w:fldCharType="end"/>
        </w:r>
      </w:hyperlink>
    </w:p>
    <w:p w14:paraId="66C293D5" w14:textId="5E7ADA6D"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51" w:history="1">
        <w:r w:rsidRPr="00F01CA2">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Create Compliance Requirement - Labels</w:t>
        </w:r>
        <w:r>
          <w:rPr>
            <w:noProof/>
            <w:webHidden/>
          </w:rPr>
          <w:tab/>
        </w:r>
        <w:r>
          <w:rPr>
            <w:noProof/>
            <w:webHidden/>
          </w:rPr>
          <w:fldChar w:fldCharType="begin"/>
        </w:r>
        <w:r>
          <w:rPr>
            <w:noProof/>
            <w:webHidden/>
          </w:rPr>
          <w:instrText xml:space="preserve"> PAGEREF _Toc176428451 \h </w:instrText>
        </w:r>
        <w:r>
          <w:rPr>
            <w:noProof/>
            <w:webHidden/>
          </w:rPr>
        </w:r>
        <w:r>
          <w:rPr>
            <w:noProof/>
            <w:webHidden/>
          </w:rPr>
          <w:fldChar w:fldCharType="separate"/>
        </w:r>
        <w:r>
          <w:rPr>
            <w:noProof/>
            <w:webHidden/>
          </w:rPr>
          <w:t>6</w:t>
        </w:r>
        <w:r>
          <w:rPr>
            <w:noProof/>
            <w:webHidden/>
          </w:rPr>
          <w:fldChar w:fldCharType="end"/>
        </w:r>
      </w:hyperlink>
    </w:p>
    <w:p w14:paraId="51AE40D3" w14:textId="5323FFD2"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52" w:history="1">
        <w:r w:rsidRPr="00F01CA2">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Create Configuration for Labels</w:t>
        </w:r>
        <w:r>
          <w:rPr>
            <w:noProof/>
            <w:webHidden/>
          </w:rPr>
          <w:tab/>
        </w:r>
        <w:r>
          <w:rPr>
            <w:noProof/>
            <w:webHidden/>
          </w:rPr>
          <w:fldChar w:fldCharType="begin"/>
        </w:r>
        <w:r>
          <w:rPr>
            <w:noProof/>
            <w:webHidden/>
          </w:rPr>
          <w:instrText xml:space="preserve"> PAGEREF _Toc176428452 \h </w:instrText>
        </w:r>
        <w:r>
          <w:rPr>
            <w:noProof/>
            <w:webHidden/>
          </w:rPr>
        </w:r>
        <w:r>
          <w:rPr>
            <w:noProof/>
            <w:webHidden/>
          </w:rPr>
          <w:fldChar w:fldCharType="separate"/>
        </w:r>
        <w:r>
          <w:rPr>
            <w:noProof/>
            <w:webHidden/>
          </w:rPr>
          <w:t>7</w:t>
        </w:r>
        <w:r>
          <w:rPr>
            <w:noProof/>
            <w:webHidden/>
          </w:rPr>
          <w:fldChar w:fldCharType="end"/>
        </w:r>
      </w:hyperlink>
    </w:p>
    <w:p w14:paraId="24F9AE74" w14:textId="2C61A7B1"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53" w:history="1">
        <w:r w:rsidRPr="00F01CA2">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Create Label Assignment</w:t>
        </w:r>
        <w:r>
          <w:rPr>
            <w:noProof/>
            <w:webHidden/>
          </w:rPr>
          <w:tab/>
        </w:r>
        <w:r>
          <w:rPr>
            <w:noProof/>
            <w:webHidden/>
          </w:rPr>
          <w:fldChar w:fldCharType="begin"/>
        </w:r>
        <w:r>
          <w:rPr>
            <w:noProof/>
            <w:webHidden/>
          </w:rPr>
          <w:instrText xml:space="preserve"> PAGEREF _Toc176428453 \h </w:instrText>
        </w:r>
        <w:r>
          <w:rPr>
            <w:noProof/>
            <w:webHidden/>
          </w:rPr>
        </w:r>
        <w:r>
          <w:rPr>
            <w:noProof/>
            <w:webHidden/>
          </w:rPr>
          <w:fldChar w:fldCharType="separate"/>
        </w:r>
        <w:r>
          <w:rPr>
            <w:noProof/>
            <w:webHidden/>
          </w:rPr>
          <w:t>8</w:t>
        </w:r>
        <w:r>
          <w:rPr>
            <w:noProof/>
            <w:webHidden/>
          </w:rPr>
          <w:fldChar w:fldCharType="end"/>
        </w:r>
      </w:hyperlink>
    </w:p>
    <w:p w14:paraId="19A65CC7" w14:textId="5A29FAAA" w:rsidR="008D7B9C" w:rsidRDefault="008D7B9C">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8454" w:history="1">
        <w:r w:rsidRPr="00F01CA2">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F01CA2">
          <w:rPr>
            <w:rStyle w:val="Hyperlink"/>
            <w:noProof/>
          </w:rPr>
          <w:t>Validate and Print Labels</w:t>
        </w:r>
        <w:r>
          <w:rPr>
            <w:noProof/>
            <w:webHidden/>
          </w:rPr>
          <w:tab/>
        </w:r>
        <w:r>
          <w:rPr>
            <w:noProof/>
            <w:webHidden/>
          </w:rPr>
          <w:fldChar w:fldCharType="begin"/>
        </w:r>
        <w:r>
          <w:rPr>
            <w:noProof/>
            <w:webHidden/>
          </w:rPr>
          <w:instrText xml:space="preserve"> PAGEREF _Toc176428454 \h </w:instrText>
        </w:r>
        <w:r>
          <w:rPr>
            <w:noProof/>
            <w:webHidden/>
          </w:rPr>
        </w:r>
        <w:r>
          <w:rPr>
            <w:noProof/>
            <w:webHidden/>
          </w:rPr>
          <w:fldChar w:fldCharType="separate"/>
        </w:r>
        <w:r>
          <w:rPr>
            <w:noProof/>
            <w:webHidden/>
          </w:rPr>
          <w:t>10</w:t>
        </w:r>
        <w:r>
          <w:rPr>
            <w:noProof/>
            <w:webHidden/>
          </w:rPr>
          <w:fldChar w:fldCharType="end"/>
        </w:r>
      </w:hyperlink>
    </w:p>
    <w:p w14:paraId="72534BA0" w14:textId="1E420075" w:rsidR="008D7B9C" w:rsidRPr="00FE477D" w:rsidRDefault="008D7B9C" w:rsidP="00B75590">
      <w:r>
        <w:fldChar w:fldCharType="end"/>
      </w:r>
    </w:p>
    <w:p w14:paraId="00892E9E" w14:textId="77777777" w:rsidR="008D7B9C" w:rsidRDefault="008D7B9C" w:rsidP="00B75590"/>
    <w:bookmarkEnd w:id="1"/>
    <w:p w14:paraId="29CE0FAF" w14:textId="77777777" w:rsidR="008D7B9C" w:rsidRDefault="008D7B9C"/>
    <w:p w14:paraId="0F15D0A9" w14:textId="77777777" w:rsidR="004F61EF" w:rsidRDefault="008D7B9C">
      <w:pPr>
        <w:pStyle w:val="Heading1"/>
      </w:pPr>
      <w:bookmarkStart w:id="3" w:name="_Toc176428442"/>
      <w:r>
        <w:lastRenderedPageBreak/>
        <w:t>Purpose</w:t>
      </w:r>
      <w:bookmarkEnd w:id="0"/>
      <w:bookmarkEnd w:id="3"/>
    </w:p>
    <w:p w14:paraId="52F28C61" w14:textId="77777777" w:rsidR="004F61EF" w:rsidRDefault="008D7B9C">
      <w:r>
        <w:t xml:space="preserve">The scope item enables you to create and design label templates in external systems and use them in SAP </w:t>
      </w:r>
      <w:r>
        <w:t>S/4HANA via integration. Additionally, you can collect or calculate relevant product data for labels, varying by country/region or language in SAP S/4HANA (e.g. Dangerous Goods classifications, GHS classification). Furthermore, you can create print requests for labels in external systems using a third-party output management system.</w:t>
      </w:r>
    </w:p>
    <w:p w14:paraId="3E004CCA" w14:textId="77777777" w:rsidR="004F61EF" w:rsidRDefault="008D7B9C">
      <w:r>
        <w:t>The labels can then be placed on products and shipped to customers.</w:t>
      </w:r>
    </w:p>
    <w:p w14:paraId="2C8EBC46" w14:textId="77777777" w:rsidR="004F61EF" w:rsidRDefault="008D7B9C">
      <w:r>
        <w:t xml:space="preserve">This document provides a detailed procedure for testing this scope item after solution activation, </w:t>
      </w:r>
      <w:r>
        <w:t>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tbl>
      <w:tblPr>
        <w:tblW w:w="4975" w:type="pct"/>
        <w:tblCellMar>
          <w:left w:w="10" w:type="dxa"/>
          <w:right w:w="10" w:type="dxa"/>
        </w:tblCellMar>
        <w:tblLook w:val="04A0" w:firstRow="1" w:lastRow="0" w:firstColumn="1" w:lastColumn="0" w:noHBand="0" w:noVBand="1"/>
      </w:tblPr>
      <w:tblGrid>
        <w:gridCol w:w="14185"/>
      </w:tblGrid>
      <w:tr w:rsidR="004F61EF" w14:paraId="067F6C1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AD98991" w14:textId="77777777" w:rsidR="004F61EF" w:rsidRDefault="008D7B9C">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162CEA0" w14:textId="77777777" w:rsidR="004F61EF" w:rsidRDefault="008D7B9C">
      <w:pPr>
        <w:pStyle w:val="Heading1"/>
      </w:pPr>
      <w:bookmarkStart w:id="4" w:name="unique_2"/>
      <w:bookmarkStart w:id="5" w:name="_Toc176428443"/>
      <w:r>
        <w:lastRenderedPageBreak/>
        <w:t>Prerequisites</w:t>
      </w:r>
      <w:bookmarkEnd w:id="4"/>
      <w:bookmarkEnd w:id="5"/>
    </w:p>
    <w:p w14:paraId="269DBE45" w14:textId="77777777" w:rsidR="004F61EF" w:rsidRDefault="008D7B9C">
      <w:r>
        <w:t>This section summarizes all the prerequisites for conducting the test in terms of systems, users, master data, organizational data, other test data and business conditions.</w:t>
      </w:r>
    </w:p>
    <w:p w14:paraId="0C99375C" w14:textId="77777777" w:rsidR="004F61EF" w:rsidRDefault="008D7B9C">
      <w:pPr>
        <w:pStyle w:val="Heading2"/>
      </w:pPr>
      <w:bookmarkStart w:id="6" w:name="unique_3"/>
      <w:bookmarkStart w:id="7" w:name="_Toc176428444"/>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4F61EF" w:rsidRPr="008D7B9C" w14:paraId="7D126F6B"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6CED732D" w14:textId="77777777" w:rsidR="008D7B9C" w:rsidRPr="008D7B9C" w:rsidRDefault="008D7B9C">
            <w:pPr>
              <w:rPr>
                <w:sz w:val="16"/>
              </w:rPr>
            </w:pPr>
          </w:p>
        </w:tc>
        <w:tc>
          <w:tcPr>
            <w:tcW w:w="0" w:type="auto"/>
          </w:tcPr>
          <w:p w14:paraId="6C686C5F" w14:textId="77777777" w:rsidR="004F61EF" w:rsidRPr="008D7B9C" w:rsidRDefault="008D7B9C">
            <w:pPr>
              <w:pStyle w:val="SAPTableHeader"/>
              <w:rPr>
                <w:sz w:val="16"/>
              </w:rPr>
            </w:pPr>
            <w:r w:rsidRPr="008D7B9C">
              <w:rPr>
                <w:rStyle w:val="SAPEmphasis"/>
                <w:sz w:val="16"/>
              </w:rPr>
              <w:t>Details</w:t>
            </w:r>
          </w:p>
        </w:tc>
      </w:tr>
      <w:tr w:rsidR="004F61EF" w:rsidRPr="008D7B9C" w14:paraId="1DFFFFCC" w14:textId="77777777" w:rsidTr="008D7B9C">
        <w:tc>
          <w:tcPr>
            <w:tcW w:w="0" w:type="auto"/>
          </w:tcPr>
          <w:p w14:paraId="47496643" w14:textId="77777777" w:rsidR="004F61EF" w:rsidRPr="008D7B9C" w:rsidRDefault="008D7B9C">
            <w:pPr>
              <w:rPr>
                <w:sz w:val="16"/>
              </w:rPr>
            </w:pPr>
            <w:r w:rsidRPr="008D7B9C">
              <w:rPr>
                <w:sz w:val="16"/>
              </w:rPr>
              <w:t>System</w:t>
            </w:r>
          </w:p>
        </w:tc>
        <w:tc>
          <w:tcPr>
            <w:tcW w:w="0" w:type="auto"/>
          </w:tcPr>
          <w:p w14:paraId="65E5050F" w14:textId="77777777" w:rsidR="004F61EF" w:rsidRPr="008D7B9C" w:rsidRDefault="008D7B9C">
            <w:pPr>
              <w:rPr>
                <w:sz w:val="16"/>
              </w:rPr>
            </w:pPr>
            <w:r w:rsidRPr="008D7B9C">
              <w:rPr>
                <w:sz w:val="16"/>
              </w:rPr>
              <w:t xml:space="preserve">Accessible via SAP Fiori </w:t>
            </w:r>
            <w:r w:rsidRPr="008D7B9C">
              <w:rPr>
                <w:sz w:val="16"/>
              </w:rPr>
              <w:t>launchpad. Your system administrator provides you with the URL to access the various apps assigned to your role.</w:t>
            </w:r>
          </w:p>
        </w:tc>
      </w:tr>
    </w:tbl>
    <w:p w14:paraId="0104E571" w14:textId="77777777" w:rsidR="004F61EF" w:rsidRDefault="008D7B9C">
      <w:pPr>
        <w:pStyle w:val="Heading2"/>
      </w:pPr>
      <w:bookmarkStart w:id="8" w:name="unique_4"/>
      <w:bookmarkStart w:id="9" w:name="_Toc176428445"/>
      <w:r>
        <w:t>Roles</w:t>
      </w:r>
      <w:bookmarkEnd w:id="8"/>
      <w:bookmarkEnd w:id="9"/>
    </w:p>
    <w:p w14:paraId="33E2D999" w14:textId="77777777" w:rsidR="004F61EF" w:rsidRDefault="008D7B9C">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20C2893E" w14:textId="77777777" w:rsidR="004F61EF" w:rsidRDefault="004F61EF"/>
    <w:tbl>
      <w:tblPr>
        <w:tblStyle w:val="SAPNote"/>
        <w:tblW w:w="4975" w:type="pct"/>
        <w:tblLook w:val="0480" w:firstRow="0" w:lastRow="0" w:firstColumn="1" w:lastColumn="0" w:noHBand="0" w:noVBand="1"/>
      </w:tblPr>
      <w:tblGrid>
        <w:gridCol w:w="14195"/>
      </w:tblGrid>
      <w:tr w:rsidR="004F61EF" w14:paraId="29119F78" w14:textId="77777777" w:rsidTr="008D7B9C">
        <w:tc>
          <w:tcPr>
            <w:tcW w:w="0" w:type="auto"/>
          </w:tcPr>
          <w:p w14:paraId="0B6461B6" w14:textId="77777777" w:rsidR="008D7B9C" w:rsidRDefault="008D7B9C">
            <w:r>
              <w:rPr>
                <w:rStyle w:val="SAPEmphasis"/>
              </w:rPr>
              <w:t xml:space="preserve">Note </w:t>
            </w:r>
            <w:r>
              <w:t>These roles or spaces are examples provided by SAP. You can use them as templates to create your own roles or spaces.</w:t>
            </w:r>
          </w:p>
          <w:p w14:paraId="541AF40E" w14:textId="40F7BF60" w:rsidR="004F61EF" w:rsidRDefault="008D7B9C">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241F8507" w14:textId="77777777" w:rsidR="008D7B9C" w:rsidRDefault="008D7B9C">
      <w:pPr>
        <w:spacing w:before="0" w:after="0"/>
        <w:rPr>
          <w:vanish/>
        </w:rPr>
      </w:pPr>
    </w:p>
    <w:tbl>
      <w:tblPr>
        <w:tblStyle w:val="SAPStandardTable"/>
        <w:tblW w:w="5000" w:type="pct"/>
        <w:tblInd w:w="3" w:type="dxa"/>
        <w:tblLook w:val="0620" w:firstRow="1" w:lastRow="0" w:firstColumn="0" w:lastColumn="0" w:noHBand="1" w:noVBand="1"/>
      </w:tblPr>
      <w:tblGrid>
        <w:gridCol w:w="3937"/>
        <w:gridCol w:w="2900"/>
        <w:gridCol w:w="3936"/>
        <w:gridCol w:w="2900"/>
        <w:gridCol w:w="631"/>
      </w:tblGrid>
      <w:tr w:rsidR="004F61EF" w:rsidRPr="008D7B9C" w14:paraId="7E6FB314"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683F2D7D" w14:textId="77777777" w:rsidR="004F61EF" w:rsidRPr="008D7B9C" w:rsidRDefault="008D7B9C">
            <w:pPr>
              <w:pStyle w:val="SAPTableHeader"/>
              <w:rPr>
                <w:sz w:val="16"/>
              </w:rPr>
            </w:pPr>
            <w:r w:rsidRPr="008D7B9C">
              <w:rPr>
                <w:sz w:val="16"/>
              </w:rPr>
              <w:t>Name (Business Role or Template)</w:t>
            </w:r>
          </w:p>
        </w:tc>
        <w:tc>
          <w:tcPr>
            <w:tcW w:w="0" w:type="auto"/>
          </w:tcPr>
          <w:p w14:paraId="5AC10D58" w14:textId="77777777" w:rsidR="004F61EF" w:rsidRPr="008D7B9C" w:rsidRDefault="008D7B9C">
            <w:pPr>
              <w:pStyle w:val="SAPTableHeader"/>
              <w:rPr>
                <w:sz w:val="16"/>
              </w:rPr>
            </w:pPr>
            <w:r w:rsidRPr="008D7B9C">
              <w:rPr>
                <w:sz w:val="16"/>
              </w:rPr>
              <w:t>ID</w:t>
            </w:r>
          </w:p>
        </w:tc>
        <w:tc>
          <w:tcPr>
            <w:tcW w:w="0" w:type="auto"/>
          </w:tcPr>
          <w:p w14:paraId="3B29C941" w14:textId="77777777" w:rsidR="004F61EF" w:rsidRPr="008D7B9C" w:rsidRDefault="008D7B9C">
            <w:pPr>
              <w:pStyle w:val="SAPTableHeader"/>
              <w:rPr>
                <w:sz w:val="16"/>
              </w:rPr>
            </w:pPr>
            <w:r w:rsidRPr="008D7B9C">
              <w:rPr>
                <w:sz w:val="16"/>
              </w:rPr>
              <w:t>Name (Launchpad Space)</w:t>
            </w:r>
          </w:p>
        </w:tc>
        <w:tc>
          <w:tcPr>
            <w:tcW w:w="0" w:type="auto"/>
          </w:tcPr>
          <w:p w14:paraId="4D1A85C0" w14:textId="77777777" w:rsidR="004F61EF" w:rsidRPr="008D7B9C" w:rsidRDefault="008D7B9C">
            <w:pPr>
              <w:pStyle w:val="SAPTableHeader"/>
              <w:rPr>
                <w:sz w:val="16"/>
              </w:rPr>
            </w:pPr>
            <w:r w:rsidRPr="008D7B9C">
              <w:rPr>
                <w:sz w:val="16"/>
              </w:rPr>
              <w:t>ID (Launchpad Space)</w:t>
            </w:r>
          </w:p>
        </w:tc>
        <w:tc>
          <w:tcPr>
            <w:tcW w:w="0" w:type="auto"/>
          </w:tcPr>
          <w:p w14:paraId="0D89E700" w14:textId="77777777" w:rsidR="004F61EF" w:rsidRPr="008D7B9C" w:rsidRDefault="008D7B9C">
            <w:pPr>
              <w:pStyle w:val="SAPTableHeader"/>
              <w:rPr>
                <w:sz w:val="16"/>
              </w:rPr>
            </w:pPr>
            <w:r w:rsidRPr="008D7B9C">
              <w:rPr>
                <w:rStyle w:val="SAPEmphasis"/>
                <w:sz w:val="16"/>
              </w:rPr>
              <w:t>Log On</w:t>
            </w:r>
          </w:p>
        </w:tc>
      </w:tr>
      <w:tr w:rsidR="004F61EF" w:rsidRPr="008D7B9C" w14:paraId="00C9E402" w14:textId="77777777" w:rsidTr="008D7B9C">
        <w:tc>
          <w:tcPr>
            <w:tcW w:w="0" w:type="auto"/>
          </w:tcPr>
          <w:p w14:paraId="1E35FC6E" w14:textId="77777777" w:rsidR="004F61EF" w:rsidRPr="008D7B9C" w:rsidRDefault="008D7B9C">
            <w:pPr>
              <w:rPr>
                <w:sz w:val="16"/>
              </w:rPr>
            </w:pPr>
            <w:r w:rsidRPr="008D7B9C">
              <w:rPr>
                <w:sz w:val="16"/>
              </w:rPr>
              <w:t>Product Stewardship Specialist - Product Compliance</w:t>
            </w:r>
          </w:p>
        </w:tc>
        <w:tc>
          <w:tcPr>
            <w:tcW w:w="0" w:type="auto"/>
          </w:tcPr>
          <w:p w14:paraId="1821CCAC" w14:textId="77777777" w:rsidR="004F61EF" w:rsidRPr="008D7B9C" w:rsidRDefault="008D7B9C">
            <w:pPr>
              <w:rPr>
                <w:sz w:val="16"/>
              </w:rPr>
            </w:pPr>
            <w:r w:rsidRPr="008D7B9C">
              <w:rPr>
                <w:rStyle w:val="SAPMonospace"/>
                <w:sz w:val="16"/>
              </w:rPr>
              <w:t>SAP_BR_PRODSTWRD_SPLST_PCL</w:t>
            </w:r>
          </w:p>
        </w:tc>
        <w:tc>
          <w:tcPr>
            <w:tcW w:w="0" w:type="auto"/>
          </w:tcPr>
          <w:p w14:paraId="63B5AB9D" w14:textId="77777777" w:rsidR="004F61EF" w:rsidRPr="008D7B9C" w:rsidRDefault="008D7B9C">
            <w:pPr>
              <w:rPr>
                <w:sz w:val="16"/>
              </w:rPr>
            </w:pPr>
            <w:r w:rsidRPr="008D7B9C">
              <w:rPr>
                <w:sz w:val="16"/>
              </w:rPr>
              <w:t>Product Stewardship Specialist - Product Compliance</w:t>
            </w:r>
          </w:p>
        </w:tc>
        <w:tc>
          <w:tcPr>
            <w:tcW w:w="0" w:type="auto"/>
          </w:tcPr>
          <w:p w14:paraId="4B858AAA" w14:textId="77777777" w:rsidR="004F61EF" w:rsidRPr="008D7B9C" w:rsidRDefault="008D7B9C">
            <w:pPr>
              <w:rPr>
                <w:sz w:val="16"/>
              </w:rPr>
            </w:pPr>
            <w:r w:rsidRPr="008D7B9C">
              <w:rPr>
                <w:rStyle w:val="SAPMonospace"/>
                <w:sz w:val="16"/>
              </w:rPr>
              <w:t>SAP_BR_PRODSTWRD_SPLST_PCL</w:t>
            </w:r>
          </w:p>
        </w:tc>
        <w:tc>
          <w:tcPr>
            <w:tcW w:w="0" w:type="auto"/>
          </w:tcPr>
          <w:p w14:paraId="5D25736C" w14:textId="77777777" w:rsidR="008D7B9C" w:rsidRPr="008D7B9C" w:rsidRDefault="008D7B9C">
            <w:pPr>
              <w:rPr>
                <w:sz w:val="16"/>
              </w:rPr>
            </w:pPr>
          </w:p>
        </w:tc>
      </w:tr>
      <w:tr w:rsidR="004F61EF" w:rsidRPr="008D7B9C" w14:paraId="52A26236" w14:textId="77777777" w:rsidTr="008D7B9C">
        <w:tc>
          <w:tcPr>
            <w:tcW w:w="0" w:type="auto"/>
          </w:tcPr>
          <w:p w14:paraId="5C3CD82C" w14:textId="77777777" w:rsidR="004F61EF" w:rsidRPr="008D7B9C" w:rsidRDefault="008D7B9C">
            <w:pPr>
              <w:rPr>
                <w:sz w:val="16"/>
              </w:rPr>
            </w:pPr>
            <w:r w:rsidRPr="008D7B9C">
              <w:rPr>
                <w:sz w:val="16"/>
              </w:rPr>
              <w:t>Administrator</w:t>
            </w:r>
          </w:p>
        </w:tc>
        <w:tc>
          <w:tcPr>
            <w:tcW w:w="0" w:type="auto"/>
          </w:tcPr>
          <w:p w14:paraId="253DF9B6" w14:textId="77777777" w:rsidR="004F61EF" w:rsidRPr="008D7B9C" w:rsidRDefault="008D7B9C">
            <w:pPr>
              <w:rPr>
                <w:sz w:val="16"/>
              </w:rPr>
            </w:pPr>
            <w:r w:rsidRPr="008D7B9C">
              <w:rPr>
                <w:rStyle w:val="SAPMonospace"/>
                <w:sz w:val="16"/>
              </w:rPr>
              <w:t>SAP_BR_ADMINISTRATOR</w:t>
            </w:r>
          </w:p>
        </w:tc>
        <w:tc>
          <w:tcPr>
            <w:tcW w:w="0" w:type="auto"/>
          </w:tcPr>
          <w:p w14:paraId="55A1855F" w14:textId="77777777" w:rsidR="004F61EF" w:rsidRPr="008D7B9C" w:rsidRDefault="008D7B9C">
            <w:pPr>
              <w:rPr>
                <w:sz w:val="16"/>
              </w:rPr>
            </w:pPr>
            <w:r w:rsidRPr="008D7B9C">
              <w:rPr>
                <w:sz w:val="16"/>
              </w:rPr>
              <w:t>Administrator</w:t>
            </w:r>
          </w:p>
        </w:tc>
        <w:tc>
          <w:tcPr>
            <w:tcW w:w="0" w:type="auto"/>
          </w:tcPr>
          <w:p w14:paraId="30866794" w14:textId="77777777" w:rsidR="004F61EF" w:rsidRPr="008D7B9C" w:rsidRDefault="008D7B9C">
            <w:pPr>
              <w:rPr>
                <w:sz w:val="16"/>
              </w:rPr>
            </w:pPr>
            <w:r w:rsidRPr="008D7B9C">
              <w:rPr>
                <w:rStyle w:val="SAPMonospace"/>
                <w:sz w:val="16"/>
              </w:rPr>
              <w:t>SAP_BR_ADMINISTRATOR</w:t>
            </w:r>
          </w:p>
        </w:tc>
        <w:tc>
          <w:tcPr>
            <w:tcW w:w="0" w:type="auto"/>
          </w:tcPr>
          <w:p w14:paraId="2F4058FB" w14:textId="77777777" w:rsidR="008D7B9C" w:rsidRPr="008D7B9C" w:rsidRDefault="008D7B9C">
            <w:pPr>
              <w:rPr>
                <w:sz w:val="16"/>
              </w:rPr>
            </w:pPr>
          </w:p>
        </w:tc>
      </w:tr>
    </w:tbl>
    <w:p w14:paraId="3A9E80F8" w14:textId="77777777" w:rsidR="004F61EF" w:rsidRDefault="008D7B9C">
      <w:pPr>
        <w:pStyle w:val="Heading2"/>
      </w:pPr>
      <w:bookmarkStart w:id="10" w:name="unique_5"/>
      <w:bookmarkStart w:id="11" w:name="_Toc176428446"/>
      <w:r>
        <w:t xml:space="preserve">Master Data, </w:t>
      </w:r>
      <w:r>
        <w:t>Organizational Data, and Other Data</w:t>
      </w:r>
      <w:bookmarkEnd w:id="10"/>
      <w:bookmarkEnd w:id="11"/>
    </w:p>
    <w:p w14:paraId="6DC66B47" w14:textId="77777777" w:rsidR="004F61EF" w:rsidRDefault="008D7B9C">
      <w:r>
        <w:t>The organizational structure and master data of your company have been created in your system during activation. The organizational structure reflects the structure of your company. The master data represents materials, customers, and suppliers, for example, depending on the operational focus of your company.</w:t>
      </w:r>
    </w:p>
    <w:p w14:paraId="700E840B" w14:textId="77777777" w:rsidR="004F61EF" w:rsidRDefault="008D7B9C">
      <w:r>
        <w:t>Use your own master data or the following sample data to go through the test procedure.</w:t>
      </w:r>
    </w:p>
    <w:p w14:paraId="77EC8092" w14:textId="77777777" w:rsidR="004F61EF" w:rsidRDefault="008D7B9C">
      <w:pPr>
        <w:pStyle w:val="tabletitle"/>
      </w:pPr>
      <w:r>
        <w:rPr>
          <w:rStyle w:val="SAPEmphasis"/>
        </w:rPr>
        <w:lastRenderedPageBreak/>
        <w:t>Table 1: Master Data Script Reference</w:t>
      </w:r>
    </w:p>
    <w:tbl>
      <w:tblPr>
        <w:tblStyle w:val="SAPStandardTable"/>
        <w:tblW w:w="5000" w:type="pct"/>
        <w:tblInd w:w="3" w:type="dxa"/>
        <w:tblLook w:val="0620" w:firstRow="1" w:lastRow="0" w:firstColumn="0" w:lastColumn="0" w:noHBand="1" w:noVBand="1"/>
      </w:tblPr>
      <w:tblGrid>
        <w:gridCol w:w="1435"/>
        <w:gridCol w:w="1637"/>
        <w:gridCol w:w="4926"/>
        <w:gridCol w:w="6306"/>
      </w:tblGrid>
      <w:tr w:rsidR="004F61EF" w:rsidRPr="008D7B9C" w14:paraId="379DEFCA"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470D5481" w14:textId="77777777" w:rsidR="004F61EF" w:rsidRPr="008D7B9C" w:rsidRDefault="008D7B9C">
            <w:pPr>
              <w:pStyle w:val="SAPTableHeader"/>
              <w:rPr>
                <w:sz w:val="16"/>
              </w:rPr>
            </w:pPr>
            <w:r w:rsidRPr="008D7B9C">
              <w:rPr>
                <w:rStyle w:val="SAPEmphasis"/>
                <w:sz w:val="16"/>
              </w:rPr>
              <w:t>Data</w:t>
            </w:r>
          </w:p>
        </w:tc>
        <w:tc>
          <w:tcPr>
            <w:tcW w:w="0" w:type="auto"/>
          </w:tcPr>
          <w:p w14:paraId="656FAF41" w14:textId="77777777" w:rsidR="004F61EF" w:rsidRPr="008D7B9C" w:rsidRDefault="008D7B9C">
            <w:pPr>
              <w:pStyle w:val="SAPTableHeader"/>
              <w:rPr>
                <w:sz w:val="16"/>
              </w:rPr>
            </w:pPr>
            <w:r w:rsidRPr="008D7B9C">
              <w:rPr>
                <w:rStyle w:val="SAPEmphasis"/>
                <w:sz w:val="16"/>
              </w:rPr>
              <w:t>Sample Value</w:t>
            </w:r>
          </w:p>
        </w:tc>
        <w:tc>
          <w:tcPr>
            <w:tcW w:w="0" w:type="auto"/>
          </w:tcPr>
          <w:p w14:paraId="08A33B04" w14:textId="77777777" w:rsidR="004F61EF" w:rsidRPr="008D7B9C" w:rsidRDefault="008D7B9C">
            <w:pPr>
              <w:pStyle w:val="SAPTableHeader"/>
              <w:rPr>
                <w:sz w:val="16"/>
              </w:rPr>
            </w:pPr>
            <w:r w:rsidRPr="008D7B9C">
              <w:rPr>
                <w:rStyle w:val="SAPEmphasis"/>
                <w:sz w:val="16"/>
              </w:rPr>
              <w:t>Details</w:t>
            </w:r>
          </w:p>
        </w:tc>
        <w:tc>
          <w:tcPr>
            <w:tcW w:w="0" w:type="auto"/>
          </w:tcPr>
          <w:p w14:paraId="791BB93A" w14:textId="77777777" w:rsidR="004F61EF" w:rsidRPr="008D7B9C" w:rsidRDefault="008D7B9C">
            <w:pPr>
              <w:pStyle w:val="SAPTableHeader"/>
              <w:rPr>
                <w:sz w:val="16"/>
              </w:rPr>
            </w:pPr>
            <w:r w:rsidRPr="008D7B9C">
              <w:rPr>
                <w:rStyle w:val="SAPEmphasis"/>
                <w:sz w:val="16"/>
              </w:rPr>
              <w:t>Comments</w:t>
            </w:r>
          </w:p>
        </w:tc>
      </w:tr>
      <w:tr w:rsidR="004F61EF" w:rsidRPr="008D7B9C" w14:paraId="11394B8A" w14:textId="77777777" w:rsidTr="008D7B9C">
        <w:tc>
          <w:tcPr>
            <w:tcW w:w="0" w:type="auto"/>
          </w:tcPr>
          <w:p w14:paraId="4104ECD4" w14:textId="77777777" w:rsidR="004F61EF" w:rsidRPr="008D7B9C" w:rsidRDefault="008D7B9C">
            <w:pPr>
              <w:rPr>
                <w:sz w:val="16"/>
              </w:rPr>
            </w:pPr>
            <w:r w:rsidRPr="008D7B9C">
              <w:rPr>
                <w:sz w:val="16"/>
              </w:rPr>
              <w:t>Product</w:t>
            </w:r>
          </w:p>
        </w:tc>
        <w:tc>
          <w:tcPr>
            <w:tcW w:w="0" w:type="auto"/>
          </w:tcPr>
          <w:p w14:paraId="74FE4FB0" w14:textId="77777777" w:rsidR="004F61EF" w:rsidRPr="008D7B9C" w:rsidRDefault="008D7B9C">
            <w:pPr>
              <w:rPr>
                <w:sz w:val="16"/>
              </w:rPr>
            </w:pPr>
            <w:r w:rsidRPr="008D7B9C">
              <w:rPr>
                <w:rStyle w:val="SAPUserEntry"/>
                <w:sz w:val="16"/>
              </w:rPr>
              <w:t>FGPCLBL01</w:t>
            </w:r>
          </w:p>
        </w:tc>
        <w:tc>
          <w:tcPr>
            <w:tcW w:w="0" w:type="auto"/>
          </w:tcPr>
          <w:p w14:paraId="5B440880" w14:textId="77777777" w:rsidR="004F61EF" w:rsidRPr="008D7B9C" w:rsidRDefault="008D7B9C">
            <w:pPr>
              <w:rPr>
                <w:sz w:val="16"/>
              </w:rPr>
            </w:pPr>
            <w:r w:rsidRPr="008D7B9C">
              <w:rPr>
                <w:sz w:val="16"/>
              </w:rPr>
              <w:t>Finished Good Label Mgmt 01</w:t>
            </w:r>
          </w:p>
        </w:tc>
        <w:tc>
          <w:tcPr>
            <w:tcW w:w="0" w:type="auto"/>
          </w:tcPr>
          <w:p w14:paraId="5C06F030" w14:textId="77777777" w:rsidR="004F61EF" w:rsidRPr="008D7B9C" w:rsidRDefault="008D7B9C">
            <w:pPr>
              <w:rPr>
                <w:sz w:val="16"/>
              </w:rPr>
            </w:pPr>
            <w:r w:rsidRPr="008D7B9C">
              <w:rPr>
                <w:sz w:val="16"/>
              </w:rPr>
              <w:t>Loaded and activated with the scope item.</w:t>
            </w:r>
          </w:p>
        </w:tc>
      </w:tr>
      <w:tr w:rsidR="004F61EF" w:rsidRPr="008D7B9C" w14:paraId="06D0B070" w14:textId="77777777" w:rsidTr="008D7B9C">
        <w:tc>
          <w:tcPr>
            <w:tcW w:w="0" w:type="auto"/>
          </w:tcPr>
          <w:p w14:paraId="5E13A866" w14:textId="77777777" w:rsidR="004F61EF" w:rsidRPr="008D7B9C" w:rsidRDefault="008D7B9C">
            <w:pPr>
              <w:rPr>
                <w:sz w:val="16"/>
              </w:rPr>
            </w:pPr>
            <w:r w:rsidRPr="008D7B9C">
              <w:rPr>
                <w:sz w:val="16"/>
              </w:rPr>
              <w:t>Label Template</w:t>
            </w:r>
          </w:p>
        </w:tc>
        <w:tc>
          <w:tcPr>
            <w:tcW w:w="0" w:type="auto"/>
          </w:tcPr>
          <w:p w14:paraId="333044E5" w14:textId="77777777" w:rsidR="004F61EF" w:rsidRPr="008D7B9C" w:rsidRDefault="008D7B9C">
            <w:pPr>
              <w:rPr>
                <w:sz w:val="16"/>
              </w:rPr>
            </w:pPr>
            <w:r w:rsidRPr="008D7B9C">
              <w:rPr>
                <w:rStyle w:val="SAPUserEntry"/>
                <w:sz w:val="16"/>
              </w:rPr>
              <w:t>BPC_TEMPLATE</w:t>
            </w:r>
          </w:p>
        </w:tc>
        <w:tc>
          <w:tcPr>
            <w:tcW w:w="0" w:type="auto"/>
          </w:tcPr>
          <w:p w14:paraId="5DCFD7FC" w14:textId="77777777" w:rsidR="004F61EF" w:rsidRPr="008D7B9C" w:rsidRDefault="008D7B9C">
            <w:pPr>
              <w:rPr>
                <w:sz w:val="16"/>
              </w:rPr>
            </w:pPr>
            <w:r w:rsidRPr="008D7B9C">
              <w:rPr>
                <w:sz w:val="16"/>
              </w:rPr>
              <w:t>/BPC/Product Labels/Hazardous/America/North America</w:t>
            </w:r>
          </w:p>
        </w:tc>
        <w:tc>
          <w:tcPr>
            <w:tcW w:w="0" w:type="auto"/>
          </w:tcPr>
          <w:p w14:paraId="099DD3BD" w14:textId="77777777" w:rsidR="004F61EF" w:rsidRPr="008D7B9C" w:rsidRDefault="008D7B9C">
            <w:pPr>
              <w:rPr>
                <w:sz w:val="16"/>
              </w:rPr>
            </w:pPr>
            <w:r w:rsidRPr="008D7B9C">
              <w:rPr>
                <w:sz w:val="16"/>
              </w:rPr>
              <w:t>Example label template – loaded with the scope item for demo purposes.</w:t>
            </w:r>
          </w:p>
        </w:tc>
      </w:tr>
    </w:tbl>
    <w:p w14:paraId="0F0D63B3" w14:textId="690D11B4" w:rsidR="004F61EF" w:rsidRDefault="008D7B9C">
      <w:r>
        <w:t xml:space="preserve">You can find general information on how to create master data objects in the following </w:t>
      </w:r>
      <w:hyperlink r:id="rId10" w:history="1">
        <w:r>
          <w:rPr>
            <w:rStyle w:val="underline"/>
          </w:rPr>
          <w:t>Master Data Scripts (MDS)</w:t>
        </w:r>
      </w:hyperlink>
      <w:r>
        <w:t xml:space="preserve"> :</w:t>
      </w:r>
    </w:p>
    <w:tbl>
      <w:tblPr>
        <w:tblStyle w:val="SAPStandardTable"/>
        <w:tblW w:w="5000" w:type="pct"/>
        <w:tblInd w:w="0" w:type="dxa"/>
        <w:tblLook w:val="0620" w:firstRow="1" w:lastRow="0" w:firstColumn="0" w:lastColumn="0" w:noHBand="1" w:noVBand="1"/>
      </w:tblPr>
      <w:tblGrid>
        <w:gridCol w:w="1665"/>
        <w:gridCol w:w="12639"/>
      </w:tblGrid>
      <w:tr w:rsidR="004F61EF" w:rsidRPr="008D7B9C" w14:paraId="47DFC182"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0FB6878C" w14:textId="77777777" w:rsidR="004F61EF" w:rsidRPr="008D7B9C" w:rsidRDefault="008D7B9C">
            <w:pPr>
              <w:pStyle w:val="SAPTableHeader"/>
              <w:rPr>
                <w:sz w:val="16"/>
              </w:rPr>
            </w:pPr>
            <w:r w:rsidRPr="008D7B9C">
              <w:rPr>
                <w:rStyle w:val="SAPEmphasis"/>
                <w:sz w:val="16"/>
              </w:rPr>
              <w:t>MDS</w:t>
            </w:r>
          </w:p>
        </w:tc>
        <w:tc>
          <w:tcPr>
            <w:tcW w:w="0" w:type="auto"/>
          </w:tcPr>
          <w:p w14:paraId="687ABE34" w14:textId="77777777" w:rsidR="004F61EF" w:rsidRPr="008D7B9C" w:rsidRDefault="008D7B9C">
            <w:pPr>
              <w:pStyle w:val="SAPTableHeader"/>
              <w:rPr>
                <w:sz w:val="16"/>
              </w:rPr>
            </w:pPr>
            <w:r w:rsidRPr="008D7B9C">
              <w:rPr>
                <w:rStyle w:val="SAPEmphasis"/>
                <w:sz w:val="16"/>
              </w:rPr>
              <w:t>Description</w:t>
            </w:r>
          </w:p>
        </w:tc>
      </w:tr>
      <w:tr w:rsidR="004F61EF" w:rsidRPr="008D7B9C" w14:paraId="61ADE6F7" w14:textId="77777777" w:rsidTr="008D7B9C">
        <w:tc>
          <w:tcPr>
            <w:tcW w:w="0" w:type="auto"/>
          </w:tcPr>
          <w:p w14:paraId="6E0F724A" w14:textId="77777777" w:rsidR="004F61EF" w:rsidRPr="008D7B9C" w:rsidRDefault="008D7B9C">
            <w:pPr>
              <w:rPr>
                <w:sz w:val="16"/>
              </w:rPr>
            </w:pPr>
            <w:r w:rsidRPr="008D7B9C">
              <w:rPr>
                <w:sz w:val="16"/>
              </w:rPr>
              <w:t>BNT</w:t>
            </w:r>
          </w:p>
        </w:tc>
        <w:tc>
          <w:tcPr>
            <w:tcW w:w="0" w:type="auto"/>
          </w:tcPr>
          <w:p w14:paraId="61A06775" w14:textId="77777777" w:rsidR="004F61EF" w:rsidRPr="008D7B9C" w:rsidRDefault="008D7B9C">
            <w:pPr>
              <w:rPr>
                <w:sz w:val="16"/>
              </w:rPr>
            </w:pPr>
            <w:r w:rsidRPr="008D7B9C">
              <w:rPr>
                <w:sz w:val="16"/>
              </w:rPr>
              <w:t>Create Product Master of Type "Finished Good"</w:t>
            </w:r>
          </w:p>
        </w:tc>
      </w:tr>
    </w:tbl>
    <w:p w14:paraId="67828E69" w14:textId="77777777" w:rsidR="004F61EF" w:rsidRDefault="008D7B9C">
      <w:pPr>
        <w:pStyle w:val="Heading2"/>
      </w:pPr>
      <w:bookmarkStart w:id="12" w:name="unique_6"/>
      <w:bookmarkStart w:id="13" w:name="_Toc176428447"/>
      <w:r>
        <w:t>Additional Manual Configuration</w:t>
      </w:r>
      <w:bookmarkEnd w:id="12"/>
      <w:bookmarkEnd w:id="13"/>
    </w:p>
    <w:p w14:paraId="53150203" w14:textId="77777777" w:rsidR="008D7B9C" w:rsidRDefault="008D7B9C">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3EB713BD" w14:textId="35F2F7F6" w:rsidR="004F61EF" w:rsidRDefault="008D7B9C">
      <w:r>
        <w:t xml:space="preserve">For more information, refer to the </w:t>
      </w:r>
      <w:hyperlink r:id="rId11" w:history="1">
        <w:r>
          <w:rPr>
            <w:rStyle w:val="underline"/>
          </w:rPr>
          <w:t>Administration Guide to Implementation of SAP S/4HANA with SAP Best Practices</w:t>
        </w:r>
      </w:hyperlink>
      <w:r>
        <w:t>. In the table, search for this scope item and follow the link to the document.</w:t>
      </w:r>
    </w:p>
    <w:p w14:paraId="107D117B" w14:textId="77777777" w:rsidR="004F61EF" w:rsidRDefault="008D7B9C">
      <w:pPr>
        <w:pStyle w:val="Heading2"/>
      </w:pPr>
      <w:bookmarkStart w:id="14" w:name="unique_7"/>
      <w:bookmarkStart w:id="15" w:name="_Toc176428448"/>
      <w:r>
        <w:t>Business Conditions</w:t>
      </w:r>
      <w:bookmarkEnd w:id="14"/>
      <w:bookmarkEnd w:id="15"/>
    </w:p>
    <w:p w14:paraId="29144AAA" w14:textId="77777777" w:rsidR="004F61EF" w:rsidRDefault="008D7B9C">
      <w:r>
        <w:t>Before you can test this scope item, the following business conditions must be met:</w:t>
      </w:r>
    </w:p>
    <w:tbl>
      <w:tblPr>
        <w:tblStyle w:val="SAPStandardTable"/>
        <w:tblW w:w="5000" w:type="pct"/>
        <w:tblInd w:w="3" w:type="dxa"/>
        <w:tblLook w:val="0620" w:firstRow="1" w:lastRow="0" w:firstColumn="0" w:lastColumn="0" w:noHBand="1" w:noVBand="1"/>
      </w:tblPr>
      <w:tblGrid>
        <w:gridCol w:w="3542"/>
        <w:gridCol w:w="10762"/>
      </w:tblGrid>
      <w:tr w:rsidR="004F61EF" w:rsidRPr="008D7B9C" w14:paraId="6653033C"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0A813154" w14:textId="77777777" w:rsidR="004F61EF" w:rsidRPr="008D7B9C" w:rsidRDefault="008D7B9C">
            <w:pPr>
              <w:pStyle w:val="SAPTableHeader"/>
              <w:rPr>
                <w:sz w:val="16"/>
              </w:rPr>
            </w:pPr>
            <w:r w:rsidRPr="008D7B9C">
              <w:rPr>
                <w:rStyle w:val="SAPEmphasis"/>
                <w:sz w:val="16"/>
              </w:rPr>
              <w:t>Scope Item ID</w:t>
            </w:r>
          </w:p>
        </w:tc>
        <w:tc>
          <w:tcPr>
            <w:tcW w:w="0" w:type="auto"/>
          </w:tcPr>
          <w:p w14:paraId="194E27A1" w14:textId="77777777" w:rsidR="004F61EF" w:rsidRPr="008D7B9C" w:rsidRDefault="008D7B9C">
            <w:pPr>
              <w:pStyle w:val="SAPTableHeader"/>
              <w:rPr>
                <w:sz w:val="16"/>
              </w:rPr>
            </w:pPr>
            <w:r w:rsidRPr="008D7B9C">
              <w:rPr>
                <w:rStyle w:val="SAPEmphasis"/>
                <w:sz w:val="16"/>
              </w:rPr>
              <w:t>Business Condition</w:t>
            </w:r>
          </w:p>
        </w:tc>
      </w:tr>
      <w:tr w:rsidR="004F61EF" w:rsidRPr="008D7B9C" w14:paraId="229009FC" w14:textId="77777777" w:rsidTr="008D7B9C">
        <w:tc>
          <w:tcPr>
            <w:tcW w:w="0" w:type="auto"/>
          </w:tcPr>
          <w:p w14:paraId="19AFF409" w14:textId="77777777" w:rsidR="004F61EF" w:rsidRPr="008D7B9C" w:rsidRDefault="008D7B9C">
            <w:pPr>
              <w:rPr>
                <w:sz w:val="16"/>
              </w:rPr>
            </w:pPr>
            <w:r w:rsidRPr="008D7B9C">
              <w:rPr>
                <w:sz w:val="16"/>
              </w:rPr>
              <w:t>1LQ - Output Management</w:t>
            </w:r>
          </w:p>
        </w:tc>
        <w:tc>
          <w:tcPr>
            <w:tcW w:w="0" w:type="auto"/>
          </w:tcPr>
          <w:p w14:paraId="0E31AB94" w14:textId="77777777" w:rsidR="004F61EF" w:rsidRPr="008D7B9C" w:rsidRDefault="008D7B9C">
            <w:pPr>
              <w:rPr>
                <w:sz w:val="16"/>
              </w:rPr>
            </w:pPr>
            <w:r w:rsidRPr="008D7B9C">
              <w:rPr>
                <w:sz w:val="16"/>
              </w:rPr>
              <w:t>The scope item 1LQ must be implemented and tested before testing scope item 6МТ.</w:t>
            </w:r>
          </w:p>
        </w:tc>
      </w:tr>
    </w:tbl>
    <w:p w14:paraId="0ADBCB63" w14:textId="77777777" w:rsidR="004F61EF" w:rsidRDefault="008D7B9C">
      <w:pPr>
        <w:pStyle w:val="Heading1"/>
      </w:pPr>
      <w:bookmarkStart w:id="16" w:name="unique_8"/>
      <w:bookmarkStart w:id="17" w:name="_Toc176428449"/>
      <w:r>
        <w:lastRenderedPageBreak/>
        <w:t>Overview Table</w:t>
      </w:r>
      <w:bookmarkEnd w:id="16"/>
      <w:bookmarkEnd w:id="17"/>
    </w:p>
    <w:p w14:paraId="2D164957" w14:textId="77777777" w:rsidR="004F61EF" w:rsidRDefault="008D7B9C">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4F61EF" w14:paraId="2189ED23" w14:textId="77777777" w:rsidTr="008D7B9C">
        <w:tc>
          <w:tcPr>
            <w:tcW w:w="0" w:type="auto"/>
          </w:tcPr>
          <w:p w14:paraId="25931B22" w14:textId="77777777" w:rsidR="008D7B9C" w:rsidRDefault="008D7B9C">
            <w:r>
              <w:rPr>
                <w:rStyle w:val="SAPEmphasis"/>
              </w:rPr>
              <w:t xml:space="preserve">Note </w:t>
            </w:r>
            <w:r>
              <w:t>If your system administrator has enabled spaces and pages on the SAP Fiori launchpad, the homepage will only contain the essential apps for performing the typical tasks of a business role.</w:t>
            </w:r>
          </w:p>
          <w:p w14:paraId="583CA5C5" w14:textId="77777777" w:rsidR="008D7B9C" w:rsidRDefault="008D7B9C">
            <w:r>
              <w:t>You can find all other apps not included on the homepage using the search bar.</w:t>
            </w:r>
          </w:p>
          <w:p w14:paraId="4AC9247F" w14:textId="1784AF10" w:rsidR="004F61EF" w:rsidRDefault="008D7B9C">
            <w:r>
              <w:t xml:space="preserve">If you </w:t>
            </w:r>
            <w:r>
              <w:t xml:space="preserve">want to personalize the homepage and include the hidden apps, navigate to your user profile and choose </w:t>
            </w:r>
            <w:r>
              <w:rPr>
                <w:rStyle w:val="SAPScreenElement"/>
              </w:rPr>
              <w:t>App Finder</w:t>
            </w:r>
            <w:r>
              <w:t>.</w:t>
            </w:r>
          </w:p>
        </w:tc>
      </w:tr>
    </w:tbl>
    <w:p w14:paraId="435B18C1" w14:textId="77777777" w:rsidR="008D7B9C" w:rsidRDefault="008D7B9C">
      <w:pPr>
        <w:spacing w:before="0" w:after="0"/>
        <w:rPr>
          <w:vanish/>
        </w:rPr>
      </w:pPr>
    </w:p>
    <w:tbl>
      <w:tblPr>
        <w:tblStyle w:val="SAPStandardTable"/>
        <w:tblW w:w="5000" w:type="pct"/>
        <w:tblInd w:w="3" w:type="dxa"/>
        <w:tblLook w:val="0620" w:firstRow="1" w:lastRow="0" w:firstColumn="0" w:lastColumn="0" w:noHBand="1" w:noVBand="1"/>
      </w:tblPr>
      <w:tblGrid>
        <w:gridCol w:w="2485"/>
        <w:gridCol w:w="2577"/>
        <w:gridCol w:w="3676"/>
        <w:gridCol w:w="5566"/>
      </w:tblGrid>
      <w:tr w:rsidR="004F61EF" w:rsidRPr="008D7B9C" w14:paraId="51789B6F"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18D17111" w14:textId="77777777" w:rsidR="004F61EF" w:rsidRPr="008D7B9C" w:rsidRDefault="008D7B9C">
            <w:pPr>
              <w:pStyle w:val="SAPTableHeader"/>
              <w:rPr>
                <w:sz w:val="16"/>
              </w:rPr>
            </w:pPr>
            <w:r w:rsidRPr="008D7B9C">
              <w:rPr>
                <w:rStyle w:val="SAPEmphasis"/>
                <w:sz w:val="16"/>
              </w:rPr>
              <w:t>Process Step</w:t>
            </w:r>
          </w:p>
        </w:tc>
        <w:tc>
          <w:tcPr>
            <w:tcW w:w="0" w:type="auto"/>
          </w:tcPr>
          <w:p w14:paraId="35EB618F" w14:textId="77777777" w:rsidR="004F61EF" w:rsidRPr="008D7B9C" w:rsidRDefault="008D7B9C">
            <w:pPr>
              <w:pStyle w:val="SAPTableHeader"/>
              <w:rPr>
                <w:sz w:val="16"/>
              </w:rPr>
            </w:pPr>
            <w:r w:rsidRPr="008D7B9C">
              <w:rPr>
                <w:rStyle w:val="SAPEmphasis"/>
                <w:sz w:val="16"/>
              </w:rPr>
              <w:t>Business Role</w:t>
            </w:r>
          </w:p>
        </w:tc>
        <w:tc>
          <w:tcPr>
            <w:tcW w:w="0" w:type="auto"/>
          </w:tcPr>
          <w:p w14:paraId="220A7043" w14:textId="77777777" w:rsidR="004F61EF" w:rsidRPr="008D7B9C" w:rsidRDefault="008D7B9C">
            <w:pPr>
              <w:pStyle w:val="SAPTableHeader"/>
              <w:rPr>
                <w:sz w:val="16"/>
              </w:rPr>
            </w:pPr>
            <w:r w:rsidRPr="008D7B9C">
              <w:rPr>
                <w:rStyle w:val="SAPEmphasis"/>
                <w:sz w:val="16"/>
              </w:rPr>
              <w:t>App/Transaction</w:t>
            </w:r>
          </w:p>
        </w:tc>
        <w:tc>
          <w:tcPr>
            <w:tcW w:w="0" w:type="auto"/>
          </w:tcPr>
          <w:p w14:paraId="05816E7E" w14:textId="77777777" w:rsidR="004F61EF" w:rsidRPr="008D7B9C" w:rsidRDefault="008D7B9C">
            <w:pPr>
              <w:pStyle w:val="SAPTableHeader"/>
              <w:rPr>
                <w:sz w:val="16"/>
              </w:rPr>
            </w:pPr>
            <w:r w:rsidRPr="008D7B9C">
              <w:rPr>
                <w:rStyle w:val="SAPEmphasis"/>
                <w:sz w:val="16"/>
              </w:rPr>
              <w:t>Expected Results</w:t>
            </w:r>
          </w:p>
        </w:tc>
      </w:tr>
      <w:tr w:rsidR="004F61EF" w:rsidRPr="008D7B9C" w14:paraId="4C00530C" w14:textId="77777777" w:rsidTr="008D7B9C">
        <w:tc>
          <w:tcPr>
            <w:tcW w:w="0" w:type="auto"/>
          </w:tcPr>
          <w:p w14:paraId="1AEFCBFD" w14:textId="7750AB98" w:rsidR="004F61EF" w:rsidRPr="008D7B9C" w:rsidRDefault="008D7B9C">
            <w:pPr>
              <w:rPr>
                <w:sz w:val="16"/>
              </w:rPr>
            </w:pPr>
            <w:hyperlink r:id="rId12" w:history="1">
              <w:r w:rsidRPr="008D7B9C">
                <w:rPr>
                  <w:sz w:val="16"/>
                </w:rPr>
                <w:t>Create Compliance Requirement - Labels</w:t>
              </w:r>
            </w:hyperlink>
            <w:r w:rsidRPr="008D7B9C">
              <w:rPr>
                <w:sz w:val="16"/>
              </w:rPr>
              <w:t xml:space="preserve">  [page ] </w:t>
            </w:r>
            <w:r w:rsidRPr="008D7B9C">
              <w:rPr>
                <w:sz w:val="16"/>
              </w:rPr>
              <w:fldChar w:fldCharType="begin"/>
            </w:r>
            <w:r w:rsidRPr="008D7B9C">
              <w:rPr>
                <w:sz w:val="16"/>
              </w:rPr>
              <w:instrText xml:space="preserve"> PAGEREF unique_9 </w:instrText>
            </w:r>
            <w:r w:rsidRPr="008D7B9C">
              <w:rPr>
                <w:sz w:val="16"/>
              </w:rPr>
              <w:fldChar w:fldCharType="separate"/>
            </w:r>
            <w:r>
              <w:rPr>
                <w:noProof/>
                <w:sz w:val="16"/>
              </w:rPr>
              <w:t>6</w:t>
            </w:r>
            <w:r w:rsidRPr="008D7B9C">
              <w:rPr>
                <w:sz w:val="16"/>
              </w:rPr>
              <w:fldChar w:fldCharType="end"/>
            </w:r>
          </w:p>
        </w:tc>
        <w:tc>
          <w:tcPr>
            <w:tcW w:w="0" w:type="auto"/>
          </w:tcPr>
          <w:p w14:paraId="7C717A81" w14:textId="77777777" w:rsidR="004F61EF" w:rsidRPr="008D7B9C" w:rsidRDefault="008D7B9C">
            <w:pPr>
              <w:rPr>
                <w:sz w:val="16"/>
              </w:rPr>
            </w:pPr>
            <w:r w:rsidRPr="008D7B9C">
              <w:rPr>
                <w:sz w:val="16"/>
              </w:rPr>
              <w:t>Product Stewardship Specialist - Product Compliance</w:t>
            </w:r>
          </w:p>
        </w:tc>
        <w:tc>
          <w:tcPr>
            <w:tcW w:w="0" w:type="auto"/>
          </w:tcPr>
          <w:p w14:paraId="28759FA6" w14:textId="77777777" w:rsidR="004F61EF" w:rsidRPr="008D7B9C" w:rsidRDefault="008D7B9C">
            <w:pPr>
              <w:rPr>
                <w:sz w:val="16"/>
              </w:rPr>
            </w:pPr>
            <w:r w:rsidRPr="008D7B9C">
              <w:rPr>
                <w:rStyle w:val="SAPScreenElement"/>
                <w:sz w:val="16"/>
              </w:rPr>
              <w:t>Manage Compliance Requirements</w:t>
            </w:r>
            <w:r w:rsidRPr="008D7B9C">
              <w:rPr>
                <w:sz w:val="16"/>
              </w:rPr>
              <w:t xml:space="preserve"> - </w:t>
            </w:r>
            <w:r w:rsidRPr="008D7B9C">
              <w:rPr>
                <w:rStyle w:val="SAPScreenElement"/>
                <w:sz w:val="16"/>
              </w:rPr>
              <w:t>Labels</w:t>
            </w:r>
            <w:r w:rsidRPr="008D7B9C">
              <w:rPr>
                <w:sz w:val="16"/>
              </w:rPr>
              <w:t xml:space="preserve"> </w:t>
            </w:r>
            <w:r w:rsidRPr="008D7B9C">
              <w:rPr>
                <w:rStyle w:val="SAPMonospace"/>
                <w:sz w:val="16"/>
              </w:rPr>
              <w:t>(EHLBL_CR_ENTRY_OIF)</w:t>
            </w:r>
          </w:p>
        </w:tc>
        <w:tc>
          <w:tcPr>
            <w:tcW w:w="0" w:type="auto"/>
          </w:tcPr>
          <w:p w14:paraId="437A75A7" w14:textId="77777777" w:rsidR="004F61EF" w:rsidRPr="008D7B9C" w:rsidRDefault="008D7B9C">
            <w:pPr>
              <w:rPr>
                <w:sz w:val="16"/>
              </w:rPr>
            </w:pPr>
            <w:r w:rsidRPr="008D7B9C">
              <w:rPr>
                <w:sz w:val="16"/>
              </w:rPr>
              <w:t>A compliance requirement for labels is created and released.</w:t>
            </w:r>
          </w:p>
        </w:tc>
      </w:tr>
      <w:tr w:rsidR="004F61EF" w:rsidRPr="008D7B9C" w14:paraId="34982149" w14:textId="77777777" w:rsidTr="008D7B9C">
        <w:tc>
          <w:tcPr>
            <w:tcW w:w="0" w:type="auto"/>
          </w:tcPr>
          <w:p w14:paraId="437EC2DC" w14:textId="18EDC6F7" w:rsidR="004F61EF" w:rsidRPr="008D7B9C" w:rsidRDefault="008D7B9C">
            <w:pPr>
              <w:rPr>
                <w:sz w:val="16"/>
              </w:rPr>
            </w:pPr>
            <w:hyperlink r:id="rId13" w:history="1">
              <w:r w:rsidRPr="008D7B9C">
                <w:rPr>
                  <w:sz w:val="16"/>
                </w:rPr>
                <w:t>Create Configuration for Labels</w:t>
              </w:r>
            </w:hyperlink>
            <w:r w:rsidRPr="008D7B9C">
              <w:rPr>
                <w:sz w:val="16"/>
              </w:rPr>
              <w:t xml:space="preserve">  [page ] </w:t>
            </w:r>
            <w:r w:rsidRPr="008D7B9C">
              <w:rPr>
                <w:sz w:val="16"/>
              </w:rPr>
              <w:fldChar w:fldCharType="begin"/>
            </w:r>
            <w:r w:rsidRPr="008D7B9C">
              <w:rPr>
                <w:sz w:val="16"/>
              </w:rPr>
              <w:instrText xml:space="preserve"> PAGEREF unique_10 </w:instrText>
            </w:r>
            <w:r w:rsidRPr="008D7B9C">
              <w:rPr>
                <w:sz w:val="16"/>
              </w:rPr>
              <w:fldChar w:fldCharType="separate"/>
            </w:r>
            <w:r>
              <w:rPr>
                <w:noProof/>
                <w:sz w:val="16"/>
              </w:rPr>
              <w:t>7</w:t>
            </w:r>
            <w:r w:rsidRPr="008D7B9C">
              <w:rPr>
                <w:sz w:val="16"/>
              </w:rPr>
              <w:fldChar w:fldCharType="end"/>
            </w:r>
          </w:p>
        </w:tc>
        <w:tc>
          <w:tcPr>
            <w:tcW w:w="0" w:type="auto"/>
          </w:tcPr>
          <w:p w14:paraId="7106410B" w14:textId="77777777" w:rsidR="004F61EF" w:rsidRPr="008D7B9C" w:rsidRDefault="008D7B9C">
            <w:pPr>
              <w:rPr>
                <w:sz w:val="16"/>
              </w:rPr>
            </w:pPr>
            <w:r w:rsidRPr="008D7B9C">
              <w:rPr>
                <w:sz w:val="16"/>
              </w:rPr>
              <w:t>Product Stewardship Specialist - Product Compliance</w:t>
            </w:r>
          </w:p>
        </w:tc>
        <w:tc>
          <w:tcPr>
            <w:tcW w:w="0" w:type="auto"/>
          </w:tcPr>
          <w:p w14:paraId="17FA3C02" w14:textId="77777777" w:rsidR="004F61EF" w:rsidRPr="008D7B9C" w:rsidRDefault="008D7B9C">
            <w:pPr>
              <w:rPr>
                <w:sz w:val="16"/>
              </w:rPr>
            </w:pPr>
            <w:r w:rsidRPr="008D7B9C">
              <w:rPr>
                <w:rStyle w:val="SAPScreenElement"/>
                <w:sz w:val="16"/>
              </w:rPr>
              <w:t>Manage Configurations for Labels</w:t>
            </w:r>
            <w:r w:rsidRPr="008D7B9C">
              <w:rPr>
                <w:sz w:val="16"/>
              </w:rPr>
              <w:t xml:space="preserve"> </w:t>
            </w:r>
            <w:r w:rsidRPr="008D7B9C">
              <w:rPr>
                <w:rStyle w:val="SAPMonospace"/>
                <w:sz w:val="16"/>
              </w:rPr>
              <w:t>(F6689)</w:t>
            </w:r>
          </w:p>
        </w:tc>
        <w:tc>
          <w:tcPr>
            <w:tcW w:w="0" w:type="auto"/>
          </w:tcPr>
          <w:p w14:paraId="75DCD9B0" w14:textId="77777777" w:rsidR="004F61EF" w:rsidRPr="008D7B9C" w:rsidRDefault="008D7B9C">
            <w:pPr>
              <w:rPr>
                <w:sz w:val="16"/>
              </w:rPr>
            </w:pPr>
            <w:r w:rsidRPr="008D7B9C">
              <w:rPr>
                <w:sz w:val="16"/>
              </w:rPr>
              <w:t>A configuration for a label is created. A label template and a compliance requirement are assigned to the configuration.</w:t>
            </w:r>
          </w:p>
        </w:tc>
      </w:tr>
      <w:tr w:rsidR="004F61EF" w:rsidRPr="008D7B9C" w14:paraId="332A03DD" w14:textId="77777777" w:rsidTr="008D7B9C">
        <w:tc>
          <w:tcPr>
            <w:tcW w:w="0" w:type="auto"/>
          </w:tcPr>
          <w:p w14:paraId="4B41BA2C" w14:textId="381DD20B" w:rsidR="004F61EF" w:rsidRPr="008D7B9C" w:rsidRDefault="008D7B9C">
            <w:pPr>
              <w:rPr>
                <w:sz w:val="16"/>
              </w:rPr>
            </w:pPr>
            <w:hyperlink r:id="rId14" w:history="1">
              <w:r w:rsidRPr="008D7B9C">
                <w:rPr>
                  <w:sz w:val="16"/>
                </w:rPr>
                <w:t>Create Label Assignment</w:t>
              </w:r>
            </w:hyperlink>
            <w:r w:rsidRPr="008D7B9C">
              <w:rPr>
                <w:sz w:val="16"/>
              </w:rPr>
              <w:t xml:space="preserve">  [page ] </w:t>
            </w:r>
            <w:r w:rsidRPr="008D7B9C">
              <w:rPr>
                <w:sz w:val="16"/>
              </w:rPr>
              <w:fldChar w:fldCharType="begin"/>
            </w:r>
            <w:r w:rsidRPr="008D7B9C">
              <w:rPr>
                <w:sz w:val="16"/>
              </w:rPr>
              <w:instrText xml:space="preserve"> PAGEREF unique_11 </w:instrText>
            </w:r>
            <w:r w:rsidRPr="008D7B9C">
              <w:rPr>
                <w:sz w:val="16"/>
              </w:rPr>
              <w:fldChar w:fldCharType="separate"/>
            </w:r>
            <w:r>
              <w:rPr>
                <w:noProof/>
                <w:sz w:val="16"/>
              </w:rPr>
              <w:t>8</w:t>
            </w:r>
            <w:r w:rsidRPr="008D7B9C">
              <w:rPr>
                <w:sz w:val="16"/>
              </w:rPr>
              <w:fldChar w:fldCharType="end"/>
            </w:r>
          </w:p>
        </w:tc>
        <w:tc>
          <w:tcPr>
            <w:tcW w:w="0" w:type="auto"/>
          </w:tcPr>
          <w:p w14:paraId="338FFCDB" w14:textId="77777777" w:rsidR="004F61EF" w:rsidRPr="008D7B9C" w:rsidRDefault="008D7B9C">
            <w:pPr>
              <w:rPr>
                <w:sz w:val="16"/>
              </w:rPr>
            </w:pPr>
            <w:r w:rsidRPr="008D7B9C">
              <w:rPr>
                <w:sz w:val="16"/>
              </w:rPr>
              <w:t>Product Stewardship Specialist - Product Compliance</w:t>
            </w:r>
          </w:p>
        </w:tc>
        <w:tc>
          <w:tcPr>
            <w:tcW w:w="0" w:type="auto"/>
          </w:tcPr>
          <w:p w14:paraId="35E4335A" w14:textId="77777777" w:rsidR="004F61EF" w:rsidRPr="008D7B9C" w:rsidRDefault="008D7B9C">
            <w:pPr>
              <w:rPr>
                <w:sz w:val="16"/>
              </w:rPr>
            </w:pPr>
            <w:r w:rsidRPr="008D7B9C">
              <w:rPr>
                <w:rStyle w:val="SAPScreenElement"/>
                <w:sz w:val="16"/>
              </w:rPr>
              <w:t>Manage Label Assignments</w:t>
            </w:r>
            <w:r w:rsidRPr="008D7B9C">
              <w:rPr>
                <w:sz w:val="16"/>
              </w:rPr>
              <w:t xml:space="preserve"> - </w:t>
            </w:r>
            <w:r w:rsidRPr="008D7B9C">
              <w:rPr>
                <w:rStyle w:val="SAPScreenElement"/>
                <w:sz w:val="16"/>
              </w:rPr>
              <w:t>Products</w:t>
            </w:r>
            <w:r w:rsidRPr="008D7B9C">
              <w:rPr>
                <w:sz w:val="16"/>
              </w:rPr>
              <w:t xml:space="preserve"> </w:t>
            </w:r>
            <w:r w:rsidRPr="008D7B9C">
              <w:rPr>
                <w:rStyle w:val="SAPMonospace"/>
                <w:sz w:val="16"/>
              </w:rPr>
              <w:t>(F6615)</w:t>
            </w:r>
          </w:p>
        </w:tc>
        <w:tc>
          <w:tcPr>
            <w:tcW w:w="0" w:type="auto"/>
          </w:tcPr>
          <w:p w14:paraId="0E92DCB7" w14:textId="77777777" w:rsidR="004F61EF" w:rsidRPr="008D7B9C" w:rsidRDefault="008D7B9C">
            <w:pPr>
              <w:rPr>
                <w:sz w:val="16"/>
              </w:rPr>
            </w:pPr>
            <w:r w:rsidRPr="008D7B9C">
              <w:rPr>
                <w:sz w:val="16"/>
              </w:rPr>
              <w:t>Label is assigned to the product.</w:t>
            </w:r>
          </w:p>
        </w:tc>
      </w:tr>
      <w:tr w:rsidR="004F61EF" w:rsidRPr="008D7B9C" w14:paraId="54B922D1" w14:textId="77777777" w:rsidTr="008D7B9C">
        <w:tc>
          <w:tcPr>
            <w:tcW w:w="0" w:type="auto"/>
          </w:tcPr>
          <w:p w14:paraId="6DE315A4" w14:textId="56D8F2C2" w:rsidR="004F61EF" w:rsidRPr="008D7B9C" w:rsidRDefault="008D7B9C">
            <w:pPr>
              <w:rPr>
                <w:sz w:val="16"/>
              </w:rPr>
            </w:pPr>
            <w:hyperlink r:id="rId15" w:history="1">
              <w:r w:rsidRPr="008D7B9C">
                <w:rPr>
                  <w:sz w:val="16"/>
                </w:rPr>
                <w:t>Validate and Print Labels</w:t>
              </w:r>
            </w:hyperlink>
            <w:r w:rsidRPr="008D7B9C">
              <w:rPr>
                <w:sz w:val="16"/>
              </w:rPr>
              <w:t xml:space="preserve">  [page ] </w:t>
            </w:r>
            <w:r w:rsidRPr="008D7B9C">
              <w:rPr>
                <w:sz w:val="16"/>
              </w:rPr>
              <w:fldChar w:fldCharType="begin"/>
            </w:r>
            <w:r w:rsidRPr="008D7B9C">
              <w:rPr>
                <w:sz w:val="16"/>
              </w:rPr>
              <w:instrText xml:space="preserve"> PAGEREF unique_12 </w:instrText>
            </w:r>
            <w:r w:rsidRPr="008D7B9C">
              <w:rPr>
                <w:sz w:val="16"/>
              </w:rPr>
              <w:fldChar w:fldCharType="separate"/>
            </w:r>
            <w:r>
              <w:rPr>
                <w:noProof/>
                <w:sz w:val="16"/>
              </w:rPr>
              <w:t>10</w:t>
            </w:r>
            <w:r w:rsidRPr="008D7B9C">
              <w:rPr>
                <w:sz w:val="16"/>
              </w:rPr>
              <w:fldChar w:fldCharType="end"/>
            </w:r>
          </w:p>
        </w:tc>
        <w:tc>
          <w:tcPr>
            <w:tcW w:w="0" w:type="auto"/>
          </w:tcPr>
          <w:p w14:paraId="3BC2250C" w14:textId="77777777" w:rsidR="004F61EF" w:rsidRPr="008D7B9C" w:rsidRDefault="008D7B9C">
            <w:pPr>
              <w:rPr>
                <w:sz w:val="16"/>
              </w:rPr>
            </w:pPr>
            <w:r w:rsidRPr="008D7B9C">
              <w:rPr>
                <w:sz w:val="16"/>
              </w:rPr>
              <w:t>Product Stewardship Specialist - Product Compliance</w:t>
            </w:r>
          </w:p>
        </w:tc>
        <w:tc>
          <w:tcPr>
            <w:tcW w:w="0" w:type="auto"/>
          </w:tcPr>
          <w:p w14:paraId="22140990" w14:textId="77777777" w:rsidR="004F61EF" w:rsidRPr="008D7B9C" w:rsidRDefault="008D7B9C">
            <w:pPr>
              <w:rPr>
                <w:sz w:val="16"/>
              </w:rPr>
            </w:pPr>
            <w:r w:rsidRPr="008D7B9C">
              <w:rPr>
                <w:rStyle w:val="SAPScreenElement"/>
                <w:sz w:val="16"/>
              </w:rPr>
              <w:t>Validate and Print Labels</w:t>
            </w:r>
            <w:r w:rsidRPr="008D7B9C">
              <w:rPr>
                <w:sz w:val="16"/>
              </w:rPr>
              <w:t xml:space="preserve"> </w:t>
            </w:r>
            <w:r w:rsidRPr="008D7B9C">
              <w:rPr>
                <w:rStyle w:val="SAPMonospace"/>
                <w:sz w:val="16"/>
              </w:rPr>
              <w:t>(F6656)</w:t>
            </w:r>
          </w:p>
        </w:tc>
        <w:tc>
          <w:tcPr>
            <w:tcW w:w="0" w:type="auto"/>
          </w:tcPr>
          <w:p w14:paraId="75BFA8BC" w14:textId="77777777" w:rsidR="004F61EF" w:rsidRPr="008D7B9C" w:rsidRDefault="008D7B9C">
            <w:pPr>
              <w:rPr>
                <w:sz w:val="16"/>
              </w:rPr>
            </w:pPr>
            <w:r w:rsidRPr="008D7B9C">
              <w:rPr>
                <w:sz w:val="16"/>
              </w:rPr>
              <w:t>Assigned labels are validated and print request can be created.</w:t>
            </w:r>
          </w:p>
        </w:tc>
      </w:tr>
    </w:tbl>
    <w:p w14:paraId="5D7982C4" w14:textId="77777777" w:rsidR="004F61EF" w:rsidRDefault="008D7B9C">
      <w:pPr>
        <w:pStyle w:val="Heading1"/>
      </w:pPr>
      <w:bookmarkStart w:id="18" w:name="unique_13"/>
      <w:bookmarkStart w:id="19" w:name="_Toc176428450"/>
      <w:r>
        <w:lastRenderedPageBreak/>
        <w:t>Test Procedures</w:t>
      </w:r>
      <w:bookmarkEnd w:id="18"/>
      <w:bookmarkEnd w:id="19"/>
    </w:p>
    <w:p w14:paraId="199A870D" w14:textId="77777777" w:rsidR="004F61EF" w:rsidRDefault="008D7B9C">
      <w:r>
        <w:t>This section describes test procedures for each process step that belongs to this scope item.</w:t>
      </w:r>
    </w:p>
    <w:p w14:paraId="583BBC23" w14:textId="77777777" w:rsidR="004F61EF" w:rsidRDefault="008D7B9C">
      <w:pPr>
        <w:pStyle w:val="Heading2"/>
      </w:pPr>
      <w:bookmarkStart w:id="20" w:name="unique_9"/>
      <w:bookmarkStart w:id="21" w:name="_Toc176428451"/>
      <w:r>
        <w:t>Create Compliance Requirement - Labels</w:t>
      </w:r>
      <w:bookmarkEnd w:id="20"/>
      <w:bookmarkEnd w:id="21"/>
    </w:p>
    <w:p w14:paraId="06AD7052" w14:textId="77777777" w:rsidR="004F61EF" w:rsidRDefault="008D7B9C">
      <w:pPr>
        <w:pStyle w:val="SAPKeyblockTitle"/>
      </w:pPr>
      <w:r>
        <w:t xml:space="preserve">Test </w:t>
      </w:r>
      <w:r>
        <w:t>Administration</w:t>
      </w:r>
    </w:p>
    <w:p w14:paraId="46BAB8F4" w14:textId="77777777" w:rsidR="004F61EF" w:rsidRDefault="008D7B9C">
      <w:r>
        <w:t>Customer project: Fill in the project-specific parts.</w:t>
      </w:r>
    </w:p>
    <w:p w14:paraId="04564734" w14:textId="77777777" w:rsidR="004F61EF" w:rsidRDefault="004F61E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F61EF" w:rsidRPr="008D7B9C" w14:paraId="75CE4BFB" w14:textId="77777777" w:rsidTr="008D7B9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F65234" w14:textId="77777777" w:rsidR="004F61EF" w:rsidRPr="008D7B9C" w:rsidRDefault="008D7B9C">
            <w:pPr>
              <w:rPr>
                <w:sz w:val="12"/>
              </w:rPr>
            </w:pPr>
            <w:r w:rsidRPr="008D7B9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BC9D90" w14:textId="77777777" w:rsidR="004F61EF" w:rsidRPr="008D7B9C" w:rsidRDefault="008D7B9C">
            <w:pPr>
              <w:rPr>
                <w:sz w:val="12"/>
              </w:rPr>
            </w:pPr>
            <w:r w:rsidRPr="008D7B9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F55CC7" w14:textId="77777777" w:rsidR="004F61EF" w:rsidRPr="008D7B9C" w:rsidRDefault="008D7B9C">
            <w:pPr>
              <w:rPr>
                <w:sz w:val="12"/>
              </w:rPr>
            </w:pPr>
            <w:r w:rsidRPr="008D7B9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F5125E" w14:textId="77777777" w:rsidR="008D7B9C" w:rsidRPr="008D7B9C" w:rsidRDefault="008D7B9C">
            <w:pPr>
              <w:rPr>
                <w:sz w:val="12"/>
              </w:rPr>
            </w:pPr>
          </w:p>
        </w:tc>
      </w:tr>
      <w:tr w:rsidR="004F61EF" w:rsidRPr="008D7B9C" w14:paraId="10CA37C0"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45BFFE" w14:textId="77777777" w:rsidR="004F61EF" w:rsidRPr="008D7B9C" w:rsidRDefault="008D7B9C">
            <w:pPr>
              <w:rPr>
                <w:sz w:val="12"/>
              </w:rPr>
            </w:pPr>
            <w:r w:rsidRPr="008D7B9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E324A7"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01E90A" w14:textId="77777777" w:rsidR="004F61EF" w:rsidRPr="008D7B9C" w:rsidRDefault="008D7B9C">
            <w:pPr>
              <w:rPr>
                <w:sz w:val="12"/>
              </w:rPr>
            </w:pPr>
            <w:r w:rsidRPr="008D7B9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15624AF" w14:textId="77777777" w:rsidR="008D7B9C" w:rsidRPr="008D7B9C" w:rsidRDefault="008D7B9C">
            <w:pPr>
              <w:rPr>
                <w:sz w:val="12"/>
              </w:rPr>
            </w:pPr>
          </w:p>
        </w:tc>
      </w:tr>
      <w:tr w:rsidR="004F61EF" w:rsidRPr="008D7B9C" w14:paraId="3F361B1C"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C98310" w14:textId="77777777" w:rsidR="004F61EF" w:rsidRPr="008D7B9C" w:rsidRDefault="008D7B9C">
            <w:pPr>
              <w:rPr>
                <w:sz w:val="12"/>
              </w:rPr>
            </w:pPr>
            <w:r w:rsidRPr="008D7B9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B5CD23"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A8B86C4" w14:textId="77777777" w:rsidR="004F61EF" w:rsidRPr="008D7B9C" w:rsidRDefault="008D7B9C">
            <w:pPr>
              <w:rPr>
                <w:sz w:val="12"/>
              </w:rPr>
            </w:pPr>
            <w:r w:rsidRPr="008D7B9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BDD8E1" w14:textId="77777777" w:rsidR="004F61EF" w:rsidRPr="008D7B9C" w:rsidRDefault="008D7B9C">
            <w:pPr>
              <w:rPr>
                <w:sz w:val="12"/>
              </w:rPr>
            </w:pPr>
            <w:r w:rsidRPr="008D7B9C">
              <w:rPr>
                <w:rStyle w:val="SAPUserEntry"/>
                <w:sz w:val="12"/>
              </w:rPr>
              <w:t>&lt;State the Service Provider, Customer or Joint Service Provider and Customer&gt;</w:t>
            </w:r>
          </w:p>
        </w:tc>
      </w:tr>
    </w:tbl>
    <w:p w14:paraId="19BAE62E" w14:textId="77777777" w:rsidR="004F61EF" w:rsidRDefault="008D7B9C">
      <w:pPr>
        <w:pStyle w:val="SAPKeyblockTitle"/>
      </w:pPr>
      <w:r>
        <w:t>Purpose</w:t>
      </w:r>
    </w:p>
    <w:p w14:paraId="321D207E" w14:textId="77777777" w:rsidR="004F61EF" w:rsidRDefault="008D7B9C">
      <w:r>
        <w:t>The Product Stewardship Specialist - Product Compliance creates a compliance requirement for labels, fills in the required label details, and releases the compliance requirement.</w:t>
      </w:r>
    </w:p>
    <w:p w14:paraId="22745AF1" w14:textId="77777777" w:rsidR="004F61EF" w:rsidRDefault="008D7B9C">
      <w:pPr>
        <w:pStyle w:val="SAPKeyblockTitle"/>
      </w:pPr>
      <w:r>
        <w:t>Procedure</w:t>
      </w:r>
    </w:p>
    <w:tbl>
      <w:tblPr>
        <w:tblStyle w:val="SAPStandardTable"/>
        <w:tblW w:w="5000" w:type="pct"/>
        <w:tblInd w:w="0" w:type="dxa"/>
        <w:tblLook w:val="0620" w:firstRow="1" w:lastRow="0" w:firstColumn="0" w:lastColumn="0" w:noHBand="1" w:noVBand="1"/>
      </w:tblPr>
      <w:tblGrid>
        <w:gridCol w:w="650"/>
        <w:gridCol w:w="1738"/>
        <w:gridCol w:w="6368"/>
        <w:gridCol w:w="4470"/>
        <w:gridCol w:w="1078"/>
      </w:tblGrid>
      <w:tr w:rsidR="004F61EF" w:rsidRPr="008D7B9C" w14:paraId="7475C92F"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64D188DE" w14:textId="77777777" w:rsidR="004F61EF" w:rsidRPr="008D7B9C" w:rsidRDefault="008D7B9C">
            <w:pPr>
              <w:pStyle w:val="SAPTableHeader"/>
              <w:rPr>
                <w:sz w:val="16"/>
              </w:rPr>
            </w:pPr>
            <w:r w:rsidRPr="008D7B9C">
              <w:rPr>
                <w:rStyle w:val="SAPEmphasis"/>
                <w:sz w:val="16"/>
              </w:rPr>
              <w:t>Test Step #</w:t>
            </w:r>
          </w:p>
        </w:tc>
        <w:tc>
          <w:tcPr>
            <w:tcW w:w="0" w:type="auto"/>
          </w:tcPr>
          <w:p w14:paraId="557CAB20" w14:textId="77777777" w:rsidR="004F61EF" w:rsidRPr="008D7B9C" w:rsidRDefault="008D7B9C">
            <w:pPr>
              <w:pStyle w:val="SAPTableHeader"/>
              <w:rPr>
                <w:sz w:val="16"/>
              </w:rPr>
            </w:pPr>
            <w:r w:rsidRPr="008D7B9C">
              <w:rPr>
                <w:rStyle w:val="SAPEmphasis"/>
                <w:sz w:val="16"/>
              </w:rPr>
              <w:t>Test Step Name</w:t>
            </w:r>
          </w:p>
        </w:tc>
        <w:tc>
          <w:tcPr>
            <w:tcW w:w="0" w:type="auto"/>
          </w:tcPr>
          <w:p w14:paraId="2ABDDBD8" w14:textId="77777777" w:rsidR="004F61EF" w:rsidRPr="008D7B9C" w:rsidRDefault="008D7B9C">
            <w:pPr>
              <w:pStyle w:val="SAPTableHeader"/>
              <w:rPr>
                <w:sz w:val="16"/>
              </w:rPr>
            </w:pPr>
            <w:r w:rsidRPr="008D7B9C">
              <w:rPr>
                <w:rStyle w:val="SAPEmphasis"/>
                <w:sz w:val="16"/>
              </w:rPr>
              <w:t>Instruction</w:t>
            </w:r>
          </w:p>
        </w:tc>
        <w:tc>
          <w:tcPr>
            <w:tcW w:w="0" w:type="auto"/>
          </w:tcPr>
          <w:p w14:paraId="50A7B28D" w14:textId="77777777" w:rsidR="004F61EF" w:rsidRPr="008D7B9C" w:rsidRDefault="008D7B9C">
            <w:pPr>
              <w:pStyle w:val="SAPTableHeader"/>
              <w:rPr>
                <w:sz w:val="16"/>
              </w:rPr>
            </w:pPr>
            <w:r w:rsidRPr="008D7B9C">
              <w:rPr>
                <w:rStyle w:val="SAPEmphasis"/>
                <w:sz w:val="16"/>
              </w:rPr>
              <w:t>Expected Result</w:t>
            </w:r>
          </w:p>
        </w:tc>
        <w:tc>
          <w:tcPr>
            <w:tcW w:w="0" w:type="auto"/>
          </w:tcPr>
          <w:p w14:paraId="4C79B732" w14:textId="77777777" w:rsidR="004F61EF" w:rsidRPr="008D7B9C" w:rsidRDefault="008D7B9C">
            <w:pPr>
              <w:pStyle w:val="SAPTableHeader"/>
              <w:rPr>
                <w:sz w:val="16"/>
              </w:rPr>
            </w:pPr>
            <w:r w:rsidRPr="008D7B9C">
              <w:rPr>
                <w:rStyle w:val="SAPEmphasis"/>
                <w:sz w:val="16"/>
              </w:rPr>
              <w:t>Pass / Fail / Comment</w:t>
            </w:r>
          </w:p>
        </w:tc>
      </w:tr>
      <w:tr w:rsidR="004F61EF" w:rsidRPr="008D7B9C" w14:paraId="3D4FD659" w14:textId="77777777" w:rsidTr="008D7B9C">
        <w:tc>
          <w:tcPr>
            <w:tcW w:w="0" w:type="auto"/>
          </w:tcPr>
          <w:p w14:paraId="65B40FFA" w14:textId="77777777" w:rsidR="004F61EF" w:rsidRPr="008D7B9C" w:rsidRDefault="008D7B9C">
            <w:pPr>
              <w:rPr>
                <w:sz w:val="16"/>
              </w:rPr>
            </w:pPr>
            <w:r w:rsidRPr="008D7B9C">
              <w:rPr>
                <w:sz w:val="16"/>
              </w:rPr>
              <w:t>1</w:t>
            </w:r>
          </w:p>
        </w:tc>
        <w:tc>
          <w:tcPr>
            <w:tcW w:w="0" w:type="auto"/>
          </w:tcPr>
          <w:p w14:paraId="47D5C60F" w14:textId="77777777" w:rsidR="004F61EF" w:rsidRPr="008D7B9C" w:rsidRDefault="008D7B9C">
            <w:pPr>
              <w:rPr>
                <w:sz w:val="16"/>
              </w:rPr>
            </w:pPr>
            <w:r w:rsidRPr="008D7B9C">
              <w:rPr>
                <w:rStyle w:val="SAPEmphasis"/>
                <w:sz w:val="16"/>
              </w:rPr>
              <w:t>Log On</w:t>
            </w:r>
          </w:p>
        </w:tc>
        <w:tc>
          <w:tcPr>
            <w:tcW w:w="0" w:type="auto"/>
          </w:tcPr>
          <w:p w14:paraId="6F1BF7ED" w14:textId="77777777" w:rsidR="004F61EF" w:rsidRPr="008D7B9C" w:rsidRDefault="008D7B9C">
            <w:pPr>
              <w:rPr>
                <w:sz w:val="16"/>
              </w:rPr>
            </w:pPr>
            <w:r w:rsidRPr="008D7B9C">
              <w:rPr>
                <w:sz w:val="16"/>
              </w:rPr>
              <w:t>Log on to the SAP Fiori launchpad as a Product Stewardship Specialist - Product Compliance.</w:t>
            </w:r>
          </w:p>
        </w:tc>
        <w:tc>
          <w:tcPr>
            <w:tcW w:w="0" w:type="auto"/>
          </w:tcPr>
          <w:p w14:paraId="1F032E12" w14:textId="77777777" w:rsidR="008D7B9C" w:rsidRPr="008D7B9C" w:rsidRDefault="008D7B9C">
            <w:pPr>
              <w:rPr>
                <w:sz w:val="16"/>
              </w:rPr>
            </w:pPr>
          </w:p>
        </w:tc>
        <w:tc>
          <w:tcPr>
            <w:tcW w:w="0" w:type="auto"/>
          </w:tcPr>
          <w:p w14:paraId="580B1C77" w14:textId="77777777" w:rsidR="008D7B9C" w:rsidRPr="008D7B9C" w:rsidRDefault="008D7B9C">
            <w:pPr>
              <w:rPr>
                <w:sz w:val="16"/>
              </w:rPr>
            </w:pPr>
          </w:p>
        </w:tc>
      </w:tr>
      <w:tr w:rsidR="004F61EF" w:rsidRPr="008D7B9C" w14:paraId="68DCC345" w14:textId="77777777" w:rsidTr="008D7B9C">
        <w:tc>
          <w:tcPr>
            <w:tcW w:w="0" w:type="auto"/>
          </w:tcPr>
          <w:p w14:paraId="3ADEFB5C" w14:textId="77777777" w:rsidR="004F61EF" w:rsidRPr="008D7B9C" w:rsidRDefault="008D7B9C">
            <w:pPr>
              <w:rPr>
                <w:sz w:val="16"/>
              </w:rPr>
            </w:pPr>
            <w:r w:rsidRPr="008D7B9C">
              <w:rPr>
                <w:sz w:val="16"/>
              </w:rPr>
              <w:t>2</w:t>
            </w:r>
          </w:p>
        </w:tc>
        <w:tc>
          <w:tcPr>
            <w:tcW w:w="0" w:type="auto"/>
          </w:tcPr>
          <w:p w14:paraId="175DC8E6" w14:textId="77777777" w:rsidR="004F61EF" w:rsidRPr="008D7B9C" w:rsidRDefault="008D7B9C">
            <w:pPr>
              <w:rPr>
                <w:sz w:val="16"/>
              </w:rPr>
            </w:pPr>
            <w:r w:rsidRPr="008D7B9C">
              <w:rPr>
                <w:rStyle w:val="SAPEmphasis"/>
                <w:sz w:val="16"/>
              </w:rPr>
              <w:t>Access App</w:t>
            </w:r>
          </w:p>
        </w:tc>
        <w:tc>
          <w:tcPr>
            <w:tcW w:w="0" w:type="auto"/>
          </w:tcPr>
          <w:p w14:paraId="03F0D62E" w14:textId="77777777" w:rsidR="004F61EF" w:rsidRPr="008D7B9C" w:rsidRDefault="008D7B9C">
            <w:pPr>
              <w:rPr>
                <w:sz w:val="16"/>
              </w:rPr>
            </w:pPr>
            <w:r w:rsidRPr="008D7B9C">
              <w:rPr>
                <w:sz w:val="16"/>
              </w:rPr>
              <w:t xml:space="preserve">Open the </w:t>
            </w:r>
            <w:r w:rsidRPr="008D7B9C">
              <w:rPr>
                <w:rStyle w:val="SAPScreenElement"/>
                <w:sz w:val="16"/>
              </w:rPr>
              <w:t>Manage Compliance Requirements</w:t>
            </w:r>
            <w:r w:rsidRPr="008D7B9C">
              <w:rPr>
                <w:sz w:val="16"/>
              </w:rPr>
              <w:t xml:space="preserve"> - </w:t>
            </w:r>
            <w:r w:rsidRPr="008D7B9C">
              <w:rPr>
                <w:rStyle w:val="SAPScreenElement"/>
                <w:sz w:val="16"/>
              </w:rPr>
              <w:t>Labels</w:t>
            </w:r>
            <w:r w:rsidRPr="008D7B9C">
              <w:rPr>
                <w:sz w:val="16"/>
              </w:rPr>
              <w:t xml:space="preserve"> </w:t>
            </w:r>
            <w:r w:rsidRPr="008D7B9C">
              <w:rPr>
                <w:rStyle w:val="SAPMonospace"/>
                <w:sz w:val="16"/>
              </w:rPr>
              <w:t>(EHLBL_CR_ENTRY_OIF)</w:t>
            </w:r>
            <w:r w:rsidRPr="008D7B9C">
              <w:rPr>
                <w:sz w:val="16"/>
              </w:rPr>
              <w:t xml:space="preserve"> app.</w:t>
            </w:r>
          </w:p>
        </w:tc>
        <w:tc>
          <w:tcPr>
            <w:tcW w:w="0" w:type="auto"/>
          </w:tcPr>
          <w:p w14:paraId="49556625" w14:textId="77777777" w:rsidR="004F61EF" w:rsidRPr="008D7B9C" w:rsidRDefault="008D7B9C">
            <w:pPr>
              <w:rPr>
                <w:sz w:val="16"/>
              </w:rPr>
            </w:pPr>
            <w:r w:rsidRPr="008D7B9C">
              <w:rPr>
                <w:sz w:val="16"/>
              </w:rPr>
              <w:t xml:space="preserve">The </w:t>
            </w:r>
            <w:r w:rsidRPr="008D7B9C">
              <w:rPr>
                <w:rStyle w:val="SAPScreenElement"/>
                <w:sz w:val="16"/>
              </w:rPr>
              <w:t>Manage Compliance Requirements - Labels</w:t>
            </w:r>
            <w:r w:rsidRPr="008D7B9C">
              <w:rPr>
                <w:sz w:val="16"/>
              </w:rPr>
              <w:t xml:space="preserve"> screen is displayed.</w:t>
            </w:r>
          </w:p>
        </w:tc>
        <w:tc>
          <w:tcPr>
            <w:tcW w:w="0" w:type="auto"/>
          </w:tcPr>
          <w:p w14:paraId="6C3C8590" w14:textId="77777777" w:rsidR="008D7B9C" w:rsidRPr="008D7B9C" w:rsidRDefault="008D7B9C">
            <w:pPr>
              <w:rPr>
                <w:sz w:val="16"/>
              </w:rPr>
            </w:pPr>
          </w:p>
        </w:tc>
      </w:tr>
      <w:tr w:rsidR="004F61EF" w:rsidRPr="008D7B9C" w14:paraId="0C55225B" w14:textId="77777777" w:rsidTr="008D7B9C">
        <w:tc>
          <w:tcPr>
            <w:tcW w:w="0" w:type="auto"/>
          </w:tcPr>
          <w:p w14:paraId="783C25E0" w14:textId="77777777" w:rsidR="004F61EF" w:rsidRPr="008D7B9C" w:rsidRDefault="008D7B9C">
            <w:pPr>
              <w:rPr>
                <w:sz w:val="16"/>
              </w:rPr>
            </w:pPr>
            <w:r w:rsidRPr="008D7B9C">
              <w:rPr>
                <w:sz w:val="16"/>
              </w:rPr>
              <w:t>3</w:t>
            </w:r>
          </w:p>
        </w:tc>
        <w:tc>
          <w:tcPr>
            <w:tcW w:w="0" w:type="auto"/>
          </w:tcPr>
          <w:p w14:paraId="3685ED39" w14:textId="77777777" w:rsidR="004F61EF" w:rsidRPr="008D7B9C" w:rsidRDefault="008D7B9C">
            <w:pPr>
              <w:rPr>
                <w:sz w:val="16"/>
              </w:rPr>
            </w:pPr>
            <w:r w:rsidRPr="008D7B9C">
              <w:rPr>
                <w:rStyle w:val="SAPEmphasis"/>
                <w:sz w:val="16"/>
              </w:rPr>
              <w:t>Create Header Data of the Regulation</w:t>
            </w:r>
          </w:p>
        </w:tc>
        <w:tc>
          <w:tcPr>
            <w:tcW w:w="0" w:type="auto"/>
          </w:tcPr>
          <w:p w14:paraId="6BF2787C" w14:textId="77777777" w:rsidR="008D7B9C" w:rsidRPr="008D7B9C" w:rsidRDefault="008D7B9C">
            <w:pPr>
              <w:rPr>
                <w:sz w:val="16"/>
              </w:rPr>
            </w:pPr>
            <w:r w:rsidRPr="008D7B9C">
              <w:rPr>
                <w:sz w:val="16"/>
              </w:rPr>
              <w:t xml:space="preserve">Choose </w:t>
            </w:r>
            <w:r w:rsidRPr="008D7B9C">
              <w:rPr>
                <w:rStyle w:val="SAPScreenElement"/>
                <w:sz w:val="16"/>
              </w:rPr>
              <w:t>Create First Version</w:t>
            </w:r>
            <w:r w:rsidRPr="008D7B9C">
              <w:rPr>
                <w:sz w:val="16"/>
              </w:rPr>
              <w:t xml:space="preserve"> and select </w:t>
            </w:r>
            <w:r w:rsidRPr="008D7B9C">
              <w:rPr>
                <w:rStyle w:val="SAPScreenElement"/>
                <w:sz w:val="16"/>
              </w:rPr>
              <w:t>Regulation</w:t>
            </w:r>
            <w:r w:rsidRPr="008D7B9C">
              <w:rPr>
                <w:sz w:val="16"/>
              </w:rPr>
              <w:t xml:space="preserve"> from the dropdown list.</w:t>
            </w:r>
          </w:p>
          <w:p w14:paraId="5962727C" w14:textId="29B04FCF" w:rsidR="004F61EF" w:rsidRPr="008D7B9C" w:rsidRDefault="008D7B9C">
            <w:pPr>
              <w:rPr>
                <w:sz w:val="16"/>
              </w:rPr>
            </w:pPr>
            <w:r w:rsidRPr="008D7B9C">
              <w:rPr>
                <w:sz w:val="16"/>
              </w:rPr>
              <w:t xml:space="preserve">In the newly opened </w:t>
            </w:r>
            <w:r w:rsidRPr="008D7B9C">
              <w:rPr>
                <w:rStyle w:val="SAPScreenElement"/>
                <w:sz w:val="16"/>
              </w:rPr>
              <w:t>Create First Compliance Requirement Version</w:t>
            </w:r>
            <w:r w:rsidRPr="008D7B9C">
              <w:rPr>
                <w:sz w:val="16"/>
              </w:rPr>
              <w:t xml:space="preserve"> dialog box, make the following entries:</w:t>
            </w:r>
          </w:p>
          <w:p w14:paraId="30CED1C5" w14:textId="77777777" w:rsidR="004F61EF" w:rsidRPr="008D7B9C" w:rsidRDefault="008D7B9C">
            <w:pPr>
              <w:pStyle w:val="listpara1"/>
              <w:numPr>
                <w:ilvl w:val="0"/>
                <w:numId w:val="5"/>
              </w:numPr>
              <w:rPr>
                <w:sz w:val="16"/>
              </w:rPr>
            </w:pPr>
            <w:r w:rsidRPr="008D7B9C">
              <w:rPr>
                <w:rStyle w:val="SAPScreenElement"/>
                <w:sz w:val="16"/>
              </w:rPr>
              <w:lastRenderedPageBreak/>
              <w:t>Compliance Requirement</w:t>
            </w:r>
            <w:r w:rsidRPr="008D7B9C">
              <w:rPr>
                <w:sz w:val="16"/>
              </w:rPr>
              <w:t xml:space="preserve">: </w:t>
            </w:r>
            <w:r w:rsidRPr="008D7B9C">
              <w:rPr>
                <w:rStyle w:val="SAPUserEntry"/>
                <w:sz w:val="16"/>
              </w:rPr>
              <w:t>&lt;Name&gt; for USA</w:t>
            </w:r>
          </w:p>
          <w:p w14:paraId="09523A6D" w14:textId="77777777" w:rsidR="004F61EF" w:rsidRPr="008D7B9C" w:rsidRDefault="008D7B9C">
            <w:pPr>
              <w:pStyle w:val="listpara1"/>
              <w:numPr>
                <w:ilvl w:val="0"/>
                <w:numId w:val="3"/>
              </w:numPr>
              <w:rPr>
                <w:sz w:val="16"/>
              </w:rPr>
            </w:pPr>
            <w:r w:rsidRPr="008D7B9C">
              <w:rPr>
                <w:rStyle w:val="SAPScreenElement"/>
                <w:sz w:val="16"/>
              </w:rPr>
              <w:t>Compliance Pattern</w:t>
            </w:r>
            <w:r w:rsidRPr="008D7B9C">
              <w:rPr>
                <w:sz w:val="16"/>
              </w:rPr>
              <w:t xml:space="preserve">: </w:t>
            </w:r>
            <w:r w:rsidRPr="008D7B9C">
              <w:rPr>
                <w:rStyle w:val="SAPScreenElement"/>
                <w:sz w:val="16"/>
              </w:rPr>
              <w:t>Label for Hazardous Product</w:t>
            </w:r>
          </w:p>
          <w:p w14:paraId="3298227E" w14:textId="77777777" w:rsidR="004F61EF" w:rsidRPr="008D7B9C" w:rsidRDefault="008D7B9C">
            <w:pPr>
              <w:pStyle w:val="listpara1"/>
              <w:numPr>
                <w:ilvl w:val="0"/>
                <w:numId w:val="3"/>
              </w:numPr>
              <w:rPr>
                <w:sz w:val="16"/>
              </w:rPr>
            </w:pPr>
            <w:r w:rsidRPr="008D7B9C">
              <w:rPr>
                <w:rStyle w:val="SAPScreenElement"/>
                <w:sz w:val="16"/>
              </w:rPr>
              <w:t>Version Name</w:t>
            </w:r>
            <w:r w:rsidRPr="008D7B9C">
              <w:rPr>
                <w:sz w:val="16"/>
              </w:rPr>
              <w:t>: &lt;</w:t>
            </w:r>
            <w:r w:rsidRPr="008D7B9C">
              <w:rPr>
                <w:rStyle w:val="SAPUserEntry"/>
                <w:sz w:val="16"/>
              </w:rPr>
              <w:t>Enter a name for the compliance requirement version.&gt;</w:t>
            </w:r>
          </w:p>
          <w:p w14:paraId="11700CC6" w14:textId="77777777" w:rsidR="004F61EF" w:rsidRPr="008D7B9C" w:rsidRDefault="008D7B9C">
            <w:pPr>
              <w:pStyle w:val="listpara1"/>
              <w:numPr>
                <w:ilvl w:val="0"/>
                <w:numId w:val="3"/>
              </w:numPr>
              <w:rPr>
                <w:sz w:val="16"/>
              </w:rPr>
            </w:pPr>
            <w:r w:rsidRPr="008D7B9C">
              <w:rPr>
                <w:rStyle w:val="SAPScreenElement"/>
                <w:sz w:val="16"/>
              </w:rPr>
              <w:t>Effective Date</w:t>
            </w:r>
            <w:r w:rsidRPr="008D7B9C">
              <w:rPr>
                <w:sz w:val="16"/>
              </w:rPr>
              <w:t xml:space="preserve">: </w:t>
            </w:r>
            <w:r w:rsidRPr="008D7B9C">
              <w:rPr>
                <w:rStyle w:val="SAPUserEntry"/>
                <w:sz w:val="16"/>
              </w:rPr>
              <w:t>&lt;Keep default selection (today’s date).&gt;</w:t>
            </w:r>
          </w:p>
          <w:p w14:paraId="12A6C8F8" w14:textId="77777777" w:rsidR="004F61EF" w:rsidRPr="008D7B9C" w:rsidRDefault="008D7B9C">
            <w:pPr>
              <w:rPr>
                <w:sz w:val="16"/>
              </w:rPr>
            </w:pPr>
            <w:r w:rsidRPr="008D7B9C">
              <w:rPr>
                <w:sz w:val="16"/>
              </w:rPr>
              <w:t xml:space="preserve">Choose </w:t>
            </w:r>
            <w:r w:rsidRPr="008D7B9C">
              <w:rPr>
                <w:rStyle w:val="SAPScreenElement"/>
                <w:sz w:val="16"/>
              </w:rPr>
              <w:t>Create</w:t>
            </w:r>
            <w:r w:rsidRPr="008D7B9C">
              <w:rPr>
                <w:sz w:val="16"/>
              </w:rPr>
              <w:t>.</w:t>
            </w:r>
          </w:p>
        </w:tc>
        <w:tc>
          <w:tcPr>
            <w:tcW w:w="0" w:type="auto"/>
          </w:tcPr>
          <w:p w14:paraId="70C58C15" w14:textId="77777777" w:rsidR="008D7B9C" w:rsidRPr="008D7B9C" w:rsidRDefault="008D7B9C">
            <w:pPr>
              <w:rPr>
                <w:sz w:val="16"/>
              </w:rPr>
            </w:pPr>
            <w:r w:rsidRPr="008D7B9C">
              <w:rPr>
                <w:sz w:val="16"/>
              </w:rPr>
              <w:lastRenderedPageBreak/>
              <w:t xml:space="preserve">You are navigated to the detailed page of the new </w:t>
            </w:r>
            <w:r w:rsidRPr="008D7B9C">
              <w:rPr>
                <w:sz w:val="16"/>
              </w:rPr>
              <w:t xml:space="preserve">compliance requirement of type </w:t>
            </w:r>
            <w:r w:rsidRPr="008D7B9C">
              <w:rPr>
                <w:rStyle w:val="SAPScreenElement"/>
                <w:sz w:val="16"/>
              </w:rPr>
              <w:t>Regulation</w:t>
            </w:r>
            <w:r w:rsidRPr="008D7B9C">
              <w:rPr>
                <w:sz w:val="16"/>
              </w:rPr>
              <w:t>.</w:t>
            </w:r>
          </w:p>
          <w:p w14:paraId="2184D956" w14:textId="50052767" w:rsidR="004F61EF" w:rsidRPr="008D7B9C" w:rsidRDefault="008D7B9C">
            <w:pPr>
              <w:rPr>
                <w:sz w:val="16"/>
              </w:rPr>
            </w:pPr>
            <w:r w:rsidRPr="008D7B9C">
              <w:rPr>
                <w:sz w:val="16"/>
              </w:rPr>
              <w:lastRenderedPageBreak/>
              <w:t>Make a note of your compliance requirement name. You will need it in the next test procedure.</w:t>
            </w:r>
          </w:p>
        </w:tc>
        <w:tc>
          <w:tcPr>
            <w:tcW w:w="0" w:type="auto"/>
          </w:tcPr>
          <w:p w14:paraId="00926C65" w14:textId="77777777" w:rsidR="008D7B9C" w:rsidRPr="008D7B9C" w:rsidRDefault="008D7B9C">
            <w:pPr>
              <w:rPr>
                <w:sz w:val="16"/>
              </w:rPr>
            </w:pPr>
          </w:p>
        </w:tc>
      </w:tr>
      <w:tr w:rsidR="004F61EF" w:rsidRPr="008D7B9C" w14:paraId="3254DECA" w14:textId="77777777" w:rsidTr="008D7B9C">
        <w:tc>
          <w:tcPr>
            <w:tcW w:w="0" w:type="auto"/>
          </w:tcPr>
          <w:p w14:paraId="3913B15C" w14:textId="77777777" w:rsidR="004F61EF" w:rsidRPr="008D7B9C" w:rsidRDefault="008D7B9C">
            <w:pPr>
              <w:rPr>
                <w:sz w:val="16"/>
              </w:rPr>
            </w:pPr>
            <w:r w:rsidRPr="008D7B9C">
              <w:rPr>
                <w:sz w:val="16"/>
              </w:rPr>
              <w:t>4</w:t>
            </w:r>
          </w:p>
        </w:tc>
        <w:tc>
          <w:tcPr>
            <w:tcW w:w="0" w:type="auto"/>
          </w:tcPr>
          <w:p w14:paraId="4387F385" w14:textId="77777777" w:rsidR="004F61EF" w:rsidRPr="008D7B9C" w:rsidRDefault="008D7B9C">
            <w:pPr>
              <w:rPr>
                <w:sz w:val="16"/>
              </w:rPr>
            </w:pPr>
            <w:r w:rsidRPr="008D7B9C">
              <w:rPr>
                <w:rStyle w:val="SAPEmphasis"/>
                <w:sz w:val="16"/>
              </w:rPr>
              <w:t>Set Validity of the Regulation</w:t>
            </w:r>
          </w:p>
        </w:tc>
        <w:tc>
          <w:tcPr>
            <w:tcW w:w="0" w:type="auto"/>
          </w:tcPr>
          <w:p w14:paraId="2A6717ED" w14:textId="77777777" w:rsidR="008D7B9C" w:rsidRPr="008D7B9C" w:rsidRDefault="008D7B9C">
            <w:pPr>
              <w:rPr>
                <w:sz w:val="16"/>
              </w:rPr>
            </w:pPr>
            <w:r w:rsidRPr="008D7B9C">
              <w:rPr>
                <w:sz w:val="16"/>
              </w:rPr>
              <w:t xml:space="preserve">In the </w:t>
            </w:r>
            <w:r w:rsidRPr="008D7B9C">
              <w:rPr>
                <w:rStyle w:val="SAPScreenElement"/>
                <w:sz w:val="16"/>
              </w:rPr>
              <w:t>Compliance Requirement Version</w:t>
            </w:r>
            <w:r w:rsidRPr="008D7B9C">
              <w:rPr>
                <w:sz w:val="16"/>
              </w:rPr>
              <w:t xml:space="preserve"> section, choose </w:t>
            </w:r>
            <w:r w:rsidRPr="008D7B9C">
              <w:rPr>
                <w:rStyle w:val="SAPScreenElement"/>
                <w:sz w:val="16"/>
              </w:rPr>
              <w:t>Edit</w:t>
            </w:r>
            <w:r w:rsidRPr="008D7B9C">
              <w:rPr>
                <w:sz w:val="16"/>
              </w:rPr>
              <w:t xml:space="preserve"> to enter the validity area of the regulation.</w:t>
            </w:r>
          </w:p>
          <w:p w14:paraId="0D5D1AAE" w14:textId="659BF085" w:rsidR="004F61EF" w:rsidRPr="008D7B9C" w:rsidRDefault="008D7B9C">
            <w:pPr>
              <w:rPr>
                <w:sz w:val="16"/>
              </w:rPr>
            </w:pPr>
            <w:r w:rsidRPr="008D7B9C">
              <w:rPr>
                <w:sz w:val="16"/>
              </w:rPr>
              <w:t xml:space="preserve">Choose </w:t>
            </w:r>
            <w:r w:rsidRPr="008D7B9C">
              <w:rPr>
                <w:rStyle w:val="SAPScreenElement"/>
                <w:sz w:val="16"/>
              </w:rPr>
              <w:t>Add</w:t>
            </w:r>
            <w:r w:rsidRPr="008D7B9C">
              <w:rPr>
                <w:sz w:val="16"/>
              </w:rPr>
              <w:t xml:space="preserve"> and enter </w:t>
            </w:r>
            <w:r w:rsidRPr="008D7B9C">
              <w:rPr>
                <w:rStyle w:val="SAPUserEntry"/>
                <w:sz w:val="16"/>
              </w:rPr>
              <w:t>US</w:t>
            </w:r>
            <w:r w:rsidRPr="008D7B9C">
              <w:rPr>
                <w:sz w:val="16"/>
              </w:rPr>
              <w:t xml:space="preserve"> in the </w:t>
            </w:r>
            <w:r w:rsidRPr="008D7B9C">
              <w:rPr>
                <w:rStyle w:val="SAPScreenElement"/>
                <w:sz w:val="16"/>
              </w:rPr>
              <w:t>Country/Region Code</w:t>
            </w:r>
            <w:r w:rsidRPr="008D7B9C">
              <w:rPr>
                <w:sz w:val="16"/>
              </w:rPr>
              <w:t xml:space="preserve"> field.</w:t>
            </w:r>
          </w:p>
        </w:tc>
        <w:tc>
          <w:tcPr>
            <w:tcW w:w="0" w:type="auto"/>
          </w:tcPr>
          <w:p w14:paraId="47D52B0D" w14:textId="77777777" w:rsidR="004F61EF" w:rsidRPr="008D7B9C" w:rsidRDefault="008D7B9C">
            <w:pPr>
              <w:rPr>
                <w:sz w:val="16"/>
              </w:rPr>
            </w:pPr>
            <w:r w:rsidRPr="008D7B9C">
              <w:rPr>
                <w:sz w:val="16"/>
              </w:rPr>
              <w:t>Validity country/region for the regulation is set.</w:t>
            </w:r>
          </w:p>
          <w:tbl>
            <w:tblPr>
              <w:tblW w:w="4975" w:type="pct"/>
              <w:tblCellMar>
                <w:left w:w="10" w:type="dxa"/>
                <w:right w:w="10" w:type="dxa"/>
              </w:tblCellMar>
              <w:tblLook w:val="04A0" w:firstRow="1" w:lastRow="0" w:firstColumn="1" w:lastColumn="0" w:noHBand="0" w:noVBand="1"/>
            </w:tblPr>
            <w:tblGrid>
              <w:gridCol w:w="4286"/>
            </w:tblGrid>
            <w:tr w:rsidR="004F61EF" w:rsidRPr="008D7B9C" w14:paraId="7C58B6F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7E16125" w14:textId="77777777" w:rsidR="004F61EF" w:rsidRPr="008D7B9C" w:rsidRDefault="008D7B9C">
                  <w:pPr>
                    <w:rPr>
                      <w:sz w:val="16"/>
                    </w:rPr>
                  </w:pPr>
                  <w:r w:rsidRPr="008D7B9C">
                    <w:rPr>
                      <w:rStyle w:val="SAPEmphasis"/>
                      <w:sz w:val="16"/>
                    </w:rPr>
                    <w:t xml:space="preserve">Note </w:t>
                  </w:r>
                  <w:r w:rsidRPr="008D7B9C">
                    <w:rPr>
                      <w:sz w:val="16"/>
                    </w:rPr>
                    <w:t>If you do not enter any country/region, the compliance requirement is valid for all countries/regions.</w:t>
                  </w:r>
                </w:p>
              </w:tc>
            </w:tr>
          </w:tbl>
          <w:p w14:paraId="726FD222" w14:textId="77777777" w:rsidR="008D7B9C" w:rsidRPr="008D7B9C" w:rsidRDefault="008D7B9C">
            <w:pPr>
              <w:rPr>
                <w:sz w:val="16"/>
              </w:rPr>
            </w:pPr>
          </w:p>
        </w:tc>
        <w:tc>
          <w:tcPr>
            <w:tcW w:w="0" w:type="auto"/>
          </w:tcPr>
          <w:p w14:paraId="46DD4961" w14:textId="77777777" w:rsidR="008D7B9C" w:rsidRPr="008D7B9C" w:rsidRDefault="008D7B9C">
            <w:pPr>
              <w:rPr>
                <w:sz w:val="16"/>
              </w:rPr>
            </w:pPr>
          </w:p>
        </w:tc>
      </w:tr>
      <w:tr w:rsidR="004F61EF" w:rsidRPr="008D7B9C" w14:paraId="7A512F3F" w14:textId="77777777" w:rsidTr="008D7B9C">
        <w:tc>
          <w:tcPr>
            <w:tcW w:w="0" w:type="auto"/>
          </w:tcPr>
          <w:p w14:paraId="7CF3A8F8" w14:textId="77777777" w:rsidR="004F61EF" w:rsidRPr="008D7B9C" w:rsidRDefault="008D7B9C">
            <w:pPr>
              <w:rPr>
                <w:sz w:val="16"/>
              </w:rPr>
            </w:pPr>
            <w:r w:rsidRPr="008D7B9C">
              <w:rPr>
                <w:sz w:val="16"/>
              </w:rPr>
              <w:t>5</w:t>
            </w:r>
          </w:p>
        </w:tc>
        <w:tc>
          <w:tcPr>
            <w:tcW w:w="0" w:type="auto"/>
          </w:tcPr>
          <w:p w14:paraId="2AA63E23" w14:textId="77777777" w:rsidR="004F61EF" w:rsidRPr="008D7B9C" w:rsidRDefault="008D7B9C">
            <w:pPr>
              <w:rPr>
                <w:sz w:val="16"/>
              </w:rPr>
            </w:pPr>
            <w:r w:rsidRPr="008D7B9C">
              <w:rPr>
                <w:rStyle w:val="SAPEmphasis"/>
                <w:sz w:val="16"/>
              </w:rPr>
              <w:t>Enter Regulation Details</w:t>
            </w:r>
          </w:p>
        </w:tc>
        <w:tc>
          <w:tcPr>
            <w:tcW w:w="0" w:type="auto"/>
          </w:tcPr>
          <w:p w14:paraId="46AA8AEC" w14:textId="77777777" w:rsidR="004F61EF" w:rsidRPr="008D7B9C" w:rsidRDefault="008D7B9C">
            <w:pPr>
              <w:rPr>
                <w:sz w:val="16"/>
              </w:rPr>
            </w:pPr>
            <w:r w:rsidRPr="008D7B9C">
              <w:rPr>
                <w:sz w:val="16"/>
              </w:rPr>
              <w:t xml:space="preserve">On the </w:t>
            </w:r>
            <w:r w:rsidRPr="008D7B9C">
              <w:rPr>
                <w:rStyle w:val="SAPScreenElement"/>
                <w:sz w:val="16"/>
              </w:rPr>
              <w:t>Regulation Details</w:t>
            </w:r>
            <w:r w:rsidRPr="008D7B9C">
              <w:rPr>
                <w:sz w:val="16"/>
              </w:rPr>
              <w:t xml:space="preserve"> tab, enter additional information about the regulation, if available.</w:t>
            </w:r>
          </w:p>
        </w:tc>
        <w:tc>
          <w:tcPr>
            <w:tcW w:w="0" w:type="auto"/>
          </w:tcPr>
          <w:p w14:paraId="17A06125" w14:textId="77777777" w:rsidR="004F61EF" w:rsidRPr="008D7B9C" w:rsidRDefault="004F61EF">
            <w:pPr>
              <w:rPr>
                <w:sz w:val="16"/>
              </w:rPr>
            </w:pPr>
          </w:p>
        </w:tc>
        <w:tc>
          <w:tcPr>
            <w:tcW w:w="0" w:type="auto"/>
          </w:tcPr>
          <w:p w14:paraId="7EBB8102" w14:textId="77777777" w:rsidR="008D7B9C" w:rsidRPr="008D7B9C" w:rsidRDefault="008D7B9C">
            <w:pPr>
              <w:rPr>
                <w:sz w:val="16"/>
              </w:rPr>
            </w:pPr>
          </w:p>
        </w:tc>
      </w:tr>
      <w:tr w:rsidR="004F61EF" w:rsidRPr="008D7B9C" w14:paraId="3AA628A3" w14:textId="77777777" w:rsidTr="008D7B9C">
        <w:tc>
          <w:tcPr>
            <w:tcW w:w="0" w:type="auto"/>
          </w:tcPr>
          <w:p w14:paraId="178E781A" w14:textId="77777777" w:rsidR="004F61EF" w:rsidRPr="008D7B9C" w:rsidRDefault="008D7B9C">
            <w:pPr>
              <w:rPr>
                <w:sz w:val="16"/>
              </w:rPr>
            </w:pPr>
            <w:r w:rsidRPr="008D7B9C">
              <w:rPr>
                <w:sz w:val="16"/>
              </w:rPr>
              <w:t>6</w:t>
            </w:r>
          </w:p>
        </w:tc>
        <w:tc>
          <w:tcPr>
            <w:tcW w:w="0" w:type="auto"/>
          </w:tcPr>
          <w:p w14:paraId="4FA24CCB" w14:textId="77777777" w:rsidR="004F61EF" w:rsidRPr="008D7B9C" w:rsidRDefault="008D7B9C">
            <w:pPr>
              <w:rPr>
                <w:sz w:val="16"/>
              </w:rPr>
            </w:pPr>
            <w:r w:rsidRPr="008D7B9C">
              <w:rPr>
                <w:rStyle w:val="SAPEmphasis"/>
                <w:sz w:val="16"/>
              </w:rPr>
              <w:t>Save the Regulation</w:t>
            </w:r>
          </w:p>
        </w:tc>
        <w:tc>
          <w:tcPr>
            <w:tcW w:w="0" w:type="auto"/>
          </w:tcPr>
          <w:p w14:paraId="2068EF4D" w14:textId="77777777" w:rsidR="004F61EF" w:rsidRPr="008D7B9C" w:rsidRDefault="008D7B9C">
            <w:pPr>
              <w:rPr>
                <w:sz w:val="16"/>
              </w:rPr>
            </w:pPr>
            <w:r w:rsidRPr="008D7B9C">
              <w:rPr>
                <w:sz w:val="16"/>
              </w:rPr>
              <w:t xml:space="preserve">Choose </w:t>
            </w:r>
            <w:r w:rsidRPr="008D7B9C">
              <w:rPr>
                <w:rStyle w:val="SAPScreenElement"/>
                <w:sz w:val="16"/>
              </w:rPr>
              <w:t>Save</w:t>
            </w:r>
            <w:r w:rsidRPr="008D7B9C">
              <w:rPr>
                <w:sz w:val="16"/>
              </w:rPr>
              <w:t xml:space="preserve"> on the bottom right side of the screen.</w:t>
            </w:r>
          </w:p>
        </w:tc>
        <w:tc>
          <w:tcPr>
            <w:tcW w:w="0" w:type="auto"/>
          </w:tcPr>
          <w:p w14:paraId="74B1117F" w14:textId="77777777" w:rsidR="004F61EF" w:rsidRPr="008D7B9C" w:rsidRDefault="008D7B9C">
            <w:pPr>
              <w:rPr>
                <w:sz w:val="16"/>
              </w:rPr>
            </w:pPr>
            <w:r w:rsidRPr="008D7B9C">
              <w:rPr>
                <w:sz w:val="16"/>
              </w:rPr>
              <w:t>The regulation and regulation details are saved.</w:t>
            </w:r>
          </w:p>
        </w:tc>
        <w:tc>
          <w:tcPr>
            <w:tcW w:w="0" w:type="auto"/>
          </w:tcPr>
          <w:p w14:paraId="47F91BA3" w14:textId="77777777" w:rsidR="008D7B9C" w:rsidRPr="008D7B9C" w:rsidRDefault="008D7B9C">
            <w:pPr>
              <w:rPr>
                <w:sz w:val="16"/>
              </w:rPr>
            </w:pPr>
          </w:p>
        </w:tc>
      </w:tr>
      <w:tr w:rsidR="004F61EF" w:rsidRPr="008D7B9C" w14:paraId="3156B5EB" w14:textId="77777777" w:rsidTr="008D7B9C">
        <w:tc>
          <w:tcPr>
            <w:tcW w:w="0" w:type="auto"/>
          </w:tcPr>
          <w:p w14:paraId="1371C8B0" w14:textId="77777777" w:rsidR="004F61EF" w:rsidRPr="008D7B9C" w:rsidRDefault="008D7B9C">
            <w:pPr>
              <w:rPr>
                <w:sz w:val="16"/>
              </w:rPr>
            </w:pPr>
            <w:r w:rsidRPr="008D7B9C">
              <w:rPr>
                <w:sz w:val="16"/>
              </w:rPr>
              <w:t>7</w:t>
            </w:r>
          </w:p>
        </w:tc>
        <w:tc>
          <w:tcPr>
            <w:tcW w:w="0" w:type="auto"/>
          </w:tcPr>
          <w:p w14:paraId="0F2CC8C1" w14:textId="77777777" w:rsidR="004F61EF" w:rsidRPr="008D7B9C" w:rsidRDefault="008D7B9C">
            <w:pPr>
              <w:rPr>
                <w:sz w:val="16"/>
              </w:rPr>
            </w:pPr>
            <w:r w:rsidRPr="008D7B9C">
              <w:rPr>
                <w:rStyle w:val="SAPEmphasis"/>
                <w:sz w:val="16"/>
              </w:rPr>
              <w:t>Set Maintenance Status</w:t>
            </w:r>
          </w:p>
        </w:tc>
        <w:tc>
          <w:tcPr>
            <w:tcW w:w="0" w:type="auto"/>
          </w:tcPr>
          <w:p w14:paraId="441E4C29" w14:textId="77777777" w:rsidR="004F61EF" w:rsidRPr="008D7B9C" w:rsidRDefault="008D7B9C">
            <w:pPr>
              <w:rPr>
                <w:sz w:val="16"/>
              </w:rPr>
            </w:pPr>
            <w:r w:rsidRPr="008D7B9C">
              <w:rPr>
                <w:sz w:val="16"/>
              </w:rPr>
              <w:t xml:space="preserve">Choose </w:t>
            </w:r>
            <w:r w:rsidRPr="008D7B9C">
              <w:rPr>
                <w:rStyle w:val="SAPScreenElement"/>
                <w:sz w:val="16"/>
              </w:rPr>
              <w:t>Set Maintenance Status</w:t>
            </w:r>
            <w:r w:rsidRPr="008D7B9C">
              <w:rPr>
                <w:sz w:val="16"/>
              </w:rPr>
              <w:t xml:space="preserve"> in the header section and select </w:t>
            </w:r>
            <w:r w:rsidRPr="008D7B9C">
              <w:rPr>
                <w:rStyle w:val="SAPScreenElement"/>
                <w:sz w:val="16"/>
              </w:rPr>
              <w:t>Released</w:t>
            </w:r>
            <w:r w:rsidRPr="008D7B9C">
              <w:rPr>
                <w:sz w:val="16"/>
              </w:rPr>
              <w:t xml:space="preserve"> from the dropdown list. In the newly opened confirmation dialog box, choose </w:t>
            </w:r>
            <w:r w:rsidRPr="008D7B9C">
              <w:rPr>
                <w:rStyle w:val="SAPScreenElement"/>
                <w:sz w:val="16"/>
              </w:rPr>
              <w:t>Yes</w:t>
            </w:r>
            <w:r w:rsidRPr="008D7B9C">
              <w:rPr>
                <w:sz w:val="16"/>
              </w:rPr>
              <w:t>.</w:t>
            </w:r>
          </w:p>
        </w:tc>
        <w:tc>
          <w:tcPr>
            <w:tcW w:w="0" w:type="auto"/>
          </w:tcPr>
          <w:p w14:paraId="595C95A3" w14:textId="77777777" w:rsidR="004F61EF" w:rsidRPr="008D7B9C" w:rsidRDefault="008D7B9C">
            <w:pPr>
              <w:rPr>
                <w:sz w:val="16"/>
              </w:rPr>
            </w:pPr>
            <w:r w:rsidRPr="008D7B9C">
              <w:rPr>
                <w:sz w:val="16"/>
              </w:rPr>
              <w:t>The regulation is released and can be used in follow-on business processes.</w:t>
            </w:r>
          </w:p>
        </w:tc>
        <w:tc>
          <w:tcPr>
            <w:tcW w:w="0" w:type="auto"/>
          </w:tcPr>
          <w:p w14:paraId="4FE578C3" w14:textId="77777777" w:rsidR="008D7B9C" w:rsidRPr="008D7B9C" w:rsidRDefault="008D7B9C">
            <w:pPr>
              <w:rPr>
                <w:sz w:val="16"/>
              </w:rPr>
            </w:pPr>
          </w:p>
        </w:tc>
      </w:tr>
    </w:tbl>
    <w:p w14:paraId="668DD37B" w14:textId="77777777" w:rsidR="004F61EF" w:rsidRDefault="008D7B9C">
      <w:pPr>
        <w:pStyle w:val="Heading2"/>
      </w:pPr>
      <w:bookmarkStart w:id="22" w:name="unique_10"/>
      <w:bookmarkStart w:id="23" w:name="_Toc176428452"/>
      <w:r>
        <w:t>Create Configuration for Labels</w:t>
      </w:r>
      <w:bookmarkEnd w:id="22"/>
      <w:bookmarkEnd w:id="23"/>
    </w:p>
    <w:p w14:paraId="69F71117" w14:textId="77777777" w:rsidR="004F61EF" w:rsidRDefault="008D7B9C">
      <w:pPr>
        <w:pStyle w:val="SAPKeyblockTitle"/>
      </w:pPr>
      <w:r>
        <w:t>Test Administration</w:t>
      </w:r>
    </w:p>
    <w:p w14:paraId="46577F6A" w14:textId="77777777" w:rsidR="004F61EF" w:rsidRDefault="008D7B9C">
      <w:r>
        <w:t>Customer project: Fill in the project-specific parts.</w:t>
      </w:r>
    </w:p>
    <w:p w14:paraId="25BFDA1B" w14:textId="77777777" w:rsidR="004F61EF" w:rsidRDefault="004F61E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F61EF" w:rsidRPr="008D7B9C" w14:paraId="538ACAF3" w14:textId="77777777" w:rsidTr="008D7B9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C1EF40E" w14:textId="77777777" w:rsidR="004F61EF" w:rsidRPr="008D7B9C" w:rsidRDefault="008D7B9C">
            <w:pPr>
              <w:rPr>
                <w:sz w:val="12"/>
              </w:rPr>
            </w:pPr>
            <w:r w:rsidRPr="008D7B9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85AA68" w14:textId="77777777" w:rsidR="004F61EF" w:rsidRPr="008D7B9C" w:rsidRDefault="008D7B9C">
            <w:pPr>
              <w:rPr>
                <w:sz w:val="12"/>
              </w:rPr>
            </w:pPr>
            <w:r w:rsidRPr="008D7B9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E73225" w14:textId="77777777" w:rsidR="004F61EF" w:rsidRPr="008D7B9C" w:rsidRDefault="008D7B9C">
            <w:pPr>
              <w:rPr>
                <w:sz w:val="12"/>
              </w:rPr>
            </w:pPr>
            <w:r w:rsidRPr="008D7B9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7B9187" w14:textId="77777777" w:rsidR="008D7B9C" w:rsidRPr="008D7B9C" w:rsidRDefault="008D7B9C">
            <w:pPr>
              <w:rPr>
                <w:sz w:val="12"/>
              </w:rPr>
            </w:pPr>
          </w:p>
        </w:tc>
      </w:tr>
      <w:tr w:rsidR="004F61EF" w:rsidRPr="008D7B9C" w14:paraId="7D250AE8"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989D21" w14:textId="77777777" w:rsidR="004F61EF" w:rsidRPr="008D7B9C" w:rsidRDefault="008D7B9C">
            <w:pPr>
              <w:rPr>
                <w:sz w:val="12"/>
              </w:rPr>
            </w:pPr>
            <w:r w:rsidRPr="008D7B9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D0AE18"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B37D8C" w14:textId="77777777" w:rsidR="004F61EF" w:rsidRPr="008D7B9C" w:rsidRDefault="008D7B9C">
            <w:pPr>
              <w:rPr>
                <w:sz w:val="12"/>
              </w:rPr>
            </w:pPr>
            <w:r w:rsidRPr="008D7B9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E451DB" w14:textId="77777777" w:rsidR="008D7B9C" w:rsidRPr="008D7B9C" w:rsidRDefault="008D7B9C">
            <w:pPr>
              <w:rPr>
                <w:sz w:val="12"/>
              </w:rPr>
            </w:pPr>
          </w:p>
        </w:tc>
      </w:tr>
      <w:tr w:rsidR="004F61EF" w:rsidRPr="008D7B9C" w14:paraId="10A408AF"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1206A02" w14:textId="77777777" w:rsidR="004F61EF" w:rsidRPr="008D7B9C" w:rsidRDefault="008D7B9C">
            <w:pPr>
              <w:rPr>
                <w:sz w:val="12"/>
              </w:rPr>
            </w:pPr>
            <w:r w:rsidRPr="008D7B9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38F8ECB"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65C0D6" w14:textId="77777777" w:rsidR="004F61EF" w:rsidRPr="008D7B9C" w:rsidRDefault="008D7B9C">
            <w:pPr>
              <w:rPr>
                <w:sz w:val="12"/>
              </w:rPr>
            </w:pPr>
            <w:r w:rsidRPr="008D7B9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A3A955" w14:textId="77777777" w:rsidR="004F61EF" w:rsidRPr="008D7B9C" w:rsidRDefault="008D7B9C">
            <w:pPr>
              <w:rPr>
                <w:sz w:val="12"/>
              </w:rPr>
            </w:pPr>
            <w:r w:rsidRPr="008D7B9C">
              <w:rPr>
                <w:rStyle w:val="SAPUserEntry"/>
                <w:sz w:val="12"/>
              </w:rPr>
              <w:t>&lt;State the Service Provider, Customer or Joint Service Provider and Customer&gt;</w:t>
            </w:r>
          </w:p>
        </w:tc>
      </w:tr>
    </w:tbl>
    <w:p w14:paraId="7FEDDD23" w14:textId="77777777" w:rsidR="004F61EF" w:rsidRDefault="008D7B9C">
      <w:pPr>
        <w:pStyle w:val="SAPKeyblockTitle"/>
      </w:pPr>
      <w:r>
        <w:t>Purpose</w:t>
      </w:r>
    </w:p>
    <w:p w14:paraId="6349976D" w14:textId="77777777" w:rsidR="004F61EF" w:rsidRDefault="008D7B9C">
      <w:r>
        <w:t>The Product Stewardship Specialist - Product Compliance creates a label configuration. A label configuration reflects a given label category and the label template that is relevant for it. It also contains information about the compliance requirements applicable to the label.</w:t>
      </w:r>
    </w:p>
    <w:p w14:paraId="1943196D" w14:textId="77777777" w:rsidR="004F61EF" w:rsidRDefault="008D7B9C">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7"/>
        <w:gridCol w:w="2156"/>
        <w:gridCol w:w="6660"/>
        <w:gridCol w:w="3843"/>
        <w:gridCol w:w="1018"/>
      </w:tblGrid>
      <w:tr w:rsidR="004F61EF" w:rsidRPr="008D7B9C" w14:paraId="70402C39"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3E33227F" w14:textId="77777777" w:rsidR="004F61EF" w:rsidRPr="008D7B9C" w:rsidRDefault="008D7B9C">
            <w:pPr>
              <w:pStyle w:val="SAPTableHeader"/>
              <w:rPr>
                <w:sz w:val="16"/>
              </w:rPr>
            </w:pPr>
            <w:r w:rsidRPr="008D7B9C">
              <w:rPr>
                <w:rStyle w:val="SAPEmphasis"/>
                <w:sz w:val="16"/>
              </w:rPr>
              <w:t>Test Step #</w:t>
            </w:r>
          </w:p>
        </w:tc>
        <w:tc>
          <w:tcPr>
            <w:tcW w:w="0" w:type="auto"/>
          </w:tcPr>
          <w:p w14:paraId="4ABF28F2" w14:textId="77777777" w:rsidR="004F61EF" w:rsidRPr="008D7B9C" w:rsidRDefault="008D7B9C">
            <w:pPr>
              <w:pStyle w:val="SAPTableHeader"/>
              <w:rPr>
                <w:sz w:val="16"/>
              </w:rPr>
            </w:pPr>
            <w:r w:rsidRPr="008D7B9C">
              <w:rPr>
                <w:rStyle w:val="SAPEmphasis"/>
                <w:sz w:val="16"/>
              </w:rPr>
              <w:t>Test Step Name</w:t>
            </w:r>
          </w:p>
        </w:tc>
        <w:tc>
          <w:tcPr>
            <w:tcW w:w="0" w:type="auto"/>
          </w:tcPr>
          <w:p w14:paraId="22929858" w14:textId="77777777" w:rsidR="004F61EF" w:rsidRPr="008D7B9C" w:rsidRDefault="008D7B9C">
            <w:pPr>
              <w:pStyle w:val="SAPTableHeader"/>
              <w:rPr>
                <w:sz w:val="16"/>
              </w:rPr>
            </w:pPr>
            <w:r w:rsidRPr="008D7B9C">
              <w:rPr>
                <w:rStyle w:val="SAPEmphasis"/>
                <w:sz w:val="16"/>
              </w:rPr>
              <w:t>Instruction</w:t>
            </w:r>
          </w:p>
        </w:tc>
        <w:tc>
          <w:tcPr>
            <w:tcW w:w="0" w:type="auto"/>
          </w:tcPr>
          <w:p w14:paraId="6CEB25EF" w14:textId="77777777" w:rsidR="004F61EF" w:rsidRPr="008D7B9C" w:rsidRDefault="008D7B9C">
            <w:pPr>
              <w:pStyle w:val="SAPTableHeader"/>
              <w:rPr>
                <w:sz w:val="16"/>
              </w:rPr>
            </w:pPr>
            <w:r w:rsidRPr="008D7B9C">
              <w:rPr>
                <w:rStyle w:val="SAPEmphasis"/>
                <w:sz w:val="16"/>
              </w:rPr>
              <w:t>Expected Result</w:t>
            </w:r>
          </w:p>
        </w:tc>
        <w:tc>
          <w:tcPr>
            <w:tcW w:w="0" w:type="auto"/>
          </w:tcPr>
          <w:p w14:paraId="141B23FC" w14:textId="77777777" w:rsidR="004F61EF" w:rsidRPr="008D7B9C" w:rsidRDefault="008D7B9C">
            <w:pPr>
              <w:pStyle w:val="SAPTableHeader"/>
              <w:rPr>
                <w:sz w:val="16"/>
              </w:rPr>
            </w:pPr>
            <w:r w:rsidRPr="008D7B9C">
              <w:rPr>
                <w:rStyle w:val="SAPEmphasis"/>
                <w:sz w:val="16"/>
              </w:rPr>
              <w:t>Pass / Fail / Comment</w:t>
            </w:r>
          </w:p>
        </w:tc>
      </w:tr>
      <w:tr w:rsidR="004F61EF" w:rsidRPr="008D7B9C" w14:paraId="5876E5A5" w14:textId="77777777" w:rsidTr="008D7B9C">
        <w:tc>
          <w:tcPr>
            <w:tcW w:w="0" w:type="auto"/>
          </w:tcPr>
          <w:p w14:paraId="68ED70F4" w14:textId="77777777" w:rsidR="004F61EF" w:rsidRPr="008D7B9C" w:rsidRDefault="008D7B9C">
            <w:pPr>
              <w:rPr>
                <w:sz w:val="16"/>
              </w:rPr>
            </w:pPr>
            <w:r w:rsidRPr="008D7B9C">
              <w:rPr>
                <w:sz w:val="16"/>
              </w:rPr>
              <w:t>1</w:t>
            </w:r>
          </w:p>
        </w:tc>
        <w:tc>
          <w:tcPr>
            <w:tcW w:w="0" w:type="auto"/>
          </w:tcPr>
          <w:p w14:paraId="7813305B" w14:textId="77777777" w:rsidR="004F61EF" w:rsidRPr="008D7B9C" w:rsidRDefault="008D7B9C">
            <w:pPr>
              <w:rPr>
                <w:sz w:val="16"/>
              </w:rPr>
            </w:pPr>
            <w:r w:rsidRPr="008D7B9C">
              <w:rPr>
                <w:rStyle w:val="SAPEmphasis"/>
                <w:sz w:val="16"/>
              </w:rPr>
              <w:t>Log On</w:t>
            </w:r>
          </w:p>
        </w:tc>
        <w:tc>
          <w:tcPr>
            <w:tcW w:w="0" w:type="auto"/>
          </w:tcPr>
          <w:p w14:paraId="13330C98" w14:textId="77777777" w:rsidR="004F61EF" w:rsidRPr="008D7B9C" w:rsidRDefault="008D7B9C">
            <w:pPr>
              <w:rPr>
                <w:sz w:val="16"/>
              </w:rPr>
            </w:pPr>
            <w:r w:rsidRPr="008D7B9C">
              <w:rPr>
                <w:sz w:val="16"/>
              </w:rPr>
              <w:t>Log on to the SAP Fiori launchpad as a Product Stewardship Specialist - Product Compliance.</w:t>
            </w:r>
          </w:p>
        </w:tc>
        <w:tc>
          <w:tcPr>
            <w:tcW w:w="0" w:type="auto"/>
          </w:tcPr>
          <w:p w14:paraId="2876EEAC" w14:textId="77777777" w:rsidR="008D7B9C" w:rsidRPr="008D7B9C" w:rsidRDefault="008D7B9C">
            <w:pPr>
              <w:rPr>
                <w:sz w:val="16"/>
              </w:rPr>
            </w:pPr>
          </w:p>
        </w:tc>
        <w:tc>
          <w:tcPr>
            <w:tcW w:w="0" w:type="auto"/>
          </w:tcPr>
          <w:p w14:paraId="75AF12F3" w14:textId="77777777" w:rsidR="008D7B9C" w:rsidRPr="008D7B9C" w:rsidRDefault="008D7B9C">
            <w:pPr>
              <w:rPr>
                <w:sz w:val="16"/>
              </w:rPr>
            </w:pPr>
          </w:p>
        </w:tc>
      </w:tr>
      <w:tr w:rsidR="004F61EF" w:rsidRPr="008D7B9C" w14:paraId="14557CA9" w14:textId="77777777" w:rsidTr="008D7B9C">
        <w:tc>
          <w:tcPr>
            <w:tcW w:w="0" w:type="auto"/>
          </w:tcPr>
          <w:p w14:paraId="6454BE09" w14:textId="77777777" w:rsidR="004F61EF" w:rsidRPr="008D7B9C" w:rsidRDefault="008D7B9C">
            <w:pPr>
              <w:rPr>
                <w:sz w:val="16"/>
              </w:rPr>
            </w:pPr>
            <w:r w:rsidRPr="008D7B9C">
              <w:rPr>
                <w:sz w:val="16"/>
              </w:rPr>
              <w:t>2</w:t>
            </w:r>
          </w:p>
        </w:tc>
        <w:tc>
          <w:tcPr>
            <w:tcW w:w="0" w:type="auto"/>
          </w:tcPr>
          <w:p w14:paraId="220B49F8" w14:textId="77777777" w:rsidR="004F61EF" w:rsidRPr="008D7B9C" w:rsidRDefault="008D7B9C">
            <w:pPr>
              <w:rPr>
                <w:sz w:val="16"/>
              </w:rPr>
            </w:pPr>
            <w:r w:rsidRPr="008D7B9C">
              <w:rPr>
                <w:rStyle w:val="SAPEmphasis"/>
                <w:sz w:val="16"/>
              </w:rPr>
              <w:t>Access App</w:t>
            </w:r>
          </w:p>
        </w:tc>
        <w:tc>
          <w:tcPr>
            <w:tcW w:w="0" w:type="auto"/>
          </w:tcPr>
          <w:p w14:paraId="26217BBF" w14:textId="77777777" w:rsidR="004F61EF" w:rsidRPr="008D7B9C" w:rsidRDefault="008D7B9C">
            <w:pPr>
              <w:rPr>
                <w:sz w:val="16"/>
              </w:rPr>
            </w:pPr>
            <w:r w:rsidRPr="008D7B9C">
              <w:rPr>
                <w:sz w:val="16"/>
              </w:rPr>
              <w:t xml:space="preserve">Open the </w:t>
            </w:r>
            <w:r w:rsidRPr="008D7B9C">
              <w:rPr>
                <w:rStyle w:val="SAPScreenElement"/>
                <w:sz w:val="16"/>
              </w:rPr>
              <w:t>Manage Configurations for Labels</w:t>
            </w:r>
            <w:r w:rsidRPr="008D7B9C">
              <w:rPr>
                <w:sz w:val="16"/>
              </w:rPr>
              <w:t xml:space="preserve"> </w:t>
            </w:r>
            <w:r w:rsidRPr="008D7B9C">
              <w:rPr>
                <w:rStyle w:val="SAPMonospace"/>
                <w:sz w:val="16"/>
              </w:rPr>
              <w:t>(F6689)</w:t>
            </w:r>
            <w:r w:rsidRPr="008D7B9C">
              <w:rPr>
                <w:sz w:val="16"/>
              </w:rPr>
              <w:t xml:space="preserve"> app.</w:t>
            </w:r>
          </w:p>
        </w:tc>
        <w:tc>
          <w:tcPr>
            <w:tcW w:w="0" w:type="auto"/>
          </w:tcPr>
          <w:p w14:paraId="6D952141" w14:textId="77777777" w:rsidR="004F61EF" w:rsidRPr="008D7B9C" w:rsidRDefault="004F61EF">
            <w:pPr>
              <w:rPr>
                <w:sz w:val="16"/>
              </w:rPr>
            </w:pPr>
          </w:p>
        </w:tc>
        <w:tc>
          <w:tcPr>
            <w:tcW w:w="0" w:type="auto"/>
          </w:tcPr>
          <w:p w14:paraId="0D29B6C6" w14:textId="77777777" w:rsidR="008D7B9C" w:rsidRPr="008D7B9C" w:rsidRDefault="008D7B9C">
            <w:pPr>
              <w:rPr>
                <w:sz w:val="16"/>
              </w:rPr>
            </w:pPr>
          </w:p>
        </w:tc>
      </w:tr>
      <w:tr w:rsidR="004F61EF" w:rsidRPr="008D7B9C" w14:paraId="113453B5" w14:textId="77777777" w:rsidTr="008D7B9C">
        <w:tc>
          <w:tcPr>
            <w:tcW w:w="0" w:type="auto"/>
          </w:tcPr>
          <w:p w14:paraId="2E9C11BF" w14:textId="77777777" w:rsidR="004F61EF" w:rsidRPr="008D7B9C" w:rsidRDefault="008D7B9C">
            <w:pPr>
              <w:rPr>
                <w:sz w:val="16"/>
              </w:rPr>
            </w:pPr>
            <w:r w:rsidRPr="008D7B9C">
              <w:rPr>
                <w:sz w:val="16"/>
              </w:rPr>
              <w:t>3</w:t>
            </w:r>
          </w:p>
        </w:tc>
        <w:tc>
          <w:tcPr>
            <w:tcW w:w="0" w:type="auto"/>
          </w:tcPr>
          <w:p w14:paraId="3461A8A0" w14:textId="77777777" w:rsidR="004F61EF" w:rsidRPr="008D7B9C" w:rsidRDefault="008D7B9C">
            <w:pPr>
              <w:rPr>
                <w:sz w:val="16"/>
              </w:rPr>
            </w:pPr>
            <w:r w:rsidRPr="008D7B9C">
              <w:rPr>
                <w:rStyle w:val="SAPEmphasis"/>
                <w:sz w:val="16"/>
              </w:rPr>
              <w:t>Create a New Configuration</w:t>
            </w:r>
          </w:p>
        </w:tc>
        <w:tc>
          <w:tcPr>
            <w:tcW w:w="0" w:type="auto"/>
          </w:tcPr>
          <w:p w14:paraId="218ECC9B" w14:textId="77777777" w:rsidR="004F61EF" w:rsidRPr="008D7B9C" w:rsidRDefault="008D7B9C">
            <w:pPr>
              <w:rPr>
                <w:sz w:val="16"/>
              </w:rPr>
            </w:pPr>
            <w:r w:rsidRPr="008D7B9C">
              <w:rPr>
                <w:sz w:val="16"/>
              </w:rPr>
              <w:t xml:space="preserve">Choose </w:t>
            </w:r>
            <w:r w:rsidRPr="008D7B9C">
              <w:rPr>
                <w:rStyle w:val="SAPScreenElement"/>
                <w:sz w:val="16"/>
              </w:rPr>
              <w:t>Create</w:t>
            </w:r>
            <w:r w:rsidRPr="008D7B9C">
              <w:rPr>
                <w:sz w:val="16"/>
              </w:rPr>
              <w:t xml:space="preserve"> make the following entries in the newly opened </w:t>
            </w:r>
            <w:r w:rsidRPr="008D7B9C">
              <w:rPr>
                <w:rStyle w:val="SAPScreenElement"/>
                <w:sz w:val="16"/>
              </w:rPr>
              <w:t>Create</w:t>
            </w:r>
            <w:r w:rsidRPr="008D7B9C">
              <w:rPr>
                <w:sz w:val="16"/>
              </w:rPr>
              <w:t xml:space="preserve"> dialog box:</w:t>
            </w:r>
          </w:p>
          <w:p w14:paraId="7E4C1EE9" w14:textId="77777777" w:rsidR="004F61EF" w:rsidRPr="008D7B9C" w:rsidRDefault="008D7B9C">
            <w:pPr>
              <w:pStyle w:val="listpara1"/>
              <w:numPr>
                <w:ilvl w:val="0"/>
                <w:numId w:val="6"/>
              </w:numPr>
              <w:rPr>
                <w:sz w:val="16"/>
              </w:rPr>
            </w:pPr>
            <w:r w:rsidRPr="008D7B9C">
              <w:rPr>
                <w:rStyle w:val="SAPScreenElement"/>
                <w:sz w:val="16"/>
              </w:rPr>
              <w:t>Label Category</w:t>
            </w:r>
            <w:r w:rsidRPr="008D7B9C">
              <w:rPr>
                <w:sz w:val="16"/>
              </w:rPr>
              <w:t xml:space="preserve">: </w:t>
            </w:r>
            <w:r w:rsidRPr="008D7B9C">
              <w:rPr>
                <w:rStyle w:val="SAPScreenElement"/>
                <w:sz w:val="16"/>
              </w:rPr>
              <w:t>Label for Hazardous Product</w:t>
            </w:r>
          </w:p>
          <w:p w14:paraId="494AD139" w14:textId="77777777" w:rsidR="004F61EF" w:rsidRPr="008D7B9C" w:rsidRDefault="008D7B9C">
            <w:pPr>
              <w:pStyle w:val="listpara1"/>
              <w:numPr>
                <w:ilvl w:val="0"/>
                <w:numId w:val="3"/>
              </w:numPr>
              <w:rPr>
                <w:sz w:val="16"/>
              </w:rPr>
            </w:pPr>
            <w:r w:rsidRPr="008D7B9C">
              <w:rPr>
                <w:rStyle w:val="SAPScreenElement"/>
                <w:sz w:val="16"/>
              </w:rPr>
              <w:t>Label Template ID</w:t>
            </w:r>
            <w:r w:rsidRPr="008D7B9C">
              <w:rPr>
                <w:sz w:val="16"/>
              </w:rPr>
              <w:t xml:space="preserve">: </w:t>
            </w:r>
            <w:r w:rsidRPr="008D7B9C">
              <w:rPr>
                <w:rStyle w:val="SAPScreenElement"/>
                <w:sz w:val="16"/>
              </w:rPr>
              <w:t>/BPC/Product Labels/Hazardous/America/North America</w:t>
            </w:r>
          </w:p>
          <w:p w14:paraId="564945DB" w14:textId="77777777" w:rsidR="004F61EF" w:rsidRPr="008D7B9C" w:rsidRDefault="008D7B9C">
            <w:pPr>
              <w:rPr>
                <w:sz w:val="16"/>
              </w:rPr>
            </w:pPr>
            <w:r w:rsidRPr="008D7B9C">
              <w:rPr>
                <w:sz w:val="16"/>
              </w:rPr>
              <w:t xml:space="preserve">Choose </w:t>
            </w:r>
            <w:r w:rsidRPr="008D7B9C">
              <w:rPr>
                <w:rStyle w:val="SAPScreenElement"/>
                <w:sz w:val="16"/>
              </w:rPr>
              <w:t>Continue</w:t>
            </w:r>
            <w:r w:rsidRPr="008D7B9C">
              <w:rPr>
                <w:sz w:val="16"/>
              </w:rPr>
              <w:t xml:space="preserve"> to proceed to the next screen.</w:t>
            </w:r>
          </w:p>
        </w:tc>
        <w:tc>
          <w:tcPr>
            <w:tcW w:w="0" w:type="auto"/>
          </w:tcPr>
          <w:p w14:paraId="5409CDB5" w14:textId="77777777" w:rsidR="004F61EF" w:rsidRPr="008D7B9C" w:rsidRDefault="008D7B9C">
            <w:pPr>
              <w:rPr>
                <w:sz w:val="16"/>
              </w:rPr>
            </w:pPr>
            <w:r w:rsidRPr="008D7B9C">
              <w:rPr>
                <w:sz w:val="16"/>
              </w:rPr>
              <w:t>The detailed page of the new label configuration is displayed.</w:t>
            </w:r>
          </w:p>
        </w:tc>
        <w:tc>
          <w:tcPr>
            <w:tcW w:w="0" w:type="auto"/>
          </w:tcPr>
          <w:p w14:paraId="172568DB" w14:textId="77777777" w:rsidR="008D7B9C" w:rsidRPr="008D7B9C" w:rsidRDefault="008D7B9C">
            <w:pPr>
              <w:rPr>
                <w:sz w:val="16"/>
              </w:rPr>
            </w:pPr>
          </w:p>
        </w:tc>
      </w:tr>
      <w:tr w:rsidR="004F61EF" w:rsidRPr="008D7B9C" w14:paraId="741BD018" w14:textId="77777777" w:rsidTr="008D7B9C">
        <w:tc>
          <w:tcPr>
            <w:tcW w:w="0" w:type="auto"/>
          </w:tcPr>
          <w:p w14:paraId="1F7BF86F" w14:textId="77777777" w:rsidR="004F61EF" w:rsidRPr="008D7B9C" w:rsidRDefault="008D7B9C">
            <w:pPr>
              <w:rPr>
                <w:sz w:val="16"/>
              </w:rPr>
            </w:pPr>
            <w:r w:rsidRPr="008D7B9C">
              <w:rPr>
                <w:sz w:val="16"/>
              </w:rPr>
              <w:t>4</w:t>
            </w:r>
          </w:p>
        </w:tc>
        <w:tc>
          <w:tcPr>
            <w:tcW w:w="0" w:type="auto"/>
          </w:tcPr>
          <w:p w14:paraId="71F67E35" w14:textId="77777777" w:rsidR="004F61EF" w:rsidRPr="008D7B9C" w:rsidRDefault="008D7B9C">
            <w:pPr>
              <w:rPr>
                <w:sz w:val="16"/>
              </w:rPr>
            </w:pPr>
            <w:r w:rsidRPr="008D7B9C">
              <w:rPr>
                <w:rStyle w:val="SAPEmphasis"/>
                <w:sz w:val="16"/>
              </w:rPr>
              <w:t>Specify a Configuration Name</w:t>
            </w:r>
          </w:p>
        </w:tc>
        <w:tc>
          <w:tcPr>
            <w:tcW w:w="0" w:type="auto"/>
          </w:tcPr>
          <w:p w14:paraId="1854A6D3" w14:textId="77777777" w:rsidR="004F61EF" w:rsidRPr="008D7B9C" w:rsidRDefault="008D7B9C">
            <w:pPr>
              <w:rPr>
                <w:sz w:val="16"/>
              </w:rPr>
            </w:pPr>
            <w:r w:rsidRPr="008D7B9C">
              <w:rPr>
                <w:sz w:val="16"/>
              </w:rPr>
              <w:t xml:space="preserve">In the </w:t>
            </w:r>
            <w:r w:rsidRPr="008D7B9C">
              <w:rPr>
                <w:rStyle w:val="SAPScreenElement"/>
                <w:sz w:val="16"/>
              </w:rPr>
              <w:t>Configuration Names</w:t>
            </w:r>
            <w:r w:rsidRPr="008D7B9C">
              <w:rPr>
                <w:sz w:val="16"/>
              </w:rPr>
              <w:t xml:space="preserve"> section, make the following entries:</w:t>
            </w:r>
          </w:p>
          <w:p w14:paraId="0290B1F7" w14:textId="77777777" w:rsidR="004F61EF" w:rsidRPr="008D7B9C" w:rsidRDefault="008D7B9C">
            <w:pPr>
              <w:pStyle w:val="listpara1"/>
              <w:numPr>
                <w:ilvl w:val="0"/>
                <w:numId w:val="7"/>
              </w:numPr>
              <w:rPr>
                <w:sz w:val="16"/>
              </w:rPr>
            </w:pPr>
            <w:r w:rsidRPr="008D7B9C">
              <w:rPr>
                <w:rStyle w:val="SAPScreenElement"/>
                <w:sz w:val="16"/>
              </w:rPr>
              <w:t>Language</w:t>
            </w:r>
            <w:r w:rsidRPr="008D7B9C">
              <w:rPr>
                <w:sz w:val="16"/>
              </w:rPr>
              <w:t xml:space="preserve">: </w:t>
            </w:r>
            <w:r w:rsidRPr="008D7B9C">
              <w:rPr>
                <w:rStyle w:val="SAPScreenElement"/>
                <w:sz w:val="16"/>
              </w:rPr>
              <w:t>EN</w:t>
            </w:r>
          </w:p>
          <w:p w14:paraId="040804E2" w14:textId="77777777" w:rsidR="004F61EF" w:rsidRPr="008D7B9C" w:rsidRDefault="008D7B9C">
            <w:pPr>
              <w:pStyle w:val="listpara1"/>
              <w:numPr>
                <w:ilvl w:val="0"/>
                <w:numId w:val="3"/>
              </w:numPr>
              <w:rPr>
                <w:sz w:val="16"/>
              </w:rPr>
            </w:pPr>
            <w:r w:rsidRPr="008D7B9C">
              <w:rPr>
                <w:rStyle w:val="SAPScreenElement"/>
                <w:sz w:val="16"/>
              </w:rPr>
              <w:t>Configuration Name</w:t>
            </w:r>
            <w:r w:rsidRPr="008D7B9C">
              <w:rPr>
                <w:sz w:val="16"/>
              </w:rPr>
              <w:t xml:space="preserve">: </w:t>
            </w:r>
            <w:r w:rsidRPr="008D7B9C">
              <w:rPr>
                <w:rStyle w:val="SAPUserEntry"/>
                <w:sz w:val="16"/>
              </w:rPr>
              <w:t>&lt;Enter a name&gt;</w:t>
            </w:r>
          </w:p>
        </w:tc>
        <w:tc>
          <w:tcPr>
            <w:tcW w:w="0" w:type="auto"/>
          </w:tcPr>
          <w:p w14:paraId="42B015C4" w14:textId="77777777" w:rsidR="004F61EF" w:rsidRPr="008D7B9C" w:rsidRDefault="008D7B9C">
            <w:pPr>
              <w:rPr>
                <w:sz w:val="16"/>
              </w:rPr>
            </w:pPr>
            <w:r w:rsidRPr="008D7B9C">
              <w:rPr>
                <w:sz w:val="16"/>
              </w:rPr>
              <w:t xml:space="preserve">Configuration </w:t>
            </w:r>
            <w:r w:rsidRPr="008D7B9C">
              <w:rPr>
                <w:sz w:val="16"/>
              </w:rPr>
              <w:t>name is specified. Make a note of the name. You will need it in the next test procedure.</w:t>
            </w:r>
          </w:p>
          <w:tbl>
            <w:tblPr>
              <w:tblW w:w="4975" w:type="pct"/>
              <w:tblCellMar>
                <w:left w:w="10" w:type="dxa"/>
                <w:right w:w="10" w:type="dxa"/>
              </w:tblCellMar>
              <w:tblLook w:val="04A0" w:firstRow="1" w:lastRow="0" w:firstColumn="1" w:lastColumn="0" w:noHBand="0" w:noVBand="1"/>
            </w:tblPr>
            <w:tblGrid>
              <w:gridCol w:w="3663"/>
            </w:tblGrid>
            <w:tr w:rsidR="004F61EF" w:rsidRPr="008D7B9C" w14:paraId="426EA6B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3FCB7E" w14:textId="77777777" w:rsidR="004F61EF" w:rsidRPr="008D7B9C" w:rsidRDefault="008D7B9C">
                  <w:pPr>
                    <w:rPr>
                      <w:sz w:val="16"/>
                    </w:rPr>
                  </w:pPr>
                  <w:r w:rsidRPr="008D7B9C">
                    <w:rPr>
                      <w:rStyle w:val="SAPEmphasis"/>
                      <w:sz w:val="16"/>
                    </w:rPr>
                    <w:t xml:space="preserve">Note </w:t>
                  </w:r>
                  <w:r w:rsidRPr="008D7B9C">
                    <w:rPr>
                      <w:sz w:val="16"/>
                    </w:rPr>
                    <w:t>You can enter configuration names in as many languages as you need.</w:t>
                  </w:r>
                </w:p>
              </w:tc>
            </w:tr>
          </w:tbl>
          <w:p w14:paraId="29FFBE89" w14:textId="77777777" w:rsidR="008D7B9C" w:rsidRPr="008D7B9C" w:rsidRDefault="008D7B9C">
            <w:pPr>
              <w:rPr>
                <w:sz w:val="16"/>
              </w:rPr>
            </w:pPr>
          </w:p>
        </w:tc>
        <w:tc>
          <w:tcPr>
            <w:tcW w:w="0" w:type="auto"/>
          </w:tcPr>
          <w:p w14:paraId="533D5CBE" w14:textId="77777777" w:rsidR="008D7B9C" w:rsidRPr="008D7B9C" w:rsidRDefault="008D7B9C">
            <w:pPr>
              <w:rPr>
                <w:sz w:val="16"/>
              </w:rPr>
            </w:pPr>
          </w:p>
        </w:tc>
      </w:tr>
      <w:tr w:rsidR="004F61EF" w:rsidRPr="008D7B9C" w14:paraId="6711DF5A" w14:textId="77777777" w:rsidTr="008D7B9C">
        <w:tc>
          <w:tcPr>
            <w:tcW w:w="0" w:type="auto"/>
          </w:tcPr>
          <w:p w14:paraId="6A0B1836" w14:textId="77777777" w:rsidR="004F61EF" w:rsidRPr="008D7B9C" w:rsidRDefault="008D7B9C">
            <w:pPr>
              <w:rPr>
                <w:sz w:val="16"/>
              </w:rPr>
            </w:pPr>
            <w:r w:rsidRPr="008D7B9C">
              <w:rPr>
                <w:sz w:val="16"/>
              </w:rPr>
              <w:t>5</w:t>
            </w:r>
          </w:p>
        </w:tc>
        <w:tc>
          <w:tcPr>
            <w:tcW w:w="0" w:type="auto"/>
          </w:tcPr>
          <w:p w14:paraId="46ACB43F" w14:textId="77777777" w:rsidR="004F61EF" w:rsidRPr="008D7B9C" w:rsidRDefault="008D7B9C">
            <w:pPr>
              <w:rPr>
                <w:sz w:val="16"/>
              </w:rPr>
            </w:pPr>
            <w:r w:rsidRPr="008D7B9C">
              <w:rPr>
                <w:rStyle w:val="SAPEmphasis"/>
                <w:sz w:val="16"/>
              </w:rPr>
              <w:t>Assign a Compliance Requirement to the Configuration</w:t>
            </w:r>
          </w:p>
        </w:tc>
        <w:tc>
          <w:tcPr>
            <w:tcW w:w="0" w:type="auto"/>
          </w:tcPr>
          <w:p w14:paraId="6A8BAC8D" w14:textId="1EBA0C4D" w:rsidR="004F61EF" w:rsidRPr="008D7B9C" w:rsidRDefault="008D7B9C">
            <w:pPr>
              <w:rPr>
                <w:sz w:val="16"/>
              </w:rPr>
            </w:pPr>
            <w:r w:rsidRPr="008D7B9C">
              <w:rPr>
                <w:sz w:val="16"/>
              </w:rPr>
              <w:t xml:space="preserve">In the </w:t>
            </w:r>
            <w:r w:rsidRPr="008D7B9C">
              <w:rPr>
                <w:rStyle w:val="SAPScreenElement"/>
                <w:sz w:val="16"/>
              </w:rPr>
              <w:t>Compliance Data</w:t>
            </w:r>
            <w:r w:rsidRPr="008D7B9C">
              <w:rPr>
                <w:sz w:val="16"/>
              </w:rPr>
              <w:t xml:space="preserve"> section search for the compliance requirement that you created in </w:t>
            </w:r>
            <w:hyperlink r:id="rId16" w:history="1">
              <w:r w:rsidRPr="008D7B9C">
                <w:rPr>
                  <w:sz w:val="16"/>
                </w:rPr>
                <w:t>Create Compliance Requirement - Labels</w:t>
              </w:r>
            </w:hyperlink>
            <w:r w:rsidRPr="008D7B9C">
              <w:rPr>
                <w:sz w:val="16"/>
              </w:rPr>
              <w:t xml:space="preserve">  [page ] </w:t>
            </w:r>
            <w:r w:rsidRPr="008D7B9C">
              <w:rPr>
                <w:sz w:val="16"/>
              </w:rPr>
              <w:fldChar w:fldCharType="begin"/>
            </w:r>
            <w:r w:rsidRPr="008D7B9C">
              <w:rPr>
                <w:sz w:val="16"/>
              </w:rPr>
              <w:instrText xml:space="preserve"> PAGEREF unique_9 </w:instrText>
            </w:r>
            <w:r w:rsidRPr="008D7B9C">
              <w:rPr>
                <w:sz w:val="16"/>
              </w:rPr>
              <w:fldChar w:fldCharType="separate"/>
            </w:r>
            <w:r>
              <w:rPr>
                <w:noProof/>
                <w:sz w:val="16"/>
              </w:rPr>
              <w:t>6</w:t>
            </w:r>
            <w:r w:rsidRPr="008D7B9C">
              <w:rPr>
                <w:sz w:val="16"/>
              </w:rPr>
              <w:fldChar w:fldCharType="end"/>
            </w:r>
            <w:r w:rsidRPr="008D7B9C">
              <w:rPr>
                <w:sz w:val="16"/>
              </w:rPr>
              <w:t xml:space="preserve"> or directly enter its name in the field.</w:t>
            </w:r>
          </w:p>
        </w:tc>
        <w:tc>
          <w:tcPr>
            <w:tcW w:w="0" w:type="auto"/>
          </w:tcPr>
          <w:p w14:paraId="0B678AFF" w14:textId="77777777" w:rsidR="004F61EF" w:rsidRPr="008D7B9C" w:rsidRDefault="008D7B9C">
            <w:pPr>
              <w:rPr>
                <w:sz w:val="16"/>
              </w:rPr>
            </w:pPr>
            <w:r w:rsidRPr="008D7B9C">
              <w:rPr>
                <w:sz w:val="16"/>
              </w:rPr>
              <w:t>The compliance requirement is assigned to the label configuration.</w:t>
            </w:r>
          </w:p>
        </w:tc>
        <w:tc>
          <w:tcPr>
            <w:tcW w:w="0" w:type="auto"/>
          </w:tcPr>
          <w:p w14:paraId="1E4C1016" w14:textId="77777777" w:rsidR="008D7B9C" w:rsidRPr="008D7B9C" w:rsidRDefault="008D7B9C">
            <w:pPr>
              <w:rPr>
                <w:sz w:val="16"/>
              </w:rPr>
            </w:pPr>
          </w:p>
        </w:tc>
      </w:tr>
      <w:tr w:rsidR="004F61EF" w:rsidRPr="008D7B9C" w14:paraId="0BA8EBB6" w14:textId="77777777" w:rsidTr="008D7B9C">
        <w:tc>
          <w:tcPr>
            <w:tcW w:w="0" w:type="auto"/>
          </w:tcPr>
          <w:p w14:paraId="33B264D9" w14:textId="77777777" w:rsidR="004F61EF" w:rsidRPr="008D7B9C" w:rsidRDefault="008D7B9C">
            <w:pPr>
              <w:rPr>
                <w:sz w:val="16"/>
              </w:rPr>
            </w:pPr>
            <w:r w:rsidRPr="008D7B9C">
              <w:rPr>
                <w:sz w:val="16"/>
              </w:rPr>
              <w:t>6</w:t>
            </w:r>
          </w:p>
        </w:tc>
        <w:tc>
          <w:tcPr>
            <w:tcW w:w="0" w:type="auto"/>
          </w:tcPr>
          <w:p w14:paraId="5DD3BAE9" w14:textId="77777777" w:rsidR="004F61EF" w:rsidRPr="008D7B9C" w:rsidRDefault="008D7B9C">
            <w:pPr>
              <w:rPr>
                <w:sz w:val="16"/>
              </w:rPr>
            </w:pPr>
            <w:r w:rsidRPr="008D7B9C">
              <w:rPr>
                <w:rStyle w:val="SAPEmphasis"/>
                <w:sz w:val="16"/>
              </w:rPr>
              <w:t>Save</w:t>
            </w:r>
          </w:p>
        </w:tc>
        <w:tc>
          <w:tcPr>
            <w:tcW w:w="0" w:type="auto"/>
          </w:tcPr>
          <w:p w14:paraId="1EB673EF" w14:textId="77777777" w:rsidR="004F61EF" w:rsidRPr="008D7B9C" w:rsidRDefault="008D7B9C">
            <w:pPr>
              <w:rPr>
                <w:sz w:val="16"/>
              </w:rPr>
            </w:pPr>
            <w:r w:rsidRPr="008D7B9C">
              <w:rPr>
                <w:sz w:val="16"/>
              </w:rPr>
              <w:t xml:space="preserve">Choose </w:t>
            </w:r>
            <w:r w:rsidRPr="008D7B9C">
              <w:rPr>
                <w:rStyle w:val="SAPScreenElement"/>
                <w:sz w:val="16"/>
              </w:rPr>
              <w:t>Create</w:t>
            </w:r>
            <w:r w:rsidRPr="008D7B9C">
              <w:rPr>
                <w:sz w:val="16"/>
              </w:rPr>
              <w:t xml:space="preserve"> on the bottom right side of the screen to save your entries.</w:t>
            </w:r>
          </w:p>
        </w:tc>
        <w:tc>
          <w:tcPr>
            <w:tcW w:w="0" w:type="auto"/>
          </w:tcPr>
          <w:p w14:paraId="588A51E4" w14:textId="77777777" w:rsidR="004F61EF" w:rsidRPr="008D7B9C" w:rsidRDefault="008D7B9C">
            <w:pPr>
              <w:rPr>
                <w:sz w:val="16"/>
              </w:rPr>
            </w:pPr>
            <w:r w:rsidRPr="008D7B9C">
              <w:rPr>
                <w:sz w:val="16"/>
              </w:rPr>
              <w:t>The label configuration is saved.</w:t>
            </w:r>
          </w:p>
        </w:tc>
        <w:tc>
          <w:tcPr>
            <w:tcW w:w="0" w:type="auto"/>
          </w:tcPr>
          <w:p w14:paraId="4D748F43" w14:textId="77777777" w:rsidR="008D7B9C" w:rsidRPr="008D7B9C" w:rsidRDefault="008D7B9C">
            <w:pPr>
              <w:rPr>
                <w:sz w:val="16"/>
              </w:rPr>
            </w:pPr>
          </w:p>
        </w:tc>
      </w:tr>
    </w:tbl>
    <w:p w14:paraId="6A676DF2" w14:textId="77777777" w:rsidR="004F61EF" w:rsidRDefault="008D7B9C">
      <w:pPr>
        <w:pStyle w:val="Heading2"/>
      </w:pPr>
      <w:bookmarkStart w:id="24" w:name="unique_11"/>
      <w:bookmarkStart w:id="25" w:name="_Toc176428453"/>
      <w:r>
        <w:t>Create Label Assignment</w:t>
      </w:r>
      <w:bookmarkEnd w:id="24"/>
      <w:bookmarkEnd w:id="25"/>
    </w:p>
    <w:p w14:paraId="1CF1CC09" w14:textId="77777777" w:rsidR="004F61EF" w:rsidRDefault="008D7B9C">
      <w:pPr>
        <w:pStyle w:val="SAPKeyblockTitle"/>
      </w:pPr>
      <w:r>
        <w:t>Test Administration</w:t>
      </w:r>
    </w:p>
    <w:p w14:paraId="032D3710" w14:textId="77777777" w:rsidR="004F61EF" w:rsidRDefault="008D7B9C">
      <w:r>
        <w:t>Customer project: Fill in the project-specific parts.</w:t>
      </w:r>
    </w:p>
    <w:p w14:paraId="78A6005B" w14:textId="77777777" w:rsidR="004F61EF" w:rsidRDefault="004F61E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F61EF" w:rsidRPr="008D7B9C" w14:paraId="57DE0EDA" w14:textId="77777777" w:rsidTr="008D7B9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688EF6" w14:textId="77777777" w:rsidR="004F61EF" w:rsidRPr="008D7B9C" w:rsidRDefault="008D7B9C">
            <w:pPr>
              <w:rPr>
                <w:sz w:val="12"/>
              </w:rPr>
            </w:pPr>
            <w:r w:rsidRPr="008D7B9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412D23" w14:textId="77777777" w:rsidR="004F61EF" w:rsidRPr="008D7B9C" w:rsidRDefault="008D7B9C">
            <w:pPr>
              <w:rPr>
                <w:sz w:val="12"/>
              </w:rPr>
            </w:pPr>
            <w:r w:rsidRPr="008D7B9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D7347" w14:textId="77777777" w:rsidR="004F61EF" w:rsidRPr="008D7B9C" w:rsidRDefault="008D7B9C">
            <w:pPr>
              <w:rPr>
                <w:sz w:val="12"/>
              </w:rPr>
            </w:pPr>
            <w:r w:rsidRPr="008D7B9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EC4348" w14:textId="77777777" w:rsidR="008D7B9C" w:rsidRPr="008D7B9C" w:rsidRDefault="008D7B9C">
            <w:pPr>
              <w:rPr>
                <w:sz w:val="12"/>
              </w:rPr>
            </w:pPr>
          </w:p>
        </w:tc>
      </w:tr>
      <w:tr w:rsidR="004F61EF" w:rsidRPr="008D7B9C" w14:paraId="60EAAD11"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EC9809" w14:textId="77777777" w:rsidR="004F61EF" w:rsidRPr="008D7B9C" w:rsidRDefault="008D7B9C">
            <w:pPr>
              <w:rPr>
                <w:sz w:val="12"/>
              </w:rPr>
            </w:pPr>
            <w:r w:rsidRPr="008D7B9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917F1E"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66077" w14:textId="77777777" w:rsidR="004F61EF" w:rsidRPr="008D7B9C" w:rsidRDefault="008D7B9C">
            <w:pPr>
              <w:rPr>
                <w:sz w:val="12"/>
              </w:rPr>
            </w:pPr>
            <w:r w:rsidRPr="008D7B9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6F8268" w14:textId="77777777" w:rsidR="008D7B9C" w:rsidRPr="008D7B9C" w:rsidRDefault="008D7B9C">
            <w:pPr>
              <w:rPr>
                <w:sz w:val="12"/>
              </w:rPr>
            </w:pPr>
          </w:p>
        </w:tc>
      </w:tr>
      <w:tr w:rsidR="004F61EF" w:rsidRPr="008D7B9C" w14:paraId="169DC6E7"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FE447D" w14:textId="77777777" w:rsidR="004F61EF" w:rsidRPr="008D7B9C" w:rsidRDefault="008D7B9C">
            <w:pPr>
              <w:rPr>
                <w:sz w:val="12"/>
              </w:rPr>
            </w:pPr>
            <w:r w:rsidRPr="008D7B9C">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69624B0"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0A2D08" w14:textId="77777777" w:rsidR="004F61EF" w:rsidRPr="008D7B9C" w:rsidRDefault="008D7B9C">
            <w:pPr>
              <w:rPr>
                <w:sz w:val="12"/>
              </w:rPr>
            </w:pPr>
            <w:r w:rsidRPr="008D7B9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6E757B" w14:textId="77777777" w:rsidR="004F61EF" w:rsidRPr="008D7B9C" w:rsidRDefault="008D7B9C">
            <w:pPr>
              <w:rPr>
                <w:sz w:val="12"/>
              </w:rPr>
            </w:pPr>
            <w:r w:rsidRPr="008D7B9C">
              <w:rPr>
                <w:rStyle w:val="SAPUserEntry"/>
                <w:sz w:val="12"/>
              </w:rPr>
              <w:t>&lt;State the Service Provider, Customer or Joint Service Provider and Customer&gt;</w:t>
            </w:r>
          </w:p>
        </w:tc>
      </w:tr>
    </w:tbl>
    <w:p w14:paraId="3DE44FE1" w14:textId="77777777" w:rsidR="004F61EF" w:rsidRDefault="008D7B9C">
      <w:pPr>
        <w:pStyle w:val="SAPKeyblockTitle"/>
      </w:pPr>
      <w:r>
        <w:lastRenderedPageBreak/>
        <w:t>Purpose</w:t>
      </w:r>
    </w:p>
    <w:p w14:paraId="7AD93AE9" w14:textId="77777777" w:rsidR="004F61EF" w:rsidRDefault="008D7B9C">
      <w:r>
        <w:t>The Product Stewardship Specialist - Product Compliance assigns labels to products. Label assignments contain a label category and the corresponding label configurations for it. By creating a label assignment for a product in the system, the Product Stewardship Specialist - Product Compliance performs an initial setup of the label-relevant information for the product. Additionally, the Product Stewardship Specialist - Product Compliance can print product labels using an external system.</w:t>
      </w:r>
    </w:p>
    <w:p w14:paraId="7AB5E41E" w14:textId="77777777" w:rsidR="004F61EF" w:rsidRDefault="008D7B9C">
      <w:pPr>
        <w:pStyle w:val="SAPKeyblockTitle"/>
      </w:pPr>
      <w:r>
        <w:t>Procedure</w:t>
      </w:r>
    </w:p>
    <w:tbl>
      <w:tblPr>
        <w:tblStyle w:val="SAPStandardTable"/>
        <w:tblW w:w="5000" w:type="pct"/>
        <w:tblInd w:w="3" w:type="dxa"/>
        <w:tblLook w:val="0620" w:firstRow="1" w:lastRow="0" w:firstColumn="0" w:lastColumn="0" w:noHBand="1" w:noVBand="1"/>
      </w:tblPr>
      <w:tblGrid>
        <w:gridCol w:w="668"/>
        <w:gridCol w:w="1333"/>
        <w:gridCol w:w="7665"/>
        <w:gridCol w:w="3514"/>
        <w:gridCol w:w="1124"/>
      </w:tblGrid>
      <w:tr w:rsidR="004F61EF" w:rsidRPr="008D7B9C" w14:paraId="740D70BD"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2EFD4D42" w14:textId="77777777" w:rsidR="004F61EF" w:rsidRPr="008D7B9C" w:rsidRDefault="008D7B9C">
            <w:pPr>
              <w:pStyle w:val="SAPTableHeader"/>
              <w:rPr>
                <w:sz w:val="16"/>
              </w:rPr>
            </w:pPr>
            <w:r w:rsidRPr="008D7B9C">
              <w:rPr>
                <w:rStyle w:val="SAPEmphasis"/>
                <w:sz w:val="16"/>
              </w:rPr>
              <w:t>Test Step #</w:t>
            </w:r>
          </w:p>
        </w:tc>
        <w:tc>
          <w:tcPr>
            <w:tcW w:w="0" w:type="auto"/>
          </w:tcPr>
          <w:p w14:paraId="4689A848" w14:textId="77777777" w:rsidR="004F61EF" w:rsidRPr="008D7B9C" w:rsidRDefault="008D7B9C">
            <w:pPr>
              <w:pStyle w:val="SAPTableHeader"/>
              <w:rPr>
                <w:sz w:val="16"/>
              </w:rPr>
            </w:pPr>
            <w:r w:rsidRPr="008D7B9C">
              <w:rPr>
                <w:rStyle w:val="SAPEmphasis"/>
                <w:sz w:val="16"/>
              </w:rPr>
              <w:t>Test Step Name</w:t>
            </w:r>
          </w:p>
        </w:tc>
        <w:tc>
          <w:tcPr>
            <w:tcW w:w="0" w:type="auto"/>
          </w:tcPr>
          <w:p w14:paraId="2A099AB0" w14:textId="77777777" w:rsidR="004F61EF" w:rsidRPr="008D7B9C" w:rsidRDefault="008D7B9C">
            <w:pPr>
              <w:pStyle w:val="SAPTableHeader"/>
              <w:rPr>
                <w:sz w:val="16"/>
              </w:rPr>
            </w:pPr>
            <w:r w:rsidRPr="008D7B9C">
              <w:rPr>
                <w:rStyle w:val="SAPEmphasis"/>
                <w:sz w:val="16"/>
              </w:rPr>
              <w:t>Instruction</w:t>
            </w:r>
          </w:p>
        </w:tc>
        <w:tc>
          <w:tcPr>
            <w:tcW w:w="0" w:type="auto"/>
          </w:tcPr>
          <w:p w14:paraId="4D80252F" w14:textId="77777777" w:rsidR="004F61EF" w:rsidRPr="008D7B9C" w:rsidRDefault="008D7B9C">
            <w:pPr>
              <w:pStyle w:val="SAPTableHeader"/>
              <w:rPr>
                <w:sz w:val="16"/>
              </w:rPr>
            </w:pPr>
            <w:r w:rsidRPr="008D7B9C">
              <w:rPr>
                <w:rStyle w:val="SAPEmphasis"/>
                <w:sz w:val="16"/>
              </w:rPr>
              <w:t>Expected Result</w:t>
            </w:r>
          </w:p>
        </w:tc>
        <w:tc>
          <w:tcPr>
            <w:tcW w:w="0" w:type="auto"/>
          </w:tcPr>
          <w:p w14:paraId="481F4E58" w14:textId="77777777" w:rsidR="004F61EF" w:rsidRPr="008D7B9C" w:rsidRDefault="008D7B9C">
            <w:pPr>
              <w:pStyle w:val="SAPTableHeader"/>
              <w:rPr>
                <w:sz w:val="16"/>
              </w:rPr>
            </w:pPr>
            <w:r w:rsidRPr="008D7B9C">
              <w:rPr>
                <w:rStyle w:val="SAPEmphasis"/>
                <w:sz w:val="16"/>
              </w:rPr>
              <w:t>Pass / Fail / Comment</w:t>
            </w:r>
          </w:p>
        </w:tc>
      </w:tr>
      <w:tr w:rsidR="004F61EF" w:rsidRPr="008D7B9C" w14:paraId="41D6365E" w14:textId="77777777" w:rsidTr="008D7B9C">
        <w:tc>
          <w:tcPr>
            <w:tcW w:w="0" w:type="auto"/>
          </w:tcPr>
          <w:p w14:paraId="42AAFCA5" w14:textId="77777777" w:rsidR="004F61EF" w:rsidRPr="008D7B9C" w:rsidRDefault="008D7B9C">
            <w:pPr>
              <w:rPr>
                <w:sz w:val="16"/>
              </w:rPr>
            </w:pPr>
            <w:r w:rsidRPr="008D7B9C">
              <w:rPr>
                <w:sz w:val="16"/>
              </w:rPr>
              <w:t>1</w:t>
            </w:r>
          </w:p>
        </w:tc>
        <w:tc>
          <w:tcPr>
            <w:tcW w:w="0" w:type="auto"/>
          </w:tcPr>
          <w:p w14:paraId="34AB14B1" w14:textId="77777777" w:rsidR="004F61EF" w:rsidRPr="008D7B9C" w:rsidRDefault="008D7B9C">
            <w:pPr>
              <w:rPr>
                <w:sz w:val="16"/>
              </w:rPr>
            </w:pPr>
            <w:r w:rsidRPr="008D7B9C">
              <w:rPr>
                <w:rStyle w:val="SAPEmphasis"/>
                <w:sz w:val="16"/>
              </w:rPr>
              <w:t>Log On</w:t>
            </w:r>
          </w:p>
        </w:tc>
        <w:tc>
          <w:tcPr>
            <w:tcW w:w="0" w:type="auto"/>
          </w:tcPr>
          <w:p w14:paraId="2245A078" w14:textId="77777777" w:rsidR="004F61EF" w:rsidRPr="008D7B9C" w:rsidRDefault="008D7B9C">
            <w:pPr>
              <w:rPr>
                <w:sz w:val="16"/>
              </w:rPr>
            </w:pPr>
            <w:r w:rsidRPr="008D7B9C">
              <w:rPr>
                <w:sz w:val="16"/>
              </w:rPr>
              <w:t>Log on to the SAP Fiori launchpad as a Product Stewardship Specialist - Product Compliance.</w:t>
            </w:r>
          </w:p>
        </w:tc>
        <w:tc>
          <w:tcPr>
            <w:tcW w:w="0" w:type="auto"/>
          </w:tcPr>
          <w:p w14:paraId="6429F116" w14:textId="77777777" w:rsidR="008D7B9C" w:rsidRPr="008D7B9C" w:rsidRDefault="008D7B9C">
            <w:pPr>
              <w:rPr>
                <w:sz w:val="16"/>
              </w:rPr>
            </w:pPr>
          </w:p>
        </w:tc>
        <w:tc>
          <w:tcPr>
            <w:tcW w:w="0" w:type="auto"/>
          </w:tcPr>
          <w:p w14:paraId="3812BC7F" w14:textId="77777777" w:rsidR="008D7B9C" w:rsidRPr="008D7B9C" w:rsidRDefault="008D7B9C">
            <w:pPr>
              <w:rPr>
                <w:sz w:val="16"/>
              </w:rPr>
            </w:pPr>
          </w:p>
        </w:tc>
      </w:tr>
      <w:tr w:rsidR="004F61EF" w:rsidRPr="008D7B9C" w14:paraId="130ECDF7" w14:textId="77777777" w:rsidTr="008D7B9C">
        <w:tc>
          <w:tcPr>
            <w:tcW w:w="0" w:type="auto"/>
          </w:tcPr>
          <w:p w14:paraId="51F09302" w14:textId="77777777" w:rsidR="004F61EF" w:rsidRPr="008D7B9C" w:rsidRDefault="008D7B9C">
            <w:pPr>
              <w:rPr>
                <w:sz w:val="16"/>
              </w:rPr>
            </w:pPr>
            <w:r w:rsidRPr="008D7B9C">
              <w:rPr>
                <w:sz w:val="16"/>
              </w:rPr>
              <w:t>2</w:t>
            </w:r>
          </w:p>
        </w:tc>
        <w:tc>
          <w:tcPr>
            <w:tcW w:w="0" w:type="auto"/>
          </w:tcPr>
          <w:p w14:paraId="15448BEC" w14:textId="77777777" w:rsidR="004F61EF" w:rsidRPr="008D7B9C" w:rsidRDefault="008D7B9C">
            <w:pPr>
              <w:rPr>
                <w:sz w:val="16"/>
              </w:rPr>
            </w:pPr>
            <w:r w:rsidRPr="008D7B9C">
              <w:rPr>
                <w:rStyle w:val="SAPEmphasis"/>
                <w:sz w:val="16"/>
              </w:rPr>
              <w:t>Access App</w:t>
            </w:r>
          </w:p>
        </w:tc>
        <w:tc>
          <w:tcPr>
            <w:tcW w:w="0" w:type="auto"/>
          </w:tcPr>
          <w:p w14:paraId="01B88832" w14:textId="77777777" w:rsidR="004F61EF" w:rsidRPr="008D7B9C" w:rsidRDefault="008D7B9C">
            <w:pPr>
              <w:rPr>
                <w:sz w:val="16"/>
              </w:rPr>
            </w:pPr>
            <w:r w:rsidRPr="008D7B9C">
              <w:rPr>
                <w:sz w:val="16"/>
              </w:rPr>
              <w:t xml:space="preserve">Open the </w:t>
            </w:r>
            <w:r w:rsidRPr="008D7B9C">
              <w:rPr>
                <w:rStyle w:val="SAPScreenElement"/>
                <w:sz w:val="16"/>
              </w:rPr>
              <w:t>Manage Label Assignments</w:t>
            </w:r>
            <w:r w:rsidRPr="008D7B9C">
              <w:rPr>
                <w:sz w:val="16"/>
              </w:rPr>
              <w:t xml:space="preserve"> - </w:t>
            </w:r>
            <w:r w:rsidRPr="008D7B9C">
              <w:rPr>
                <w:rStyle w:val="SAPScreenElement"/>
                <w:sz w:val="16"/>
              </w:rPr>
              <w:t>Products</w:t>
            </w:r>
            <w:r w:rsidRPr="008D7B9C">
              <w:rPr>
                <w:sz w:val="16"/>
              </w:rPr>
              <w:t xml:space="preserve"> </w:t>
            </w:r>
            <w:r w:rsidRPr="008D7B9C">
              <w:rPr>
                <w:rStyle w:val="SAPMonospace"/>
                <w:sz w:val="16"/>
              </w:rPr>
              <w:t>(F6615)</w:t>
            </w:r>
            <w:r w:rsidRPr="008D7B9C">
              <w:rPr>
                <w:sz w:val="16"/>
              </w:rPr>
              <w:t xml:space="preserve"> app.</w:t>
            </w:r>
          </w:p>
        </w:tc>
        <w:tc>
          <w:tcPr>
            <w:tcW w:w="0" w:type="auto"/>
          </w:tcPr>
          <w:p w14:paraId="1F4DA721" w14:textId="77777777" w:rsidR="004F61EF" w:rsidRPr="008D7B9C" w:rsidRDefault="004F61EF">
            <w:pPr>
              <w:rPr>
                <w:sz w:val="16"/>
              </w:rPr>
            </w:pPr>
          </w:p>
        </w:tc>
        <w:tc>
          <w:tcPr>
            <w:tcW w:w="0" w:type="auto"/>
          </w:tcPr>
          <w:p w14:paraId="011162FA" w14:textId="77777777" w:rsidR="008D7B9C" w:rsidRPr="008D7B9C" w:rsidRDefault="008D7B9C">
            <w:pPr>
              <w:rPr>
                <w:sz w:val="16"/>
              </w:rPr>
            </w:pPr>
          </w:p>
        </w:tc>
      </w:tr>
      <w:tr w:rsidR="004F61EF" w:rsidRPr="008D7B9C" w14:paraId="41EE3A66" w14:textId="77777777" w:rsidTr="008D7B9C">
        <w:tc>
          <w:tcPr>
            <w:tcW w:w="0" w:type="auto"/>
          </w:tcPr>
          <w:p w14:paraId="3A00389A" w14:textId="77777777" w:rsidR="004F61EF" w:rsidRPr="008D7B9C" w:rsidRDefault="008D7B9C">
            <w:pPr>
              <w:rPr>
                <w:sz w:val="16"/>
              </w:rPr>
            </w:pPr>
            <w:r w:rsidRPr="008D7B9C">
              <w:rPr>
                <w:sz w:val="16"/>
              </w:rPr>
              <w:t>3</w:t>
            </w:r>
          </w:p>
        </w:tc>
        <w:tc>
          <w:tcPr>
            <w:tcW w:w="0" w:type="auto"/>
          </w:tcPr>
          <w:p w14:paraId="35882FF2" w14:textId="77777777" w:rsidR="004F61EF" w:rsidRPr="008D7B9C" w:rsidRDefault="008D7B9C">
            <w:pPr>
              <w:rPr>
                <w:sz w:val="16"/>
              </w:rPr>
            </w:pPr>
            <w:r w:rsidRPr="008D7B9C">
              <w:rPr>
                <w:rStyle w:val="SAPEmphasis"/>
                <w:sz w:val="16"/>
              </w:rPr>
              <w:t>Create New Assignment</w:t>
            </w:r>
          </w:p>
        </w:tc>
        <w:tc>
          <w:tcPr>
            <w:tcW w:w="0" w:type="auto"/>
          </w:tcPr>
          <w:p w14:paraId="44A4175A" w14:textId="77777777" w:rsidR="004F61EF" w:rsidRPr="008D7B9C" w:rsidRDefault="008D7B9C">
            <w:pPr>
              <w:rPr>
                <w:sz w:val="16"/>
              </w:rPr>
            </w:pPr>
            <w:r w:rsidRPr="008D7B9C">
              <w:rPr>
                <w:sz w:val="16"/>
              </w:rPr>
              <w:t xml:space="preserve">Choose </w:t>
            </w:r>
            <w:r w:rsidRPr="008D7B9C">
              <w:rPr>
                <w:rStyle w:val="SAPScreenElement"/>
                <w:sz w:val="16"/>
              </w:rPr>
              <w:t>Create</w:t>
            </w:r>
            <w:r w:rsidRPr="008D7B9C">
              <w:rPr>
                <w:sz w:val="16"/>
              </w:rPr>
              <w:t xml:space="preserve"> and select the following entry in the newly opened </w:t>
            </w:r>
            <w:r w:rsidRPr="008D7B9C">
              <w:rPr>
                <w:rStyle w:val="SAPScreenElement"/>
                <w:sz w:val="16"/>
              </w:rPr>
              <w:t>Create</w:t>
            </w:r>
            <w:r w:rsidRPr="008D7B9C">
              <w:rPr>
                <w:sz w:val="16"/>
              </w:rPr>
              <w:t xml:space="preserve"> dialog box:</w:t>
            </w:r>
          </w:p>
          <w:p w14:paraId="6620B9A0" w14:textId="77777777" w:rsidR="004F61EF" w:rsidRPr="008D7B9C" w:rsidRDefault="008D7B9C">
            <w:pPr>
              <w:pStyle w:val="listpara1"/>
              <w:numPr>
                <w:ilvl w:val="0"/>
                <w:numId w:val="8"/>
              </w:numPr>
              <w:rPr>
                <w:sz w:val="16"/>
              </w:rPr>
            </w:pPr>
            <w:r w:rsidRPr="008D7B9C">
              <w:rPr>
                <w:rStyle w:val="SAPScreenElement"/>
                <w:sz w:val="16"/>
              </w:rPr>
              <w:t>Product</w:t>
            </w:r>
            <w:r w:rsidRPr="008D7B9C">
              <w:rPr>
                <w:sz w:val="16"/>
              </w:rPr>
              <w:t xml:space="preserve">: </w:t>
            </w:r>
            <w:r w:rsidRPr="008D7B9C">
              <w:rPr>
                <w:rStyle w:val="SAPScreenElement"/>
                <w:sz w:val="16"/>
              </w:rPr>
              <w:t>FGPCLBL01</w:t>
            </w:r>
          </w:p>
          <w:p w14:paraId="107E187A" w14:textId="77777777" w:rsidR="004F61EF" w:rsidRPr="008D7B9C" w:rsidRDefault="008D7B9C">
            <w:pPr>
              <w:rPr>
                <w:sz w:val="16"/>
              </w:rPr>
            </w:pPr>
            <w:r w:rsidRPr="008D7B9C">
              <w:rPr>
                <w:sz w:val="16"/>
              </w:rPr>
              <w:t xml:space="preserve">Choose </w:t>
            </w:r>
            <w:r w:rsidRPr="008D7B9C">
              <w:rPr>
                <w:rStyle w:val="SAPScreenElement"/>
                <w:sz w:val="16"/>
              </w:rPr>
              <w:t>Continue</w:t>
            </w:r>
            <w:r w:rsidRPr="008D7B9C">
              <w:rPr>
                <w:sz w:val="16"/>
              </w:rPr>
              <w:t xml:space="preserve"> to proceed to the next screen.</w:t>
            </w:r>
          </w:p>
        </w:tc>
        <w:tc>
          <w:tcPr>
            <w:tcW w:w="0" w:type="auto"/>
          </w:tcPr>
          <w:p w14:paraId="507DC2A2" w14:textId="77777777" w:rsidR="004F61EF" w:rsidRPr="008D7B9C" w:rsidRDefault="008D7B9C">
            <w:pPr>
              <w:rPr>
                <w:sz w:val="16"/>
              </w:rPr>
            </w:pPr>
            <w:r w:rsidRPr="008D7B9C">
              <w:rPr>
                <w:sz w:val="16"/>
              </w:rPr>
              <w:t>The detailed page of the new label assignment is displayed.</w:t>
            </w:r>
          </w:p>
        </w:tc>
        <w:tc>
          <w:tcPr>
            <w:tcW w:w="0" w:type="auto"/>
          </w:tcPr>
          <w:p w14:paraId="03A0912E" w14:textId="77777777" w:rsidR="008D7B9C" w:rsidRPr="008D7B9C" w:rsidRDefault="008D7B9C">
            <w:pPr>
              <w:rPr>
                <w:sz w:val="16"/>
              </w:rPr>
            </w:pPr>
          </w:p>
        </w:tc>
      </w:tr>
      <w:tr w:rsidR="004F61EF" w:rsidRPr="008D7B9C" w14:paraId="6351AAF5" w14:textId="77777777" w:rsidTr="008D7B9C">
        <w:tc>
          <w:tcPr>
            <w:tcW w:w="0" w:type="auto"/>
          </w:tcPr>
          <w:p w14:paraId="6B4326BB" w14:textId="77777777" w:rsidR="004F61EF" w:rsidRPr="008D7B9C" w:rsidRDefault="008D7B9C">
            <w:pPr>
              <w:rPr>
                <w:sz w:val="16"/>
              </w:rPr>
            </w:pPr>
            <w:r w:rsidRPr="008D7B9C">
              <w:rPr>
                <w:sz w:val="16"/>
              </w:rPr>
              <w:t>4</w:t>
            </w:r>
          </w:p>
        </w:tc>
        <w:tc>
          <w:tcPr>
            <w:tcW w:w="0" w:type="auto"/>
          </w:tcPr>
          <w:p w14:paraId="0A31BF4F" w14:textId="77777777" w:rsidR="004F61EF" w:rsidRPr="008D7B9C" w:rsidRDefault="008D7B9C">
            <w:pPr>
              <w:rPr>
                <w:sz w:val="16"/>
              </w:rPr>
            </w:pPr>
            <w:r w:rsidRPr="008D7B9C">
              <w:rPr>
                <w:rStyle w:val="SAPEmphasis"/>
                <w:sz w:val="16"/>
              </w:rPr>
              <w:t>Create Label Assignment</w:t>
            </w:r>
          </w:p>
        </w:tc>
        <w:tc>
          <w:tcPr>
            <w:tcW w:w="0" w:type="auto"/>
          </w:tcPr>
          <w:p w14:paraId="385A4DEC" w14:textId="77777777" w:rsidR="008D7B9C" w:rsidRPr="008D7B9C" w:rsidRDefault="008D7B9C">
            <w:pPr>
              <w:rPr>
                <w:sz w:val="16"/>
              </w:rPr>
            </w:pPr>
            <w:r w:rsidRPr="008D7B9C">
              <w:rPr>
                <w:sz w:val="16"/>
              </w:rPr>
              <w:t xml:space="preserve">In the </w:t>
            </w:r>
            <w:r w:rsidRPr="008D7B9C">
              <w:rPr>
                <w:rStyle w:val="SAPScreenElement"/>
                <w:sz w:val="16"/>
              </w:rPr>
              <w:t>Label Assignments</w:t>
            </w:r>
            <w:r w:rsidRPr="008D7B9C">
              <w:rPr>
                <w:sz w:val="16"/>
              </w:rPr>
              <w:t xml:space="preserve"> section, choose or select the following entries:</w:t>
            </w:r>
          </w:p>
          <w:p w14:paraId="4D2209CE" w14:textId="500DB15E" w:rsidR="004F61EF" w:rsidRPr="008D7B9C" w:rsidRDefault="008D7B9C">
            <w:pPr>
              <w:pStyle w:val="listpara1"/>
              <w:numPr>
                <w:ilvl w:val="0"/>
                <w:numId w:val="9"/>
              </w:numPr>
              <w:rPr>
                <w:sz w:val="16"/>
              </w:rPr>
            </w:pPr>
            <w:r w:rsidRPr="008D7B9C">
              <w:rPr>
                <w:rStyle w:val="SAPScreenElement"/>
                <w:sz w:val="16"/>
              </w:rPr>
              <w:t>Label Category</w:t>
            </w:r>
            <w:r w:rsidRPr="008D7B9C">
              <w:rPr>
                <w:sz w:val="16"/>
              </w:rPr>
              <w:t xml:space="preserve">: </w:t>
            </w:r>
            <w:r w:rsidRPr="008D7B9C">
              <w:rPr>
                <w:rStyle w:val="SAPScreenElement"/>
                <w:sz w:val="16"/>
              </w:rPr>
              <w:t>Label for Hazardous Product</w:t>
            </w:r>
          </w:p>
          <w:p w14:paraId="2DDF03E5" w14:textId="77777777" w:rsidR="004F61EF" w:rsidRPr="008D7B9C" w:rsidRDefault="008D7B9C">
            <w:pPr>
              <w:pStyle w:val="listpara1"/>
              <w:numPr>
                <w:ilvl w:val="0"/>
                <w:numId w:val="3"/>
              </w:numPr>
              <w:rPr>
                <w:sz w:val="16"/>
              </w:rPr>
            </w:pPr>
            <w:r w:rsidRPr="008D7B9C">
              <w:rPr>
                <w:rStyle w:val="SAPScreenElement"/>
                <w:sz w:val="16"/>
              </w:rPr>
              <w:t>Configuration ID</w:t>
            </w:r>
            <w:r w:rsidRPr="008D7B9C">
              <w:rPr>
                <w:sz w:val="16"/>
              </w:rPr>
              <w:t>: &lt;</w:t>
            </w:r>
            <w:r w:rsidRPr="008D7B9C">
              <w:rPr>
                <w:rStyle w:val="SAPUserEntry"/>
                <w:sz w:val="16"/>
              </w:rPr>
              <w:t xml:space="preserve">Select the name of the </w:t>
            </w:r>
            <w:r w:rsidRPr="008D7B9C">
              <w:rPr>
                <w:rStyle w:val="SAPUserEntry"/>
                <w:sz w:val="16"/>
              </w:rPr>
              <w:t>configuration that you created in test procedure Create Configuration for Labels.&gt;</w:t>
            </w:r>
          </w:p>
        </w:tc>
        <w:tc>
          <w:tcPr>
            <w:tcW w:w="0" w:type="auto"/>
          </w:tcPr>
          <w:p w14:paraId="5FA53CC9" w14:textId="77777777" w:rsidR="004F61EF" w:rsidRPr="008D7B9C" w:rsidRDefault="008D7B9C">
            <w:pPr>
              <w:rPr>
                <w:sz w:val="16"/>
              </w:rPr>
            </w:pPr>
            <w:r w:rsidRPr="008D7B9C">
              <w:rPr>
                <w:sz w:val="16"/>
              </w:rPr>
              <w:t>The label assignment is defined.</w:t>
            </w:r>
          </w:p>
          <w:tbl>
            <w:tblPr>
              <w:tblW w:w="4975" w:type="pct"/>
              <w:tblCellMar>
                <w:left w:w="10" w:type="dxa"/>
                <w:right w:w="10" w:type="dxa"/>
              </w:tblCellMar>
              <w:tblLook w:val="04A0" w:firstRow="1" w:lastRow="0" w:firstColumn="1" w:lastColumn="0" w:noHBand="0" w:noVBand="1"/>
            </w:tblPr>
            <w:tblGrid>
              <w:gridCol w:w="3335"/>
            </w:tblGrid>
            <w:tr w:rsidR="004F61EF" w:rsidRPr="008D7B9C" w14:paraId="350C58C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119C7A1" w14:textId="77777777" w:rsidR="004F61EF" w:rsidRPr="008D7B9C" w:rsidRDefault="008D7B9C">
                  <w:pPr>
                    <w:rPr>
                      <w:sz w:val="16"/>
                    </w:rPr>
                  </w:pPr>
                  <w:r w:rsidRPr="008D7B9C">
                    <w:rPr>
                      <w:rStyle w:val="SAPEmphasis"/>
                      <w:sz w:val="16"/>
                    </w:rPr>
                    <w:t xml:space="preserve">Note </w:t>
                  </w:r>
                  <w:r w:rsidRPr="008D7B9C">
                    <w:rPr>
                      <w:sz w:val="16"/>
                    </w:rPr>
                    <w:t>You can create as many label assignments for one product as you need.</w:t>
                  </w:r>
                </w:p>
              </w:tc>
            </w:tr>
          </w:tbl>
          <w:p w14:paraId="35B7D790" w14:textId="77777777" w:rsidR="008D7B9C" w:rsidRPr="008D7B9C" w:rsidRDefault="008D7B9C">
            <w:pPr>
              <w:rPr>
                <w:sz w:val="16"/>
              </w:rPr>
            </w:pPr>
          </w:p>
        </w:tc>
        <w:tc>
          <w:tcPr>
            <w:tcW w:w="0" w:type="auto"/>
          </w:tcPr>
          <w:p w14:paraId="68D58B66" w14:textId="77777777" w:rsidR="008D7B9C" w:rsidRPr="008D7B9C" w:rsidRDefault="008D7B9C">
            <w:pPr>
              <w:rPr>
                <w:sz w:val="16"/>
              </w:rPr>
            </w:pPr>
          </w:p>
        </w:tc>
      </w:tr>
      <w:tr w:rsidR="004F61EF" w:rsidRPr="008D7B9C" w14:paraId="65642430" w14:textId="77777777" w:rsidTr="008D7B9C">
        <w:tc>
          <w:tcPr>
            <w:tcW w:w="0" w:type="auto"/>
          </w:tcPr>
          <w:p w14:paraId="4F187037" w14:textId="77777777" w:rsidR="004F61EF" w:rsidRPr="008D7B9C" w:rsidRDefault="008D7B9C">
            <w:pPr>
              <w:rPr>
                <w:sz w:val="16"/>
              </w:rPr>
            </w:pPr>
            <w:r w:rsidRPr="008D7B9C">
              <w:rPr>
                <w:sz w:val="16"/>
              </w:rPr>
              <w:t>5</w:t>
            </w:r>
          </w:p>
        </w:tc>
        <w:tc>
          <w:tcPr>
            <w:tcW w:w="0" w:type="auto"/>
          </w:tcPr>
          <w:p w14:paraId="7795C771" w14:textId="77777777" w:rsidR="004F61EF" w:rsidRPr="008D7B9C" w:rsidRDefault="008D7B9C">
            <w:pPr>
              <w:rPr>
                <w:sz w:val="16"/>
              </w:rPr>
            </w:pPr>
            <w:r w:rsidRPr="008D7B9C">
              <w:rPr>
                <w:rStyle w:val="SAPEmphasis"/>
                <w:sz w:val="16"/>
              </w:rPr>
              <w:t>Save the Label Assignment</w:t>
            </w:r>
          </w:p>
        </w:tc>
        <w:tc>
          <w:tcPr>
            <w:tcW w:w="0" w:type="auto"/>
          </w:tcPr>
          <w:p w14:paraId="4811359B" w14:textId="77777777" w:rsidR="004F61EF" w:rsidRPr="008D7B9C" w:rsidRDefault="008D7B9C">
            <w:pPr>
              <w:rPr>
                <w:sz w:val="16"/>
              </w:rPr>
            </w:pPr>
            <w:r w:rsidRPr="008D7B9C">
              <w:rPr>
                <w:sz w:val="16"/>
              </w:rPr>
              <w:t xml:space="preserve">Choose </w:t>
            </w:r>
            <w:r w:rsidRPr="008D7B9C">
              <w:rPr>
                <w:rStyle w:val="SAPScreenElement"/>
                <w:sz w:val="16"/>
              </w:rPr>
              <w:t>Create</w:t>
            </w:r>
            <w:r w:rsidRPr="008D7B9C">
              <w:rPr>
                <w:sz w:val="16"/>
              </w:rPr>
              <w:t xml:space="preserve"> on the bottom right side of the screen.</w:t>
            </w:r>
          </w:p>
        </w:tc>
        <w:tc>
          <w:tcPr>
            <w:tcW w:w="0" w:type="auto"/>
          </w:tcPr>
          <w:p w14:paraId="57426961" w14:textId="77777777" w:rsidR="004F61EF" w:rsidRPr="008D7B9C" w:rsidRDefault="008D7B9C">
            <w:pPr>
              <w:rPr>
                <w:sz w:val="16"/>
              </w:rPr>
            </w:pPr>
            <w:r w:rsidRPr="008D7B9C">
              <w:rPr>
                <w:sz w:val="16"/>
              </w:rPr>
              <w:t>The label assignment is created. A success message is displayed.</w:t>
            </w:r>
          </w:p>
        </w:tc>
        <w:tc>
          <w:tcPr>
            <w:tcW w:w="0" w:type="auto"/>
          </w:tcPr>
          <w:p w14:paraId="29D1818F" w14:textId="77777777" w:rsidR="008D7B9C" w:rsidRPr="008D7B9C" w:rsidRDefault="008D7B9C">
            <w:pPr>
              <w:rPr>
                <w:sz w:val="16"/>
              </w:rPr>
            </w:pPr>
          </w:p>
        </w:tc>
      </w:tr>
    </w:tbl>
    <w:p w14:paraId="4DCD2C17" w14:textId="77777777" w:rsidR="004F61EF" w:rsidRDefault="008D7B9C">
      <w:pPr>
        <w:pStyle w:val="Heading2"/>
      </w:pPr>
      <w:bookmarkStart w:id="26" w:name="unique_12"/>
      <w:bookmarkStart w:id="27" w:name="_Toc176428454"/>
      <w:r>
        <w:t>Validate and Print Labels</w:t>
      </w:r>
      <w:bookmarkEnd w:id="26"/>
      <w:bookmarkEnd w:id="27"/>
    </w:p>
    <w:p w14:paraId="53214259" w14:textId="77777777" w:rsidR="004F61EF" w:rsidRDefault="008D7B9C">
      <w:pPr>
        <w:pStyle w:val="SAPKeyblockTitle"/>
      </w:pPr>
      <w:r>
        <w:t>Test Administration</w:t>
      </w:r>
    </w:p>
    <w:p w14:paraId="3DFB41EC" w14:textId="77777777" w:rsidR="004F61EF" w:rsidRDefault="008D7B9C">
      <w:r>
        <w:t>Customer project: Fill in the project-specific parts.</w:t>
      </w:r>
    </w:p>
    <w:p w14:paraId="6B1CE2A8" w14:textId="77777777" w:rsidR="004F61EF" w:rsidRDefault="004F61EF"/>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4F61EF" w:rsidRPr="008D7B9C" w14:paraId="33C477FD" w14:textId="77777777" w:rsidTr="008D7B9C">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3044C3" w14:textId="77777777" w:rsidR="004F61EF" w:rsidRPr="008D7B9C" w:rsidRDefault="008D7B9C">
            <w:pPr>
              <w:rPr>
                <w:sz w:val="12"/>
              </w:rPr>
            </w:pPr>
            <w:r w:rsidRPr="008D7B9C">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CABEE3" w14:textId="77777777" w:rsidR="004F61EF" w:rsidRPr="008D7B9C" w:rsidRDefault="008D7B9C">
            <w:pPr>
              <w:rPr>
                <w:sz w:val="12"/>
              </w:rPr>
            </w:pPr>
            <w:r w:rsidRPr="008D7B9C">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09E054" w14:textId="77777777" w:rsidR="004F61EF" w:rsidRPr="008D7B9C" w:rsidRDefault="008D7B9C">
            <w:pPr>
              <w:rPr>
                <w:sz w:val="12"/>
              </w:rPr>
            </w:pPr>
            <w:r w:rsidRPr="008D7B9C">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EFFCDE" w14:textId="77777777" w:rsidR="008D7B9C" w:rsidRPr="008D7B9C" w:rsidRDefault="008D7B9C">
            <w:pPr>
              <w:rPr>
                <w:sz w:val="12"/>
              </w:rPr>
            </w:pPr>
          </w:p>
        </w:tc>
      </w:tr>
      <w:tr w:rsidR="004F61EF" w:rsidRPr="008D7B9C" w14:paraId="38612F87"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3BE640" w14:textId="77777777" w:rsidR="004F61EF" w:rsidRPr="008D7B9C" w:rsidRDefault="008D7B9C">
            <w:pPr>
              <w:rPr>
                <w:sz w:val="12"/>
              </w:rPr>
            </w:pPr>
            <w:r w:rsidRPr="008D7B9C">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BFCE7B5"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520F61" w14:textId="77777777" w:rsidR="004F61EF" w:rsidRPr="008D7B9C" w:rsidRDefault="008D7B9C">
            <w:pPr>
              <w:rPr>
                <w:sz w:val="12"/>
              </w:rPr>
            </w:pPr>
            <w:r w:rsidRPr="008D7B9C">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724C332" w14:textId="77777777" w:rsidR="008D7B9C" w:rsidRPr="008D7B9C" w:rsidRDefault="008D7B9C">
            <w:pPr>
              <w:rPr>
                <w:sz w:val="12"/>
              </w:rPr>
            </w:pPr>
          </w:p>
        </w:tc>
      </w:tr>
      <w:tr w:rsidR="004F61EF" w:rsidRPr="008D7B9C" w14:paraId="1C55E926" w14:textId="77777777" w:rsidTr="008D7B9C">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692A22" w14:textId="77777777" w:rsidR="004F61EF" w:rsidRPr="008D7B9C" w:rsidRDefault="008D7B9C">
            <w:pPr>
              <w:rPr>
                <w:sz w:val="12"/>
              </w:rPr>
            </w:pPr>
            <w:r w:rsidRPr="008D7B9C">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48216E4" w14:textId="77777777" w:rsidR="008D7B9C" w:rsidRPr="008D7B9C" w:rsidRDefault="008D7B9C">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B5200A" w14:textId="77777777" w:rsidR="004F61EF" w:rsidRPr="008D7B9C" w:rsidRDefault="008D7B9C">
            <w:pPr>
              <w:rPr>
                <w:sz w:val="12"/>
              </w:rPr>
            </w:pPr>
            <w:r w:rsidRPr="008D7B9C">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89AF92C" w14:textId="77777777" w:rsidR="004F61EF" w:rsidRPr="008D7B9C" w:rsidRDefault="008D7B9C">
            <w:pPr>
              <w:rPr>
                <w:sz w:val="12"/>
              </w:rPr>
            </w:pPr>
            <w:r w:rsidRPr="008D7B9C">
              <w:rPr>
                <w:rStyle w:val="SAPUserEntry"/>
                <w:sz w:val="12"/>
              </w:rPr>
              <w:t>&lt;State the Service Provider, Customer or Joint Service Provider and Customer&gt;</w:t>
            </w:r>
          </w:p>
        </w:tc>
      </w:tr>
    </w:tbl>
    <w:p w14:paraId="26DE1A51" w14:textId="77777777" w:rsidR="004F61EF" w:rsidRDefault="008D7B9C">
      <w:pPr>
        <w:pStyle w:val="SAPKeyblockTitle"/>
      </w:pPr>
      <w:r>
        <w:t>Purpose</w:t>
      </w:r>
    </w:p>
    <w:p w14:paraId="31A46227" w14:textId="77777777" w:rsidR="004F61EF" w:rsidRDefault="008D7B9C">
      <w:r>
        <w:t>The Product Stewardship Specialist - Product Compliance</w:t>
      </w:r>
      <w:r>
        <w:t xml:space="preserve"> validates the labels assigned to the products, which are separated by business scenario. They also create print requests to the external output management system, which then prints those labels for usage in the respective scenario.</w:t>
      </w:r>
    </w:p>
    <w:p w14:paraId="0A564C03" w14:textId="77777777" w:rsidR="004F61EF" w:rsidRDefault="008D7B9C">
      <w:pPr>
        <w:pStyle w:val="SAPKeyblockTitle"/>
      </w:pPr>
      <w:r>
        <w:t>Procedure</w:t>
      </w:r>
    </w:p>
    <w:tbl>
      <w:tblPr>
        <w:tblStyle w:val="SAPStandardTable"/>
        <w:tblW w:w="5000" w:type="pct"/>
        <w:tblInd w:w="3" w:type="dxa"/>
        <w:tblLook w:val="0620" w:firstRow="1" w:lastRow="0" w:firstColumn="0" w:lastColumn="0" w:noHBand="1" w:noVBand="1"/>
      </w:tblPr>
      <w:tblGrid>
        <w:gridCol w:w="765"/>
        <w:gridCol w:w="1417"/>
        <w:gridCol w:w="6655"/>
        <w:gridCol w:w="4098"/>
        <w:gridCol w:w="1369"/>
      </w:tblGrid>
      <w:tr w:rsidR="004F61EF" w:rsidRPr="008D7B9C" w14:paraId="610C1497" w14:textId="77777777" w:rsidTr="008D7B9C">
        <w:trPr>
          <w:cnfStyle w:val="100000000000" w:firstRow="1" w:lastRow="0" w:firstColumn="0" w:lastColumn="0" w:oddVBand="0" w:evenVBand="0" w:oddHBand="0" w:evenHBand="0" w:firstRowFirstColumn="0" w:firstRowLastColumn="0" w:lastRowFirstColumn="0" w:lastRowLastColumn="0"/>
        </w:trPr>
        <w:tc>
          <w:tcPr>
            <w:tcW w:w="0" w:type="auto"/>
          </w:tcPr>
          <w:p w14:paraId="2BAEBA66" w14:textId="77777777" w:rsidR="004F61EF" w:rsidRPr="008D7B9C" w:rsidRDefault="008D7B9C">
            <w:pPr>
              <w:pStyle w:val="SAPTableHeader"/>
              <w:rPr>
                <w:sz w:val="16"/>
              </w:rPr>
            </w:pPr>
            <w:r w:rsidRPr="008D7B9C">
              <w:rPr>
                <w:rStyle w:val="SAPEmphasis"/>
                <w:sz w:val="16"/>
              </w:rPr>
              <w:t xml:space="preserve">Test </w:t>
            </w:r>
            <w:r w:rsidRPr="008D7B9C">
              <w:rPr>
                <w:rStyle w:val="SAPEmphasis"/>
                <w:sz w:val="16"/>
              </w:rPr>
              <w:t>Step #</w:t>
            </w:r>
          </w:p>
        </w:tc>
        <w:tc>
          <w:tcPr>
            <w:tcW w:w="0" w:type="auto"/>
          </w:tcPr>
          <w:p w14:paraId="6931B471" w14:textId="77777777" w:rsidR="004F61EF" w:rsidRPr="008D7B9C" w:rsidRDefault="008D7B9C">
            <w:pPr>
              <w:pStyle w:val="SAPTableHeader"/>
              <w:rPr>
                <w:sz w:val="16"/>
              </w:rPr>
            </w:pPr>
            <w:r w:rsidRPr="008D7B9C">
              <w:rPr>
                <w:rStyle w:val="SAPEmphasis"/>
                <w:sz w:val="16"/>
              </w:rPr>
              <w:t>Test Step Name</w:t>
            </w:r>
          </w:p>
        </w:tc>
        <w:tc>
          <w:tcPr>
            <w:tcW w:w="0" w:type="auto"/>
          </w:tcPr>
          <w:p w14:paraId="32E447A4" w14:textId="77777777" w:rsidR="004F61EF" w:rsidRPr="008D7B9C" w:rsidRDefault="008D7B9C">
            <w:pPr>
              <w:pStyle w:val="SAPTableHeader"/>
              <w:rPr>
                <w:sz w:val="16"/>
              </w:rPr>
            </w:pPr>
            <w:r w:rsidRPr="008D7B9C">
              <w:rPr>
                <w:rStyle w:val="SAPEmphasis"/>
                <w:sz w:val="16"/>
              </w:rPr>
              <w:t>Instruction</w:t>
            </w:r>
          </w:p>
        </w:tc>
        <w:tc>
          <w:tcPr>
            <w:tcW w:w="0" w:type="auto"/>
          </w:tcPr>
          <w:p w14:paraId="7A9D2A54" w14:textId="77777777" w:rsidR="004F61EF" w:rsidRPr="008D7B9C" w:rsidRDefault="008D7B9C">
            <w:pPr>
              <w:pStyle w:val="SAPTableHeader"/>
              <w:rPr>
                <w:sz w:val="16"/>
              </w:rPr>
            </w:pPr>
            <w:r w:rsidRPr="008D7B9C">
              <w:rPr>
                <w:rStyle w:val="SAPEmphasis"/>
                <w:sz w:val="16"/>
              </w:rPr>
              <w:t>Expected Result</w:t>
            </w:r>
          </w:p>
        </w:tc>
        <w:tc>
          <w:tcPr>
            <w:tcW w:w="0" w:type="auto"/>
          </w:tcPr>
          <w:p w14:paraId="7A6DCADA" w14:textId="77777777" w:rsidR="004F61EF" w:rsidRPr="008D7B9C" w:rsidRDefault="008D7B9C">
            <w:pPr>
              <w:pStyle w:val="SAPTableHeader"/>
              <w:rPr>
                <w:sz w:val="16"/>
              </w:rPr>
            </w:pPr>
            <w:r w:rsidRPr="008D7B9C">
              <w:rPr>
                <w:rStyle w:val="SAPEmphasis"/>
                <w:sz w:val="16"/>
              </w:rPr>
              <w:t>Pass / Fail / Comment</w:t>
            </w:r>
          </w:p>
        </w:tc>
      </w:tr>
      <w:tr w:rsidR="004F61EF" w:rsidRPr="008D7B9C" w14:paraId="1F0F88F1" w14:textId="77777777" w:rsidTr="008D7B9C">
        <w:tc>
          <w:tcPr>
            <w:tcW w:w="0" w:type="auto"/>
          </w:tcPr>
          <w:p w14:paraId="277EC763" w14:textId="77777777" w:rsidR="004F61EF" w:rsidRPr="008D7B9C" w:rsidRDefault="008D7B9C">
            <w:pPr>
              <w:rPr>
                <w:sz w:val="16"/>
              </w:rPr>
            </w:pPr>
            <w:r w:rsidRPr="008D7B9C">
              <w:rPr>
                <w:sz w:val="16"/>
              </w:rPr>
              <w:t>1</w:t>
            </w:r>
          </w:p>
        </w:tc>
        <w:tc>
          <w:tcPr>
            <w:tcW w:w="0" w:type="auto"/>
          </w:tcPr>
          <w:p w14:paraId="45B3F556" w14:textId="77777777" w:rsidR="004F61EF" w:rsidRPr="008D7B9C" w:rsidRDefault="008D7B9C">
            <w:pPr>
              <w:rPr>
                <w:sz w:val="16"/>
              </w:rPr>
            </w:pPr>
            <w:r w:rsidRPr="008D7B9C">
              <w:rPr>
                <w:rStyle w:val="SAPEmphasis"/>
                <w:sz w:val="16"/>
              </w:rPr>
              <w:t>Log On</w:t>
            </w:r>
          </w:p>
        </w:tc>
        <w:tc>
          <w:tcPr>
            <w:tcW w:w="0" w:type="auto"/>
          </w:tcPr>
          <w:p w14:paraId="23D7ABF3" w14:textId="77777777" w:rsidR="004F61EF" w:rsidRPr="008D7B9C" w:rsidRDefault="008D7B9C">
            <w:pPr>
              <w:rPr>
                <w:sz w:val="16"/>
              </w:rPr>
            </w:pPr>
            <w:r w:rsidRPr="008D7B9C">
              <w:rPr>
                <w:sz w:val="16"/>
              </w:rPr>
              <w:t>Log on to the SAP Fiori launchpad as a Product Stewardship Specialist - Product Compliance.</w:t>
            </w:r>
          </w:p>
        </w:tc>
        <w:tc>
          <w:tcPr>
            <w:tcW w:w="0" w:type="auto"/>
          </w:tcPr>
          <w:p w14:paraId="23EC5C9A" w14:textId="77777777" w:rsidR="008D7B9C" w:rsidRPr="008D7B9C" w:rsidRDefault="008D7B9C">
            <w:pPr>
              <w:rPr>
                <w:sz w:val="16"/>
              </w:rPr>
            </w:pPr>
          </w:p>
        </w:tc>
        <w:tc>
          <w:tcPr>
            <w:tcW w:w="0" w:type="auto"/>
          </w:tcPr>
          <w:p w14:paraId="3DA932D2" w14:textId="77777777" w:rsidR="008D7B9C" w:rsidRPr="008D7B9C" w:rsidRDefault="008D7B9C">
            <w:pPr>
              <w:rPr>
                <w:sz w:val="16"/>
              </w:rPr>
            </w:pPr>
          </w:p>
        </w:tc>
      </w:tr>
      <w:tr w:rsidR="004F61EF" w:rsidRPr="008D7B9C" w14:paraId="493251E1" w14:textId="77777777" w:rsidTr="008D7B9C">
        <w:tc>
          <w:tcPr>
            <w:tcW w:w="0" w:type="auto"/>
          </w:tcPr>
          <w:p w14:paraId="3205598C" w14:textId="77777777" w:rsidR="004F61EF" w:rsidRPr="008D7B9C" w:rsidRDefault="008D7B9C">
            <w:pPr>
              <w:rPr>
                <w:sz w:val="16"/>
              </w:rPr>
            </w:pPr>
            <w:r w:rsidRPr="008D7B9C">
              <w:rPr>
                <w:sz w:val="16"/>
              </w:rPr>
              <w:t>2</w:t>
            </w:r>
          </w:p>
        </w:tc>
        <w:tc>
          <w:tcPr>
            <w:tcW w:w="0" w:type="auto"/>
          </w:tcPr>
          <w:p w14:paraId="12491B17" w14:textId="77777777" w:rsidR="004F61EF" w:rsidRPr="008D7B9C" w:rsidRDefault="008D7B9C">
            <w:pPr>
              <w:rPr>
                <w:sz w:val="16"/>
              </w:rPr>
            </w:pPr>
            <w:r w:rsidRPr="008D7B9C">
              <w:rPr>
                <w:rStyle w:val="SAPEmphasis"/>
                <w:sz w:val="16"/>
              </w:rPr>
              <w:t>Access App</w:t>
            </w:r>
          </w:p>
        </w:tc>
        <w:tc>
          <w:tcPr>
            <w:tcW w:w="0" w:type="auto"/>
          </w:tcPr>
          <w:p w14:paraId="19A102EC" w14:textId="77777777" w:rsidR="004F61EF" w:rsidRPr="008D7B9C" w:rsidRDefault="008D7B9C">
            <w:pPr>
              <w:rPr>
                <w:sz w:val="16"/>
              </w:rPr>
            </w:pPr>
            <w:r w:rsidRPr="008D7B9C">
              <w:rPr>
                <w:sz w:val="16"/>
              </w:rPr>
              <w:t xml:space="preserve">Open the </w:t>
            </w:r>
            <w:r w:rsidRPr="008D7B9C">
              <w:rPr>
                <w:rStyle w:val="SAPScreenElement"/>
                <w:sz w:val="16"/>
              </w:rPr>
              <w:t>Validate and Print Labels</w:t>
            </w:r>
            <w:r w:rsidRPr="008D7B9C">
              <w:rPr>
                <w:sz w:val="16"/>
              </w:rPr>
              <w:t xml:space="preserve"> </w:t>
            </w:r>
            <w:r w:rsidRPr="008D7B9C">
              <w:rPr>
                <w:rStyle w:val="SAPMonospace"/>
                <w:sz w:val="16"/>
              </w:rPr>
              <w:t>(F6656)</w:t>
            </w:r>
            <w:r w:rsidRPr="008D7B9C">
              <w:rPr>
                <w:sz w:val="16"/>
              </w:rPr>
              <w:t xml:space="preserve"> app.</w:t>
            </w:r>
          </w:p>
        </w:tc>
        <w:tc>
          <w:tcPr>
            <w:tcW w:w="0" w:type="auto"/>
          </w:tcPr>
          <w:p w14:paraId="50F9C8BD" w14:textId="77777777" w:rsidR="004F61EF" w:rsidRPr="008D7B9C" w:rsidRDefault="004F61EF">
            <w:pPr>
              <w:rPr>
                <w:sz w:val="16"/>
              </w:rPr>
            </w:pPr>
          </w:p>
        </w:tc>
        <w:tc>
          <w:tcPr>
            <w:tcW w:w="0" w:type="auto"/>
          </w:tcPr>
          <w:p w14:paraId="1996CC8F" w14:textId="77777777" w:rsidR="008D7B9C" w:rsidRPr="008D7B9C" w:rsidRDefault="008D7B9C">
            <w:pPr>
              <w:rPr>
                <w:sz w:val="16"/>
              </w:rPr>
            </w:pPr>
          </w:p>
        </w:tc>
      </w:tr>
      <w:tr w:rsidR="004F61EF" w:rsidRPr="008D7B9C" w14:paraId="40595B98" w14:textId="77777777" w:rsidTr="008D7B9C">
        <w:tc>
          <w:tcPr>
            <w:tcW w:w="0" w:type="auto"/>
          </w:tcPr>
          <w:p w14:paraId="2A7C0CF7" w14:textId="77777777" w:rsidR="004F61EF" w:rsidRPr="008D7B9C" w:rsidRDefault="008D7B9C">
            <w:pPr>
              <w:rPr>
                <w:sz w:val="16"/>
              </w:rPr>
            </w:pPr>
            <w:r w:rsidRPr="008D7B9C">
              <w:rPr>
                <w:sz w:val="16"/>
              </w:rPr>
              <w:t>3</w:t>
            </w:r>
          </w:p>
        </w:tc>
        <w:tc>
          <w:tcPr>
            <w:tcW w:w="0" w:type="auto"/>
          </w:tcPr>
          <w:p w14:paraId="740A2C9B" w14:textId="77777777" w:rsidR="004F61EF" w:rsidRPr="008D7B9C" w:rsidRDefault="008D7B9C">
            <w:pPr>
              <w:rPr>
                <w:sz w:val="16"/>
              </w:rPr>
            </w:pPr>
            <w:r w:rsidRPr="008D7B9C">
              <w:rPr>
                <w:rStyle w:val="SAPEmphasis"/>
                <w:sz w:val="16"/>
              </w:rPr>
              <w:t>Enter Search Criteria</w:t>
            </w:r>
          </w:p>
        </w:tc>
        <w:tc>
          <w:tcPr>
            <w:tcW w:w="0" w:type="auto"/>
          </w:tcPr>
          <w:p w14:paraId="455E1E16" w14:textId="77777777" w:rsidR="004F61EF" w:rsidRPr="008D7B9C" w:rsidRDefault="008D7B9C">
            <w:pPr>
              <w:rPr>
                <w:sz w:val="16"/>
              </w:rPr>
            </w:pPr>
            <w:r w:rsidRPr="008D7B9C">
              <w:rPr>
                <w:sz w:val="16"/>
              </w:rPr>
              <w:t>Make the following entries:</w:t>
            </w:r>
          </w:p>
          <w:p w14:paraId="46B4FB7F" w14:textId="77777777" w:rsidR="004F61EF" w:rsidRPr="008D7B9C" w:rsidRDefault="008D7B9C">
            <w:pPr>
              <w:pStyle w:val="listpara1"/>
              <w:numPr>
                <w:ilvl w:val="0"/>
                <w:numId w:val="10"/>
              </w:numPr>
              <w:rPr>
                <w:sz w:val="16"/>
              </w:rPr>
            </w:pPr>
            <w:r w:rsidRPr="008D7B9C">
              <w:rPr>
                <w:rStyle w:val="SAPScreenElement"/>
                <w:sz w:val="16"/>
              </w:rPr>
              <w:t>Search</w:t>
            </w:r>
            <w:r w:rsidRPr="008D7B9C">
              <w:rPr>
                <w:sz w:val="16"/>
              </w:rPr>
              <w:t xml:space="preserve">: </w:t>
            </w:r>
            <w:r w:rsidRPr="008D7B9C">
              <w:rPr>
                <w:rStyle w:val="SAPScreenElement"/>
                <w:sz w:val="16"/>
              </w:rPr>
              <w:t>FGPCLBL01</w:t>
            </w:r>
          </w:p>
          <w:p w14:paraId="2821183F" w14:textId="77777777" w:rsidR="004F61EF" w:rsidRPr="008D7B9C" w:rsidRDefault="008D7B9C">
            <w:pPr>
              <w:pStyle w:val="listpara1"/>
              <w:numPr>
                <w:ilvl w:val="0"/>
                <w:numId w:val="3"/>
              </w:numPr>
              <w:rPr>
                <w:sz w:val="16"/>
              </w:rPr>
            </w:pPr>
            <w:r w:rsidRPr="008D7B9C">
              <w:rPr>
                <w:rStyle w:val="SAPScreenElement"/>
                <w:sz w:val="16"/>
              </w:rPr>
              <w:t>Scenario</w:t>
            </w:r>
            <w:r w:rsidRPr="008D7B9C">
              <w:rPr>
                <w:sz w:val="16"/>
              </w:rPr>
              <w:t xml:space="preserve">: </w:t>
            </w:r>
            <w:r w:rsidRPr="008D7B9C">
              <w:rPr>
                <w:rStyle w:val="SAPScreenElement"/>
                <w:sz w:val="16"/>
              </w:rPr>
              <w:t>Generic</w:t>
            </w:r>
          </w:p>
          <w:p w14:paraId="18ABEBF3" w14:textId="77777777" w:rsidR="004F61EF" w:rsidRPr="008D7B9C" w:rsidRDefault="008D7B9C">
            <w:pPr>
              <w:rPr>
                <w:sz w:val="16"/>
              </w:rPr>
            </w:pPr>
            <w:r w:rsidRPr="008D7B9C">
              <w:rPr>
                <w:sz w:val="16"/>
              </w:rPr>
              <w:t xml:space="preserve">Choose </w:t>
            </w:r>
            <w:r w:rsidRPr="008D7B9C">
              <w:rPr>
                <w:rStyle w:val="SAPScreenElement"/>
                <w:sz w:val="16"/>
              </w:rPr>
              <w:t>Go</w:t>
            </w:r>
            <w:r w:rsidRPr="008D7B9C">
              <w:rPr>
                <w:sz w:val="16"/>
              </w:rPr>
              <w:t xml:space="preserve"> to load the results.</w:t>
            </w:r>
          </w:p>
        </w:tc>
        <w:tc>
          <w:tcPr>
            <w:tcW w:w="0" w:type="auto"/>
          </w:tcPr>
          <w:p w14:paraId="1687928F" w14:textId="77777777" w:rsidR="004F61EF" w:rsidRPr="008D7B9C" w:rsidRDefault="008D7B9C">
            <w:pPr>
              <w:rPr>
                <w:sz w:val="16"/>
              </w:rPr>
            </w:pPr>
            <w:r w:rsidRPr="008D7B9C">
              <w:rPr>
                <w:sz w:val="16"/>
              </w:rPr>
              <w:t>The search result is displayed.</w:t>
            </w:r>
          </w:p>
        </w:tc>
        <w:tc>
          <w:tcPr>
            <w:tcW w:w="0" w:type="auto"/>
          </w:tcPr>
          <w:p w14:paraId="6A0E4426" w14:textId="77777777" w:rsidR="008D7B9C" w:rsidRPr="008D7B9C" w:rsidRDefault="008D7B9C">
            <w:pPr>
              <w:rPr>
                <w:sz w:val="16"/>
              </w:rPr>
            </w:pPr>
          </w:p>
        </w:tc>
      </w:tr>
      <w:tr w:rsidR="004F61EF" w:rsidRPr="008D7B9C" w14:paraId="1A1EE3CB" w14:textId="77777777" w:rsidTr="008D7B9C">
        <w:tc>
          <w:tcPr>
            <w:tcW w:w="0" w:type="auto"/>
          </w:tcPr>
          <w:p w14:paraId="3F1B9E60" w14:textId="77777777" w:rsidR="004F61EF" w:rsidRPr="008D7B9C" w:rsidRDefault="008D7B9C">
            <w:pPr>
              <w:rPr>
                <w:sz w:val="16"/>
              </w:rPr>
            </w:pPr>
            <w:r w:rsidRPr="008D7B9C">
              <w:rPr>
                <w:sz w:val="16"/>
              </w:rPr>
              <w:t>4</w:t>
            </w:r>
          </w:p>
        </w:tc>
        <w:tc>
          <w:tcPr>
            <w:tcW w:w="0" w:type="auto"/>
          </w:tcPr>
          <w:p w14:paraId="21979FA5" w14:textId="77777777" w:rsidR="004F61EF" w:rsidRPr="008D7B9C" w:rsidRDefault="008D7B9C">
            <w:pPr>
              <w:rPr>
                <w:sz w:val="16"/>
              </w:rPr>
            </w:pPr>
            <w:r w:rsidRPr="008D7B9C">
              <w:rPr>
                <w:rStyle w:val="SAPEmphasis"/>
                <w:sz w:val="16"/>
              </w:rPr>
              <w:t>Check Label Setup</w:t>
            </w:r>
          </w:p>
        </w:tc>
        <w:tc>
          <w:tcPr>
            <w:tcW w:w="0" w:type="auto"/>
          </w:tcPr>
          <w:p w14:paraId="7FA1B3CE" w14:textId="77777777" w:rsidR="008D7B9C" w:rsidRPr="008D7B9C" w:rsidRDefault="008D7B9C">
            <w:pPr>
              <w:rPr>
                <w:sz w:val="16"/>
              </w:rPr>
            </w:pPr>
            <w:r w:rsidRPr="008D7B9C">
              <w:rPr>
                <w:sz w:val="16"/>
              </w:rPr>
              <w:t>Select the row to navigate to the details of the object.</w:t>
            </w:r>
          </w:p>
          <w:p w14:paraId="20AAE597" w14:textId="77777777" w:rsidR="008D7B9C" w:rsidRPr="008D7B9C" w:rsidRDefault="008D7B9C">
            <w:pPr>
              <w:rPr>
                <w:sz w:val="16"/>
              </w:rPr>
            </w:pPr>
            <w:r w:rsidRPr="008D7B9C">
              <w:rPr>
                <w:sz w:val="16"/>
              </w:rPr>
              <w:t>The following data should be visible:</w:t>
            </w:r>
          </w:p>
          <w:p w14:paraId="49402521" w14:textId="797BE270" w:rsidR="004F61EF" w:rsidRPr="008D7B9C" w:rsidRDefault="008D7B9C">
            <w:pPr>
              <w:pStyle w:val="listpara1"/>
              <w:numPr>
                <w:ilvl w:val="0"/>
                <w:numId w:val="11"/>
              </w:numPr>
              <w:rPr>
                <w:sz w:val="16"/>
              </w:rPr>
            </w:pPr>
            <w:r w:rsidRPr="008D7B9C">
              <w:rPr>
                <w:rStyle w:val="SAPScreenElement"/>
                <w:sz w:val="16"/>
              </w:rPr>
              <w:t>Label Category</w:t>
            </w:r>
            <w:r w:rsidRPr="008D7B9C">
              <w:rPr>
                <w:sz w:val="16"/>
              </w:rPr>
              <w:t xml:space="preserve">: </w:t>
            </w:r>
            <w:r w:rsidRPr="008D7B9C">
              <w:rPr>
                <w:rStyle w:val="SAPScreenElement"/>
                <w:sz w:val="16"/>
              </w:rPr>
              <w:t>Label for Hazardous Product</w:t>
            </w:r>
          </w:p>
          <w:p w14:paraId="3CDD3FAD" w14:textId="7F4AB002" w:rsidR="004F61EF" w:rsidRPr="008D7B9C" w:rsidRDefault="008D7B9C">
            <w:pPr>
              <w:pStyle w:val="listpara1"/>
              <w:numPr>
                <w:ilvl w:val="0"/>
                <w:numId w:val="3"/>
              </w:numPr>
              <w:rPr>
                <w:sz w:val="16"/>
              </w:rPr>
            </w:pPr>
            <w:r w:rsidRPr="008D7B9C">
              <w:rPr>
                <w:rStyle w:val="SAPScreenElement"/>
                <w:sz w:val="16"/>
              </w:rPr>
              <w:t>Configuration Name</w:t>
            </w:r>
            <w:r w:rsidRPr="008D7B9C">
              <w:rPr>
                <w:sz w:val="16"/>
              </w:rPr>
              <w:t xml:space="preserve">: </w:t>
            </w:r>
            <w:r w:rsidRPr="008D7B9C">
              <w:rPr>
                <w:rStyle w:val="SAPUserEntry"/>
                <w:sz w:val="16"/>
              </w:rPr>
              <w:t xml:space="preserve">&lt;Configuration Name, created in </w:t>
            </w:r>
            <w:hyperlink r:id="rId17" w:history="1">
              <w:r w:rsidRPr="008D7B9C">
                <w:rPr>
                  <w:sz w:val="16"/>
                </w:rPr>
                <w:t>Create Configuration for Labels</w:t>
              </w:r>
            </w:hyperlink>
            <w:r w:rsidRPr="008D7B9C">
              <w:rPr>
                <w:sz w:val="16"/>
              </w:rPr>
              <w:t xml:space="preserve">  [page ] </w:t>
            </w:r>
            <w:r w:rsidRPr="008D7B9C">
              <w:rPr>
                <w:sz w:val="16"/>
              </w:rPr>
              <w:fldChar w:fldCharType="begin"/>
            </w:r>
            <w:r w:rsidRPr="008D7B9C">
              <w:rPr>
                <w:sz w:val="16"/>
              </w:rPr>
              <w:instrText xml:space="preserve"> PAGEREF unique_10 </w:instrText>
            </w:r>
            <w:r w:rsidRPr="008D7B9C">
              <w:rPr>
                <w:sz w:val="16"/>
              </w:rPr>
              <w:fldChar w:fldCharType="separate"/>
            </w:r>
            <w:r>
              <w:rPr>
                <w:noProof/>
                <w:sz w:val="16"/>
              </w:rPr>
              <w:t>7</w:t>
            </w:r>
            <w:r w:rsidRPr="008D7B9C">
              <w:rPr>
                <w:sz w:val="16"/>
              </w:rPr>
              <w:fldChar w:fldCharType="end"/>
            </w:r>
            <w:r w:rsidRPr="008D7B9C">
              <w:rPr>
                <w:rStyle w:val="SAPUserEntry"/>
                <w:sz w:val="16"/>
              </w:rPr>
              <w:t>&gt;</w:t>
            </w:r>
          </w:p>
          <w:p w14:paraId="0EE09DC7" w14:textId="77777777" w:rsidR="004F61EF" w:rsidRPr="008D7B9C" w:rsidRDefault="008D7B9C">
            <w:pPr>
              <w:pStyle w:val="listpara1"/>
              <w:numPr>
                <w:ilvl w:val="0"/>
                <w:numId w:val="3"/>
              </w:numPr>
              <w:rPr>
                <w:sz w:val="16"/>
              </w:rPr>
            </w:pPr>
            <w:r w:rsidRPr="008D7B9C">
              <w:rPr>
                <w:rStyle w:val="SAPScreenElement"/>
                <w:sz w:val="16"/>
              </w:rPr>
              <w:t>Country/Region</w:t>
            </w:r>
            <w:r w:rsidRPr="008D7B9C">
              <w:rPr>
                <w:sz w:val="16"/>
              </w:rPr>
              <w:t>:</w:t>
            </w:r>
            <w:r w:rsidRPr="008D7B9C">
              <w:rPr>
                <w:rStyle w:val="SAPUserEntry"/>
                <w:sz w:val="16"/>
              </w:rPr>
              <w:t>&lt;Countries for which the assigned label is valid&gt;</w:t>
            </w:r>
          </w:p>
          <w:p w14:paraId="5A118B2C" w14:textId="77777777" w:rsidR="004F61EF" w:rsidRPr="008D7B9C" w:rsidRDefault="008D7B9C">
            <w:pPr>
              <w:pStyle w:val="listpara1"/>
              <w:numPr>
                <w:ilvl w:val="0"/>
                <w:numId w:val="3"/>
              </w:numPr>
              <w:rPr>
                <w:sz w:val="16"/>
              </w:rPr>
            </w:pPr>
            <w:r w:rsidRPr="008D7B9C">
              <w:rPr>
                <w:rStyle w:val="SAPScreenElement"/>
                <w:sz w:val="16"/>
              </w:rPr>
              <w:t>Button</w:t>
            </w:r>
            <w:r w:rsidRPr="008D7B9C">
              <w:rPr>
                <w:sz w:val="16"/>
              </w:rPr>
              <w:t>:</w:t>
            </w:r>
            <w:r w:rsidRPr="008D7B9C">
              <w:rPr>
                <w:rStyle w:val="SAPScreenElement"/>
                <w:sz w:val="16"/>
              </w:rPr>
              <w:t>Create Label Print Request</w:t>
            </w:r>
          </w:p>
        </w:tc>
        <w:tc>
          <w:tcPr>
            <w:tcW w:w="0" w:type="auto"/>
          </w:tcPr>
          <w:p w14:paraId="6E14F372" w14:textId="77777777" w:rsidR="004F61EF" w:rsidRPr="008D7B9C" w:rsidRDefault="008D7B9C">
            <w:pPr>
              <w:rPr>
                <w:sz w:val="16"/>
              </w:rPr>
            </w:pPr>
            <w:r w:rsidRPr="008D7B9C">
              <w:rPr>
                <w:sz w:val="16"/>
              </w:rPr>
              <w:t>Label Assignment is validated.</w:t>
            </w:r>
          </w:p>
        </w:tc>
        <w:tc>
          <w:tcPr>
            <w:tcW w:w="0" w:type="auto"/>
          </w:tcPr>
          <w:p w14:paraId="34CC3BCC" w14:textId="77777777" w:rsidR="008D7B9C" w:rsidRPr="008D7B9C" w:rsidRDefault="008D7B9C">
            <w:pPr>
              <w:rPr>
                <w:sz w:val="16"/>
              </w:rPr>
            </w:pPr>
          </w:p>
        </w:tc>
      </w:tr>
      <w:tr w:rsidR="004F61EF" w:rsidRPr="008D7B9C" w14:paraId="5C29B96C" w14:textId="77777777" w:rsidTr="008D7B9C">
        <w:tc>
          <w:tcPr>
            <w:tcW w:w="0" w:type="auto"/>
          </w:tcPr>
          <w:p w14:paraId="2E159EB1" w14:textId="77777777" w:rsidR="004F61EF" w:rsidRPr="008D7B9C" w:rsidRDefault="008D7B9C">
            <w:pPr>
              <w:rPr>
                <w:sz w:val="16"/>
              </w:rPr>
            </w:pPr>
            <w:r w:rsidRPr="008D7B9C">
              <w:rPr>
                <w:sz w:val="16"/>
              </w:rPr>
              <w:t>5</w:t>
            </w:r>
          </w:p>
        </w:tc>
        <w:tc>
          <w:tcPr>
            <w:tcW w:w="0" w:type="auto"/>
          </w:tcPr>
          <w:p w14:paraId="0E75ABC5" w14:textId="77777777" w:rsidR="004F61EF" w:rsidRPr="008D7B9C" w:rsidRDefault="008D7B9C">
            <w:pPr>
              <w:rPr>
                <w:sz w:val="16"/>
              </w:rPr>
            </w:pPr>
            <w:r w:rsidRPr="008D7B9C">
              <w:rPr>
                <w:sz w:val="16"/>
              </w:rPr>
              <w:t>Create a Print Request</w:t>
            </w:r>
          </w:p>
        </w:tc>
        <w:tc>
          <w:tcPr>
            <w:tcW w:w="0" w:type="auto"/>
          </w:tcPr>
          <w:p w14:paraId="6388C9D2" w14:textId="77777777" w:rsidR="008D7B9C" w:rsidRPr="008D7B9C" w:rsidRDefault="008D7B9C">
            <w:pPr>
              <w:rPr>
                <w:sz w:val="16"/>
              </w:rPr>
            </w:pPr>
            <w:r w:rsidRPr="008D7B9C">
              <w:rPr>
                <w:sz w:val="16"/>
              </w:rPr>
              <w:t xml:space="preserve">Choose </w:t>
            </w:r>
            <w:r w:rsidRPr="008D7B9C">
              <w:rPr>
                <w:rStyle w:val="SAPScreenElement"/>
                <w:sz w:val="16"/>
              </w:rPr>
              <w:t xml:space="preserve">Create Label Print </w:t>
            </w:r>
            <w:r w:rsidRPr="008D7B9C">
              <w:rPr>
                <w:rStyle w:val="SAPScreenElement"/>
                <w:sz w:val="16"/>
              </w:rPr>
              <w:t>Request</w:t>
            </w:r>
            <w:r w:rsidRPr="008D7B9C">
              <w:rPr>
                <w:sz w:val="16"/>
              </w:rPr>
              <w:t>.</w:t>
            </w:r>
          </w:p>
          <w:p w14:paraId="2D8BE054" w14:textId="77777777" w:rsidR="008D7B9C" w:rsidRPr="008D7B9C" w:rsidRDefault="008D7B9C">
            <w:pPr>
              <w:rPr>
                <w:sz w:val="16"/>
              </w:rPr>
            </w:pPr>
            <w:r w:rsidRPr="008D7B9C">
              <w:rPr>
                <w:sz w:val="16"/>
              </w:rPr>
              <w:t xml:space="preserve">In the newly opened </w:t>
            </w:r>
            <w:r w:rsidRPr="008D7B9C">
              <w:rPr>
                <w:rStyle w:val="SAPScreenElement"/>
                <w:sz w:val="16"/>
              </w:rPr>
              <w:t>Create Label Print Request</w:t>
            </w:r>
            <w:r w:rsidRPr="008D7B9C">
              <w:rPr>
                <w:sz w:val="16"/>
              </w:rPr>
              <w:t xml:space="preserve"> dialog make the following entries:</w:t>
            </w:r>
          </w:p>
          <w:p w14:paraId="01C2D545" w14:textId="11B37B3F" w:rsidR="004F61EF" w:rsidRPr="008D7B9C" w:rsidRDefault="008D7B9C">
            <w:pPr>
              <w:pStyle w:val="listpara1"/>
              <w:numPr>
                <w:ilvl w:val="0"/>
                <w:numId w:val="12"/>
              </w:numPr>
              <w:rPr>
                <w:sz w:val="16"/>
              </w:rPr>
            </w:pPr>
            <w:r w:rsidRPr="008D7B9C">
              <w:rPr>
                <w:rStyle w:val="SAPScreenElement"/>
                <w:sz w:val="16"/>
              </w:rPr>
              <w:t>Print queue</w:t>
            </w:r>
            <w:r w:rsidRPr="008D7B9C">
              <w:rPr>
                <w:sz w:val="16"/>
              </w:rPr>
              <w:t xml:space="preserve">: </w:t>
            </w:r>
            <w:r w:rsidRPr="008D7B9C">
              <w:rPr>
                <w:rStyle w:val="SAPUserEntry"/>
                <w:sz w:val="16"/>
              </w:rPr>
              <w:t>&lt;Queue created in</w:t>
            </w:r>
            <w:r w:rsidRPr="008D7B9C">
              <w:rPr>
                <w:sz w:val="16"/>
              </w:rPr>
              <w:t xml:space="preserve"> </w:t>
            </w:r>
            <w:r w:rsidRPr="008D7B9C">
              <w:rPr>
                <w:rStyle w:val="SAPScreenElement"/>
                <w:sz w:val="16"/>
              </w:rPr>
              <w:t>Setting Up Label Management</w:t>
            </w:r>
            <w:r w:rsidRPr="008D7B9C">
              <w:rPr>
                <w:rStyle w:val="SAPUserEntry"/>
                <w:sz w:val="16"/>
              </w:rPr>
              <w:t>&gt;</w:t>
            </w:r>
          </w:p>
          <w:p w14:paraId="5CA1B8FA" w14:textId="77777777" w:rsidR="008D7B9C" w:rsidRPr="008D7B9C" w:rsidRDefault="008D7B9C">
            <w:pPr>
              <w:pStyle w:val="listpara1"/>
              <w:numPr>
                <w:ilvl w:val="0"/>
                <w:numId w:val="3"/>
              </w:numPr>
              <w:rPr>
                <w:sz w:val="16"/>
              </w:rPr>
            </w:pPr>
            <w:r w:rsidRPr="008D7B9C">
              <w:rPr>
                <w:rStyle w:val="SAPScreenElement"/>
                <w:sz w:val="16"/>
              </w:rPr>
              <w:t>Number of copies</w:t>
            </w:r>
            <w:r w:rsidRPr="008D7B9C">
              <w:rPr>
                <w:sz w:val="16"/>
              </w:rPr>
              <w:t xml:space="preserve">: </w:t>
            </w:r>
            <w:r w:rsidRPr="008D7B9C">
              <w:rPr>
                <w:rStyle w:val="SAPUserEntry"/>
                <w:sz w:val="16"/>
              </w:rPr>
              <w:t>1</w:t>
            </w:r>
          </w:p>
          <w:p w14:paraId="2412DF3C" w14:textId="6A29B215" w:rsidR="004F61EF" w:rsidRPr="008D7B9C" w:rsidRDefault="008D7B9C">
            <w:pPr>
              <w:rPr>
                <w:sz w:val="16"/>
              </w:rPr>
            </w:pPr>
            <w:r w:rsidRPr="008D7B9C">
              <w:rPr>
                <w:sz w:val="16"/>
              </w:rPr>
              <w:t>Choose</w:t>
            </w:r>
            <w:r w:rsidRPr="008D7B9C">
              <w:rPr>
                <w:rStyle w:val="SAPScreenElement"/>
                <w:sz w:val="16"/>
              </w:rPr>
              <w:t xml:space="preserve"> Create Label Print Request</w:t>
            </w:r>
            <w:r w:rsidRPr="008D7B9C">
              <w:rPr>
                <w:sz w:val="16"/>
              </w:rPr>
              <w:t xml:space="preserve"> to send the request to the print queue.</w:t>
            </w:r>
          </w:p>
        </w:tc>
        <w:tc>
          <w:tcPr>
            <w:tcW w:w="0" w:type="auto"/>
          </w:tcPr>
          <w:p w14:paraId="030AC536" w14:textId="77777777" w:rsidR="004F61EF" w:rsidRPr="008D7B9C" w:rsidRDefault="008D7B9C">
            <w:pPr>
              <w:rPr>
                <w:sz w:val="16"/>
              </w:rPr>
            </w:pPr>
            <w:r w:rsidRPr="008D7B9C">
              <w:rPr>
                <w:sz w:val="16"/>
              </w:rPr>
              <w:t>Information message that the label print request was successfully sent.</w:t>
            </w:r>
          </w:p>
        </w:tc>
        <w:tc>
          <w:tcPr>
            <w:tcW w:w="0" w:type="auto"/>
          </w:tcPr>
          <w:p w14:paraId="4F3C6CE0" w14:textId="77777777" w:rsidR="008D7B9C" w:rsidRPr="008D7B9C" w:rsidRDefault="008D7B9C">
            <w:pPr>
              <w:rPr>
                <w:sz w:val="16"/>
              </w:rPr>
            </w:pPr>
          </w:p>
        </w:tc>
      </w:tr>
    </w:tbl>
    <w:p w14:paraId="47BB523B" w14:textId="77777777" w:rsidR="008D7B9C" w:rsidRDefault="008D7B9C"/>
    <w:p w14:paraId="3C0C6CB3" w14:textId="77777777" w:rsidR="008D7B9C" w:rsidRDefault="008D7B9C"/>
    <w:p w14:paraId="5D2427DB" w14:textId="77777777" w:rsidR="008D7B9C" w:rsidRDefault="008D7B9C" w:rsidP="00371575">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8D7B9C" w14:paraId="492837EE" w14:textId="77777777" w:rsidTr="00F11178">
        <w:trPr>
          <w:cnfStyle w:val="100000000000" w:firstRow="1" w:lastRow="0" w:firstColumn="0" w:lastColumn="0" w:oddVBand="0" w:evenVBand="0" w:oddHBand="0" w:evenHBand="0" w:firstRowFirstColumn="0" w:firstRowLastColumn="0" w:lastRowFirstColumn="0" w:lastRowLastColumn="0"/>
        </w:trPr>
        <w:tc>
          <w:tcPr>
            <w:tcW w:w="1554" w:type="dxa"/>
          </w:tcPr>
          <w:p w14:paraId="4F19D9D8" w14:textId="77777777" w:rsidR="008D7B9C" w:rsidRDefault="008D7B9C" w:rsidP="00F11178">
            <w:r>
              <w:t>Type Style</w:t>
            </w:r>
          </w:p>
        </w:tc>
        <w:tc>
          <w:tcPr>
            <w:tcW w:w="11598" w:type="dxa"/>
          </w:tcPr>
          <w:p w14:paraId="2DC712C7" w14:textId="77777777" w:rsidR="008D7B9C" w:rsidRDefault="008D7B9C" w:rsidP="00F11178">
            <w:r>
              <w:t>Description</w:t>
            </w:r>
          </w:p>
        </w:tc>
      </w:tr>
      <w:tr w:rsidR="008D7B9C" w:rsidRPr="001B5034" w14:paraId="2C445F50"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26F684EC" w14:textId="77777777" w:rsidR="008D7B9C" w:rsidRPr="001B5034" w:rsidRDefault="008D7B9C" w:rsidP="00F11178">
            <w:r w:rsidRPr="00601DC2">
              <w:rPr>
                <w:rStyle w:val="SAPScreenElement"/>
              </w:rPr>
              <w:t>Example</w:t>
            </w:r>
          </w:p>
        </w:tc>
        <w:tc>
          <w:tcPr>
            <w:tcW w:w="11598" w:type="dxa"/>
          </w:tcPr>
          <w:p w14:paraId="5A5614F2" w14:textId="77777777" w:rsidR="008D7B9C" w:rsidRDefault="008D7B9C" w:rsidP="00F11178">
            <w:r w:rsidRPr="001B5034">
              <w:t>Words or characters quoted from the screen. These include field names, screen titles, pushbuttons labels, menu names, menu paths, and menu options.</w:t>
            </w:r>
          </w:p>
          <w:p w14:paraId="336E5F22" w14:textId="77777777" w:rsidR="008D7B9C" w:rsidRPr="001B5034" w:rsidRDefault="008D7B9C" w:rsidP="00F11178">
            <w:r>
              <w:t>Textual c</w:t>
            </w:r>
            <w:r w:rsidRPr="001B5034">
              <w:t xml:space="preserve">ross-references to other </w:t>
            </w:r>
            <w:r>
              <w:t>documents</w:t>
            </w:r>
            <w:r w:rsidRPr="001B5034">
              <w:t>.</w:t>
            </w:r>
          </w:p>
        </w:tc>
      </w:tr>
      <w:tr w:rsidR="008D7B9C" w:rsidRPr="001B5034" w14:paraId="4F695259"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5609503C" w14:textId="77777777" w:rsidR="008D7B9C" w:rsidRPr="005A5AB7" w:rsidRDefault="008D7B9C" w:rsidP="00F11178">
            <w:pPr>
              <w:rPr>
                <w:rStyle w:val="SAPEmphasis"/>
              </w:rPr>
            </w:pPr>
            <w:r w:rsidRPr="00D61EBC">
              <w:rPr>
                <w:rStyle w:val="SAPEmphasis"/>
              </w:rPr>
              <w:t>Example</w:t>
            </w:r>
          </w:p>
        </w:tc>
        <w:tc>
          <w:tcPr>
            <w:tcW w:w="11598" w:type="dxa"/>
          </w:tcPr>
          <w:p w14:paraId="3E57F546" w14:textId="77777777" w:rsidR="008D7B9C" w:rsidRPr="001B5034" w:rsidRDefault="008D7B9C" w:rsidP="00F11178">
            <w:r w:rsidRPr="001B5034">
              <w:t xml:space="preserve">Emphasized words or </w:t>
            </w:r>
            <w:r>
              <w:t>expressions.</w:t>
            </w:r>
          </w:p>
        </w:tc>
      </w:tr>
      <w:tr w:rsidR="008D7B9C" w:rsidRPr="001B5034" w14:paraId="28841CEE"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16890AF5" w14:textId="77777777" w:rsidR="008D7B9C" w:rsidRPr="001B5034" w:rsidRDefault="008D7B9C" w:rsidP="00F11178">
            <w:r w:rsidRPr="009A20CD">
              <w:rPr>
                <w:rStyle w:val="SAPMonospace"/>
              </w:rPr>
              <w:t>EXAMPLE</w:t>
            </w:r>
          </w:p>
        </w:tc>
        <w:tc>
          <w:tcPr>
            <w:tcW w:w="11598" w:type="dxa"/>
          </w:tcPr>
          <w:p w14:paraId="22761EB0" w14:textId="77777777" w:rsidR="008D7B9C" w:rsidRPr="001B5034" w:rsidRDefault="008D7B9C" w:rsidP="00F11178">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8D7B9C" w:rsidRPr="001B5034" w14:paraId="61466ADB"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6F56ABE0" w14:textId="77777777" w:rsidR="008D7B9C" w:rsidRPr="005411A0" w:rsidRDefault="008D7B9C" w:rsidP="00F11178">
            <w:pPr>
              <w:rPr>
                <w:rStyle w:val="SAPMonospace"/>
              </w:rPr>
            </w:pPr>
            <w:r w:rsidRPr="005411A0">
              <w:rPr>
                <w:rStyle w:val="SAPMonospace"/>
              </w:rPr>
              <w:t>Example</w:t>
            </w:r>
          </w:p>
        </w:tc>
        <w:tc>
          <w:tcPr>
            <w:tcW w:w="11598" w:type="dxa"/>
          </w:tcPr>
          <w:p w14:paraId="6B0CB346" w14:textId="77777777" w:rsidR="008D7B9C" w:rsidRPr="001B5034" w:rsidRDefault="008D7B9C" w:rsidP="00F11178">
            <w:r w:rsidRPr="001B5034">
              <w:t>Output on the screen. This includes file and directory names and their paths, messages, names of variables and parameters, source text, and names of installation, upgrade and database tools.</w:t>
            </w:r>
          </w:p>
        </w:tc>
      </w:tr>
      <w:tr w:rsidR="008D7B9C" w:rsidRPr="001B5034" w14:paraId="3D6D06E7"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657E3916" w14:textId="77777777" w:rsidR="008D7B9C" w:rsidRPr="005A5AB7" w:rsidRDefault="008D7B9C" w:rsidP="00F11178">
            <w:pPr>
              <w:rPr>
                <w:rStyle w:val="SAPEmphasis"/>
              </w:rPr>
            </w:pPr>
            <w:r w:rsidRPr="006F3BFA">
              <w:rPr>
                <w:rStyle w:val="SAPUserEntry"/>
              </w:rPr>
              <w:t>Example</w:t>
            </w:r>
          </w:p>
        </w:tc>
        <w:tc>
          <w:tcPr>
            <w:tcW w:w="11598" w:type="dxa"/>
          </w:tcPr>
          <w:p w14:paraId="3660DF8D" w14:textId="77777777" w:rsidR="008D7B9C" w:rsidRPr="001B5034" w:rsidRDefault="008D7B9C" w:rsidP="00F11178">
            <w:r w:rsidRPr="001B5034">
              <w:t>Exact user entry. These are words or characters that you enter in the system exactly as they appear in the documentation.</w:t>
            </w:r>
          </w:p>
        </w:tc>
      </w:tr>
      <w:tr w:rsidR="008D7B9C" w:rsidRPr="001B5034" w14:paraId="5C27A9D6" w14:textId="77777777" w:rsidTr="00F11178">
        <w:trPr>
          <w:cnfStyle w:val="000000010000" w:firstRow="0" w:lastRow="0" w:firstColumn="0" w:lastColumn="0" w:oddVBand="0" w:evenVBand="0" w:oddHBand="0" w:evenHBand="1" w:firstRowFirstColumn="0" w:firstRowLastColumn="0" w:lastRowFirstColumn="0" w:lastRowLastColumn="0"/>
        </w:trPr>
        <w:tc>
          <w:tcPr>
            <w:tcW w:w="1554" w:type="dxa"/>
          </w:tcPr>
          <w:p w14:paraId="1AAEAE3A" w14:textId="77777777" w:rsidR="008D7B9C" w:rsidRPr="006F3BFA" w:rsidRDefault="008D7B9C" w:rsidP="00F11178">
            <w:pPr>
              <w:rPr>
                <w:rStyle w:val="SAPUserEntry"/>
              </w:rPr>
            </w:pPr>
            <w:r w:rsidRPr="006F3BFA">
              <w:rPr>
                <w:rStyle w:val="SAPUserEntry"/>
              </w:rPr>
              <w:t>&lt;Example&gt;</w:t>
            </w:r>
          </w:p>
        </w:tc>
        <w:tc>
          <w:tcPr>
            <w:tcW w:w="11598" w:type="dxa"/>
          </w:tcPr>
          <w:p w14:paraId="3A5EA689" w14:textId="77777777" w:rsidR="008D7B9C" w:rsidRPr="001B5034" w:rsidRDefault="008D7B9C" w:rsidP="00F11178">
            <w:r w:rsidRPr="001B5034">
              <w:t>Variable user entry. Angle brackets indicate that you replace these words and characters with appropriate entries to make entries in the system.</w:t>
            </w:r>
          </w:p>
        </w:tc>
      </w:tr>
      <w:tr w:rsidR="008D7B9C" w:rsidRPr="001B5034" w14:paraId="33C56A09" w14:textId="77777777" w:rsidTr="00F11178">
        <w:trPr>
          <w:cnfStyle w:val="000000100000" w:firstRow="0" w:lastRow="0" w:firstColumn="0" w:lastColumn="0" w:oddVBand="0" w:evenVBand="0" w:oddHBand="1" w:evenHBand="0" w:firstRowFirstColumn="0" w:firstRowLastColumn="0" w:lastRowFirstColumn="0" w:lastRowLastColumn="0"/>
        </w:trPr>
        <w:tc>
          <w:tcPr>
            <w:tcW w:w="1554" w:type="dxa"/>
          </w:tcPr>
          <w:p w14:paraId="78AB6F4C" w14:textId="77777777" w:rsidR="008D7B9C" w:rsidRPr="00601DC2" w:rsidRDefault="008D7B9C" w:rsidP="00F11178">
            <w:pPr>
              <w:rPr>
                <w:rStyle w:val="SAPKeyboard"/>
              </w:rPr>
            </w:pPr>
            <w:r w:rsidRPr="005E595C">
              <w:rPr>
                <w:rStyle w:val="SAPKeyboard"/>
              </w:rPr>
              <w:t>EXAMPLE</w:t>
            </w:r>
          </w:p>
        </w:tc>
        <w:tc>
          <w:tcPr>
            <w:tcW w:w="11598" w:type="dxa"/>
          </w:tcPr>
          <w:p w14:paraId="63D9C0C6" w14:textId="77777777" w:rsidR="008D7B9C" w:rsidRPr="001B5034" w:rsidRDefault="008D7B9C" w:rsidP="00F11178">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781A9A5" w14:textId="77777777" w:rsidR="008D7B9C" w:rsidRDefault="008D7B9C" w:rsidP="00371575"/>
    <w:p w14:paraId="0455F8A2" w14:textId="77777777" w:rsidR="008D7B9C" w:rsidRPr="00416A0C" w:rsidRDefault="008D7B9C" w:rsidP="00371575">
      <w:pPr>
        <w:sectPr w:rsidR="008D7B9C" w:rsidRPr="00416A0C" w:rsidSect="008D7B9C">
          <w:headerReference w:type="even" r:id="rId18"/>
          <w:headerReference w:type="default" r:id="rId19"/>
          <w:footerReference w:type="even" r:id="rId20"/>
          <w:footerReference w:type="default" r:id="rId21"/>
          <w:headerReference w:type="first" r:id="rId22"/>
          <w:footerReference w:type="first" r:id="rId23"/>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8D7B9C" w14:paraId="5EABB61F" w14:textId="77777777" w:rsidTr="00F11178">
        <w:trPr>
          <w:trHeight w:hRule="exact" w:val="227"/>
        </w:trPr>
        <w:tc>
          <w:tcPr>
            <w:tcW w:w="3969" w:type="dxa"/>
            <w:shd w:val="clear" w:color="auto" w:fill="auto"/>
            <w:tcMar>
              <w:top w:w="0" w:type="dxa"/>
              <w:bottom w:w="0" w:type="dxa"/>
            </w:tcMar>
          </w:tcPr>
          <w:p w14:paraId="71302296" w14:textId="77777777" w:rsidR="008D7B9C" w:rsidRDefault="008D7B9C" w:rsidP="00F11178"/>
        </w:tc>
      </w:tr>
      <w:tr w:rsidR="008D7B9C" w14:paraId="715E131C" w14:textId="77777777" w:rsidTr="00F11178">
        <w:trPr>
          <w:trHeight w:hRule="exact" w:val="1134"/>
        </w:trPr>
        <w:tc>
          <w:tcPr>
            <w:tcW w:w="3969" w:type="dxa"/>
            <w:shd w:val="clear" w:color="auto" w:fill="FFFFFF" w:themeFill="background1"/>
          </w:tcPr>
          <w:p w14:paraId="7C76B72C" w14:textId="77777777" w:rsidR="008D7B9C" w:rsidRDefault="008D7B9C" w:rsidP="00F11178">
            <w:pPr>
              <w:pStyle w:val="SAPLastPageGray"/>
            </w:pPr>
            <w:r w:rsidRPr="00447440">
              <w:rPr>
                <w:color w:val="auto"/>
              </w:rPr>
              <w:t>www.sap.com</w:t>
            </w:r>
            <w:r>
              <w:t>/contactsap</w:t>
            </w:r>
          </w:p>
        </w:tc>
      </w:tr>
      <w:tr w:rsidR="008D7B9C" w14:paraId="007F43EA" w14:textId="77777777" w:rsidTr="00F11178">
        <w:trPr>
          <w:trHeight w:val="8120"/>
        </w:trPr>
        <w:tc>
          <w:tcPr>
            <w:tcW w:w="3969" w:type="dxa"/>
            <w:shd w:val="clear" w:color="auto" w:fill="FFFFFF" w:themeFill="background1"/>
            <w:vAlign w:val="bottom"/>
          </w:tcPr>
          <w:p w14:paraId="41100A64" w14:textId="77777777" w:rsidR="008D7B9C" w:rsidRPr="00CD309F" w:rsidRDefault="008D7B9C" w:rsidP="00F11178">
            <w:pPr>
              <w:pStyle w:val="SAPLastPageNormal"/>
              <w:rPr>
                <w:lang w:val="en-US"/>
              </w:rPr>
            </w:pPr>
            <w:bookmarkStart w:id="28"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8"/>
          </w:p>
          <w:p w14:paraId="1F6B637D" w14:textId="77777777" w:rsidR="008D7B9C" w:rsidRDefault="008D7B9C" w:rsidP="00F11178">
            <w:pPr>
              <w:rPr>
                <w:rFonts w:cs="Arial"/>
                <w:sz w:val="12"/>
                <w:szCs w:val="18"/>
              </w:rPr>
            </w:pPr>
            <w:bookmarkStart w:id="29"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5D47EFC" w14:textId="77777777" w:rsidR="008D7B9C" w:rsidRPr="00F42CDC" w:rsidRDefault="008D7B9C" w:rsidP="00F11178">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74187BCF" w14:textId="77777777" w:rsidR="008D7B9C" w:rsidRPr="00F42CDC" w:rsidRDefault="008D7B9C" w:rsidP="00F11178">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6A52B48D" w14:textId="77777777" w:rsidR="008D7B9C" w:rsidRPr="00F42CDC" w:rsidRDefault="008D7B9C" w:rsidP="00F11178">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1E564E9" w14:textId="12B18425" w:rsidR="008D7B9C" w:rsidRDefault="008D7B9C" w:rsidP="00F11178">
            <w:pPr>
              <w:pStyle w:val="SAPLastPageNormal"/>
              <w:rPr>
                <w:lang w:val="en-US"/>
              </w:rPr>
            </w:pPr>
            <w:r w:rsidRPr="00F42CDC">
              <w:rPr>
                <w:lang w:val="en-US"/>
              </w:rPr>
              <w:t xml:space="preserve">See </w:t>
            </w:r>
            <w:hyperlink r:id="rId24"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9"/>
          </w:p>
          <w:p w14:paraId="585CF065" w14:textId="77777777" w:rsidR="008D7B9C" w:rsidRPr="00907380" w:rsidRDefault="008D7B9C" w:rsidP="00F11178">
            <w:pPr>
              <w:pStyle w:val="SAPMaterialNumber"/>
            </w:pPr>
          </w:p>
        </w:tc>
      </w:tr>
    </w:tbl>
    <w:p w14:paraId="2D5D1DBC" w14:textId="77777777" w:rsidR="008D7B9C" w:rsidRPr="00371575" w:rsidRDefault="008D7B9C" w:rsidP="00371575">
      <w:pPr>
        <w:pStyle w:val="SAPLastPageNormal"/>
        <w:rPr>
          <w:lang w:val="en-US"/>
        </w:rPr>
      </w:pPr>
      <w:r>
        <w:rPr>
          <w:noProof/>
        </w:rPr>
        <w:drawing>
          <wp:anchor distT="0" distB="0" distL="114300" distR="114300" simplePos="0" relativeHeight="251662336" behindDoc="1" locked="0" layoutInCell="1" allowOverlap="1" wp14:anchorId="684A71D7" wp14:editId="0AFE217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8D7B9C" w:rsidRPr="00371575" w:rsidSect="008D7B9C">
      <w:footerReference w:type="even" r:id="rId25"/>
      <w:footerReference w:type="default" r:id="rId26"/>
      <w:footerReference w:type="first" r:id="rId27"/>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77BF1" w14:textId="77777777" w:rsidR="008D7B9C" w:rsidRDefault="008D7B9C">
      <w:pPr>
        <w:spacing w:before="0" w:after="0" w:line="240" w:lineRule="auto"/>
      </w:pPr>
      <w:r>
        <w:separator/>
      </w:r>
    </w:p>
  </w:endnote>
  <w:endnote w:type="continuationSeparator" w:id="0">
    <w:p w14:paraId="19D2AB2D" w14:textId="77777777" w:rsidR="008D7B9C" w:rsidRDefault="008D7B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900E" w14:textId="77777777" w:rsidR="008D7B9C" w:rsidRDefault="008D7B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8D7B9C" w:rsidRPr="005D1853" w14:paraId="7F594A77" w14:textId="77777777" w:rsidTr="00A36EF3">
      <w:tc>
        <w:tcPr>
          <w:tcW w:w="5245" w:type="dxa"/>
          <w:vAlign w:val="bottom"/>
        </w:tcPr>
        <w:p w14:paraId="66A8921A" w14:textId="58DEE7D3" w:rsidR="008D7B9C" w:rsidRDefault="008D7B9C" w:rsidP="00A36EF3">
          <w:pPr>
            <w:pStyle w:val="SAPFooterleft"/>
          </w:pPr>
          <w:fldSimple w:instr=" REF maintitle \* MERGEFORMAT ">
            <w:r w:rsidRPr="008D7B9C">
              <w:t>Label Management (6MT_DE)</w:t>
            </w:r>
          </w:fldSimple>
        </w:p>
        <w:p w14:paraId="6BF9DE1D" w14:textId="0D5DC4B5" w:rsidR="008D7B9C" w:rsidRPr="001B2C66" w:rsidRDefault="008D7B9C" w:rsidP="00A36EF3">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6BCAE33D" w14:textId="55747CA4" w:rsidR="008D7B9C" w:rsidRPr="00860C35" w:rsidRDefault="008D7B9C" w:rsidP="00A36EF3">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617C79CB" w14:textId="77777777" w:rsidR="008D7B9C" w:rsidRPr="004319A4" w:rsidRDefault="008D7B9C" w:rsidP="00A36EF3">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1F8AC2C0" w14:textId="77777777" w:rsidR="008D7B9C" w:rsidRDefault="008D7B9C" w:rsidP="00527DCC">
    <w:pPr>
      <w:pStyle w:val="Footer"/>
    </w:pPr>
  </w:p>
  <w:p w14:paraId="7A76DDB9" w14:textId="77777777" w:rsidR="008D7B9C" w:rsidRPr="00E63F4C" w:rsidRDefault="008D7B9C"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4D467" w14:textId="77777777" w:rsidR="008D7B9C" w:rsidRDefault="008D7B9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67288" w14:textId="77777777" w:rsidR="008D7B9C" w:rsidRPr="008D7B9C" w:rsidRDefault="008D7B9C" w:rsidP="008D7B9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B32D" w14:textId="77777777" w:rsidR="008D7B9C" w:rsidRPr="008D7B9C" w:rsidRDefault="008D7B9C" w:rsidP="008D7B9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0FA6" w14:textId="77777777" w:rsidR="008D7B9C" w:rsidRPr="008D7B9C" w:rsidRDefault="008D7B9C" w:rsidP="008D7B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69561" w14:textId="77777777" w:rsidR="008D7B9C" w:rsidRDefault="008D7B9C">
      <w:pPr>
        <w:spacing w:before="0" w:after="0" w:line="240" w:lineRule="auto"/>
      </w:pPr>
      <w:r>
        <w:rPr>
          <w:color w:val="000000"/>
        </w:rPr>
        <w:separator/>
      </w:r>
    </w:p>
  </w:footnote>
  <w:footnote w:type="continuationSeparator" w:id="0">
    <w:p w14:paraId="1113AF4A" w14:textId="77777777" w:rsidR="008D7B9C" w:rsidRDefault="008D7B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6A76E" w14:textId="77777777" w:rsidR="008D7B9C" w:rsidRDefault="008D7B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D013C" w14:textId="77777777" w:rsidR="008D7B9C" w:rsidRDefault="008D7B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0F139" w14:textId="77777777" w:rsidR="008D7B9C" w:rsidRDefault="008D7B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FC63BA"/>
    <w:multiLevelType w:val="multilevel"/>
    <w:tmpl w:val="48101820"/>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16A1461F"/>
    <w:multiLevelType w:val="multilevel"/>
    <w:tmpl w:val="8C4A914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177DB7"/>
    <w:multiLevelType w:val="multilevel"/>
    <w:tmpl w:val="664CD44E"/>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0" w15:restartNumberingAfterBreak="0">
    <w:nsid w:val="46C947CA"/>
    <w:multiLevelType w:val="multilevel"/>
    <w:tmpl w:val="BF1AC31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3"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4"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num w:numId="1" w16cid:durableId="1627007602">
    <w:abstractNumId w:val="20"/>
  </w:num>
  <w:num w:numId="2" w16cid:durableId="2120298829">
    <w:abstractNumId w:val="13"/>
  </w:num>
  <w:num w:numId="3" w16cid:durableId="936140116">
    <w:abstractNumId w:val="19"/>
  </w:num>
  <w:num w:numId="4" w16cid:durableId="492718403">
    <w:abstractNumId w:val="17"/>
  </w:num>
  <w:num w:numId="5" w16cid:durableId="1706909545">
    <w:abstractNumId w:val="19"/>
    <w:lvlOverride w:ilvl="0"/>
  </w:num>
  <w:num w:numId="6" w16cid:durableId="689985735">
    <w:abstractNumId w:val="19"/>
    <w:lvlOverride w:ilvl="0"/>
  </w:num>
  <w:num w:numId="7" w16cid:durableId="190194230">
    <w:abstractNumId w:val="19"/>
    <w:lvlOverride w:ilvl="0"/>
  </w:num>
  <w:num w:numId="8" w16cid:durableId="102963293">
    <w:abstractNumId w:val="19"/>
    <w:lvlOverride w:ilvl="0"/>
  </w:num>
  <w:num w:numId="9" w16cid:durableId="1494761377">
    <w:abstractNumId w:val="19"/>
    <w:lvlOverride w:ilvl="0"/>
  </w:num>
  <w:num w:numId="10" w16cid:durableId="2123768672">
    <w:abstractNumId w:val="19"/>
    <w:lvlOverride w:ilvl="0"/>
  </w:num>
  <w:num w:numId="11" w16cid:durableId="45565124">
    <w:abstractNumId w:val="19"/>
    <w:lvlOverride w:ilvl="0"/>
  </w:num>
  <w:num w:numId="12" w16cid:durableId="2051151426">
    <w:abstractNumId w:val="19"/>
    <w:lvlOverride w:ilvl="0"/>
  </w:num>
  <w:num w:numId="13" w16cid:durableId="830364044">
    <w:abstractNumId w:val="8"/>
  </w:num>
  <w:num w:numId="14" w16cid:durableId="388456587">
    <w:abstractNumId w:val="11"/>
  </w:num>
  <w:num w:numId="15" w16cid:durableId="1160734291">
    <w:abstractNumId w:val="3"/>
  </w:num>
  <w:num w:numId="16" w16cid:durableId="897128173">
    <w:abstractNumId w:val="11"/>
  </w:num>
  <w:num w:numId="17" w16cid:durableId="902721560">
    <w:abstractNumId w:val="2"/>
  </w:num>
  <w:num w:numId="18" w16cid:durableId="1274820430">
    <w:abstractNumId w:val="11"/>
  </w:num>
  <w:num w:numId="19" w16cid:durableId="1519781964">
    <w:abstractNumId w:val="9"/>
  </w:num>
  <w:num w:numId="20" w16cid:durableId="32386208">
    <w:abstractNumId w:val="9"/>
  </w:num>
  <w:num w:numId="21" w16cid:durableId="1135218392">
    <w:abstractNumId w:val="7"/>
  </w:num>
  <w:num w:numId="22" w16cid:durableId="130248976">
    <w:abstractNumId w:val="7"/>
  </w:num>
  <w:num w:numId="23" w16cid:durableId="1340815228">
    <w:abstractNumId w:val="6"/>
  </w:num>
  <w:num w:numId="24" w16cid:durableId="1850873019">
    <w:abstractNumId w:val="6"/>
  </w:num>
  <w:num w:numId="25" w16cid:durableId="1677415506">
    <w:abstractNumId w:val="10"/>
  </w:num>
  <w:num w:numId="26" w16cid:durableId="714086491">
    <w:abstractNumId w:val="10"/>
  </w:num>
  <w:num w:numId="27" w16cid:durableId="732772932">
    <w:abstractNumId w:val="10"/>
  </w:num>
  <w:num w:numId="28" w16cid:durableId="1527405360">
    <w:abstractNumId w:val="10"/>
  </w:num>
  <w:num w:numId="29" w16cid:durableId="1573931911">
    <w:abstractNumId w:val="10"/>
  </w:num>
  <w:num w:numId="30" w16cid:durableId="1959337139">
    <w:abstractNumId w:val="21"/>
  </w:num>
  <w:num w:numId="31" w16cid:durableId="599223098">
    <w:abstractNumId w:val="24"/>
  </w:num>
  <w:num w:numId="32" w16cid:durableId="1914511798">
    <w:abstractNumId w:val="5"/>
  </w:num>
  <w:num w:numId="33" w16cid:durableId="77487488">
    <w:abstractNumId w:val="4"/>
  </w:num>
  <w:num w:numId="34" w16cid:durableId="223222202">
    <w:abstractNumId w:val="1"/>
  </w:num>
  <w:num w:numId="35" w16cid:durableId="1457335850">
    <w:abstractNumId w:val="0"/>
  </w:num>
  <w:num w:numId="36" w16cid:durableId="735906415">
    <w:abstractNumId w:val="15"/>
  </w:num>
  <w:num w:numId="37" w16cid:durableId="1919558697">
    <w:abstractNumId w:val="12"/>
  </w:num>
  <w:num w:numId="38" w16cid:durableId="1688824701">
    <w:abstractNumId w:val="18"/>
  </w:num>
  <w:num w:numId="39" w16cid:durableId="1420984178">
    <w:abstractNumId w:val="23"/>
  </w:num>
  <w:num w:numId="40" w16cid:durableId="714816676">
    <w:abstractNumId w:val="14"/>
  </w:num>
  <w:num w:numId="41" w16cid:durableId="1301301183">
    <w:abstractNumId w:val="22"/>
  </w:num>
  <w:num w:numId="42" w16cid:durableId="1376347680">
    <w:abstractNumId w:val="8"/>
    <w:lvlOverride w:ilvl="0">
      <w:startOverride w:val="1"/>
    </w:lvlOverride>
  </w:num>
  <w:num w:numId="43" w16cid:durableId="340395711">
    <w:abstractNumId w:val="8"/>
    <w:lvlOverride w:ilvl="0">
      <w:startOverride w:val="1"/>
    </w:lvlOverride>
  </w:num>
  <w:num w:numId="44" w16cid:durableId="502663886">
    <w:abstractNumId w:val="25"/>
  </w:num>
  <w:num w:numId="45" w16cid:durableId="1685206957">
    <w:abstractNumId w:val="16"/>
  </w:num>
  <w:num w:numId="46" w16cid:durableId="4263912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0959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4F61EF"/>
    <w:rsid w:val="004F61EF"/>
    <w:rsid w:val="008D7B9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DD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B9C"/>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8D7B9C"/>
    <w:pPr>
      <w:keepNext/>
      <w:keepLines/>
      <w:pageBreakBefore/>
      <w:numPr>
        <w:numId w:val="25"/>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8D7B9C"/>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8D7B9C"/>
    <w:pPr>
      <w:numPr>
        <w:ilvl w:val="2"/>
      </w:numPr>
      <w:ind w:left="1134" w:hanging="1134"/>
      <w:outlineLvl w:val="2"/>
    </w:pPr>
    <w:rPr>
      <w:bCs/>
    </w:rPr>
  </w:style>
  <w:style w:type="paragraph" w:styleId="Heading4">
    <w:name w:val="heading 4"/>
    <w:basedOn w:val="Heading2"/>
    <w:next w:val="Normal"/>
    <w:link w:val="Heading4Char"/>
    <w:unhideWhenUsed/>
    <w:qFormat/>
    <w:rsid w:val="008D7B9C"/>
    <w:pPr>
      <w:numPr>
        <w:ilvl w:val="3"/>
      </w:numPr>
      <w:ind w:left="1418" w:hanging="1418"/>
      <w:outlineLvl w:val="3"/>
    </w:pPr>
    <w:rPr>
      <w:bCs/>
      <w:iCs/>
    </w:rPr>
  </w:style>
  <w:style w:type="paragraph" w:styleId="Heading5">
    <w:name w:val="heading 5"/>
    <w:basedOn w:val="Heading2"/>
    <w:next w:val="Normal"/>
    <w:link w:val="Heading5Char"/>
    <w:unhideWhenUsed/>
    <w:qFormat/>
    <w:rsid w:val="008D7B9C"/>
    <w:pPr>
      <w:numPr>
        <w:ilvl w:val="4"/>
      </w:numPr>
      <w:ind w:left="1701" w:hanging="1701"/>
      <w:outlineLvl w:val="4"/>
    </w:pPr>
  </w:style>
  <w:style w:type="paragraph" w:styleId="Heading6">
    <w:name w:val="heading 6"/>
    <w:basedOn w:val="Heading2"/>
    <w:next w:val="Normal"/>
    <w:link w:val="Heading6Char"/>
    <w:uiPriority w:val="9"/>
    <w:unhideWhenUsed/>
    <w:rsid w:val="008D7B9C"/>
    <w:pPr>
      <w:numPr>
        <w:ilvl w:val="5"/>
      </w:numPr>
      <w:ind w:left="1871" w:hanging="1871"/>
      <w:outlineLvl w:val="5"/>
    </w:pPr>
    <w:rPr>
      <w:iCs/>
    </w:rPr>
  </w:style>
  <w:style w:type="paragraph" w:styleId="Heading7">
    <w:name w:val="heading 7"/>
    <w:basedOn w:val="Heading2"/>
    <w:next w:val="Normal"/>
    <w:link w:val="Heading7Char"/>
    <w:uiPriority w:val="9"/>
    <w:unhideWhenUsed/>
    <w:rsid w:val="008D7B9C"/>
    <w:pPr>
      <w:numPr>
        <w:ilvl w:val="6"/>
      </w:numPr>
      <w:ind w:left="1985" w:hanging="1985"/>
      <w:outlineLvl w:val="6"/>
    </w:pPr>
    <w:rPr>
      <w:iCs/>
    </w:rPr>
  </w:style>
  <w:style w:type="paragraph" w:styleId="Heading8">
    <w:name w:val="heading 8"/>
    <w:basedOn w:val="Heading2"/>
    <w:next w:val="Normal"/>
    <w:link w:val="Heading8Char"/>
    <w:uiPriority w:val="9"/>
    <w:unhideWhenUsed/>
    <w:rsid w:val="008D7B9C"/>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8D7B9C"/>
    <w:pPr>
      <w:numPr>
        <w:ilvl w:val="8"/>
      </w:numPr>
      <w:ind w:left="2495" w:hanging="2495"/>
      <w:outlineLvl w:val="8"/>
    </w:pPr>
    <w:rPr>
      <w:iCs/>
      <w:szCs w:val="20"/>
    </w:rPr>
  </w:style>
  <w:style w:type="character" w:default="1" w:styleId="DefaultParagraphFont">
    <w:name w:val="Default Paragraph Font"/>
    <w:uiPriority w:val="1"/>
    <w:semiHidden/>
    <w:unhideWhenUsed/>
    <w:rsid w:val="008D7B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7B9C"/>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8D7B9C"/>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8D7B9C"/>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8D7B9C"/>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8D7B9C"/>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8D7B9C"/>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8D7B9C"/>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8D7B9C"/>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8D7B9C"/>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8D7B9C"/>
    <w:pPr>
      <w:keepNext w:val="0"/>
      <w:spacing w:before="0"/>
    </w:pPr>
  </w:style>
  <w:style w:type="paragraph" w:styleId="TOC3">
    <w:name w:val="toc 3"/>
    <w:basedOn w:val="TOC1"/>
    <w:autoRedefine/>
    <w:uiPriority w:val="39"/>
    <w:unhideWhenUsed/>
    <w:rsid w:val="008D7B9C"/>
    <w:pPr>
      <w:keepNext w:val="0"/>
      <w:tabs>
        <w:tab w:val="left" w:pos="1418"/>
      </w:tabs>
      <w:spacing w:before="0"/>
      <w:ind w:left="1418" w:hanging="794"/>
    </w:pPr>
  </w:style>
  <w:style w:type="paragraph" w:styleId="TOC4">
    <w:name w:val="toc 4"/>
    <w:basedOn w:val="TOC3"/>
    <w:next w:val="Normal"/>
    <w:autoRedefine/>
    <w:uiPriority w:val="39"/>
    <w:unhideWhenUsed/>
    <w:rsid w:val="008D7B9C"/>
    <w:pPr>
      <w:tabs>
        <w:tab w:val="left" w:pos="1985"/>
      </w:tabs>
      <w:ind w:right="851"/>
    </w:pPr>
  </w:style>
  <w:style w:type="paragraph" w:styleId="TOC5">
    <w:name w:val="toc 5"/>
    <w:basedOn w:val="TOC4"/>
    <w:next w:val="Normal"/>
    <w:autoRedefine/>
    <w:uiPriority w:val="39"/>
    <w:unhideWhenUsed/>
    <w:rsid w:val="008D7B9C"/>
  </w:style>
  <w:style w:type="character" w:customStyle="1" w:styleId="SAPKeyboard">
    <w:name w:val="SAP_Keyboard"/>
    <w:basedOn w:val="SAPMonospace"/>
    <w:uiPriority w:val="1"/>
    <w:qFormat/>
    <w:rsid w:val="008D7B9C"/>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8D7B9C"/>
    <w:pPr>
      <w:keepLines/>
      <w:spacing w:before="240" w:after="240" w:line="360" w:lineRule="auto"/>
      <w:jc w:val="center"/>
    </w:pPr>
    <w:rPr>
      <w:sz w:val="16"/>
    </w:rPr>
  </w:style>
  <w:style w:type="character" w:customStyle="1" w:styleId="StandardChar">
    <w:name w:val="Standard Char"/>
    <w:basedOn w:val="DefaultParagraphFont"/>
    <w:link w:val="Standard"/>
    <w:rsid w:val="008D7B9C"/>
    <w:rPr>
      <w:sz w:val="20"/>
      <w:szCs w:val="24"/>
    </w:rPr>
  </w:style>
  <w:style w:type="character" w:customStyle="1" w:styleId="TitleChar">
    <w:name w:val="Title Char"/>
    <w:basedOn w:val="StandardChar"/>
    <w:link w:val="Title"/>
    <w:uiPriority w:val="10"/>
    <w:rsid w:val="008D7B9C"/>
    <w:rPr>
      <w:rFonts w:cs="Arial"/>
      <w:b/>
      <w:bCs/>
      <w:color w:val="333399"/>
      <w:sz w:val="48"/>
      <w:szCs w:val="32"/>
    </w:rPr>
  </w:style>
  <w:style w:type="character" w:customStyle="1" w:styleId="SAPGraphicParagraphChar">
    <w:name w:val="SAP_GraphicParagraph Char"/>
    <w:basedOn w:val="TitleChar"/>
    <w:link w:val="SAPGraphicParagraph"/>
    <w:rsid w:val="008D7B9C"/>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8D7B9C"/>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8D7B9C"/>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8D7B9C"/>
    <w:pPr>
      <w:numPr>
        <w:numId w:val="0"/>
      </w:numPr>
      <w:outlineLvl w:val="9"/>
    </w:pPr>
  </w:style>
  <w:style w:type="character" w:customStyle="1" w:styleId="SAPHeading1NoNumberChar">
    <w:name w:val="SAP_Heading1NoNumber Char"/>
    <w:basedOn w:val="TitleChar"/>
    <w:link w:val="SAPHeading1NoNumber"/>
    <w:rsid w:val="008D7B9C"/>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8D7B9C"/>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8D7B9C"/>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8D7B9C"/>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8D7B9C"/>
    <w:pPr>
      <w:numPr>
        <w:numId w:val="47"/>
      </w:numPr>
    </w:pPr>
  </w:style>
  <w:style w:type="paragraph" w:styleId="ListNumber2">
    <w:name w:val="List Number 2"/>
    <w:basedOn w:val="Normal"/>
    <w:uiPriority w:val="99"/>
    <w:qFormat/>
    <w:rsid w:val="008D7B9C"/>
    <w:pPr>
      <w:numPr>
        <w:ilvl w:val="1"/>
        <w:numId w:val="47"/>
      </w:numPr>
    </w:pPr>
  </w:style>
  <w:style w:type="paragraph" w:styleId="ListNumber3">
    <w:name w:val="List Number 3"/>
    <w:basedOn w:val="Normal"/>
    <w:uiPriority w:val="99"/>
    <w:qFormat/>
    <w:rsid w:val="008D7B9C"/>
    <w:pPr>
      <w:numPr>
        <w:ilvl w:val="2"/>
        <w:numId w:val="47"/>
      </w:numPr>
    </w:pPr>
  </w:style>
  <w:style w:type="paragraph" w:styleId="ListBullet">
    <w:name w:val="List Bullet"/>
    <w:basedOn w:val="Normal"/>
    <w:uiPriority w:val="99"/>
    <w:qFormat/>
    <w:rsid w:val="008D7B9C"/>
    <w:pPr>
      <w:numPr>
        <w:numId w:val="19"/>
      </w:numPr>
      <w:ind w:left="341" w:hanging="284"/>
    </w:pPr>
  </w:style>
  <w:style w:type="paragraph" w:styleId="ListBullet2">
    <w:name w:val="List Bullet 2"/>
    <w:basedOn w:val="Normal"/>
    <w:uiPriority w:val="99"/>
    <w:qFormat/>
    <w:rsid w:val="008D7B9C"/>
    <w:pPr>
      <w:numPr>
        <w:numId w:val="21"/>
      </w:numPr>
      <w:ind w:left="681" w:hanging="284"/>
    </w:pPr>
  </w:style>
  <w:style w:type="paragraph" w:styleId="ListBullet3">
    <w:name w:val="List Bullet 3"/>
    <w:basedOn w:val="Normal"/>
    <w:uiPriority w:val="99"/>
    <w:qFormat/>
    <w:rsid w:val="008D7B9C"/>
    <w:pPr>
      <w:numPr>
        <w:numId w:val="23"/>
      </w:numPr>
      <w:ind w:left="1021" w:hanging="284"/>
    </w:pPr>
  </w:style>
  <w:style w:type="paragraph" w:styleId="ListContinue">
    <w:name w:val="List Continue"/>
    <w:basedOn w:val="Normal"/>
    <w:uiPriority w:val="99"/>
    <w:qFormat/>
    <w:rsid w:val="008D7B9C"/>
    <w:pPr>
      <w:ind w:left="340"/>
    </w:pPr>
  </w:style>
  <w:style w:type="paragraph" w:styleId="ListContinue2">
    <w:name w:val="List Continue 2"/>
    <w:basedOn w:val="Normal"/>
    <w:uiPriority w:val="99"/>
    <w:qFormat/>
    <w:rsid w:val="008D7B9C"/>
    <w:pPr>
      <w:ind w:left="680"/>
    </w:pPr>
  </w:style>
  <w:style w:type="paragraph" w:styleId="ListContinue3">
    <w:name w:val="List Continue 3"/>
    <w:basedOn w:val="Normal"/>
    <w:uiPriority w:val="99"/>
    <w:qFormat/>
    <w:rsid w:val="008D7B9C"/>
    <w:pPr>
      <w:ind w:left="1021"/>
    </w:pPr>
  </w:style>
  <w:style w:type="character" w:customStyle="1" w:styleId="Heading1Char">
    <w:name w:val="Heading 1 Char"/>
    <w:basedOn w:val="DefaultParagraphFont"/>
    <w:link w:val="Heading1"/>
    <w:uiPriority w:val="9"/>
    <w:locked/>
    <w:rsid w:val="008D7B9C"/>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8D7B9C"/>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8D7B9C"/>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rsid w:val="008D7B9C"/>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8D7B9C"/>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8D7B9C"/>
    <w:rPr>
      <w:rFonts w:ascii="SAP-icons" w:hAnsi="SAP-icons" w:cs="Times New Roman"/>
      <w:color w:val="7F7F7F" w:themeColor="text1" w:themeTint="80"/>
      <w:sz w:val="18"/>
    </w:rPr>
  </w:style>
  <w:style w:type="table" w:styleId="TableGrid">
    <w:name w:val="Table Grid"/>
    <w:basedOn w:val="TableNormal"/>
    <w:uiPriority w:val="59"/>
    <w:rsid w:val="008D7B9C"/>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8D7B9C"/>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8D7B9C"/>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8D7B9C"/>
    <w:rPr>
      <w:rFonts w:ascii="BentonSans Medium" w:hAnsi="BentonSans Medium"/>
      <w:sz w:val="20"/>
    </w:rPr>
  </w:style>
  <w:style w:type="paragraph" w:customStyle="1" w:styleId="SAPSecurityLevel">
    <w:name w:val="SAP_SecurityLevel"/>
    <w:basedOn w:val="SAPMainTitle"/>
    <w:locked/>
    <w:rsid w:val="008D7B9C"/>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8D7B9C"/>
    <w:rPr>
      <w:rFonts w:ascii="BentonSans Book" w:hAnsi="BentonSans Book" w:cs="Times New Roman"/>
      <w:color w:val="0076CB"/>
      <w:sz w:val="18"/>
      <w:u w:val="none"/>
    </w:rPr>
  </w:style>
  <w:style w:type="paragraph" w:customStyle="1" w:styleId="SAPMaterialNumber">
    <w:name w:val="SAP_MaterialNumber"/>
    <w:basedOn w:val="SAPDocumentVersion"/>
    <w:locked/>
    <w:rsid w:val="008D7B9C"/>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8D7B9C"/>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8D7B9C"/>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8D7B9C"/>
    <w:rPr>
      <w:rFonts w:ascii="BentonSans Bold" w:hAnsi="BentonSans Bold" w:cs="Times New Roman"/>
    </w:rPr>
  </w:style>
  <w:style w:type="character" w:customStyle="1" w:styleId="SAPFooterSecurityLevel">
    <w:name w:val="SAP_Footer_SecurityLevel"/>
    <w:basedOn w:val="DefaultParagraphFont"/>
    <w:uiPriority w:val="1"/>
    <w:locked/>
    <w:rsid w:val="008D7B9C"/>
    <w:rPr>
      <w:rFonts w:cs="Times New Roman"/>
      <w:caps/>
      <w:spacing w:val="6"/>
    </w:rPr>
  </w:style>
  <w:style w:type="paragraph" w:customStyle="1" w:styleId="SAPLastPageGray">
    <w:name w:val="SAP_LastPage_Gray"/>
    <w:basedOn w:val="Normal"/>
    <w:locked/>
    <w:rsid w:val="008D7B9C"/>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8D7B9C"/>
    <w:pPr>
      <w:spacing w:before="0" w:after="0" w:line="180" w:lineRule="exact"/>
    </w:pPr>
    <w:rPr>
      <w:rFonts w:cs="Arial"/>
      <w:sz w:val="12"/>
      <w:szCs w:val="18"/>
      <w:lang w:val="de-DE"/>
    </w:rPr>
  </w:style>
  <w:style w:type="paragraph" w:customStyle="1" w:styleId="SAPFooterright">
    <w:name w:val="SAP_Footer_right"/>
    <w:basedOn w:val="SAPFooterleft"/>
    <w:locked/>
    <w:rsid w:val="008D7B9C"/>
    <w:pPr>
      <w:jc w:val="right"/>
    </w:pPr>
    <w:rPr>
      <w:noProof/>
    </w:rPr>
  </w:style>
  <w:style w:type="paragraph" w:customStyle="1" w:styleId="SAPFooterCurrentTopicRight">
    <w:name w:val="SAP_Footer_CurrentTopicRight"/>
    <w:basedOn w:val="SAPFooterright"/>
    <w:qFormat/>
    <w:locked/>
    <w:rsid w:val="008D7B9C"/>
    <w:rPr>
      <w:rFonts w:ascii="BentonSans Bold" w:hAnsi="BentonSans Bold"/>
    </w:rPr>
  </w:style>
  <w:style w:type="paragraph" w:customStyle="1" w:styleId="SAPFooterCurrentTopicLeft">
    <w:name w:val="SAP_Footer_CurrentTopicLeft"/>
    <w:basedOn w:val="SAPFooterleft"/>
    <w:qFormat/>
    <w:locked/>
    <w:rsid w:val="008D7B9C"/>
    <w:rPr>
      <w:rFonts w:ascii="BentonSans Bold" w:hAnsi="BentonSans Bold"/>
    </w:rPr>
  </w:style>
  <w:style w:type="paragraph" w:styleId="Header">
    <w:name w:val="header"/>
    <w:basedOn w:val="Normal"/>
    <w:link w:val="HeaderChar"/>
    <w:uiPriority w:val="99"/>
    <w:unhideWhenUsed/>
    <w:rsid w:val="008D7B9C"/>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8D7B9C"/>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8D7B9C"/>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8D7B9C"/>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8D7B9C"/>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8D7B9C"/>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8D7B9C"/>
    <w:pPr>
      <w:spacing w:before="120"/>
    </w:pPr>
    <w:rPr>
      <w:color w:val="000000" w:themeColor="text1"/>
      <w:sz w:val="28"/>
    </w:rPr>
  </w:style>
  <w:style w:type="paragraph" w:styleId="BalloonText">
    <w:name w:val="Balloon Text"/>
    <w:basedOn w:val="Normal"/>
    <w:link w:val="BalloonTextChar"/>
    <w:uiPriority w:val="99"/>
    <w:semiHidden/>
    <w:unhideWhenUsed/>
    <w:rsid w:val="008D7B9C"/>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7B9C"/>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8D7B9C"/>
    <w:pPr>
      <w:spacing w:before="1080"/>
    </w:pPr>
    <w:rPr>
      <w:b/>
      <w:color w:val="999999"/>
      <w:sz w:val="20"/>
    </w:rPr>
  </w:style>
  <w:style w:type="paragraph" w:customStyle="1" w:styleId="SAPTargetAudience">
    <w:name w:val="SAP_TargetAudience"/>
    <w:basedOn w:val="Normal"/>
    <w:locked/>
    <w:rsid w:val="008D7B9C"/>
    <w:pPr>
      <w:ind w:left="170" w:right="170"/>
    </w:pPr>
  </w:style>
  <w:style w:type="table" w:customStyle="1" w:styleId="LightShading1">
    <w:name w:val="Light Shading1"/>
    <w:basedOn w:val="TableNormal"/>
    <w:uiPriority w:val="60"/>
    <w:locked/>
    <w:rsid w:val="008D7B9C"/>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8D7B9C"/>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D7B9C"/>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8D7B9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8D7B9C"/>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8D7B9C"/>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8D7B9C"/>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8D7B9C"/>
    <w:pPr>
      <w:ind w:left="680"/>
    </w:pPr>
  </w:style>
  <w:style w:type="paragraph" w:customStyle="1" w:styleId="SAPGreenTextNotPrinted">
    <w:name w:val="SAP_GreenText_(NotPrinted)"/>
    <w:basedOn w:val="Normal"/>
    <w:next w:val="Normal"/>
    <w:link w:val="SAPGreenTextNotPrintedChar"/>
    <w:qFormat/>
    <w:rsid w:val="008D7B9C"/>
    <w:rPr>
      <w:rFonts w:ascii="BentonSans Regular Italic" w:hAnsi="BentonSans Regular Italic"/>
      <w:vanish/>
      <w:color w:val="7B7B7B" w:themeColor="accent3" w:themeShade="BF"/>
    </w:rPr>
  </w:style>
  <w:style w:type="paragraph" w:customStyle="1" w:styleId="SAPHeader">
    <w:name w:val="SAP_Header"/>
    <w:basedOn w:val="Normal"/>
    <w:locked/>
    <w:rsid w:val="008D7B9C"/>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8D7B9C"/>
    <w:rPr>
      <w:rFonts w:cs="Times New Roman"/>
      <w:color w:val="808080"/>
    </w:rPr>
  </w:style>
  <w:style w:type="character" w:styleId="FollowedHyperlink">
    <w:name w:val="FollowedHyperlink"/>
    <w:basedOn w:val="DefaultParagraphFont"/>
    <w:uiPriority w:val="99"/>
    <w:semiHidden/>
    <w:unhideWhenUsed/>
    <w:rsid w:val="008D7B9C"/>
    <w:rPr>
      <w:rFonts w:cs="Times New Roman"/>
      <w:color w:val="954F72" w:themeColor="followedHyperlink"/>
      <w:u w:val="single"/>
    </w:rPr>
  </w:style>
  <w:style w:type="character" w:styleId="SubtleEmphasis">
    <w:name w:val="Subtle Emphasis"/>
    <w:basedOn w:val="DefaultParagraphFont"/>
    <w:uiPriority w:val="19"/>
    <w:rsid w:val="008D7B9C"/>
    <w:rPr>
      <w:rFonts w:cs="Times New Roman"/>
      <w:i/>
      <w:iCs/>
      <w:color w:val="808080" w:themeColor="text1" w:themeTint="7F"/>
    </w:rPr>
  </w:style>
  <w:style w:type="character" w:styleId="Strong">
    <w:name w:val="Strong"/>
    <w:basedOn w:val="DefaultParagraphFont"/>
    <w:uiPriority w:val="22"/>
    <w:rsid w:val="008D7B9C"/>
    <w:rPr>
      <w:rFonts w:cs="Times New Roman"/>
      <w:b/>
      <w:bCs/>
    </w:rPr>
  </w:style>
  <w:style w:type="paragraph" w:customStyle="1" w:styleId="SAPCopyrightShort">
    <w:name w:val="SAP_CopyrightShort"/>
    <w:basedOn w:val="Normal"/>
    <w:locked/>
    <w:rsid w:val="008D7B9C"/>
    <w:pPr>
      <w:spacing w:before="11760" w:after="0" w:line="220" w:lineRule="exact"/>
      <w:ind w:left="-1418" w:right="-567"/>
    </w:pPr>
  </w:style>
  <w:style w:type="paragraph" w:customStyle="1" w:styleId="SAPLastPageCopyright">
    <w:name w:val="SAP_LastPage_Copyright"/>
    <w:basedOn w:val="SAPCopyrightShort"/>
    <w:locked/>
    <w:rsid w:val="008D7B9C"/>
  </w:style>
  <w:style w:type="paragraph" w:styleId="List">
    <w:name w:val="List"/>
    <w:basedOn w:val="Normal"/>
    <w:uiPriority w:val="99"/>
    <w:unhideWhenUsed/>
    <w:rsid w:val="008D7B9C"/>
    <w:pPr>
      <w:ind w:left="340" w:hanging="340"/>
      <w:contextualSpacing/>
    </w:pPr>
  </w:style>
  <w:style w:type="paragraph" w:styleId="List2">
    <w:name w:val="List 2"/>
    <w:basedOn w:val="Normal"/>
    <w:uiPriority w:val="99"/>
    <w:unhideWhenUsed/>
    <w:rsid w:val="008D7B9C"/>
    <w:pPr>
      <w:ind w:left="680" w:hanging="340"/>
      <w:contextualSpacing/>
    </w:pPr>
  </w:style>
  <w:style w:type="paragraph" w:styleId="List3">
    <w:name w:val="List 3"/>
    <w:basedOn w:val="Normal"/>
    <w:uiPriority w:val="99"/>
    <w:unhideWhenUsed/>
    <w:rsid w:val="008D7B9C"/>
    <w:pPr>
      <w:ind w:left="1020" w:hanging="340"/>
      <w:contextualSpacing/>
    </w:pPr>
  </w:style>
  <w:style w:type="paragraph" w:styleId="DocumentMap">
    <w:name w:val="Document Map"/>
    <w:basedOn w:val="Normal"/>
    <w:link w:val="DocumentMapChar"/>
    <w:uiPriority w:val="99"/>
    <w:semiHidden/>
    <w:unhideWhenUsed/>
    <w:rsid w:val="008D7B9C"/>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8D7B9C"/>
    <w:rPr>
      <w:rFonts w:ascii="Tahoma" w:eastAsia="MS Mincho" w:hAnsi="Tahoma"/>
      <w:color w:val="000000" w:themeColor="text1"/>
      <w:kern w:val="0"/>
      <w:sz w:val="16"/>
      <w:szCs w:val="16"/>
      <w:lang w:eastAsia="en-US"/>
    </w:rPr>
  </w:style>
  <w:style w:type="paragraph" w:styleId="NoSpacing">
    <w:name w:val="No Spacing"/>
    <w:link w:val="NoSpacingChar"/>
    <w:uiPriority w:val="1"/>
    <w:rsid w:val="008D7B9C"/>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8D7B9C"/>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8D7B9C"/>
    <w:rPr>
      <w:rFonts w:cs="Times New Roman"/>
      <w:i/>
      <w:iCs/>
    </w:rPr>
  </w:style>
  <w:style w:type="paragraph" w:styleId="Quote">
    <w:name w:val="Quote"/>
    <w:basedOn w:val="Normal"/>
    <w:next w:val="Normal"/>
    <w:link w:val="QuoteChar"/>
    <w:uiPriority w:val="29"/>
    <w:rsid w:val="008D7B9C"/>
    <w:rPr>
      <w:i/>
      <w:iCs/>
    </w:rPr>
  </w:style>
  <w:style w:type="character" w:customStyle="1" w:styleId="QuoteChar">
    <w:name w:val="Quote Char"/>
    <w:basedOn w:val="DefaultParagraphFont"/>
    <w:link w:val="Quote"/>
    <w:uiPriority w:val="29"/>
    <w:rsid w:val="008D7B9C"/>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8D7B9C"/>
    <w:rPr>
      <w:rFonts w:cs="Times New Roman"/>
      <w:smallCaps/>
      <w:color w:val="ED7D31" w:themeColor="accent2"/>
      <w:u w:val="single"/>
    </w:rPr>
  </w:style>
  <w:style w:type="paragraph" w:styleId="IntenseQuote">
    <w:name w:val="Intense Quote"/>
    <w:basedOn w:val="Normal"/>
    <w:next w:val="Normal"/>
    <w:link w:val="IntenseQuoteChar"/>
    <w:uiPriority w:val="30"/>
    <w:rsid w:val="008D7B9C"/>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8D7B9C"/>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8D7B9C"/>
    <w:rPr>
      <w:rFonts w:cs="Times New Roman"/>
      <w:b/>
      <w:bCs/>
      <w:smallCaps/>
      <w:color w:val="ED7D31" w:themeColor="accent2"/>
      <w:spacing w:val="5"/>
      <w:u w:val="single"/>
    </w:rPr>
  </w:style>
  <w:style w:type="character" w:styleId="IntenseEmphasis">
    <w:name w:val="Intense Emphasis"/>
    <w:basedOn w:val="DefaultParagraphFont"/>
    <w:uiPriority w:val="21"/>
    <w:rsid w:val="008D7B9C"/>
    <w:rPr>
      <w:rFonts w:cs="Times New Roman"/>
      <w:b/>
      <w:bCs/>
      <w:i/>
      <w:iCs/>
      <w:color w:val="4472C4" w:themeColor="accent1"/>
    </w:rPr>
  </w:style>
  <w:style w:type="paragraph" w:styleId="ListParagraph">
    <w:name w:val="List Paragraph"/>
    <w:basedOn w:val="Normal"/>
    <w:uiPriority w:val="34"/>
    <w:rsid w:val="008D7B9C"/>
    <w:pPr>
      <w:ind w:left="720"/>
      <w:contextualSpacing/>
    </w:pPr>
  </w:style>
  <w:style w:type="character" w:styleId="BookTitle">
    <w:name w:val="Book Title"/>
    <w:basedOn w:val="DefaultParagraphFont"/>
    <w:uiPriority w:val="33"/>
    <w:rsid w:val="008D7B9C"/>
    <w:rPr>
      <w:rFonts w:cs="Times New Roman"/>
      <w:b/>
      <w:bCs/>
      <w:smallCaps/>
      <w:spacing w:val="5"/>
    </w:rPr>
  </w:style>
  <w:style w:type="character" w:customStyle="1" w:styleId="SAPTextReference">
    <w:name w:val="SAP_TextReference"/>
    <w:basedOn w:val="SAPScreenElement"/>
    <w:uiPriority w:val="1"/>
    <w:qFormat/>
    <w:rsid w:val="008D7B9C"/>
    <w:rPr>
      <w:rFonts w:ascii="BentonSans Book Italic" w:hAnsi="BentonSans Book Italic" w:cs="Times New Roman"/>
      <w:color w:val="auto"/>
    </w:rPr>
  </w:style>
  <w:style w:type="character" w:customStyle="1" w:styleId="Superscript">
    <w:name w:val="Superscript"/>
    <w:basedOn w:val="DefaultParagraphFont"/>
    <w:uiPriority w:val="1"/>
    <w:rsid w:val="008D7B9C"/>
    <w:rPr>
      <w:rFonts w:cs="Times New Roman"/>
      <w:vertAlign w:val="superscript"/>
    </w:rPr>
  </w:style>
  <w:style w:type="character" w:customStyle="1" w:styleId="SAPGreenTextNotPrintedChar">
    <w:name w:val="SAP_GreenText_(NotPrinted) Char"/>
    <w:basedOn w:val="DefaultParagraphFont"/>
    <w:link w:val="SAPGreenTextNotPrinted"/>
    <w:rsid w:val="008D7B9C"/>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8D7B9C"/>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8D7B9C"/>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8D7B9C"/>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8D7B9C"/>
    <w:pPr>
      <w:spacing w:before="0" w:after="200" w:line="240" w:lineRule="auto"/>
    </w:pPr>
    <w:rPr>
      <w:i/>
      <w:iCs/>
      <w:color w:val="44546A" w:themeColor="text2"/>
      <w:szCs w:val="18"/>
    </w:rPr>
  </w:style>
  <w:style w:type="paragraph" w:customStyle="1" w:styleId="SAPXMLCodeblock">
    <w:name w:val="SAP_XML_Codeblock"/>
    <w:basedOn w:val="Normal"/>
    <w:qFormat/>
    <w:rsid w:val="008D7B9C"/>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0" TargetMode="External"/><Relationship Id="rId18" Type="http://schemas.openxmlformats.org/officeDocument/2006/relationships/header" Target="header1.xml"/><Relationship Id="rId26"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unique_9" TargetMode="External"/><Relationship Id="rId17" Type="http://schemas.openxmlformats.org/officeDocument/2006/relationships/hyperlink" Target="#unique_10" TargetMode="External"/><Relationship Id="rId25"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unique_9" TargetMode="External"/><Relationship Id="rId20" Type="http://schemas.openxmlformats.org/officeDocument/2006/relationships/footer" Target="footer1.xml"/><Relationship Id="rId29"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help.sap.com/docs/SAP_S4HANA_ON-PREMISE/4cef93946a0b48ec89533b3c34443b85/5a3861e6e0a64295b8b436f1466cd4b7.html?version=2023" TargetMode="External"/><Relationship Id="rId24" Type="http://schemas.openxmlformats.org/officeDocument/2006/relationships/hyperlink" Target="http://www.sap.com/copyright" TargetMode="External"/><Relationship Id="rId5" Type="http://schemas.openxmlformats.org/officeDocument/2006/relationships/footnotes" Target="footnotes.xml"/><Relationship Id="rId15" Type="http://schemas.openxmlformats.org/officeDocument/2006/relationships/hyperlink" Target="#unique_12" TargetMode="Externa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s://help.sap.com/docs/s4hana-best-practices/s4hana2023-FPS02-master-data"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1" TargetMode="External"/><Relationship Id="rId22" Type="http://schemas.openxmlformats.org/officeDocument/2006/relationships/header" Target="header3.xml"/><Relationship Id="rId27" Type="http://schemas.openxmlformats.org/officeDocument/2006/relationships/footer" Target="footer6.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CA7D61632A24A46B16EDB1BF56E6510"/>
        <w:category>
          <w:name w:val="General"/>
          <w:gallery w:val="placeholder"/>
        </w:category>
        <w:types>
          <w:type w:val="bbPlcHdr"/>
        </w:types>
        <w:behaviors>
          <w:behavior w:val="content"/>
        </w:behaviors>
        <w:guid w:val="{59515252-2F46-465D-81FD-A9F599C7B439}"/>
      </w:docPartPr>
      <w:docPartBody>
        <w:p w:rsidR="00DE03F5" w:rsidRDefault="00DE03F5" w:rsidP="00DE03F5">
          <w:pPr>
            <w:pStyle w:val="DCA7D61632A24A46B16EDB1BF56E6510"/>
          </w:pPr>
          <w:r>
            <w:t>Enter Scope Item Name</w:t>
          </w:r>
        </w:p>
      </w:docPartBody>
    </w:docPart>
    <w:docPart>
      <w:docPartPr>
        <w:name w:val="3FA2F8E2DC134A03A44A07D4A0A91435"/>
        <w:category>
          <w:name w:val="General"/>
          <w:gallery w:val="placeholder"/>
        </w:category>
        <w:types>
          <w:type w:val="bbPlcHdr"/>
        </w:types>
        <w:behaviors>
          <w:behavior w:val="content"/>
        </w:behaviors>
        <w:guid w:val="{ACCF0ED9-64D8-45C8-A9B7-93598689BEDA}"/>
      </w:docPartPr>
      <w:docPartBody>
        <w:p w:rsidR="00DE03F5" w:rsidRDefault="00DE03F5" w:rsidP="00DE03F5">
          <w:pPr>
            <w:pStyle w:val="3FA2F8E2DC134A03A44A07D4A0A91435"/>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3F5"/>
    <w:rsid w:val="00DE03F5"/>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67F2EA4F3094EA1ACEC0AD3122A7ECC">
    <w:name w:val="F67F2EA4F3094EA1ACEC0AD3122A7ECC"/>
    <w:rsid w:val="00DE03F5"/>
  </w:style>
  <w:style w:type="paragraph" w:customStyle="1" w:styleId="DCA7D61632A24A46B16EDB1BF56E6510">
    <w:name w:val="DCA7D61632A24A46B16EDB1BF56E6510"/>
    <w:rsid w:val="00DE03F5"/>
  </w:style>
  <w:style w:type="paragraph" w:customStyle="1" w:styleId="3FA2F8E2DC134A03A44A07D4A0A91435">
    <w:name w:val="3FA2F8E2DC134A03A44A07D4A0A91435"/>
    <w:rsid w:val="00DE03F5"/>
  </w:style>
  <w:style w:type="paragraph" w:customStyle="1" w:styleId="823D281D264D4D069378C318E16CA223">
    <w:name w:val="823D281D264D4D069378C318E16CA223"/>
    <w:rsid w:val="00DE03F5"/>
  </w:style>
  <w:style w:type="paragraph" w:customStyle="1" w:styleId="22E058137F914BD2A29D4D5D77ABB3F8">
    <w:name w:val="22E058137F914BD2A29D4D5D77ABB3F8"/>
    <w:rsid w:val="00DE03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2679</Words>
  <Characters>15272</Characters>
  <Application>Microsoft Office Word</Application>
  <DocSecurity>4</DocSecurity>
  <Lines>127</Lines>
  <Paragraphs>35</Paragraphs>
  <ScaleCrop>false</ScaleCrop>
  <Company/>
  <LinksUpToDate>false</LinksUpToDate>
  <CharactersWithSpaces>17916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2024-09-05T09:33:00Z</dcterms:created>
  <dcterms:modified xsi:type="dcterms:W3CDTF">2024-09-05T09:33:00Z</dcterms:modified>
</cp:coreProperties>
</file>