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D209A" w14:paraId="31B28C7B" w14:textId="77777777" w:rsidTr="00907278">
        <w:trPr>
          <w:trHeight w:val="636"/>
        </w:trPr>
        <w:tc>
          <w:tcPr>
            <w:tcW w:w="3227" w:type="dxa"/>
          </w:tcPr>
          <w:p w14:paraId="4D9C5923" w14:textId="77777777" w:rsidR="00AD209A" w:rsidRPr="006A4D17" w:rsidRDefault="00AD209A" w:rsidP="00907278">
            <w:bookmarkStart w:id="0" w:name="unique_1"/>
            <w:bookmarkStart w:id="1" w:name="_Hlk107001998"/>
            <w:r w:rsidRPr="006A4D17">
              <w:rPr>
                <w:noProof/>
              </w:rPr>
              <w:drawing>
                <wp:anchor distT="0" distB="0" distL="114300" distR="114300" simplePos="0" relativeHeight="251659264" behindDoc="1" locked="0" layoutInCell="1" allowOverlap="1" wp14:anchorId="70485C27" wp14:editId="2304296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5F50429" w14:textId="3645899E" w:rsidR="00AD209A" w:rsidRPr="00E540A2" w:rsidRDefault="00AD209A" w:rsidP="00AD209A">
            <w:pPr>
              <w:pStyle w:val="SAPCollateralType"/>
            </w:pPr>
            <w:r>
              <w:t>Test Script</w:t>
            </w:r>
          </w:p>
          <w:p w14:paraId="03AD7D74" w14:textId="0E0B675C" w:rsidR="00AD209A" w:rsidRPr="00CF3F1C" w:rsidRDefault="00AD209A" w:rsidP="00AD209A">
            <w:pPr>
              <w:pStyle w:val="SAPDocumentVersion"/>
            </w:pPr>
            <w:r>
              <w:t>SAP S/4HANA - 05-09-24</w:t>
            </w:r>
          </w:p>
        </w:tc>
      </w:tr>
      <w:tr w:rsidR="00AD209A" w14:paraId="2F36A240" w14:textId="77777777" w:rsidTr="00907278">
        <w:trPr>
          <w:trHeight w:hRule="exact" w:val="1656"/>
        </w:trPr>
        <w:tc>
          <w:tcPr>
            <w:tcW w:w="3227" w:type="dxa"/>
          </w:tcPr>
          <w:p w14:paraId="29C40D26" w14:textId="77777777" w:rsidR="00AD209A" w:rsidRPr="006A4D17" w:rsidRDefault="00AD209A" w:rsidP="00907278"/>
        </w:tc>
        <w:tc>
          <w:tcPr>
            <w:tcW w:w="11340" w:type="dxa"/>
          </w:tcPr>
          <w:p w14:paraId="67F51A32" w14:textId="6688F2E9" w:rsidR="00AD209A" w:rsidRDefault="00AD209A" w:rsidP="00AD209A">
            <w:pPr>
              <w:pStyle w:val="SAPMainTitle"/>
            </w:pPr>
            <w:bookmarkStart w:id="2" w:name="maintitle"/>
            <w:r>
              <w:t>Warranty Claim Management - Customer Claim Processing (63Y_DE)</w:t>
            </w:r>
            <w:bookmarkEnd w:id="2"/>
            <w:r w:rsidRPr="00585F3D">
              <w:t xml:space="preserve"> </w:t>
            </w:r>
          </w:p>
          <w:p w14:paraId="40FAE2F4" w14:textId="77777777" w:rsidR="00AD209A" w:rsidRDefault="00AD209A" w:rsidP="00907278"/>
          <w:p w14:paraId="73E18EF7" w14:textId="77777777" w:rsidR="00AD209A" w:rsidRPr="00585F3D" w:rsidRDefault="00AD209A" w:rsidP="00907278">
            <w:r w:rsidRPr="00DE3655">
              <w:rPr>
                <w:b/>
                <w:bCs/>
                <w:noProof/>
                <w:szCs w:val="28"/>
              </w:rPr>
              <w:drawing>
                <wp:anchor distT="0" distB="0" distL="114300" distR="114300" simplePos="0" relativeHeight="251660288" behindDoc="1" locked="0" layoutInCell="1" allowOverlap="1" wp14:anchorId="71B4F0D0" wp14:editId="458755B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D209A" w14:paraId="49218F8E" w14:textId="77777777" w:rsidTr="00907278">
        <w:trPr>
          <w:trHeight w:hRule="exact" w:val="481"/>
        </w:trPr>
        <w:tc>
          <w:tcPr>
            <w:tcW w:w="3227" w:type="dxa"/>
          </w:tcPr>
          <w:p w14:paraId="5DFB494A" w14:textId="77777777" w:rsidR="00AD209A" w:rsidRDefault="00AD209A" w:rsidP="00907278"/>
        </w:tc>
        <w:tc>
          <w:tcPr>
            <w:tcW w:w="11340" w:type="dxa"/>
          </w:tcPr>
          <w:p w14:paraId="0C378622" w14:textId="77777777" w:rsidR="00AD209A" w:rsidRDefault="00AD209A" w:rsidP="00907278">
            <w:pPr>
              <w:pStyle w:val="SAPSecurityLevel"/>
              <w:jc w:val="left"/>
            </w:pPr>
            <w:r>
              <w:t>PUBLIC</w:t>
            </w:r>
          </w:p>
        </w:tc>
      </w:tr>
    </w:tbl>
    <w:p w14:paraId="278D262F" w14:textId="77777777" w:rsidR="00AD209A" w:rsidRPr="009B6859" w:rsidRDefault="00AD209A" w:rsidP="00DE5124">
      <w:pPr>
        <w:pStyle w:val="SAPKeyblockTitle"/>
      </w:pPr>
      <w:r w:rsidRPr="009B6859">
        <w:t>Table of Contents</w:t>
      </w:r>
      <w:r w:rsidRPr="00BE29C5">
        <w:rPr>
          <w:rFonts w:ascii="BentonSans Book" w:hAnsi="BentonSans Book"/>
          <w:noProof/>
          <w:color w:val="000000" w:themeColor="text1"/>
          <w:sz w:val="18"/>
        </w:rPr>
        <w:t xml:space="preserve"> </w:t>
      </w:r>
    </w:p>
    <w:p w14:paraId="0F89032E" w14:textId="6197326C" w:rsidR="00AD209A" w:rsidRDefault="00AD209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5049" w:history="1">
        <w:r w:rsidRPr="007147E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Purpose</w:t>
        </w:r>
        <w:r>
          <w:rPr>
            <w:noProof/>
            <w:webHidden/>
          </w:rPr>
          <w:tab/>
        </w:r>
        <w:r>
          <w:rPr>
            <w:noProof/>
            <w:webHidden/>
          </w:rPr>
          <w:fldChar w:fldCharType="begin"/>
        </w:r>
        <w:r>
          <w:rPr>
            <w:noProof/>
            <w:webHidden/>
          </w:rPr>
          <w:instrText xml:space="preserve"> PAGEREF _Toc176425049 \h </w:instrText>
        </w:r>
        <w:r>
          <w:rPr>
            <w:noProof/>
            <w:webHidden/>
          </w:rPr>
        </w:r>
        <w:r>
          <w:rPr>
            <w:noProof/>
            <w:webHidden/>
          </w:rPr>
          <w:fldChar w:fldCharType="separate"/>
        </w:r>
        <w:r>
          <w:rPr>
            <w:noProof/>
            <w:webHidden/>
          </w:rPr>
          <w:t>3</w:t>
        </w:r>
        <w:r>
          <w:rPr>
            <w:noProof/>
            <w:webHidden/>
          </w:rPr>
          <w:fldChar w:fldCharType="end"/>
        </w:r>
      </w:hyperlink>
    </w:p>
    <w:p w14:paraId="164BA67F" w14:textId="547D8FF3" w:rsidR="00AD209A" w:rsidRDefault="00AD20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050" w:history="1">
        <w:r w:rsidRPr="007147E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Prerequisites</w:t>
        </w:r>
        <w:r>
          <w:rPr>
            <w:noProof/>
            <w:webHidden/>
          </w:rPr>
          <w:tab/>
        </w:r>
        <w:r>
          <w:rPr>
            <w:noProof/>
            <w:webHidden/>
          </w:rPr>
          <w:fldChar w:fldCharType="begin"/>
        </w:r>
        <w:r>
          <w:rPr>
            <w:noProof/>
            <w:webHidden/>
          </w:rPr>
          <w:instrText xml:space="preserve"> PAGEREF _Toc176425050 \h </w:instrText>
        </w:r>
        <w:r>
          <w:rPr>
            <w:noProof/>
            <w:webHidden/>
          </w:rPr>
        </w:r>
        <w:r>
          <w:rPr>
            <w:noProof/>
            <w:webHidden/>
          </w:rPr>
          <w:fldChar w:fldCharType="separate"/>
        </w:r>
        <w:r>
          <w:rPr>
            <w:noProof/>
            <w:webHidden/>
          </w:rPr>
          <w:t>4</w:t>
        </w:r>
        <w:r>
          <w:rPr>
            <w:noProof/>
            <w:webHidden/>
          </w:rPr>
          <w:fldChar w:fldCharType="end"/>
        </w:r>
      </w:hyperlink>
    </w:p>
    <w:p w14:paraId="6F3F251C" w14:textId="068D9329"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51" w:history="1">
        <w:r w:rsidRPr="007147E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System Access</w:t>
        </w:r>
        <w:r>
          <w:rPr>
            <w:noProof/>
            <w:webHidden/>
          </w:rPr>
          <w:tab/>
        </w:r>
        <w:r>
          <w:rPr>
            <w:noProof/>
            <w:webHidden/>
          </w:rPr>
          <w:fldChar w:fldCharType="begin"/>
        </w:r>
        <w:r>
          <w:rPr>
            <w:noProof/>
            <w:webHidden/>
          </w:rPr>
          <w:instrText xml:space="preserve"> PAGEREF _Toc176425051 \h </w:instrText>
        </w:r>
        <w:r>
          <w:rPr>
            <w:noProof/>
            <w:webHidden/>
          </w:rPr>
        </w:r>
        <w:r>
          <w:rPr>
            <w:noProof/>
            <w:webHidden/>
          </w:rPr>
          <w:fldChar w:fldCharType="separate"/>
        </w:r>
        <w:r>
          <w:rPr>
            <w:noProof/>
            <w:webHidden/>
          </w:rPr>
          <w:t>4</w:t>
        </w:r>
        <w:r>
          <w:rPr>
            <w:noProof/>
            <w:webHidden/>
          </w:rPr>
          <w:fldChar w:fldCharType="end"/>
        </w:r>
      </w:hyperlink>
    </w:p>
    <w:p w14:paraId="647F8E3E" w14:textId="12294E6A"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52" w:history="1">
        <w:r w:rsidRPr="007147E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Roles</w:t>
        </w:r>
        <w:r>
          <w:rPr>
            <w:noProof/>
            <w:webHidden/>
          </w:rPr>
          <w:tab/>
        </w:r>
        <w:r>
          <w:rPr>
            <w:noProof/>
            <w:webHidden/>
          </w:rPr>
          <w:fldChar w:fldCharType="begin"/>
        </w:r>
        <w:r>
          <w:rPr>
            <w:noProof/>
            <w:webHidden/>
          </w:rPr>
          <w:instrText xml:space="preserve"> PAGEREF _Toc176425052 \h </w:instrText>
        </w:r>
        <w:r>
          <w:rPr>
            <w:noProof/>
            <w:webHidden/>
          </w:rPr>
        </w:r>
        <w:r>
          <w:rPr>
            <w:noProof/>
            <w:webHidden/>
          </w:rPr>
          <w:fldChar w:fldCharType="separate"/>
        </w:r>
        <w:r>
          <w:rPr>
            <w:noProof/>
            <w:webHidden/>
          </w:rPr>
          <w:t>4</w:t>
        </w:r>
        <w:r>
          <w:rPr>
            <w:noProof/>
            <w:webHidden/>
          </w:rPr>
          <w:fldChar w:fldCharType="end"/>
        </w:r>
      </w:hyperlink>
    </w:p>
    <w:p w14:paraId="0C80D018" w14:textId="273DF100"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53" w:history="1">
        <w:r w:rsidRPr="007147E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Master Data, Organizational Data, and Other Data</w:t>
        </w:r>
        <w:r>
          <w:rPr>
            <w:noProof/>
            <w:webHidden/>
          </w:rPr>
          <w:tab/>
        </w:r>
        <w:r>
          <w:rPr>
            <w:noProof/>
            <w:webHidden/>
          </w:rPr>
          <w:fldChar w:fldCharType="begin"/>
        </w:r>
        <w:r>
          <w:rPr>
            <w:noProof/>
            <w:webHidden/>
          </w:rPr>
          <w:instrText xml:space="preserve"> PAGEREF _Toc176425053 \h </w:instrText>
        </w:r>
        <w:r>
          <w:rPr>
            <w:noProof/>
            <w:webHidden/>
          </w:rPr>
        </w:r>
        <w:r>
          <w:rPr>
            <w:noProof/>
            <w:webHidden/>
          </w:rPr>
          <w:fldChar w:fldCharType="separate"/>
        </w:r>
        <w:r>
          <w:rPr>
            <w:noProof/>
            <w:webHidden/>
          </w:rPr>
          <w:t>5</w:t>
        </w:r>
        <w:r>
          <w:rPr>
            <w:noProof/>
            <w:webHidden/>
          </w:rPr>
          <w:fldChar w:fldCharType="end"/>
        </w:r>
      </w:hyperlink>
    </w:p>
    <w:p w14:paraId="44BBEDF4" w14:textId="2D80DB9A"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54" w:history="1">
        <w:r w:rsidRPr="007147E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Business Conditions</w:t>
        </w:r>
        <w:r>
          <w:rPr>
            <w:noProof/>
            <w:webHidden/>
          </w:rPr>
          <w:tab/>
        </w:r>
        <w:r>
          <w:rPr>
            <w:noProof/>
            <w:webHidden/>
          </w:rPr>
          <w:fldChar w:fldCharType="begin"/>
        </w:r>
        <w:r>
          <w:rPr>
            <w:noProof/>
            <w:webHidden/>
          </w:rPr>
          <w:instrText xml:space="preserve"> PAGEREF _Toc176425054 \h </w:instrText>
        </w:r>
        <w:r>
          <w:rPr>
            <w:noProof/>
            <w:webHidden/>
          </w:rPr>
        </w:r>
        <w:r>
          <w:rPr>
            <w:noProof/>
            <w:webHidden/>
          </w:rPr>
          <w:fldChar w:fldCharType="separate"/>
        </w:r>
        <w:r>
          <w:rPr>
            <w:noProof/>
            <w:webHidden/>
          </w:rPr>
          <w:t>7</w:t>
        </w:r>
        <w:r>
          <w:rPr>
            <w:noProof/>
            <w:webHidden/>
          </w:rPr>
          <w:fldChar w:fldCharType="end"/>
        </w:r>
      </w:hyperlink>
    </w:p>
    <w:p w14:paraId="78A47D2F" w14:textId="0BC86DA3" w:rsidR="00AD209A" w:rsidRDefault="00AD20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055" w:history="1">
        <w:r w:rsidRPr="007147E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Preliminary Steps</w:t>
        </w:r>
        <w:r>
          <w:rPr>
            <w:noProof/>
            <w:webHidden/>
          </w:rPr>
          <w:tab/>
        </w:r>
        <w:r>
          <w:rPr>
            <w:noProof/>
            <w:webHidden/>
          </w:rPr>
          <w:fldChar w:fldCharType="begin"/>
        </w:r>
        <w:r>
          <w:rPr>
            <w:noProof/>
            <w:webHidden/>
          </w:rPr>
          <w:instrText xml:space="preserve"> PAGEREF _Toc176425055 \h </w:instrText>
        </w:r>
        <w:r>
          <w:rPr>
            <w:noProof/>
            <w:webHidden/>
          </w:rPr>
        </w:r>
        <w:r>
          <w:rPr>
            <w:noProof/>
            <w:webHidden/>
          </w:rPr>
          <w:fldChar w:fldCharType="separate"/>
        </w:r>
        <w:r>
          <w:rPr>
            <w:noProof/>
            <w:webHidden/>
          </w:rPr>
          <w:t>8</w:t>
        </w:r>
        <w:r>
          <w:rPr>
            <w:noProof/>
            <w:webHidden/>
          </w:rPr>
          <w:fldChar w:fldCharType="end"/>
        </w:r>
      </w:hyperlink>
    </w:p>
    <w:p w14:paraId="59636238" w14:textId="0693A8F8"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56" w:history="1">
        <w:r w:rsidRPr="007147E3">
          <w:rPr>
            <w:rStyle w:val="Hyperlink"/>
            <w:noProof/>
          </w:rPr>
          <w:t>3.1</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Create Master Warranty</w:t>
        </w:r>
        <w:r>
          <w:rPr>
            <w:noProof/>
            <w:webHidden/>
          </w:rPr>
          <w:tab/>
        </w:r>
        <w:r>
          <w:rPr>
            <w:noProof/>
            <w:webHidden/>
          </w:rPr>
          <w:fldChar w:fldCharType="begin"/>
        </w:r>
        <w:r>
          <w:rPr>
            <w:noProof/>
            <w:webHidden/>
          </w:rPr>
          <w:instrText xml:space="preserve"> PAGEREF _Toc176425056 \h </w:instrText>
        </w:r>
        <w:r>
          <w:rPr>
            <w:noProof/>
            <w:webHidden/>
          </w:rPr>
        </w:r>
        <w:r>
          <w:rPr>
            <w:noProof/>
            <w:webHidden/>
          </w:rPr>
          <w:fldChar w:fldCharType="separate"/>
        </w:r>
        <w:r>
          <w:rPr>
            <w:noProof/>
            <w:webHidden/>
          </w:rPr>
          <w:t>8</w:t>
        </w:r>
        <w:r>
          <w:rPr>
            <w:noProof/>
            <w:webHidden/>
          </w:rPr>
          <w:fldChar w:fldCharType="end"/>
        </w:r>
      </w:hyperlink>
    </w:p>
    <w:p w14:paraId="54BBD8C8" w14:textId="660DDA57"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57" w:history="1">
        <w:r w:rsidRPr="007147E3">
          <w:rPr>
            <w:rStyle w:val="Hyperlink"/>
            <w:noProof/>
          </w:rPr>
          <w:t>3.2</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Maintain Equipment Data and Assign Master Warranty</w:t>
        </w:r>
        <w:r>
          <w:rPr>
            <w:noProof/>
            <w:webHidden/>
          </w:rPr>
          <w:tab/>
        </w:r>
        <w:r>
          <w:rPr>
            <w:noProof/>
            <w:webHidden/>
          </w:rPr>
          <w:fldChar w:fldCharType="begin"/>
        </w:r>
        <w:r>
          <w:rPr>
            <w:noProof/>
            <w:webHidden/>
          </w:rPr>
          <w:instrText xml:space="preserve"> PAGEREF _Toc176425057 \h </w:instrText>
        </w:r>
        <w:r>
          <w:rPr>
            <w:noProof/>
            <w:webHidden/>
          </w:rPr>
        </w:r>
        <w:r>
          <w:rPr>
            <w:noProof/>
            <w:webHidden/>
          </w:rPr>
          <w:fldChar w:fldCharType="separate"/>
        </w:r>
        <w:r>
          <w:rPr>
            <w:noProof/>
            <w:webHidden/>
          </w:rPr>
          <w:t>9</w:t>
        </w:r>
        <w:r>
          <w:rPr>
            <w:noProof/>
            <w:webHidden/>
          </w:rPr>
          <w:fldChar w:fldCharType="end"/>
        </w:r>
      </w:hyperlink>
    </w:p>
    <w:p w14:paraId="457853B6" w14:textId="508FF3F8"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58" w:history="1">
        <w:r w:rsidRPr="007147E3">
          <w:rPr>
            <w:rStyle w:val="Hyperlink"/>
            <w:noProof/>
          </w:rPr>
          <w:t>3.3</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Assign Pricing Procedure to Claim Type/Company Code</w:t>
        </w:r>
        <w:r>
          <w:rPr>
            <w:noProof/>
            <w:webHidden/>
          </w:rPr>
          <w:tab/>
        </w:r>
        <w:r>
          <w:rPr>
            <w:noProof/>
            <w:webHidden/>
          </w:rPr>
          <w:fldChar w:fldCharType="begin"/>
        </w:r>
        <w:r>
          <w:rPr>
            <w:noProof/>
            <w:webHidden/>
          </w:rPr>
          <w:instrText xml:space="preserve"> PAGEREF _Toc176425058 \h </w:instrText>
        </w:r>
        <w:r>
          <w:rPr>
            <w:noProof/>
            <w:webHidden/>
          </w:rPr>
        </w:r>
        <w:r>
          <w:rPr>
            <w:noProof/>
            <w:webHidden/>
          </w:rPr>
          <w:fldChar w:fldCharType="separate"/>
        </w:r>
        <w:r>
          <w:rPr>
            <w:noProof/>
            <w:webHidden/>
          </w:rPr>
          <w:t>10</w:t>
        </w:r>
        <w:r>
          <w:rPr>
            <w:noProof/>
            <w:webHidden/>
          </w:rPr>
          <w:fldChar w:fldCharType="end"/>
        </w:r>
      </w:hyperlink>
    </w:p>
    <w:p w14:paraId="34304BE7" w14:textId="3B7CF88B"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59" w:history="1">
        <w:r w:rsidRPr="007147E3">
          <w:rPr>
            <w:rStyle w:val="Hyperlink"/>
            <w:noProof/>
          </w:rPr>
          <w:t>3.4</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Check Pricing Condition Records</w:t>
        </w:r>
        <w:r>
          <w:rPr>
            <w:noProof/>
            <w:webHidden/>
          </w:rPr>
          <w:tab/>
        </w:r>
        <w:r>
          <w:rPr>
            <w:noProof/>
            <w:webHidden/>
          </w:rPr>
          <w:fldChar w:fldCharType="begin"/>
        </w:r>
        <w:r>
          <w:rPr>
            <w:noProof/>
            <w:webHidden/>
          </w:rPr>
          <w:instrText xml:space="preserve"> PAGEREF _Toc176425059 \h </w:instrText>
        </w:r>
        <w:r>
          <w:rPr>
            <w:noProof/>
            <w:webHidden/>
          </w:rPr>
        </w:r>
        <w:r>
          <w:rPr>
            <w:noProof/>
            <w:webHidden/>
          </w:rPr>
          <w:fldChar w:fldCharType="separate"/>
        </w:r>
        <w:r>
          <w:rPr>
            <w:noProof/>
            <w:webHidden/>
          </w:rPr>
          <w:t>11</w:t>
        </w:r>
        <w:r>
          <w:rPr>
            <w:noProof/>
            <w:webHidden/>
          </w:rPr>
          <w:fldChar w:fldCharType="end"/>
        </w:r>
      </w:hyperlink>
    </w:p>
    <w:p w14:paraId="3BDCAE24" w14:textId="744CDAD6"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60" w:history="1">
        <w:r w:rsidRPr="007147E3">
          <w:rPr>
            <w:rStyle w:val="Hyperlink"/>
            <w:noProof/>
          </w:rPr>
          <w:t>3.5</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Check General Ledger (GL) Account Assignment</w:t>
        </w:r>
        <w:r>
          <w:rPr>
            <w:noProof/>
            <w:webHidden/>
          </w:rPr>
          <w:tab/>
        </w:r>
        <w:r>
          <w:rPr>
            <w:noProof/>
            <w:webHidden/>
          </w:rPr>
          <w:fldChar w:fldCharType="begin"/>
        </w:r>
        <w:r>
          <w:rPr>
            <w:noProof/>
            <w:webHidden/>
          </w:rPr>
          <w:instrText xml:space="preserve"> PAGEREF _Toc176425060 \h </w:instrText>
        </w:r>
        <w:r>
          <w:rPr>
            <w:noProof/>
            <w:webHidden/>
          </w:rPr>
        </w:r>
        <w:r>
          <w:rPr>
            <w:noProof/>
            <w:webHidden/>
          </w:rPr>
          <w:fldChar w:fldCharType="separate"/>
        </w:r>
        <w:r>
          <w:rPr>
            <w:noProof/>
            <w:webHidden/>
          </w:rPr>
          <w:t>12</w:t>
        </w:r>
        <w:r>
          <w:rPr>
            <w:noProof/>
            <w:webHidden/>
          </w:rPr>
          <w:fldChar w:fldCharType="end"/>
        </w:r>
      </w:hyperlink>
    </w:p>
    <w:p w14:paraId="1C117106" w14:textId="5D9355C4" w:rsidR="00AD209A" w:rsidRDefault="00AD20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061" w:history="1">
        <w:r w:rsidRPr="007147E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Starting Supplier Recovery Process from Customer Claim</w:t>
        </w:r>
        <w:r>
          <w:rPr>
            <w:noProof/>
            <w:webHidden/>
          </w:rPr>
          <w:tab/>
        </w:r>
        <w:r>
          <w:rPr>
            <w:noProof/>
            <w:webHidden/>
          </w:rPr>
          <w:fldChar w:fldCharType="begin"/>
        </w:r>
        <w:r>
          <w:rPr>
            <w:noProof/>
            <w:webHidden/>
          </w:rPr>
          <w:instrText xml:space="preserve"> PAGEREF _Toc176425061 \h </w:instrText>
        </w:r>
        <w:r>
          <w:rPr>
            <w:noProof/>
            <w:webHidden/>
          </w:rPr>
        </w:r>
        <w:r>
          <w:rPr>
            <w:noProof/>
            <w:webHidden/>
          </w:rPr>
          <w:fldChar w:fldCharType="separate"/>
        </w:r>
        <w:r>
          <w:rPr>
            <w:noProof/>
            <w:webHidden/>
          </w:rPr>
          <w:t>13</w:t>
        </w:r>
        <w:r>
          <w:rPr>
            <w:noProof/>
            <w:webHidden/>
          </w:rPr>
          <w:fldChar w:fldCharType="end"/>
        </w:r>
      </w:hyperlink>
    </w:p>
    <w:p w14:paraId="6429B3C4" w14:textId="6AD360EE" w:rsidR="00AD209A" w:rsidRDefault="00AD20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062" w:history="1">
        <w:r w:rsidRPr="007147E3">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Overview Table</w:t>
        </w:r>
        <w:r>
          <w:rPr>
            <w:noProof/>
            <w:webHidden/>
          </w:rPr>
          <w:tab/>
        </w:r>
        <w:r>
          <w:rPr>
            <w:noProof/>
            <w:webHidden/>
          </w:rPr>
          <w:fldChar w:fldCharType="begin"/>
        </w:r>
        <w:r>
          <w:rPr>
            <w:noProof/>
            <w:webHidden/>
          </w:rPr>
          <w:instrText xml:space="preserve"> PAGEREF _Toc176425062 \h </w:instrText>
        </w:r>
        <w:r>
          <w:rPr>
            <w:noProof/>
            <w:webHidden/>
          </w:rPr>
        </w:r>
        <w:r>
          <w:rPr>
            <w:noProof/>
            <w:webHidden/>
          </w:rPr>
          <w:fldChar w:fldCharType="separate"/>
        </w:r>
        <w:r>
          <w:rPr>
            <w:noProof/>
            <w:webHidden/>
          </w:rPr>
          <w:t>14</w:t>
        </w:r>
        <w:r>
          <w:rPr>
            <w:noProof/>
            <w:webHidden/>
          </w:rPr>
          <w:fldChar w:fldCharType="end"/>
        </w:r>
      </w:hyperlink>
    </w:p>
    <w:p w14:paraId="2EE25613" w14:textId="3E06E5A2" w:rsidR="00AD209A" w:rsidRDefault="00AD20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063" w:history="1">
        <w:r w:rsidRPr="007147E3">
          <w:rPr>
            <w:rStyle w:val="Hyperlink"/>
            <w:noProof/>
          </w:rPr>
          <w:t>6</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Test Procedures</w:t>
        </w:r>
        <w:r>
          <w:rPr>
            <w:noProof/>
            <w:webHidden/>
          </w:rPr>
          <w:tab/>
        </w:r>
        <w:r>
          <w:rPr>
            <w:noProof/>
            <w:webHidden/>
          </w:rPr>
          <w:fldChar w:fldCharType="begin"/>
        </w:r>
        <w:r>
          <w:rPr>
            <w:noProof/>
            <w:webHidden/>
          </w:rPr>
          <w:instrText xml:space="preserve"> PAGEREF _Toc176425063 \h </w:instrText>
        </w:r>
        <w:r>
          <w:rPr>
            <w:noProof/>
            <w:webHidden/>
          </w:rPr>
        </w:r>
        <w:r>
          <w:rPr>
            <w:noProof/>
            <w:webHidden/>
          </w:rPr>
          <w:fldChar w:fldCharType="separate"/>
        </w:r>
        <w:r>
          <w:rPr>
            <w:noProof/>
            <w:webHidden/>
          </w:rPr>
          <w:t>16</w:t>
        </w:r>
        <w:r>
          <w:rPr>
            <w:noProof/>
            <w:webHidden/>
          </w:rPr>
          <w:fldChar w:fldCharType="end"/>
        </w:r>
      </w:hyperlink>
    </w:p>
    <w:p w14:paraId="3C0CD1A6" w14:textId="1EAB32D0"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64" w:history="1">
        <w:r w:rsidRPr="007147E3">
          <w:rPr>
            <w:rStyle w:val="Hyperlink"/>
            <w:noProof/>
          </w:rPr>
          <w:t>6.1</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Create Customer Claim</w:t>
        </w:r>
        <w:r>
          <w:rPr>
            <w:noProof/>
            <w:webHidden/>
          </w:rPr>
          <w:tab/>
        </w:r>
        <w:r>
          <w:rPr>
            <w:noProof/>
            <w:webHidden/>
          </w:rPr>
          <w:fldChar w:fldCharType="begin"/>
        </w:r>
        <w:r>
          <w:rPr>
            <w:noProof/>
            <w:webHidden/>
          </w:rPr>
          <w:instrText xml:space="preserve"> PAGEREF _Toc176425064 \h </w:instrText>
        </w:r>
        <w:r>
          <w:rPr>
            <w:noProof/>
            <w:webHidden/>
          </w:rPr>
        </w:r>
        <w:r>
          <w:rPr>
            <w:noProof/>
            <w:webHidden/>
          </w:rPr>
          <w:fldChar w:fldCharType="separate"/>
        </w:r>
        <w:r>
          <w:rPr>
            <w:noProof/>
            <w:webHidden/>
          </w:rPr>
          <w:t>16</w:t>
        </w:r>
        <w:r>
          <w:rPr>
            <w:noProof/>
            <w:webHidden/>
          </w:rPr>
          <w:fldChar w:fldCharType="end"/>
        </w:r>
      </w:hyperlink>
    </w:p>
    <w:p w14:paraId="52D3905D" w14:textId="4632965C"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65" w:history="1">
        <w:r w:rsidRPr="007147E3">
          <w:rPr>
            <w:rStyle w:val="Hyperlink"/>
            <w:noProof/>
          </w:rPr>
          <w:t>6.2</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Discard Customer Claim</w:t>
        </w:r>
        <w:r>
          <w:rPr>
            <w:noProof/>
            <w:webHidden/>
          </w:rPr>
          <w:tab/>
        </w:r>
        <w:r>
          <w:rPr>
            <w:noProof/>
            <w:webHidden/>
          </w:rPr>
          <w:fldChar w:fldCharType="begin"/>
        </w:r>
        <w:r>
          <w:rPr>
            <w:noProof/>
            <w:webHidden/>
          </w:rPr>
          <w:instrText xml:space="preserve"> PAGEREF _Toc176425065 \h </w:instrText>
        </w:r>
        <w:r>
          <w:rPr>
            <w:noProof/>
            <w:webHidden/>
          </w:rPr>
        </w:r>
        <w:r>
          <w:rPr>
            <w:noProof/>
            <w:webHidden/>
          </w:rPr>
          <w:fldChar w:fldCharType="separate"/>
        </w:r>
        <w:r>
          <w:rPr>
            <w:noProof/>
            <w:webHidden/>
          </w:rPr>
          <w:t>18</w:t>
        </w:r>
        <w:r>
          <w:rPr>
            <w:noProof/>
            <w:webHidden/>
          </w:rPr>
          <w:fldChar w:fldCharType="end"/>
        </w:r>
      </w:hyperlink>
    </w:p>
    <w:p w14:paraId="19562F6E" w14:textId="4B099AE1"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66" w:history="1">
        <w:r w:rsidRPr="007147E3">
          <w:rPr>
            <w:rStyle w:val="Hyperlink"/>
            <w:noProof/>
          </w:rPr>
          <w:t>6.3</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Validate Customer Claim</w:t>
        </w:r>
        <w:r>
          <w:rPr>
            <w:noProof/>
            <w:webHidden/>
          </w:rPr>
          <w:tab/>
        </w:r>
        <w:r>
          <w:rPr>
            <w:noProof/>
            <w:webHidden/>
          </w:rPr>
          <w:fldChar w:fldCharType="begin"/>
        </w:r>
        <w:r>
          <w:rPr>
            <w:noProof/>
            <w:webHidden/>
          </w:rPr>
          <w:instrText xml:space="preserve"> PAGEREF _Toc176425066 \h </w:instrText>
        </w:r>
        <w:r>
          <w:rPr>
            <w:noProof/>
            <w:webHidden/>
          </w:rPr>
        </w:r>
        <w:r>
          <w:rPr>
            <w:noProof/>
            <w:webHidden/>
          </w:rPr>
          <w:fldChar w:fldCharType="separate"/>
        </w:r>
        <w:r>
          <w:rPr>
            <w:noProof/>
            <w:webHidden/>
          </w:rPr>
          <w:t>19</w:t>
        </w:r>
        <w:r>
          <w:rPr>
            <w:noProof/>
            <w:webHidden/>
          </w:rPr>
          <w:fldChar w:fldCharType="end"/>
        </w:r>
      </w:hyperlink>
    </w:p>
    <w:p w14:paraId="1A665B2A" w14:textId="4B933927"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67" w:history="1">
        <w:r w:rsidRPr="007147E3">
          <w:rPr>
            <w:rStyle w:val="Hyperlink"/>
            <w:noProof/>
          </w:rPr>
          <w:t>6.4</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Adjust Customer Claim</w:t>
        </w:r>
        <w:r>
          <w:rPr>
            <w:noProof/>
            <w:webHidden/>
          </w:rPr>
          <w:tab/>
        </w:r>
        <w:r>
          <w:rPr>
            <w:noProof/>
            <w:webHidden/>
          </w:rPr>
          <w:fldChar w:fldCharType="begin"/>
        </w:r>
        <w:r>
          <w:rPr>
            <w:noProof/>
            <w:webHidden/>
          </w:rPr>
          <w:instrText xml:space="preserve"> PAGEREF _Toc176425067 \h </w:instrText>
        </w:r>
        <w:r>
          <w:rPr>
            <w:noProof/>
            <w:webHidden/>
          </w:rPr>
        </w:r>
        <w:r>
          <w:rPr>
            <w:noProof/>
            <w:webHidden/>
          </w:rPr>
          <w:fldChar w:fldCharType="separate"/>
        </w:r>
        <w:r>
          <w:rPr>
            <w:noProof/>
            <w:webHidden/>
          </w:rPr>
          <w:t>20</w:t>
        </w:r>
        <w:r>
          <w:rPr>
            <w:noProof/>
            <w:webHidden/>
          </w:rPr>
          <w:fldChar w:fldCharType="end"/>
        </w:r>
      </w:hyperlink>
    </w:p>
    <w:p w14:paraId="63C429AE" w14:textId="4757D93C"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68" w:history="1">
        <w:r w:rsidRPr="007147E3">
          <w:rPr>
            <w:rStyle w:val="Hyperlink"/>
            <w:noProof/>
          </w:rPr>
          <w:t>6.5</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Request Customer Return Parts</w:t>
        </w:r>
        <w:r>
          <w:rPr>
            <w:noProof/>
            <w:webHidden/>
          </w:rPr>
          <w:tab/>
        </w:r>
        <w:r>
          <w:rPr>
            <w:noProof/>
            <w:webHidden/>
          </w:rPr>
          <w:fldChar w:fldCharType="begin"/>
        </w:r>
        <w:r>
          <w:rPr>
            <w:noProof/>
            <w:webHidden/>
          </w:rPr>
          <w:instrText xml:space="preserve"> PAGEREF _Toc176425068 \h </w:instrText>
        </w:r>
        <w:r>
          <w:rPr>
            <w:noProof/>
            <w:webHidden/>
          </w:rPr>
        </w:r>
        <w:r>
          <w:rPr>
            <w:noProof/>
            <w:webHidden/>
          </w:rPr>
          <w:fldChar w:fldCharType="separate"/>
        </w:r>
        <w:r>
          <w:rPr>
            <w:noProof/>
            <w:webHidden/>
          </w:rPr>
          <w:t>21</w:t>
        </w:r>
        <w:r>
          <w:rPr>
            <w:noProof/>
            <w:webHidden/>
          </w:rPr>
          <w:fldChar w:fldCharType="end"/>
        </w:r>
      </w:hyperlink>
    </w:p>
    <w:p w14:paraId="777FE6BA" w14:textId="73A5F7FB"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69" w:history="1">
        <w:r w:rsidRPr="007147E3">
          <w:rPr>
            <w:rStyle w:val="Hyperlink"/>
            <w:noProof/>
          </w:rPr>
          <w:t>6.6</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Request Additional Information from Customer</w:t>
        </w:r>
        <w:r>
          <w:rPr>
            <w:noProof/>
            <w:webHidden/>
          </w:rPr>
          <w:tab/>
        </w:r>
        <w:r>
          <w:rPr>
            <w:noProof/>
            <w:webHidden/>
          </w:rPr>
          <w:fldChar w:fldCharType="begin"/>
        </w:r>
        <w:r>
          <w:rPr>
            <w:noProof/>
            <w:webHidden/>
          </w:rPr>
          <w:instrText xml:space="preserve"> PAGEREF _Toc176425069 \h </w:instrText>
        </w:r>
        <w:r>
          <w:rPr>
            <w:noProof/>
            <w:webHidden/>
          </w:rPr>
        </w:r>
        <w:r>
          <w:rPr>
            <w:noProof/>
            <w:webHidden/>
          </w:rPr>
          <w:fldChar w:fldCharType="separate"/>
        </w:r>
        <w:r>
          <w:rPr>
            <w:noProof/>
            <w:webHidden/>
          </w:rPr>
          <w:t>22</w:t>
        </w:r>
        <w:r>
          <w:rPr>
            <w:noProof/>
            <w:webHidden/>
          </w:rPr>
          <w:fldChar w:fldCharType="end"/>
        </w:r>
      </w:hyperlink>
    </w:p>
    <w:p w14:paraId="00C36AB4" w14:textId="1E5F752A"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70" w:history="1">
        <w:r w:rsidRPr="007147E3">
          <w:rPr>
            <w:rStyle w:val="Hyperlink"/>
            <w:noProof/>
          </w:rPr>
          <w:t>6.7</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Information Provided</w:t>
        </w:r>
        <w:r>
          <w:rPr>
            <w:noProof/>
            <w:webHidden/>
          </w:rPr>
          <w:tab/>
        </w:r>
        <w:r>
          <w:rPr>
            <w:noProof/>
            <w:webHidden/>
          </w:rPr>
          <w:fldChar w:fldCharType="begin"/>
        </w:r>
        <w:r>
          <w:rPr>
            <w:noProof/>
            <w:webHidden/>
          </w:rPr>
          <w:instrText xml:space="preserve"> PAGEREF _Toc176425070 \h </w:instrText>
        </w:r>
        <w:r>
          <w:rPr>
            <w:noProof/>
            <w:webHidden/>
          </w:rPr>
        </w:r>
        <w:r>
          <w:rPr>
            <w:noProof/>
            <w:webHidden/>
          </w:rPr>
          <w:fldChar w:fldCharType="separate"/>
        </w:r>
        <w:r>
          <w:rPr>
            <w:noProof/>
            <w:webHidden/>
          </w:rPr>
          <w:t>23</w:t>
        </w:r>
        <w:r>
          <w:rPr>
            <w:noProof/>
            <w:webHidden/>
          </w:rPr>
          <w:fldChar w:fldCharType="end"/>
        </w:r>
      </w:hyperlink>
    </w:p>
    <w:p w14:paraId="63E13C0D" w14:textId="61BDADF5"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71" w:history="1">
        <w:r w:rsidRPr="007147E3">
          <w:rPr>
            <w:rStyle w:val="Hyperlink"/>
            <w:noProof/>
          </w:rPr>
          <w:t>6.8</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Start Supplier Process from Customer</w:t>
        </w:r>
        <w:r>
          <w:rPr>
            <w:noProof/>
            <w:webHidden/>
          </w:rPr>
          <w:tab/>
        </w:r>
        <w:r>
          <w:rPr>
            <w:noProof/>
            <w:webHidden/>
          </w:rPr>
          <w:fldChar w:fldCharType="begin"/>
        </w:r>
        <w:r>
          <w:rPr>
            <w:noProof/>
            <w:webHidden/>
          </w:rPr>
          <w:instrText xml:space="preserve"> PAGEREF _Toc176425071 \h </w:instrText>
        </w:r>
        <w:r>
          <w:rPr>
            <w:noProof/>
            <w:webHidden/>
          </w:rPr>
        </w:r>
        <w:r>
          <w:rPr>
            <w:noProof/>
            <w:webHidden/>
          </w:rPr>
          <w:fldChar w:fldCharType="separate"/>
        </w:r>
        <w:r>
          <w:rPr>
            <w:noProof/>
            <w:webHidden/>
          </w:rPr>
          <w:t>24</w:t>
        </w:r>
        <w:r>
          <w:rPr>
            <w:noProof/>
            <w:webHidden/>
          </w:rPr>
          <w:fldChar w:fldCharType="end"/>
        </w:r>
      </w:hyperlink>
    </w:p>
    <w:p w14:paraId="52C9B58F" w14:textId="3256A814"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72" w:history="1">
        <w:r w:rsidRPr="007147E3">
          <w:rPr>
            <w:rStyle w:val="Hyperlink"/>
            <w:noProof/>
          </w:rPr>
          <w:t>6.9</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Accept Customer Claim</w:t>
        </w:r>
        <w:r>
          <w:rPr>
            <w:noProof/>
            <w:webHidden/>
          </w:rPr>
          <w:tab/>
        </w:r>
        <w:r>
          <w:rPr>
            <w:noProof/>
            <w:webHidden/>
          </w:rPr>
          <w:fldChar w:fldCharType="begin"/>
        </w:r>
        <w:r>
          <w:rPr>
            <w:noProof/>
            <w:webHidden/>
          </w:rPr>
          <w:instrText xml:space="preserve"> PAGEREF _Toc176425072 \h </w:instrText>
        </w:r>
        <w:r>
          <w:rPr>
            <w:noProof/>
            <w:webHidden/>
          </w:rPr>
        </w:r>
        <w:r>
          <w:rPr>
            <w:noProof/>
            <w:webHidden/>
          </w:rPr>
          <w:fldChar w:fldCharType="separate"/>
        </w:r>
        <w:r>
          <w:rPr>
            <w:noProof/>
            <w:webHidden/>
          </w:rPr>
          <w:t>25</w:t>
        </w:r>
        <w:r>
          <w:rPr>
            <w:noProof/>
            <w:webHidden/>
          </w:rPr>
          <w:fldChar w:fldCharType="end"/>
        </w:r>
      </w:hyperlink>
    </w:p>
    <w:p w14:paraId="1F471767" w14:textId="22E6B14D"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73" w:history="1">
        <w:r w:rsidRPr="007147E3">
          <w:rPr>
            <w:rStyle w:val="Hyperlink"/>
            <w:noProof/>
          </w:rPr>
          <w:t>6.10</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Reverse Posting of Claim</w:t>
        </w:r>
        <w:r>
          <w:rPr>
            <w:noProof/>
            <w:webHidden/>
          </w:rPr>
          <w:tab/>
        </w:r>
        <w:r>
          <w:rPr>
            <w:noProof/>
            <w:webHidden/>
          </w:rPr>
          <w:fldChar w:fldCharType="begin"/>
        </w:r>
        <w:r>
          <w:rPr>
            <w:noProof/>
            <w:webHidden/>
          </w:rPr>
          <w:instrText xml:space="preserve"> PAGEREF _Toc176425073 \h </w:instrText>
        </w:r>
        <w:r>
          <w:rPr>
            <w:noProof/>
            <w:webHidden/>
          </w:rPr>
        </w:r>
        <w:r>
          <w:rPr>
            <w:noProof/>
            <w:webHidden/>
          </w:rPr>
          <w:fldChar w:fldCharType="separate"/>
        </w:r>
        <w:r>
          <w:rPr>
            <w:noProof/>
            <w:webHidden/>
          </w:rPr>
          <w:t>26</w:t>
        </w:r>
        <w:r>
          <w:rPr>
            <w:noProof/>
            <w:webHidden/>
          </w:rPr>
          <w:fldChar w:fldCharType="end"/>
        </w:r>
      </w:hyperlink>
    </w:p>
    <w:p w14:paraId="055985D7" w14:textId="54DBF786"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74" w:history="1">
        <w:r w:rsidRPr="007147E3">
          <w:rPr>
            <w:rStyle w:val="Hyperlink"/>
            <w:noProof/>
          </w:rPr>
          <w:t>6.11</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Post Customer Claim</w:t>
        </w:r>
        <w:r>
          <w:rPr>
            <w:noProof/>
            <w:webHidden/>
          </w:rPr>
          <w:tab/>
        </w:r>
        <w:r>
          <w:rPr>
            <w:noProof/>
            <w:webHidden/>
          </w:rPr>
          <w:fldChar w:fldCharType="begin"/>
        </w:r>
        <w:r>
          <w:rPr>
            <w:noProof/>
            <w:webHidden/>
          </w:rPr>
          <w:instrText xml:space="preserve"> PAGEREF _Toc176425074 \h </w:instrText>
        </w:r>
        <w:r>
          <w:rPr>
            <w:noProof/>
            <w:webHidden/>
          </w:rPr>
        </w:r>
        <w:r>
          <w:rPr>
            <w:noProof/>
            <w:webHidden/>
          </w:rPr>
          <w:fldChar w:fldCharType="separate"/>
        </w:r>
        <w:r>
          <w:rPr>
            <w:noProof/>
            <w:webHidden/>
          </w:rPr>
          <w:t>27</w:t>
        </w:r>
        <w:r>
          <w:rPr>
            <w:noProof/>
            <w:webHidden/>
          </w:rPr>
          <w:fldChar w:fldCharType="end"/>
        </w:r>
      </w:hyperlink>
    </w:p>
    <w:p w14:paraId="56703E27" w14:textId="2924BD5C"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75" w:history="1">
        <w:r w:rsidRPr="007147E3">
          <w:rPr>
            <w:rStyle w:val="Hyperlink"/>
            <w:noProof/>
          </w:rPr>
          <w:t>6.12</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Reject Customer Claim</w:t>
        </w:r>
        <w:r>
          <w:rPr>
            <w:noProof/>
            <w:webHidden/>
          </w:rPr>
          <w:tab/>
        </w:r>
        <w:r>
          <w:rPr>
            <w:noProof/>
            <w:webHidden/>
          </w:rPr>
          <w:fldChar w:fldCharType="begin"/>
        </w:r>
        <w:r>
          <w:rPr>
            <w:noProof/>
            <w:webHidden/>
          </w:rPr>
          <w:instrText xml:space="preserve"> PAGEREF _Toc176425075 \h </w:instrText>
        </w:r>
        <w:r>
          <w:rPr>
            <w:noProof/>
            <w:webHidden/>
          </w:rPr>
        </w:r>
        <w:r>
          <w:rPr>
            <w:noProof/>
            <w:webHidden/>
          </w:rPr>
          <w:fldChar w:fldCharType="separate"/>
        </w:r>
        <w:r>
          <w:rPr>
            <w:noProof/>
            <w:webHidden/>
          </w:rPr>
          <w:t>28</w:t>
        </w:r>
        <w:r>
          <w:rPr>
            <w:noProof/>
            <w:webHidden/>
          </w:rPr>
          <w:fldChar w:fldCharType="end"/>
        </w:r>
      </w:hyperlink>
    </w:p>
    <w:p w14:paraId="2B0D4F16" w14:textId="5654EF29"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76" w:history="1">
        <w:r w:rsidRPr="007147E3">
          <w:rPr>
            <w:rStyle w:val="Hyperlink"/>
            <w:noProof/>
          </w:rPr>
          <w:t>6.13</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Close Customer Claim</w:t>
        </w:r>
        <w:r>
          <w:rPr>
            <w:noProof/>
            <w:webHidden/>
          </w:rPr>
          <w:tab/>
        </w:r>
        <w:r>
          <w:rPr>
            <w:noProof/>
            <w:webHidden/>
          </w:rPr>
          <w:fldChar w:fldCharType="begin"/>
        </w:r>
        <w:r>
          <w:rPr>
            <w:noProof/>
            <w:webHidden/>
          </w:rPr>
          <w:instrText xml:space="preserve"> PAGEREF _Toc176425076 \h </w:instrText>
        </w:r>
        <w:r>
          <w:rPr>
            <w:noProof/>
            <w:webHidden/>
          </w:rPr>
        </w:r>
        <w:r>
          <w:rPr>
            <w:noProof/>
            <w:webHidden/>
          </w:rPr>
          <w:fldChar w:fldCharType="separate"/>
        </w:r>
        <w:r>
          <w:rPr>
            <w:noProof/>
            <w:webHidden/>
          </w:rPr>
          <w:t>29</w:t>
        </w:r>
        <w:r>
          <w:rPr>
            <w:noProof/>
            <w:webHidden/>
          </w:rPr>
          <w:fldChar w:fldCharType="end"/>
        </w:r>
      </w:hyperlink>
    </w:p>
    <w:p w14:paraId="389FCE91" w14:textId="12250815"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77" w:history="1">
        <w:r w:rsidRPr="007147E3">
          <w:rPr>
            <w:rStyle w:val="Hyperlink"/>
            <w:noProof/>
          </w:rPr>
          <w:t>6.14</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Reopen Customer Claim</w:t>
        </w:r>
        <w:r>
          <w:rPr>
            <w:noProof/>
            <w:webHidden/>
          </w:rPr>
          <w:tab/>
        </w:r>
        <w:r>
          <w:rPr>
            <w:noProof/>
            <w:webHidden/>
          </w:rPr>
          <w:fldChar w:fldCharType="begin"/>
        </w:r>
        <w:r>
          <w:rPr>
            <w:noProof/>
            <w:webHidden/>
          </w:rPr>
          <w:instrText xml:space="preserve"> PAGEREF _Toc176425077 \h </w:instrText>
        </w:r>
        <w:r>
          <w:rPr>
            <w:noProof/>
            <w:webHidden/>
          </w:rPr>
        </w:r>
        <w:r>
          <w:rPr>
            <w:noProof/>
            <w:webHidden/>
          </w:rPr>
          <w:fldChar w:fldCharType="separate"/>
        </w:r>
        <w:r>
          <w:rPr>
            <w:noProof/>
            <w:webHidden/>
          </w:rPr>
          <w:t>30</w:t>
        </w:r>
        <w:r>
          <w:rPr>
            <w:noProof/>
            <w:webHidden/>
          </w:rPr>
          <w:fldChar w:fldCharType="end"/>
        </w:r>
      </w:hyperlink>
    </w:p>
    <w:p w14:paraId="65C466C4" w14:textId="572F440D" w:rsidR="00AD209A" w:rsidRDefault="00AD20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078" w:history="1">
        <w:r w:rsidRPr="007147E3">
          <w:rPr>
            <w:rStyle w:val="Hyperlink"/>
            <w:noProof/>
          </w:rPr>
          <w:t>6.15</w:t>
        </w:r>
        <w:r>
          <w:rPr>
            <w:rFonts w:asciiTheme="minorHAnsi" w:eastAsiaTheme="minorEastAsia" w:hAnsiTheme="minorHAnsi" w:cstheme="minorBidi"/>
            <w:noProof/>
            <w:color w:val="auto"/>
            <w:kern w:val="2"/>
            <w:sz w:val="22"/>
            <w:szCs w:val="22"/>
            <w:lang w:eastAsia="zh-CN"/>
            <w14:ligatures w14:val="standardContextual"/>
          </w:rPr>
          <w:tab/>
        </w:r>
        <w:r w:rsidRPr="007147E3">
          <w:rPr>
            <w:rStyle w:val="Hyperlink"/>
            <w:noProof/>
          </w:rPr>
          <w:t>Reprocess Customer Claim</w:t>
        </w:r>
        <w:r>
          <w:rPr>
            <w:noProof/>
            <w:webHidden/>
          </w:rPr>
          <w:tab/>
        </w:r>
        <w:r>
          <w:rPr>
            <w:noProof/>
            <w:webHidden/>
          </w:rPr>
          <w:fldChar w:fldCharType="begin"/>
        </w:r>
        <w:r>
          <w:rPr>
            <w:noProof/>
            <w:webHidden/>
          </w:rPr>
          <w:instrText xml:space="preserve"> PAGEREF _Toc176425078 \h </w:instrText>
        </w:r>
        <w:r>
          <w:rPr>
            <w:noProof/>
            <w:webHidden/>
          </w:rPr>
        </w:r>
        <w:r>
          <w:rPr>
            <w:noProof/>
            <w:webHidden/>
          </w:rPr>
          <w:fldChar w:fldCharType="separate"/>
        </w:r>
        <w:r>
          <w:rPr>
            <w:noProof/>
            <w:webHidden/>
          </w:rPr>
          <w:t>30</w:t>
        </w:r>
        <w:r>
          <w:rPr>
            <w:noProof/>
            <w:webHidden/>
          </w:rPr>
          <w:fldChar w:fldCharType="end"/>
        </w:r>
      </w:hyperlink>
    </w:p>
    <w:p w14:paraId="58244218" w14:textId="3AA76218" w:rsidR="00AD209A" w:rsidRPr="00FE477D" w:rsidRDefault="00AD209A" w:rsidP="00DE5124">
      <w:r>
        <w:fldChar w:fldCharType="end"/>
      </w:r>
    </w:p>
    <w:p w14:paraId="02086C90" w14:textId="77777777" w:rsidR="00AD209A" w:rsidRDefault="00AD209A" w:rsidP="00DE5124"/>
    <w:bookmarkEnd w:id="1"/>
    <w:p w14:paraId="18397BA0" w14:textId="77777777" w:rsidR="00AD209A" w:rsidRDefault="00AD209A"/>
    <w:p w14:paraId="628EC1D5" w14:textId="77777777" w:rsidR="00C528DB" w:rsidRDefault="00AD209A">
      <w:pPr>
        <w:pStyle w:val="Heading1"/>
      </w:pPr>
      <w:bookmarkStart w:id="3" w:name="_Toc176425049"/>
      <w:r>
        <w:lastRenderedPageBreak/>
        <w:t>Purpose</w:t>
      </w:r>
      <w:bookmarkEnd w:id="0"/>
      <w:bookmarkEnd w:id="3"/>
    </w:p>
    <w:p w14:paraId="19AEF2B4" w14:textId="77777777" w:rsidR="00C528DB" w:rsidRDefault="00AD209A">
      <w:r>
        <w:t xml:space="preserve">This </w:t>
      </w:r>
      <w:r>
        <w:t>scenario enables you to create a warranty claim on behalf of a customer, which are validated and appropriately paid. The scenario covers the relevant steps starting with the creation of a claim (based on performed repair), continuing with the validation for completeness, eligibility for reimbursement, and identifying the correct prices for material, labor tasks, and so on.</w:t>
      </w:r>
    </w:p>
    <w:p w14:paraId="67A1B390" w14:textId="77777777" w:rsidR="00C528DB" w:rsidRDefault="00AD209A">
      <w:r>
        <w:t>The scenario supports the transparent maintenance of values and reimbursement of amount to the customer and is based on the supported and performed validations.</w:t>
      </w:r>
    </w:p>
    <w:p w14:paraId="417282CA" w14:textId="77777777" w:rsidR="00C528DB" w:rsidRDefault="00AD209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tbl>
      <w:tblPr>
        <w:tblStyle w:val="SAPNote"/>
        <w:tblW w:w="4975" w:type="pct"/>
        <w:tblLook w:val="0480" w:firstRow="0" w:lastRow="0" w:firstColumn="1" w:lastColumn="0" w:noHBand="0" w:noVBand="1"/>
      </w:tblPr>
      <w:tblGrid>
        <w:gridCol w:w="14195"/>
      </w:tblGrid>
      <w:tr w:rsidR="00C528DB" w14:paraId="4A589B98" w14:textId="77777777" w:rsidTr="00AD209A">
        <w:tc>
          <w:tcPr>
            <w:tcW w:w="0" w:type="auto"/>
          </w:tcPr>
          <w:p w14:paraId="6110534D" w14:textId="77777777" w:rsidR="00C528DB" w:rsidRDefault="00AD209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4560244" w14:textId="77777777" w:rsidR="00C528DB" w:rsidRDefault="00AD209A">
      <w:pPr>
        <w:pStyle w:val="Heading1"/>
      </w:pPr>
      <w:bookmarkStart w:id="4" w:name="unique_2"/>
      <w:bookmarkStart w:id="5" w:name="_Toc176425050"/>
      <w:r>
        <w:lastRenderedPageBreak/>
        <w:t>Prerequisites</w:t>
      </w:r>
      <w:bookmarkEnd w:id="4"/>
      <w:bookmarkEnd w:id="5"/>
    </w:p>
    <w:p w14:paraId="32A1C1B2" w14:textId="77777777" w:rsidR="00C528DB" w:rsidRDefault="00AD209A">
      <w:r>
        <w:t xml:space="preserve">This section summarizes all prerequisites to conduct the test in terms of systems, users, master data, </w:t>
      </w:r>
      <w:r>
        <w:t>organizational data, other test data and business conditions.</w:t>
      </w:r>
    </w:p>
    <w:p w14:paraId="02909F16" w14:textId="36BEEA20" w:rsidR="00C528DB" w:rsidRDefault="00AD209A">
      <w:pPr>
        <w:pStyle w:val="listpara1"/>
        <w:numPr>
          <w:ilvl w:val="0"/>
          <w:numId w:val="5"/>
        </w:numPr>
      </w:pPr>
      <w:hyperlink r:id="rId9" w:history="1">
        <w:r>
          <w:t xml:space="preserve">System Access </w:t>
        </w:r>
      </w:hyperlink>
      <w:r>
        <w:t xml:space="preserve">  [page ] </w:t>
      </w:r>
      <w:r>
        <w:fldChar w:fldCharType="begin"/>
      </w:r>
      <w:r>
        <w:instrText xml:space="preserve"> PAGEREF unique_3 </w:instrText>
      </w:r>
      <w:r>
        <w:fldChar w:fldCharType="separate"/>
      </w:r>
      <w:r>
        <w:rPr>
          <w:noProof/>
        </w:rPr>
        <w:t>4</w:t>
      </w:r>
      <w:r>
        <w:fldChar w:fldCharType="end"/>
      </w:r>
    </w:p>
    <w:p w14:paraId="0133C52B" w14:textId="106037ED" w:rsidR="00C528DB" w:rsidRDefault="00AD209A">
      <w:pPr>
        <w:pStyle w:val="listpara1"/>
        <w:numPr>
          <w:ilvl w:val="0"/>
          <w:numId w:val="3"/>
        </w:numPr>
      </w:pPr>
      <w:hyperlink r:id="rId10" w:history="1">
        <w:r>
          <w:t>Roles</w:t>
        </w:r>
      </w:hyperlink>
      <w:r>
        <w:t xml:space="preserve">  [page ] </w:t>
      </w:r>
      <w:r>
        <w:fldChar w:fldCharType="begin"/>
      </w:r>
      <w:r>
        <w:instrText xml:space="preserve"> PAGEREF unique_4 </w:instrText>
      </w:r>
      <w:r>
        <w:fldChar w:fldCharType="separate"/>
      </w:r>
      <w:r>
        <w:rPr>
          <w:noProof/>
        </w:rPr>
        <w:t>4</w:t>
      </w:r>
      <w:r>
        <w:fldChar w:fldCharType="end"/>
      </w:r>
    </w:p>
    <w:p w14:paraId="3A1FC29D" w14:textId="143E5D50" w:rsidR="00C528DB" w:rsidRDefault="00AD209A">
      <w:pPr>
        <w:pStyle w:val="listpara1"/>
        <w:numPr>
          <w:ilvl w:val="0"/>
          <w:numId w:val="3"/>
        </w:numPr>
      </w:pPr>
      <w:hyperlink r:id="rId11" w:history="1">
        <w:r>
          <w:t xml:space="preserve">Master Data, Organizational Data, and Other Data </w:t>
        </w:r>
      </w:hyperlink>
      <w:r>
        <w:t xml:space="preserve">  [page ] </w:t>
      </w:r>
      <w:r>
        <w:fldChar w:fldCharType="begin"/>
      </w:r>
      <w:r>
        <w:instrText xml:space="preserve"> PAGEREF unique_5 </w:instrText>
      </w:r>
      <w:r>
        <w:fldChar w:fldCharType="separate"/>
      </w:r>
      <w:r>
        <w:rPr>
          <w:noProof/>
        </w:rPr>
        <w:t>5</w:t>
      </w:r>
      <w:r>
        <w:fldChar w:fldCharType="end"/>
      </w:r>
    </w:p>
    <w:p w14:paraId="6F79D027" w14:textId="736B8BAD" w:rsidR="00C528DB" w:rsidRDefault="00AD209A">
      <w:pPr>
        <w:pStyle w:val="listpara1"/>
        <w:numPr>
          <w:ilvl w:val="0"/>
          <w:numId w:val="3"/>
        </w:numPr>
      </w:pPr>
      <w:hyperlink r:id="rId12" w:history="1">
        <w:r>
          <w:t>Business Conditions</w:t>
        </w:r>
      </w:hyperlink>
      <w:r>
        <w:t xml:space="preserve">  [page ] </w:t>
      </w:r>
      <w:r>
        <w:fldChar w:fldCharType="begin"/>
      </w:r>
      <w:r>
        <w:instrText xml:space="preserve"> PAGEREF unique_6 </w:instrText>
      </w:r>
      <w:r>
        <w:fldChar w:fldCharType="separate"/>
      </w:r>
      <w:r>
        <w:rPr>
          <w:noProof/>
        </w:rPr>
        <w:t>7</w:t>
      </w:r>
      <w:r>
        <w:fldChar w:fldCharType="end"/>
      </w:r>
    </w:p>
    <w:p w14:paraId="2F334E12" w14:textId="77777777" w:rsidR="00C528DB" w:rsidRDefault="00AD209A">
      <w:pPr>
        <w:pStyle w:val="Heading2"/>
      </w:pPr>
      <w:bookmarkStart w:id="6" w:name="unique_3"/>
      <w:bookmarkStart w:id="7" w:name="_Toc17642505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528DB" w:rsidRPr="00AD209A" w14:paraId="60638648"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5E46E393" w14:textId="77777777" w:rsidR="00C528DB" w:rsidRPr="00AD209A" w:rsidRDefault="00AD209A">
            <w:pPr>
              <w:pStyle w:val="SAPTableHeader"/>
              <w:rPr>
                <w:sz w:val="16"/>
              </w:rPr>
            </w:pPr>
            <w:r w:rsidRPr="00AD209A">
              <w:rPr>
                <w:sz w:val="16"/>
              </w:rPr>
              <w:t>System</w:t>
            </w:r>
          </w:p>
        </w:tc>
        <w:tc>
          <w:tcPr>
            <w:tcW w:w="0" w:type="auto"/>
          </w:tcPr>
          <w:p w14:paraId="609572D7" w14:textId="77777777" w:rsidR="00C528DB" w:rsidRPr="00AD209A" w:rsidRDefault="00AD209A">
            <w:pPr>
              <w:pStyle w:val="SAPTableHeader"/>
              <w:rPr>
                <w:sz w:val="16"/>
              </w:rPr>
            </w:pPr>
            <w:r w:rsidRPr="00AD209A">
              <w:rPr>
                <w:sz w:val="16"/>
              </w:rPr>
              <w:t>Details</w:t>
            </w:r>
          </w:p>
        </w:tc>
      </w:tr>
      <w:tr w:rsidR="00C528DB" w:rsidRPr="00AD209A" w14:paraId="388CF34F" w14:textId="77777777" w:rsidTr="00AD209A">
        <w:tc>
          <w:tcPr>
            <w:tcW w:w="0" w:type="auto"/>
          </w:tcPr>
          <w:p w14:paraId="652372BD" w14:textId="77777777" w:rsidR="00C528DB" w:rsidRPr="00AD209A" w:rsidRDefault="00AD209A">
            <w:pPr>
              <w:rPr>
                <w:sz w:val="16"/>
              </w:rPr>
            </w:pPr>
            <w:r w:rsidRPr="00AD209A">
              <w:rPr>
                <w:sz w:val="16"/>
              </w:rPr>
              <w:t>System</w:t>
            </w:r>
          </w:p>
        </w:tc>
        <w:tc>
          <w:tcPr>
            <w:tcW w:w="0" w:type="auto"/>
          </w:tcPr>
          <w:p w14:paraId="1BF59CCC" w14:textId="77777777" w:rsidR="00C528DB" w:rsidRPr="00AD209A" w:rsidRDefault="00AD209A">
            <w:pPr>
              <w:rPr>
                <w:sz w:val="16"/>
              </w:rPr>
            </w:pPr>
            <w:r w:rsidRPr="00AD209A">
              <w:rPr>
                <w:sz w:val="16"/>
              </w:rPr>
              <w:t>Accessible via SAP Fiori launchpad. Your system administrator provides you with the URL to access the various apps assigned to your role.</w:t>
            </w:r>
          </w:p>
        </w:tc>
      </w:tr>
    </w:tbl>
    <w:p w14:paraId="125EF631" w14:textId="77777777" w:rsidR="00C528DB" w:rsidRDefault="00AD209A">
      <w:pPr>
        <w:pStyle w:val="Heading2"/>
      </w:pPr>
      <w:bookmarkStart w:id="8" w:name="unique_4"/>
      <w:bookmarkStart w:id="9" w:name="_Toc176425052"/>
      <w:r>
        <w:t>Roles</w:t>
      </w:r>
      <w:bookmarkEnd w:id="8"/>
      <w:bookmarkEnd w:id="9"/>
    </w:p>
    <w:p w14:paraId="60177D22" w14:textId="77777777" w:rsidR="00C528DB" w:rsidRDefault="00AD209A">
      <w:r>
        <w:t xml:space="preserve">Assign the following business roles to your </w:t>
      </w:r>
      <w:r>
        <w:t>individual test users.</w:t>
      </w:r>
    </w:p>
    <w:tbl>
      <w:tblPr>
        <w:tblStyle w:val="SAPNote"/>
        <w:tblW w:w="4975" w:type="pct"/>
        <w:tblLook w:val="0480" w:firstRow="0" w:lastRow="0" w:firstColumn="1" w:lastColumn="0" w:noHBand="0" w:noVBand="1"/>
      </w:tblPr>
      <w:tblGrid>
        <w:gridCol w:w="14195"/>
      </w:tblGrid>
      <w:tr w:rsidR="00C528DB" w14:paraId="26CC3DA6" w14:textId="77777777" w:rsidTr="00AD209A">
        <w:tc>
          <w:tcPr>
            <w:tcW w:w="0" w:type="auto"/>
          </w:tcPr>
          <w:p w14:paraId="00285833" w14:textId="77777777" w:rsidR="00C528DB" w:rsidRDefault="00AD209A">
            <w:r>
              <w:rPr>
                <w:rStyle w:val="SAPEmphasis"/>
              </w:rPr>
              <w:t xml:space="preserve">Note </w:t>
            </w:r>
            <w:r>
              <w:t>The following roles are provided as example roles from SAP. You can use these as templates to create your own roles.</w:t>
            </w:r>
          </w:p>
        </w:tc>
      </w:tr>
    </w:tbl>
    <w:p w14:paraId="0465C7BA" w14:textId="229D7E5F" w:rsidR="00C528DB" w:rsidRDefault="00AD209A">
      <w:r>
        <w:t xml:space="preserve">For more information on business roles, refer </w:t>
      </w:r>
      <w:hyperlink r:id="rId13" w:history="1">
        <w:r>
          <w:rPr>
            <w:rStyle w:val="underline"/>
          </w:rPr>
          <w:t>How to Create a Business Role for the Administrator</w:t>
        </w:r>
      </w:hyperlink>
      <w:r>
        <w:t xml:space="preserve"> and Assigning Roles to a User in the </w:t>
      </w:r>
      <w:hyperlink r:id="rId14" w:history="1">
        <w:r>
          <w:rPr>
            <w:rStyle w:val="underline"/>
          </w:rPr>
          <w:t>Administration Guide</w:t>
        </w:r>
      </w:hyperlink>
      <w:r>
        <w:t>.</w:t>
      </w:r>
    </w:p>
    <w:p w14:paraId="4FABD1D5" w14:textId="77777777" w:rsidR="00C528DB" w:rsidRDefault="00AD209A">
      <w:pPr>
        <w:pStyle w:val="tabletitle"/>
      </w:pPr>
      <w:r>
        <w:rPr>
          <w:rStyle w:val="SAPEmphasis"/>
        </w:rPr>
        <w:t>Table 1: Roles</w:t>
      </w:r>
    </w:p>
    <w:tbl>
      <w:tblPr>
        <w:tblStyle w:val="SAPStandardTable"/>
        <w:tblW w:w="5000" w:type="pct"/>
        <w:tblInd w:w="3" w:type="dxa"/>
        <w:tblLook w:val="0620" w:firstRow="1" w:lastRow="0" w:firstColumn="0" w:lastColumn="0" w:noHBand="1" w:noVBand="1"/>
      </w:tblPr>
      <w:tblGrid>
        <w:gridCol w:w="5125"/>
        <w:gridCol w:w="3283"/>
        <w:gridCol w:w="5896"/>
      </w:tblGrid>
      <w:tr w:rsidR="00C528DB" w:rsidRPr="00AD209A" w14:paraId="0112496D"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0D9DB91D" w14:textId="77777777" w:rsidR="00C528DB" w:rsidRPr="00AD209A" w:rsidRDefault="00AD209A">
            <w:pPr>
              <w:pStyle w:val="SAPTableHeader"/>
              <w:rPr>
                <w:sz w:val="16"/>
              </w:rPr>
            </w:pPr>
            <w:r w:rsidRPr="00AD209A">
              <w:rPr>
                <w:sz w:val="16"/>
              </w:rPr>
              <w:t>Business Role</w:t>
            </w:r>
          </w:p>
        </w:tc>
        <w:tc>
          <w:tcPr>
            <w:tcW w:w="0" w:type="auto"/>
          </w:tcPr>
          <w:p w14:paraId="76D3541D" w14:textId="77777777" w:rsidR="00C528DB" w:rsidRPr="00AD209A" w:rsidRDefault="00AD209A">
            <w:pPr>
              <w:pStyle w:val="SAPTableHeader"/>
              <w:rPr>
                <w:sz w:val="16"/>
              </w:rPr>
            </w:pPr>
            <w:r w:rsidRPr="00AD209A">
              <w:rPr>
                <w:sz w:val="16"/>
              </w:rPr>
              <w:t>Object</w:t>
            </w:r>
          </w:p>
        </w:tc>
        <w:tc>
          <w:tcPr>
            <w:tcW w:w="0" w:type="auto"/>
          </w:tcPr>
          <w:p w14:paraId="244EE0C9" w14:textId="77777777" w:rsidR="00C528DB" w:rsidRPr="00AD209A" w:rsidRDefault="00AD209A">
            <w:pPr>
              <w:pStyle w:val="SAPTableHeader"/>
              <w:rPr>
                <w:sz w:val="16"/>
              </w:rPr>
            </w:pPr>
            <w:r w:rsidRPr="00AD209A">
              <w:rPr>
                <w:sz w:val="16"/>
              </w:rPr>
              <w:t>Application Name</w:t>
            </w:r>
          </w:p>
        </w:tc>
      </w:tr>
      <w:tr w:rsidR="00C528DB" w:rsidRPr="00AD209A" w14:paraId="3BED3B39" w14:textId="77777777" w:rsidTr="00AD209A">
        <w:tc>
          <w:tcPr>
            <w:tcW w:w="0" w:type="auto"/>
          </w:tcPr>
          <w:p w14:paraId="35979C3C" w14:textId="77777777" w:rsidR="00C528DB" w:rsidRPr="00AD209A" w:rsidRDefault="00AD209A">
            <w:pPr>
              <w:rPr>
                <w:sz w:val="16"/>
              </w:rPr>
            </w:pPr>
            <w:r w:rsidRPr="00AD209A">
              <w:rPr>
                <w:rStyle w:val="SAPMonospace"/>
                <w:sz w:val="16"/>
              </w:rPr>
              <w:t>SAP_BR_MAINTENANCE_PLANNER</w:t>
            </w:r>
          </w:p>
        </w:tc>
        <w:tc>
          <w:tcPr>
            <w:tcW w:w="0" w:type="auto"/>
          </w:tcPr>
          <w:p w14:paraId="14518823" w14:textId="77777777" w:rsidR="00C528DB" w:rsidRPr="00AD209A" w:rsidRDefault="00AD209A">
            <w:pPr>
              <w:pStyle w:val="listpara1"/>
              <w:numPr>
                <w:ilvl w:val="0"/>
                <w:numId w:val="6"/>
              </w:numPr>
              <w:rPr>
                <w:sz w:val="16"/>
              </w:rPr>
            </w:pPr>
            <w:r w:rsidRPr="00AD209A">
              <w:rPr>
                <w:sz w:val="16"/>
              </w:rPr>
              <w:t>Equipment</w:t>
            </w:r>
          </w:p>
          <w:p w14:paraId="16E05998" w14:textId="77777777" w:rsidR="00C528DB" w:rsidRPr="00AD209A" w:rsidRDefault="00AD209A">
            <w:pPr>
              <w:pStyle w:val="listpara1"/>
              <w:numPr>
                <w:ilvl w:val="0"/>
                <w:numId w:val="3"/>
              </w:numPr>
              <w:rPr>
                <w:sz w:val="16"/>
              </w:rPr>
            </w:pPr>
            <w:r w:rsidRPr="00AD209A">
              <w:rPr>
                <w:sz w:val="16"/>
              </w:rPr>
              <w:t>Functional Location</w:t>
            </w:r>
          </w:p>
        </w:tc>
        <w:tc>
          <w:tcPr>
            <w:tcW w:w="0" w:type="auto"/>
          </w:tcPr>
          <w:p w14:paraId="37D9DC82" w14:textId="77777777" w:rsidR="00C528DB" w:rsidRPr="00AD209A" w:rsidRDefault="00AD209A">
            <w:pPr>
              <w:pStyle w:val="listpara1"/>
              <w:numPr>
                <w:ilvl w:val="0"/>
                <w:numId w:val="7"/>
              </w:numPr>
              <w:rPr>
                <w:sz w:val="16"/>
              </w:rPr>
            </w:pPr>
            <w:r w:rsidRPr="00AD209A">
              <w:rPr>
                <w:sz w:val="16"/>
              </w:rPr>
              <w:t>Create/Change and Display Technical Objects</w:t>
            </w:r>
          </w:p>
        </w:tc>
      </w:tr>
      <w:tr w:rsidR="00C528DB" w:rsidRPr="00AD209A" w14:paraId="245EA6DC" w14:textId="77777777" w:rsidTr="00AD209A">
        <w:tc>
          <w:tcPr>
            <w:tcW w:w="0" w:type="auto"/>
          </w:tcPr>
          <w:p w14:paraId="1705C4F0" w14:textId="77777777" w:rsidR="00C528DB" w:rsidRPr="00AD209A" w:rsidRDefault="00AD209A">
            <w:pPr>
              <w:rPr>
                <w:sz w:val="16"/>
              </w:rPr>
            </w:pPr>
            <w:r w:rsidRPr="00AD209A">
              <w:rPr>
                <w:rStyle w:val="SAPMonospace"/>
                <w:sz w:val="16"/>
              </w:rPr>
              <w:t>SAP_BR_BUPA_MASTER_SPECIALIST</w:t>
            </w:r>
          </w:p>
        </w:tc>
        <w:tc>
          <w:tcPr>
            <w:tcW w:w="0" w:type="auto"/>
          </w:tcPr>
          <w:p w14:paraId="5360ECC0" w14:textId="77777777" w:rsidR="00C528DB" w:rsidRPr="00AD209A" w:rsidRDefault="00AD209A">
            <w:pPr>
              <w:pStyle w:val="listpara1"/>
              <w:numPr>
                <w:ilvl w:val="0"/>
                <w:numId w:val="8"/>
              </w:numPr>
              <w:rPr>
                <w:sz w:val="16"/>
              </w:rPr>
            </w:pPr>
            <w:r w:rsidRPr="00AD209A">
              <w:rPr>
                <w:sz w:val="16"/>
              </w:rPr>
              <w:t>Customer</w:t>
            </w:r>
          </w:p>
          <w:p w14:paraId="4867591E" w14:textId="77777777" w:rsidR="00C528DB" w:rsidRPr="00AD209A" w:rsidRDefault="00AD209A">
            <w:pPr>
              <w:pStyle w:val="listpara1"/>
              <w:numPr>
                <w:ilvl w:val="0"/>
                <w:numId w:val="3"/>
              </w:numPr>
              <w:rPr>
                <w:sz w:val="16"/>
              </w:rPr>
            </w:pPr>
            <w:r w:rsidRPr="00AD209A">
              <w:rPr>
                <w:sz w:val="16"/>
              </w:rPr>
              <w:t>Supplier</w:t>
            </w:r>
          </w:p>
        </w:tc>
        <w:tc>
          <w:tcPr>
            <w:tcW w:w="0" w:type="auto"/>
          </w:tcPr>
          <w:p w14:paraId="3FD2A5CC" w14:textId="77777777" w:rsidR="00C528DB" w:rsidRPr="00AD209A" w:rsidRDefault="00AD209A">
            <w:pPr>
              <w:pStyle w:val="listpara1"/>
              <w:numPr>
                <w:ilvl w:val="0"/>
                <w:numId w:val="9"/>
              </w:numPr>
              <w:rPr>
                <w:sz w:val="16"/>
              </w:rPr>
            </w:pPr>
            <w:r w:rsidRPr="00AD209A">
              <w:rPr>
                <w:sz w:val="16"/>
              </w:rPr>
              <w:t>Manage Customer Master Data</w:t>
            </w:r>
          </w:p>
          <w:p w14:paraId="0F2F4B0B" w14:textId="77777777" w:rsidR="00C528DB" w:rsidRPr="00AD209A" w:rsidRDefault="00AD209A">
            <w:pPr>
              <w:pStyle w:val="listpara1"/>
              <w:numPr>
                <w:ilvl w:val="0"/>
                <w:numId w:val="3"/>
              </w:numPr>
              <w:rPr>
                <w:sz w:val="16"/>
              </w:rPr>
            </w:pPr>
            <w:r w:rsidRPr="00AD209A">
              <w:rPr>
                <w:sz w:val="16"/>
              </w:rPr>
              <w:t>Manage Supplier Master Data</w:t>
            </w:r>
          </w:p>
        </w:tc>
      </w:tr>
      <w:tr w:rsidR="00C528DB" w:rsidRPr="00AD209A" w14:paraId="7D28FF54" w14:textId="77777777" w:rsidTr="00AD209A">
        <w:tc>
          <w:tcPr>
            <w:tcW w:w="0" w:type="auto"/>
          </w:tcPr>
          <w:p w14:paraId="5E3412CC" w14:textId="77777777" w:rsidR="00C528DB" w:rsidRPr="00AD209A" w:rsidRDefault="00AD209A">
            <w:pPr>
              <w:rPr>
                <w:sz w:val="16"/>
              </w:rPr>
            </w:pPr>
            <w:r w:rsidRPr="00AD209A">
              <w:rPr>
                <w:rStyle w:val="SAPMonospace"/>
                <w:sz w:val="16"/>
              </w:rPr>
              <w:t>SAP_BR_CLAIMS_ANALYST_COMPL</w:t>
            </w:r>
          </w:p>
        </w:tc>
        <w:tc>
          <w:tcPr>
            <w:tcW w:w="0" w:type="auto"/>
          </w:tcPr>
          <w:p w14:paraId="0EC203E3" w14:textId="77777777" w:rsidR="00C528DB" w:rsidRPr="00AD209A" w:rsidRDefault="00AD209A">
            <w:pPr>
              <w:pStyle w:val="listpara1"/>
              <w:numPr>
                <w:ilvl w:val="0"/>
                <w:numId w:val="10"/>
              </w:numPr>
              <w:rPr>
                <w:sz w:val="16"/>
              </w:rPr>
            </w:pPr>
            <w:r w:rsidRPr="00AD209A">
              <w:rPr>
                <w:sz w:val="16"/>
              </w:rPr>
              <w:t>Claim</w:t>
            </w:r>
          </w:p>
        </w:tc>
        <w:tc>
          <w:tcPr>
            <w:tcW w:w="0" w:type="auto"/>
          </w:tcPr>
          <w:p w14:paraId="441BE4E5" w14:textId="77777777" w:rsidR="00C528DB" w:rsidRPr="00AD209A" w:rsidRDefault="00AD209A">
            <w:pPr>
              <w:pStyle w:val="listpara1"/>
              <w:numPr>
                <w:ilvl w:val="0"/>
                <w:numId w:val="11"/>
              </w:numPr>
              <w:rPr>
                <w:sz w:val="16"/>
              </w:rPr>
            </w:pPr>
            <w:r w:rsidRPr="00AD209A">
              <w:rPr>
                <w:sz w:val="16"/>
              </w:rPr>
              <w:t>Manage Customer Claims</w:t>
            </w:r>
          </w:p>
        </w:tc>
      </w:tr>
      <w:tr w:rsidR="00C528DB" w:rsidRPr="00AD209A" w14:paraId="3C523475" w14:textId="77777777" w:rsidTr="00AD209A">
        <w:tc>
          <w:tcPr>
            <w:tcW w:w="0" w:type="auto"/>
          </w:tcPr>
          <w:p w14:paraId="28D82710" w14:textId="77777777" w:rsidR="00C528DB" w:rsidRPr="00AD209A" w:rsidRDefault="00AD209A">
            <w:pPr>
              <w:rPr>
                <w:sz w:val="16"/>
              </w:rPr>
            </w:pPr>
            <w:r w:rsidRPr="00AD209A">
              <w:rPr>
                <w:rStyle w:val="SAPMonospace"/>
                <w:sz w:val="16"/>
              </w:rPr>
              <w:t>SAP_BR_MD_SPECIALIST_WRNTY</w:t>
            </w:r>
          </w:p>
        </w:tc>
        <w:tc>
          <w:tcPr>
            <w:tcW w:w="0" w:type="auto"/>
          </w:tcPr>
          <w:p w14:paraId="075F59DF" w14:textId="77777777" w:rsidR="00C528DB" w:rsidRPr="00AD209A" w:rsidRDefault="00AD209A">
            <w:pPr>
              <w:pStyle w:val="listpara1"/>
              <w:numPr>
                <w:ilvl w:val="0"/>
                <w:numId w:val="12"/>
              </w:numPr>
              <w:rPr>
                <w:sz w:val="16"/>
              </w:rPr>
            </w:pPr>
            <w:r w:rsidRPr="00AD209A">
              <w:rPr>
                <w:sz w:val="16"/>
              </w:rPr>
              <w:t>Warranty Master Data</w:t>
            </w:r>
          </w:p>
        </w:tc>
        <w:tc>
          <w:tcPr>
            <w:tcW w:w="0" w:type="auto"/>
          </w:tcPr>
          <w:p w14:paraId="7007774E" w14:textId="77777777" w:rsidR="00C528DB" w:rsidRPr="00AD209A" w:rsidRDefault="00AD209A">
            <w:pPr>
              <w:pStyle w:val="listpara1"/>
              <w:numPr>
                <w:ilvl w:val="0"/>
                <w:numId w:val="13"/>
              </w:numPr>
              <w:rPr>
                <w:sz w:val="16"/>
              </w:rPr>
            </w:pPr>
            <w:r w:rsidRPr="00AD209A">
              <w:rPr>
                <w:sz w:val="16"/>
              </w:rPr>
              <w:t>Manage Master Warranties</w:t>
            </w:r>
          </w:p>
          <w:p w14:paraId="6978ED7C" w14:textId="77777777" w:rsidR="00C528DB" w:rsidRPr="00AD209A" w:rsidRDefault="00AD209A">
            <w:pPr>
              <w:pStyle w:val="listpara1"/>
              <w:numPr>
                <w:ilvl w:val="0"/>
                <w:numId w:val="3"/>
              </w:numPr>
              <w:rPr>
                <w:sz w:val="16"/>
              </w:rPr>
            </w:pPr>
            <w:r w:rsidRPr="00AD209A">
              <w:rPr>
                <w:sz w:val="16"/>
              </w:rPr>
              <w:t>Create Pricing Condition Records</w:t>
            </w:r>
          </w:p>
          <w:p w14:paraId="5F3B9B84" w14:textId="77777777" w:rsidR="00C528DB" w:rsidRPr="00AD209A" w:rsidRDefault="00AD209A">
            <w:pPr>
              <w:pStyle w:val="listpara1"/>
              <w:numPr>
                <w:ilvl w:val="0"/>
                <w:numId w:val="3"/>
              </w:numPr>
              <w:rPr>
                <w:sz w:val="16"/>
              </w:rPr>
            </w:pPr>
            <w:r w:rsidRPr="00AD209A">
              <w:rPr>
                <w:sz w:val="16"/>
              </w:rPr>
              <w:t>Change Pricing Condition Records</w:t>
            </w:r>
          </w:p>
          <w:p w14:paraId="0CC9FF42" w14:textId="77777777" w:rsidR="00C528DB" w:rsidRPr="00AD209A" w:rsidRDefault="00AD209A">
            <w:pPr>
              <w:pStyle w:val="listpara1"/>
              <w:numPr>
                <w:ilvl w:val="0"/>
                <w:numId w:val="3"/>
              </w:numPr>
              <w:rPr>
                <w:sz w:val="16"/>
              </w:rPr>
            </w:pPr>
            <w:r w:rsidRPr="00AD209A">
              <w:rPr>
                <w:sz w:val="16"/>
              </w:rPr>
              <w:t>Display Pricing Condition Records</w:t>
            </w:r>
          </w:p>
        </w:tc>
      </w:tr>
      <w:tr w:rsidR="00C528DB" w:rsidRPr="00AD209A" w14:paraId="4B3765E2" w14:textId="77777777" w:rsidTr="00AD209A">
        <w:tc>
          <w:tcPr>
            <w:tcW w:w="0" w:type="auto"/>
          </w:tcPr>
          <w:p w14:paraId="38B35029" w14:textId="77777777" w:rsidR="00C528DB" w:rsidRPr="00AD209A" w:rsidRDefault="00AD209A">
            <w:pPr>
              <w:rPr>
                <w:sz w:val="16"/>
              </w:rPr>
            </w:pPr>
            <w:r w:rsidRPr="00AD209A">
              <w:rPr>
                <w:rStyle w:val="SAPMonospace"/>
                <w:sz w:val="16"/>
              </w:rPr>
              <w:lastRenderedPageBreak/>
              <w:t>SAP_BR_PRODMASTER_SPECIALIST</w:t>
            </w:r>
          </w:p>
        </w:tc>
        <w:tc>
          <w:tcPr>
            <w:tcW w:w="0" w:type="auto"/>
          </w:tcPr>
          <w:p w14:paraId="5216FEB3" w14:textId="77777777" w:rsidR="00C528DB" w:rsidRPr="00AD209A" w:rsidRDefault="00AD209A">
            <w:pPr>
              <w:pStyle w:val="listpara1"/>
              <w:numPr>
                <w:ilvl w:val="0"/>
                <w:numId w:val="14"/>
              </w:numPr>
              <w:rPr>
                <w:sz w:val="16"/>
              </w:rPr>
            </w:pPr>
            <w:r w:rsidRPr="00AD209A">
              <w:rPr>
                <w:sz w:val="16"/>
              </w:rPr>
              <w:t>Material</w:t>
            </w:r>
          </w:p>
        </w:tc>
        <w:tc>
          <w:tcPr>
            <w:tcW w:w="0" w:type="auto"/>
          </w:tcPr>
          <w:p w14:paraId="5735EFA5" w14:textId="77777777" w:rsidR="00C528DB" w:rsidRPr="00AD209A" w:rsidRDefault="00AD209A">
            <w:pPr>
              <w:pStyle w:val="listpara1"/>
              <w:numPr>
                <w:ilvl w:val="0"/>
                <w:numId w:val="15"/>
              </w:numPr>
              <w:rPr>
                <w:sz w:val="16"/>
              </w:rPr>
            </w:pPr>
            <w:r w:rsidRPr="00AD209A">
              <w:rPr>
                <w:sz w:val="16"/>
              </w:rPr>
              <w:t>Manage Product Master Data</w:t>
            </w:r>
          </w:p>
        </w:tc>
      </w:tr>
      <w:tr w:rsidR="00C528DB" w:rsidRPr="00AD209A" w14:paraId="005F978E" w14:textId="77777777" w:rsidTr="00AD209A">
        <w:tc>
          <w:tcPr>
            <w:tcW w:w="0" w:type="auto"/>
          </w:tcPr>
          <w:p w14:paraId="274C59E2" w14:textId="77777777" w:rsidR="00C528DB" w:rsidRPr="00AD209A" w:rsidRDefault="00AD209A">
            <w:pPr>
              <w:rPr>
                <w:sz w:val="16"/>
              </w:rPr>
            </w:pPr>
            <w:r w:rsidRPr="00AD209A">
              <w:rPr>
                <w:rStyle w:val="SAPMonospace"/>
                <w:sz w:val="16"/>
              </w:rPr>
              <w:t>SAP_BR_PRICING_SPECIALIST</w:t>
            </w:r>
          </w:p>
        </w:tc>
        <w:tc>
          <w:tcPr>
            <w:tcW w:w="0" w:type="auto"/>
          </w:tcPr>
          <w:p w14:paraId="3720F138" w14:textId="77777777" w:rsidR="00C528DB" w:rsidRPr="00AD209A" w:rsidRDefault="00AD209A">
            <w:pPr>
              <w:pStyle w:val="listpara1"/>
              <w:numPr>
                <w:ilvl w:val="0"/>
                <w:numId w:val="16"/>
              </w:numPr>
              <w:rPr>
                <w:sz w:val="16"/>
              </w:rPr>
            </w:pPr>
            <w:r w:rsidRPr="00AD209A">
              <w:rPr>
                <w:sz w:val="16"/>
              </w:rPr>
              <w:t>Pricing Condition</w:t>
            </w:r>
          </w:p>
        </w:tc>
        <w:tc>
          <w:tcPr>
            <w:tcW w:w="0" w:type="auto"/>
          </w:tcPr>
          <w:p w14:paraId="05D2BB14" w14:textId="77777777" w:rsidR="00C528DB" w:rsidRPr="00AD209A" w:rsidRDefault="00AD209A">
            <w:pPr>
              <w:pStyle w:val="listpara1"/>
              <w:numPr>
                <w:ilvl w:val="0"/>
                <w:numId w:val="17"/>
              </w:numPr>
              <w:rPr>
                <w:sz w:val="16"/>
              </w:rPr>
            </w:pPr>
            <w:r w:rsidRPr="00AD209A">
              <w:rPr>
                <w:sz w:val="16"/>
              </w:rPr>
              <w:t>Set Material Prices - Sales</w:t>
            </w:r>
          </w:p>
        </w:tc>
      </w:tr>
    </w:tbl>
    <w:p w14:paraId="6E45D948" w14:textId="77777777" w:rsidR="00AD209A" w:rsidRDefault="00AD209A">
      <w:pPr>
        <w:spacing w:before="0" w:after="0"/>
        <w:rPr>
          <w:vanish/>
        </w:rPr>
      </w:pPr>
    </w:p>
    <w:tbl>
      <w:tblPr>
        <w:tblStyle w:val="SAPNote"/>
        <w:tblW w:w="4975" w:type="pct"/>
        <w:tblLook w:val="0480" w:firstRow="0" w:lastRow="0" w:firstColumn="1" w:lastColumn="0" w:noHBand="0" w:noVBand="1"/>
      </w:tblPr>
      <w:tblGrid>
        <w:gridCol w:w="14195"/>
      </w:tblGrid>
      <w:tr w:rsidR="00C528DB" w14:paraId="05774733" w14:textId="77777777" w:rsidTr="00AD209A">
        <w:tc>
          <w:tcPr>
            <w:tcW w:w="0" w:type="auto"/>
          </w:tcPr>
          <w:p w14:paraId="08AD8FEE" w14:textId="77777777" w:rsidR="00C528DB" w:rsidRDefault="00AD209A">
            <w:r>
              <w:rPr>
                <w:rStyle w:val="SAPEmphasis"/>
              </w:rPr>
              <w:t xml:space="preserve">Note </w:t>
            </w:r>
            <w:r>
              <w:t>You need to maintain master data (equipment/functional location/supplier/customer and material) used within the customer warranty claims while navigating to the individual applications with the relevant test user in the on premise system.</w:t>
            </w:r>
          </w:p>
        </w:tc>
      </w:tr>
    </w:tbl>
    <w:p w14:paraId="4BF329AC" w14:textId="77777777" w:rsidR="00C528DB" w:rsidRDefault="00AD209A">
      <w:pPr>
        <w:pStyle w:val="Heading2"/>
      </w:pPr>
      <w:bookmarkStart w:id="10" w:name="unique_5"/>
      <w:bookmarkStart w:id="11" w:name="_Toc176425053"/>
      <w:r>
        <w:t>Master Data, Organizational Data, and Other Data</w:t>
      </w:r>
      <w:bookmarkEnd w:id="10"/>
      <w:bookmarkEnd w:id="11"/>
    </w:p>
    <w:p w14:paraId="4A928386" w14:textId="77777777" w:rsidR="00C528DB" w:rsidRDefault="00AD209A">
      <w:r>
        <w:t xml:space="preserve">The organizational structure and master data of your company has been created in your system during activation. The </w:t>
      </w:r>
      <w:r>
        <w:t>organizational structure reflects the structure of your company. The master data represents materials, customers, and suppliers, for example, depending on the operational focus of your company.</w:t>
      </w:r>
    </w:p>
    <w:p w14:paraId="71CC95ED" w14:textId="77777777" w:rsidR="00C528DB" w:rsidRDefault="00AD209A">
      <w:r>
        <w:t>Use your own master data or the following sample data to go through the test procedure.</w:t>
      </w:r>
    </w:p>
    <w:p w14:paraId="50A094AA" w14:textId="6D032FF6" w:rsidR="00C528DB" w:rsidRDefault="00AD209A">
      <w:r>
        <w:t xml:space="preserve">For more information on creating master data objects, see the following </w:t>
      </w:r>
      <w:hyperlink r:id="rId15" w:history="1">
        <w:r>
          <w:rPr>
            <w:rStyle w:val="underline"/>
          </w:rPr>
          <w:t>Master Data Scripts (MDS)</w:t>
        </w:r>
      </w:hyperlink>
      <w:r>
        <w:t xml:space="preserve"> .</w:t>
      </w:r>
    </w:p>
    <w:p w14:paraId="3B74296E" w14:textId="77777777" w:rsidR="00C528DB" w:rsidRDefault="00AD209A">
      <w:pPr>
        <w:pStyle w:val="SAPKeyblockTitle"/>
      </w:pPr>
      <w:r>
        <w:t>Business Partner</w:t>
      </w:r>
    </w:p>
    <w:tbl>
      <w:tblPr>
        <w:tblStyle w:val="SAPStandardTable"/>
        <w:tblW w:w="5000" w:type="pct"/>
        <w:tblInd w:w="3" w:type="dxa"/>
        <w:tblLook w:val="0620" w:firstRow="1" w:lastRow="0" w:firstColumn="0" w:lastColumn="0" w:noHBand="1" w:noVBand="1"/>
      </w:tblPr>
      <w:tblGrid>
        <w:gridCol w:w="2694"/>
        <w:gridCol w:w="3590"/>
        <w:gridCol w:w="8020"/>
      </w:tblGrid>
      <w:tr w:rsidR="00C528DB" w:rsidRPr="00AD209A" w14:paraId="20C53B4D"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72663B79" w14:textId="77777777" w:rsidR="00C528DB" w:rsidRPr="00AD209A" w:rsidRDefault="00AD209A">
            <w:pPr>
              <w:pStyle w:val="SAPTableHeader"/>
              <w:rPr>
                <w:sz w:val="16"/>
              </w:rPr>
            </w:pPr>
            <w:r w:rsidRPr="00AD209A">
              <w:rPr>
                <w:sz w:val="16"/>
              </w:rPr>
              <w:t>Data</w:t>
            </w:r>
          </w:p>
        </w:tc>
        <w:tc>
          <w:tcPr>
            <w:tcW w:w="0" w:type="auto"/>
          </w:tcPr>
          <w:p w14:paraId="57047AFB" w14:textId="77777777" w:rsidR="00C528DB" w:rsidRPr="00AD209A" w:rsidRDefault="00AD209A">
            <w:pPr>
              <w:pStyle w:val="SAPTableHeader"/>
              <w:rPr>
                <w:sz w:val="16"/>
              </w:rPr>
            </w:pPr>
            <w:r w:rsidRPr="00AD209A">
              <w:rPr>
                <w:sz w:val="16"/>
              </w:rPr>
              <w:t>Sample Value</w:t>
            </w:r>
          </w:p>
        </w:tc>
        <w:tc>
          <w:tcPr>
            <w:tcW w:w="0" w:type="auto"/>
          </w:tcPr>
          <w:p w14:paraId="61EEC9EC" w14:textId="77777777" w:rsidR="00C528DB" w:rsidRPr="00AD209A" w:rsidRDefault="00AD209A">
            <w:pPr>
              <w:pStyle w:val="SAPTableHeader"/>
              <w:rPr>
                <w:sz w:val="16"/>
              </w:rPr>
            </w:pPr>
            <w:r w:rsidRPr="00AD209A">
              <w:rPr>
                <w:sz w:val="16"/>
              </w:rPr>
              <w:t>Details</w:t>
            </w:r>
          </w:p>
        </w:tc>
      </w:tr>
      <w:tr w:rsidR="00C528DB" w:rsidRPr="00AD209A" w14:paraId="6FEB9A82" w14:textId="77777777" w:rsidTr="00AD209A">
        <w:tc>
          <w:tcPr>
            <w:tcW w:w="0" w:type="auto"/>
          </w:tcPr>
          <w:p w14:paraId="4980C746" w14:textId="77777777" w:rsidR="00C528DB" w:rsidRPr="00AD209A" w:rsidRDefault="00AD209A">
            <w:pPr>
              <w:rPr>
                <w:sz w:val="16"/>
              </w:rPr>
            </w:pPr>
            <w:r w:rsidRPr="00AD209A">
              <w:rPr>
                <w:sz w:val="16"/>
              </w:rPr>
              <w:t>Customer</w:t>
            </w:r>
          </w:p>
        </w:tc>
        <w:tc>
          <w:tcPr>
            <w:tcW w:w="0" w:type="auto"/>
          </w:tcPr>
          <w:p w14:paraId="6C699B26" w14:textId="77777777" w:rsidR="00C528DB" w:rsidRPr="00AD209A" w:rsidRDefault="00AD209A">
            <w:pPr>
              <w:rPr>
                <w:sz w:val="16"/>
              </w:rPr>
            </w:pPr>
            <w:r w:rsidRPr="00AD209A">
              <w:rPr>
                <w:rStyle w:val="SAPUserEntry"/>
                <w:sz w:val="16"/>
              </w:rPr>
              <w:t>10100001</w:t>
            </w:r>
          </w:p>
        </w:tc>
        <w:tc>
          <w:tcPr>
            <w:tcW w:w="0" w:type="auto"/>
          </w:tcPr>
          <w:p w14:paraId="2A71EF07" w14:textId="77777777" w:rsidR="00C528DB" w:rsidRPr="00AD209A" w:rsidRDefault="00AD209A">
            <w:pPr>
              <w:rPr>
                <w:sz w:val="16"/>
              </w:rPr>
            </w:pPr>
            <w:r w:rsidRPr="00AD209A">
              <w:rPr>
                <w:rStyle w:val="SAPUserEntry"/>
                <w:sz w:val="16"/>
              </w:rPr>
              <w:t>Domestic Customer DE 1</w:t>
            </w:r>
          </w:p>
        </w:tc>
      </w:tr>
    </w:tbl>
    <w:p w14:paraId="3C936B8E" w14:textId="77777777" w:rsidR="00C528DB" w:rsidRDefault="00AD209A">
      <w:pPr>
        <w:pStyle w:val="SAPKeyblockTitle"/>
      </w:pPr>
      <w:r>
        <w:t>Organizational Unit</w:t>
      </w:r>
    </w:p>
    <w:tbl>
      <w:tblPr>
        <w:tblStyle w:val="SAPStandardTable"/>
        <w:tblW w:w="5000" w:type="pct"/>
        <w:tblInd w:w="3" w:type="dxa"/>
        <w:tblLook w:val="0620" w:firstRow="1" w:lastRow="0" w:firstColumn="0" w:lastColumn="0" w:noHBand="1" w:noVBand="1"/>
      </w:tblPr>
      <w:tblGrid>
        <w:gridCol w:w="966"/>
        <w:gridCol w:w="744"/>
        <w:gridCol w:w="6810"/>
        <w:gridCol w:w="5784"/>
      </w:tblGrid>
      <w:tr w:rsidR="00C528DB" w:rsidRPr="00AD209A" w14:paraId="5CCB05B3"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7E920A03" w14:textId="77777777" w:rsidR="00C528DB" w:rsidRPr="00AD209A" w:rsidRDefault="00AD209A">
            <w:pPr>
              <w:pStyle w:val="SAPTableHeader"/>
              <w:rPr>
                <w:sz w:val="16"/>
              </w:rPr>
            </w:pPr>
            <w:r w:rsidRPr="00AD209A">
              <w:rPr>
                <w:sz w:val="16"/>
              </w:rPr>
              <w:t>Data</w:t>
            </w:r>
          </w:p>
        </w:tc>
        <w:tc>
          <w:tcPr>
            <w:tcW w:w="0" w:type="auto"/>
          </w:tcPr>
          <w:p w14:paraId="439716B7" w14:textId="77777777" w:rsidR="00C528DB" w:rsidRPr="00AD209A" w:rsidRDefault="00AD209A">
            <w:pPr>
              <w:pStyle w:val="SAPTableHeader"/>
              <w:rPr>
                <w:sz w:val="16"/>
              </w:rPr>
            </w:pPr>
            <w:r w:rsidRPr="00AD209A">
              <w:rPr>
                <w:sz w:val="16"/>
              </w:rPr>
              <w:t>Sample Value</w:t>
            </w:r>
          </w:p>
        </w:tc>
        <w:tc>
          <w:tcPr>
            <w:tcW w:w="0" w:type="auto"/>
          </w:tcPr>
          <w:p w14:paraId="164F4D9D" w14:textId="77777777" w:rsidR="00C528DB" w:rsidRPr="00AD209A" w:rsidRDefault="00AD209A">
            <w:pPr>
              <w:pStyle w:val="SAPTableHeader"/>
              <w:rPr>
                <w:sz w:val="16"/>
              </w:rPr>
            </w:pPr>
            <w:r w:rsidRPr="00AD209A">
              <w:rPr>
                <w:sz w:val="16"/>
              </w:rPr>
              <w:t>Details</w:t>
            </w:r>
          </w:p>
        </w:tc>
        <w:tc>
          <w:tcPr>
            <w:tcW w:w="0" w:type="auto"/>
          </w:tcPr>
          <w:p w14:paraId="7B613F6C" w14:textId="77777777" w:rsidR="00C528DB" w:rsidRPr="00AD209A" w:rsidRDefault="00AD209A">
            <w:pPr>
              <w:pStyle w:val="SAPTableHeader"/>
              <w:rPr>
                <w:sz w:val="16"/>
              </w:rPr>
            </w:pPr>
            <w:r w:rsidRPr="00AD209A">
              <w:rPr>
                <w:sz w:val="16"/>
              </w:rPr>
              <w:t>Comments</w:t>
            </w:r>
          </w:p>
        </w:tc>
      </w:tr>
      <w:tr w:rsidR="00C528DB" w:rsidRPr="00AD209A" w14:paraId="51BEB01E" w14:textId="77777777" w:rsidTr="00AD209A">
        <w:tc>
          <w:tcPr>
            <w:tcW w:w="0" w:type="auto"/>
          </w:tcPr>
          <w:p w14:paraId="73A67A6B" w14:textId="77777777" w:rsidR="00C528DB" w:rsidRPr="00AD209A" w:rsidRDefault="00AD209A">
            <w:pPr>
              <w:rPr>
                <w:sz w:val="16"/>
              </w:rPr>
            </w:pPr>
            <w:r w:rsidRPr="00AD209A">
              <w:rPr>
                <w:sz w:val="16"/>
              </w:rPr>
              <w:t>Company Code</w:t>
            </w:r>
          </w:p>
        </w:tc>
        <w:tc>
          <w:tcPr>
            <w:tcW w:w="0" w:type="auto"/>
          </w:tcPr>
          <w:p w14:paraId="54B34545" w14:textId="77777777" w:rsidR="00C528DB" w:rsidRPr="00AD209A" w:rsidRDefault="00AD209A">
            <w:pPr>
              <w:rPr>
                <w:sz w:val="16"/>
              </w:rPr>
            </w:pPr>
            <w:r w:rsidRPr="00AD209A">
              <w:rPr>
                <w:rStyle w:val="SAPUserEntry"/>
                <w:sz w:val="16"/>
              </w:rPr>
              <w:t>1010</w:t>
            </w:r>
          </w:p>
        </w:tc>
        <w:tc>
          <w:tcPr>
            <w:tcW w:w="0" w:type="auto"/>
          </w:tcPr>
          <w:p w14:paraId="7C753F34" w14:textId="77777777" w:rsidR="00C528DB" w:rsidRPr="00AD209A" w:rsidRDefault="00AD209A">
            <w:pPr>
              <w:rPr>
                <w:sz w:val="16"/>
              </w:rPr>
            </w:pPr>
            <w:r w:rsidRPr="00AD209A">
              <w:rPr>
                <w:rStyle w:val="SAPUserEntry"/>
                <w:sz w:val="16"/>
              </w:rPr>
              <w:t>Company Code 1010</w:t>
            </w:r>
          </w:p>
        </w:tc>
        <w:tc>
          <w:tcPr>
            <w:tcW w:w="0" w:type="auto"/>
          </w:tcPr>
          <w:p w14:paraId="3906B79C" w14:textId="77777777" w:rsidR="00C528DB" w:rsidRPr="00AD209A" w:rsidRDefault="00AD209A">
            <w:pPr>
              <w:rPr>
                <w:sz w:val="16"/>
              </w:rPr>
            </w:pPr>
            <w:r w:rsidRPr="00AD209A">
              <w:rPr>
                <w:sz w:val="16"/>
              </w:rPr>
              <w:t>Appropriate Master Data Script (MDS): J56, J57, J47</w:t>
            </w:r>
          </w:p>
        </w:tc>
      </w:tr>
      <w:tr w:rsidR="00C528DB" w:rsidRPr="00AD209A" w14:paraId="5D7D6204" w14:textId="77777777" w:rsidTr="00AD209A">
        <w:tc>
          <w:tcPr>
            <w:tcW w:w="0" w:type="auto"/>
          </w:tcPr>
          <w:p w14:paraId="1B773D93" w14:textId="77777777" w:rsidR="00C528DB" w:rsidRPr="00AD209A" w:rsidRDefault="00AD209A">
            <w:pPr>
              <w:rPr>
                <w:sz w:val="16"/>
              </w:rPr>
            </w:pPr>
            <w:r w:rsidRPr="00AD209A">
              <w:rPr>
                <w:sz w:val="16"/>
              </w:rPr>
              <w:t>Sales Organization</w:t>
            </w:r>
          </w:p>
        </w:tc>
        <w:tc>
          <w:tcPr>
            <w:tcW w:w="0" w:type="auto"/>
          </w:tcPr>
          <w:p w14:paraId="4881FF9A" w14:textId="77777777" w:rsidR="00C528DB" w:rsidRPr="00AD209A" w:rsidRDefault="00AD209A">
            <w:pPr>
              <w:rPr>
                <w:sz w:val="16"/>
              </w:rPr>
            </w:pPr>
            <w:r w:rsidRPr="00AD209A">
              <w:rPr>
                <w:rStyle w:val="SAPUserEntry"/>
                <w:sz w:val="16"/>
              </w:rPr>
              <w:t>1010</w:t>
            </w:r>
          </w:p>
        </w:tc>
        <w:tc>
          <w:tcPr>
            <w:tcW w:w="0" w:type="auto"/>
          </w:tcPr>
          <w:p w14:paraId="3E37908F" w14:textId="77777777" w:rsidR="00C528DB" w:rsidRPr="00AD209A" w:rsidRDefault="00AD209A">
            <w:pPr>
              <w:rPr>
                <w:sz w:val="16"/>
              </w:rPr>
            </w:pPr>
            <w:r w:rsidRPr="00AD209A">
              <w:rPr>
                <w:rStyle w:val="SAPUserEntry"/>
                <w:sz w:val="16"/>
              </w:rPr>
              <w:t>Dom. Sales Org</w:t>
            </w:r>
          </w:p>
        </w:tc>
        <w:tc>
          <w:tcPr>
            <w:tcW w:w="0" w:type="auto"/>
          </w:tcPr>
          <w:p w14:paraId="74B1A114" w14:textId="77777777" w:rsidR="00C528DB" w:rsidRPr="00AD209A" w:rsidRDefault="00C528DB">
            <w:pPr>
              <w:rPr>
                <w:sz w:val="16"/>
              </w:rPr>
            </w:pPr>
          </w:p>
        </w:tc>
      </w:tr>
      <w:tr w:rsidR="00C528DB" w:rsidRPr="00AD209A" w14:paraId="5BBFBCDD" w14:textId="77777777" w:rsidTr="00AD209A">
        <w:tc>
          <w:tcPr>
            <w:tcW w:w="0" w:type="auto"/>
          </w:tcPr>
          <w:p w14:paraId="2E262712" w14:textId="77777777" w:rsidR="00C528DB" w:rsidRPr="00AD209A" w:rsidRDefault="00AD209A">
            <w:pPr>
              <w:rPr>
                <w:sz w:val="16"/>
              </w:rPr>
            </w:pPr>
            <w:r w:rsidRPr="00AD209A">
              <w:rPr>
                <w:sz w:val="16"/>
              </w:rPr>
              <w:lastRenderedPageBreak/>
              <w:t>Distribution Channel</w:t>
            </w:r>
          </w:p>
        </w:tc>
        <w:tc>
          <w:tcPr>
            <w:tcW w:w="0" w:type="auto"/>
          </w:tcPr>
          <w:p w14:paraId="08B59B6F" w14:textId="77777777" w:rsidR="00C528DB" w:rsidRPr="00AD209A" w:rsidRDefault="00AD209A">
            <w:pPr>
              <w:rPr>
                <w:sz w:val="16"/>
              </w:rPr>
            </w:pPr>
            <w:r w:rsidRPr="00AD209A">
              <w:rPr>
                <w:rStyle w:val="SAPUserEntry"/>
                <w:sz w:val="16"/>
              </w:rPr>
              <w:t>10</w:t>
            </w:r>
          </w:p>
        </w:tc>
        <w:tc>
          <w:tcPr>
            <w:tcW w:w="0" w:type="auto"/>
          </w:tcPr>
          <w:p w14:paraId="3A18A626" w14:textId="77777777" w:rsidR="00C528DB" w:rsidRPr="00AD209A" w:rsidRDefault="00AD209A">
            <w:pPr>
              <w:rPr>
                <w:sz w:val="16"/>
              </w:rPr>
            </w:pPr>
            <w:r w:rsidRPr="00AD209A">
              <w:rPr>
                <w:rStyle w:val="SAPUserEntry"/>
                <w:sz w:val="16"/>
              </w:rPr>
              <w:t>Direct Sales</w:t>
            </w:r>
          </w:p>
        </w:tc>
        <w:tc>
          <w:tcPr>
            <w:tcW w:w="0" w:type="auto"/>
          </w:tcPr>
          <w:p w14:paraId="5EAADBD1" w14:textId="77777777" w:rsidR="00C528DB" w:rsidRPr="00AD209A" w:rsidRDefault="00C528DB">
            <w:pPr>
              <w:rPr>
                <w:sz w:val="16"/>
              </w:rPr>
            </w:pPr>
          </w:p>
        </w:tc>
      </w:tr>
      <w:tr w:rsidR="00C528DB" w:rsidRPr="00AD209A" w14:paraId="3B6B1DD7" w14:textId="77777777" w:rsidTr="00AD209A">
        <w:tc>
          <w:tcPr>
            <w:tcW w:w="0" w:type="auto"/>
          </w:tcPr>
          <w:p w14:paraId="65BD3F40" w14:textId="77777777" w:rsidR="00C528DB" w:rsidRPr="00AD209A" w:rsidRDefault="00AD209A">
            <w:pPr>
              <w:rPr>
                <w:sz w:val="16"/>
              </w:rPr>
            </w:pPr>
            <w:r w:rsidRPr="00AD209A">
              <w:rPr>
                <w:sz w:val="16"/>
              </w:rPr>
              <w:t>Division</w:t>
            </w:r>
          </w:p>
        </w:tc>
        <w:tc>
          <w:tcPr>
            <w:tcW w:w="0" w:type="auto"/>
          </w:tcPr>
          <w:p w14:paraId="283079B4" w14:textId="77777777" w:rsidR="00C528DB" w:rsidRPr="00AD209A" w:rsidRDefault="00AD209A">
            <w:pPr>
              <w:rPr>
                <w:sz w:val="16"/>
              </w:rPr>
            </w:pPr>
            <w:r w:rsidRPr="00AD209A">
              <w:rPr>
                <w:rStyle w:val="SAPUserEntry"/>
                <w:sz w:val="16"/>
              </w:rPr>
              <w:t>00</w:t>
            </w:r>
          </w:p>
        </w:tc>
        <w:tc>
          <w:tcPr>
            <w:tcW w:w="0" w:type="auto"/>
          </w:tcPr>
          <w:p w14:paraId="66B9C71B" w14:textId="77777777" w:rsidR="00C528DB" w:rsidRPr="00AD209A" w:rsidRDefault="00AD209A">
            <w:pPr>
              <w:rPr>
                <w:sz w:val="16"/>
              </w:rPr>
            </w:pPr>
            <w:r w:rsidRPr="00AD209A">
              <w:rPr>
                <w:rStyle w:val="SAPUserEntry"/>
                <w:sz w:val="16"/>
              </w:rPr>
              <w:t>Product Division 00</w:t>
            </w:r>
          </w:p>
        </w:tc>
        <w:tc>
          <w:tcPr>
            <w:tcW w:w="0" w:type="auto"/>
          </w:tcPr>
          <w:p w14:paraId="0018330D" w14:textId="77777777" w:rsidR="00C528DB" w:rsidRPr="00AD209A" w:rsidRDefault="00C528DB">
            <w:pPr>
              <w:rPr>
                <w:sz w:val="16"/>
              </w:rPr>
            </w:pPr>
          </w:p>
        </w:tc>
      </w:tr>
      <w:tr w:rsidR="00C528DB" w:rsidRPr="00AD209A" w14:paraId="1ECDB24E" w14:textId="77777777" w:rsidTr="00AD209A">
        <w:tc>
          <w:tcPr>
            <w:tcW w:w="0" w:type="auto"/>
          </w:tcPr>
          <w:p w14:paraId="176489B7" w14:textId="77777777" w:rsidR="00C528DB" w:rsidRPr="00AD209A" w:rsidRDefault="00AD209A">
            <w:pPr>
              <w:rPr>
                <w:sz w:val="16"/>
              </w:rPr>
            </w:pPr>
            <w:r w:rsidRPr="00AD209A">
              <w:rPr>
                <w:sz w:val="16"/>
              </w:rPr>
              <w:t>Plant</w:t>
            </w:r>
          </w:p>
        </w:tc>
        <w:tc>
          <w:tcPr>
            <w:tcW w:w="0" w:type="auto"/>
          </w:tcPr>
          <w:p w14:paraId="0703F2F9" w14:textId="77777777" w:rsidR="00C528DB" w:rsidRPr="00AD209A" w:rsidRDefault="00AD209A">
            <w:pPr>
              <w:rPr>
                <w:sz w:val="16"/>
              </w:rPr>
            </w:pPr>
            <w:r w:rsidRPr="00AD209A">
              <w:rPr>
                <w:rStyle w:val="SAPUserEntry"/>
                <w:sz w:val="16"/>
              </w:rPr>
              <w:t>1010</w:t>
            </w:r>
          </w:p>
        </w:tc>
        <w:tc>
          <w:tcPr>
            <w:tcW w:w="0" w:type="auto"/>
          </w:tcPr>
          <w:p w14:paraId="3D8CE47E" w14:textId="77777777" w:rsidR="00C528DB" w:rsidRPr="00AD209A" w:rsidRDefault="00AD209A">
            <w:pPr>
              <w:rPr>
                <w:sz w:val="16"/>
              </w:rPr>
            </w:pPr>
            <w:r w:rsidRPr="00AD209A">
              <w:rPr>
                <w:rStyle w:val="SAPUserEntry"/>
                <w:sz w:val="16"/>
              </w:rPr>
              <w:t>Plant 1 DE</w:t>
            </w:r>
          </w:p>
        </w:tc>
        <w:tc>
          <w:tcPr>
            <w:tcW w:w="0" w:type="auto"/>
          </w:tcPr>
          <w:p w14:paraId="61268BCA" w14:textId="77777777" w:rsidR="00C528DB" w:rsidRPr="00AD209A" w:rsidRDefault="00AD209A">
            <w:pPr>
              <w:rPr>
                <w:sz w:val="16"/>
              </w:rPr>
            </w:pPr>
            <w:r w:rsidRPr="00AD209A">
              <w:rPr>
                <w:sz w:val="16"/>
              </w:rPr>
              <w:t>Appropriate Master Data Script (MDS): BFL</w:t>
            </w:r>
          </w:p>
        </w:tc>
      </w:tr>
      <w:tr w:rsidR="00C528DB" w:rsidRPr="00AD209A" w14:paraId="34ECF017" w14:textId="77777777" w:rsidTr="00AD209A">
        <w:tc>
          <w:tcPr>
            <w:tcW w:w="0" w:type="auto"/>
          </w:tcPr>
          <w:p w14:paraId="543E1FB8" w14:textId="77777777" w:rsidR="00C528DB" w:rsidRPr="00AD209A" w:rsidRDefault="00AD209A">
            <w:pPr>
              <w:rPr>
                <w:sz w:val="16"/>
              </w:rPr>
            </w:pPr>
            <w:r w:rsidRPr="00AD209A">
              <w:rPr>
                <w:sz w:val="16"/>
              </w:rPr>
              <w:t>Person Responsible</w:t>
            </w:r>
          </w:p>
        </w:tc>
        <w:tc>
          <w:tcPr>
            <w:tcW w:w="0" w:type="auto"/>
          </w:tcPr>
          <w:p w14:paraId="6E53B753" w14:textId="77777777" w:rsidR="00C528DB" w:rsidRPr="00AD209A" w:rsidRDefault="00C528DB">
            <w:pPr>
              <w:rPr>
                <w:sz w:val="16"/>
              </w:rPr>
            </w:pPr>
          </w:p>
        </w:tc>
        <w:tc>
          <w:tcPr>
            <w:tcW w:w="0" w:type="auto"/>
          </w:tcPr>
          <w:p w14:paraId="1CACD10F" w14:textId="77777777" w:rsidR="00C528DB" w:rsidRPr="00AD209A" w:rsidRDefault="00AD209A">
            <w:pPr>
              <w:rPr>
                <w:sz w:val="16"/>
              </w:rPr>
            </w:pPr>
            <w:r w:rsidRPr="00AD209A">
              <w:rPr>
                <w:sz w:val="16"/>
              </w:rPr>
              <w:t>&lt; Use your own employee ID that is assigned to your user ID.&gt;</w:t>
            </w:r>
          </w:p>
          <w:tbl>
            <w:tblPr>
              <w:tblW w:w="4975" w:type="pct"/>
              <w:tblCellMar>
                <w:left w:w="10" w:type="dxa"/>
                <w:right w:w="10" w:type="dxa"/>
              </w:tblCellMar>
              <w:tblLook w:val="04A0" w:firstRow="1" w:lastRow="0" w:firstColumn="1" w:lastColumn="0" w:noHBand="0" w:noVBand="1"/>
            </w:tblPr>
            <w:tblGrid>
              <w:gridCol w:w="6615"/>
            </w:tblGrid>
            <w:tr w:rsidR="00C528DB" w:rsidRPr="00AD209A" w14:paraId="30B556B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CDCE120" w14:textId="77777777" w:rsidR="00C528DB" w:rsidRPr="00AD209A" w:rsidRDefault="00AD209A">
                  <w:pPr>
                    <w:rPr>
                      <w:sz w:val="16"/>
                    </w:rPr>
                  </w:pPr>
                  <w:r w:rsidRPr="00AD209A">
                    <w:rPr>
                      <w:rStyle w:val="SAPEmphasis"/>
                      <w:sz w:val="16"/>
                    </w:rPr>
                    <w:t xml:space="preserve">Note </w:t>
                  </w:r>
                  <w:r w:rsidRPr="00AD209A">
                    <w:rPr>
                      <w:sz w:val="16"/>
                    </w:rPr>
                    <w:t xml:space="preserve">The email address of receipt needs to be maintained within the </w:t>
                  </w:r>
                  <w:r w:rsidRPr="00AD209A">
                    <w:rPr>
                      <w:rStyle w:val="SAPMonospace"/>
                      <w:sz w:val="16"/>
                    </w:rPr>
                    <w:t>Output Parameter Determination</w:t>
                  </w:r>
                  <w:r w:rsidRPr="00AD209A">
                    <w:rPr>
                      <w:sz w:val="16"/>
                    </w:rPr>
                    <w:t xml:space="preserve"> page. If not, the email address is retrieved from the business partner address data.</w:t>
                  </w:r>
                </w:p>
              </w:tc>
            </w:tr>
          </w:tbl>
          <w:p w14:paraId="37CBF535" w14:textId="77777777" w:rsidR="00AD209A" w:rsidRPr="00AD209A" w:rsidRDefault="00AD209A">
            <w:pPr>
              <w:rPr>
                <w:sz w:val="16"/>
              </w:rPr>
            </w:pPr>
          </w:p>
        </w:tc>
        <w:tc>
          <w:tcPr>
            <w:tcW w:w="0" w:type="auto"/>
          </w:tcPr>
          <w:p w14:paraId="268AC67A" w14:textId="64D687A5" w:rsidR="00C528DB" w:rsidRPr="00AD209A" w:rsidRDefault="00AD209A">
            <w:pPr>
              <w:rPr>
                <w:sz w:val="16"/>
              </w:rPr>
            </w:pPr>
            <w:r w:rsidRPr="00AD209A">
              <w:rPr>
                <w:sz w:val="16"/>
              </w:rPr>
              <w:t xml:space="preserve">How Employee Master Data can be maintained in SAP S/4HANA Cloud: </w:t>
            </w:r>
            <w:hyperlink r:id="rId16" w:history="1">
              <w:r w:rsidRPr="00AD209A">
                <w:rPr>
                  <w:rStyle w:val="underline"/>
                  <w:sz w:val="16"/>
                </w:rPr>
                <w:t>https://s4hanacloud.community.sap/blogs/show/ONDHRzuhvLKHJFO1KmxKhB</w:t>
              </w:r>
            </w:hyperlink>
          </w:p>
        </w:tc>
      </w:tr>
      <w:tr w:rsidR="00C528DB" w:rsidRPr="00AD209A" w14:paraId="504FF738" w14:textId="77777777" w:rsidTr="00AD209A">
        <w:tc>
          <w:tcPr>
            <w:tcW w:w="0" w:type="auto"/>
          </w:tcPr>
          <w:p w14:paraId="00C37DEC" w14:textId="77777777" w:rsidR="00C528DB" w:rsidRPr="00AD209A" w:rsidRDefault="00AD209A">
            <w:pPr>
              <w:rPr>
                <w:sz w:val="16"/>
              </w:rPr>
            </w:pPr>
            <w:r w:rsidRPr="00AD209A">
              <w:rPr>
                <w:sz w:val="16"/>
              </w:rPr>
              <w:t>Currency</w:t>
            </w:r>
          </w:p>
        </w:tc>
        <w:tc>
          <w:tcPr>
            <w:tcW w:w="0" w:type="auto"/>
          </w:tcPr>
          <w:p w14:paraId="66C278DC" w14:textId="77777777" w:rsidR="00C528DB" w:rsidRPr="00AD209A" w:rsidRDefault="00AD209A">
            <w:pPr>
              <w:rPr>
                <w:sz w:val="16"/>
              </w:rPr>
            </w:pPr>
            <w:r w:rsidRPr="00AD209A">
              <w:rPr>
                <w:rStyle w:val="SAPUserEntry"/>
                <w:sz w:val="16"/>
              </w:rPr>
              <w:t>EUR</w:t>
            </w:r>
          </w:p>
        </w:tc>
        <w:tc>
          <w:tcPr>
            <w:tcW w:w="0" w:type="auto"/>
          </w:tcPr>
          <w:p w14:paraId="4DA37D9E" w14:textId="77777777" w:rsidR="00C528DB" w:rsidRPr="00AD209A" w:rsidRDefault="00AD209A">
            <w:pPr>
              <w:rPr>
                <w:sz w:val="16"/>
              </w:rPr>
            </w:pPr>
            <w:r w:rsidRPr="00AD209A">
              <w:rPr>
                <w:rStyle w:val="SAPUserEntry"/>
                <w:sz w:val="16"/>
              </w:rPr>
              <w:t>Euro</w:t>
            </w:r>
          </w:p>
        </w:tc>
        <w:tc>
          <w:tcPr>
            <w:tcW w:w="0" w:type="auto"/>
          </w:tcPr>
          <w:p w14:paraId="1416F8B5" w14:textId="77777777" w:rsidR="00C528DB" w:rsidRPr="00AD209A" w:rsidRDefault="00C528DB">
            <w:pPr>
              <w:rPr>
                <w:sz w:val="16"/>
              </w:rPr>
            </w:pPr>
          </w:p>
        </w:tc>
      </w:tr>
    </w:tbl>
    <w:p w14:paraId="26CBF36A" w14:textId="77777777" w:rsidR="00C528DB" w:rsidRDefault="00AD209A">
      <w:pPr>
        <w:pStyle w:val="SAPKeyblockTitle"/>
      </w:pPr>
      <w:r>
        <w:t>Master Data</w:t>
      </w:r>
    </w:p>
    <w:tbl>
      <w:tblPr>
        <w:tblStyle w:val="SAPStandardTable"/>
        <w:tblW w:w="5000" w:type="pct"/>
        <w:tblInd w:w="3" w:type="dxa"/>
        <w:tblLook w:val="0620" w:firstRow="1" w:lastRow="0" w:firstColumn="0" w:lastColumn="0" w:noHBand="1" w:noVBand="1"/>
      </w:tblPr>
      <w:tblGrid>
        <w:gridCol w:w="6617"/>
        <w:gridCol w:w="1262"/>
        <w:gridCol w:w="2813"/>
        <w:gridCol w:w="3612"/>
      </w:tblGrid>
      <w:tr w:rsidR="00C528DB" w:rsidRPr="00AD209A" w14:paraId="196009B9"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7945FBB3" w14:textId="77777777" w:rsidR="00C528DB" w:rsidRPr="00AD209A" w:rsidRDefault="00AD209A">
            <w:pPr>
              <w:pStyle w:val="SAPTableHeader"/>
              <w:rPr>
                <w:sz w:val="16"/>
              </w:rPr>
            </w:pPr>
            <w:r w:rsidRPr="00AD209A">
              <w:rPr>
                <w:sz w:val="16"/>
              </w:rPr>
              <w:t>Data</w:t>
            </w:r>
          </w:p>
        </w:tc>
        <w:tc>
          <w:tcPr>
            <w:tcW w:w="0" w:type="auto"/>
          </w:tcPr>
          <w:p w14:paraId="0CD60C33" w14:textId="77777777" w:rsidR="00C528DB" w:rsidRPr="00AD209A" w:rsidRDefault="00AD209A">
            <w:pPr>
              <w:pStyle w:val="SAPTableHeader"/>
              <w:rPr>
                <w:sz w:val="16"/>
              </w:rPr>
            </w:pPr>
            <w:r w:rsidRPr="00AD209A">
              <w:rPr>
                <w:sz w:val="16"/>
              </w:rPr>
              <w:t>Product Sample</w:t>
            </w:r>
          </w:p>
        </w:tc>
        <w:tc>
          <w:tcPr>
            <w:tcW w:w="0" w:type="auto"/>
          </w:tcPr>
          <w:p w14:paraId="0A9EB1E9" w14:textId="77777777" w:rsidR="00C528DB" w:rsidRPr="00AD209A" w:rsidRDefault="00AD209A">
            <w:pPr>
              <w:pStyle w:val="SAPTableHeader"/>
              <w:rPr>
                <w:sz w:val="16"/>
              </w:rPr>
            </w:pPr>
            <w:r w:rsidRPr="00AD209A">
              <w:rPr>
                <w:sz w:val="16"/>
              </w:rPr>
              <w:t>Details</w:t>
            </w:r>
          </w:p>
        </w:tc>
        <w:tc>
          <w:tcPr>
            <w:tcW w:w="0" w:type="auto"/>
          </w:tcPr>
          <w:p w14:paraId="051BDFA9" w14:textId="77777777" w:rsidR="00C528DB" w:rsidRPr="00AD209A" w:rsidRDefault="00AD209A">
            <w:pPr>
              <w:pStyle w:val="SAPTableHeader"/>
              <w:rPr>
                <w:sz w:val="16"/>
              </w:rPr>
            </w:pPr>
            <w:r w:rsidRPr="00AD209A">
              <w:rPr>
                <w:sz w:val="16"/>
              </w:rPr>
              <w:t>Comments</w:t>
            </w:r>
          </w:p>
        </w:tc>
      </w:tr>
      <w:tr w:rsidR="00C528DB" w:rsidRPr="00AD209A" w14:paraId="1083F4C0" w14:textId="77777777" w:rsidTr="00AD209A">
        <w:tc>
          <w:tcPr>
            <w:tcW w:w="0" w:type="auto"/>
          </w:tcPr>
          <w:p w14:paraId="1461C1F2" w14:textId="77777777" w:rsidR="00C528DB" w:rsidRPr="00AD209A" w:rsidRDefault="00AD209A">
            <w:pPr>
              <w:rPr>
                <w:sz w:val="16"/>
              </w:rPr>
            </w:pPr>
            <w:r w:rsidRPr="00AD209A">
              <w:rPr>
                <w:sz w:val="16"/>
              </w:rPr>
              <w:t>Material</w:t>
            </w:r>
          </w:p>
        </w:tc>
        <w:tc>
          <w:tcPr>
            <w:tcW w:w="0" w:type="auto"/>
          </w:tcPr>
          <w:p w14:paraId="055A1C30" w14:textId="77777777" w:rsidR="00C528DB" w:rsidRPr="00AD209A" w:rsidRDefault="00AD209A">
            <w:pPr>
              <w:pStyle w:val="listpara1"/>
              <w:numPr>
                <w:ilvl w:val="0"/>
                <w:numId w:val="18"/>
              </w:numPr>
              <w:rPr>
                <w:sz w:val="16"/>
              </w:rPr>
            </w:pPr>
            <w:r w:rsidRPr="00AD209A">
              <w:rPr>
                <w:rStyle w:val="SAPUserEntry"/>
                <w:sz w:val="16"/>
              </w:rPr>
              <w:t>TG0011</w:t>
            </w:r>
          </w:p>
          <w:p w14:paraId="6CF8048C" w14:textId="77777777" w:rsidR="00C528DB" w:rsidRPr="00AD209A" w:rsidRDefault="00AD209A">
            <w:pPr>
              <w:pStyle w:val="listpara1"/>
              <w:numPr>
                <w:ilvl w:val="0"/>
                <w:numId w:val="3"/>
              </w:numPr>
              <w:rPr>
                <w:sz w:val="16"/>
              </w:rPr>
            </w:pPr>
            <w:r w:rsidRPr="00AD209A">
              <w:rPr>
                <w:rStyle w:val="SAPUserEntry"/>
                <w:sz w:val="16"/>
              </w:rPr>
              <w:t>CSSRV_01</w:t>
            </w:r>
          </w:p>
        </w:tc>
        <w:tc>
          <w:tcPr>
            <w:tcW w:w="0" w:type="auto"/>
          </w:tcPr>
          <w:p w14:paraId="01D36806" w14:textId="77777777" w:rsidR="00C528DB" w:rsidRPr="00AD209A" w:rsidRDefault="00AD209A">
            <w:pPr>
              <w:pStyle w:val="listpara1"/>
              <w:numPr>
                <w:ilvl w:val="0"/>
                <w:numId w:val="19"/>
              </w:numPr>
              <w:rPr>
                <w:sz w:val="16"/>
              </w:rPr>
            </w:pPr>
            <w:r w:rsidRPr="00AD209A">
              <w:rPr>
                <w:rStyle w:val="SAPUserEntry"/>
                <w:sz w:val="16"/>
              </w:rPr>
              <w:t>Trading Good 0011,PD,Regular Proc</w:t>
            </w:r>
          </w:p>
          <w:p w14:paraId="264A56B8" w14:textId="77777777" w:rsidR="00C528DB" w:rsidRPr="00AD209A" w:rsidRDefault="00AD209A">
            <w:pPr>
              <w:pStyle w:val="listpara1"/>
              <w:numPr>
                <w:ilvl w:val="0"/>
                <w:numId w:val="3"/>
              </w:numPr>
              <w:rPr>
                <w:sz w:val="16"/>
              </w:rPr>
            </w:pPr>
            <w:r w:rsidRPr="00AD209A">
              <w:rPr>
                <w:rStyle w:val="SAPUserEntry"/>
                <w:sz w:val="16"/>
              </w:rPr>
              <w:t>Service</w:t>
            </w:r>
          </w:p>
        </w:tc>
        <w:tc>
          <w:tcPr>
            <w:tcW w:w="0" w:type="auto"/>
          </w:tcPr>
          <w:p w14:paraId="0CED8E97" w14:textId="77777777" w:rsidR="00C528DB" w:rsidRPr="00AD209A" w:rsidRDefault="00AD209A">
            <w:pPr>
              <w:rPr>
                <w:sz w:val="16"/>
              </w:rPr>
            </w:pPr>
            <w:r w:rsidRPr="00AD209A">
              <w:rPr>
                <w:sz w:val="16"/>
              </w:rPr>
              <w:t>Appropriate Master Data Script (MDS): BNF: Create Product Master of type - MDS</w:t>
            </w:r>
          </w:p>
        </w:tc>
      </w:tr>
      <w:tr w:rsidR="00C528DB" w:rsidRPr="00AD209A" w14:paraId="088C2A4C" w14:textId="77777777" w:rsidTr="00AD209A">
        <w:tc>
          <w:tcPr>
            <w:tcW w:w="0" w:type="auto"/>
          </w:tcPr>
          <w:p w14:paraId="31511E93" w14:textId="77777777" w:rsidR="00C528DB" w:rsidRPr="00AD209A" w:rsidRDefault="00AD209A">
            <w:pPr>
              <w:rPr>
                <w:sz w:val="16"/>
              </w:rPr>
            </w:pPr>
            <w:r w:rsidRPr="00AD209A">
              <w:rPr>
                <w:sz w:val="16"/>
              </w:rPr>
              <w:t>Equipment</w:t>
            </w:r>
          </w:p>
          <w:tbl>
            <w:tblPr>
              <w:tblW w:w="4975" w:type="pct"/>
              <w:tblCellMar>
                <w:left w:w="10" w:type="dxa"/>
                <w:right w:w="10" w:type="dxa"/>
              </w:tblCellMar>
              <w:tblLook w:val="04A0" w:firstRow="1" w:lastRow="0" w:firstColumn="1" w:lastColumn="0" w:noHBand="0" w:noVBand="1"/>
            </w:tblPr>
            <w:tblGrid>
              <w:gridCol w:w="6423"/>
            </w:tblGrid>
            <w:tr w:rsidR="00C528DB" w:rsidRPr="00AD209A" w14:paraId="2251C37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00EC96B" w14:textId="77777777" w:rsidR="00C528DB" w:rsidRPr="00AD209A" w:rsidRDefault="00AD209A">
                  <w:pPr>
                    <w:rPr>
                      <w:sz w:val="16"/>
                    </w:rPr>
                  </w:pPr>
                  <w:r w:rsidRPr="00AD209A">
                    <w:rPr>
                      <w:rStyle w:val="SAPEmphasis"/>
                      <w:sz w:val="16"/>
                    </w:rPr>
                    <w:t xml:space="preserve">Note </w:t>
                  </w:r>
                  <w:r w:rsidRPr="00AD209A">
                    <w:rPr>
                      <w:sz w:val="16"/>
                    </w:rPr>
                    <w:t xml:space="preserve">If you choose Functional Location as the object type, the number will be different. But, the </w:t>
                  </w:r>
                  <w:r w:rsidRPr="00AD209A">
                    <w:rPr>
                      <w:sz w:val="16"/>
                    </w:rPr>
                    <w:t>procedure or steps to be performed remains the same.</w:t>
                  </w:r>
                </w:p>
              </w:tc>
            </w:tr>
          </w:tbl>
          <w:p w14:paraId="35C3C162" w14:textId="77777777" w:rsidR="00AD209A" w:rsidRPr="00AD209A" w:rsidRDefault="00AD209A">
            <w:pPr>
              <w:rPr>
                <w:sz w:val="16"/>
              </w:rPr>
            </w:pPr>
          </w:p>
        </w:tc>
        <w:tc>
          <w:tcPr>
            <w:tcW w:w="0" w:type="auto"/>
          </w:tcPr>
          <w:p w14:paraId="31DEA5B1" w14:textId="77777777" w:rsidR="00C528DB" w:rsidRPr="00AD209A" w:rsidRDefault="00AD209A">
            <w:pPr>
              <w:pStyle w:val="listpara1"/>
              <w:numPr>
                <w:ilvl w:val="0"/>
                <w:numId w:val="20"/>
              </w:numPr>
              <w:rPr>
                <w:sz w:val="16"/>
              </w:rPr>
            </w:pPr>
            <w:r w:rsidRPr="00AD209A">
              <w:rPr>
                <w:rStyle w:val="SAPUserEntry"/>
                <w:sz w:val="16"/>
              </w:rPr>
              <w:t>210100001</w:t>
            </w:r>
          </w:p>
          <w:p w14:paraId="45875004" w14:textId="77777777" w:rsidR="00C528DB" w:rsidRPr="00AD209A" w:rsidRDefault="00AD209A">
            <w:pPr>
              <w:pStyle w:val="listpara1"/>
              <w:numPr>
                <w:ilvl w:val="0"/>
                <w:numId w:val="3"/>
              </w:numPr>
              <w:rPr>
                <w:sz w:val="16"/>
              </w:rPr>
            </w:pPr>
            <w:r w:rsidRPr="00AD209A">
              <w:rPr>
                <w:rStyle w:val="SAPUserEntry"/>
                <w:sz w:val="16"/>
              </w:rPr>
              <w:t>217100002</w:t>
            </w:r>
          </w:p>
        </w:tc>
        <w:tc>
          <w:tcPr>
            <w:tcW w:w="0" w:type="auto"/>
          </w:tcPr>
          <w:p w14:paraId="731585B0" w14:textId="77777777" w:rsidR="00C528DB" w:rsidRPr="00AD209A" w:rsidRDefault="00AD209A">
            <w:pPr>
              <w:pStyle w:val="listpara1"/>
              <w:numPr>
                <w:ilvl w:val="0"/>
                <w:numId w:val="21"/>
              </w:numPr>
              <w:rPr>
                <w:sz w:val="16"/>
              </w:rPr>
            </w:pPr>
            <w:r w:rsidRPr="00AD209A">
              <w:rPr>
                <w:rStyle w:val="SAPUserEntry"/>
                <w:sz w:val="16"/>
              </w:rPr>
              <w:t>Manual Isolation Valve</w:t>
            </w:r>
          </w:p>
          <w:p w14:paraId="1BB6A1C8" w14:textId="77777777" w:rsidR="00C528DB" w:rsidRPr="00AD209A" w:rsidRDefault="00AD209A">
            <w:pPr>
              <w:pStyle w:val="listpara1"/>
              <w:numPr>
                <w:ilvl w:val="0"/>
                <w:numId w:val="3"/>
              </w:numPr>
              <w:rPr>
                <w:sz w:val="16"/>
              </w:rPr>
            </w:pPr>
            <w:r w:rsidRPr="00AD209A">
              <w:rPr>
                <w:rStyle w:val="SAPUserEntry"/>
                <w:sz w:val="16"/>
              </w:rPr>
              <w:t>Control Value</w:t>
            </w:r>
          </w:p>
        </w:tc>
        <w:tc>
          <w:tcPr>
            <w:tcW w:w="0" w:type="auto"/>
          </w:tcPr>
          <w:p w14:paraId="48693E69" w14:textId="549E3ABB" w:rsidR="00C528DB" w:rsidRPr="00AD209A" w:rsidRDefault="00AD209A">
            <w:pPr>
              <w:rPr>
                <w:sz w:val="16"/>
              </w:rPr>
            </w:pPr>
            <w:r w:rsidRPr="00AD209A">
              <w:rPr>
                <w:sz w:val="16"/>
              </w:rPr>
              <w:t xml:space="preserve">Refer </w:t>
            </w:r>
            <w:hyperlink r:id="rId17" w:history="1">
              <w:r w:rsidRPr="00AD209A">
                <w:rPr>
                  <w:rStyle w:val="underline"/>
                  <w:sz w:val="16"/>
                </w:rPr>
                <w:t>Create and Maintain Technical Objects (Equipment) (Optional)</w:t>
              </w:r>
            </w:hyperlink>
          </w:p>
        </w:tc>
      </w:tr>
      <w:tr w:rsidR="00C528DB" w:rsidRPr="00AD209A" w14:paraId="3132D86F" w14:textId="77777777" w:rsidTr="00AD209A">
        <w:tc>
          <w:tcPr>
            <w:tcW w:w="0" w:type="auto"/>
          </w:tcPr>
          <w:p w14:paraId="043F6B85" w14:textId="77777777" w:rsidR="00C528DB" w:rsidRPr="00AD209A" w:rsidRDefault="00AD209A">
            <w:pPr>
              <w:rPr>
                <w:sz w:val="16"/>
              </w:rPr>
            </w:pPr>
            <w:r w:rsidRPr="00AD209A">
              <w:rPr>
                <w:sz w:val="16"/>
              </w:rPr>
              <w:t>General Ledge (GL) Accounts</w:t>
            </w:r>
          </w:p>
        </w:tc>
        <w:tc>
          <w:tcPr>
            <w:tcW w:w="0" w:type="auto"/>
          </w:tcPr>
          <w:p w14:paraId="100C92DA" w14:textId="77777777" w:rsidR="00C528DB" w:rsidRPr="00AD209A" w:rsidRDefault="00AD209A">
            <w:pPr>
              <w:pStyle w:val="listpara1"/>
              <w:numPr>
                <w:ilvl w:val="0"/>
                <w:numId w:val="22"/>
              </w:numPr>
              <w:rPr>
                <w:sz w:val="16"/>
              </w:rPr>
            </w:pPr>
            <w:r w:rsidRPr="00AD209A">
              <w:rPr>
                <w:rStyle w:val="SAPUserEntry"/>
                <w:sz w:val="16"/>
              </w:rPr>
              <w:t>65008600</w:t>
            </w:r>
          </w:p>
        </w:tc>
        <w:tc>
          <w:tcPr>
            <w:tcW w:w="0" w:type="auto"/>
          </w:tcPr>
          <w:p w14:paraId="4D6A7E40" w14:textId="77777777" w:rsidR="00C528DB" w:rsidRPr="00AD209A" w:rsidRDefault="00AD209A">
            <w:pPr>
              <w:pStyle w:val="listpara1"/>
              <w:numPr>
                <w:ilvl w:val="0"/>
                <w:numId w:val="23"/>
              </w:numPr>
              <w:rPr>
                <w:sz w:val="16"/>
              </w:rPr>
            </w:pPr>
            <w:r w:rsidRPr="00AD209A">
              <w:rPr>
                <w:rStyle w:val="SAPUserEntry"/>
                <w:sz w:val="16"/>
              </w:rPr>
              <w:t>Warranty Claim Processing</w:t>
            </w:r>
          </w:p>
        </w:tc>
        <w:tc>
          <w:tcPr>
            <w:tcW w:w="0" w:type="auto"/>
          </w:tcPr>
          <w:p w14:paraId="097A3AEA" w14:textId="78730BD9" w:rsidR="00C528DB" w:rsidRPr="00AD209A" w:rsidRDefault="00AD209A">
            <w:pPr>
              <w:rPr>
                <w:sz w:val="16"/>
              </w:rPr>
            </w:pPr>
            <w:r w:rsidRPr="00AD209A">
              <w:rPr>
                <w:sz w:val="16"/>
              </w:rPr>
              <w:t xml:space="preserve">Refer </w:t>
            </w:r>
            <w:hyperlink r:id="rId18" w:history="1">
              <w:r w:rsidRPr="00AD209A">
                <w:rPr>
                  <w:sz w:val="16"/>
                </w:rPr>
                <w:t>Check General Ledger (GL) Account Assignment</w:t>
              </w:r>
            </w:hyperlink>
            <w:r w:rsidRPr="00AD209A">
              <w:rPr>
                <w:sz w:val="16"/>
              </w:rPr>
              <w:t xml:space="preserve">  [page ] </w:t>
            </w:r>
            <w:r w:rsidRPr="00AD209A">
              <w:rPr>
                <w:sz w:val="16"/>
              </w:rPr>
              <w:fldChar w:fldCharType="begin"/>
            </w:r>
            <w:r w:rsidRPr="00AD209A">
              <w:rPr>
                <w:sz w:val="16"/>
              </w:rPr>
              <w:instrText xml:space="preserve"> PAGEREF unique_7 </w:instrText>
            </w:r>
            <w:r w:rsidRPr="00AD209A">
              <w:rPr>
                <w:sz w:val="16"/>
              </w:rPr>
              <w:fldChar w:fldCharType="separate"/>
            </w:r>
            <w:r>
              <w:rPr>
                <w:noProof/>
                <w:sz w:val="16"/>
              </w:rPr>
              <w:t>12</w:t>
            </w:r>
            <w:r w:rsidRPr="00AD209A">
              <w:rPr>
                <w:sz w:val="16"/>
              </w:rPr>
              <w:fldChar w:fldCharType="end"/>
            </w:r>
          </w:p>
        </w:tc>
      </w:tr>
      <w:tr w:rsidR="00C528DB" w:rsidRPr="00AD209A" w14:paraId="5D9A6171" w14:textId="77777777" w:rsidTr="00AD209A">
        <w:tc>
          <w:tcPr>
            <w:tcW w:w="0" w:type="auto"/>
          </w:tcPr>
          <w:p w14:paraId="06A5E15C" w14:textId="77777777" w:rsidR="00C528DB" w:rsidRPr="00AD209A" w:rsidRDefault="00AD209A">
            <w:pPr>
              <w:rPr>
                <w:sz w:val="16"/>
              </w:rPr>
            </w:pPr>
            <w:r w:rsidRPr="00AD209A">
              <w:rPr>
                <w:sz w:val="16"/>
              </w:rPr>
              <w:t>Master Warranty</w:t>
            </w:r>
          </w:p>
        </w:tc>
        <w:tc>
          <w:tcPr>
            <w:tcW w:w="0" w:type="auto"/>
          </w:tcPr>
          <w:p w14:paraId="24C34164" w14:textId="77777777" w:rsidR="00C528DB" w:rsidRPr="00AD209A" w:rsidRDefault="00C528DB">
            <w:pPr>
              <w:rPr>
                <w:sz w:val="16"/>
              </w:rPr>
            </w:pPr>
          </w:p>
        </w:tc>
        <w:tc>
          <w:tcPr>
            <w:tcW w:w="0" w:type="auto"/>
          </w:tcPr>
          <w:p w14:paraId="71B0714B" w14:textId="77777777" w:rsidR="00C528DB" w:rsidRPr="00AD209A" w:rsidRDefault="00AD209A">
            <w:pPr>
              <w:pStyle w:val="listpara1"/>
              <w:numPr>
                <w:ilvl w:val="0"/>
                <w:numId w:val="24"/>
              </w:numPr>
              <w:rPr>
                <w:sz w:val="16"/>
              </w:rPr>
            </w:pPr>
            <w:r w:rsidRPr="00AD209A">
              <w:rPr>
                <w:rStyle w:val="SAPUserEntry"/>
                <w:sz w:val="16"/>
              </w:rPr>
              <w:t>To be created</w:t>
            </w:r>
          </w:p>
        </w:tc>
        <w:tc>
          <w:tcPr>
            <w:tcW w:w="0" w:type="auto"/>
          </w:tcPr>
          <w:p w14:paraId="18F72D87" w14:textId="70A037D8" w:rsidR="00C528DB" w:rsidRPr="00AD209A" w:rsidRDefault="00AD209A">
            <w:pPr>
              <w:rPr>
                <w:sz w:val="16"/>
              </w:rPr>
            </w:pPr>
            <w:r w:rsidRPr="00AD209A">
              <w:rPr>
                <w:sz w:val="16"/>
              </w:rPr>
              <w:t xml:space="preserve">Refer </w:t>
            </w:r>
            <w:hyperlink r:id="rId19" w:history="1">
              <w:r w:rsidRPr="00AD209A">
                <w:rPr>
                  <w:sz w:val="16"/>
                </w:rPr>
                <w:t>Maintain Equipment Data and Assign Master Warranty</w:t>
              </w:r>
            </w:hyperlink>
            <w:r w:rsidRPr="00AD209A">
              <w:rPr>
                <w:sz w:val="16"/>
              </w:rPr>
              <w:t xml:space="preserve"> </w:t>
            </w:r>
            <w:r w:rsidRPr="00AD209A">
              <w:rPr>
                <w:sz w:val="16"/>
              </w:rPr>
              <w:t xml:space="preserve"> [page ] </w:t>
            </w:r>
            <w:r w:rsidRPr="00AD209A">
              <w:rPr>
                <w:sz w:val="16"/>
              </w:rPr>
              <w:fldChar w:fldCharType="begin"/>
            </w:r>
            <w:r w:rsidRPr="00AD209A">
              <w:rPr>
                <w:sz w:val="16"/>
              </w:rPr>
              <w:instrText xml:space="preserve"> PAGEREF unique_8 </w:instrText>
            </w:r>
            <w:r w:rsidRPr="00AD209A">
              <w:rPr>
                <w:sz w:val="16"/>
              </w:rPr>
              <w:fldChar w:fldCharType="separate"/>
            </w:r>
            <w:r>
              <w:rPr>
                <w:noProof/>
                <w:sz w:val="16"/>
              </w:rPr>
              <w:t>9</w:t>
            </w:r>
            <w:r w:rsidRPr="00AD209A">
              <w:rPr>
                <w:sz w:val="16"/>
              </w:rPr>
              <w:fldChar w:fldCharType="end"/>
            </w:r>
          </w:p>
        </w:tc>
      </w:tr>
    </w:tbl>
    <w:p w14:paraId="06991E3F" w14:textId="77777777" w:rsidR="00C528DB" w:rsidRDefault="00C528DB"/>
    <w:tbl>
      <w:tblPr>
        <w:tblStyle w:val="SAPNote"/>
        <w:tblW w:w="4975" w:type="pct"/>
        <w:tblLook w:val="0480" w:firstRow="0" w:lastRow="0" w:firstColumn="1" w:lastColumn="0" w:noHBand="0" w:noVBand="1"/>
      </w:tblPr>
      <w:tblGrid>
        <w:gridCol w:w="14195"/>
      </w:tblGrid>
      <w:tr w:rsidR="00C528DB" w14:paraId="55D3EF5B" w14:textId="77777777" w:rsidTr="00AD209A">
        <w:tc>
          <w:tcPr>
            <w:tcW w:w="0" w:type="auto"/>
          </w:tcPr>
          <w:p w14:paraId="3B2A0378" w14:textId="77777777" w:rsidR="00C528DB" w:rsidRDefault="00AD209A">
            <w:r>
              <w:rPr>
                <w:rStyle w:val="SAPEmphasis"/>
              </w:rPr>
              <w:t xml:space="preserve">Note </w:t>
            </w:r>
            <w:r>
              <w:t>Some of the values mentioned in the configuration steps, for example 1710 represent values that are available if you have implemented the SAP Best Practices content of the US version for this scope item. If you have activated another country version, your system will show different values, for example 1010 for Germany. To set up the system according to your own customer-specific needs, you may use your own values according to the structure of your company.</w:t>
            </w:r>
          </w:p>
        </w:tc>
      </w:tr>
    </w:tbl>
    <w:p w14:paraId="3E924AF4" w14:textId="77777777" w:rsidR="00C528DB" w:rsidRDefault="00C528DB"/>
    <w:p w14:paraId="0D5244C4" w14:textId="77777777" w:rsidR="00C528DB" w:rsidRDefault="00AD209A">
      <w:r>
        <w:lastRenderedPageBreak/>
        <w:t xml:space="preserve">For </w:t>
      </w:r>
      <w:r>
        <w:t>more information on creating master data scripts, see the following Master Data Scripts (MDS):</w:t>
      </w:r>
    </w:p>
    <w:p w14:paraId="2824C9AE" w14:textId="77777777" w:rsidR="00C528DB" w:rsidRDefault="00AD209A">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3390"/>
        <w:gridCol w:w="10914"/>
      </w:tblGrid>
      <w:tr w:rsidR="00C528DB" w:rsidRPr="00AD209A" w14:paraId="4773951C"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2659CDB6" w14:textId="77777777" w:rsidR="00C528DB" w:rsidRPr="00AD209A" w:rsidRDefault="00AD209A">
            <w:pPr>
              <w:pStyle w:val="SAPTableHeader"/>
              <w:rPr>
                <w:sz w:val="16"/>
              </w:rPr>
            </w:pPr>
            <w:r w:rsidRPr="00AD209A">
              <w:rPr>
                <w:sz w:val="16"/>
              </w:rPr>
              <w:t>Master Data ID</w:t>
            </w:r>
          </w:p>
        </w:tc>
        <w:tc>
          <w:tcPr>
            <w:tcW w:w="0" w:type="auto"/>
          </w:tcPr>
          <w:p w14:paraId="5E358D1E" w14:textId="77777777" w:rsidR="00C528DB" w:rsidRPr="00AD209A" w:rsidRDefault="00AD209A">
            <w:pPr>
              <w:pStyle w:val="SAPTableHeader"/>
              <w:rPr>
                <w:sz w:val="16"/>
              </w:rPr>
            </w:pPr>
            <w:r w:rsidRPr="00AD209A">
              <w:rPr>
                <w:sz w:val="16"/>
              </w:rPr>
              <w:t>Description</w:t>
            </w:r>
          </w:p>
        </w:tc>
      </w:tr>
      <w:tr w:rsidR="00C528DB" w:rsidRPr="00AD209A" w14:paraId="147BD56B" w14:textId="77777777" w:rsidTr="00AD209A">
        <w:tc>
          <w:tcPr>
            <w:tcW w:w="0" w:type="auto"/>
          </w:tcPr>
          <w:p w14:paraId="382C2B83" w14:textId="77777777" w:rsidR="00C528DB" w:rsidRPr="00AD209A" w:rsidRDefault="00AD209A">
            <w:pPr>
              <w:rPr>
                <w:sz w:val="16"/>
              </w:rPr>
            </w:pPr>
            <w:r w:rsidRPr="00AD209A">
              <w:rPr>
                <w:sz w:val="16"/>
              </w:rPr>
              <w:t>3KV</w:t>
            </w:r>
          </w:p>
        </w:tc>
        <w:tc>
          <w:tcPr>
            <w:tcW w:w="0" w:type="auto"/>
          </w:tcPr>
          <w:p w14:paraId="118E205A" w14:textId="77777777" w:rsidR="00C528DB" w:rsidRPr="00AD209A" w:rsidRDefault="00AD209A">
            <w:pPr>
              <w:rPr>
                <w:sz w:val="16"/>
              </w:rPr>
            </w:pPr>
            <w:r w:rsidRPr="00AD209A">
              <w:rPr>
                <w:sz w:val="16"/>
              </w:rPr>
              <w:t>Create Service Product for Service Processes</w:t>
            </w:r>
          </w:p>
        </w:tc>
      </w:tr>
      <w:tr w:rsidR="00C528DB" w:rsidRPr="00AD209A" w14:paraId="025C9ABB" w14:textId="77777777" w:rsidTr="00AD209A">
        <w:tc>
          <w:tcPr>
            <w:tcW w:w="0" w:type="auto"/>
          </w:tcPr>
          <w:p w14:paraId="6DB7309A" w14:textId="77777777" w:rsidR="00C528DB" w:rsidRPr="00AD209A" w:rsidRDefault="00AD209A">
            <w:pPr>
              <w:rPr>
                <w:sz w:val="16"/>
              </w:rPr>
            </w:pPr>
            <w:r w:rsidRPr="00AD209A">
              <w:rPr>
                <w:sz w:val="16"/>
              </w:rPr>
              <w:t>2J7</w:t>
            </w:r>
          </w:p>
        </w:tc>
        <w:tc>
          <w:tcPr>
            <w:tcW w:w="0" w:type="auto"/>
          </w:tcPr>
          <w:p w14:paraId="27D06FC5" w14:textId="77777777" w:rsidR="00C528DB" w:rsidRPr="00AD209A" w:rsidRDefault="00AD209A">
            <w:pPr>
              <w:rPr>
                <w:sz w:val="16"/>
              </w:rPr>
            </w:pPr>
            <w:r w:rsidRPr="00AD209A">
              <w:rPr>
                <w:sz w:val="16"/>
              </w:rPr>
              <w:t xml:space="preserve">Create Product Master of Type </w:t>
            </w:r>
            <w:r w:rsidRPr="00AD209A">
              <w:rPr>
                <w:sz w:val="16"/>
              </w:rPr>
              <w:t>"Spare Parts"</w:t>
            </w:r>
          </w:p>
        </w:tc>
      </w:tr>
      <w:tr w:rsidR="00C528DB" w:rsidRPr="00AD209A" w14:paraId="26E30E90" w14:textId="77777777" w:rsidTr="00AD209A">
        <w:tc>
          <w:tcPr>
            <w:tcW w:w="0" w:type="auto"/>
          </w:tcPr>
          <w:p w14:paraId="35A8BA52" w14:textId="77777777" w:rsidR="00C528DB" w:rsidRPr="00AD209A" w:rsidRDefault="00AD209A">
            <w:pPr>
              <w:rPr>
                <w:sz w:val="16"/>
              </w:rPr>
            </w:pPr>
            <w:r w:rsidRPr="00AD209A">
              <w:rPr>
                <w:sz w:val="16"/>
              </w:rPr>
              <w:t>31X</w:t>
            </w:r>
          </w:p>
        </w:tc>
        <w:tc>
          <w:tcPr>
            <w:tcW w:w="0" w:type="auto"/>
          </w:tcPr>
          <w:p w14:paraId="2500B316" w14:textId="77777777" w:rsidR="00C528DB" w:rsidRPr="00AD209A" w:rsidRDefault="00AD209A">
            <w:pPr>
              <w:rPr>
                <w:sz w:val="16"/>
              </w:rPr>
            </w:pPr>
            <w:r w:rsidRPr="00AD209A">
              <w:rPr>
                <w:sz w:val="16"/>
              </w:rPr>
              <w:t>Create Product Master of Type "Services"</w:t>
            </w:r>
          </w:p>
        </w:tc>
      </w:tr>
      <w:tr w:rsidR="00C528DB" w:rsidRPr="00AD209A" w14:paraId="4EC3F1EB" w14:textId="77777777" w:rsidTr="00AD209A">
        <w:tc>
          <w:tcPr>
            <w:tcW w:w="0" w:type="auto"/>
          </w:tcPr>
          <w:p w14:paraId="6FB26D4C" w14:textId="77777777" w:rsidR="00C528DB" w:rsidRPr="00AD209A" w:rsidRDefault="00AD209A">
            <w:pPr>
              <w:rPr>
                <w:sz w:val="16"/>
              </w:rPr>
            </w:pPr>
            <w:r w:rsidRPr="00AD209A">
              <w:rPr>
                <w:sz w:val="16"/>
              </w:rPr>
              <w:t>BND</w:t>
            </w:r>
          </w:p>
        </w:tc>
        <w:tc>
          <w:tcPr>
            <w:tcW w:w="0" w:type="auto"/>
          </w:tcPr>
          <w:p w14:paraId="2B17E549" w14:textId="77777777" w:rsidR="00C528DB" w:rsidRPr="00AD209A" w:rsidRDefault="00AD209A">
            <w:pPr>
              <w:rPr>
                <w:sz w:val="16"/>
              </w:rPr>
            </w:pPr>
            <w:r w:rsidRPr="00AD209A">
              <w:rPr>
                <w:sz w:val="16"/>
              </w:rPr>
              <w:t>Create Customer Master</w:t>
            </w:r>
          </w:p>
        </w:tc>
      </w:tr>
      <w:tr w:rsidR="00C528DB" w:rsidRPr="00AD209A" w14:paraId="59A58AD9" w14:textId="77777777" w:rsidTr="00AD209A">
        <w:tc>
          <w:tcPr>
            <w:tcW w:w="0" w:type="auto"/>
          </w:tcPr>
          <w:p w14:paraId="4E249A63" w14:textId="77777777" w:rsidR="00C528DB" w:rsidRPr="00AD209A" w:rsidRDefault="00AD209A">
            <w:pPr>
              <w:rPr>
                <w:sz w:val="16"/>
              </w:rPr>
            </w:pPr>
            <w:r w:rsidRPr="00AD209A">
              <w:rPr>
                <w:sz w:val="16"/>
              </w:rPr>
              <w:t>5MF</w:t>
            </w:r>
          </w:p>
        </w:tc>
        <w:tc>
          <w:tcPr>
            <w:tcW w:w="0" w:type="auto"/>
          </w:tcPr>
          <w:p w14:paraId="6D43B5E2" w14:textId="77777777" w:rsidR="00C528DB" w:rsidRPr="00AD209A" w:rsidRDefault="00AD209A">
            <w:pPr>
              <w:rPr>
                <w:sz w:val="16"/>
              </w:rPr>
            </w:pPr>
            <w:r w:rsidRPr="00AD209A">
              <w:rPr>
                <w:sz w:val="16"/>
              </w:rPr>
              <w:t>Create Equipment</w:t>
            </w:r>
          </w:p>
        </w:tc>
      </w:tr>
      <w:tr w:rsidR="00C528DB" w:rsidRPr="00AD209A" w14:paraId="4853948D" w14:textId="77777777" w:rsidTr="00AD209A">
        <w:tc>
          <w:tcPr>
            <w:tcW w:w="0" w:type="auto"/>
          </w:tcPr>
          <w:p w14:paraId="3ECC8877" w14:textId="77777777" w:rsidR="00C528DB" w:rsidRPr="00AD209A" w:rsidRDefault="00AD209A">
            <w:pPr>
              <w:rPr>
                <w:sz w:val="16"/>
              </w:rPr>
            </w:pPr>
            <w:r w:rsidRPr="00AD209A">
              <w:rPr>
                <w:sz w:val="16"/>
              </w:rPr>
              <w:t>5LM</w:t>
            </w:r>
          </w:p>
        </w:tc>
        <w:tc>
          <w:tcPr>
            <w:tcW w:w="0" w:type="auto"/>
          </w:tcPr>
          <w:p w14:paraId="479C0AB5" w14:textId="77777777" w:rsidR="00C528DB" w:rsidRPr="00AD209A" w:rsidRDefault="00AD209A">
            <w:pPr>
              <w:rPr>
                <w:sz w:val="16"/>
              </w:rPr>
            </w:pPr>
            <w:r w:rsidRPr="00AD209A">
              <w:rPr>
                <w:sz w:val="16"/>
              </w:rPr>
              <w:t>Create Functional Location</w:t>
            </w:r>
          </w:p>
        </w:tc>
      </w:tr>
      <w:tr w:rsidR="00C528DB" w:rsidRPr="00AD209A" w14:paraId="39A09282" w14:textId="77777777" w:rsidTr="00AD209A">
        <w:tc>
          <w:tcPr>
            <w:tcW w:w="0" w:type="auto"/>
          </w:tcPr>
          <w:p w14:paraId="4976B40C" w14:textId="77777777" w:rsidR="00C528DB" w:rsidRPr="00AD209A" w:rsidRDefault="00AD209A">
            <w:pPr>
              <w:rPr>
                <w:sz w:val="16"/>
              </w:rPr>
            </w:pPr>
            <w:r w:rsidRPr="00AD209A">
              <w:rPr>
                <w:sz w:val="16"/>
              </w:rPr>
              <w:t>BNF</w:t>
            </w:r>
          </w:p>
        </w:tc>
        <w:tc>
          <w:tcPr>
            <w:tcW w:w="0" w:type="auto"/>
          </w:tcPr>
          <w:p w14:paraId="69E60D7E" w14:textId="77777777" w:rsidR="00C528DB" w:rsidRPr="00AD209A" w:rsidRDefault="00AD209A">
            <w:pPr>
              <w:rPr>
                <w:sz w:val="16"/>
              </w:rPr>
            </w:pPr>
            <w:r w:rsidRPr="00AD209A">
              <w:rPr>
                <w:sz w:val="16"/>
              </w:rPr>
              <w:t>Create Product Master of Type "Trading Good"</w:t>
            </w:r>
          </w:p>
        </w:tc>
      </w:tr>
      <w:tr w:rsidR="00C528DB" w:rsidRPr="00AD209A" w14:paraId="6EC22B91" w14:textId="77777777" w:rsidTr="00AD209A">
        <w:tc>
          <w:tcPr>
            <w:tcW w:w="0" w:type="auto"/>
          </w:tcPr>
          <w:p w14:paraId="6021691B" w14:textId="77777777" w:rsidR="00C528DB" w:rsidRPr="00AD209A" w:rsidRDefault="00AD209A">
            <w:pPr>
              <w:rPr>
                <w:sz w:val="16"/>
              </w:rPr>
            </w:pPr>
            <w:r w:rsidRPr="00AD209A">
              <w:rPr>
                <w:sz w:val="16"/>
              </w:rPr>
              <w:t>31Y</w:t>
            </w:r>
          </w:p>
        </w:tc>
        <w:tc>
          <w:tcPr>
            <w:tcW w:w="0" w:type="auto"/>
          </w:tcPr>
          <w:p w14:paraId="7CCA0F84" w14:textId="77777777" w:rsidR="00C528DB" w:rsidRPr="00AD209A" w:rsidRDefault="00AD209A">
            <w:pPr>
              <w:rPr>
                <w:sz w:val="16"/>
              </w:rPr>
            </w:pPr>
            <w:r w:rsidRPr="00AD209A">
              <w:rPr>
                <w:sz w:val="16"/>
              </w:rPr>
              <w:t>Create Product Master of Type "Non-stock Material"</w:t>
            </w:r>
          </w:p>
        </w:tc>
      </w:tr>
    </w:tbl>
    <w:p w14:paraId="2A0E5A2E" w14:textId="77777777" w:rsidR="00C528DB" w:rsidRDefault="00AD209A">
      <w:pPr>
        <w:pStyle w:val="Heading2"/>
      </w:pPr>
      <w:bookmarkStart w:id="12" w:name="unique_6"/>
      <w:bookmarkStart w:id="13" w:name="_Toc176425054"/>
      <w:r>
        <w:t>Business Conditions</w:t>
      </w:r>
      <w:bookmarkEnd w:id="12"/>
      <w:bookmarkEnd w:id="13"/>
    </w:p>
    <w:p w14:paraId="03A65DF9" w14:textId="77777777" w:rsidR="00C528DB" w:rsidRDefault="00AD209A">
      <w:r>
        <w:t>Before you test this scope item, the following business condition must be met.</w:t>
      </w:r>
    </w:p>
    <w:tbl>
      <w:tblPr>
        <w:tblStyle w:val="SAPStandardTable"/>
        <w:tblW w:w="5000" w:type="pct"/>
        <w:tblInd w:w="3" w:type="dxa"/>
        <w:tblLook w:val="0620" w:firstRow="1" w:lastRow="0" w:firstColumn="0" w:lastColumn="0" w:noHBand="1" w:noVBand="1"/>
      </w:tblPr>
      <w:tblGrid>
        <w:gridCol w:w="1398"/>
        <w:gridCol w:w="12906"/>
      </w:tblGrid>
      <w:tr w:rsidR="00C528DB" w:rsidRPr="00AD209A" w14:paraId="1EA4E412"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206FC2F8" w14:textId="77777777" w:rsidR="00C528DB" w:rsidRPr="00AD209A" w:rsidRDefault="00AD209A">
            <w:pPr>
              <w:pStyle w:val="SAPTableHeader"/>
              <w:rPr>
                <w:sz w:val="16"/>
              </w:rPr>
            </w:pPr>
            <w:r w:rsidRPr="00AD209A">
              <w:rPr>
                <w:sz w:val="16"/>
              </w:rPr>
              <w:t>Scope Item ID</w:t>
            </w:r>
          </w:p>
        </w:tc>
        <w:tc>
          <w:tcPr>
            <w:tcW w:w="0" w:type="auto"/>
          </w:tcPr>
          <w:p w14:paraId="7A976FB1" w14:textId="77777777" w:rsidR="00C528DB" w:rsidRPr="00AD209A" w:rsidRDefault="00AD209A">
            <w:pPr>
              <w:pStyle w:val="SAPTableHeader"/>
              <w:rPr>
                <w:sz w:val="16"/>
              </w:rPr>
            </w:pPr>
            <w:r w:rsidRPr="00AD209A">
              <w:rPr>
                <w:sz w:val="16"/>
              </w:rPr>
              <w:t>Business Condition</w:t>
            </w:r>
          </w:p>
        </w:tc>
      </w:tr>
      <w:tr w:rsidR="00C528DB" w:rsidRPr="00AD209A" w14:paraId="3117EB9F" w14:textId="77777777" w:rsidTr="00AD209A">
        <w:tc>
          <w:tcPr>
            <w:tcW w:w="0" w:type="auto"/>
          </w:tcPr>
          <w:p w14:paraId="36CE494D" w14:textId="77777777" w:rsidR="00C528DB" w:rsidRPr="00AD209A" w:rsidRDefault="00AD209A">
            <w:pPr>
              <w:rPr>
                <w:sz w:val="16"/>
              </w:rPr>
            </w:pPr>
            <w:r w:rsidRPr="00AD209A">
              <w:rPr>
                <w:sz w:val="16"/>
              </w:rPr>
              <w:t>1LQ - Output Management</w:t>
            </w:r>
          </w:p>
        </w:tc>
        <w:tc>
          <w:tcPr>
            <w:tcW w:w="0" w:type="auto"/>
          </w:tcPr>
          <w:p w14:paraId="22DEE2BF" w14:textId="36226AE2" w:rsidR="00C528DB" w:rsidRPr="00AD209A" w:rsidRDefault="00AD209A">
            <w:pPr>
              <w:rPr>
                <w:sz w:val="16"/>
              </w:rPr>
            </w:pPr>
            <w:r w:rsidRPr="00AD209A">
              <w:rPr>
                <w:sz w:val="16"/>
              </w:rPr>
              <w:t xml:space="preserve">This scope item provides best practice information for SAP S/4HANA output management that can be used to implement business scenarios that include output-related tasks. For details, refer </w:t>
            </w:r>
            <w:hyperlink r:id="rId20" w:history="1">
              <w:r w:rsidRPr="00AD209A">
                <w:rPr>
                  <w:rStyle w:val="underline"/>
                  <w:sz w:val="16"/>
                </w:rPr>
                <w:t>https://me.sap.com/processnavigator/globalSearch/1LQ</w:t>
              </w:r>
            </w:hyperlink>
            <w:r w:rsidRPr="00AD209A">
              <w:rPr>
                <w:sz w:val="16"/>
              </w:rPr>
              <w:t xml:space="preserve"> in the SAP Signavio Process Navigator.</w:t>
            </w:r>
          </w:p>
          <w:tbl>
            <w:tblPr>
              <w:tblW w:w="4975" w:type="pct"/>
              <w:tblCellMar>
                <w:left w:w="10" w:type="dxa"/>
                <w:right w:w="10" w:type="dxa"/>
              </w:tblCellMar>
              <w:tblLook w:val="04A0" w:firstRow="1" w:lastRow="0" w:firstColumn="1" w:lastColumn="0" w:noHBand="0" w:noVBand="1"/>
            </w:tblPr>
            <w:tblGrid>
              <w:gridCol w:w="12680"/>
            </w:tblGrid>
            <w:tr w:rsidR="00C528DB" w:rsidRPr="00AD209A" w14:paraId="27A3670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AD6FB5" w14:textId="77777777" w:rsidR="00C528DB" w:rsidRPr="00AD209A" w:rsidRDefault="00AD209A">
                  <w:pPr>
                    <w:rPr>
                      <w:sz w:val="16"/>
                    </w:rPr>
                  </w:pPr>
                  <w:r w:rsidRPr="00AD209A">
                    <w:rPr>
                      <w:rStyle w:val="SAPEmphasis"/>
                      <w:sz w:val="16"/>
                    </w:rPr>
                    <w:t xml:space="preserve">Note </w:t>
                  </w:r>
                  <w:r w:rsidRPr="00AD209A">
                    <w:rPr>
                      <w:sz w:val="16"/>
                    </w:rPr>
                    <w:t xml:space="preserve">The settings for warranty claim management (application object types: </w:t>
                  </w:r>
                  <w:r w:rsidRPr="00AD209A">
                    <w:rPr>
                      <w:rStyle w:val="italic"/>
                      <w:sz w:val="16"/>
                    </w:rPr>
                    <w:t>WARRANTY_CLAIM</w:t>
                  </w:r>
                  <w:r w:rsidRPr="00AD209A">
                    <w:rPr>
                      <w:sz w:val="16"/>
                    </w:rPr>
                    <w:t xml:space="preserve"> and </w:t>
                  </w:r>
                  <w:r w:rsidRPr="00AD209A">
                    <w:rPr>
                      <w:rStyle w:val="italic"/>
                      <w:sz w:val="16"/>
                    </w:rPr>
                    <w:t>WARRANTY_CLAIM_CUSTOMER</w:t>
                  </w:r>
                  <w:r w:rsidRPr="00AD209A">
                    <w:rPr>
                      <w:sz w:val="16"/>
                    </w:rPr>
                    <w:t>) must be completed.</w:t>
                  </w:r>
                </w:p>
              </w:tc>
            </w:tr>
          </w:tbl>
          <w:p w14:paraId="42B4E73D" w14:textId="77777777" w:rsidR="00AD209A" w:rsidRPr="00AD209A" w:rsidRDefault="00AD209A">
            <w:pPr>
              <w:rPr>
                <w:sz w:val="16"/>
              </w:rPr>
            </w:pPr>
          </w:p>
        </w:tc>
      </w:tr>
    </w:tbl>
    <w:p w14:paraId="7DB71224" w14:textId="77777777" w:rsidR="00C528DB" w:rsidRDefault="00AD209A">
      <w:pPr>
        <w:pStyle w:val="Heading1"/>
      </w:pPr>
      <w:bookmarkStart w:id="14" w:name="unique_9"/>
      <w:bookmarkStart w:id="15" w:name="_Toc176425055"/>
      <w:r>
        <w:lastRenderedPageBreak/>
        <w:t>Preliminary Steps</w:t>
      </w:r>
      <w:bookmarkEnd w:id="14"/>
      <w:bookmarkEnd w:id="15"/>
    </w:p>
    <w:p w14:paraId="733FF80B" w14:textId="77777777" w:rsidR="00C528DB" w:rsidRDefault="00AD209A">
      <w:r>
        <w:t>Refer the below topics:</w:t>
      </w:r>
    </w:p>
    <w:p w14:paraId="781BBFB2" w14:textId="74D0FAAE" w:rsidR="00C528DB" w:rsidRDefault="00AD209A">
      <w:pPr>
        <w:pStyle w:val="listpara1"/>
        <w:numPr>
          <w:ilvl w:val="0"/>
          <w:numId w:val="25"/>
        </w:numPr>
      </w:pPr>
      <w:hyperlink r:id="rId21" w:history="1">
        <w:r>
          <w:t>Create Master Warranty</w:t>
        </w:r>
      </w:hyperlink>
      <w:r>
        <w:t xml:space="preserve"> </w:t>
      </w:r>
      <w:r>
        <w:t xml:space="preserve"> [page ] </w:t>
      </w:r>
      <w:r>
        <w:fldChar w:fldCharType="begin"/>
      </w:r>
      <w:r>
        <w:instrText xml:space="preserve"> PAGEREF unique_10 </w:instrText>
      </w:r>
      <w:r>
        <w:fldChar w:fldCharType="separate"/>
      </w:r>
      <w:r>
        <w:rPr>
          <w:noProof/>
        </w:rPr>
        <w:t>8</w:t>
      </w:r>
      <w:r>
        <w:fldChar w:fldCharType="end"/>
      </w:r>
    </w:p>
    <w:p w14:paraId="5B95F9B0" w14:textId="47FE30EA" w:rsidR="00C528DB" w:rsidRDefault="00AD209A">
      <w:pPr>
        <w:pStyle w:val="listpara1"/>
        <w:numPr>
          <w:ilvl w:val="0"/>
          <w:numId w:val="3"/>
        </w:numPr>
      </w:pPr>
      <w:hyperlink r:id="rId22" w:history="1">
        <w:r>
          <w:t>Maintain Equipment Data and Assign Master Warranty</w:t>
        </w:r>
      </w:hyperlink>
      <w:r>
        <w:t xml:space="preserve">  [page ] </w:t>
      </w:r>
      <w:r>
        <w:fldChar w:fldCharType="begin"/>
      </w:r>
      <w:r>
        <w:instrText xml:space="preserve"> PAGEREF unique_8 </w:instrText>
      </w:r>
      <w:r>
        <w:fldChar w:fldCharType="separate"/>
      </w:r>
      <w:r>
        <w:rPr>
          <w:noProof/>
        </w:rPr>
        <w:t>9</w:t>
      </w:r>
      <w:r>
        <w:fldChar w:fldCharType="end"/>
      </w:r>
    </w:p>
    <w:p w14:paraId="2398AFAD" w14:textId="15C2C61F" w:rsidR="00C528DB" w:rsidRDefault="00AD209A">
      <w:pPr>
        <w:pStyle w:val="listpara1"/>
        <w:numPr>
          <w:ilvl w:val="0"/>
          <w:numId w:val="3"/>
        </w:numPr>
      </w:pPr>
      <w:hyperlink r:id="rId23" w:history="1">
        <w:r>
          <w:t xml:space="preserve">Assign Pricing Procedure to Claim Type/Company Code </w:t>
        </w:r>
      </w:hyperlink>
      <w:r>
        <w:t xml:space="preserve">  [page ] </w:t>
      </w:r>
      <w:r>
        <w:fldChar w:fldCharType="begin"/>
      </w:r>
      <w:r>
        <w:instrText xml:space="preserve"> PAGEREF unique_11 </w:instrText>
      </w:r>
      <w:r>
        <w:fldChar w:fldCharType="separate"/>
      </w:r>
      <w:r>
        <w:rPr>
          <w:noProof/>
        </w:rPr>
        <w:t>10</w:t>
      </w:r>
      <w:r>
        <w:fldChar w:fldCharType="end"/>
      </w:r>
    </w:p>
    <w:p w14:paraId="3398586A" w14:textId="2305AB47" w:rsidR="00C528DB" w:rsidRDefault="00AD209A">
      <w:pPr>
        <w:pStyle w:val="listpara1"/>
        <w:numPr>
          <w:ilvl w:val="0"/>
          <w:numId w:val="3"/>
        </w:numPr>
      </w:pPr>
      <w:hyperlink r:id="rId24" w:history="1">
        <w:r>
          <w:t>Check Pricing Condition Records</w:t>
        </w:r>
      </w:hyperlink>
      <w:r>
        <w:t xml:space="preserve">  [page ] </w:t>
      </w:r>
      <w:r>
        <w:fldChar w:fldCharType="begin"/>
      </w:r>
      <w:r>
        <w:instrText xml:space="preserve"> PAGEREF unique_12 </w:instrText>
      </w:r>
      <w:r>
        <w:fldChar w:fldCharType="separate"/>
      </w:r>
      <w:r>
        <w:rPr>
          <w:noProof/>
        </w:rPr>
        <w:t>11</w:t>
      </w:r>
      <w:r>
        <w:fldChar w:fldCharType="end"/>
      </w:r>
    </w:p>
    <w:p w14:paraId="7684A8CE" w14:textId="3052E287" w:rsidR="00C528DB" w:rsidRDefault="00AD209A">
      <w:pPr>
        <w:pStyle w:val="listpara1"/>
        <w:numPr>
          <w:ilvl w:val="0"/>
          <w:numId w:val="3"/>
        </w:numPr>
      </w:pPr>
      <w:hyperlink r:id="rId25" w:history="1">
        <w:r>
          <w:t>Check General Ledger (GL) Account Assignment</w:t>
        </w:r>
      </w:hyperlink>
      <w:r>
        <w:t xml:space="preserve">  [page ] </w:t>
      </w:r>
      <w:r>
        <w:fldChar w:fldCharType="begin"/>
      </w:r>
      <w:r>
        <w:instrText xml:space="preserve"> PAGEREF unique_7 </w:instrText>
      </w:r>
      <w:r>
        <w:fldChar w:fldCharType="separate"/>
      </w:r>
      <w:r>
        <w:rPr>
          <w:noProof/>
        </w:rPr>
        <w:t>12</w:t>
      </w:r>
      <w:r>
        <w:fldChar w:fldCharType="end"/>
      </w:r>
    </w:p>
    <w:p w14:paraId="5A4CDFEB" w14:textId="77777777" w:rsidR="00C528DB" w:rsidRDefault="00AD209A">
      <w:pPr>
        <w:pStyle w:val="Heading2"/>
      </w:pPr>
      <w:bookmarkStart w:id="16" w:name="unique_10"/>
      <w:bookmarkStart w:id="17" w:name="_Toc176425056"/>
      <w:r>
        <w:t>Create Master Warranty</w:t>
      </w:r>
      <w:bookmarkEnd w:id="16"/>
      <w:bookmarkEnd w:id="17"/>
    </w:p>
    <w:p w14:paraId="52372897" w14:textId="77777777" w:rsidR="00C528DB" w:rsidRDefault="00AD209A">
      <w:r>
        <w:t xml:space="preserve">A warranty is a commitment from a manufacturer, vendor, or salesperson to a customer that a product has no defects, and that the services such as </w:t>
      </w:r>
      <w:r>
        <w:t>repairs and partial or complete exchange of defective parts are guaranteed for a particular period of time. Repairs or exchanges are done if the product does not function as originally described or intended, without the customer being billed. A vendor warranty is a commitment that is made by the vendor or supplier to your company.</w:t>
      </w:r>
    </w:p>
    <w:p w14:paraId="24E5115C" w14:textId="77777777" w:rsidR="00AD209A" w:rsidRDefault="00AD209A">
      <w:r>
        <w:rPr>
          <w:rStyle w:val="SAPEmphasis"/>
        </w:rPr>
        <w:t>Prerequisites</w:t>
      </w:r>
    </w:p>
    <w:p w14:paraId="2AA207CF" w14:textId="29545F9F" w:rsidR="00C528DB" w:rsidRDefault="00AD209A">
      <w:pPr>
        <w:pStyle w:val="listpara1"/>
        <w:numPr>
          <w:ilvl w:val="0"/>
          <w:numId w:val="26"/>
        </w:numPr>
      </w:pPr>
      <w:r>
        <w:t>Relevant master data which is valid equipment and functional location should exist</w:t>
      </w:r>
    </w:p>
    <w:p w14:paraId="25125D27" w14:textId="77777777" w:rsidR="00C528DB" w:rsidRDefault="00AD209A">
      <w:pPr>
        <w:pStyle w:val="listpara1"/>
        <w:numPr>
          <w:ilvl w:val="0"/>
          <w:numId w:val="3"/>
        </w:numPr>
      </w:pPr>
      <w:r>
        <w:t xml:space="preserve">Role </w:t>
      </w:r>
      <w:r>
        <w:rPr>
          <w:rStyle w:val="SAPScreenElement"/>
        </w:rPr>
        <w:t>SAP_BR_MD_SPECIALIST_WRNTY</w:t>
      </w:r>
      <w:r>
        <w:t xml:space="preserve"> should be assigned</w:t>
      </w:r>
    </w:p>
    <w:p w14:paraId="4C8C698C" w14:textId="77777777" w:rsidR="00C528DB" w:rsidRDefault="00AD209A">
      <w:pPr>
        <w:pStyle w:val="listpara1"/>
        <w:numPr>
          <w:ilvl w:val="0"/>
          <w:numId w:val="3"/>
        </w:numPr>
      </w:pPr>
      <w:r>
        <w:t>Below counters should exist:</w:t>
      </w:r>
    </w:p>
    <w:p w14:paraId="41BA0B88" w14:textId="77777777" w:rsidR="00C528DB" w:rsidRDefault="00AD209A">
      <w:pPr>
        <w:pStyle w:val="listpara2"/>
        <w:numPr>
          <w:ilvl w:val="1"/>
          <w:numId w:val="3"/>
        </w:numPr>
      </w:pPr>
      <w:r>
        <w:t>WARRANTY_DISTANCE_KM (Counter for distance in kilometer)</w:t>
      </w:r>
    </w:p>
    <w:p w14:paraId="26DCEB62" w14:textId="77777777" w:rsidR="00AD209A" w:rsidRDefault="00AD209A">
      <w:pPr>
        <w:pStyle w:val="listpara2"/>
        <w:numPr>
          <w:ilvl w:val="1"/>
          <w:numId w:val="3"/>
        </w:numPr>
      </w:pPr>
      <w:r>
        <w:t>WARRANTY_DISTANCE_MI (Counter for distance in miles)</w:t>
      </w:r>
    </w:p>
    <w:p w14:paraId="7A40388E" w14:textId="77777777" w:rsidR="00AD209A" w:rsidRDefault="00AD209A">
      <w:r>
        <w:rPr>
          <w:rStyle w:val="SAPEmphasis"/>
        </w:rPr>
        <w:t>Procedure</w:t>
      </w:r>
    </w:p>
    <w:p w14:paraId="43A3C774" w14:textId="043EDA10" w:rsidR="00C528DB" w:rsidRDefault="00AD209A">
      <w:pPr>
        <w:pStyle w:val="listpara1"/>
        <w:numPr>
          <w:ilvl w:val="0"/>
          <w:numId w:val="27"/>
        </w:numPr>
      </w:pPr>
      <w:r>
        <w:t>Log on to the SAP Fiori Launchpad as a warranty specialist.</w:t>
      </w:r>
    </w:p>
    <w:p w14:paraId="7D277F7C" w14:textId="77777777" w:rsidR="00C528DB" w:rsidRDefault="00AD209A">
      <w:pPr>
        <w:pStyle w:val="listpara1"/>
        <w:numPr>
          <w:ilvl w:val="0"/>
          <w:numId w:val="2"/>
        </w:numPr>
      </w:pPr>
      <w:r>
        <w:t xml:space="preserve">Open the </w:t>
      </w:r>
      <w:r>
        <w:rPr>
          <w:rStyle w:val="italic"/>
        </w:rPr>
        <w:t>Manage Master Warranties</w:t>
      </w:r>
      <w:r>
        <w:t xml:space="preserve"> application.</w:t>
      </w:r>
    </w:p>
    <w:p w14:paraId="6F52A9C9" w14:textId="77777777" w:rsidR="00C528DB" w:rsidRDefault="00AD209A">
      <w:pPr>
        <w:pStyle w:val="listpara1"/>
        <w:numPr>
          <w:ilvl w:val="0"/>
          <w:numId w:val="2"/>
        </w:numPr>
      </w:pPr>
      <w:r>
        <w:t xml:space="preserve">Choose </w:t>
      </w:r>
      <w:r>
        <w:rPr>
          <w:rStyle w:val="SAPMonospace"/>
        </w:rPr>
        <w:t>Create</w:t>
      </w:r>
      <w:r>
        <w:t>.</w:t>
      </w:r>
    </w:p>
    <w:p w14:paraId="51487A08" w14:textId="77777777" w:rsidR="00C528DB" w:rsidRDefault="00AD209A">
      <w:pPr>
        <w:pStyle w:val="listpara1"/>
        <w:numPr>
          <w:ilvl w:val="0"/>
          <w:numId w:val="2"/>
        </w:numPr>
      </w:pPr>
      <w:r>
        <w:t>On the Header tab, enter values in the following fiels:</w:t>
      </w:r>
    </w:p>
    <w:p w14:paraId="647E620A" w14:textId="77777777" w:rsidR="00C528DB" w:rsidRDefault="00AD209A">
      <w:pPr>
        <w:pStyle w:val="listpara2"/>
        <w:numPr>
          <w:ilvl w:val="1"/>
          <w:numId w:val="3"/>
        </w:numPr>
      </w:pPr>
      <w:r>
        <w:t xml:space="preserve">Description: for example, </w:t>
      </w:r>
      <w:r>
        <w:rPr>
          <w:rStyle w:val="italic"/>
        </w:rPr>
        <w:t>&lt;CW Isolation Valve 24 Months&gt;</w:t>
      </w:r>
    </w:p>
    <w:p w14:paraId="5F84115E" w14:textId="77777777" w:rsidR="00C528DB" w:rsidRDefault="00AD209A">
      <w:pPr>
        <w:pStyle w:val="listpara2"/>
        <w:numPr>
          <w:ilvl w:val="1"/>
          <w:numId w:val="3"/>
        </w:numPr>
      </w:pPr>
      <w:r>
        <w:t>Warranty Type: Customer Warranty</w:t>
      </w:r>
    </w:p>
    <w:p w14:paraId="689B2707" w14:textId="77777777" w:rsidR="00C528DB" w:rsidRDefault="00AD209A">
      <w:pPr>
        <w:pStyle w:val="listpara1"/>
        <w:numPr>
          <w:ilvl w:val="0"/>
          <w:numId w:val="2"/>
        </w:numPr>
      </w:pPr>
      <w:r>
        <w:t xml:space="preserve">On the </w:t>
      </w:r>
      <w:r>
        <w:rPr>
          <w:rStyle w:val="italic"/>
        </w:rPr>
        <w:t>Terms and Conditions</w:t>
      </w:r>
      <w:r>
        <w:t xml:space="preserve">, choose </w:t>
      </w:r>
      <w:r>
        <w:rPr>
          <w:rStyle w:val="SAPMonospace"/>
        </w:rPr>
        <w:t>Create</w:t>
      </w:r>
      <w:r>
        <w:t xml:space="preserve"> to create a new item.</w:t>
      </w:r>
    </w:p>
    <w:p w14:paraId="23351641" w14:textId="77777777" w:rsidR="00C528DB" w:rsidRDefault="00AD209A">
      <w:pPr>
        <w:pStyle w:val="listpara1"/>
        <w:numPr>
          <w:ilvl w:val="0"/>
          <w:numId w:val="2"/>
        </w:numPr>
      </w:pPr>
      <w:r>
        <w:t xml:space="preserve">On the </w:t>
      </w:r>
      <w:r>
        <w:rPr>
          <w:rStyle w:val="italic"/>
        </w:rPr>
        <w:t>Items</w:t>
      </w:r>
      <w:r>
        <w:t xml:space="preserve"> tab, enter value in the following field:</w:t>
      </w:r>
    </w:p>
    <w:p w14:paraId="46A385DE" w14:textId="77777777" w:rsidR="00C528DB" w:rsidRDefault="00AD209A">
      <w:pPr>
        <w:pStyle w:val="listpara2"/>
        <w:numPr>
          <w:ilvl w:val="1"/>
          <w:numId w:val="3"/>
        </w:numPr>
      </w:pPr>
      <w:r>
        <w:t xml:space="preserve">Description: for example, </w:t>
      </w:r>
      <w:r>
        <w:rPr>
          <w:rStyle w:val="italic"/>
        </w:rPr>
        <w:t>&lt;Isolation Valve 24 Months&gt;</w:t>
      </w:r>
    </w:p>
    <w:p w14:paraId="0A536FB7" w14:textId="77777777" w:rsidR="00C528DB" w:rsidRDefault="00AD209A">
      <w:pPr>
        <w:pStyle w:val="listpara1"/>
        <w:numPr>
          <w:ilvl w:val="0"/>
          <w:numId w:val="2"/>
        </w:numPr>
      </w:pPr>
      <w:r>
        <w:t xml:space="preserve">On the </w:t>
      </w:r>
      <w:r>
        <w:rPr>
          <w:rStyle w:val="italic"/>
        </w:rPr>
        <w:t>Warranty Counter</w:t>
      </w:r>
      <w:r>
        <w:t xml:space="preserve">, choose </w:t>
      </w:r>
      <w:r>
        <w:rPr>
          <w:rStyle w:val="SAPMonospace"/>
        </w:rPr>
        <w:t>Add Counter</w:t>
      </w:r>
      <w:r>
        <w:t xml:space="preserve"> and enter values in the following fields:</w:t>
      </w:r>
    </w:p>
    <w:p w14:paraId="3DF17FB2" w14:textId="77777777" w:rsidR="00C528DB" w:rsidRDefault="00AD209A">
      <w:pPr>
        <w:pStyle w:val="listpara2"/>
        <w:numPr>
          <w:ilvl w:val="1"/>
          <w:numId w:val="3"/>
        </w:numPr>
      </w:pPr>
      <w:r>
        <w:t>Counter: WARRANTY_PERIOD</w:t>
      </w:r>
    </w:p>
    <w:p w14:paraId="3757E34F" w14:textId="77777777" w:rsidR="00AD209A" w:rsidRDefault="00AD209A">
      <w:pPr>
        <w:pStyle w:val="listpara2"/>
        <w:numPr>
          <w:ilvl w:val="1"/>
          <w:numId w:val="3"/>
        </w:numPr>
      </w:pPr>
      <w:r>
        <w:t>Counter Value: 24(MON)</w:t>
      </w:r>
    </w:p>
    <w:p w14:paraId="1A5024EF" w14:textId="0CC687E4" w:rsidR="00C528DB" w:rsidRDefault="00AD209A">
      <w:pPr>
        <w:pStyle w:val="listpara1"/>
      </w:pPr>
      <w:r>
        <w:t xml:space="preserve">Choose </w:t>
      </w:r>
      <w:r>
        <w:rPr>
          <w:rStyle w:val="italic"/>
        </w:rPr>
        <w:t>Add.</w:t>
      </w:r>
    </w:p>
    <w:p w14:paraId="0FA5A053" w14:textId="77777777" w:rsidR="00C528DB" w:rsidRDefault="00AD209A">
      <w:pPr>
        <w:pStyle w:val="listpara1"/>
        <w:numPr>
          <w:ilvl w:val="0"/>
          <w:numId w:val="2"/>
        </w:numPr>
      </w:pPr>
      <w:r>
        <w:t xml:space="preserve">On the , choose </w:t>
      </w:r>
      <w:r>
        <w:rPr>
          <w:rStyle w:val="SAPMonospace"/>
        </w:rPr>
        <w:t>Add Counter</w:t>
      </w:r>
      <w:r>
        <w:t xml:space="preserve"> and enter values in the following fields:</w:t>
      </w:r>
    </w:p>
    <w:p w14:paraId="60043CCF" w14:textId="77777777" w:rsidR="00C528DB" w:rsidRDefault="00AD209A">
      <w:pPr>
        <w:pStyle w:val="listpara2"/>
        <w:numPr>
          <w:ilvl w:val="1"/>
          <w:numId w:val="3"/>
        </w:numPr>
      </w:pPr>
      <w:r>
        <w:t>Counter: WARRANTY_OPERATING_HOURS</w:t>
      </w:r>
    </w:p>
    <w:p w14:paraId="1D9DB4EE" w14:textId="77777777" w:rsidR="00C528DB" w:rsidRDefault="00AD209A">
      <w:pPr>
        <w:pStyle w:val="listpara2"/>
        <w:numPr>
          <w:ilvl w:val="1"/>
          <w:numId w:val="3"/>
        </w:numPr>
      </w:pPr>
      <w:r>
        <w:lastRenderedPageBreak/>
        <w:t>Counter Value: 3200(H)</w:t>
      </w:r>
    </w:p>
    <w:p w14:paraId="4632DF3C" w14:textId="77777777" w:rsidR="00C528DB" w:rsidRDefault="00AD209A">
      <w:pPr>
        <w:pStyle w:val="listpara1"/>
      </w:pPr>
      <w:r>
        <w:t xml:space="preserve">Choose </w:t>
      </w:r>
      <w:r>
        <w:rPr>
          <w:rStyle w:val="italic"/>
        </w:rPr>
        <w:t>Add</w:t>
      </w:r>
      <w:r>
        <w:t>.</w:t>
      </w:r>
    </w:p>
    <w:p w14:paraId="28AAD34B" w14:textId="77777777" w:rsidR="00C528DB" w:rsidRDefault="00AD209A">
      <w:pPr>
        <w:pStyle w:val="listpara1"/>
        <w:numPr>
          <w:ilvl w:val="0"/>
          <w:numId w:val="2"/>
        </w:numPr>
      </w:pPr>
      <w:r>
        <w:t>Ensure that the count link is set to March All.</w:t>
      </w:r>
    </w:p>
    <w:p w14:paraId="3C78BD90" w14:textId="77777777" w:rsidR="00C528DB" w:rsidRDefault="00AD209A">
      <w:pPr>
        <w:pStyle w:val="listpara1"/>
        <w:numPr>
          <w:ilvl w:val="0"/>
          <w:numId w:val="2"/>
        </w:numPr>
      </w:pPr>
      <w:r>
        <w:t xml:space="preserve">Choose </w:t>
      </w:r>
      <w:r>
        <w:rPr>
          <w:rStyle w:val="italic"/>
        </w:rPr>
        <w:t>Apply</w:t>
      </w:r>
      <w:r>
        <w:t xml:space="preserve"> and </w:t>
      </w:r>
      <w:r>
        <w:rPr>
          <w:rStyle w:val="italic"/>
        </w:rPr>
        <w:t>Create</w:t>
      </w:r>
      <w:r>
        <w:t>.</w:t>
      </w:r>
    </w:p>
    <w:p w14:paraId="7F0D0491" w14:textId="77777777" w:rsidR="00C528DB" w:rsidRDefault="00AD209A">
      <w:pPr>
        <w:pStyle w:val="Heading2"/>
      </w:pPr>
      <w:bookmarkStart w:id="18" w:name="unique_8"/>
      <w:bookmarkStart w:id="19" w:name="_Toc176425057"/>
      <w:r>
        <w:t>Maintain Equipment Data and Assign Master Warranty</w:t>
      </w:r>
      <w:bookmarkEnd w:id="18"/>
      <w:bookmarkEnd w:id="19"/>
    </w:p>
    <w:p w14:paraId="317524EA" w14:textId="77777777" w:rsidR="00C528DB" w:rsidRDefault="00AD209A">
      <w:r>
        <w:t>A warranty is a commitment from a manufacturer, vendor, or salesperson to a customer that a product has no defects, and that services such as repairs and partial or complete exchange of defective parts are guaranteed for a particular period of time, without the customer being billed.</w:t>
      </w:r>
    </w:p>
    <w:p w14:paraId="524A39DD" w14:textId="77777777" w:rsidR="00AD209A" w:rsidRDefault="00AD209A">
      <w:r>
        <w:rPr>
          <w:rStyle w:val="SAPEmphasis"/>
        </w:rPr>
        <w:t>Maintain Equipment Data</w:t>
      </w:r>
    </w:p>
    <w:p w14:paraId="2F7116F6" w14:textId="41B8315B" w:rsidR="00C528DB" w:rsidRDefault="00AD209A">
      <w:r>
        <w:t>Use the below steps to maintain equipment data within the warranty claims:</w:t>
      </w:r>
    </w:p>
    <w:p w14:paraId="208A9776" w14:textId="77777777" w:rsidR="00C528DB" w:rsidRDefault="00AD209A">
      <w:pPr>
        <w:pStyle w:val="listpara1"/>
        <w:numPr>
          <w:ilvl w:val="0"/>
          <w:numId w:val="28"/>
        </w:numPr>
      </w:pPr>
      <w:r>
        <w:t>Log onto the SAP Fiori launchpad with the role, .</w:t>
      </w:r>
    </w:p>
    <w:p w14:paraId="7FE15744" w14:textId="77777777" w:rsidR="00C528DB" w:rsidRDefault="00AD209A">
      <w:pPr>
        <w:pStyle w:val="listpara1"/>
        <w:numPr>
          <w:ilvl w:val="0"/>
          <w:numId w:val="2"/>
        </w:numPr>
      </w:pPr>
      <w:r>
        <w:t xml:space="preserve">Navigate to the </w:t>
      </w:r>
      <w:r>
        <w:rPr>
          <w:rStyle w:val="SAPScreenElement"/>
        </w:rPr>
        <w:t>Change Technical Object</w:t>
      </w:r>
      <w:r>
        <w:t xml:space="preserve"> application.</w:t>
      </w:r>
    </w:p>
    <w:p w14:paraId="02DDBDE6" w14:textId="77777777" w:rsidR="00C528DB" w:rsidRDefault="00AD209A">
      <w:pPr>
        <w:pStyle w:val="listpara1"/>
        <w:numPr>
          <w:ilvl w:val="0"/>
          <w:numId w:val="2"/>
        </w:numPr>
      </w:pPr>
      <w:r>
        <w:t xml:space="preserve">Enter equipment number as the technical object and choose </w:t>
      </w:r>
      <w:r>
        <w:rPr>
          <w:rStyle w:val="SAPScreenElement"/>
        </w:rPr>
        <w:t>Continue</w:t>
      </w:r>
      <w:r>
        <w:t>.</w:t>
      </w:r>
    </w:p>
    <w:p w14:paraId="0FCACD24" w14:textId="77777777" w:rsidR="00C528DB" w:rsidRDefault="00AD209A">
      <w:pPr>
        <w:pStyle w:val="listpara1"/>
        <w:numPr>
          <w:ilvl w:val="0"/>
          <w:numId w:val="2"/>
        </w:numPr>
      </w:pPr>
      <w:r>
        <w:t xml:space="preserve">Verify the acquisition date that displays as registration date within the </w:t>
      </w:r>
      <w:r>
        <w:rPr>
          <w:rStyle w:val="SAPScreenElement"/>
        </w:rPr>
        <w:t>Manage Customer Claims</w:t>
      </w:r>
      <w:r>
        <w:t xml:space="preserve"> application.</w:t>
      </w:r>
    </w:p>
    <w:p w14:paraId="722C947A" w14:textId="77777777" w:rsidR="00C528DB" w:rsidRDefault="00AD209A">
      <w:pPr>
        <w:pStyle w:val="listpara1"/>
        <w:numPr>
          <w:ilvl w:val="0"/>
          <w:numId w:val="2"/>
        </w:numPr>
      </w:pPr>
      <w:r>
        <w:t>Verify the customer warranty start date and assign master warranty for validating the customer claim.</w:t>
      </w:r>
    </w:p>
    <w:tbl>
      <w:tblPr>
        <w:tblStyle w:val="SAPNote"/>
        <w:tblW w:w="4975" w:type="pct"/>
        <w:tblLook w:val="0480" w:firstRow="0" w:lastRow="0" w:firstColumn="1" w:lastColumn="0" w:noHBand="0" w:noVBand="1"/>
      </w:tblPr>
      <w:tblGrid>
        <w:gridCol w:w="14195"/>
      </w:tblGrid>
      <w:tr w:rsidR="00C528DB" w14:paraId="11674567" w14:textId="77777777" w:rsidTr="00AD209A">
        <w:tc>
          <w:tcPr>
            <w:tcW w:w="0" w:type="auto"/>
          </w:tcPr>
          <w:p w14:paraId="3348F838" w14:textId="77777777" w:rsidR="00C528DB" w:rsidRDefault="00AD209A">
            <w:pPr>
              <w:pStyle w:val="listpara1"/>
            </w:pPr>
            <w:r>
              <w:rPr>
                <w:rStyle w:val="SAPEmphasis"/>
              </w:rPr>
              <w:t xml:space="preserve">Note </w:t>
            </w:r>
            <w:r>
              <w:t>These dates should be maintained so that the respective equipment can be used in the warranty claim. If the equipment is not maintained with valid master warranty and acquisition date, then the claim validation fails.</w:t>
            </w:r>
          </w:p>
        </w:tc>
      </w:tr>
    </w:tbl>
    <w:p w14:paraId="41DE37B7" w14:textId="77777777" w:rsidR="00C528DB" w:rsidRDefault="00C528DB"/>
    <w:p w14:paraId="3C74DBDC" w14:textId="77777777" w:rsidR="00AD209A" w:rsidRDefault="00AD209A">
      <w:r>
        <w:rPr>
          <w:rStyle w:val="SAPEmphasis"/>
        </w:rPr>
        <w:t>Maintain Customer Warranty</w:t>
      </w:r>
    </w:p>
    <w:p w14:paraId="68022481" w14:textId="77777777" w:rsidR="00AD209A" w:rsidRDefault="00AD209A">
      <w:r>
        <w:t>The warranty claim process supports and integrates warranties that are based on dates (warranty period).</w:t>
      </w:r>
    </w:p>
    <w:p w14:paraId="5A447EA7" w14:textId="77777777" w:rsidR="00AD209A" w:rsidRDefault="00AD209A">
      <w:pPr>
        <w:pStyle w:val="listpara1"/>
        <w:numPr>
          <w:ilvl w:val="0"/>
          <w:numId w:val="29"/>
        </w:numPr>
      </w:pPr>
      <w:r>
        <w:t>Customer warranty: A commitment, that is made by your company to the customer.</w:t>
      </w:r>
    </w:p>
    <w:p w14:paraId="0A6B3557" w14:textId="77777777" w:rsidR="00AD209A" w:rsidRDefault="00AD209A">
      <w:pPr>
        <w:pStyle w:val="listpara1"/>
      </w:pPr>
      <w:r>
        <w:t>If you have entered the start date and assign master warranty of an equipment, the system checks the validity of the claim. Before you use the warranty for individual objects within your claim process, you need to enter the warranty start date and assign master warranty in the equipment master data.</w:t>
      </w:r>
    </w:p>
    <w:p w14:paraId="0ECE5FBE" w14:textId="2694EFC8" w:rsidR="00C528DB" w:rsidRDefault="00AD209A">
      <w:pPr>
        <w:pStyle w:val="listpara1"/>
      </w:pPr>
      <w:r>
        <w:t xml:space="preserve">To create and/or maintain equipment, perform the steps from the master data scripts (MDS) 3U3. For more information on creating master data objects, see the following </w:t>
      </w:r>
      <w:hyperlink r:id="rId26" w:history="1">
        <w:r>
          <w:rPr>
            <w:rStyle w:val="underline"/>
          </w:rPr>
          <w:t>Master Data Scripts (3U3)</w:t>
        </w:r>
      </w:hyperlink>
      <w:r>
        <w:t>.</w:t>
      </w:r>
    </w:p>
    <w:p w14:paraId="26E484DC" w14:textId="77777777" w:rsidR="00AD209A" w:rsidRDefault="00AD209A">
      <w:r>
        <w:rPr>
          <w:rStyle w:val="SAPEmphasis"/>
        </w:rPr>
        <w:t>Maintain Vendor Warranty</w:t>
      </w:r>
    </w:p>
    <w:p w14:paraId="00E5D056" w14:textId="77777777" w:rsidR="00AD209A" w:rsidRDefault="00AD209A">
      <w:pPr>
        <w:pStyle w:val="listpara1"/>
        <w:numPr>
          <w:ilvl w:val="0"/>
          <w:numId w:val="30"/>
        </w:numPr>
      </w:pPr>
      <w:r>
        <w:t>Vendor warranty: A commitment, that is made by the vendor or supplier to your company.</w:t>
      </w:r>
    </w:p>
    <w:p w14:paraId="5058FFC4" w14:textId="77777777" w:rsidR="00AD209A" w:rsidRDefault="00AD209A">
      <w:pPr>
        <w:pStyle w:val="listpara1"/>
      </w:pPr>
      <w:r>
        <w:t>If you have entered the start date and assign master warranty of an equipment, the system checks the validity of the claim. Before you use the warranty for individual objects within your claim process, you need to enter the warranty start date and assign master warranty in the equipment master data.</w:t>
      </w:r>
    </w:p>
    <w:p w14:paraId="279BB8E9" w14:textId="0B763196" w:rsidR="00C528DB" w:rsidRDefault="00AD209A">
      <w:pPr>
        <w:pStyle w:val="listpara1"/>
        <w:numPr>
          <w:ilvl w:val="0"/>
          <w:numId w:val="31"/>
        </w:numPr>
      </w:pPr>
      <w:r>
        <w:t>Log onto the SAP Fiori launchpad with the role, .</w:t>
      </w:r>
    </w:p>
    <w:p w14:paraId="1C119571" w14:textId="77777777" w:rsidR="00C528DB" w:rsidRDefault="00AD209A">
      <w:pPr>
        <w:pStyle w:val="listpara1"/>
        <w:numPr>
          <w:ilvl w:val="0"/>
          <w:numId w:val="2"/>
        </w:numPr>
      </w:pPr>
      <w:r>
        <w:t xml:space="preserve">Navigate to the </w:t>
      </w:r>
      <w:r>
        <w:rPr>
          <w:rStyle w:val="SAPScreenElement"/>
        </w:rPr>
        <w:t>Change Technical Object</w:t>
      </w:r>
      <w:r>
        <w:t xml:space="preserve"> application.</w:t>
      </w:r>
    </w:p>
    <w:p w14:paraId="699EDEE0" w14:textId="77777777" w:rsidR="00C528DB" w:rsidRDefault="00AD209A">
      <w:pPr>
        <w:pStyle w:val="listpara1"/>
        <w:numPr>
          <w:ilvl w:val="0"/>
          <w:numId w:val="2"/>
        </w:numPr>
      </w:pPr>
      <w:r>
        <w:t>Enter your equipment number (for example,</w:t>
      </w:r>
      <w:r>
        <w:rPr>
          <w:rStyle w:val="SAPUserEntry"/>
        </w:rPr>
        <w:t>210100001</w:t>
      </w:r>
      <w:r>
        <w:t xml:space="preserve">) as the technical object and choose </w:t>
      </w:r>
      <w:r>
        <w:rPr>
          <w:rStyle w:val="SAPScreenElement"/>
        </w:rPr>
        <w:t>Continue</w:t>
      </w:r>
      <w:r>
        <w:t>.</w:t>
      </w:r>
    </w:p>
    <w:p w14:paraId="0ED91484" w14:textId="77777777" w:rsidR="00C528DB" w:rsidRDefault="00AD209A">
      <w:pPr>
        <w:pStyle w:val="listpara1"/>
        <w:numPr>
          <w:ilvl w:val="0"/>
          <w:numId w:val="2"/>
        </w:numPr>
      </w:pPr>
      <w:r>
        <w:t xml:space="preserve">Verify the acquisition date that displays as registration date within the </w:t>
      </w:r>
      <w:r>
        <w:rPr>
          <w:rStyle w:val="SAPScreenElement"/>
        </w:rPr>
        <w:t>Manage Supplier Claims</w:t>
      </w:r>
      <w:r>
        <w:t xml:space="preserve"> application.</w:t>
      </w:r>
    </w:p>
    <w:p w14:paraId="38F4B6F6" w14:textId="77777777" w:rsidR="00C528DB" w:rsidRDefault="00AD209A">
      <w:pPr>
        <w:pStyle w:val="listpara1"/>
        <w:numPr>
          <w:ilvl w:val="0"/>
          <w:numId w:val="2"/>
        </w:numPr>
      </w:pPr>
      <w:r>
        <w:t>Verify the vendor warranty start date and assign master warranty for validating the supplier claim.</w:t>
      </w:r>
    </w:p>
    <w:tbl>
      <w:tblPr>
        <w:tblStyle w:val="SAPNote"/>
        <w:tblW w:w="4975" w:type="pct"/>
        <w:tblLook w:val="0480" w:firstRow="0" w:lastRow="0" w:firstColumn="1" w:lastColumn="0" w:noHBand="0" w:noVBand="1"/>
      </w:tblPr>
      <w:tblGrid>
        <w:gridCol w:w="14195"/>
      </w:tblGrid>
      <w:tr w:rsidR="00C528DB" w14:paraId="0B50529A" w14:textId="77777777" w:rsidTr="00AD209A">
        <w:tc>
          <w:tcPr>
            <w:tcW w:w="0" w:type="auto"/>
          </w:tcPr>
          <w:p w14:paraId="1F1BDF40" w14:textId="77777777" w:rsidR="00C528DB" w:rsidRDefault="00AD209A">
            <w:pPr>
              <w:pStyle w:val="listpara1"/>
            </w:pPr>
            <w:r>
              <w:rPr>
                <w:rStyle w:val="SAPEmphasis"/>
              </w:rPr>
              <w:lastRenderedPageBreak/>
              <w:t xml:space="preserve">Note </w:t>
            </w:r>
            <w:r>
              <w:t>These dates should be maintained so that the respective equipment can be used in the warranty claim. If the equipment is not maintained with valid master warranty and acquisition date, then the claim validation fails.</w:t>
            </w:r>
          </w:p>
        </w:tc>
      </w:tr>
    </w:tbl>
    <w:p w14:paraId="237D81D7" w14:textId="77777777" w:rsidR="00C528DB" w:rsidRDefault="00AD209A">
      <w:pPr>
        <w:pStyle w:val="Heading2"/>
      </w:pPr>
      <w:bookmarkStart w:id="20" w:name="unique_11"/>
      <w:bookmarkStart w:id="21" w:name="_Toc176425058"/>
      <w:r>
        <w:t>Assign Pricing Procedure to Claim Type/Company Code</w:t>
      </w:r>
      <w:bookmarkEnd w:id="20"/>
      <w:bookmarkEnd w:id="21"/>
    </w:p>
    <w:p w14:paraId="20EAC8CF" w14:textId="77777777" w:rsidR="00C528DB" w:rsidRDefault="00AD209A">
      <w:r>
        <w:t>As a key user, you can determine the pricing procedure based on country of claimant or reimburser.</w:t>
      </w:r>
    </w:p>
    <w:p w14:paraId="6A266D69" w14:textId="77777777" w:rsidR="00C528DB" w:rsidRDefault="00AD209A">
      <w:r>
        <w:t xml:space="preserve">The pricing procedure is assigned to </w:t>
      </w:r>
      <w:r>
        <w:t>the claim type, warranty process (claimant or reimburser), and the company code. For this, the company code should be defined and there should be valid claim type.</w:t>
      </w:r>
    </w:p>
    <w:tbl>
      <w:tblPr>
        <w:tblStyle w:val="SAPStandardTable"/>
        <w:tblW w:w="5000" w:type="pct"/>
        <w:tblInd w:w="3" w:type="dxa"/>
        <w:tblLook w:val="0620" w:firstRow="1" w:lastRow="0" w:firstColumn="0" w:lastColumn="0" w:noHBand="1" w:noVBand="1"/>
      </w:tblPr>
      <w:tblGrid>
        <w:gridCol w:w="681"/>
        <w:gridCol w:w="1547"/>
        <w:gridCol w:w="12076"/>
      </w:tblGrid>
      <w:tr w:rsidR="00C528DB" w:rsidRPr="00AD209A" w14:paraId="457DDBAA"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5F404888" w14:textId="77777777" w:rsidR="00C528DB" w:rsidRPr="00AD209A" w:rsidRDefault="00AD209A">
            <w:pPr>
              <w:pStyle w:val="SAPTableHeader"/>
              <w:rPr>
                <w:sz w:val="16"/>
              </w:rPr>
            </w:pPr>
            <w:r w:rsidRPr="00AD209A">
              <w:rPr>
                <w:sz w:val="16"/>
              </w:rPr>
              <w:t>Test Step #</w:t>
            </w:r>
          </w:p>
        </w:tc>
        <w:tc>
          <w:tcPr>
            <w:tcW w:w="0" w:type="auto"/>
          </w:tcPr>
          <w:p w14:paraId="402B7F1E" w14:textId="77777777" w:rsidR="00C528DB" w:rsidRPr="00AD209A" w:rsidRDefault="00AD209A">
            <w:pPr>
              <w:pStyle w:val="SAPTableHeader"/>
              <w:rPr>
                <w:sz w:val="16"/>
              </w:rPr>
            </w:pPr>
            <w:r w:rsidRPr="00AD209A">
              <w:rPr>
                <w:sz w:val="16"/>
              </w:rPr>
              <w:t>Test Step Name</w:t>
            </w:r>
          </w:p>
        </w:tc>
        <w:tc>
          <w:tcPr>
            <w:tcW w:w="0" w:type="auto"/>
          </w:tcPr>
          <w:p w14:paraId="5FB88973" w14:textId="77777777" w:rsidR="00C528DB" w:rsidRPr="00AD209A" w:rsidRDefault="00AD209A">
            <w:pPr>
              <w:pStyle w:val="SAPTableHeader"/>
              <w:rPr>
                <w:sz w:val="16"/>
              </w:rPr>
            </w:pPr>
            <w:r w:rsidRPr="00AD209A">
              <w:rPr>
                <w:sz w:val="16"/>
              </w:rPr>
              <w:t>Instruction</w:t>
            </w:r>
          </w:p>
        </w:tc>
      </w:tr>
      <w:tr w:rsidR="00C528DB" w:rsidRPr="00AD209A" w14:paraId="4E9522DB" w14:textId="77777777" w:rsidTr="00AD209A">
        <w:tc>
          <w:tcPr>
            <w:tcW w:w="0" w:type="auto"/>
          </w:tcPr>
          <w:p w14:paraId="0860EF43" w14:textId="77777777" w:rsidR="00C528DB" w:rsidRPr="00AD209A" w:rsidRDefault="00AD209A">
            <w:pPr>
              <w:rPr>
                <w:sz w:val="16"/>
              </w:rPr>
            </w:pPr>
            <w:r w:rsidRPr="00AD209A">
              <w:rPr>
                <w:sz w:val="16"/>
              </w:rPr>
              <w:t>1</w:t>
            </w:r>
          </w:p>
        </w:tc>
        <w:tc>
          <w:tcPr>
            <w:tcW w:w="0" w:type="auto"/>
          </w:tcPr>
          <w:p w14:paraId="09C7A367" w14:textId="77777777" w:rsidR="00C528DB" w:rsidRPr="00AD209A" w:rsidRDefault="00AD209A">
            <w:pPr>
              <w:rPr>
                <w:sz w:val="16"/>
              </w:rPr>
            </w:pPr>
            <w:r w:rsidRPr="00AD209A">
              <w:rPr>
                <w:rStyle w:val="SAPEmphasis"/>
                <w:sz w:val="16"/>
              </w:rPr>
              <w:t>Log On</w:t>
            </w:r>
          </w:p>
        </w:tc>
        <w:tc>
          <w:tcPr>
            <w:tcW w:w="0" w:type="auto"/>
          </w:tcPr>
          <w:p w14:paraId="4AD45386" w14:textId="77777777" w:rsidR="00C528DB" w:rsidRPr="00AD209A" w:rsidRDefault="00AD209A">
            <w:pPr>
              <w:rPr>
                <w:sz w:val="16"/>
              </w:rPr>
            </w:pPr>
            <w:r w:rsidRPr="00AD209A">
              <w:rPr>
                <w:sz w:val="16"/>
              </w:rPr>
              <w:t>Log o to SAP GUI.</w:t>
            </w:r>
          </w:p>
        </w:tc>
      </w:tr>
      <w:tr w:rsidR="00C528DB" w:rsidRPr="00AD209A" w14:paraId="4AA9231C" w14:textId="77777777" w:rsidTr="00AD209A">
        <w:tc>
          <w:tcPr>
            <w:tcW w:w="0" w:type="auto"/>
          </w:tcPr>
          <w:p w14:paraId="4A6709F8" w14:textId="77777777" w:rsidR="00C528DB" w:rsidRPr="00AD209A" w:rsidRDefault="00AD209A">
            <w:pPr>
              <w:rPr>
                <w:sz w:val="16"/>
              </w:rPr>
            </w:pPr>
            <w:r w:rsidRPr="00AD209A">
              <w:rPr>
                <w:sz w:val="16"/>
              </w:rPr>
              <w:t>2</w:t>
            </w:r>
          </w:p>
        </w:tc>
        <w:tc>
          <w:tcPr>
            <w:tcW w:w="0" w:type="auto"/>
          </w:tcPr>
          <w:p w14:paraId="6DF643D6" w14:textId="77777777" w:rsidR="00C528DB" w:rsidRPr="00AD209A" w:rsidRDefault="00AD209A">
            <w:pPr>
              <w:rPr>
                <w:sz w:val="16"/>
              </w:rPr>
            </w:pPr>
            <w:r w:rsidRPr="00AD209A">
              <w:rPr>
                <w:sz w:val="16"/>
              </w:rPr>
              <w:t xml:space="preserve">Access </w:t>
            </w:r>
            <w:r w:rsidRPr="00AD209A">
              <w:rPr>
                <w:sz w:val="16"/>
              </w:rPr>
              <w:t>Customizing</w:t>
            </w:r>
          </w:p>
        </w:tc>
        <w:tc>
          <w:tcPr>
            <w:tcW w:w="0" w:type="auto"/>
          </w:tcPr>
          <w:p w14:paraId="1B95534B" w14:textId="77777777" w:rsidR="00C528DB" w:rsidRPr="00AD209A" w:rsidRDefault="00AD209A">
            <w:pPr>
              <w:rPr>
                <w:sz w:val="16"/>
              </w:rPr>
            </w:pPr>
            <w:r w:rsidRPr="00AD209A">
              <w:rPr>
                <w:sz w:val="16"/>
              </w:rPr>
              <w:t xml:space="preserve">Call transaction </w:t>
            </w:r>
            <w:r w:rsidRPr="00AD209A">
              <w:rPr>
                <w:rStyle w:val="italic"/>
                <w:sz w:val="16"/>
              </w:rPr>
              <w:t>SPRO</w:t>
            </w:r>
            <w:r w:rsidRPr="00AD209A">
              <w:rPr>
                <w:sz w:val="16"/>
              </w:rPr>
              <w:t xml:space="preserve"> and choose </w:t>
            </w:r>
            <w:r w:rsidRPr="00AD209A">
              <w:rPr>
                <w:rStyle w:val="italic"/>
                <w:sz w:val="16"/>
              </w:rPr>
              <w:t>SAP Reference IMG</w:t>
            </w:r>
            <w:r w:rsidRPr="00AD209A">
              <w:rPr>
                <w:sz w:val="16"/>
              </w:rPr>
              <w:t>.</w:t>
            </w:r>
          </w:p>
        </w:tc>
      </w:tr>
      <w:tr w:rsidR="00C528DB" w:rsidRPr="00AD209A" w14:paraId="380BFBD2" w14:textId="77777777" w:rsidTr="00AD209A">
        <w:tc>
          <w:tcPr>
            <w:tcW w:w="0" w:type="auto"/>
          </w:tcPr>
          <w:p w14:paraId="55B4D238" w14:textId="77777777" w:rsidR="00C528DB" w:rsidRPr="00AD209A" w:rsidRDefault="00AD209A">
            <w:pPr>
              <w:rPr>
                <w:sz w:val="16"/>
              </w:rPr>
            </w:pPr>
            <w:r w:rsidRPr="00AD209A">
              <w:rPr>
                <w:sz w:val="16"/>
              </w:rPr>
              <w:t>3</w:t>
            </w:r>
          </w:p>
        </w:tc>
        <w:tc>
          <w:tcPr>
            <w:tcW w:w="0" w:type="auto"/>
          </w:tcPr>
          <w:p w14:paraId="14F1A183" w14:textId="77777777" w:rsidR="00C528DB" w:rsidRPr="00AD209A" w:rsidRDefault="00AD209A">
            <w:pPr>
              <w:rPr>
                <w:sz w:val="16"/>
              </w:rPr>
            </w:pPr>
            <w:r w:rsidRPr="00AD209A">
              <w:rPr>
                <w:sz w:val="16"/>
              </w:rPr>
              <w:t>Access the customizing activity</w:t>
            </w:r>
          </w:p>
        </w:tc>
        <w:tc>
          <w:tcPr>
            <w:tcW w:w="0" w:type="auto"/>
          </w:tcPr>
          <w:p w14:paraId="14CDD909" w14:textId="77777777" w:rsidR="00C528DB" w:rsidRPr="00AD209A" w:rsidRDefault="00AD209A">
            <w:pPr>
              <w:rPr>
                <w:sz w:val="16"/>
              </w:rPr>
            </w:pPr>
            <w:r w:rsidRPr="00AD209A">
              <w:rPr>
                <w:sz w:val="16"/>
              </w:rPr>
              <w:t xml:space="preserve">Navigate to </w:t>
            </w:r>
            <w:r w:rsidRPr="00AD209A">
              <w:rPr>
                <w:rStyle w:val="SAPUserEntry"/>
                <w:sz w:val="16"/>
              </w:rPr>
              <w:t>SPRO</w:t>
            </w:r>
            <w:r w:rsidRPr="00AD209A">
              <w:rPr>
                <w:sz w:val="16"/>
              </w:rPr>
              <w:t xml:space="preserve"> → </w:t>
            </w:r>
            <w:r w:rsidRPr="00AD209A">
              <w:rPr>
                <w:rStyle w:val="SAPUserEntry"/>
                <w:sz w:val="16"/>
              </w:rPr>
              <w:t>Plant Maintenance and Customer Service</w:t>
            </w:r>
            <w:r w:rsidRPr="00AD209A">
              <w:rPr>
                <w:sz w:val="16"/>
              </w:rPr>
              <w:t xml:space="preserve"> → </w:t>
            </w:r>
            <w:r w:rsidRPr="00AD209A">
              <w:rPr>
                <w:rStyle w:val="SAPUserEntry"/>
                <w:sz w:val="16"/>
              </w:rPr>
              <w:t>Plant Maintenance</w:t>
            </w:r>
            <w:r w:rsidRPr="00AD209A">
              <w:rPr>
                <w:sz w:val="16"/>
              </w:rPr>
              <w:t xml:space="preserve"> → </w:t>
            </w:r>
            <w:r w:rsidRPr="00AD209A">
              <w:rPr>
                <w:rStyle w:val="SAPUserEntry"/>
                <w:sz w:val="16"/>
              </w:rPr>
              <w:t>Warranty Claim Management</w:t>
            </w:r>
            <w:r w:rsidRPr="00AD209A">
              <w:rPr>
                <w:sz w:val="16"/>
              </w:rPr>
              <w:t xml:space="preserve"> → </w:t>
            </w:r>
            <w:r w:rsidRPr="00AD209A">
              <w:rPr>
                <w:rStyle w:val="SAPUserEntry"/>
                <w:sz w:val="16"/>
              </w:rPr>
              <w:t>Warranty Claim Processing (Fiori)</w:t>
            </w:r>
            <w:r w:rsidRPr="00AD209A">
              <w:rPr>
                <w:sz w:val="16"/>
              </w:rPr>
              <w:t xml:space="preserve"> → </w:t>
            </w:r>
            <w:r w:rsidRPr="00AD209A">
              <w:rPr>
                <w:rStyle w:val="SAPUserEntry"/>
                <w:sz w:val="16"/>
              </w:rPr>
              <w:t>Assign Pricing Procedure to Claim Type/Company Code</w:t>
            </w:r>
            <w:r w:rsidRPr="00AD209A">
              <w:rPr>
                <w:sz w:val="16"/>
              </w:rPr>
              <w:t>.</w:t>
            </w:r>
          </w:p>
        </w:tc>
      </w:tr>
      <w:tr w:rsidR="00C528DB" w:rsidRPr="00AD209A" w14:paraId="6233EC61" w14:textId="77777777" w:rsidTr="00AD209A">
        <w:tc>
          <w:tcPr>
            <w:tcW w:w="0" w:type="auto"/>
          </w:tcPr>
          <w:p w14:paraId="3EC8810E" w14:textId="77777777" w:rsidR="00C528DB" w:rsidRPr="00AD209A" w:rsidRDefault="00AD209A">
            <w:pPr>
              <w:rPr>
                <w:sz w:val="16"/>
              </w:rPr>
            </w:pPr>
            <w:r w:rsidRPr="00AD209A">
              <w:rPr>
                <w:sz w:val="16"/>
              </w:rPr>
              <w:t>4</w:t>
            </w:r>
          </w:p>
        </w:tc>
        <w:tc>
          <w:tcPr>
            <w:tcW w:w="0" w:type="auto"/>
          </w:tcPr>
          <w:p w14:paraId="2D0BC0CA" w14:textId="77777777" w:rsidR="00C528DB" w:rsidRPr="00AD209A" w:rsidRDefault="00AD209A">
            <w:pPr>
              <w:rPr>
                <w:sz w:val="16"/>
              </w:rPr>
            </w:pPr>
            <w:r w:rsidRPr="00AD209A">
              <w:rPr>
                <w:sz w:val="16"/>
              </w:rPr>
              <w:t>Check data</w:t>
            </w:r>
          </w:p>
        </w:tc>
        <w:tc>
          <w:tcPr>
            <w:tcW w:w="0" w:type="auto"/>
          </w:tcPr>
          <w:p w14:paraId="36EFE2E5" w14:textId="77777777" w:rsidR="00C528DB" w:rsidRPr="00AD209A" w:rsidRDefault="00AD209A">
            <w:pPr>
              <w:rPr>
                <w:sz w:val="16"/>
              </w:rPr>
            </w:pPr>
            <w:r w:rsidRPr="00AD209A">
              <w:rPr>
                <w:sz w:val="16"/>
              </w:rPr>
              <w:t>Check the following entries:</w:t>
            </w:r>
          </w:p>
          <w:p w14:paraId="2BE0390B" w14:textId="77777777" w:rsidR="00C528DB" w:rsidRPr="00AD209A" w:rsidRDefault="00AD209A">
            <w:pPr>
              <w:pStyle w:val="listpara1"/>
              <w:numPr>
                <w:ilvl w:val="0"/>
                <w:numId w:val="32"/>
              </w:numPr>
              <w:rPr>
                <w:sz w:val="16"/>
              </w:rPr>
            </w:pPr>
            <w:r w:rsidRPr="00AD209A">
              <w:rPr>
                <w:sz w:val="16"/>
              </w:rPr>
              <w:t>Warranty Claim Type: 1C01</w:t>
            </w:r>
          </w:p>
          <w:p w14:paraId="53F92A45" w14:textId="77777777" w:rsidR="00C528DB" w:rsidRPr="00AD209A" w:rsidRDefault="00AD209A">
            <w:pPr>
              <w:pStyle w:val="listpara1"/>
              <w:numPr>
                <w:ilvl w:val="0"/>
                <w:numId w:val="3"/>
              </w:numPr>
              <w:rPr>
                <w:sz w:val="16"/>
              </w:rPr>
            </w:pPr>
            <w:r w:rsidRPr="00AD209A">
              <w:rPr>
                <w:sz w:val="16"/>
              </w:rPr>
              <w:t>Warranty Process: C Claimant</w:t>
            </w:r>
          </w:p>
          <w:p w14:paraId="18D779A7" w14:textId="77777777" w:rsidR="00C528DB" w:rsidRPr="00AD209A" w:rsidRDefault="00AD209A">
            <w:pPr>
              <w:pStyle w:val="listpara1"/>
              <w:numPr>
                <w:ilvl w:val="0"/>
                <w:numId w:val="3"/>
              </w:numPr>
              <w:rPr>
                <w:sz w:val="16"/>
              </w:rPr>
            </w:pPr>
            <w:r w:rsidRPr="00AD209A">
              <w:rPr>
                <w:sz w:val="16"/>
              </w:rPr>
              <w:t xml:space="preserve">Company Code: </w:t>
            </w:r>
            <w:r w:rsidRPr="00AD209A">
              <w:rPr>
                <w:rStyle w:val="SAPUserEntry"/>
                <w:sz w:val="16"/>
              </w:rPr>
              <w:t>1010</w:t>
            </w:r>
          </w:p>
          <w:p w14:paraId="1D62B451" w14:textId="77777777" w:rsidR="00C528DB" w:rsidRPr="00AD209A" w:rsidRDefault="00AD209A">
            <w:pPr>
              <w:pStyle w:val="listpara1"/>
              <w:numPr>
                <w:ilvl w:val="0"/>
                <w:numId w:val="3"/>
              </w:numPr>
              <w:rPr>
                <w:sz w:val="16"/>
              </w:rPr>
            </w:pPr>
            <w:r w:rsidRPr="00AD209A">
              <w:rPr>
                <w:sz w:val="16"/>
              </w:rPr>
              <w:t xml:space="preserve">Procedure: </w:t>
            </w:r>
            <w:r w:rsidRPr="00AD209A">
              <w:rPr>
                <w:rStyle w:val="SAPUserEntry"/>
                <w:sz w:val="16"/>
              </w:rPr>
              <w:t>A10A01</w:t>
            </w:r>
          </w:p>
          <w:p w14:paraId="6EAC4730" w14:textId="77777777" w:rsidR="00C528DB" w:rsidRPr="00AD209A" w:rsidRDefault="00AD209A">
            <w:pPr>
              <w:pStyle w:val="listpara1"/>
              <w:numPr>
                <w:ilvl w:val="0"/>
                <w:numId w:val="3"/>
              </w:numPr>
              <w:rPr>
                <w:sz w:val="16"/>
              </w:rPr>
            </w:pPr>
            <w:r w:rsidRPr="00AD209A">
              <w:rPr>
                <w:sz w:val="16"/>
              </w:rPr>
              <w:t>Validity: Valid</w:t>
            </w:r>
          </w:p>
        </w:tc>
      </w:tr>
    </w:tbl>
    <w:p w14:paraId="7D002D76" w14:textId="77777777" w:rsidR="00C528DB" w:rsidRDefault="00AD209A">
      <w:pPr>
        <w:pStyle w:val="Heading2"/>
      </w:pPr>
      <w:bookmarkStart w:id="22" w:name="unique_12"/>
      <w:bookmarkStart w:id="23" w:name="_Toc176425059"/>
      <w:r>
        <w:t>Check Pricing Condition Records</w:t>
      </w:r>
      <w:bookmarkEnd w:id="22"/>
      <w:bookmarkEnd w:id="23"/>
    </w:p>
    <w:p w14:paraId="0ADCFB1C" w14:textId="77777777" w:rsidR="00C528DB" w:rsidRDefault="00AD209A">
      <w:r>
        <w:t xml:space="preserve">Determining the correct </w:t>
      </w:r>
      <w:r>
        <w:t>prices is a central element within the warranty claim processing. To ensure that the appropriate amount can be claimed from the supplier, the correct prices need to be set up in the system. Each of the different item types (material, labor, sublet) has its own condition to ensure proper maintenance and relationship to the already existing pricing records.</w:t>
      </w:r>
    </w:p>
    <w:p w14:paraId="5A9A22BC" w14:textId="77777777" w:rsidR="00C528DB" w:rsidRDefault="00AD209A">
      <w:r>
        <w:rPr>
          <w:rStyle w:val="SAPEmphasis"/>
        </w:rPr>
        <w:t>Procedure - For Material</w:t>
      </w:r>
    </w:p>
    <w:p w14:paraId="66335DA9" w14:textId="77777777" w:rsidR="00C528DB" w:rsidRDefault="00AD209A">
      <w:pPr>
        <w:pStyle w:val="listpara1"/>
        <w:numPr>
          <w:ilvl w:val="0"/>
          <w:numId w:val="33"/>
        </w:numPr>
      </w:pPr>
      <w:r>
        <w:t>Log onto the SAP Fiori launchpad with the role, as a warranty specialist.</w:t>
      </w:r>
    </w:p>
    <w:p w14:paraId="5B9D14A7" w14:textId="77777777" w:rsidR="00C528DB" w:rsidRDefault="00AD209A">
      <w:pPr>
        <w:pStyle w:val="listpara1"/>
        <w:numPr>
          <w:ilvl w:val="0"/>
          <w:numId w:val="2"/>
        </w:numPr>
      </w:pPr>
      <w:r>
        <w:t>Open application.</w:t>
      </w:r>
    </w:p>
    <w:p w14:paraId="342E38F7" w14:textId="77777777" w:rsidR="00C528DB" w:rsidRDefault="00AD209A">
      <w:pPr>
        <w:pStyle w:val="listpara1"/>
      </w:pPr>
      <w:r>
        <w:t xml:space="preserve">The </w:t>
      </w:r>
      <w:r>
        <w:rPr>
          <w:rStyle w:val="italic"/>
        </w:rPr>
        <w:t>Display Conditions Record</w:t>
      </w:r>
      <w:r>
        <w:t xml:space="preserve"> page displays.</w:t>
      </w:r>
    </w:p>
    <w:p w14:paraId="6C4C1D97" w14:textId="77777777" w:rsidR="00C528DB" w:rsidRDefault="00AD209A">
      <w:pPr>
        <w:pStyle w:val="listpara1"/>
        <w:numPr>
          <w:ilvl w:val="0"/>
          <w:numId w:val="2"/>
        </w:numPr>
      </w:pPr>
      <w:r>
        <w:t>Enter condition type: and press enter.</w:t>
      </w:r>
    </w:p>
    <w:p w14:paraId="3F181D18" w14:textId="77777777" w:rsidR="00C528DB" w:rsidRDefault="00AD209A">
      <w:pPr>
        <w:pStyle w:val="listpara1"/>
        <w:numPr>
          <w:ilvl w:val="0"/>
          <w:numId w:val="2"/>
        </w:numPr>
      </w:pPr>
      <w:r>
        <w:t xml:space="preserve">Choose key combination and choose </w:t>
      </w:r>
      <w:r>
        <w:rPr>
          <w:rStyle w:val="SAPMonospace"/>
        </w:rPr>
        <w:t>Choose</w:t>
      </w:r>
      <w:r>
        <w:t>.</w:t>
      </w:r>
    </w:p>
    <w:p w14:paraId="1B2109A6" w14:textId="77777777" w:rsidR="00C528DB" w:rsidRDefault="00AD209A">
      <w:pPr>
        <w:pStyle w:val="listpara1"/>
        <w:numPr>
          <w:ilvl w:val="0"/>
          <w:numId w:val="2"/>
        </w:numPr>
      </w:pPr>
      <w:r>
        <w:t>Enter:</w:t>
      </w:r>
    </w:p>
    <w:p w14:paraId="5D7BD64E" w14:textId="77777777" w:rsidR="00C528DB" w:rsidRDefault="00AD209A">
      <w:pPr>
        <w:pStyle w:val="listpara2"/>
        <w:numPr>
          <w:ilvl w:val="1"/>
          <w:numId w:val="3"/>
        </w:numPr>
      </w:pPr>
      <w:r>
        <w:t xml:space="preserve">Sales Organization: </w:t>
      </w:r>
      <w:r>
        <w:rPr>
          <w:rStyle w:val="SAPUserEntry"/>
        </w:rPr>
        <w:t>1010</w:t>
      </w:r>
    </w:p>
    <w:p w14:paraId="72D96698" w14:textId="77777777" w:rsidR="00C528DB" w:rsidRDefault="00AD209A">
      <w:pPr>
        <w:pStyle w:val="listpara2"/>
        <w:numPr>
          <w:ilvl w:val="1"/>
          <w:numId w:val="3"/>
        </w:numPr>
      </w:pPr>
      <w:r>
        <w:lastRenderedPageBreak/>
        <w:t>Distribution Channel: 10</w:t>
      </w:r>
    </w:p>
    <w:p w14:paraId="475666B5" w14:textId="77777777" w:rsidR="00AD209A" w:rsidRDefault="00AD209A">
      <w:pPr>
        <w:pStyle w:val="listpara2"/>
        <w:numPr>
          <w:ilvl w:val="1"/>
          <w:numId w:val="3"/>
        </w:numPr>
      </w:pPr>
      <w:r>
        <w:t>Material: TG0011</w:t>
      </w:r>
    </w:p>
    <w:p w14:paraId="28ECFECE" w14:textId="0158D0FF" w:rsidR="00C528DB" w:rsidRDefault="00AD209A">
      <w:pPr>
        <w:pStyle w:val="listpara2"/>
      </w:pPr>
      <w:r>
        <w:t xml:space="preserve">Ensure that the flag or field </w:t>
      </w:r>
      <w:r>
        <w:rPr>
          <w:rStyle w:val="italic"/>
        </w:rPr>
        <w:t>Cond.marked for deletion</w:t>
      </w:r>
      <w:r>
        <w:t xml:space="preserve"> is not set.</w:t>
      </w:r>
    </w:p>
    <w:p w14:paraId="26F7E640" w14:textId="77777777" w:rsidR="00C528DB" w:rsidRDefault="00AD209A">
      <w:pPr>
        <w:pStyle w:val="listpara2"/>
        <w:numPr>
          <w:ilvl w:val="1"/>
          <w:numId w:val="3"/>
        </w:numPr>
      </w:pPr>
      <w:r>
        <w:t xml:space="preserve">Choose </w:t>
      </w:r>
      <w:r>
        <w:rPr>
          <w:rStyle w:val="SAPMonospace"/>
        </w:rPr>
        <w:t>Execute</w:t>
      </w:r>
      <w:r>
        <w:t>.</w:t>
      </w:r>
    </w:p>
    <w:p w14:paraId="0F48EEAF" w14:textId="77777777" w:rsidR="00C528DB" w:rsidRDefault="00AD209A">
      <w:pPr>
        <w:pStyle w:val="listpara1"/>
        <w:numPr>
          <w:ilvl w:val="0"/>
          <w:numId w:val="2"/>
        </w:numPr>
      </w:pPr>
      <w:r>
        <w:t>Verify the condition record for the material.</w:t>
      </w:r>
    </w:p>
    <w:p w14:paraId="7BF96359" w14:textId="77777777" w:rsidR="00C528DB" w:rsidRDefault="00AD209A">
      <w:r>
        <w:rPr>
          <w:rStyle w:val="SAPEmphasis"/>
        </w:rPr>
        <w:t>Procedure - For Labor</w:t>
      </w:r>
    </w:p>
    <w:p w14:paraId="29653AE1" w14:textId="77777777" w:rsidR="00C528DB" w:rsidRDefault="00AD209A">
      <w:pPr>
        <w:pStyle w:val="listpara1"/>
        <w:numPr>
          <w:ilvl w:val="0"/>
          <w:numId w:val="34"/>
        </w:numPr>
      </w:pPr>
      <w:r>
        <w:t>Log onto the SAP Fiori launchpad with the role, , as a warranty specialist.</w:t>
      </w:r>
    </w:p>
    <w:p w14:paraId="2B9092CC" w14:textId="77777777" w:rsidR="00C528DB" w:rsidRDefault="00AD209A">
      <w:pPr>
        <w:pStyle w:val="listpara1"/>
        <w:numPr>
          <w:ilvl w:val="0"/>
          <w:numId w:val="2"/>
        </w:numPr>
      </w:pPr>
      <w:r>
        <w:t>Open application. The page displays.</w:t>
      </w:r>
    </w:p>
    <w:p w14:paraId="645C5368" w14:textId="77777777" w:rsidR="00C528DB" w:rsidRDefault="00AD209A">
      <w:pPr>
        <w:pStyle w:val="listpara1"/>
        <w:numPr>
          <w:ilvl w:val="0"/>
          <w:numId w:val="2"/>
        </w:numPr>
      </w:pPr>
      <w:r>
        <w:t>Enter condition type and press enter.</w:t>
      </w:r>
    </w:p>
    <w:p w14:paraId="44F89892" w14:textId="77777777" w:rsidR="00C528DB" w:rsidRDefault="00AD209A">
      <w:pPr>
        <w:pStyle w:val="listpara1"/>
        <w:numPr>
          <w:ilvl w:val="0"/>
          <w:numId w:val="2"/>
        </w:numPr>
      </w:pPr>
      <w:r>
        <w:t xml:space="preserve">Choose key combination and choose </w:t>
      </w:r>
      <w:r>
        <w:rPr>
          <w:rStyle w:val="SAPMonospace"/>
        </w:rPr>
        <w:t>Choose</w:t>
      </w:r>
      <w:r>
        <w:t>.</w:t>
      </w:r>
    </w:p>
    <w:p w14:paraId="1001E013" w14:textId="77777777" w:rsidR="00C528DB" w:rsidRDefault="00AD209A">
      <w:pPr>
        <w:pStyle w:val="listpara1"/>
        <w:numPr>
          <w:ilvl w:val="0"/>
          <w:numId w:val="2"/>
        </w:numPr>
      </w:pPr>
      <w:r>
        <w:t>Enter:</w:t>
      </w:r>
    </w:p>
    <w:p w14:paraId="32FDF3DF" w14:textId="77777777" w:rsidR="00C528DB" w:rsidRDefault="00AD209A">
      <w:pPr>
        <w:pStyle w:val="listpara2"/>
        <w:numPr>
          <w:ilvl w:val="1"/>
          <w:numId w:val="3"/>
        </w:numPr>
      </w:pPr>
      <w:r>
        <w:t xml:space="preserve">Sales Organisation: </w:t>
      </w:r>
      <w:r>
        <w:rPr>
          <w:rStyle w:val="SAPUserEntry"/>
        </w:rPr>
        <w:t>1010</w:t>
      </w:r>
    </w:p>
    <w:p w14:paraId="538189FA" w14:textId="77777777" w:rsidR="00C528DB" w:rsidRDefault="00AD209A">
      <w:pPr>
        <w:pStyle w:val="listpara2"/>
        <w:numPr>
          <w:ilvl w:val="1"/>
          <w:numId w:val="3"/>
        </w:numPr>
      </w:pPr>
      <w:r>
        <w:t>Distribution Channel: 10</w:t>
      </w:r>
    </w:p>
    <w:p w14:paraId="4C47C06D" w14:textId="77777777" w:rsidR="00AD209A" w:rsidRDefault="00AD209A">
      <w:pPr>
        <w:pStyle w:val="listpara2"/>
        <w:numPr>
          <w:ilvl w:val="1"/>
          <w:numId w:val="3"/>
        </w:numPr>
      </w:pPr>
      <w:r>
        <w:t>Material: CSRRV_01</w:t>
      </w:r>
    </w:p>
    <w:p w14:paraId="668B1013" w14:textId="77777777" w:rsidR="00AD209A" w:rsidRDefault="00AD209A">
      <w:pPr>
        <w:pStyle w:val="listpara2"/>
      </w:pPr>
      <w:r>
        <w:t xml:space="preserve">Ensure that the flag for field </w:t>
      </w:r>
      <w:r>
        <w:rPr>
          <w:rStyle w:val="italic"/>
        </w:rPr>
        <w:t>Cond.marked for deletion</w:t>
      </w:r>
      <w:r>
        <w:t xml:space="preserve"> is not set.</w:t>
      </w:r>
    </w:p>
    <w:p w14:paraId="252DFD2A" w14:textId="77ADEDDC" w:rsidR="00C528DB" w:rsidRDefault="00AD209A">
      <w:pPr>
        <w:pStyle w:val="listpara2"/>
      </w:pPr>
      <w:r>
        <w:t xml:space="preserve">Choose </w:t>
      </w:r>
      <w:r>
        <w:rPr>
          <w:rStyle w:val="SAPMonospace"/>
        </w:rPr>
        <w:t>Execute</w:t>
      </w:r>
      <w:r>
        <w:t>.</w:t>
      </w:r>
    </w:p>
    <w:p w14:paraId="70560CAC" w14:textId="77777777" w:rsidR="00C528DB" w:rsidRDefault="00AD209A">
      <w:pPr>
        <w:pStyle w:val="listpara1"/>
        <w:numPr>
          <w:ilvl w:val="0"/>
          <w:numId w:val="2"/>
        </w:numPr>
      </w:pPr>
      <w:r>
        <w:t>Verify the condition record for the service material.</w:t>
      </w:r>
    </w:p>
    <w:tbl>
      <w:tblPr>
        <w:tblStyle w:val="SAPNote"/>
        <w:tblW w:w="4975" w:type="pct"/>
        <w:tblLook w:val="0480" w:firstRow="0" w:lastRow="0" w:firstColumn="1" w:lastColumn="0" w:noHBand="0" w:noVBand="1"/>
      </w:tblPr>
      <w:tblGrid>
        <w:gridCol w:w="14195"/>
      </w:tblGrid>
      <w:tr w:rsidR="00C528DB" w14:paraId="643B37A7" w14:textId="77777777" w:rsidTr="00AD209A">
        <w:tc>
          <w:tcPr>
            <w:tcW w:w="0" w:type="auto"/>
          </w:tcPr>
          <w:p w14:paraId="30310936" w14:textId="77777777" w:rsidR="00C528DB" w:rsidRDefault="00AD209A">
            <w:r>
              <w:rPr>
                <w:rStyle w:val="SAPEmphasis"/>
              </w:rPr>
              <w:t xml:space="preserve">Note </w:t>
            </w:r>
            <w:r>
              <w:t>The sublet items are always manually entered in the claim. Therefore, no pricing records need to be set up as preliminary step.</w:t>
            </w:r>
          </w:p>
        </w:tc>
      </w:tr>
    </w:tbl>
    <w:p w14:paraId="4ED2F61B" w14:textId="77777777" w:rsidR="00C528DB" w:rsidRDefault="00AD209A">
      <w:pPr>
        <w:pStyle w:val="Heading2"/>
      </w:pPr>
      <w:bookmarkStart w:id="24" w:name="unique_7"/>
      <w:bookmarkStart w:id="25" w:name="_Toc176425060"/>
      <w:r>
        <w:t>Check General Ledger (GL) Account Assignment</w:t>
      </w:r>
      <w:bookmarkEnd w:id="24"/>
      <w:bookmarkEnd w:id="25"/>
    </w:p>
    <w:p w14:paraId="0E384DFE" w14:textId="77777777" w:rsidR="00C528DB" w:rsidRDefault="00AD209A">
      <w:r>
        <w:t>As a claim analyst, you can use the below procedure to check and maintain the general ledger (GL) accounts.</w:t>
      </w:r>
    </w:p>
    <w:p w14:paraId="2114B722" w14:textId="77777777" w:rsidR="00C528DB" w:rsidRDefault="00AD209A">
      <w:r>
        <w:rPr>
          <w:rStyle w:val="SAPEmphasis"/>
        </w:rPr>
        <w:t>Prerequisites</w:t>
      </w:r>
    </w:p>
    <w:p w14:paraId="32C24D1F" w14:textId="77777777" w:rsidR="00C528DB" w:rsidRDefault="00AD209A">
      <w:pPr>
        <w:pStyle w:val="listpara1"/>
        <w:numPr>
          <w:ilvl w:val="0"/>
          <w:numId w:val="35"/>
        </w:numPr>
      </w:pPr>
      <w:r>
        <w:t xml:space="preserve">Claim analyst must have the role, </w:t>
      </w:r>
      <w:r>
        <w:rPr>
          <w:rStyle w:val="italic"/>
        </w:rPr>
        <w:t>SAP_BR_BPC_E</w:t>
      </w:r>
      <w:r>
        <w:t xml:space="preserve"> assigned.</w:t>
      </w:r>
    </w:p>
    <w:tbl>
      <w:tblPr>
        <w:tblStyle w:val="SAPStandardTable"/>
        <w:tblW w:w="5000" w:type="pct"/>
        <w:tblInd w:w="3" w:type="dxa"/>
        <w:tblLook w:val="0620" w:firstRow="1" w:lastRow="0" w:firstColumn="0" w:lastColumn="0" w:noHBand="1" w:noVBand="1"/>
      </w:tblPr>
      <w:tblGrid>
        <w:gridCol w:w="680"/>
        <w:gridCol w:w="1579"/>
        <w:gridCol w:w="12045"/>
      </w:tblGrid>
      <w:tr w:rsidR="00C528DB" w:rsidRPr="00AD209A" w14:paraId="0CB618C6"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631579D3" w14:textId="77777777" w:rsidR="00C528DB" w:rsidRPr="00AD209A" w:rsidRDefault="00AD209A">
            <w:pPr>
              <w:pStyle w:val="SAPTableHeader"/>
              <w:rPr>
                <w:sz w:val="16"/>
              </w:rPr>
            </w:pPr>
            <w:r w:rsidRPr="00AD209A">
              <w:rPr>
                <w:sz w:val="16"/>
              </w:rPr>
              <w:t>Test Step #</w:t>
            </w:r>
          </w:p>
        </w:tc>
        <w:tc>
          <w:tcPr>
            <w:tcW w:w="0" w:type="auto"/>
          </w:tcPr>
          <w:p w14:paraId="49EF6C24" w14:textId="77777777" w:rsidR="00C528DB" w:rsidRPr="00AD209A" w:rsidRDefault="00AD209A">
            <w:pPr>
              <w:pStyle w:val="SAPTableHeader"/>
              <w:rPr>
                <w:sz w:val="16"/>
              </w:rPr>
            </w:pPr>
            <w:r w:rsidRPr="00AD209A">
              <w:rPr>
                <w:sz w:val="16"/>
              </w:rPr>
              <w:t>Test Step Name</w:t>
            </w:r>
          </w:p>
        </w:tc>
        <w:tc>
          <w:tcPr>
            <w:tcW w:w="0" w:type="auto"/>
          </w:tcPr>
          <w:p w14:paraId="01148EC7" w14:textId="77777777" w:rsidR="00C528DB" w:rsidRPr="00AD209A" w:rsidRDefault="00AD209A">
            <w:pPr>
              <w:pStyle w:val="SAPTableHeader"/>
              <w:rPr>
                <w:sz w:val="16"/>
              </w:rPr>
            </w:pPr>
            <w:r w:rsidRPr="00AD209A">
              <w:rPr>
                <w:sz w:val="16"/>
              </w:rPr>
              <w:t>Instruction</w:t>
            </w:r>
          </w:p>
        </w:tc>
      </w:tr>
      <w:tr w:rsidR="00C528DB" w:rsidRPr="00AD209A" w14:paraId="2F6584EC" w14:textId="77777777" w:rsidTr="00AD209A">
        <w:tc>
          <w:tcPr>
            <w:tcW w:w="0" w:type="auto"/>
          </w:tcPr>
          <w:p w14:paraId="40E12B6A" w14:textId="77777777" w:rsidR="00C528DB" w:rsidRPr="00AD209A" w:rsidRDefault="00AD209A">
            <w:pPr>
              <w:rPr>
                <w:sz w:val="16"/>
              </w:rPr>
            </w:pPr>
            <w:r w:rsidRPr="00AD209A">
              <w:rPr>
                <w:sz w:val="16"/>
              </w:rPr>
              <w:t>1</w:t>
            </w:r>
          </w:p>
        </w:tc>
        <w:tc>
          <w:tcPr>
            <w:tcW w:w="0" w:type="auto"/>
          </w:tcPr>
          <w:p w14:paraId="194B4B6D" w14:textId="77777777" w:rsidR="00C528DB" w:rsidRPr="00AD209A" w:rsidRDefault="00AD209A">
            <w:pPr>
              <w:rPr>
                <w:sz w:val="16"/>
              </w:rPr>
            </w:pPr>
            <w:r w:rsidRPr="00AD209A">
              <w:rPr>
                <w:rStyle w:val="SAPEmphasis"/>
                <w:sz w:val="16"/>
              </w:rPr>
              <w:t>Log On</w:t>
            </w:r>
          </w:p>
        </w:tc>
        <w:tc>
          <w:tcPr>
            <w:tcW w:w="0" w:type="auto"/>
          </w:tcPr>
          <w:p w14:paraId="78996285" w14:textId="77777777" w:rsidR="00C528DB" w:rsidRPr="00AD209A" w:rsidRDefault="00AD209A">
            <w:pPr>
              <w:rPr>
                <w:sz w:val="16"/>
              </w:rPr>
            </w:pPr>
            <w:r w:rsidRPr="00AD209A">
              <w:rPr>
                <w:sz w:val="16"/>
              </w:rPr>
              <w:t>Log o to SAP GUI.</w:t>
            </w:r>
          </w:p>
        </w:tc>
      </w:tr>
      <w:tr w:rsidR="00C528DB" w:rsidRPr="00AD209A" w14:paraId="3C6A34C5" w14:textId="77777777" w:rsidTr="00AD209A">
        <w:tc>
          <w:tcPr>
            <w:tcW w:w="0" w:type="auto"/>
          </w:tcPr>
          <w:p w14:paraId="64A92E45" w14:textId="77777777" w:rsidR="00C528DB" w:rsidRPr="00AD209A" w:rsidRDefault="00AD209A">
            <w:pPr>
              <w:rPr>
                <w:sz w:val="16"/>
              </w:rPr>
            </w:pPr>
            <w:r w:rsidRPr="00AD209A">
              <w:rPr>
                <w:sz w:val="16"/>
              </w:rPr>
              <w:t>2</w:t>
            </w:r>
          </w:p>
        </w:tc>
        <w:tc>
          <w:tcPr>
            <w:tcW w:w="0" w:type="auto"/>
          </w:tcPr>
          <w:p w14:paraId="4960F36B" w14:textId="77777777" w:rsidR="00C528DB" w:rsidRPr="00AD209A" w:rsidRDefault="00AD209A">
            <w:pPr>
              <w:rPr>
                <w:sz w:val="16"/>
              </w:rPr>
            </w:pPr>
            <w:r w:rsidRPr="00AD209A">
              <w:rPr>
                <w:sz w:val="16"/>
              </w:rPr>
              <w:t>Access Customizing</w:t>
            </w:r>
          </w:p>
        </w:tc>
        <w:tc>
          <w:tcPr>
            <w:tcW w:w="0" w:type="auto"/>
          </w:tcPr>
          <w:p w14:paraId="27672E5C" w14:textId="77777777" w:rsidR="00C528DB" w:rsidRPr="00AD209A" w:rsidRDefault="00AD209A">
            <w:pPr>
              <w:rPr>
                <w:sz w:val="16"/>
              </w:rPr>
            </w:pPr>
            <w:r w:rsidRPr="00AD209A">
              <w:rPr>
                <w:sz w:val="16"/>
              </w:rPr>
              <w:t xml:space="preserve">Call transaction </w:t>
            </w:r>
            <w:r w:rsidRPr="00AD209A">
              <w:rPr>
                <w:rStyle w:val="italic"/>
                <w:sz w:val="16"/>
              </w:rPr>
              <w:t>SPRO</w:t>
            </w:r>
            <w:r w:rsidRPr="00AD209A">
              <w:rPr>
                <w:sz w:val="16"/>
              </w:rPr>
              <w:t xml:space="preserve"> and choose </w:t>
            </w:r>
            <w:r w:rsidRPr="00AD209A">
              <w:rPr>
                <w:rStyle w:val="italic"/>
                <w:sz w:val="16"/>
              </w:rPr>
              <w:t>SAP Reference IMG</w:t>
            </w:r>
            <w:r w:rsidRPr="00AD209A">
              <w:rPr>
                <w:sz w:val="16"/>
              </w:rPr>
              <w:t>.</w:t>
            </w:r>
          </w:p>
        </w:tc>
      </w:tr>
      <w:tr w:rsidR="00C528DB" w:rsidRPr="00AD209A" w14:paraId="32F76EB3" w14:textId="77777777" w:rsidTr="00AD209A">
        <w:tc>
          <w:tcPr>
            <w:tcW w:w="0" w:type="auto"/>
          </w:tcPr>
          <w:p w14:paraId="51774FFE" w14:textId="77777777" w:rsidR="00C528DB" w:rsidRPr="00AD209A" w:rsidRDefault="00AD209A">
            <w:pPr>
              <w:rPr>
                <w:sz w:val="16"/>
              </w:rPr>
            </w:pPr>
            <w:r w:rsidRPr="00AD209A">
              <w:rPr>
                <w:sz w:val="16"/>
              </w:rPr>
              <w:t>3</w:t>
            </w:r>
          </w:p>
        </w:tc>
        <w:tc>
          <w:tcPr>
            <w:tcW w:w="0" w:type="auto"/>
          </w:tcPr>
          <w:p w14:paraId="6944A8B9" w14:textId="77777777" w:rsidR="00C528DB" w:rsidRPr="00AD209A" w:rsidRDefault="00AD209A">
            <w:pPr>
              <w:rPr>
                <w:sz w:val="16"/>
              </w:rPr>
            </w:pPr>
            <w:r w:rsidRPr="00AD209A">
              <w:rPr>
                <w:sz w:val="16"/>
              </w:rPr>
              <w:t>Access the customizing activity</w:t>
            </w:r>
          </w:p>
        </w:tc>
        <w:tc>
          <w:tcPr>
            <w:tcW w:w="0" w:type="auto"/>
          </w:tcPr>
          <w:p w14:paraId="0A09BF2A" w14:textId="77777777" w:rsidR="00C528DB" w:rsidRPr="00AD209A" w:rsidRDefault="00AD209A">
            <w:pPr>
              <w:rPr>
                <w:sz w:val="16"/>
              </w:rPr>
            </w:pPr>
            <w:r w:rsidRPr="00AD209A">
              <w:rPr>
                <w:sz w:val="16"/>
              </w:rPr>
              <w:t xml:space="preserve">Navigate to </w:t>
            </w:r>
            <w:r w:rsidRPr="00AD209A">
              <w:rPr>
                <w:rStyle w:val="SAPUserEntry"/>
                <w:sz w:val="16"/>
              </w:rPr>
              <w:t>SPRO</w:t>
            </w:r>
            <w:r w:rsidRPr="00AD209A">
              <w:rPr>
                <w:sz w:val="16"/>
              </w:rPr>
              <w:t xml:space="preserve"> → </w:t>
            </w:r>
            <w:r w:rsidRPr="00AD209A">
              <w:rPr>
                <w:rStyle w:val="SAPUserEntry"/>
                <w:sz w:val="16"/>
              </w:rPr>
              <w:t>Plant Maintenance and Customer Service</w:t>
            </w:r>
            <w:r w:rsidRPr="00AD209A">
              <w:rPr>
                <w:sz w:val="16"/>
              </w:rPr>
              <w:t xml:space="preserve"> → </w:t>
            </w:r>
            <w:r w:rsidRPr="00AD209A">
              <w:rPr>
                <w:rStyle w:val="SAPUserEntry"/>
                <w:sz w:val="16"/>
              </w:rPr>
              <w:t>Plant Maintenance</w:t>
            </w:r>
            <w:r w:rsidRPr="00AD209A">
              <w:rPr>
                <w:sz w:val="16"/>
              </w:rPr>
              <w:t xml:space="preserve"> → </w:t>
            </w:r>
            <w:r w:rsidRPr="00AD209A">
              <w:rPr>
                <w:rStyle w:val="SAPUserEntry"/>
                <w:sz w:val="16"/>
              </w:rPr>
              <w:t>Warranty Claim Management</w:t>
            </w:r>
            <w:r w:rsidRPr="00AD209A">
              <w:rPr>
                <w:sz w:val="16"/>
              </w:rPr>
              <w:t xml:space="preserve"> → </w:t>
            </w:r>
            <w:r w:rsidRPr="00AD209A">
              <w:rPr>
                <w:rStyle w:val="SAPUserEntry"/>
                <w:sz w:val="16"/>
              </w:rPr>
              <w:t>Warranty Claim Processing (Fiori)</w:t>
            </w:r>
            <w:r w:rsidRPr="00AD209A">
              <w:rPr>
                <w:sz w:val="16"/>
              </w:rPr>
              <w:t xml:space="preserve"> → </w:t>
            </w:r>
            <w:r w:rsidRPr="00AD209A">
              <w:rPr>
                <w:rStyle w:val="SAPUserEntry"/>
                <w:sz w:val="16"/>
              </w:rPr>
              <w:t>Revenue Account Determination</w:t>
            </w:r>
            <w:r w:rsidRPr="00AD209A">
              <w:rPr>
                <w:sz w:val="16"/>
              </w:rPr>
              <w:t xml:space="preserve"> → </w:t>
            </w:r>
            <w:r w:rsidRPr="00AD209A">
              <w:rPr>
                <w:rStyle w:val="SAPUserEntry"/>
                <w:sz w:val="16"/>
              </w:rPr>
              <w:t>Assign G/L Accounts</w:t>
            </w:r>
            <w:r w:rsidRPr="00AD209A">
              <w:rPr>
                <w:sz w:val="16"/>
              </w:rPr>
              <w:t>.</w:t>
            </w:r>
          </w:p>
        </w:tc>
      </w:tr>
      <w:tr w:rsidR="00C528DB" w:rsidRPr="00AD209A" w14:paraId="74CF4804" w14:textId="77777777" w:rsidTr="00AD209A">
        <w:tc>
          <w:tcPr>
            <w:tcW w:w="0" w:type="auto"/>
          </w:tcPr>
          <w:p w14:paraId="595E8498" w14:textId="77777777" w:rsidR="00C528DB" w:rsidRPr="00AD209A" w:rsidRDefault="00AD209A">
            <w:pPr>
              <w:rPr>
                <w:sz w:val="16"/>
              </w:rPr>
            </w:pPr>
            <w:r w:rsidRPr="00AD209A">
              <w:rPr>
                <w:sz w:val="16"/>
              </w:rPr>
              <w:t>4</w:t>
            </w:r>
          </w:p>
        </w:tc>
        <w:tc>
          <w:tcPr>
            <w:tcW w:w="0" w:type="auto"/>
          </w:tcPr>
          <w:p w14:paraId="1A11A492" w14:textId="77777777" w:rsidR="00C528DB" w:rsidRPr="00AD209A" w:rsidRDefault="00AD209A">
            <w:pPr>
              <w:rPr>
                <w:sz w:val="16"/>
              </w:rPr>
            </w:pPr>
            <w:r w:rsidRPr="00AD209A">
              <w:rPr>
                <w:sz w:val="16"/>
              </w:rPr>
              <w:t>Choose table number</w:t>
            </w:r>
          </w:p>
        </w:tc>
        <w:tc>
          <w:tcPr>
            <w:tcW w:w="0" w:type="auto"/>
          </w:tcPr>
          <w:p w14:paraId="31E3375A" w14:textId="77777777" w:rsidR="00C528DB" w:rsidRPr="00AD209A" w:rsidRDefault="00AD209A">
            <w:pPr>
              <w:rPr>
                <w:sz w:val="16"/>
              </w:rPr>
            </w:pPr>
            <w:r w:rsidRPr="00AD209A">
              <w:rPr>
                <w:sz w:val="16"/>
              </w:rPr>
              <w:t xml:space="preserve">Select table number </w:t>
            </w:r>
            <w:r w:rsidRPr="00AD209A">
              <w:rPr>
                <w:rStyle w:val="SAPMonospace"/>
                <w:sz w:val="16"/>
              </w:rPr>
              <w:t>005 (Acct Key)</w:t>
            </w:r>
            <w:r w:rsidRPr="00AD209A">
              <w:rPr>
                <w:sz w:val="16"/>
              </w:rPr>
              <w:t xml:space="preserve"> and select </w:t>
            </w:r>
            <w:r w:rsidRPr="00AD209A">
              <w:rPr>
                <w:rStyle w:val="SAPMonospace"/>
                <w:sz w:val="16"/>
              </w:rPr>
              <w:t>Choose</w:t>
            </w:r>
            <w:r w:rsidRPr="00AD209A">
              <w:rPr>
                <w:sz w:val="16"/>
              </w:rPr>
              <w:t>.</w:t>
            </w:r>
          </w:p>
        </w:tc>
      </w:tr>
      <w:tr w:rsidR="00C528DB" w:rsidRPr="00AD209A" w14:paraId="0E4C850D" w14:textId="77777777" w:rsidTr="00AD209A">
        <w:tc>
          <w:tcPr>
            <w:tcW w:w="0" w:type="auto"/>
          </w:tcPr>
          <w:p w14:paraId="4F0AB6DD" w14:textId="77777777" w:rsidR="00C528DB" w:rsidRPr="00AD209A" w:rsidRDefault="00AD209A">
            <w:pPr>
              <w:rPr>
                <w:sz w:val="16"/>
              </w:rPr>
            </w:pPr>
            <w:r w:rsidRPr="00AD209A">
              <w:rPr>
                <w:sz w:val="16"/>
              </w:rPr>
              <w:t>5</w:t>
            </w:r>
          </w:p>
        </w:tc>
        <w:tc>
          <w:tcPr>
            <w:tcW w:w="0" w:type="auto"/>
          </w:tcPr>
          <w:p w14:paraId="69162E66" w14:textId="77777777" w:rsidR="00C528DB" w:rsidRPr="00AD209A" w:rsidRDefault="00AD209A">
            <w:pPr>
              <w:rPr>
                <w:sz w:val="16"/>
              </w:rPr>
            </w:pPr>
            <w:r w:rsidRPr="00AD209A">
              <w:rPr>
                <w:sz w:val="16"/>
              </w:rPr>
              <w:t>Check data</w:t>
            </w:r>
          </w:p>
        </w:tc>
        <w:tc>
          <w:tcPr>
            <w:tcW w:w="0" w:type="auto"/>
          </w:tcPr>
          <w:p w14:paraId="12FEF166" w14:textId="77777777" w:rsidR="00C528DB" w:rsidRPr="00AD209A" w:rsidRDefault="00AD209A">
            <w:pPr>
              <w:rPr>
                <w:sz w:val="16"/>
              </w:rPr>
            </w:pPr>
            <w:r w:rsidRPr="00AD209A">
              <w:rPr>
                <w:sz w:val="16"/>
              </w:rPr>
              <w:t>Check the following entries:</w:t>
            </w:r>
          </w:p>
          <w:p w14:paraId="597F9093" w14:textId="77777777" w:rsidR="00C528DB" w:rsidRPr="00AD209A" w:rsidRDefault="00AD209A">
            <w:pPr>
              <w:pStyle w:val="listpara1"/>
              <w:numPr>
                <w:ilvl w:val="0"/>
                <w:numId w:val="36"/>
              </w:numPr>
              <w:rPr>
                <w:sz w:val="16"/>
              </w:rPr>
            </w:pPr>
            <w:r w:rsidRPr="00AD209A">
              <w:rPr>
                <w:sz w:val="16"/>
              </w:rPr>
              <w:t>Application: RW</w:t>
            </w:r>
          </w:p>
          <w:p w14:paraId="0DDA2BED" w14:textId="77777777" w:rsidR="00C528DB" w:rsidRPr="00AD209A" w:rsidRDefault="00AD209A">
            <w:pPr>
              <w:pStyle w:val="listpara1"/>
              <w:numPr>
                <w:ilvl w:val="0"/>
                <w:numId w:val="3"/>
              </w:numPr>
              <w:rPr>
                <w:sz w:val="16"/>
              </w:rPr>
            </w:pPr>
            <w:r w:rsidRPr="00AD209A">
              <w:rPr>
                <w:sz w:val="16"/>
              </w:rPr>
              <w:lastRenderedPageBreak/>
              <w:t>Condition Type: KOFI</w:t>
            </w:r>
          </w:p>
          <w:p w14:paraId="05D3D262" w14:textId="77777777" w:rsidR="00C528DB" w:rsidRPr="00AD209A" w:rsidRDefault="00AD209A">
            <w:pPr>
              <w:pStyle w:val="listpara1"/>
              <w:numPr>
                <w:ilvl w:val="0"/>
                <w:numId w:val="3"/>
              </w:numPr>
              <w:rPr>
                <w:sz w:val="16"/>
              </w:rPr>
            </w:pPr>
            <w:r w:rsidRPr="00AD209A">
              <w:rPr>
                <w:sz w:val="16"/>
              </w:rPr>
              <w:t>Chart of Accounts: YCOA</w:t>
            </w:r>
          </w:p>
          <w:p w14:paraId="2A3A9E51" w14:textId="77777777" w:rsidR="00C528DB" w:rsidRPr="00AD209A" w:rsidRDefault="00AD209A">
            <w:pPr>
              <w:pStyle w:val="listpara1"/>
              <w:numPr>
                <w:ilvl w:val="0"/>
                <w:numId w:val="3"/>
              </w:numPr>
              <w:rPr>
                <w:sz w:val="16"/>
              </w:rPr>
            </w:pPr>
            <w:r w:rsidRPr="00AD209A">
              <w:rPr>
                <w:sz w:val="16"/>
              </w:rPr>
              <w:t xml:space="preserve">Sales Organization: </w:t>
            </w:r>
            <w:r w:rsidRPr="00AD209A">
              <w:rPr>
                <w:rStyle w:val="SAPUserEntry"/>
                <w:sz w:val="16"/>
              </w:rPr>
              <w:t>1010</w:t>
            </w:r>
          </w:p>
          <w:p w14:paraId="25D8636B" w14:textId="77777777" w:rsidR="00C528DB" w:rsidRPr="00AD209A" w:rsidRDefault="00AD209A">
            <w:pPr>
              <w:pStyle w:val="listpara1"/>
              <w:numPr>
                <w:ilvl w:val="0"/>
                <w:numId w:val="3"/>
              </w:numPr>
              <w:rPr>
                <w:sz w:val="16"/>
              </w:rPr>
            </w:pPr>
            <w:r w:rsidRPr="00AD209A">
              <w:rPr>
                <w:sz w:val="16"/>
              </w:rPr>
              <w:t>Account Key: ERL (selected)</w:t>
            </w:r>
          </w:p>
          <w:p w14:paraId="796AB91D" w14:textId="77777777" w:rsidR="00C528DB" w:rsidRPr="00AD209A" w:rsidRDefault="00AD209A">
            <w:pPr>
              <w:pStyle w:val="listpara1"/>
              <w:numPr>
                <w:ilvl w:val="0"/>
                <w:numId w:val="3"/>
              </w:numPr>
              <w:rPr>
                <w:sz w:val="16"/>
              </w:rPr>
            </w:pPr>
            <w:r w:rsidRPr="00AD209A">
              <w:rPr>
                <w:sz w:val="16"/>
              </w:rPr>
              <w:t xml:space="preserve">G/L </w:t>
            </w:r>
            <w:r w:rsidRPr="00AD209A">
              <w:rPr>
                <w:sz w:val="16"/>
              </w:rPr>
              <w:t>Account: 65008600</w:t>
            </w:r>
          </w:p>
        </w:tc>
      </w:tr>
    </w:tbl>
    <w:p w14:paraId="2898EC69" w14:textId="77777777" w:rsidR="00C528DB" w:rsidRDefault="00AD209A">
      <w:pPr>
        <w:pStyle w:val="Heading1"/>
      </w:pPr>
      <w:bookmarkStart w:id="26" w:name="unique_13"/>
      <w:bookmarkStart w:id="27" w:name="_Toc176425061"/>
      <w:r>
        <w:lastRenderedPageBreak/>
        <w:t>Starting Supplier Recovery Process from Customer Claim</w:t>
      </w:r>
      <w:bookmarkEnd w:id="26"/>
      <w:bookmarkEnd w:id="27"/>
    </w:p>
    <w:p w14:paraId="0DB243D3" w14:textId="77777777" w:rsidR="00C528DB" w:rsidRDefault="00AD209A">
      <w:r>
        <w:t xml:space="preserve">In you want to test the steps within the chapter Start Supplier Process from Customer, you have to perform the preliminary steps of the test script of </w:t>
      </w:r>
      <w:r>
        <w:rPr>
          <w:rStyle w:val="italic"/>
        </w:rPr>
        <w:t>5HR Supplier Recovery Process</w:t>
      </w:r>
      <w:r>
        <w:t>.</w:t>
      </w:r>
    </w:p>
    <w:p w14:paraId="0AE0BAAA" w14:textId="77777777" w:rsidR="00C528DB" w:rsidRDefault="00AD209A">
      <w:pPr>
        <w:pStyle w:val="Heading1"/>
      </w:pPr>
      <w:bookmarkStart w:id="28" w:name="unique_14"/>
      <w:bookmarkStart w:id="29" w:name="_Toc176425062"/>
      <w:r>
        <w:lastRenderedPageBreak/>
        <w:t>Overview Table</w:t>
      </w:r>
      <w:bookmarkEnd w:id="28"/>
      <w:bookmarkEnd w:id="29"/>
    </w:p>
    <w:p w14:paraId="6A65CA65" w14:textId="77777777" w:rsidR="00C528DB" w:rsidRDefault="00AD209A">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C528DB" w14:paraId="08634C33" w14:textId="77777777" w:rsidTr="00AD209A">
        <w:tc>
          <w:tcPr>
            <w:tcW w:w="0" w:type="auto"/>
          </w:tcPr>
          <w:p w14:paraId="63B2B466" w14:textId="77777777" w:rsidR="00AD209A" w:rsidRDefault="00AD209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641B2DD" w14:textId="77777777" w:rsidR="00AD209A" w:rsidRDefault="00AD209A">
            <w:r>
              <w:t>You can find all other apps not included on the homepage using the search bar.</w:t>
            </w:r>
          </w:p>
          <w:p w14:paraId="704B009C" w14:textId="59BF9847" w:rsidR="00C528DB" w:rsidRDefault="00AD209A">
            <w:r>
              <w:t xml:space="preserve">If you want to personalize the homepage and include the hidden apps, navigate to your user profile and choose </w:t>
            </w:r>
            <w:r>
              <w:rPr>
                <w:rStyle w:val="SAPScreenElement"/>
              </w:rPr>
              <w:t>App Finder</w:t>
            </w:r>
            <w:r>
              <w:t>.</w:t>
            </w:r>
          </w:p>
        </w:tc>
      </w:tr>
    </w:tbl>
    <w:p w14:paraId="646EE6D0" w14:textId="77777777" w:rsidR="00C528DB" w:rsidRDefault="00AD209A">
      <w:pPr>
        <w:pStyle w:val="tabletitle"/>
      </w:pPr>
      <w:r>
        <w:rPr>
          <w:rStyle w:val="SAPEmphasis"/>
        </w:rPr>
        <w:t>Table 3: Overview Table</w:t>
      </w:r>
    </w:p>
    <w:tbl>
      <w:tblPr>
        <w:tblStyle w:val="SAPStandardTable"/>
        <w:tblW w:w="5000" w:type="pct"/>
        <w:tblInd w:w="3" w:type="dxa"/>
        <w:tblLook w:val="0620" w:firstRow="1" w:lastRow="0" w:firstColumn="0" w:lastColumn="0" w:noHBand="1" w:noVBand="1"/>
      </w:tblPr>
      <w:tblGrid>
        <w:gridCol w:w="4764"/>
        <w:gridCol w:w="1578"/>
        <w:gridCol w:w="3714"/>
        <w:gridCol w:w="4248"/>
      </w:tblGrid>
      <w:tr w:rsidR="00C528DB" w:rsidRPr="00AD209A" w14:paraId="26A49666"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0D99B2CD" w14:textId="77777777" w:rsidR="00C528DB" w:rsidRPr="00AD209A" w:rsidRDefault="00AD209A">
            <w:pPr>
              <w:pStyle w:val="SAPTableHeader"/>
              <w:rPr>
                <w:sz w:val="16"/>
              </w:rPr>
            </w:pPr>
            <w:r w:rsidRPr="00AD209A">
              <w:rPr>
                <w:sz w:val="16"/>
              </w:rPr>
              <w:t>Process Step</w:t>
            </w:r>
          </w:p>
        </w:tc>
        <w:tc>
          <w:tcPr>
            <w:tcW w:w="0" w:type="auto"/>
          </w:tcPr>
          <w:p w14:paraId="5C6D11E7" w14:textId="77777777" w:rsidR="00C528DB" w:rsidRPr="00AD209A" w:rsidRDefault="00AD209A">
            <w:pPr>
              <w:pStyle w:val="SAPTableHeader"/>
              <w:rPr>
                <w:sz w:val="16"/>
              </w:rPr>
            </w:pPr>
            <w:r w:rsidRPr="00AD209A">
              <w:rPr>
                <w:sz w:val="16"/>
              </w:rPr>
              <w:t>Business Role</w:t>
            </w:r>
          </w:p>
        </w:tc>
        <w:tc>
          <w:tcPr>
            <w:tcW w:w="0" w:type="auto"/>
          </w:tcPr>
          <w:p w14:paraId="5F54A3EE" w14:textId="77777777" w:rsidR="00C528DB" w:rsidRPr="00AD209A" w:rsidRDefault="00AD209A">
            <w:pPr>
              <w:pStyle w:val="SAPTableHeader"/>
              <w:rPr>
                <w:sz w:val="16"/>
              </w:rPr>
            </w:pPr>
            <w:r w:rsidRPr="00AD209A">
              <w:rPr>
                <w:sz w:val="16"/>
              </w:rPr>
              <w:t>App/Transaction</w:t>
            </w:r>
          </w:p>
        </w:tc>
        <w:tc>
          <w:tcPr>
            <w:tcW w:w="0" w:type="auto"/>
          </w:tcPr>
          <w:p w14:paraId="4D21D992" w14:textId="77777777" w:rsidR="00C528DB" w:rsidRPr="00AD209A" w:rsidRDefault="00AD209A">
            <w:pPr>
              <w:pStyle w:val="SAPTableHeader"/>
              <w:rPr>
                <w:sz w:val="16"/>
              </w:rPr>
            </w:pPr>
            <w:r w:rsidRPr="00AD209A">
              <w:rPr>
                <w:sz w:val="16"/>
              </w:rPr>
              <w:t>Expected Results</w:t>
            </w:r>
          </w:p>
        </w:tc>
      </w:tr>
      <w:tr w:rsidR="00C528DB" w:rsidRPr="00AD209A" w14:paraId="040D212B" w14:textId="77777777" w:rsidTr="00AD209A">
        <w:tc>
          <w:tcPr>
            <w:tcW w:w="0" w:type="auto"/>
          </w:tcPr>
          <w:p w14:paraId="132A9129" w14:textId="77777777" w:rsidR="00C528DB" w:rsidRPr="00AD209A" w:rsidRDefault="00AD209A">
            <w:pPr>
              <w:rPr>
                <w:sz w:val="16"/>
              </w:rPr>
            </w:pPr>
            <w:r w:rsidRPr="00AD209A">
              <w:rPr>
                <w:sz w:val="16"/>
              </w:rPr>
              <w:t>Create Claim</w:t>
            </w:r>
          </w:p>
        </w:tc>
        <w:tc>
          <w:tcPr>
            <w:tcW w:w="0" w:type="auto"/>
          </w:tcPr>
          <w:p w14:paraId="630F9E05" w14:textId="77777777" w:rsidR="00C528DB" w:rsidRPr="00AD209A" w:rsidRDefault="00AD209A">
            <w:pPr>
              <w:rPr>
                <w:sz w:val="16"/>
              </w:rPr>
            </w:pPr>
            <w:r w:rsidRPr="00AD209A">
              <w:rPr>
                <w:sz w:val="16"/>
              </w:rPr>
              <w:t>Claims Analyst</w:t>
            </w:r>
          </w:p>
        </w:tc>
        <w:tc>
          <w:tcPr>
            <w:tcW w:w="0" w:type="auto"/>
          </w:tcPr>
          <w:p w14:paraId="692E14A2"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27DA7D7E" w14:textId="77777777" w:rsidR="00C528DB" w:rsidRPr="00AD209A" w:rsidRDefault="00AD209A">
            <w:pPr>
              <w:rPr>
                <w:sz w:val="16"/>
              </w:rPr>
            </w:pPr>
            <w:r w:rsidRPr="00AD209A">
              <w:rPr>
                <w:sz w:val="16"/>
              </w:rPr>
              <w:t>Warranty claim is created.</w:t>
            </w:r>
          </w:p>
        </w:tc>
      </w:tr>
      <w:tr w:rsidR="00C528DB" w:rsidRPr="00AD209A" w14:paraId="01C020A9" w14:textId="77777777" w:rsidTr="00AD209A">
        <w:tc>
          <w:tcPr>
            <w:tcW w:w="0" w:type="auto"/>
          </w:tcPr>
          <w:p w14:paraId="06BE32A9" w14:textId="77777777" w:rsidR="00C528DB" w:rsidRPr="00AD209A" w:rsidRDefault="00AD209A">
            <w:pPr>
              <w:rPr>
                <w:sz w:val="16"/>
              </w:rPr>
            </w:pPr>
            <w:r w:rsidRPr="00AD209A">
              <w:rPr>
                <w:sz w:val="16"/>
              </w:rPr>
              <w:t>Discard Claim</w:t>
            </w:r>
          </w:p>
        </w:tc>
        <w:tc>
          <w:tcPr>
            <w:tcW w:w="0" w:type="auto"/>
          </w:tcPr>
          <w:p w14:paraId="49AA2E2C" w14:textId="77777777" w:rsidR="00C528DB" w:rsidRPr="00AD209A" w:rsidRDefault="00AD209A">
            <w:pPr>
              <w:rPr>
                <w:sz w:val="16"/>
              </w:rPr>
            </w:pPr>
            <w:r w:rsidRPr="00AD209A">
              <w:rPr>
                <w:sz w:val="16"/>
              </w:rPr>
              <w:t>Claims Analyst</w:t>
            </w:r>
          </w:p>
        </w:tc>
        <w:tc>
          <w:tcPr>
            <w:tcW w:w="0" w:type="auto"/>
          </w:tcPr>
          <w:p w14:paraId="20BA3157"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2203AAE7" w14:textId="77777777" w:rsidR="00C528DB" w:rsidRPr="00AD209A" w:rsidRDefault="00AD209A">
            <w:pPr>
              <w:rPr>
                <w:sz w:val="16"/>
              </w:rPr>
            </w:pPr>
            <w:r w:rsidRPr="00AD209A">
              <w:rPr>
                <w:sz w:val="16"/>
              </w:rPr>
              <w:t>Claim is discarded.</w:t>
            </w:r>
          </w:p>
        </w:tc>
      </w:tr>
      <w:tr w:rsidR="00C528DB" w:rsidRPr="00AD209A" w14:paraId="2B375475" w14:textId="77777777" w:rsidTr="00AD209A">
        <w:tc>
          <w:tcPr>
            <w:tcW w:w="0" w:type="auto"/>
          </w:tcPr>
          <w:p w14:paraId="42B1A479" w14:textId="77777777" w:rsidR="00C528DB" w:rsidRPr="00AD209A" w:rsidRDefault="00AD209A">
            <w:pPr>
              <w:rPr>
                <w:sz w:val="16"/>
              </w:rPr>
            </w:pPr>
            <w:r w:rsidRPr="00AD209A">
              <w:rPr>
                <w:sz w:val="16"/>
              </w:rPr>
              <w:t>Validate Claim</w:t>
            </w:r>
          </w:p>
        </w:tc>
        <w:tc>
          <w:tcPr>
            <w:tcW w:w="0" w:type="auto"/>
          </w:tcPr>
          <w:p w14:paraId="33FF8ED3" w14:textId="77777777" w:rsidR="00C528DB" w:rsidRPr="00AD209A" w:rsidRDefault="00AD209A">
            <w:pPr>
              <w:rPr>
                <w:sz w:val="16"/>
              </w:rPr>
            </w:pPr>
            <w:r w:rsidRPr="00AD209A">
              <w:rPr>
                <w:sz w:val="16"/>
              </w:rPr>
              <w:t>Claims Analyst</w:t>
            </w:r>
          </w:p>
        </w:tc>
        <w:tc>
          <w:tcPr>
            <w:tcW w:w="0" w:type="auto"/>
          </w:tcPr>
          <w:p w14:paraId="6E170F77"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05B927C5" w14:textId="77777777" w:rsidR="00C528DB" w:rsidRPr="00AD209A" w:rsidRDefault="00AD209A">
            <w:pPr>
              <w:rPr>
                <w:sz w:val="16"/>
              </w:rPr>
            </w:pPr>
            <w:r w:rsidRPr="00AD209A">
              <w:rPr>
                <w:sz w:val="16"/>
              </w:rPr>
              <w:t>Claim is validated.</w:t>
            </w:r>
          </w:p>
        </w:tc>
      </w:tr>
      <w:tr w:rsidR="00C528DB" w:rsidRPr="00AD209A" w14:paraId="047F4AA7" w14:textId="77777777" w:rsidTr="00AD209A">
        <w:tc>
          <w:tcPr>
            <w:tcW w:w="0" w:type="auto"/>
          </w:tcPr>
          <w:p w14:paraId="04AFE692" w14:textId="77777777" w:rsidR="00C528DB" w:rsidRPr="00AD209A" w:rsidRDefault="00AD209A">
            <w:pPr>
              <w:rPr>
                <w:sz w:val="16"/>
              </w:rPr>
            </w:pPr>
            <w:r w:rsidRPr="00AD209A">
              <w:rPr>
                <w:sz w:val="16"/>
              </w:rPr>
              <w:t>Adjust Claim</w:t>
            </w:r>
          </w:p>
        </w:tc>
        <w:tc>
          <w:tcPr>
            <w:tcW w:w="0" w:type="auto"/>
          </w:tcPr>
          <w:p w14:paraId="6B2D2F40" w14:textId="77777777" w:rsidR="00C528DB" w:rsidRPr="00AD209A" w:rsidRDefault="00AD209A">
            <w:pPr>
              <w:rPr>
                <w:sz w:val="16"/>
              </w:rPr>
            </w:pPr>
            <w:r w:rsidRPr="00AD209A">
              <w:rPr>
                <w:sz w:val="16"/>
              </w:rPr>
              <w:t>Claims Analyst</w:t>
            </w:r>
          </w:p>
        </w:tc>
        <w:tc>
          <w:tcPr>
            <w:tcW w:w="0" w:type="auto"/>
          </w:tcPr>
          <w:p w14:paraId="3F7A9DA4"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5DFE6BED" w14:textId="77777777" w:rsidR="00C528DB" w:rsidRPr="00AD209A" w:rsidRDefault="00AD209A">
            <w:pPr>
              <w:rPr>
                <w:sz w:val="16"/>
              </w:rPr>
            </w:pPr>
            <w:r w:rsidRPr="00AD209A">
              <w:rPr>
                <w:sz w:val="16"/>
              </w:rPr>
              <w:t>Claim is reset to created status.</w:t>
            </w:r>
          </w:p>
        </w:tc>
      </w:tr>
      <w:tr w:rsidR="00C528DB" w:rsidRPr="00AD209A" w14:paraId="14217313" w14:textId="77777777" w:rsidTr="00AD209A">
        <w:tc>
          <w:tcPr>
            <w:tcW w:w="0" w:type="auto"/>
          </w:tcPr>
          <w:p w14:paraId="225F9D32" w14:textId="77777777" w:rsidR="00C528DB" w:rsidRPr="00AD209A" w:rsidRDefault="00AD209A">
            <w:pPr>
              <w:rPr>
                <w:sz w:val="16"/>
              </w:rPr>
            </w:pPr>
            <w:r w:rsidRPr="00AD209A">
              <w:rPr>
                <w:sz w:val="16"/>
              </w:rPr>
              <w:t>Request Customer Return Parts</w:t>
            </w:r>
          </w:p>
        </w:tc>
        <w:tc>
          <w:tcPr>
            <w:tcW w:w="0" w:type="auto"/>
          </w:tcPr>
          <w:p w14:paraId="491E474D" w14:textId="77777777" w:rsidR="00C528DB" w:rsidRPr="00AD209A" w:rsidRDefault="00AD209A">
            <w:pPr>
              <w:rPr>
                <w:sz w:val="16"/>
              </w:rPr>
            </w:pPr>
            <w:r w:rsidRPr="00AD209A">
              <w:rPr>
                <w:sz w:val="16"/>
              </w:rPr>
              <w:t>Claims Analyst</w:t>
            </w:r>
          </w:p>
        </w:tc>
        <w:tc>
          <w:tcPr>
            <w:tcW w:w="0" w:type="auto"/>
          </w:tcPr>
          <w:p w14:paraId="29A24165"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50B39329" w14:textId="77777777" w:rsidR="00C528DB" w:rsidRPr="00AD209A" w:rsidRDefault="00AD209A">
            <w:pPr>
              <w:rPr>
                <w:sz w:val="16"/>
              </w:rPr>
            </w:pPr>
            <w:r w:rsidRPr="00AD209A">
              <w:rPr>
                <w:sz w:val="16"/>
              </w:rPr>
              <w:t>Claim is set to parts have to be returned.</w:t>
            </w:r>
          </w:p>
        </w:tc>
      </w:tr>
      <w:tr w:rsidR="00C528DB" w:rsidRPr="00AD209A" w14:paraId="3FDFB966" w14:textId="77777777" w:rsidTr="00AD209A">
        <w:tc>
          <w:tcPr>
            <w:tcW w:w="0" w:type="auto"/>
          </w:tcPr>
          <w:p w14:paraId="624857F2" w14:textId="77777777" w:rsidR="00C528DB" w:rsidRPr="00AD209A" w:rsidRDefault="00AD209A">
            <w:pPr>
              <w:rPr>
                <w:sz w:val="16"/>
              </w:rPr>
            </w:pPr>
            <w:r w:rsidRPr="00AD209A">
              <w:rPr>
                <w:sz w:val="16"/>
              </w:rPr>
              <w:t>Request Additional Information from Customer</w:t>
            </w:r>
          </w:p>
        </w:tc>
        <w:tc>
          <w:tcPr>
            <w:tcW w:w="0" w:type="auto"/>
          </w:tcPr>
          <w:p w14:paraId="0C62DA06" w14:textId="77777777" w:rsidR="00C528DB" w:rsidRPr="00AD209A" w:rsidRDefault="00AD209A">
            <w:pPr>
              <w:rPr>
                <w:sz w:val="16"/>
              </w:rPr>
            </w:pPr>
            <w:r w:rsidRPr="00AD209A">
              <w:rPr>
                <w:sz w:val="16"/>
              </w:rPr>
              <w:t>Claims Analyst</w:t>
            </w:r>
          </w:p>
        </w:tc>
        <w:tc>
          <w:tcPr>
            <w:tcW w:w="0" w:type="auto"/>
          </w:tcPr>
          <w:p w14:paraId="4752DC5D"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50DCC0DD" w14:textId="77777777" w:rsidR="00C528DB" w:rsidRPr="00AD209A" w:rsidRDefault="00AD209A">
            <w:pPr>
              <w:rPr>
                <w:sz w:val="16"/>
              </w:rPr>
            </w:pPr>
            <w:r w:rsidRPr="00AD209A">
              <w:rPr>
                <w:sz w:val="16"/>
              </w:rPr>
              <w:t>Claim is set to additional info requested.</w:t>
            </w:r>
          </w:p>
        </w:tc>
      </w:tr>
      <w:tr w:rsidR="00C528DB" w:rsidRPr="00AD209A" w14:paraId="5F3E3BE9" w14:textId="77777777" w:rsidTr="00AD209A">
        <w:tc>
          <w:tcPr>
            <w:tcW w:w="0" w:type="auto"/>
          </w:tcPr>
          <w:p w14:paraId="04D8531A" w14:textId="77777777" w:rsidR="00C528DB" w:rsidRPr="00AD209A" w:rsidRDefault="00AD209A">
            <w:pPr>
              <w:rPr>
                <w:sz w:val="16"/>
              </w:rPr>
            </w:pPr>
            <w:r w:rsidRPr="00AD209A">
              <w:rPr>
                <w:sz w:val="16"/>
              </w:rPr>
              <w:t>Information Provided</w:t>
            </w:r>
          </w:p>
        </w:tc>
        <w:tc>
          <w:tcPr>
            <w:tcW w:w="0" w:type="auto"/>
          </w:tcPr>
          <w:p w14:paraId="79F8C623" w14:textId="77777777" w:rsidR="00C528DB" w:rsidRPr="00AD209A" w:rsidRDefault="00AD209A">
            <w:pPr>
              <w:rPr>
                <w:sz w:val="16"/>
              </w:rPr>
            </w:pPr>
            <w:r w:rsidRPr="00AD209A">
              <w:rPr>
                <w:sz w:val="16"/>
              </w:rPr>
              <w:t>Claims Analyst</w:t>
            </w:r>
          </w:p>
        </w:tc>
        <w:tc>
          <w:tcPr>
            <w:tcW w:w="0" w:type="auto"/>
          </w:tcPr>
          <w:p w14:paraId="57D627AC"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4DBCCE2C" w14:textId="77777777" w:rsidR="00C528DB" w:rsidRPr="00AD209A" w:rsidRDefault="00AD209A">
            <w:pPr>
              <w:rPr>
                <w:sz w:val="16"/>
              </w:rPr>
            </w:pPr>
            <w:r w:rsidRPr="00AD209A">
              <w:rPr>
                <w:sz w:val="16"/>
              </w:rPr>
              <w:t>Claim is set to submitted.</w:t>
            </w:r>
          </w:p>
        </w:tc>
      </w:tr>
      <w:tr w:rsidR="00C528DB" w:rsidRPr="00AD209A" w14:paraId="1036AD01" w14:textId="77777777" w:rsidTr="00AD209A">
        <w:tc>
          <w:tcPr>
            <w:tcW w:w="0" w:type="auto"/>
          </w:tcPr>
          <w:p w14:paraId="718D2FE2" w14:textId="77777777" w:rsidR="00C528DB" w:rsidRPr="00AD209A" w:rsidRDefault="00AD209A">
            <w:pPr>
              <w:rPr>
                <w:sz w:val="16"/>
              </w:rPr>
            </w:pPr>
            <w:r w:rsidRPr="00AD209A">
              <w:rPr>
                <w:sz w:val="16"/>
              </w:rPr>
              <w:t>Start Supplier Process from Customer</w:t>
            </w:r>
          </w:p>
        </w:tc>
        <w:tc>
          <w:tcPr>
            <w:tcW w:w="0" w:type="auto"/>
          </w:tcPr>
          <w:p w14:paraId="5072F3ED" w14:textId="77777777" w:rsidR="00C528DB" w:rsidRPr="00AD209A" w:rsidRDefault="00AD209A">
            <w:pPr>
              <w:rPr>
                <w:sz w:val="16"/>
              </w:rPr>
            </w:pPr>
            <w:r w:rsidRPr="00AD209A">
              <w:rPr>
                <w:sz w:val="16"/>
              </w:rPr>
              <w:t>Claims Analyst</w:t>
            </w:r>
          </w:p>
        </w:tc>
        <w:tc>
          <w:tcPr>
            <w:tcW w:w="0" w:type="auto"/>
          </w:tcPr>
          <w:p w14:paraId="6504AAA1"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7F12D307" w14:textId="77777777" w:rsidR="00C528DB" w:rsidRPr="00AD209A" w:rsidRDefault="00AD209A">
            <w:pPr>
              <w:rPr>
                <w:sz w:val="16"/>
              </w:rPr>
            </w:pPr>
            <w:r w:rsidRPr="00AD209A">
              <w:rPr>
                <w:sz w:val="16"/>
              </w:rPr>
              <w:t>Supplier process is initiated.</w:t>
            </w:r>
          </w:p>
        </w:tc>
      </w:tr>
      <w:tr w:rsidR="00C528DB" w:rsidRPr="00AD209A" w14:paraId="497FF29E" w14:textId="77777777" w:rsidTr="00AD209A">
        <w:tc>
          <w:tcPr>
            <w:tcW w:w="0" w:type="auto"/>
          </w:tcPr>
          <w:p w14:paraId="1C97C3C6" w14:textId="77777777" w:rsidR="00C528DB" w:rsidRPr="00AD209A" w:rsidRDefault="00AD209A">
            <w:pPr>
              <w:rPr>
                <w:sz w:val="16"/>
              </w:rPr>
            </w:pPr>
            <w:r w:rsidRPr="00AD209A">
              <w:rPr>
                <w:sz w:val="16"/>
              </w:rPr>
              <w:t>Accept Claim</w:t>
            </w:r>
          </w:p>
        </w:tc>
        <w:tc>
          <w:tcPr>
            <w:tcW w:w="0" w:type="auto"/>
          </w:tcPr>
          <w:p w14:paraId="053E568E" w14:textId="77777777" w:rsidR="00C528DB" w:rsidRPr="00AD209A" w:rsidRDefault="00AD209A">
            <w:pPr>
              <w:rPr>
                <w:sz w:val="16"/>
              </w:rPr>
            </w:pPr>
            <w:r w:rsidRPr="00AD209A">
              <w:rPr>
                <w:sz w:val="16"/>
              </w:rPr>
              <w:t>Claims Analyst</w:t>
            </w:r>
          </w:p>
        </w:tc>
        <w:tc>
          <w:tcPr>
            <w:tcW w:w="0" w:type="auto"/>
          </w:tcPr>
          <w:p w14:paraId="438B2DF9"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4D6F7FA0" w14:textId="77777777" w:rsidR="00C528DB" w:rsidRPr="00AD209A" w:rsidRDefault="00AD209A">
            <w:pPr>
              <w:rPr>
                <w:sz w:val="16"/>
              </w:rPr>
            </w:pPr>
            <w:r w:rsidRPr="00AD209A">
              <w:rPr>
                <w:sz w:val="16"/>
              </w:rPr>
              <w:t>Claim is accepted.</w:t>
            </w:r>
          </w:p>
        </w:tc>
      </w:tr>
      <w:tr w:rsidR="00C528DB" w:rsidRPr="00AD209A" w14:paraId="0DE7D31A" w14:textId="77777777" w:rsidTr="00AD209A">
        <w:tc>
          <w:tcPr>
            <w:tcW w:w="0" w:type="auto"/>
          </w:tcPr>
          <w:p w14:paraId="4C8B7AE7" w14:textId="77777777" w:rsidR="00C528DB" w:rsidRPr="00AD209A" w:rsidRDefault="00AD209A">
            <w:pPr>
              <w:rPr>
                <w:sz w:val="16"/>
              </w:rPr>
            </w:pPr>
            <w:r w:rsidRPr="00AD209A">
              <w:rPr>
                <w:sz w:val="16"/>
              </w:rPr>
              <w:t>Post Claim</w:t>
            </w:r>
          </w:p>
        </w:tc>
        <w:tc>
          <w:tcPr>
            <w:tcW w:w="0" w:type="auto"/>
          </w:tcPr>
          <w:p w14:paraId="1DF6D227" w14:textId="77777777" w:rsidR="00C528DB" w:rsidRPr="00AD209A" w:rsidRDefault="00AD209A">
            <w:pPr>
              <w:rPr>
                <w:sz w:val="16"/>
              </w:rPr>
            </w:pPr>
            <w:r w:rsidRPr="00AD209A">
              <w:rPr>
                <w:sz w:val="16"/>
              </w:rPr>
              <w:t>Claims Analyst</w:t>
            </w:r>
          </w:p>
        </w:tc>
        <w:tc>
          <w:tcPr>
            <w:tcW w:w="0" w:type="auto"/>
          </w:tcPr>
          <w:p w14:paraId="20E8DAAB"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201983F3" w14:textId="77777777" w:rsidR="00C528DB" w:rsidRPr="00AD209A" w:rsidRDefault="00AD209A">
            <w:pPr>
              <w:rPr>
                <w:sz w:val="16"/>
              </w:rPr>
            </w:pPr>
            <w:r w:rsidRPr="00AD209A">
              <w:rPr>
                <w:sz w:val="16"/>
              </w:rPr>
              <w:t>Claim is posted to finance.</w:t>
            </w:r>
          </w:p>
        </w:tc>
      </w:tr>
      <w:tr w:rsidR="00C528DB" w:rsidRPr="00AD209A" w14:paraId="4B91E0CA" w14:textId="77777777" w:rsidTr="00AD209A">
        <w:tc>
          <w:tcPr>
            <w:tcW w:w="0" w:type="auto"/>
          </w:tcPr>
          <w:p w14:paraId="119A4D69" w14:textId="77777777" w:rsidR="00C528DB" w:rsidRPr="00AD209A" w:rsidRDefault="00AD209A">
            <w:pPr>
              <w:rPr>
                <w:sz w:val="16"/>
              </w:rPr>
            </w:pPr>
            <w:r w:rsidRPr="00AD209A">
              <w:rPr>
                <w:sz w:val="16"/>
              </w:rPr>
              <w:t>Post Reversal</w:t>
            </w:r>
          </w:p>
        </w:tc>
        <w:tc>
          <w:tcPr>
            <w:tcW w:w="0" w:type="auto"/>
          </w:tcPr>
          <w:p w14:paraId="67987B20" w14:textId="77777777" w:rsidR="00C528DB" w:rsidRPr="00AD209A" w:rsidRDefault="00AD209A">
            <w:pPr>
              <w:rPr>
                <w:sz w:val="16"/>
              </w:rPr>
            </w:pPr>
            <w:r w:rsidRPr="00AD209A">
              <w:rPr>
                <w:sz w:val="16"/>
              </w:rPr>
              <w:t>Claims Analyst</w:t>
            </w:r>
          </w:p>
        </w:tc>
        <w:tc>
          <w:tcPr>
            <w:tcW w:w="0" w:type="auto"/>
          </w:tcPr>
          <w:p w14:paraId="5FB86D7D"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414D3FB5" w14:textId="77777777" w:rsidR="00C528DB" w:rsidRPr="00AD209A" w:rsidRDefault="00AD209A">
            <w:pPr>
              <w:rPr>
                <w:sz w:val="16"/>
              </w:rPr>
            </w:pPr>
            <w:r w:rsidRPr="00AD209A">
              <w:rPr>
                <w:sz w:val="16"/>
              </w:rPr>
              <w:t>Finance posting is reversed.</w:t>
            </w:r>
          </w:p>
        </w:tc>
      </w:tr>
      <w:tr w:rsidR="00C528DB" w:rsidRPr="00AD209A" w14:paraId="4F13708F" w14:textId="77777777" w:rsidTr="00AD209A">
        <w:tc>
          <w:tcPr>
            <w:tcW w:w="0" w:type="auto"/>
          </w:tcPr>
          <w:p w14:paraId="36697DA6" w14:textId="77777777" w:rsidR="00C528DB" w:rsidRPr="00AD209A" w:rsidRDefault="00AD209A">
            <w:pPr>
              <w:rPr>
                <w:sz w:val="16"/>
              </w:rPr>
            </w:pPr>
            <w:r w:rsidRPr="00AD209A">
              <w:rPr>
                <w:sz w:val="16"/>
              </w:rPr>
              <w:t>Reject Claim</w:t>
            </w:r>
          </w:p>
        </w:tc>
        <w:tc>
          <w:tcPr>
            <w:tcW w:w="0" w:type="auto"/>
          </w:tcPr>
          <w:p w14:paraId="08062219" w14:textId="77777777" w:rsidR="00C528DB" w:rsidRPr="00AD209A" w:rsidRDefault="00AD209A">
            <w:pPr>
              <w:rPr>
                <w:sz w:val="16"/>
              </w:rPr>
            </w:pPr>
            <w:r w:rsidRPr="00AD209A">
              <w:rPr>
                <w:sz w:val="16"/>
              </w:rPr>
              <w:t>Claims Analyst</w:t>
            </w:r>
          </w:p>
        </w:tc>
        <w:tc>
          <w:tcPr>
            <w:tcW w:w="0" w:type="auto"/>
          </w:tcPr>
          <w:p w14:paraId="6E56D5EC"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1459AB75" w14:textId="77777777" w:rsidR="00C528DB" w:rsidRPr="00AD209A" w:rsidRDefault="00AD209A">
            <w:pPr>
              <w:rPr>
                <w:sz w:val="16"/>
              </w:rPr>
            </w:pPr>
            <w:r w:rsidRPr="00AD209A">
              <w:rPr>
                <w:sz w:val="16"/>
              </w:rPr>
              <w:t>Claim is rejected.</w:t>
            </w:r>
          </w:p>
        </w:tc>
      </w:tr>
      <w:tr w:rsidR="00C528DB" w:rsidRPr="00AD209A" w14:paraId="4DBCC881" w14:textId="77777777" w:rsidTr="00AD209A">
        <w:tc>
          <w:tcPr>
            <w:tcW w:w="0" w:type="auto"/>
          </w:tcPr>
          <w:p w14:paraId="37D1FB9C" w14:textId="77777777" w:rsidR="00C528DB" w:rsidRPr="00AD209A" w:rsidRDefault="00AD209A">
            <w:pPr>
              <w:rPr>
                <w:sz w:val="16"/>
              </w:rPr>
            </w:pPr>
            <w:r w:rsidRPr="00AD209A">
              <w:rPr>
                <w:sz w:val="16"/>
              </w:rPr>
              <w:t>Close Claim</w:t>
            </w:r>
          </w:p>
        </w:tc>
        <w:tc>
          <w:tcPr>
            <w:tcW w:w="0" w:type="auto"/>
          </w:tcPr>
          <w:p w14:paraId="0DAE6B76" w14:textId="77777777" w:rsidR="00C528DB" w:rsidRPr="00AD209A" w:rsidRDefault="00AD209A">
            <w:pPr>
              <w:rPr>
                <w:sz w:val="16"/>
              </w:rPr>
            </w:pPr>
            <w:r w:rsidRPr="00AD209A">
              <w:rPr>
                <w:sz w:val="16"/>
              </w:rPr>
              <w:t>Claims Analyst</w:t>
            </w:r>
          </w:p>
        </w:tc>
        <w:tc>
          <w:tcPr>
            <w:tcW w:w="0" w:type="auto"/>
          </w:tcPr>
          <w:p w14:paraId="775D54E5"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528EDCE3" w14:textId="77777777" w:rsidR="00C528DB" w:rsidRPr="00AD209A" w:rsidRDefault="00AD209A">
            <w:pPr>
              <w:rPr>
                <w:sz w:val="16"/>
              </w:rPr>
            </w:pPr>
            <w:r w:rsidRPr="00AD209A">
              <w:rPr>
                <w:sz w:val="16"/>
              </w:rPr>
              <w:t>Claim is closed.</w:t>
            </w:r>
          </w:p>
        </w:tc>
      </w:tr>
      <w:tr w:rsidR="00C528DB" w:rsidRPr="00AD209A" w14:paraId="7F224188" w14:textId="77777777" w:rsidTr="00AD209A">
        <w:tc>
          <w:tcPr>
            <w:tcW w:w="0" w:type="auto"/>
          </w:tcPr>
          <w:p w14:paraId="5E64E71C" w14:textId="77777777" w:rsidR="00C528DB" w:rsidRPr="00AD209A" w:rsidRDefault="00AD209A">
            <w:pPr>
              <w:rPr>
                <w:sz w:val="16"/>
              </w:rPr>
            </w:pPr>
            <w:r w:rsidRPr="00AD209A">
              <w:rPr>
                <w:sz w:val="16"/>
              </w:rPr>
              <w:t>Reopen Claim</w:t>
            </w:r>
          </w:p>
        </w:tc>
        <w:tc>
          <w:tcPr>
            <w:tcW w:w="0" w:type="auto"/>
          </w:tcPr>
          <w:p w14:paraId="60030CBD" w14:textId="77777777" w:rsidR="00C528DB" w:rsidRPr="00AD209A" w:rsidRDefault="00AD209A">
            <w:pPr>
              <w:rPr>
                <w:sz w:val="16"/>
              </w:rPr>
            </w:pPr>
            <w:r w:rsidRPr="00AD209A">
              <w:rPr>
                <w:sz w:val="16"/>
              </w:rPr>
              <w:t>Claims Analyst</w:t>
            </w:r>
          </w:p>
        </w:tc>
        <w:tc>
          <w:tcPr>
            <w:tcW w:w="0" w:type="auto"/>
          </w:tcPr>
          <w:p w14:paraId="700C9A41"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2E86A986" w14:textId="77777777" w:rsidR="00C528DB" w:rsidRPr="00AD209A" w:rsidRDefault="00AD209A">
            <w:pPr>
              <w:rPr>
                <w:sz w:val="16"/>
              </w:rPr>
            </w:pPr>
            <w:r w:rsidRPr="00AD209A">
              <w:rPr>
                <w:sz w:val="16"/>
              </w:rPr>
              <w:t>Claim is reopened.</w:t>
            </w:r>
          </w:p>
        </w:tc>
      </w:tr>
      <w:tr w:rsidR="00C528DB" w:rsidRPr="00AD209A" w14:paraId="7598D9FE" w14:textId="77777777" w:rsidTr="00AD209A">
        <w:tc>
          <w:tcPr>
            <w:tcW w:w="0" w:type="auto"/>
          </w:tcPr>
          <w:p w14:paraId="60390606" w14:textId="77777777" w:rsidR="00C528DB" w:rsidRPr="00AD209A" w:rsidRDefault="00AD209A">
            <w:pPr>
              <w:rPr>
                <w:sz w:val="16"/>
              </w:rPr>
            </w:pPr>
            <w:r w:rsidRPr="00AD209A">
              <w:rPr>
                <w:sz w:val="16"/>
              </w:rPr>
              <w:lastRenderedPageBreak/>
              <w:t>Reprocess Claim</w:t>
            </w:r>
          </w:p>
        </w:tc>
        <w:tc>
          <w:tcPr>
            <w:tcW w:w="0" w:type="auto"/>
          </w:tcPr>
          <w:p w14:paraId="06A90BB2" w14:textId="77777777" w:rsidR="00C528DB" w:rsidRPr="00AD209A" w:rsidRDefault="00AD209A">
            <w:pPr>
              <w:rPr>
                <w:sz w:val="16"/>
              </w:rPr>
            </w:pPr>
            <w:r w:rsidRPr="00AD209A">
              <w:rPr>
                <w:sz w:val="16"/>
              </w:rPr>
              <w:t>Claims Analyst</w:t>
            </w:r>
          </w:p>
        </w:tc>
        <w:tc>
          <w:tcPr>
            <w:tcW w:w="0" w:type="auto"/>
          </w:tcPr>
          <w:p w14:paraId="1E325447" w14:textId="77777777" w:rsidR="00C528DB" w:rsidRPr="00AD209A" w:rsidRDefault="00AD209A">
            <w:pPr>
              <w:rPr>
                <w:sz w:val="16"/>
              </w:rPr>
            </w:pPr>
            <w:r w:rsidRPr="00AD209A">
              <w:rPr>
                <w:rStyle w:val="SAPScreenElement"/>
                <w:sz w:val="16"/>
              </w:rPr>
              <w:t>Manage Customer Claims</w:t>
            </w:r>
            <w:r w:rsidRPr="00AD209A">
              <w:rPr>
                <w:sz w:val="16"/>
              </w:rPr>
              <w:t xml:space="preserve"> </w:t>
            </w:r>
            <w:r w:rsidRPr="00AD209A">
              <w:rPr>
                <w:rStyle w:val="SAPMonospace"/>
                <w:sz w:val="16"/>
              </w:rPr>
              <w:t>(F6204)</w:t>
            </w:r>
          </w:p>
        </w:tc>
        <w:tc>
          <w:tcPr>
            <w:tcW w:w="0" w:type="auto"/>
          </w:tcPr>
          <w:p w14:paraId="0BD7EC81" w14:textId="77777777" w:rsidR="00C528DB" w:rsidRPr="00AD209A" w:rsidRDefault="00AD209A">
            <w:pPr>
              <w:rPr>
                <w:sz w:val="16"/>
              </w:rPr>
            </w:pPr>
            <w:r w:rsidRPr="00AD209A">
              <w:rPr>
                <w:sz w:val="16"/>
              </w:rPr>
              <w:t>Claim is set to supplier response received.</w:t>
            </w:r>
          </w:p>
        </w:tc>
      </w:tr>
    </w:tbl>
    <w:p w14:paraId="03EFC9E8" w14:textId="77777777" w:rsidR="00C528DB" w:rsidRDefault="00AD209A">
      <w:pPr>
        <w:pStyle w:val="Heading1"/>
      </w:pPr>
      <w:bookmarkStart w:id="30" w:name="unique_15"/>
      <w:bookmarkStart w:id="31" w:name="_Toc176425063"/>
      <w:r>
        <w:lastRenderedPageBreak/>
        <w:t>Test Procedures</w:t>
      </w:r>
      <w:bookmarkEnd w:id="30"/>
      <w:bookmarkEnd w:id="31"/>
    </w:p>
    <w:p w14:paraId="21217AA9" w14:textId="77777777" w:rsidR="00C528DB" w:rsidRDefault="00AD209A">
      <w:r>
        <w:t>This section describes test procedures for each process step that belongs to this scope item.</w:t>
      </w:r>
    </w:p>
    <w:tbl>
      <w:tblPr>
        <w:tblStyle w:val="SAPNote"/>
        <w:tblW w:w="4975" w:type="pct"/>
        <w:tblLook w:val="0480" w:firstRow="0" w:lastRow="0" w:firstColumn="1" w:lastColumn="0" w:noHBand="0" w:noVBand="1"/>
      </w:tblPr>
      <w:tblGrid>
        <w:gridCol w:w="14195"/>
      </w:tblGrid>
      <w:tr w:rsidR="00C528DB" w14:paraId="61452641" w14:textId="77777777" w:rsidTr="00AD209A">
        <w:tc>
          <w:tcPr>
            <w:tcW w:w="0" w:type="auto"/>
          </w:tcPr>
          <w:p w14:paraId="1C6B73C6" w14:textId="77777777" w:rsidR="00C528DB" w:rsidRDefault="00AD209A">
            <w:r>
              <w:rPr>
                <w:rStyle w:val="SAPEmphasis"/>
              </w:rPr>
              <w:t xml:space="preserve">Note </w:t>
            </w:r>
            <w:r>
              <w:t>Please note that the descriptions specifically explain what is done or happens in the individual process steps. The scope item, in total, is set up to support process automation. This means that when a process step is successfully executed, the succeeding process step is directly initiated or performed.</w:t>
            </w:r>
          </w:p>
        </w:tc>
      </w:tr>
    </w:tbl>
    <w:p w14:paraId="34D975B6" w14:textId="1E942BBA" w:rsidR="00C528DB" w:rsidRDefault="00AD209A">
      <w:pPr>
        <w:pStyle w:val="listpara1"/>
        <w:numPr>
          <w:ilvl w:val="0"/>
          <w:numId w:val="37"/>
        </w:numPr>
      </w:pPr>
      <w:hyperlink r:id="rId27" w:history="1">
        <w:r>
          <w:t>Create Customer Claim</w:t>
        </w:r>
      </w:hyperlink>
      <w:r>
        <w:t xml:space="preserve">  [page ] </w:t>
      </w:r>
      <w:r>
        <w:fldChar w:fldCharType="begin"/>
      </w:r>
      <w:r>
        <w:instrText xml:space="preserve"> PAGEREF unique_16 </w:instrText>
      </w:r>
      <w:r>
        <w:fldChar w:fldCharType="separate"/>
      </w:r>
      <w:r>
        <w:rPr>
          <w:noProof/>
        </w:rPr>
        <w:t>16</w:t>
      </w:r>
      <w:r>
        <w:fldChar w:fldCharType="end"/>
      </w:r>
    </w:p>
    <w:p w14:paraId="1585A8C0" w14:textId="794B4CAF" w:rsidR="00C528DB" w:rsidRDefault="00AD209A">
      <w:pPr>
        <w:pStyle w:val="listpara1"/>
        <w:numPr>
          <w:ilvl w:val="0"/>
          <w:numId w:val="3"/>
        </w:numPr>
      </w:pPr>
      <w:hyperlink r:id="rId28" w:history="1">
        <w:r>
          <w:t>Discard Customer Claim</w:t>
        </w:r>
      </w:hyperlink>
      <w:r>
        <w:t xml:space="preserve"> </w:t>
      </w:r>
      <w:r>
        <w:t xml:space="preserve"> [page ] </w:t>
      </w:r>
      <w:r>
        <w:fldChar w:fldCharType="begin"/>
      </w:r>
      <w:r>
        <w:instrText xml:space="preserve"> PAGEREF unique_17 </w:instrText>
      </w:r>
      <w:r>
        <w:fldChar w:fldCharType="separate"/>
      </w:r>
      <w:r>
        <w:rPr>
          <w:noProof/>
        </w:rPr>
        <w:t>18</w:t>
      </w:r>
      <w:r>
        <w:fldChar w:fldCharType="end"/>
      </w:r>
    </w:p>
    <w:p w14:paraId="43A79B3A" w14:textId="51464E9C" w:rsidR="00C528DB" w:rsidRDefault="00AD209A">
      <w:pPr>
        <w:pStyle w:val="listpara1"/>
        <w:numPr>
          <w:ilvl w:val="0"/>
          <w:numId w:val="3"/>
        </w:numPr>
      </w:pPr>
      <w:hyperlink r:id="rId29" w:history="1">
        <w:r>
          <w:t>Validate Customer Claim</w:t>
        </w:r>
      </w:hyperlink>
      <w:r>
        <w:t xml:space="preserve">  [page ] </w:t>
      </w:r>
      <w:r>
        <w:fldChar w:fldCharType="begin"/>
      </w:r>
      <w:r>
        <w:instrText xml:space="preserve"> PAGEREF unique_18 </w:instrText>
      </w:r>
      <w:r>
        <w:fldChar w:fldCharType="separate"/>
      </w:r>
      <w:r>
        <w:rPr>
          <w:noProof/>
        </w:rPr>
        <w:t>19</w:t>
      </w:r>
      <w:r>
        <w:fldChar w:fldCharType="end"/>
      </w:r>
    </w:p>
    <w:p w14:paraId="0FFAD2DF" w14:textId="425E1B5F" w:rsidR="00C528DB" w:rsidRDefault="00AD209A">
      <w:pPr>
        <w:pStyle w:val="listpara1"/>
        <w:numPr>
          <w:ilvl w:val="0"/>
          <w:numId w:val="3"/>
        </w:numPr>
      </w:pPr>
      <w:hyperlink r:id="rId30" w:history="1">
        <w:r>
          <w:t>Request Customer Return Parts</w:t>
        </w:r>
      </w:hyperlink>
      <w:r>
        <w:t xml:space="preserve">  [page ] </w:t>
      </w:r>
      <w:r>
        <w:fldChar w:fldCharType="begin"/>
      </w:r>
      <w:r>
        <w:instrText xml:space="preserve"> PAGEREF unique_19 </w:instrText>
      </w:r>
      <w:r>
        <w:fldChar w:fldCharType="separate"/>
      </w:r>
      <w:r>
        <w:rPr>
          <w:noProof/>
        </w:rPr>
        <w:t>21</w:t>
      </w:r>
      <w:r>
        <w:fldChar w:fldCharType="end"/>
      </w:r>
    </w:p>
    <w:p w14:paraId="24785D7A" w14:textId="36888287" w:rsidR="00C528DB" w:rsidRDefault="00AD209A">
      <w:pPr>
        <w:pStyle w:val="listpara1"/>
        <w:numPr>
          <w:ilvl w:val="0"/>
          <w:numId w:val="3"/>
        </w:numPr>
      </w:pPr>
      <w:hyperlink r:id="rId31" w:history="1">
        <w:r>
          <w:t>Request Additional Information from Customer</w:t>
        </w:r>
      </w:hyperlink>
      <w:r>
        <w:t xml:space="preserve">  [page ] </w:t>
      </w:r>
      <w:r>
        <w:fldChar w:fldCharType="begin"/>
      </w:r>
      <w:r>
        <w:instrText xml:space="preserve"> PAGEREF unique_20 </w:instrText>
      </w:r>
      <w:r>
        <w:fldChar w:fldCharType="separate"/>
      </w:r>
      <w:r>
        <w:rPr>
          <w:noProof/>
        </w:rPr>
        <w:t>22</w:t>
      </w:r>
      <w:r>
        <w:fldChar w:fldCharType="end"/>
      </w:r>
    </w:p>
    <w:p w14:paraId="38A6C818" w14:textId="7683E392" w:rsidR="00C528DB" w:rsidRDefault="00AD209A">
      <w:pPr>
        <w:pStyle w:val="listpara1"/>
        <w:numPr>
          <w:ilvl w:val="0"/>
          <w:numId w:val="3"/>
        </w:numPr>
      </w:pPr>
      <w:hyperlink r:id="rId32" w:history="1">
        <w:r>
          <w:t>Information Provided</w:t>
        </w:r>
      </w:hyperlink>
      <w:r>
        <w:t xml:space="preserve">  [page ] </w:t>
      </w:r>
      <w:r>
        <w:fldChar w:fldCharType="begin"/>
      </w:r>
      <w:r>
        <w:instrText xml:space="preserve"> PAGEREF unique_21 </w:instrText>
      </w:r>
      <w:r>
        <w:fldChar w:fldCharType="separate"/>
      </w:r>
      <w:r>
        <w:rPr>
          <w:noProof/>
        </w:rPr>
        <w:t>23</w:t>
      </w:r>
      <w:r>
        <w:fldChar w:fldCharType="end"/>
      </w:r>
    </w:p>
    <w:p w14:paraId="71571217" w14:textId="6E3AA99C" w:rsidR="00C528DB" w:rsidRDefault="00AD209A">
      <w:pPr>
        <w:pStyle w:val="listpara1"/>
        <w:numPr>
          <w:ilvl w:val="0"/>
          <w:numId w:val="3"/>
        </w:numPr>
      </w:pPr>
      <w:hyperlink r:id="rId33" w:history="1">
        <w:r>
          <w:t>Adjust Customer Claim</w:t>
        </w:r>
      </w:hyperlink>
      <w:r>
        <w:t xml:space="preserve">  [page ] </w:t>
      </w:r>
      <w:r>
        <w:fldChar w:fldCharType="begin"/>
      </w:r>
      <w:r>
        <w:instrText xml:space="preserve"> PAGEREF unique_22 </w:instrText>
      </w:r>
      <w:r>
        <w:fldChar w:fldCharType="separate"/>
      </w:r>
      <w:r>
        <w:rPr>
          <w:noProof/>
        </w:rPr>
        <w:t>20</w:t>
      </w:r>
      <w:r>
        <w:fldChar w:fldCharType="end"/>
      </w:r>
    </w:p>
    <w:p w14:paraId="345DE03C" w14:textId="4C3A3992" w:rsidR="00C528DB" w:rsidRDefault="00AD209A">
      <w:pPr>
        <w:pStyle w:val="listpara1"/>
        <w:numPr>
          <w:ilvl w:val="0"/>
          <w:numId w:val="3"/>
        </w:numPr>
      </w:pPr>
      <w:hyperlink r:id="rId34" w:history="1">
        <w:r>
          <w:t>Start Supplier Process from Customer</w:t>
        </w:r>
      </w:hyperlink>
      <w:r>
        <w:t xml:space="preserve">  [page ] </w:t>
      </w:r>
      <w:r>
        <w:fldChar w:fldCharType="begin"/>
      </w:r>
      <w:r>
        <w:instrText xml:space="preserve"> PAGEREF unique_23 </w:instrText>
      </w:r>
      <w:r>
        <w:fldChar w:fldCharType="separate"/>
      </w:r>
      <w:r>
        <w:rPr>
          <w:noProof/>
        </w:rPr>
        <w:t>24</w:t>
      </w:r>
      <w:r>
        <w:fldChar w:fldCharType="end"/>
      </w:r>
    </w:p>
    <w:p w14:paraId="10703C96" w14:textId="7D7B6227" w:rsidR="00C528DB" w:rsidRDefault="00AD209A">
      <w:pPr>
        <w:pStyle w:val="listpara1"/>
        <w:numPr>
          <w:ilvl w:val="0"/>
          <w:numId w:val="3"/>
        </w:numPr>
      </w:pPr>
      <w:hyperlink r:id="rId35" w:history="1">
        <w:r>
          <w:t>Accept Customer Claim</w:t>
        </w:r>
      </w:hyperlink>
      <w:r>
        <w:t xml:space="preserve">  [page ] </w:t>
      </w:r>
      <w:r>
        <w:fldChar w:fldCharType="begin"/>
      </w:r>
      <w:r>
        <w:instrText xml:space="preserve"> PAGEREF unique_24 </w:instrText>
      </w:r>
      <w:r>
        <w:fldChar w:fldCharType="separate"/>
      </w:r>
      <w:r>
        <w:rPr>
          <w:noProof/>
        </w:rPr>
        <w:t>25</w:t>
      </w:r>
      <w:r>
        <w:fldChar w:fldCharType="end"/>
      </w:r>
    </w:p>
    <w:p w14:paraId="3CD0F15A" w14:textId="794BAC19" w:rsidR="00C528DB" w:rsidRDefault="00AD209A">
      <w:pPr>
        <w:pStyle w:val="listpara1"/>
        <w:numPr>
          <w:ilvl w:val="0"/>
          <w:numId w:val="3"/>
        </w:numPr>
      </w:pPr>
      <w:hyperlink r:id="rId36" w:history="1">
        <w:r>
          <w:t>Post Customer Claim</w:t>
        </w:r>
      </w:hyperlink>
      <w:r>
        <w:t xml:space="preserve">  [page ] </w:t>
      </w:r>
      <w:r>
        <w:fldChar w:fldCharType="begin"/>
      </w:r>
      <w:r>
        <w:instrText xml:space="preserve"> PAGEREF unique_25 </w:instrText>
      </w:r>
      <w:r>
        <w:fldChar w:fldCharType="separate"/>
      </w:r>
      <w:r>
        <w:rPr>
          <w:noProof/>
        </w:rPr>
        <w:t>27</w:t>
      </w:r>
      <w:r>
        <w:fldChar w:fldCharType="end"/>
      </w:r>
    </w:p>
    <w:p w14:paraId="36C7DFA4" w14:textId="5B5797F2" w:rsidR="00C528DB" w:rsidRDefault="00AD209A">
      <w:pPr>
        <w:pStyle w:val="listpara1"/>
        <w:numPr>
          <w:ilvl w:val="0"/>
          <w:numId w:val="3"/>
        </w:numPr>
      </w:pPr>
      <w:hyperlink r:id="rId37" w:history="1">
        <w:r>
          <w:t>Reverse Posting of Claim</w:t>
        </w:r>
      </w:hyperlink>
      <w:r>
        <w:t xml:space="preserve">  [page ] </w:t>
      </w:r>
      <w:r>
        <w:fldChar w:fldCharType="begin"/>
      </w:r>
      <w:r>
        <w:instrText xml:space="preserve"> PAGEREF unique_26 </w:instrText>
      </w:r>
      <w:r>
        <w:fldChar w:fldCharType="separate"/>
      </w:r>
      <w:r>
        <w:rPr>
          <w:noProof/>
        </w:rPr>
        <w:t>26</w:t>
      </w:r>
      <w:r>
        <w:fldChar w:fldCharType="end"/>
      </w:r>
    </w:p>
    <w:p w14:paraId="2CDB572B" w14:textId="517BB6B1" w:rsidR="00C528DB" w:rsidRDefault="00AD209A">
      <w:pPr>
        <w:pStyle w:val="listpara1"/>
        <w:numPr>
          <w:ilvl w:val="0"/>
          <w:numId w:val="3"/>
        </w:numPr>
      </w:pPr>
      <w:hyperlink r:id="rId38" w:history="1">
        <w:r>
          <w:t>Reject Customer Claim</w:t>
        </w:r>
      </w:hyperlink>
      <w:r>
        <w:t xml:space="preserve">  [page ] </w:t>
      </w:r>
      <w:r>
        <w:fldChar w:fldCharType="begin"/>
      </w:r>
      <w:r>
        <w:instrText xml:space="preserve"> PAGEREF unique_27 </w:instrText>
      </w:r>
      <w:r>
        <w:fldChar w:fldCharType="separate"/>
      </w:r>
      <w:r>
        <w:rPr>
          <w:noProof/>
        </w:rPr>
        <w:t>28</w:t>
      </w:r>
      <w:r>
        <w:fldChar w:fldCharType="end"/>
      </w:r>
    </w:p>
    <w:p w14:paraId="75ABD61F" w14:textId="68A1ADF3" w:rsidR="00C528DB" w:rsidRDefault="00AD209A">
      <w:pPr>
        <w:pStyle w:val="listpara1"/>
        <w:numPr>
          <w:ilvl w:val="0"/>
          <w:numId w:val="3"/>
        </w:numPr>
      </w:pPr>
      <w:hyperlink r:id="rId39" w:history="1">
        <w:r>
          <w:t>Close Customer Claim</w:t>
        </w:r>
      </w:hyperlink>
      <w:r>
        <w:t xml:space="preserve">  [page ] </w:t>
      </w:r>
      <w:r>
        <w:fldChar w:fldCharType="begin"/>
      </w:r>
      <w:r>
        <w:instrText xml:space="preserve"> PAGEREF unique_28 </w:instrText>
      </w:r>
      <w:r>
        <w:fldChar w:fldCharType="separate"/>
      </w:r>
      <w:r>
        <w:rPr>
          <w:noProof/>
        </w:rPr>
        <w:t>29</w:t>
      </w:r>
      <w:r>
        <w:fldChar w:fldCharType="end"/>
      </w:r>
    </w:p>
    <w:p w14:paraId="5C426ABB" w14:textId="644E2755" w:rsidR="00C528DB" w:rsidRDefault="00AD209A">
      <w:pPr>
        <w:pStyle w:val="listpara1"/>
        <w:numPr>
          <w:ilvl w:val="0"/>
          <w:numId w:val="3"/>
        </w:numPr>
      </w:pPr>
      <w:hyperlink r:id="rId40" w:history="1">
        <w:r>
          <w:t>Reopen Customer Claim</w:t>
        </w:r>
      </w:hyperlink>
      <w:r>
        <w:t xml:space="preserve">  [page ] </w:t>
      </w:r>
      <w:r>
        <w:fldChar w:fldCharType="begin"/>
      </w:r>
      <w:r>
        <w:instrText xml:space="preserve"> PAGEREF unique_29 </w:instrText>
      </w:r>
      <w:r>
        <w:fldChar w:fldCharType="separate"/>
      </w:r>
      <w:r>
        <w:rPr>
          <w:noProof/>
        </w:rPr>
        <w:t>30</w:t>
      </w:r>
      <w:r>
        <w:fldChar w:fldCharType="end"/>
      </w:r>
    </w:p>
    <w:p w14:paraId="7B05715B" w14:textId="51B669C6" w:rsidR="00C528DB" w:rsidRDefault="00AD209A">
      <w:pPr>
        <w:pStyle w:val="listpara1"/>
        <w:numPr>
          <w:ilvl w:val="0"/>
          <w:numId w:val="3"/>
        </w:numPr>
      </w:pPr>
      <w:hyperlink r:id="rId41" w:history="1">
        <w:r>
          <w:t>Reprocess Customer Claim</w:t>
        </w:r>
      </w:hyperlink>
      <w:r>
        <w:t xml:space="preserve">  [page ] </w:t>
      </w:r>
      <w:r>
        <w:fldChar w:fldCharType="begin"/>
      </w:r>
      <w:r>
        <w:instrText xml:space="preserve"> PAGEREF unique_30 </w:instrText>
      </w:r>
      <w:r>
        <w:fldChar w:fldCharType="separate"/>
      </w:r>
      <w:r>
        <w:rPr>
          <w:noProof/>
        </w:rPr>
        <w:t>30</w:t>
      </w:r>
      <w:r>
        <w:fldChar w:fldCharType="end"/>
      </w:r>
    </w:p>
    <w:p w14:paraId="1ADA9FB4" w14:textId="77777777" w:rsidR="00C528DB" w:rsidRDefault="00AD209A">
      <w:pPr>
        <w:pStyle w:val="Heading2"/>
      </w:pPr>
      <w:bookmarkStart w:id="32" w:name="unique_16"/>
      <w:bookmarkStart w:id="33" w:name="_Toc176425064"/>
      <w:r>
        <w:t>Create Customer Claim</w:t>
      </w:r>
      <w:bookmarkEnd w:id="32"/>
      <w:bookmarkEnd w:id="33"/>
    </w:p>
    <w:p w14:paraId="502D88BE" w14:textId="77777777" w:rsidR="00C528DB" w:rsidRDefault="00AD209A">
      <w:r>
        <w:t>In this process step you can create a customer warranty claim.</w:t>
      </w:r>
    </w:p>
    <w:p w14:paraId="7DE3BE61" w14:textId="77777777" w:rsidR="00C528DB" w:rsidRDefault="00AD209A">
      <w:pPr>
        <w:pStyle w:val="SAPKeyblockTitle"/>
      </w:pPr>
      <w:r>
        <w:t>Test Administration</w:t>
      </w:r>
    </w:p>
    <w:p w14:paraId="250B9BE1" w14:textId="77777777" w:rsidR="00C528DB" w:rsidRDefault="00AD209A">
      <w:r>
        <w:t>Customer project: Fill in the project-specific parts.</w:t>
      </w:r>
    </w:p>
    <w:p w14:paraId="4967DE54"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580FB6D3"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C92352"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5CBC5C"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B2D869"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24F675" w14:textId="77777777" w:rsidR="00AD209A" w:rsidRPr="00AD209A" w:rsidRDefault="00AD209A">
            <w:pPr>
              <w:rPr>
                <w:sz w:val="12"/>
              </w:rPr>
            </w:pPr>
          </w:p>
        </w:tc>
      </w:tr>
      <w:tr w:rsidR="00C528DB" w:rsidRPr="00AD209A" w14:paraId="7AD34922"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E5B210"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ED01DB"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6CF3B7"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CEA66D" w14:textId="77777777" w:rsidR="00AD209A" w:rsidRPr="00AD209A" w:rsidRDefault="00AD209A">
            <w:pPr>
              <w:rPr>
                <w:sz w:val="12"/>
              </w:rPr>
            </w:pPr>
          </w:p>
        </w:tc>
      </w:tr>
      <w:tr w:rsidR="00C528DB" w:rsidRPr="00AD209A" w14:paraId="2E92E8FF"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A99DA2"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110222"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8B8142"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EA8F93"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55015C5F" w14:textId="77777777" w:rsidR="00C528DB" w:rsidRDefault="00AD209A">
      <w:r>
        <w:rPr>
          <w:rStyle w:val="SAPEmphasis"/>
        </w:rPr>
        <w:t>Procedure</w:t>
      </w:r>
    </w:p>
    <w:p w14:paraId="30418B45" w14:textId="77777777" w:rsidR="00C528DB" w:rsidRDefault="00C528DB"/>
    <w:tbl>
      <w:tblPr>
        <w:tblStyle w:val="SAPStandardTable"/>
        <w:tblW w:w="5000" w:type="pct"/>
        <w:tblInd w:w="3" w:type="dxa"/>
        <w:tblLook w:val="0620" w:firstRow="1" w:lastRow="0" w:firstColumn="0" w:lastColumn="0" w:noHBand="1" w:noVBand="1"/>
      </w:tblPr>
      <w:tblGrid>
        <w:gridCol w:w="972"/>
        <w:gridCol w:w="1562"/>
        <w:gridCol w:w="7852"/>
        <w:gridCol w:w="3918"/>
      </w:tblGrid>
      <w:tr w:rsidR="00C528DB" w:rsidRPr="00AD209A" w14:paraId="4070D431"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5D8898FA" w14:textId="77777777" w:rsidR="00C528DB" w:rsidRPr="00AD209A" w:rsidRDefault="00AD209A">
            <w:pPr>
              <w:pStyle w:val="SAPTableHeader"/>
              <w:rPr>
                <w:sz w:val="16"/>
              </w:rPr>
            </w:pPr>
            <w:r w:rsidRPr="00AD209A">
              <w:rPr>
                <w:sz w:val="16"/>
              </w:rPr>
              <w:t>Test Step #</w:t>
            </w:r>
          </w:p>
        </w:tc>
        <w:tc>
          <w:tcPr>
            <w:tcW w:w="0" w:type="auto"/>
          </w:tcPr>
          <w:p w14:paraId="5C619087" w14:textId="77777777" w:rsidR="00C528DB" w:rsidRPr="00AD209A" w:rsidRDefault="00AD209A">
            <w:pPr>
              <w:pStyle w:val="SAPTableHeader"/>
              <w:rPr>
                <w:sz w:val="16"/>
              </w:rPr>
            </w:pPr>
            <w:r w:rsidRPr="00AD209A">
              <w:rPr>
                <w:sz w:val="16"/>
              </w:rPr>
              <w:t>Test Step Name</w:t>
            </w:r>
          </w:p>
        </w:tc>
        <w:tc>
          <w:tcPr>
            <w:tcW w:w="0" w:type="auto"/>
          </w:tcPr>
          <w:p w14:paraId="25F25F7D" w14:textId="77777777" w:rsidR="00C528DB" w:rsidRPr="00AD209A" w:rsidRDefault="00AD209A">
            <w:pPr>
              <w:pStyle w:val="SAPTableHeader"/>
              <w:rPr>
                <w:sz w:val="16"/>
              </w:rPr>
            </w:pPr>
            <w:r w:rsidRPr="00AD209A">
              <w:rPr>
                <w:sz w:val="16"/>
              </w:rPr>
              <w:t>Instruction</w:t>
            </w:r>
          </w:p>
        </w:tc>
        <w:tc>
          <w:tcPr>
            <w:tcW w:w="0" w:type="auto"/>
          </w:tcPr>
          <w:p w14:paraId="5E460D15" w14:textId="77777777" w:rsidR="00C528DB" w:rsidRPr="00AD209A" w:rsidRDefault="00AD209A">
            <w:pPr>
              <w:pStyle w:val="SAPTableHeader"/>
              <w:rPr>
                <w:sz w:val="16"/>
              </w:rPr>
            </w:pPr>
            <w:r w:rsidRPr="00AD209A">
              <w:rPr>
                <w:sz w:val="16"/>
              </w:rPr>
              <w:t>Expected Result</w:t>
            </w:r>
          </w:p>
        </w:tc>
      </w:tr>
      <w:tr w:rsidR="00C528DB" w:rsidRPr="00AD209A" w14:paraId="4A8BA67C" w14:textId="77777777" w:rsidTr="00AD209A">
        <w:tc>
          <w:tcPr>
            <w:tcW w:w="0" w:type="auto"/>
          </w:tcPr>
          <w:p w14:paraId="4389356A" w14:textId="77777777" w:rsidR="00C528DB" w:rsidRPr="00AD209A" w:rsidRDefault="00AD209A">
            <w:pPr>
              <w:rPr>
                <w:sz w:val="16"/>
              </w:rPr>
            </w:pPr>
            <w:r w:rsidRPr="00AD209A">
              <w:rPr>
                <w:sz w:val="16"/>
              </w:rPr>
              <w:t>1</w:t>
            </w:r>
          </w:p>
        </w:tc>
        <w:tc>
          <w:tcPr>
            <w:tcW w:w="0" w:type="auto"/>
          </w:tcPr>
          <w:p w14:paraId="01D306A4" w14:textId="77777777" w:rsidR="00C528DB" w:rsidRPr="00AD209A" w:rsidRDefault="00AD209A">
            <w:pPr>
              <w:rPr>
                <w:sz w:val="16"/>
              </w:rPr>
            </w:pPr>
            <w:r w:rsidRPr="00AD209A">
              <w:rPr>
                <w:rStyle w:val="SAPEmphasis"/>
                <w:sz w:val="16"/>
              </w:rPr>
              <w:t>Log On</w:t>
            </w:r>
          </w:p>
        </w:tc>
        <w:tc>
          <w:tcPr>
            <w:tcW w:w="0" w:type="auto"/>
          </w:tcPr>
          <w:p w14:paraId="17B280F8" w14:textId="77777777" w:rsidR="00C528DB" w:rsidRPr="00AD209A" w:rsidRDefault="00AD209A">
            <w:pPr>
              <w:rPr>
                <w:sz w:val="16"/>
              </w:rPr>
            </w:pPr>
            <w:r w:rsidRPr="00AD209A">
              <w:rPr>
                <w:sz w:val="16"/>
              </w:rPr>
              <w:t>Log on to the SAP Fiori launchpad as a Claims Analyst.</w:t>
            </w:r>
          </w:p>
        </w:tc>
        <w:tc>
          <w:tcPr>
            <w:tcW w:w="0" w:type="auto"/>
          </w:tcPr>
          <w:p w14:paraId="360A7733" w14:textId="77777777" w:rsidR="00C528DB" w:rsidRPr="00AD209A" w:rsidRDefault="00AD209A">
            <w:pPr>
              <w:rPr>
                <w:sz w:val="16"/>
              </w:rPr>
            </w:pPr>
            <w:r w:rsidRPr="00AD209A">
              <w:rPr>
                <w:sz w:val="16"/>
              </w:rPr>
              <w:t>The SAP Fiori launchpad is displayed.</w:t>
            </w:r>
          </w:p>
        </w:tc>
      </w:tr>
      <w:tr w:rsidR="00C528DB" w:rsidRPr="00AD209A" w14:paraId="1411BC9C" w14:textId="77777777" w:rsidTr="00AD209A">
        <w:tc>
          <w:tcPr>
            <w:tcW w:w="0" w:type="auto"/>
          </w:tcPr>
          <w:p w14:paraId="6A7EBD68" w14:textId="77777777" w:rsidR="00C528DB" w:rsidRPr="00AD209A" w:rsidRDefault="00AD209A">
            <w:pPr>
              <w:rPr>
                <w:sz w:val="16"/>
              </w:rPr>
            </w:pPr>
            <w:r w:rsidRPr="00AD209A">
              <w:rPr>
                <w:sz w:val="16"/>
              </w:rPr>
              <w:t>2</w:t>
            </w:r>
          </w:p>
        </w:tc>
        <w:tc>
          <w:tcPr>
            <w:tcW w:w="0" w:type="auto"/>
          </w:tcPr>
          <w:p w14:paraId="1B35413C" w14:textId="77777777" w:rsidR="00C528DB" w:rsidRPr="00AD209A" w:rsidRDefault="00AD209A">
            <w:pPr>
              <w:rPr>
                <w:sz w:val="16"/>
              </w:rPr>
            </w:pPr>
            <w:r w:rsidRPr="00AD209A">
              <w:rPr>
                <w:sz w:val="16"/>
              </w:rPr>
              <w:t>Access the App</w:t>
            </w:r>
          </w:p>
        </w:tc>
        <w:tc>
          <w:tcPr>
            <w:tcW w:w="0" w:type="auto"/>
          </w:tcPr>
          <w:p w14:paraId="65145756"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58677574"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3C2DCEB7" w14:textId="77777777" w:rsidTr="00AD209A">
        <w:tc>
          <w:tcPr>
            <w:tcW w:w="0" w:type="auto"/>
          </w:tcPr>
          <w:p w14:paraId="077D5B81" w14:textId="77777777" w:rsidR="00C528DB" w:rsidRPr="00AD209A" w:rsidRDefault="00AD209A">
            <w:pPr>
              <w:rPr>
                <w:sz w:val="16"/>
              </w:rPr>
            </w:pPr>
            <w:r w:rsidRPr="00AD209A">
              <w:rPr>
                <w:sz w:val="16"/>
              </w:rPr>
              <w:t>3</w:t>
            </w:r>
          </w:p>
        </w:tc>
        <w:tc>
          <w:tcPr>
            <w:tcW w:w="0" w:type="auto"/>
          </w:tcPr>
          <w:p w14:paraId="6F2C2B7E" w14:textId="77777777" w:rsidR="00C528DB" w:rsidRPr="00AD209A" w:rsidRDefault="00AD209A">
            <w:pPr>
              <w:rPr>
                <w:sz w:val="16"/>
              </w:rPr>
            </w:pPr>
            <w:r w:rsidRPr="00AD209A">
              <w:rPr>
                <w:sz w:val="16"/>
              </w:rPr>
              <w:t>Open Create Claim</w:t>
            </w:r>
          </w:p>
        </w:tc>
        <w:tc>
          <w:tcPr>
            <w:tcW w:w="0" w:type="auto"/>
          </w:tcPr>
          <w:p w14:paraId="0C8D737E" w14:textId="77777777" w:rsidR="00C528DB" w:rsidRPr="00AD209A" w:rsidRDefault="00AD209A">
            <w:pPr>
              <w:rPr>
                <w:sz w:val="16"/>
              </w:rPr>
            </w:pPr>
            <w:r w:rsidRPr="00AD209A">
              <w:rPr>
                <w:sz w:val="16"/>
              </w:rPr>
              <w:t xml:space="preserve">Choose </w:t>
            </w:r>
            <w:r w:rsidRPr="00AD209A">
              <w:rPr>
                <w:rStyle w:val="SAPScreenElement"/>
                <w:sz w:val="16"/>
              </w:rPr>
              <w:t>Create</w:t>
            </w:r>
            <w:r w:rsidRPr="00AD209A">
              <w:rPr>
                <w:sz w:val="16"/>
              </w:rPr>
              <w:t xml:space="preserve"> → </w:t>
            </w:r>
            <w:r w:rsidRPr="00AD209A">
              <w:rPr>
                <w:rStyle w:val="SAPScreenElement"/>
                <w:sz w:val="16"/>
              </w:rPr>
              <w:t>Pre-Credit Process Claim</w:t>
            </w:r>
            <w:r w:rsidRPr="00AD209A">
              <w:rPr>
                <w:sz w:val="16"/>
              </w:rPr>
              <w:t xml:space="preserve"> on </w:t>
            </w:r>
            <w:r w:rsidRPr="00AD209A">
              <w:rPr>
                <w:rStyle w:val="SAPScreenElement"/>
                <w:sz w:val="16"/>
              </w:rPr>
              <w:t>Manage Customer Claims</w:t>
            </w:r>
            <w:r w:rsidRPr="00AD209A">
              <w:rPr>
                <w:sz w:val="16"/>
              </w:rPr>
              <w:t xml:space="preserve"> screen.</w:t>
            </w:r>
          </w:p>
        </w:tc>
        <w:tc>
          <w:tcPr>
            <w:tcW w:w="0" w:type="auto"/>
          </w:tcPr>
          <w:p w14:paraId="29945FD9" w14:textId="77777777" w:rsidR="00C528DB" w:rsidRPr="00AD209A" w:rsidRDefault="00AD209A">
            <w:pPr>
              <w:rPr>
                <w:sz w:val="16"/>
              </w:rPr>
            </w:pPr>
            <w:r w:rsidRPr="00AD209A">
              <w:rPr>
                <w:sz w:val="16"/>
              </w:rPr>
              <w:t xml:space="preserve">The </w:t>
            </w:r>
            <w:r w:rsidRPr="00AD209A">
              <w:rPr>
                <w:rStyle w:val="SAPScreenElement"/>
                <w:sz w:val="16"/>
              </w:rPr>
              <w:t>Claim</w:t>
            </w:r>
            <w:r w:rsidRPr="00AD209A">
              <w:rPr>
                <w:sz w:val="16"/>
              </w:rPr>
              <w:t xml:space="preserve"> screen is displayed.</w:t>
            </w:r>
          </w:p>
        </w:tc>
      </w:tr>
      <w:tr w:rsidR="00C528DB" w:rsidRPr="00AD209A" w14:paraId="633DF9D2" w14:textId="77777777" w:rsidTr="00AD209A">
        <w:tc>
          <w:tcPr>
            <w:tcW w:w="0" w:type="auto"/>
          </w:tcPr>
          <w:p w14:paraId="446015E0" w14:textId="77777777" w:rsidR="00C528DB" w:rsidRPr="00AD209A" w:rsidRDefault="00AD209A">
            <w:pPr>
              <w:rPr>
                <w:sz w:val="16"/>
              </w:rPr>
            </w:pPr>
            <w:r w:rsidRPr="00AD209A">
              <w:rPr>
                <w:sz w:val="16"/>
              </w:rPr>
              <w:t>4</w:t>
            </w:r>
          </w:p>
        </w:tc>
        <w:tc>
          <w:tcPr>
            <w:tcW w:w="0" w:type="auto"/>
          </w:tcPr>
          <w:p w14:paraId="35341295" w14:textId="77777777" w:rsidR="00C528DB" w:rsidRPr="00AD209A" w:rsidRDefault="00AD209A">
            <w:pPr>
              <w:rPr>
                <w:sz w:val="16"/>
              </w:rPr>
            </w:pPr>
            <w:r w:rsidRPr="00AD209A">
              <w:rPr>
                <w:sz w:val="16"/>
              </w:rPr>
              <w:t>Enter Claim Data</w:t>
            </w:r>
          </w:p>
        </w:tc>
        <w:tc>
          <w:tcPr>
            <w:tcW w:w="0" w:type="auto"/>
          </w:tcPr>
          <w:p w14:paraId="29B9C0A9" w14:textId="77777777" w:rsidR="00C528DB" w:rsidRPr="00AD209A" w:rsidRDefault="00AD209A">
            <w:pPr>
              <w:rPr>
                <w:sz w:val="16"/>
              </w:rPr>
            </w:pPr>
            <w:r w:rsidRPr="00AD209A">
              <w:rPr>
                <w:sz w:val="16"/>
              </w:rPr>
              <w:t xml:space="preserve">On the </w:t>
            </w:r>
            <w:r w:rsidRPr="00AD209A">
              <w:rPr>
                <w:rStyle w:val="SAPScreenElement"/>
                <w:sz w:val="16"/>
              </w:rPr>
              <w:t>General Information</w:t>
            </w:r>
            <w:r w:rsidRPr="00AD209A">
              <w:rPr>
                <w:sz w:val="16"/>
              </w:rPr>
              <w:t xml:space="preserve"> tab, enter the following details:</w:t>
            </w:r>
          </w:p>
          <w:p w14:paraId="5620E7C3" w14:textId="77777777" w:rsidR="00C528DB" w:rsidRPr="00AD209A" w:rsidRDefault="00AD209A">
            <w:pPr>
              <w:pStyle w:val="listpara1"/>
              <w:numPr>
                <w:ilvl w:val="0"/>
                <w:numId w:val="38"/>
              </w:numPr>
              <w:rPr>
                <w:sz w:val="16"/>
              </w:rPr>
            </w:pPr>
            <w:r w:rsidRPr="00AD209A">
              <w:rPr>
                <w:sz w:val="16"/>
              </w:rPr>
              <w:t>Customer:</w:t>
            </w:r>
            <w:r w:rsidRPr="00AD209A">
              <w:rPr>
                <w:rStyle w:val="SAPUserEntry"/>
                <w:sz w:val="16"/>
              </w:rPr>
              <w:t>10100001</w:t>
            </w:r>
          </w:p>
          <w:p w14:paraId="476811E9" w14:textId="77777777" w:rsidR="00C528DB" w:rsidRPr="00AD209A" w:rsidRDefault="00AD209A">
            <w:pPr>
              <w:pStyle w:val="listpara1"/>
              <w:numPr>
                <w:ilvl w:val="0"/>
                <w:numId w:val="3"/>
              </w:numPr>
              <w:rPr>
                <w:sz w:val="16"/>
              </w:rPr>
            </w:pPr>
            <w:r w:rsidRPr="00AD209A">
              <w:rPr>
                <w:sz w:val="16"/>
              </w:rPr>
              <w:t>Object Type: Equipment (EQUI)</w:t>
            </w:r>
          </w:p>
          <w:p w14:paraId="7E83EAF6" w14:textId="77777777" w:rsidR="00C528DB" w:rsidRPr="00AD209A" w:rsidRDefault="00AD209A">
            <w:pPr>
              <w:pStyle w:val="listpara1"/>
              <w:numPr>
                <w:ilvl w:val="0"/>
                <w:numId w:val="3"/>
              </w:numPr>
              <w:rPr>
                <w:sz w:val="16"/>
              </w:rPr>
            </w:pPr>
            <w:r w:rsidRPr="00AD209A">
              <w:rPr>
                <w:sz w:val="16"/>
              </w:rPr>
              <w:t>Object:</w:t>
            </w:r>
            <w:r w:rsidRPr="00AD209A">
              <w:rPr>
                <w:rStyle w:val="SAPUserEntry"/>
                <w:sz w:val="16"/>
              </w:rPr>
              <w:t>210100001</w:t>
            </w:r>
          </w:p>
          <w:p w14:paraId="25D9DEF9" w14:textId="77777777" w:rsidR="00C528DB" w:rsidRPr="00AD209A" w:rsidRDefault="00AD209A">
            <w:pPr>
              <w:pStyle w:val="listpara1"/>
              <w:numPr>
                <w:ilvl w:val="0"/>
                <w:numId w:val="3"/>
              </w:numPr>
              <w:rPr>
                <w:sz w:val="16"/>
              </w:rPr>
            </w:pPr>
            <w:r w:rsidRPr="00AD209A">
              <w:rPr>
                <w:sz w:val="16"/>
              </w:rPr>
              <w:t xml:space="preserve">Registration Date: values are </w:t>
            </w:r>
            <w:r w:rsidRPr="00AD209A">
              <w:rPr>
                <w:sz w:val="16"/>
              </w:rPr>
              <w:t>automatically populated</w:t>
            </w:r>
          </w:p>
          <w:p w14:paraId="324BB6D2" w14:textId="77777777" w:rsidR="00C528DB" w:rsidRPr="00AD209A" w:rsidRDefault="00AD209A">
            <w:pPr>
              <w:pStyle w:val="listpara1"/>
              <w:numPr>
                <w:ilvl w:val="0"/>
                <w:numId w:val="3"/>
              </w:numPr>
              <w:rPr>
                <w:sz w:val="16"/>
              </w:rPr>
            </w:pPr>
            <w:r w:rsidRPr="00AD209A">
              <w:rPr>
                <w:sz w:val="16"/>
              </w:rPr>
              <w:t>Damage Date: for example, date of last weeks Monday</w:t>
            </w:r>
          </w:p>
          <w:p w14:paraId="1DB17141" w14:textId="77777777" w:rsidR="00C528DB" w:rsidRPr="00AD209A" w:rsidRDefault="00AD209A">
            <w:pPr>
              <w:pStyle w:val="listpara1"/>
              <w:numPr>
                <w:ilvl w:val="0"/>
                <w:numId w:val="3"/>
              </w:numPr>
              <w:rPr>
                <w:sz w:val="16"/>
              </w:rPr>
            </w:pPr>
            <w:r w:rsidRPr="00AD209A">
              <w:rPr>
                <w:sz w:val="16"/>
              </w:rPr>
              <w:t>Repair Date: for example, date of last weeks Wednesday</w:t>
            </w:r>
          </w:p>
          <w:p w14:paraId="3B5291B9" w14:textId="77777777" w:rsidR="00C528DB" w:rsidRPr="00AD209A" w:rsidRDefault="00AD209A">
            <w:pPr>
              <w:pStyle w:val="listpara1"/>
              <w:numPr>
                <w:ilvl w:val="0"/>
                <w:numId w:val="3"/>
              </w:numPr>
              <w:rPr>
                <w:sz w:val="16"/>
              </w:rPr>
            </w:pPr>
            <w:r w:rsidRPr="00AD209A">
              <w:rPr>
                <w:sz w:val="16"/>
              </w:rPr>
              <w:t>Repair End Date: for example, date of last weeks Wednesday</w:t>
            </w:r>
          </w:p>
          <w:p w14:paraId="69AD2824" w14:textId="77777777" w:rsidR="00C528DB" w:rsidRPr="00AD209A" w:rsidRDefault="00AD209A">
            <w:pPr>
              <w:pStyle w:val="listpara1"/>
              <w:numPr>
                <w:ilvl w:val="0"/>
                <w:numId w:val="3"/>
              </w:numPr>
              <w:rPr>
                <w:sz w:val="16"/>
              </w:rPr>
            </w:pPr>
            <w:r w:rsidRPr="00AD209A">
              <w:rPr>
                <w:sz w:val="16"/>
              </w:rPr>
              <w:t>Operating Hours: 120</w:t>
            </w:r>
          </w:p>
          <w:p w14:paraId="32E9E74A" w14:textId="77777777" w:rsidR="00C528DB" w:rsidRPr="00AD209A" w:rsidRDefault="00AD209A">
            <w:pPr>
              <w:pStyle w:val="listpara1"/>
              <w:numPr>
                <w:ilvl w:val="0"/>
                <w:numId w:val="3"/>
              </w:numPr>
              <w:rPr>
                <w:sz w:val="16"/>
              </w:rPr>
            </w:pPr>
            <w:r w:rsidRPr="00AD209A">
              <w:rPr>
                <w:sz w:val="16"/>
              </w:rPr>
              <w:t>Plant:</w:t>
            </w:r>
            <w:r w:rsidRPr="00AD209A">
              <w:rPr>
                <w:rStyle w:val="SAPUserEntry"/>
                <w:sz w:val="16"/>
              </w:rPr>
              <w:t>1010</w:t>
            </w:r>
          </w:p>
          <w:p w14:paraId="525ABF2C" w14:textId="77777777" w:rsidR="00C528DB" w:rsidRPr="00AD209A" w:rsidRDefault="00AD209A">
            <w:pPr>
              <w:pStyle w:val="listpara1"/>
              <w:numPr>
                <w:ilvl w:val="0"/>
                <w:numId w:val="3"/>
              </w:numPr>
              <w:rPr>
                <w:sz w:val="16"/>
              </w:rPr>
            </w:pPr>
            <w:r w:rsidRPr="00AD209A">
              <w:rPr>
                <w:sz w:val="16"/>
              </w:rPr>
              <w:t>Sales Organization:</w:t>
            </w:r>
            <w:r w:rsidRPr="00AD209A">
              <w:rPr>
                <w:rStyle w:val="SAPUserEntry"/>
                <w:sz w:val="16"/>
              </w:rPr>
              <w:t>1010</w:t>
            </w:r>
          </w:p>
          <w:p w14:paraId="7E64EB26" w14:textId="77777777" w:rsidR="00C528DB" w:rsidRPr="00AD209A" w:rsidRDefault="00AD209A">
            <w:pPr>
              <w:pStyle w:val="listpara1"/>
              <w:numPr>
                <w:ilvl w:val="0"/>
                <w:numId w:val="3"/>
              </w:numPr>
              <w:rPr>
                <w:sz w:val="16"/>
              </w:rPr>
            </w:pPr>
            <w:r w:rsidRPr="00AD209A">
              <w:rPr>
                <w:sz w:val="16"/>
              </w:rPr>
              <w:t>Distribution Channel: 10</w:t>
            </w:r>
          </w:p>
          <w:p w14:paraId="009E0DCA" w14:textId="77777777" w:rsidR="00C528DB" w:rsidRPr="00AD209A" w:rsidRDefault="00AD209A">
            <w:pPr>
              <w:pStyle w:val="listpara1"/>
              <w:numPr>
                <w:ilvl w:val="0"/>
                <w:numId w:val="3"/>
              </w:numPr>
              <w:rPr>
                <w:sz w:val="16"/>
              </w:rPr>
            </w:pPr>
            <w:r w:rsidRPr="00AD209A">
              <w:rPr>
                <w:sz w:val="16"/>
              </w:rPr>
              <w:t>Division: 00</w:t>
            </w:r>
          </w:p>
          <w:p w14:paraId="4A83B0F6" w14:textId="77777777" w:rsidR="00C528DB" w:rsidRPr="00AD209A" w:rsidRDefault="00AD209A">
            <w:pPr>
              <w:pStyle w:val="listpara1"/>
              <w:numPr>
                <w:ilvl w:val="0"/>
                <w:numId w:val="3"/>
              </w:numPr>
              <w:rPr>
                <w:sz w:val="16"/>
              </w:rPr>
            </w:pPr>
            <w:r w:rsidRPr="00AD209A">
              <w:rPr>
                <w:sz w:val="16"/>
              </w:rPr>
              <w:t xml:space="preserve">Currency: </w:t>
            </w:r>
            <w:r w:rsidRPr="00AD209A">
              <w:rPr>
                <w:rStyle w:val="SAPUserEntry"/>
                <w:sz w:val="16"/>
              </w:rPr>
              <w:t>EUR</w:t>
            </w:r>
          </w:p>
          <w:p w14:paraId="39289826" w14:textId="77777777" w:rsidR="00C528DB" w:rsidRPr="00AD209A" w:rsidRDefault="00AD209A">
            <w:pPr>
              <w:pStyle w:val="listpara1"/>
              <w:numPr>
                <w:ilvl w:val="0"/>
                <w:numId w:val="3"/>
              </w:numPr>
              <w:rPr>
                <w:sz w:val="16"/>
              </w:rPr>
            </w:pPr>
            <w:r w:rsidRPr="00AD209A">
              <w:rPr>
                <w:sz w:val="16"/>
              </w:rPr>
              <w:t>Person Responsible: for example Barbara Lee (SERV_EMPL)</w:t>
            </w:r>
          </w:p>
          <w:p w14:paraId="6561B362" w14:textId="77777777" w:rsidR="00C528DB" w:rsidRPr="00AD209A" w:rsidRDefault="00AD209A">
            <w:pPr>
              <w:pStyle w:val="listpara1"/>
              <w:numPr>
                <w:ilvl w:val="0"/>
                <w:numId w:val="3"/>
              </w:numPr>
              <w:rPr>
                <w:sz w:val="16"/>
              </w:rPr>
            </w:pPr>
            <w:r w:rsidRPr="00AD209A">
              <w:rPr>
                <w:sz w:val="16"/>
              </w:rPr>
              <w:t>Header Notes: this field is optional</w:t>
            </w:r>
          </w:p>
          <w:p w14:paraId="702B9EAD" w14:textId="77777777" w:rsidR="00C528DB" w:rsidRPr="00AD209A" w:rsidRDefault="00AD209A">
            <w:pPr>
              <w:pStyle w:val="listpara1"/>
              <w:numPr>
                <w:ilvl w:val="0"/>
                <w:numId w:val="3"/>
              </w:numPr>
              <w:rPr>
                <w:sz w:val="16"/>
              </w:rPr>
            </w:pPr>
            <w:r w:rsidRPr="00AD209A">
              <w:rPr>
                <w:sz w:val="16"/>
              </w:rPr>
              <w:t>Version Notes: this field is optional</w:t>
            </w:r>
          </w:p>
        </w:tc>
        <w:tc>
          <w:tcPr>
            <w:tcW w:w="0" w:type="auto"/>
          </w:tcPr>
          <w:p w14:paraId="54733826" w14:textId="77777777" w:rsidR="00C528DB" w:rsidRPr="00AD209A" w:rsidRDefault="00AD209A">
            <w:pPr>
              <w:rPr>
                <w:sz w:val="16"/>
              </w:rPr>
            </w:pPr>
            <w:r w:rsidRPr="00AD209A">
              <w:rPr>
                <w:sz w:val="16"/>
              </w:rPr>
              <w:t>A warranty claim is created.</w:t>
            </w:r>
          </w:p>
        </w:tc>
      </w:tr>
      <w:tr w:rsidR="00C528DB" w:rsidRPr="00AD209A" w14:paraId="03140A15" w14:textId="77777777" w:rsidTr="00AD209A">
        <w:tc>
          <w:tcPr>
            <w:tcW w:w="0" w:type="auto"/>
          </w:tcPr>
          <w:p w14:paraId="5BA5DC55" w14:textId="77777777" w:rsidR="00C528DB" w:rsidRPr="00AD209A" w:rsidRDefault="00AD209A">
            <w:pPr>
              <w:rPr>
                <w:sz w:val="16"/>
              </w:rPr>
            </w:pPr>
            <w:r w:rsidRPr="00AD209A">
              <w:rPr>
                <w:sz w:val="16"/>
              </w:rPr>
              <w:t>5</w:t>
            </w:r>
          </w:p>
        </w:tc>
        <w:tc>
          <w:tcPr>
            <w:tcW w:w="0" w:type="auto"/>
          </w:tcPr>
          <w:p w14:paraId="05028A11" w14:textId="77777777" w:rsidR="00C528DB" w:rsidRPr="00AD209A" w:rsidRDefault="00AD209A">
            <w:pPr>
              <w:rPr>
                <w:sz w:val="16"/>
              </w:rPr>
            </w:pPr>
            <w:r w:rsidRPr="00AD209A">
              <w:rPr>
                <w:sz w:val="16"/>
              </w:rPr>
              <w:t>Create Items</w:t>
            </w:r>
          </w:p>
        </w:tc>
        <w:tc>
          <w:tcPr>
            <w:tcW w:w="0" w:type="auto"/>
          </w:tcPr>
          <w:p w14:paraId="4D7751D7" w14:textId="77777777" w:rsidR="00C528DB" w:rsidRPr="00AD209A" w:rsidRDefault="00AD209A">
            <w:pPr>
              <w:pStyle w:val="listpara1"/>
              <w:numPr>
                <w:ilvl w:val="0"/>
                <w:numId w:val="39"/>
              </w:numPr>
              <w:rPr>
                <w:sz w:val="16"/>
              </w:rPr>
            </w:pPr>
            <w:r w:rsidRPr="00AD209A">
              <w:rPr>
                <w:sz w:val="16"/>
              </w:rPr>
              <w:t xml:space="preserve">On the </w:t>
            </w:r>
            <w:r w:rsidRPr="00AD209A">
              <w:rPr>
                <w:rStyle w:val="SAPScreenElement"/>
                <w:sz w:val="16"/>
              </w:rPr>
              <w:t>Item Information</w:t>
            </w:r>
            <w:r w:rsidRPr="00AD209A">
              <w:rPr>
                <w:sz w:val="16"/>
              </w:rPr>
              <w:t xml:space="preserve"> tab, choose </w:t>
            </w:r>
            <w:r w:rsidRPr="00AD209A">
              <w:rPr>
                <w:rStyle w:val="SAPScreenElement"/>
                <w:sz w:val="16"/>
              </w:rPr>
              <w:t>Add</w:t>
            </w:r>
            <w:r w:rsidRPr="00AD209A">
              <w:rPr>
                <w:sz w:val="16"/>
              </w:rPr>
              <w:t xml:space="preserve"> and select </w:t>
            </w:r>
            <w:r w:rsidRPr="00AD209A">
              <w:rPr>
                <w:rStyle w:val="italic"/>
                <w:sz w:val="16"/>
              </w:rPr>
              <w:t>Labor Value</w:t>
            </w:r>
            <w:r w:rsidRPr="00AD209A">
              <w:rPr>
                <w:sz w:val="16"/>
              </w:rPr>
              <w:t xml:space="preserve"> from the dropdown list:</w:t>
            </w:r>
          </w:p>
          <w:p w14:paraId="758B90A0" w14:textId="77777777" w:rsidR="00C528DB" w:rsidRPr="00AD209A" w:rsidRDefault="00AD209A">
            <w:pPr>
              <w:pStyle w:val="listpara1"/>
              <w:numPr>
                <w:ilvl w:val="0"/>
                <w:numId w:val="2"/>
              </w:numPr>
              <w:rPr>
                <w:sz w:val="16"/>
              </w:rPr>
            </w:pPr>
            <w:r w:rsidRPr="00AD209A">
              <w:rPr>
                <w:sz w:val="16"/>
              </w:rPr>
              <w:t xml:space="preserve">On the </w:t>
            </w:r>
            <w:r w:rsidRPr="00AD209A">
              <w:rPr>
                <w:rStyle w:val="italic"/>
                <w:sz w:val="16"/>
              </w:rPr>
              <w:t>Claim Item</w:t>
            </w:r>
            <w:r w:rsidRPr="00AD209A">
              <w:rPr>
                <w:sz w:val="16"/>
              </w:rPr>
              <w:t xml:space="preserve"> screen, enter the following details, and choose </w:t>
            </w:r>
            <w:r w:rsidRPr="00AD209A">
              <w:rPr>
                <w:rStyle w:val="SAPScreenElement"/>
                <w:sz w:val="16"/>
              </w:rPr>
              <w:t>Apply</w:t>
            </w:r>
            <w:r w:rsidRPr="00AD209A">
              <w:rPr>
                <w:sz w:val="16"/>
              </w:rPr>
              <w:t>:</w:t>
            </w:r>
          </w:p>
          <w:p w14:paraId="06383D12" w14:textId="77777777" w:rsidR="00C528DB" w:rsidRPr="00AD209A" w:rsidRDefault="00AD209A">
            <w:pPr>
              <w:pStyle w:val="listpara2"/>
              <w:numPr>
                <w:ilvl w:val="1"/>
                <w:numId w:val="3"/>
              </w:numPr>
              <w:rPr>
                <w:sz w:val="16"/>
              </w:rPr>
            </w:pPr>
            <w:r w:rsidRPr="00AD209A">
              <w:rPr>
                <w:sz w:val="16"/>
              </w:rPr>
              <w:t>Material: CSSRV_01</w:t>
            </w:r>
          </w:p>
          <w:p w14:paraId="368B813B" w14:textId="77777777" w:rsidR="00C528DB" w:rsidRPr="00AD209A" w:rsidRDefault="00AD209A">
            <w:pPr>
              <w:pStyle w:val="listpara2"/>
              <w:numPr>
                <w:ilvl w:val="1"/>
                <w:numId w:val="3"/>
              </w:numPr>
              <w:rPr>
                <w:sz w:val="16"/>
              </w:rPr>
            </w:pPr>
            <w:r w:rsidRPr="00AD209A">
              <w:rPr>
                <w:sz w:val="16"/>
              </w:rPr>
              <w:t>Quantity: for example, 2</w:t>
            </w:r>
          </w:p>
          <w:p w14:paraId="20E975EC" w14:textId="77777777" w:rsidR="00C528DB" w:rsidRPr="00AD209A" w:rsidRDefault="00AD209A">
            <w:pPr>
              <w:pStyle w:val="listpara2"/>
              <w:numPr>
                <w:ilvl w:val="1"/>
                <w:numId w:val="3"/>
              </w:numPr>
              <w:rPr>
                <w:sz w:val="16"/>
              </w:rPr>
            </w:pPr>
            <w:r w:rsidRPr="00AD209A">
              <w:rPr>
                <w:sz w:val="16"/>
              </w:rPr>
              <w:t>Unit: HR</w:t>
            </w:r>
          </w:p>
          <w:p w14:paraId="2035751E" w14:textId="77777777" w:rsidR="00AD209A" w:rsidRPr="00AD209A" w:rsidRDefault="00AD209A">
            <w:pPr>
              <w:pStyle w:val="listpara2"/>
              <w:numPr>
                <w:ilvl w:val="1"/>
                <w:numId w:val="3"/>
              </w:numPr>
              <w:rPr>
                <w:sz w:val="16"/>
              </w:rPr>
            </w:pPr>
            <w:r w:rsidRPr="00AD209A">
              <w:rPr>
                <w:sz w:val="16"/>
              </w:rPr>
              <w:t>Notes: Optional</w:t>
            </w:r>
          </w:p>
          <w:p w14:paraId="4DB3E111" w14:textId="41777E4F" w:rsidR="00C528DB" w:rsidRPr="00AD209A" w:rsidRDefault="00AD209A">
            <w:pPr>
              <w:pStyle w:val="listpara1"/>
              <w:rPr>
                <w:sz w:val="16"/>
              </w:rPr>
            </w:pPr>
            <w:r w:rsidRPr="00AD209A">
              <w:rPr>
                <w:sz w:val="16"/>
              </w:rPr>
              <w:t xml:space="preserve">Choose </w:t>
            </w:r>
            <w:r w:rsidRPr="00AD209A">
              <w:rPr>
                <w:rStyle w:val="SAPScreenElement"/>
                <w:sz w:val="16"/>
              </w:rPr>
              <w:t>Apply</w:t>
            </w:r>
            <w:r w:rsidRPr="00AD209A">
              <w:rPr>
                <w:sz w:val="16"/>
              </w:rPr>
              <w:t>.</w:t>
            </w:r>
          </w:p>
          <w:p w14:paraId="08CE34ED" w14:textId="77777777" w:rsidR="00C528DB" w:rsidRPr="00AD209A" w:rsidRDefault="00AD209A">
            <w:pPr>
              <w:pStyle w:val="listpara1"/>
              <w:numPr>
                <w:ilvl w:val="0"/>
                <w:numId w:val="2"/>
              </w:numPr>
              <w:rPr>
                <w:sz w:val="16"/>
              </w:rPr>
            </w:pPr>
            <w:r w:rsidRPr="00AD209A">
              <w:rPr>
                <w:sz w:val="16"/>
              </w:rPr>
              <w:t xml:space="preserve">On the </w:t>
            </w:r>
            <w:r w:rsidRPr="00AD209A">
              <w:rPr>
                <w:rStyle w:val="SAPScreenElement"/>
                <w:sz w:val="16"/>
              </w:rPr>
              <w:t>Item Information</w:t>
            </w:r>
            <w:r w:rsidRPr="00AD209A">
              <w:rPr>
                <w:sz w:val="16"/>
              </w:rPr>
              <w:t xml:space="preserve"> tab, choose </w:t>
            </w:r>
            <w:r w:rsidRPr="00AD209A">
              <w:rPr>
                <w:rStyle w:val="SAPScreenElement"/>
                <w:sz w:val="16"/>
              </w:rPr>
              <w:t>Add</w:t>
            </w:r>
            <w:r w:rsidRPr="00AD209A">
              <w:rPr>
                <w:sz w:val="16"/>
              </w:rPr>
              <w:t xml:space="preserve"> and select </w:t>
            </w:r>
            <w:r w:rsidRPr="00AD209A">
              <w:rPr>
                <w:rStyle w:val="italic"/>
                <w:sz w:val="16"/>
              </w:rPr>
              <w:t>Spare Part, Material</w:t>
            </w:r>
            <w:r w:rsidRPr="00AD209A">
              <w:rPr>
                <w:sz w:val="16"/>
              </w:rPr>
              <w:t xml:space="preserve"> from the dropdown list.</w:t>
            </w:r>
          </w:p>
          <w:p w14:paraId="0C0EA54E" w14:textId="77777777" w:rsidR="00AD209A" w:rsidRPr="00AD209A" w:rsidRDefault="00AD209A">
            <w:pPr>
              <w:pStyle w:val="listpara1"/>
              <w:numPr>
                <w:ilvl w:val="0"/>
                <w:numId w:val="2"/>
              </w:numPr>
              <w:rPr>
                <w:sz w:val="16"/>
              </w:rPr>
            </w:pPr>
            <w:r w:rsidRPr="00AD209A">
              <w:rPr>
                <w:sz w:val="16"/>
              </w:rPr>
              <w:t xml:space="preserve">On the </w:t>
            </w:r>
            <w:r w:rsidRPr="00AD209A">
              <w:rPr>
                <w:rStyle w:val="italic"/>
                <w:sz w:val="16"/>
              </w:rPr>
              <w:t>Claim Item</w:t>
            </w:r>
            <w:r w:rsidRPr="00AD209A">
              <w:rPr>
                <w:sz w:val="16"/>
              </w:rPr>
              <w:t xml:space="preserve"> screen, enter the following details, and choose </w:t>
            </w:r>
            <w:r w:rsidRPr="00AD209A">
              <w:rPr>
                <w:rStyle w:val="SAPScreenElement"/>
                <w:sz w:val="16"/>
              </w:rPr>
              <w:t>Apply</w:t>
            </w:r>
            <w:r w:rsidRPr="00AD209A">
              <w:rPr>
                <w:sz w:val="16"/>
              </w:rPr>
              <w:t>:</w:t>
            </w:r>
          </w:p>
          <w:p w14:paraId="2E19EB24" w14:textId="3DDAC043" w:rsidR="00C528DB" w:rsidRPr="00AD209A" w:rsidRDefault="00AD209A">
            <w:pPr>
              <w:pStyle w:val="listpara2"/>
              <w:numPr>
                <w:ilvl w:val="1"/>
                <w:numId w:val="3"/>
              </w:numPr>
              <w:rPr>
                <w:sz w:val="16"/>
              </w:rPr>
            </w:pPr>
            <w:r w:rsidRPr="00AD209A">
              <w:rPr>
                <w:sz w:val="16"/>
              </w:rPr>
              <w:t>Material: TG0011</w:t>
            </w:r>
          </w:p>
          <w:p w14:paraId="335E9228" w14:textId="77777777" w:rsidR="00C528DB" w:rsidRPr="00AD209A" w:rsidRDefault="00AD209A">
            <w:pPr>
              <w:pStyle w:val="listpara2"/>
              <w:numPr>
                <w:ilvl w:val="1"/>
                <w:numId w:val="3"/>
              </w:numPr>
              <w:rPr>
                <w:sz w:val="16"/>
              </w:rPr>
            </w:pPr>
            <w:r w:rsidRPr="00AD209A">
              <w:rPr>
                <w:sz w:val="16"/>
              </w:rPr>
              <w:t>Quantity: for example, 1</w:t>
            </w:r>
          </w:p>
          <w:p w14:paraId="4E19C659" w14:textId="77777777" w:rsidR="00C528DB" w:rsidRPr="00AD209A" w:rsidRDefault="00AD209A">
            <w:pPr>
              <w:pStyle w:val="listpara2"/>
              <w:numPr>
                <w:ilvl w:val="1"/>
                <w:numId w:val="3"/>
              </w:numPr>
              <w:rPr>
                <w:sz w:val="16"/>
              </w:rPr>
            </w:pPr>
            <w:r w:rsidRPr="00AD209A">
              <w:rPr>
                <w:sz w:val="16"/>
              </w:rPr>
              <w:t>Unit: PC</w:t>
            </w:r>
          </w:p>
          <w:p w14:paraId="4DDB188D" w14:textId="77777777" w:rsidR="00C528DB" w:rsidRPr="00AD209A" w:rsidRDefault="00AD209A">
            <w:pPr>
              <w:pStyle w:val="listpara2"/>
              <w:numPr>
                <w:ilvl w:val="1"/>
                <w:numId w:val="3"/>
              </w:numPr>
              <w:rPr>
                <w:sz w:val="16"/>
              </w:rPr>
            </w:pPr>
            <w:r w:rsidRPr="00AD209A">
              <w:rPr>
                <w:sz w:val="16"/>
              </w:rPr>
              <w:t>Notes: Optional</w:t>
            </w:r>
          </w:p>
          <w:p w14:paraId="6949B95A" w14:textId="77777777" w:rsidR="00C528DB" w:rsidRPr="00AD209A" w:rsidRDefault="00AD209A">
            <w:pPr>
              <w:pStyle w:val="listpara2"/>
              <w:numPr>
                <w:ilvl w:val="1"/>
                <w:numId w:val="3"/>
              </w:numPr>
              <w:rPr>
                <w:sz w:val="16"/>
              </w:rPr>
            </w:pPr>
            <w:r w:rsidRPr="00AD209A">
              <w:rPr>
                <w:sz w:val="16"/>
              </w:rPr>
              <w:t>Part Causing Damage: X</w:t>
            </w:r>
          </w:p>
          <w:p w14:paraId="4C58B39F" w14:textId="77777777" w:rsidR="00C528DB" w:rsidRPr="00AD209A" w:rsidRDefault="00AD209A">
            <w:pPr>
              <w:pStyle w:val="listpara3"/>
              <w:numPr>
                <w:ilvl w:val="2"/>
                <w:numId w:val="3"/>
              </w:numPr>
              <w:rPr>
                <w:sz w:val="16"/>
              </w:rPr>
            </w:pPr>
            <w:r w:rsidRPr="00AD209A">
              <w:rPr>
                <w:sz w:val="16"/>
              </w:rPr>
              <w:t xml:space="preserve">Only the item type </w:t>
            </w:r>
            <w:r w:rsidRPr="00AD209A">
              <w:rPr>
                <w:rStyle w:val="italic"/>
                <w:sz w:val="16"/>
              </w:rPr>
              <w:t>Material (MAT)</w:t>
            </w:r>
            <w:r w:rsidRPr="00AD209A">
              <w:rPr>
                <w:sz w:val="16"/>
              </w:rPr>
              <w:t xml:space="preserve"> has this option</w:t>
            </w:r>
          </w:p>
          <w:p w14:paraId="76FB9F59" w14:textId="77777777" w:rsidR="00AD209A" w:rsidRPr="00AD209A" w:rsidRDefault="00AD209A">
            <w:pPr>
              <w:pStyle w:val="listpara3"/>
              <w:numPr>
                <w:ilvl w:val="2"/>
                <w:numId w:val="3"/>
              </w:numPr>
              <w:rPr>
                <w:sz w:val="16"/>
              </w:rPr>
            </w:pPr>
            <w:r w:rsidRPr="00AD209A">
              <w:rPr>
                <w:sz w:val="16"/>
              </w:rPr>
              <w:t>Only one item can be selected as part causing damage</w:t>
            </w:r>
          </w:p>
          <w:p w14:paraId="535199C2" w14:textId="28E86872" w:rsidR="00C528DB" w:rsidRPr="00AD209A" w:rsidRDefault="00AD209A">
            <w:pPr>
              <w:pStyle w:val="listpara2"/>
              <w:rPr>
                <w:sz w:val="16"/>
              </w:rPr>
            </w:pPr>
            <w:r w:rsidRPr="00AD209A">
              <w:rPr>
                <w:sz w:val="16"/>
              </w:rPr>
              <w:t xml:space="preserve">Choose </w:t>
            </w:r>
            <w:r w:rsidRPr="00AD209A">
              <w:rPr>
                <w:rStyle w:val="SAPScreenElement"/>
                <w:sz w:val="16"/>
              </w:rPr>
              <w:t>Apply</w:t>
            </w:r>
            <w:r w:rsidRPr="00AD209A">
              <w:rPr>
                <w:sz w:val="16"/>
              </w:rPr>
              <w:t>.</w:t>
            </w:r>
          </w:p>
        </w:tc>
        <w:tc>
          <w:tcPr>
            <w:tcW w:w="0" w:type="auto"/>
          </w:tcPr>
          <w:p w14:paraId="7C8485F5" w14:textId="77777777" w:rsidR="00C528DB" w:rsidRPr="00AD209A" w:rsidRDefault="00C528DB">
            <w:pPr>
              <w:rPr>
                <w:sz w:val="16"/>
              </w:rPr>
            </w:pPr>
          </w:p>
        </w:tc>
      </w:tr>
      <w:tr w:rsidR="00C528DB" w:rsidRPr="00AD209A" w14:paraId="4661FF2A" w14:textId="77777777" w:rsidTr="00AD209A">
        <w:tc>
          <w:tcPr>
            <w:tcW w:w="0" w:type="auto"/>
          </w:tcPr>
          <w:p w14:paraId="32D387B2" w14:textId="77777777" w:rsidR="00C528DB" w:rsidRPr="00AD209A" w:rsidRDefault="00AD209A">
            <w:pPr>
              <w:rPr>
                <w:sz w:val="16"/>
              </w:rPr>
            </w:pPr>
            <w:r w:rsidRPr="00AD209A">
              <w:rPr>
                <w:sz w:val="16"/>
              </w:rPr>
              <w:t>6</w:t>
            </w:r>
          </w:p>
        </w:tc>
        <w:tc>
          <w:tcPr>
            <w:tcW w:w="0" w:type="auto"/>
          </w:tcPr>
          <w:p w14:paraId="780976C1" w14:textId="77777777" w:rsidR="00C528DB" w:rsidRPr="00AD209A" w:rsidRDefault="00AD209A">
            <w:pPr>
              <w:rPr>
                <w:sz w:val="16"/>
              </w:rPr>
            </w:pPr>
            <w:r w:rsidRPr="00AD209A">
              <w:rPr>
                <w:sz w:val="16"/>
              </w:rPr>
              <w:t>Save Document</w:t>
            </w:r>
          </w:p>
        </w:tc>
        <w:tc>
          <w:tcPr>
            <w:tcW w:w="0" w:type="auto"/>
          </w:tcPr>
          <w:p w14:paraId="1E1DB8B6" w14:textId="77777777" w:rsidR="00C528DB" w:rsidRPr="00AD209A" w:rsidRDefault="00AD209A">
            <w:pPr>
              <w:rPr>
                <w:sz w:val="16"/>
              </w:rPr>
            </w:pPr>
            <w:r w:rsidRPr="00AD209A">
              <w:rPr>
                <w:sz w:val="16"/>
              </w:rPr>
              <w:t xml:space="preserve">Choose </w:t>
            </w:r>
            <w:r w:rsidRPr="00AD209A">
              <w:rPr>
                <w:rStyle w:val="SAPScreenElement"/>
                <w:sz w:val="16"/>
              </w:rPr>
              <w:t>Create</w:t>
            </w:r>
            <w:r w:rsidRPr="00AD209A">
              <w:rPr>
                <w:sz w:val="16"/>
              </w:rPr>
              <w:t>.</w:t>
            </w:r>
          </w:p>
        </w:tc>
        <w:tc>
          <w:tcPr>
            <w:tcW w:w="0" w:type="auto"/>
          </w:tcPr>
          <w:p w14:paraId="7543D57C" w14:textId="77777777" w:rsidR="00C528DB" w:rsidRPr="00AD209A" w:rsidRDefault="00C528DB">
            <w:pPr>
              <w:rPr>
                <w:sz w:val="16"/>
              </w:rPr>
            </w:pPr>
          </w:p>
        </w:tc>
      </w:tr>
    </w:tbl>
    <w:p w14:paraId="3886D7AF" w14:textId="77777777" w:rsidR="00C528DB" w:rsidRDefault="00AD209A">
      <w:pPr>
        <w:pStyle w:val="Heading2"/>
      </w:pPr>
      <w:bookmarkStart w:id="34" w:name="unique_17"/>
      <w:bookmarkStart w:id="35" w:name="_Toc176425065"/>
      <w:r>
        <w:lastRenderedPageBreak/>
        <w:t>Discard Customer Claim</w:t>
      </w:r>
      <w:bookmarkEnd w:id="34"/>
      <w:bookmarkEnd w:id="35"/>
    </w:p>
    <w:p w14:paraId="280D1DDB" w14:textId="77777777" w:rsidR="00C528DB" w:rsidRDefault="00AD209A">
      <w:r>
        <w:t>In this process step, you can discard a customer warranty claim.</w:t>
      </w:r>
    </w:p>
    <w:p w14:paraId="1A3F26C3" w14:textId="77777777" w:rsidR="00C528DB" w:rsidRDefault="00AD209A">
      <w:pPr>
        <w:pStyle w:val="SAPKeyblockTitle"/>
      </w:pPr>
      <w:r>
        <w:t>Test Administration</w:t>
      </w:r>
    </w:p>
    <w:p w14:paraId="03BED645" w14:textId="77777777" w:rsidR="00C528DB" w:rsidRDefault="00AD209A">
      <w:r>
        <w:t xml:space="preserve">Customer project: Fill </w:t>
      </w:r>
      <w:r>
        <w:t>in the project-specific parts.</w:t>
      </w:r>
    </w:p>
    <w:p w14:paraId="4B2EB6DC"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2E2603C5"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29ECB0"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A02D1"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FACE77"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F6A19" w14:textId="77777777" w:rsidR="00AD209A" w:rsidRPr="00AD209A" w:rsidRDefault="00AD209A">
            <w:pPr>
              <w:rPr>
                <w:sz w:val="12"/>
              </w:rPr>
            </w:pPr>
          </w:p>
        </w:tc>
      </w:tr>
      <w:tr w:rsidR="00C528DB" w:rsidRPr="00AD209A" w14:paraId="67616F66"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6B695F"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B61BF5"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5B538E"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A1485A" w14:textId="77777777" w:rsidR="00AD209A" w:rsidRPr="00AD209A" w:rsidRDefault="00AD209A">
            <w:pPr>
              <w:rPr>
                <w:sz w:val="12"/>
              </w:rPr>
            </w:pPr>
          </w:p>
        </w:tc>
      </w:tr>
      <w:tr w:rsidR="00C528DB" w:rsidRPr="00AD209A" w14:paraId="54F7EABC"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FB7991"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737D88"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A37352"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8BCB01"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45F5146D" w14:textId="77777777" w:rsidR="00C528DB" w:rsidRDefault="00AD209A">
      <w:r>
        <w:t>Procedure</w:t>
      </w:r>
    </w:p>
    <w:tbl>
      <w:tblPr>
        <w:tblStyle w:val="SAPStandardTable"/>
        <w:tblW w:w="5000" w:type="pct"/>
        <w:tblInd w:w="3" w:type="dxa"/>
        <w:tblLook w:val="0620" w:firstRow="1" w:lastRow="0" w:firstColumn="0" w:lastColumn="0" w:noHBand="1" w:noVBand="1"/>
      </w:tblPr>
      <w:tblGrid>
        <w:gridCol w:w="1104"/>
        <w:gridCol w:w="1771"/>
        <w:gridCol w:w="6985"/>
        <w:gridCol w:w="4444"/>
      </w:tblGrid>
      <w:tr w:rsidR="00C528DB" w:rsidRPr="00AD209A" w14:paraId="5F7B0E10"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661D632D" w14:textId="77777777" w:rsidR="00C528DB" w:rsidRPr="00AD209A" w:rsidRDefault="00AD209A">
            <w:pPr>
              <w:pStyle w:val="SAPTableHeader"/>
              <w:rPr>
                <w:sz w:val="16"/>
              </w:rPr>
            </w:pPr>
            <w:r w:rsidRPr="00AD209A">
              <w:rPr>
                <w:sz w:val="16"/>
              </w:rPr>
              <w:t>Test Step #</w:t>
            </w:r>
          </w:p>
        </w:tc>
        <w:tc>
          <w:tcPr>
            <w:tcW w:w="0" w:type="auto"/>
          </w:tcPr>
          <w:p w14:paraId="10729D6D" w14:textId="77777777" w:rsidR="00C528DB" w:rsidRPr="00AD209A" w:rsidRDefault="00AD209A">
            <w:pPr>
              <w:pStyle w:val="SAPTableHeader"/>
              <w:rPr>
                <w:sz w:val="16"/>
              </w:rPr>
            </w:pPr>
            <w:r w:rsidRPr="00AD209A">
              <w:rPr>
                <w:sz w:val="16"/>
              </w:rPr>
              <w:t>Test Step Name</w:t>
            </w:r>
          </w:p>
        </w:tc>
        <w:tc>
          <w:tcPr>
            <w:tcW w:w="0" w:type="auto"/>
          </w:tcPr>
          <w:p w14:paraId="180E1D8A" w14:textId="77777777" w:rsidR="00C528DB" w:rsidRPr="00AD209A" w:rsidRDefault="00AD209A">
            <w:pPr>
              <w:pStyle w:val="SAPTableHeader"/>
              <w:rPr>
                <w:sz w:val="16"/>
              </w:rPr>
            </w:pPr>
            <w:r w:rsidRPr="00AD209A">
              <w:rPr>
                <w:sz w:val="16"/>
              </w:rPr>
              <w:t>Instruction</w:t>
            </w:r>
          </w:p>
        </w:tc>
        <w:tc>
          <w:tcPr>
            <w:tcW w:w="0" w:type="auto"/>
          </w:tcPr>
          <w:p w14:paraId="709000C9" w14:textId="77777777" w:rsidR="00C528DB" w:rsidRPr="00AD209A" w:rsidRDefault="00AD209A">
            <w:pPr>
              <w:pStyle w:val="SAPTableHeader"/>
              <w:rPr>
                <w:sz w:val="16"/>
              </w:rPr>
            </w:pPr>
            <w:r w:rsidRPr="00AD209A">
              <w:rPr>
                <w:sz w:val="16"/>
              </w:rPr>
              <w:t>Expected Result</w:t>
            </w:r>
          </w:p>
        </w:tc>
      </w:tr>
      <w:tr w:rsidR="00C528DB" w:rsidRPr="00AD209A" w14:paraId="28CE6DCF" w14:textId="77777777" w:rsidTr="00AD209A">
        <w:tc>
          <w:tcPr>
            <w:tcW w:w="0" w:type="auto"/>
          </w:tcPr>
          <w:p w14:paraId="0ED75D26" w14:textId="77777777" w:rsidR="00C528DB" w:rsidRPr="00AD209A" w:rsidRDefault="00AD209A">
            <w:pPr>
              <w:rPr>
                <w:sz w:val="16"/>
              </w:rPr>
            </w:pPr>
            <w:r w:rsidRPr="00AD209A">
              <w:rPr>
                <w:sz w:val="16"/>
              </w:rPr>
              <w:t>1</w:t>
            </w:r>
          </w:p>
        </w:tc>
        <w:tc>
          <w:tcPr>
            <w:tcW w:w="0" w:type="auto"/>
          </w:tcPr>
          <w:p w14:paraId="771D2C67" w14:textId="77777777" w:rsidR="00C528DB" w:rsidRPr="00AD209A" w:rsidRDefault="00AD209A">
            <w:pPr>
              <w:rPr>
                <w:sz w:val="16"/>
              </w:rPr>
            </w:pPr>
            <w:r w:rsidRPr="00AD209A">
              <w:rPr>
                <w:rStyle w:val="SAPEmphasis"/>
                <w:sz w:val="16"/>
              </w:rPr>
              <w:t>Log On</w:t>
            </w:r>
          </w:p>
        </w:tc>
        <w:tc>
          <w:tcPr>
            <w:tcW w:w="0" w:type="auto"/>
          </w:tcPr>
          <w:p w14:paraId="353D7510" w14:textId="77777777" w:rsidR="00C528DB" w:rsidRPr="00AD209A" w:rsidRDefault="00AD209A">
            <w:pPr>
              <w:rPr>
                <w:sz w:val="16"/>
              </w:rPr>
            </w:pPr>
            <w:r w:rsidRPr="00AD209A">
              <w:rPr>
                <w:sz w:val="16"/>
              </w:rPr>
              <w:t>Log on to the SAP Fiori launchpad as a Claims Analyst.</w:t>
            </w:r>
          </w:p>
        </w:tc>
        <w:tc>
          <w:tcPr>
            <w:tcW w:w="0" w:type="auto"/>
          </w:tcPr>
          <w:p w14:paraId="11C0B437" w14:textId="77777777" w:rsidR="00C528DB" w:rsidRPr="00AD209A" w:rsidRDefault="00AD209A">
            <w:pPr>
              <w:rPr>
                <w:sz w:val="16"/>
              </w:rPr>
            </w:pPr>
            <w:r w:rsidRPr="00AD209A">
              <w:rPr>
                <w:sz w:val="16"/>
              </w:rPr>
              <w:t>The SAP Fiori launchpad is displayed.</w:t>
            </w:r>
          </w:p>
        </w:tc>
      </w:tr>
      <w:tr w:rsidR="00C528DB" w:rsidRPr="00AD209A" w14:paraId="5F7BEEEA" w14:textId="77777777" w:rsidTr="00AD209A">
        <w:tc>
          <w:tcPr>
            <w:tcW w:w="0" w:type="auto"/>
          </w:tcPr>
          <w:p w14:paraId="12577126" w14:textId="77777777" w:rsidR="00C528DB" w:rsidRPr="00AD209A" w:rsidRDefault="00AD209A">
            <w:pPr>
              <w:rPr>
                <w:sz w:val="16"/>
              </w:rPr>
            </w:pPr>
            <w:r w:rsidRPr="00AD209A">
              <w:rPr>
                <w:sz w:val="16"/>
              </w:rPr>
              <w:t>2</w:t>
            </w:r>
          </w:p>
        </w:tc>
        <w:tc>
          <w:tcPr>
            <w:tcW w:w="0" w:type="auto"/>
          </w:tcPr>
          <w:p w14:paraId="3F9C7534" w14:textId="77777777" w:rsidR="00C528DB" w:rsidRPr="00AD209A" w:rsidRDefault="00AD209A">
            <w:pPr>
              <w:rPr>
                <w:sz w:val="16"/>
              </w:rPr>
            </w:pPr>
            <w:r w:rsidRPr="00AD209A">
              <w:rPr>
                <w:sz w:val="16"/>
              </w:rPr>
              <w:t>Access the App</w:t>
            </w:r>
          </w:p>
        </w:tc>
        <w:tc>
          <w:tcPr>
            <w:tcW w:w="0" w:type="auto"/>
          </w:tcPr>
          <w:p w14:paraId="704920C8"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407B9124"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190A65E6" w14:textId="77777777" w:rsidTr="00AD209A">
        <w:tc>
          <w:tcPr>
            <w:tcW w:w="0" w:type="auto"/>
          </w:tcPr>
          <w:p w14:paraId="308962DF" w14:textId="77777777" w:rsidR="00C528DB" w:rsidRPr="00AD209A" w:rsidRDefault="00AD209A">
            <w:pPr>
              <w:rPr>
                <w:sz w:val="16"/>
              </w:rPr>
            </w:pPr>
            <w:r w:rsidRPr="00AD209A">
              <w:rPr>
                <w:sz w:val="16"/>
              </w:rPr>
              <w:t>3</w:t>
            </w:r>
          </w:p>
        </w:tc>
        <w:tc>
          <w:tcPr>
            <w:tcW w:w="0" w:type="auto"/>
          </w:tcPr>
          <w:p w14:paraId="21A2D304" w14:textId="77777777" w:rsidR="00C528DB" w:rsidRPr="00AD209A" w:rsidRDefault="00AD209A">
            <w:pPr>
              <w:rPr>
                <w:sz w:val="16"/>
              </w:rPr>
            </w:pPr>
            <w:r w:rsidRPr="00AD209A">
              <w:rPr>
                <w:sz w:val="16"/>
              </w:rPr>
              <w:t>Open Create Claim</w:t>
            </w:r>
          </w:p>
        </w:tc>
        <w:tc>
          <w:tcPr>
            <w:tcW w:w="0" w:type="auto"/>
          </w:tcPr>
          <w:p w14:paraId="7E85F74C" w14:textId="77777777" w:rsidR="00C528DB" w:rsidRPr="00AD209A" w:rsidRDefault="00AD209A">
            <w:pPr>
              <w:rPr>
                <w:sz w:val="16"/>
              </w:rPr>
            </w:pPr>
            <w:r w:rsidRPr="00AD209A">
              <w:rPr>
                <w:sz w:val="16"/>
              </w:rPr>
              <w:t xml:space="preserve">Choose </w:t>
            </w:r>
            <w:r w:rsidRPr="00AD209A">
              <w:rPr>
                <w:rStyle w:val="SAPScreenElement"/>
                <w:sz w:val="16"/>
              </w:rPr>
              <w:t>Create</w:t>
            </w:r>
            <w:r w:rsidRPr="00AD209A">
              <w:rPr>
                <w:sz w:val="16"/>
              </w:rPr>
              <w:t xml:space="preserve"> → </w:t>
            </w:r>
            <w:r w:rsidRPr="00AD209A">
              <w:rPr>
                <w:rStyle w:val="SAPScreenElement"/>
                <w:sz w:val="16"/>
              </w:rPr>
              <w:t>Pre-credit Process Claim</w:t>
            </w:r>
            <w:r w:rsidRPr="00AD209A">
              <w:rPr>
                <w:sz w:val="16"/>
              </w:rPr>
              <w:t xml:space="preserve"> on </w:t>
            </w:r>
            <w:r w:rsidRPr="00AD209A">
              <w:rPr>
                <w:rStyle w:val="SAPScreenElement"/>
                <w:sz w:val="16"/>
              </w:rPr>
              <w:t>Manage Customer Claims</w:t>
            </w:r>
            <w:r w:rsidRPr="00AD209A">
              <w:rPr>
                <w:sz w:val="16"/>
              </w:rPr>
              <w:t xml:space="preserve"> screen.</w:t>
            </w:r>
          </w:p>
        </w:tc>
        <w:tc>
          <w:tcPr>
            <w:tcW w:w="0" w:type="auto"/>
          </w:tcPr>
          <w:p w14:paraId="746D1D4F" w14:textId="77777777" w:rsidR="00C528DB" w:rsidRPr="00AD209A" w:rsidRDefault="00AD209A">
            <w:pPr>
              <w:rPr>
                <w:sz w:val="16"/>
              </w:rPr>
            </w:pPr>
            <w:r w:rsidRPr="00AD209A">
              <w:rPr>
                <w:sz w:val="16"/>
              </w:rPr>
              <w:t xml:space="preserve">The </w:t>
            </w:r>
            <w:r w:rsidRPr="00AD209A">
              <w:rPr>
                <w:rStyle w:val="SAPScreenElement"/>
                <w:sz w:val="16"/>
              </w:rPr>
              <w:t>Claim</w:t>
            </w:r>
            <w:r w:rsidRPr="00AD209A">
              <w:rPr>
                <w:sz w:val="16"/>
              </w:rPr>
              <w:t xml:space="preserve"> screen is displayed.</w:t>
            </w:r>
          </w:p>
        </w:tc>
      </w:tr>
      <w:tr w:rsidR="00C528DB" w:rsidRPr="00AD209A" w14:paraId="26FC21BF" w14:textId="77777777" w:rsidTr="00AD209A">
        <w:tc>
          <w:tcPr>
            <w:tcW w:w="0" w:type="auto"/>
          </w:tcPr>
          <w:p w14:paraId="3EF3E852" w14:textId="77777777" w:rsidR="00C528DB" w:rsidRPr="00AD209A" w:rsidRDefault="00AD209A">
            <w:pPr>
              <w:rPr>
                <w:sz w:val="16"/>
              </w:rPr>
            </w:pPr>
            <w:r w:rsidRPr="00AD209A">
              <w:rPr>
                <w:sz w:val="16"/>
              </w:rPr>
              <w:t>4</w:t>
            </w:r>
          </w:p>
        </w:tc>
        <w:tc>
          <w:tcPr>
            <w:tcW w:w="0" w:type="auto"/>
          </w:tcPr>
          <w:p w14:paraId="2E245B5F" w14:textId="77777777" w:rsidR="00C528DB" w:rsidRPr="00AD209A" w:rsidRDefault="00AD209A">
            <w:pPr>
              <w:rPr>
                <w:sz w:val="16"/>
              </w:rPr>
            </w:pPr>
            <w:r w:rsidRPr="00AD209A">
              <w:rPr>
                <w:sz w:val="16"/>
              </w:rPr>
              <w:t>Create Claim</w:t>
            </w:r>
          </w:p>
        </w:tc>
        <w:tc>
          <w:tcPr>
            <w:tcW w:w="0" w:type="auto"/>
          </w:tcPr>
          <w:p w14:paraId="43D20D39" w14:textId="77777777" w:rsidR="00C528DB" w:rsidRPr="00AD209A" w:rsidRDefault="00AD209A">
            <w:pPr>
              <w:rPr>
                <w:sz w:val="16"/>
              </w:rPr>
            </w:pPr>
            <w:r w:rsidRPr="00AD209A">
              <w:rPr>
                <w:sz w:val="16"/>
              </w:rPr>
              <w:t>Create a claim.</w:t>
            </w:r>
          </w:p>
        </w:tc>
        <w:tc>
          <w:tcPr>
            <w:tcW w:w="0" w:type="auto"/>
          </w:tcPr>
          <w:p w14:paraId="6C522902" w14:textId="77777777" w:rsidR="00C528DB" w:rsidRPr="00AD209A" w:rsidRDefault="00AD209A">
            <w:pPr>
              <w:rPr>
                <w:sz w:val="16"/>
              </w:rPr>
            </w:pPr>
            <w:r w:rsidRPr="00AD209A">
              <w:rPr>
                <w:sz w:val="16"/>
              </w:rPr>
              <w:t>A warranty claim is created</w:t>
            </w:r>
          </w:p>
        </w:tc>
      </w:tr>
      <w:tr w:rsidR="00C528DB" w:rsidRPr="00AD209A" w14:paraId="77A039C9" w14:textId="77777777" w:rsidTr="00AD209A">
        <w:tc>
          <w:tcPr>
            <w:tcW w:w="0" w:type="auto"/>
          </w:tcPr>
          <w:p w14:paraId="31A76525" w14:textId="77777777" w:rsidR="00C528DB" w:rsidRPr="00AD209A" w:rsidRDefault="00AD209A">
            <w:pPr>
              <w:rPr>
                <w:sz w:val="16"/>
              </w:rPr>
            </w:pPr>
            <w:r w:rsidRPr="00AD209A">
              <w:rPr>
                <w:sz w:val="16"/>
              </w:rPr>
              <w:t>5</w:t>
            </w:r>
          </w:p>
        </w:tc>
        <w:tc>
          <w:tcPr>
            <w:tcW w:w="0" w:type="auto"/>
          </w:tcPr>
          <w:p w14:paraId="7DDFFE3A" w14:textId="77777777" w:rsidR="00C528DB" w:rsidRPr="00AD209A" w:rsidRDefault="00AD209A">
            <w:pPr>
              <w:rPr>
                <w:sz w:val="16"/>
              </w:rPr>
            </w:pPr>
            <w:r w:rsidRPr="00AD209A">
              <w:rPr>
                <w:sz w:val="16"/>
              </w:rPr>
              <w:t>Discard Claim</w:t>
            </w:r>
          </w:p>
        </w:tc>
        <w:tc>
          <w:tcPr>
            <w:tcW w:w="0" w:type="auto"/>
          </w:tcPr>
          <w:p w14:paraId="1528E358"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Discard Claim</w:t>
            </w:r>
            <w:r w:rsidRPr="00AD209A">
              <w:rPr>
                <w:sz w:val="16"/>
              </w:rPr>
              <w:t>.</w:t>
            </w:r>
          </w:p>
        </w:tc>
        <w:tc>
          <w:tcPr>
            <w:tcW w:w="0" w:type="auto"/>
          </w:tcPr>
          <w:p w14:paraId="5CA66C93" w14:textId="77777777" w:rsidR="00C528DB" w:rsidRPr="00AD209A" w:rsidRDefault="00AD209A">
            <w:pPr>
              <w:rPr>
                <w:sz w:val="16"/>
              </w:rPr>
            </w:pPr>
            <w:r w:rsidRPr="00AD209A">
              <w:rPr>
                <w:sz w:val="16"/>
              </w:rPr>
              <w:t xml:space="preserve">Claim status is set to </w:t>
            </w:r>
            <w:r w:rsidRPr="00AD209A">
              <w:rPr>
                <w:rStyle w:val="SAPScreenElement"/>
                <w:sz w:val="16"/>
              </w:rPr>
              <w:t>Discarded</w:t>
            </w:r>
            <w:r w:rsidRPr="00AD209A">
              <w:rPr>
                <w:sz w:val="16"/>
              </w:rPr>
              <w:t>.</w:t>
            </w:r>
          </w:p>
        </w:tc>
      </w:tr>
    </w:tbl>
    <w:p w14:paraId="58D5D3EC" w14:textId="77777777" w:rsidR="00C528DB" w:rsidRDefault="00AD209A">
      <w:pPr>
        <w:pStyle w:val="Heading2"/>
      </w:pPr>
      <w:bookmarkStart w:id="36" w:name="unique_18"/>
      <w:bookmarkStart w:id="37" w:name="_Toc176425066"/>
      <w:r>
        <w:t>Validate Customer Claim</w:t>
      </w:r>
      <w:bookmarkEnd w:id="36"/>
      <w:bookmarkEnd w:id="37"/>
    </w:p>
    <w:p w14:paraId="1E2FE0F9" w14:textId="77777777" w:rsidR="00C528DB" w:rsidRDefault="00AD209A">
      <w:r>
        <w:t>In this process step, you can validate a customer warranty claim.</w:t>
      </w:r>
    </w:p>
    <w:p w14:paraId="2DD67AF0" w14:textId="77777777" w:rsidR="00C528DB" w:rsidRDefault="00AD209A">
      <w:pPr>
        <w:pStyle w:val="SAPKeyblockTitle"/>
      </w:pPr>
      <w:r>
        <w:t>Test Administration</w:t>
      </w:r>
    </w:p>
    <w:p w14:paraId="183711CC" w14:textId="77777777" w:rsidR="00C528DB" w:rsidRDefault="00AD209A">
      <w:r>
        <w:t>Customer project: Fill in the project-specific parts.</w:t>
      </w:r>
    </w:p>
    <w:p w14:paraId="13B272F6"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07A98068"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F11585" w14:textId="77777777" w:rsidR="00C528DB" w:rsidRPr="00AD209A" w:rsidRDefault="00AD209A">
            <w:pPr>
              <w:rPr>
                <w:sz w:val="12"/>
              </w:rPr>
            </w:pPr>
            <w:r w:rsidRPr="00AD209A">
              <w:rPr>
                <w:sz w:val="12"/>
              </w:rPr>
              <w:lastRenderedPageBreak/>
              <w:t xml:space="preserve">Test </w:t>
            </w:r>
            <w:r w:rsidRPr="00AD209A">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D3541A"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E398C"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026A01" w14:textId="77777777" w:rsidR="00AD209A" w:rsidRPr="00AD209A" w:rsidRDefault="00AD209A">
            <w:pPr>
              <w:rPr>
                <w:sz w:val="12"/>
              </w:rPr>
            </w:pPr>
          </w:p>
        </w:tc>
      </w:tr>
      <w:tr w:rsidR="00C528DB" w:rsidRPr="00AD209A" w14:paraId="5AA96964"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AFD9AB"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3E3E53"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E9E1BF"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86564C" w14:textId="77777777" w:rsidR="00AD209A" w:rsidRPr="00AD209A" w:rsidRDefault="00AD209A">
            <w:pPr>
              <w:rPr>
                <w:sz w:val="12"/>
              </w:rPr>
            </w:pPr>
          </w:p>
        </w:tc>
      </w:tr>
      <w:tr w:rsidR="00C528DB" w:rsidRPr="00AD209A" w14:paraId="35D0B605"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3CFB9E"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8DB185"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DFFBFC"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D29CA9"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22E3A141" w14:textId="77777777" w:rsidR="00C528DB" w:rsidRDefault="00AD209A">
      <w:r>
        <w:rPr>
          <w:rStyle w:val="SAPEmphasis"/>
        </w:rPr>
        <w:t>Procedure</w:t>
      </w:r>
    </w:p>
    <w:p w14:paraId="11AE0060" w14:textId="77777777" w:rsidR="00C528DB" w:rsidRDefault="00C528DB"/>
    <w:tbl>
      <w:tblPr>
        <w:tblStyle w:val="SAPStandardTable"/>
        <w:tblW w:w="5000" w:type="pct"/>
        <w:tblInd w:w="3" w:type="dxa"/>
        <w:tblLook w:val="0620" w:firstRow="1" w:lastRow="0" w:firstColumn="0" w:lastColumn="0" w:noHBand="1" w:noVBand="1"/>
      </w:tblPr>
      <w:tblGrid>
        <w:gridCol w:w="590"/>
        <w:gridCol w:w="1693"/>
        <w:gridCol w:w="5565"/>
        <w:gridCol w:w="6456"/>
      </w:tblGrid>
      <w:tr w:rsidR="00C528DB" w:rsidRPr="00AD209A" w14:paraId="22540979"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5B511A78" w14:textId="77777777" w:rsidR="00C528DB" w:rsidRPr="00AD209A" w:rsidRDefault="00AD209A">
            <w:pPr>
              <w:pStyle w:val="SAPTableHeader"/>
              <w:rPr>
                <w:sz w:val="16"/>
              </w:rPr>
            </w:pPr>
            <w:r w:rsidRPr="00AD209A">
              <w:rPr>
                <w:sz w:val="16"/>
              </w:rPr>
              <w:t>Test Step #</w:t>
            </w:r>
          </w:p>
        </w:tc>
        <w:tc>
          <w:tcPr>
            <w:tcW w:w="0" w:type="auto"/>
          </w:tcPr>
          <w:p w14:paraId="51716541" w14:textId="77777777" w:rsidR="00C528DB" w:rsidRPr="00AD209A" w:rsidRDefault="00AD209A">
            <w:pPr>
              <w:pStyle w:val="SAPTableHeader"/>
              <w:rPr>
                <w:sz w:val="16"/>
              </w:rPr>
            </w:pPr>
            <w:r w:rsidRPr="00AD209A">
              <w:rPr>
                <w:sz w:val="16"/>
              </w:rPr>
              <w:t>Test Step Name</w:t>
            </w:r>
          </w:p>
        </w:tc>
        <w:tc>
          <w:tcPr>
            <w:tcW w:w="0" w:type="auto"/>
          </w:tcPr>
          <w:p w14:paraId="06464B87" w14:textId="77777777" w:rsidR="00C528DB" w:rsidRPr="00AD209A" w:rsidRDefault="00AD209A">
            <w:pPr>
              <w:pStyle w:val="SAPTableHeader"/>
              <w:rPr>
                <w:sz w:val="16"/>
              </w:rPr>
            </w:pPr>
            <w:r w:rsidRPr="00AD209A">
              <w:rPr>
                <w:sz w:val="16"/>
              </w:rPr>
              <w:t>Instruction</w:t>
            </w:r>
          </w:p>
        </w:tc>
        <w:tc>
          <w:tcPr>
            <w:tcW w:w="0" w:type="auto"/>
          </w:tcPr>
          <w:p w14:paraId="51CC3682" w14:textId="77777777" w:rsidR="00C528DB" w:rsidRPr="00AD209A" w:rsidRDefault="00AD209A">
            <w:pPr>
              <w:pStyle w:val="SAPTableHeader"/>
              <w:rPr>
                <w:sz w:val="16"/>
              </w:rPr>
            </w:pPr>
            <w:r w:rsidRPr="00AD209A">
              <w:rPr>
                <w:sz w:val="16"/>
              </w:rPr>
              <w:t>Expected Result</w:t>
            </w:r>
          </w:p>
        </w:tc>
      </w:tr>
      <w:tr w:rsidR="00C528DB" w:rsidRPr="00AD209A" w14:paraId="61929CC4" w14:textId="77777777" w:rsidTr="00AD209A">
        <w:tc>
          <w:tcPr>
            <w:tcW w:w="0" w:type="auto"/>
          </w:tcPr>
          <w:p w14:paraId="0CFC1E2F" w14:textId="77777777" w:rsidR="00C528DB" w:rsidRPr="00AD209A" w:rsidRDefault="00AD209A">
            <w:pPr>
              <w:rPr>
                <w:sz w:val="16"/>
              </w:rPr>
            </w:pPr>
            <w:r w:rsidRPr="00AD209A">
              <w:rPr>
                <w:sz w:val="16"/>
              </w:rPr>
              <w:t>1</w:t>
            </w:r>
          </w:p>
        </w:tc>
        <w:tc>
          <w:tcPr>
            <w:tcW w:w="0" w:type="auto"/>
          </w:tcPr>
          <w:p w14:paraId="3F1E9F88" w14:textId="77777777" w:rsidR="00C528DB" w:rsidRPr="00AD209A" w:rsidRDefault="00AD209A">
            <w:pPr>
              <w:rPr>
                <w:sz w:val="16"/>
              </w:rPr>
            </w:pPr>
            <w:r w:rsidRPr="00AD209A">
              <w:rPr>
                <w:sz w:val="16"/>
              </w:rPr>
              <w:t>Log On</w:t>
            </w:r>
          </w:p>
        </w:tc>
        <w:tc>
          <w:tcPr>
            <w:tcW w:w="0" w:type="auto"/>
          </w:tcPr>
          <w:p w14:paraId="14DAEF90" w14:textId="77777777" w:rsidR="00C528DB" w:rsidRPr="00AD209A" w:rsidRDefault="00AD209A">
            <w:pPr>
              <w:rPr>
                <w:sz w:val="16"/>
              </w:rPr>
            </w:pPr>
            <w:r w:rsidRPr="00AD209A">
              <w:rPr>
                <w:sz w:val="16"/>
              </w:rPr>
              <w:t>Log on to the SAP Fiori launchpad as a Claims Analyst.</w:t>
            </w:r>
          </w:p>
        </w:tc>
        <w:tc>
          <w:tcPr>
            <w:tcW w:w="0" w:type="auto"/>
          </w:tcPr>
          <w:p w14:paraId="2E2521E8" w14:textId="77777777" w:rsidR="00C528DB" w:rsidRPr="00AD209A" w:rsidRDefault="00AD209A">
            <w:pPr>
              <w:rPr>
                <w:sz w:val="16"/>
              </w:rPr>
            </w:pPr>
            <w:r w:rsidRPr="00AD209A">
              <w:rPr>
                <w:sz w:val="16"/>
              </w:rPr>
              <w:t>The SAP Fiori launchpad is displayed.</w:t>
            </w:r>
          </w:p>
        </w:tc>
      </w:tr>
      <w:tr w:rsidR="00C528DB" w:rsidRPr="00AD209A" w14:paraId="62E1D463" w14:textId="77777777" w:rsidTr="00AD209A">
        <w:tc>
          <w:tcPr>
            <w:tcW w:w="0" w:type="auto"/>
          </w:tcPr>
          <w:p w14:paraId="50950316" w14:textId="77777777" w:rsidR="00C528DB" w:rsidRPr="00AD209A" w:rsidRDefault="00AD209A">
            <w:pPr>
              <w:rPr>
                <w:sz w:val="16"/>
              </w:rPr>
            </w:pPr>
            <w:r w:rsidRPr="00AD209A">
              <w:rPr>
                <w:sz w:val="16"/>
              </w:rPr>
              <w:t>2</w:t>
            </w:r>
          </w:p>
        </w:tc>
        <w:tc>
          <w:tcPr>
            <w:tcW w:w="0" w:type="auto"/>
          </w:tcPr>
          <w:p w14:paraId="7FA454CE" w14:textId="77777777" w:rsidR="00C528DB" w:rsidRPr="00AD209A" w:rsidRDefault="00AD209A">
            <w:pPr>
              <w:rPr>
                <w:sz w:val="16"/>
              </w:rPr>
            </w:pPr>
            <w:r w:rsidRPr="00AD209A">
              <w:rPr>
                <w:sz w:val="16"/>
              </w:rPr>
              <w:t>Access the App</w:t>
            </w:r>
          </w:p>
        </w:tc>
        <w:tc>
          <w:tcPr>
            <w:tcW w:w="0" w:type="auto"/>
          </w:tcPr>
          <w:p w14:paraId="5E565FAA"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32A0EE46"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22FE7DFF" w14:textId="77777777" w:rsidTr="00AD209A">
        <w:tc>
          <w:tcPr>
            <w:tcW w:w="0" w:type="auto"/>
          </w:tcPr>
          <w:p w14:paraId="0C9DB575" w14:textId="77777777" w:rsidR="00C528DB" w:rsidRPr="00AD209A" w:rsidRDefault="00AD209A">
            <w:pPr>
              <w:rPr>
                <w:sz w:val="16"/>
              </w:rPr>
            </w:pPr>
            <w:r w:rsidRPr="00AD209A">
              <w:rPr>
                <w:sz w:val="16"/>
              </w:rPr>
              <w:t>3</w:t>
            </w:r>
          </w:p>
        </w:tc>
        <w:tc>
          <w:tcPr>
            <w:tcW w:w="0" w:type="auto"/>
          </w:tcPr>
          <w:p w14:paraId="1946F4AA" w14:textId="77777777" w:rsidR="00C528DB" w:rsidRPr="00AD209A" w:rsidRDefault="00AD209A">
            <w:pPr>
              <w:rPr>
                <w:sz w:val="16"/>
              </w:rPr>
            </w:pPr>
            <w:r w:rsidRPr="00AD209A">
              <w:rPr>
                <w:sz w:val="16"/>
              </w:rPr>
              <w:t>Open Create Claim</w:t>
            </w:r>
          </w:p>
        </w:tc>
        <w:tc>
          <w:tcPr>
            <w:tcW w:w="0" w:type="auto"/>
          </w:tcPr>
          <w:p w14:paraId="5224E936" w14:textId="77777777" w:rsidR="00C528DB" w:rsidRPr="00AD209A" w:rsidRDefault="00AD209A">
            <w:pPr>
              <w:rPr>
                <w:sz w:val="16"/>
              </w:rPr>
            </w:pPr>
            <w:r w:rsidRPr="00AD209A">
              <w:rPr>
                <w:sz w:val="16"/>
              </w:rPr>
              <w:t xml:space="preserve">Choose </w:t>
            </w:r>
            <w:r w:rsidRPr="00AD209A">
              <w:rPr>
                <w:rStyle w:val="SAPScreenElement"/>
                <w:sz w:val="16"/>
              </w:rPr>
              <w:t>Create</w:t>
            </w:r>
            <w:r w:rsidRPr="00AD209A">
              <w:rPr>
                <w:sz w:val="16"/>
              </w:rPr>
              <w:t xml:space="preserve"> → </w:t>
            </w:r>
            <w:r w:rsidRPr="00AD209A">
              <w:rPr>
                <w:rStyle w:val="SAPScreenElement"/>
                <w:sz w:val="16"/>
              </w:rPr>
              <w:t>Pre-Credit Process Claim</w:t>
            </w:r>
            <w:r w:rsidRPr="00AD209A">
              <w:rPr>
                <w:sz w:val="16"/>
              </w:rPr>
              <w:t xml:space="preserve"> on </w:t>
            </w:r>
            <w:r w:rsidRPr="00AD209A">
              <w:rPr>
                <w:rStyle w:val="SAPScreenElement"/>
                <w:sz w:val="16"/>
              </w:rPr>
              <w:t>Manage Customer Claims</w:t>
            </w:r>
            <w:r w:rsidRPr="00AD209A">
              <w:rPr>
                <w:sz w:val="16"/>
              </w:rPr>
              <w:t xml:space="preserve"> screen.</w:t>
            </w:r>
          </w:p>
        </w:tc>
        <w:tc>
          <w:tcPr>
            <w:tcW w:w="0" w:type="auto"/>
          </w:tcPr>
          <w:p w14:paraId="6D139315" w14:textId="77777777" w:rsidR="00C528DB" w:rsidRPr="00AD209A" w:rsidRDefault="00AD209A">
            <w:pPr>
              <w:rPr>
                <w:sz w:val="16"/>
              </w:rPr>
            </w:pPr>
            <w:r w:rsidRPr="00AD209A">
              <w:rPr>
                <w:sz w:val="16"/>
              </w:rPr>
              <w:t xml:space="preserve">The </w:t>
            </w:r>
            <w:r w:rsidRPr="00AD209A">
              <w:rPr>
                <w:rStyle w:val="SAPScreenElement"/>
                <w:sz w:val="16"/>
              </w:rPr>
              <w:t>Claim</w:t>
            </w:r>
            <w:r w:rsidRPr="00AD209A">
              <w:rPr>
                <w:sz w:val="16"/>
              </w:rPr>
              <w:t xml:space="preserve"> screen is displayed.</w:t>
            </w:r>
          </w:p>
        </w:tc>
      </w:tr>
      <w:tr w:rsidR="00C528DB" w:rsidRPr="00AD209A" w14:paraId="07BFDA18" w14:textId="77777777" w:rsidTr="00AD209A">
        <w:tc>
          <w:tcPr>
            <w:tcW w:w="0" w:type="auto"/>
          </w:tcPr>
          <w:p w14:paraId="183472BC" w14:textId="77777777" w:rsidR="00C528DB" w:rsidRPr="00AD209A" w:rsidRDefault="00AD209A">
            <w:pPr>
              <w:rPr>
                <w:sz w:val="16"/>
              </w:rPr>
            </w:pPr>
            <w:r w:rsidRPr="00AD209A">
              <w:rPr>
                <w:sz w:val="16"/>
              </w:rPr>
              <w:t>4</w:t>
            </w:r>
          </w:p>
        </w:tc>
        <w:tc>
          <w:tcPr>
            <w:tcW w:w="0" w:type="auto"/>
          </w:tcPr>
          <w:p w14:paraId="2F225AA2" w14:textId="77777777" w:rsidR="00C528DB" w:rsidRPr="00AD209A" w:rsidRDefault="00AD209A">
            <w:pPr>
              <w:rPr>
                <w:sz w:val="16"/>
              </w:rPr>
            </w:pPr>
            <w:r w:rsidRPr="00AD209A">
              <w:rPr>
                <w:sz w:val="16"/>
              </w:rPr>
              <w:t>Create Claim</w:t>
            </w:r>
          </w:p>
        </w:tc>
        <w:tc>
          <w:tcPr>
            <w:tcW w:w="0" w:type="auto"/>
          </w:tcPr>
          <w:p w14:paraId="53FBC581" w14:textId="77777777" w:rsidR="00C528DB" w:rsidRPr="00AD209A" w:rsidRDefault="00AD209A">
            <w:pPr>
              <w:rPr>
                <w:sz w:val="16"/>
              </w:rPr>
            </w:pPr>
            <w:r w:rsidRPr="00AD209A">
              <w:rPr>
                <w:sz w:val="16"/>
              </w:rPr>
              <w:t>Create a claim.</w:t>
            </w:r>
          </w:p>
        </w:tc>
        <w:tc>
          <w:tcPr>
            <w:tcW w:w="0" w:type="auto"/>
          </w:tcPr>
          <w:p w14:paraId="7CD4B8BB" w14:textId="77777777" w:rsidR="00C528DB" w:rsidRPr="00AD209A" w:rsidRDefault="00AD209A">
            <w:pPr>
              <w:rPr>
                <w:sz w:val="16"/>
              </w:rPr>
            </w:pPr>
            <w:r w:rsidRPr="00AD209A">
              <w:rPr>
                <w:sz w:val="16"/>
              </w:rPr>
              <w:t>A warranty claim is created.</w:t>
            </w:r>
          </w:p>
        </w:tc>
      </w:tr>
      <w:tr w:rsidR="00C528DB" w:rsidRPr="00AD209A" w14:paraId="55C816E4" w14:textId="77777777" w:rsidTr="00AD209A">
        <w:tc>
          <w:tcPr>
            <w:tcW w:w="0" w:type="auto"/>
          </w:tcPr>
          <w:p w14:paraId="661E7D71" w14:textId="77777777" w:rsidR="00C528DB" w:rsidRPr="00AD209A" w:rsidRDefault="00AD209A">
            <w:pPr>
              <w:rPr>
                <w:sz w:val="16"/>
              </w:rPr>
            </w:pPr>
            <w:r w:rsidRPr="00AD209A">
              <w:rPr>
                <w:sz w:val="16"/>
              </w:rPr>
              <w:t>5</w:t>
            </w:r>
          </w:p>
        </w:tc>
        <w:tc>
          <w:tcPr>
            <w:tcW w:w="0" w:type="auto"/>
            <w:vMerge w:val="restart"/>
          </w:tcPr>
          <w:p w14:paraId="3ABF5721" w14:textId="77777777" w:rsidR="00C528DB" w:rsidRPr="00AD209A" w:rsidRDefault="00AD209A">
            <w:pPr>
              <w:rPr>
                <w:sz w:val="16"/>
              </w:rPr>
            </w:pPr>
            <w:r w:rsidRPr="00AD209A">
              <w:rPr>
                <w:sz w:val="16"/>
              </w:rPr>
              <w:t>Validate Claim</w:t>
            </w:r>
          </w:p>
        </w:tc>
        <w:tc>
          <w:tcPr>
            <w:tcW w:w="0" w:type="auto"/>
          </w:tcPr>
          <w:p w14:paraId="597E6939"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Validate on Submit</w:t>
            </w:r>
            <w:r w:rsidRPr="00AD209A">
              <w:rPr>
                <w:sz w:val="16"/>
              </w:rPr>
              <w:t>.</w:t>
            </w:r>
          </w:p>
        </w:tc>
        <w:tc>
          <w:tcPr>
            <w:tcW w:w="0" w:type="auto"/>
          </w:tcPr>
          <w:p w14:paraId="6197A08C" w14:textId="77777777" w:rsidR="00C528DB" w:rsidRPr="00AD209A" w:rsidRDefault="00AD209A">
            <w:pPr>
              <w:rPr>
                <w:sz w:val="16"/>
              </w:rPr>
            </w:pPr>
            <w:r w:rsidRPr="00AD209A">
              <w:rPr>
                <w:sz w:val="16"/>
              </w:rPr>
              <w:t xml:space="preserve">The claim is set to </w:t>
            </w:r>
            <w:r w:rsidRPr="00AD209A">
              <w:rPr>
                <w:rStyle w:val="SAPScreenElement"/>
                <w:sz w:val="16"/>
              </w:rPr>
              <w:t>Submitted</w:t>
            </w:r>
            <w:r w:rsidRPr="00AD209A">
              <w:rPr>
                <w:sz w:val="16"/>
              </w:rPr>
              <w:t>.</w:t>
            </w:r>
          </w:p>
          <w:p w14:paraId="10F709D5" w14:textId="77777777" w:rsidR="00C528DB" w:rsidRPr="00AD209A" w:rsidRDefault="00C528DB">
            <w:pPr>
              <w:rPr>
                <w:sz w:val="16"/>
              </w:rPr>
            </w:pPr>
          </w:p>
          <w:tbl>
            <w:tblPr>
              <w:tblStyle w:val="SAPNote"/>
              <w:tblW w:w="4975" w:type="pct"/>
              <w:tblLook w:val="0480" w:firstRow="0" w:lastRow="0" w:firstColumn="1" w:lastColumn="0" w:noHBand="0" w:noVBand="1"/>
            </w:tblPr>
            <w:tblGrid>
              <w:gridCol w:w="6272"/>
            </w:tblGrid>
            <w:tr w:rsidR="00C528DB" w:rsidRPr="00AD209A" w14:paraId="57E9597C" w14:textId="77777777" w:rsidTr="00AD209A">
              <w:tc>
                <w:tcPr>
                  <w:tcW w:w="0" w:type="auto"/>
                </w:tcPr>
                <w:p w14:paraId="7040E43A" w14:textId="77777777" w:rsidR="00C528DB" w:rsidRPr="00AD209A" w:rsidRDefault="00AD209A">
                  <w:pPr>
                    <w:rPr>
                      <w:sz w:val="16"/>
                    </w:rPr>
                  </w:pPr>
                  <w:r w:rsidRPr="00AD209A">
                    <w:rPr>
                      <w:rStyle w:val="SAPEmphasis"/>
                      <w:sz w:val="16"/>
                    </w:rPr>
                    <w:t xml:space="preserve">Note </w:t>
                  </w:r>
                  <w:r w:rsidRPr="00AD209A">
                    <w:rPr>
                      <w:sz w:val="16"/>
                    </w:rPr>
                    <w:t>To proceed, the following steps are possible:</w:t>
                  </w:r>
                </w:p>
                <w:p w14:paraId="04807996" w14:textId="77777777" w:rsidR="00C528DB" w:rsidRPr="00AD209A" w:rsidRDefault="00AD209A">
                  <w:pPr>
                    <w:pStyle w:val="listpara1"/>
                    <w:numPr>
                      <w:ilvl w:val="0"/>
                      <w:numId w:val="40"/>
                    </w:numPr>
                    <w:rPr>
                      <w:sz w:val="16"/>
                    </w:rPr>
                  </w:pPr>
                  <w:r w:rsidRPr="00AD209A">
                    <w:rPr>
                      <w:sz w:val="16"/>
                    </w:rPr>
                    <w:t>Request Additional Information</w:t>
                  </w:r>
                </w:p>
                <w:p w14:paraId="4FC5345A" w14:textId="77777777" w:rsidR="00C528DB" w:rsidRPr="00AD209A" w:rsidRDefault="00AD209A">
                  <w:pPr>
                    <w:pStyle w:val="listpara1"/>
                    <w:numPr>
                      <w:ilvl w:val="0"/>
                      <w:numId w:val="3"/>
                    </w:numPr>
                    <w:rPr>
                      <w:sz w:val="16"/>
                    </w:rPr>
                  </w:pPr>
                  <w:r w:rsidRPr="00AD209A">
                    <w:rPr>
                      <w:sz w:val="16"/>
                    </w:rPr>
                    <w:t>Request Return Parts</w:t>
                  </w:r>
                </w:p>
                <w:p w14:paraId="5B7637C3" w14:textId="77777777" w:rsidR="00C528DB" w:rsidRPr="00AD209A" w:rsidRDefault="00AD209A">
                  <w:pPr>
                    <w:pStyle w:val="listpara1"/>
                    <w:numPr>
                      <w:ilvl w:val="0"/>
                      <w:numId w:val="3"/>
                    </w:numPr>
                    <w:rPr>
                      <w:sz w:val="16"/>
                    </w:rPr>
                  </w:pPr>
                  <w:r w:rsidRPr="00AD209A">
                    <w:rPr>
                      <w:sz w:val="16"/>
                    </w:rPr>
                    <w:t>Formal Validation</w:t>
                  </w:r>
                </w:p>
                <w:p w14:paraId="6146103A" w14:textId="77777777" w:rsidR="00C528DB" w:rsidRPr="00AD209A" w:rsidRDefault="00AD209A">
                  <w:pPr>
                    <w:rPr>
                      <w:sz w:val="16"/>
                    </w:rPr>
                  </w:pPr>
                  <w:r w:rsidRPr="00AD209A">
                    <w:rPr>
                      <w:sz w:val="16"/>
                    </w:rPr>
                    <w:t xml:space="preserve">If there are errors in this step of </w:t>
                  </w:r>
                  <w:r w:rsidRPr="00AD209A">
                    <w:rPr>
                      <w:sz w:val="16"/>
                    </w:rPr>
                    <w:t xml:space="preserve">validation, for example, person responsible value not entered, respective messages display on clicking </w:t>
                  </w:r>
                  <w:r w:rsidRPr="00AD209A">
                    <w:rPr>
                      <w:rStyle w:val="SAPScreenElement"/>
                      <w:sz w:val="16"/>
                    </w:rPr>
                    <w:t>View Alerts</w:t>
                  </w:r>
                  <w:r w:rsidRPr="00AD209A">
                    <w:rPr>
                      <w:sz w:val="16"/>
                    </w:rPr>
                    <w:t xml:space="preserve"> and buttons.</w:t>
                  </w:r>
                </w:p>
              </w:tc>
            </w:tr>
          </w:tbl>
          <w:p w14:paraId="2E1AD0C6" w14:textId="77777777" w:rsidR="00AD209A" w:rsidRPr="00AD209A" w:rsidRDefault="00AD209A">
            <w:pPr>
              <w:rPr>
                <w:sz w:val="16"/>
              </w:rPr>
            </w:pPr>
          </w:p>
        </w:tc>
      </w:tr>
      <w:tr w:rsidR="00C528DB" w:rsidRPr="00AD209A" w14:paraId="4C8C1738" w14:textId="77777777" w:rsidTr="00AD209A">
        <w:tc>
          <w:tcPr>
            <w:tcW w:w="0" w:type="auto"/>
          </w:tcPr>
          <w:p w14:paraId="7823164C" w14:textId="77777777" w:rsidR="00C528DB" w:rsidRPr="00AD209A" w:rsidRDefault="00AD209A">
            <w:pPr>
              <w:rPr>
                <w:sz w:val="16"/>
              </w:rPr>
            </w:pPr>
            <w:r w:rsidRPr="00AD209A">
              <w:rPr>
                <w:sz w:val="16"/>
              </w:rPr>
              <w:t>6</w:t>
            </w:r>
          </w:p>
        </w:tc>
        <w:tc>
          <w:tcPr>
            <w:tcW w:w="0" w:type="auto"/>
            <w:vMerge/>
          </w:tcPr>
          <w:p w14:paraId="751B49E8" w14:textId="77777777" w:rsidR="00AD209A" w:rsidRPr="00AD209A" w:rsidRDefault="00AD209A">
            <w:pPr>
              <w:rPr>
                <w:sz w:val="16"/>
              </w:rPr>
            </w:pPr>
          </w:p>
        </w:tc>
        <w:tc>
          <w:tcPr>
            <w:tcW w:w="0" w:type="auto"/>
          </w:tcPr>
          <w:p w14:paraId="32EF437E"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Formal ValidationView Messages</w:t>
            </w:r>
            <w:r w:rsidRPr="00AD209A">
              <w:rPr>
                <w:sz w:val="16"/>
              </w:rPr>
              <w:t>.</w:t>
            </w:r>
          </w:p>
        </w:tc>
        <w:tc>
          <w:tcPr>
            <w:tcW w:w="0" w:type="auto"/>
          </w:tcPr>
          <w:p w14:paraId="1FFCF624" w14:textId="77777777" w:rsidR="00C528DB" w:rsidRPr="00AD209A" w:rsidRDefault="00AD209A">
            <w:pPr>
              <w:rPr>
                <w:sz w:val="16"/>
              </w:rPr>
            </w:pPr>
            <w:r w:rsidRPr="00AD209A">
              <w:rPr>
                <w:sz w:val="16"/>
              </w:rPr>
              <w:t xml:space="preserve">The claim status is set to </w:t>
            </w:r>
            <w:r w:rsidRPr="00AD209A">
              <w:rPr>
                <w:rStyle w:val="SAPScreenElement"/>
                <w:sz w:val="16"/>
              </w:rPr>
              <w:t>Claim Posted</w:t>
            </w:r>
            <w:r w:rsidRPr="00AD209A">
              <w:rPr>
                <w:sz w:val="16"/>
              </w:rPr>
              <w:t>.</w:t>
            </w:r>
          </w:p>
          <w:tbl>
            <w:tblPr>
              <w:tblStyle w:val="SAPNote"/>
              <w:tblW w:w="4975" w:type="pct"/>
              <w:tblLook w:val="0480" w:firstRow="0" w:lastRow="0" w:firstColumn="1" w:lastColumn="0" w:noHBand="0" w:noVBand="1"/>
            </w:tblPr>
            <w:tblGrid>
              <w:gridCol w:w="6272"/>
            </w:tblGrid>
            <w:tr w:rsidR="00C528DB" w:rsidRPr="00AD209A" w14:paraId="603C2BFA" w14:textId="77777777" w:rsidTr="00AD209A">
              <w:tc>
                <w:tcPr>
                  <w:tcW w:w="0" w:type="auto"/>
                </w:tcPr>
                <w:p w14:paraId="467B93DA" w14:textId="77777777" w:rsidR="00C528DB" w:rsidRPr="00AD209A" w:rsidRDefault="00AD209A">
                  <w:pPr>
                    <w:rPr>
                      <w:sz w:val="16"/>
                    </w:rPr>
                  </w:pPr>
                  <w:r w:rsidRPr="00AD209A">
                    <w:rPr>
                      <w:rStyle w:val="SAPEmphasis"/>
                      <w:sz w:val="16"/>
                    </w:rPr>
                    <w:t xml:space="preserve">Note </w:t>
                  </w:r>
                  <w:r w:rsidRPr="00AD209A">
                    <w:rPr>
                      <w:sz w:val="16"/>
                    </w:rPr>
                    <w:t>ViewWhen all the entered details are correct, the claim is posted to finance. The following actions are processed automatically according to the action matrix:</w:t>
                  </w:r>
                </w:p>
                <w:p w14:paraId="0DE3E4B2" w14:textId="77777777" w:rsidR="00C528DB" w:rsidRPr="00AD209A" w:rsidRDefault="00AD209A">
                  <w:pPr>
                    <w:pStyle w:val="listpara1"/>
                    <w:numPr>
                      <w:ilvl w:val="0"/>
                      <w:numId w:val="41"/>
                    </w:numPr>
                    <w:rPr>
                      <w:sz w:val="16"/>
                    </w:rPr>
                  </w:pPr>
                  <w:r w:rsidRPr="00AD209A">
                    <w:rPr>
                      <w:sz w:val="16"/>
                    </w:rPr>
                    <w:t>Complete Inbound Process</w:t>
                  </w:r>
                </w:p>
                <w:p w14:paraId="7AC9339D" w14:textId="77777777" w:rsidR="00C528DB" w:rsidRPr="00AD209A" w:rsidRDefault="00AD209A">
                  <w:pPr>
                    <w:pStyle w:val="listpara1"/>
                    <w:numPr>
                      <w:ilvl w:val="0"/>
                      <w:numId w:val="3"/>
                    </w:numPr>
                    <w:rPr>
                      <w:sz w:val="16"/>
                    </w:rPr>
                  </w:pPr>
                  <w:r w:rsidRPr="00AD209A">
                    <w:rPr>
                      <w:sz w:val="16"/>
                    </w:rPr>
                    <w:t>Content Validation</w:t>
                  </w:r>
                </w:p>
                <w:p w14:paraId="13CDFBA9" w14:textId="77777777" w:rsidR="00C528DB" w:rsidRPr="00AD209A" w:rsidRDefault="00AD209A">
                  <w:pPr>
                    <w:pStyle w:val="listpara1"/>
                    <w:numPr>
                      <w:ilvl w:val="0"/>
                      <w:numId w:val="3"/>
                    </w:numPr>
                    <w:rPr>
                      <w:sz w:val="16"/>
                    </w:rPr>
                  </w:pPr>
                  <w:r w:rsidRPr="00AD209A">
                    <w:rPr>
                      <w:sz w:val="16"/>
                    </w:rPr>
                    <w:t>Post to Finance</w:t>
                  </w:r>
                </w:p>
              </w:tc>
            </w:tr>
          </w:tbl>
          <w:p w14:paraId="7F700EC0" w14:textId="77777777" w:rsidR="00C528DB" w:rsidRPr="00AD209A" w:rsidRDefault="00C528DB">
            <w:pPr>
              <w:rPr>
                <w:sz w:val="16"/>
              </w:rPr>
            </w:pPr>
          </w:p>
          <w:tbl>
            <w:tblPr>
              <w:tblStyle w:val="SAPNote"/>
              <w:tblW w:w="4975" w:type="pct"/>
              <w:tblLook w:val="0480" w:firstRow="0" w:lastRow="0" w:firstColumn="1" w:lastColumn="0" w:noHBand="0" w:noVBand="1"/>
            </w:tblPr>
            <w:tblGrid>
              <w:gridCol w:w="6272"/>
            </w:tblGrid>
            <w:tr w:rsidR="00C528DB" w:rsidRPr="00AD209A" w14:paraId="02C782B3" w14:textId="77777777" w:rsidTr="00AD209A">
              <w:tc>
                <w:tcPr>
                  <w:tcW w:w="0" w:type="auto"/>
                </w:tcPr>
                <w:p w14:paraId="08F2E266" w14:textId="77777777" w:rsidR="00C528DB" w:rsidRPr="00AD209A" w:rsidRDefault="00AD209A">
                  <w:pPr>
                    <w:rPr>
                      <w:sz w:val="16"/>
                    </w:rPr>
                  </w:pPr>
                  <w:r w:rsidRPr="00AD209A">
                    <w:rPr>
                      <w:rStyle w:val="SAPEmphasis"/>
                      <w:sz w:val="16"/>
                    </w:rPr>
                    <w:t xml:space="preserve">Note </w:t>
                  </w:r>
                  <w:r w:rsidRPr="00AD209A">
                    <w:rPr>
                      <w:sz w:val="16"/>
                    </w:rPr>
                    <w:t xml:space="preserve">If there are any errors in validation in this step, the processing status is set to </w:t>
                  </w:r>
                  <w:r w:rsidRPr="00AD209A">
                    <w:rPr>
                      <w:rStyle w:val="italic"/>
                      <w:sz w:val="16"/>
                    </w:rPr>
                    <w:t>Errors in Formal Validation</w:t>
                  </w:r>
                  <w:r w:rsidRPr="00AD209A">
                    <w:rPr>
                      <w:sz w:val="16"/>
                    </w:rPr>
                    <w:t xml:space="preserve">. Once the errors are fixed, you need to validate the claim again and perform steps 7 and </w:t>
                  </w:r>
                  <w:r w:rsidRPr="00AD209A">
                    <w:rPr>
                      <w:sz w:val="16"/>
                    </w:rPr>
                    <w:t>8.</w:t>
                  </w:r>
                </w:p>
                <w:p w14:paraId="68E42643" w14:textId="75D9F88B" w:rsidR="00C528DB" w:rsidRPr="00AD209A" w:rsidRDefault="00AD209A">
                  <w:pPr>
                    <w:pStyle w:val="listpara1"/>
                    <w:numPr>
                      <w:ilvl w:val="0"/>
                      <w:numId w:val="42"/>
                    </w:numPr>
                    <w:rPr>
                      <w:sz w:val="16"/>
                    </w:rPr>
                  </w:pPr>
                  <w:r w:rsidRPr="00AD209A">
                    <w:rPr>
                      <w:sz w:val="16"/>
                    </w:rPr>
                    <w:t xml:space="preserve">For details on the validations done, refer </w:t>
                  </w:r>
                  <w:hyperlink r:id="rId42" w:history="1">
                    <w:r w:rsidRPr="00AD209A">
                      <w:rPr>
                        <w:rStyle w:val="underline"/>
                        <w:sz w:val="16"/>
                      </w:rPr>
                      <w:t>Validate a Customer Claim</w:t>
                    </w:r>
                  </w:hyperlink>
                  <w:r w:rsidRPr="00AD209A">
                    <w:rPr>
                      <w:sz w:val="16"/>
                    </w:rPr>
                    <w:t>.</w:t>
                  </w:r>
                </w:p>
                <w:p w14:paraId="139CD5EC" w14:textId="77777777" w:rsidR="00C528DB" w:rsidRPr="00AD209A" w:rsidRDefault="00AD209A">
                  <w:pPr>
                    <w:pStyle w:val="listpara1"/>
                    <w:numPr>
                      <w:ilvl w:val="0"/>
                      <w:numId w:val="3"/>
                    </w:numPr>
                    <w:rPr>
                      <w:sz w:val="16"/>
                    </w:rPr>
                  </w:pPr>
                  <w:r w:rsidRPr="00AD209A">
                    <w:rPr>
                      <w:sz w:val="16"/>
                    </w:rPr>
                    <w:t xml:space="preserve">Errors are visible on clicking the </w:t>
                  </w:r>
                  <w:r w:rsidRPr="00AD209A">
                    <w:rPr>
                      <w:rStyle w:val="SAPScreenElement"/>
                      <w:sz w:val="16"/>
                    </w:rPr>
                    <w:t>View Alerts</w:t>
                  </w:r>
                  <w:r w:rsidRPr="00AD209A">
                    <w:rPr>
                      <w:sz w:val="16"/>
                    </w:rPr>
                    <w:t xml:space="preserve"> and </w:t>
                  </w:r>
                  <w:r w:rsidRPr="00AD209A">
                    <w:rPr>
                      <w:rStyle w:val="SAPScreenElement"/>
                      <w:sz w:val="16"/>
                    </w:rPr>
                    <w:t>View Messages</w:t>
                  </w:r>
                  <w:r w:rsidRPr="00AD209A">
                    <w:rPr>
                      <w:sz w:val="16"/>
                    </w:rPr>
                    <w:t xml:space="preserve"> buttons.</w:t>
                  </w:r>
                </w:p>
              </w:tc>
            </w:tr>
          </w:tbl>
          <w:p w14:paraId="3AEDB6D7" w14:textId="77777777" w:rsidR="00AD209A" w:rsidRPr="00AD209A" w:rsidRDefault="00AD209A">
            <w:pPr>
              <w:rPr>
                <w:sz w:val="16"/>
              </w:rPr>
            </w:pPr>
          </w:p>
        </w:tc>
      </w:tr>
      <w:tr w:rsidR="00C528DB" w:rsidRPr="00AD209A" w14:paraId="6FD741CD" w14:textId="77777777" w:rsidTr="00AD209A">
        <w:tc>
          <w:tcPr>
            <w:tcW w:w="0" w:type="auto"/>
          </w:tcPr>
          <w:p w14:paraId="3563AA44" w14:textId="77777777" w:rsidR="00C528DB" w:rsidRPr="00AD209A" w:rsidRDefault="00AD209A">
            <w:pPr>
              <w:rPr>
                <w:sz w:val="16"/>
              </w:rPr>
            </w:pPr>
            <w:r w:rsidRPr="00AD209A">
              <w:rPr>
                <w:sz w:val="16"/>
              </w:rPr>
              <w:t>7</w:t>
            </w:r>
          </w:p>
        </w:tc>
        <w:tc>
          <w:tcPr>
            <w:tcW w:w="0" w:type="auto"/>
            <w:vMerge/>
          </w:tcPr>
          <w:p w14:paraId="4B87D442" w14:textId="77777777" w:rsidR="00AD209A" w:rsidRPr="00AD209A" w:rsidRDefault="00AD209A">
            <w:pPr>
              <w:rPr>
                <w:sz w:val="16"/>
              </w:rPr>
            </w:pPr>
          </w:p>
        </w:tc>
        <w:tc>
          <w:tcPr>
            <w:tcW w:w="0" w:type="auto"/>
          </w:tcPr>
          <w:p w14:paraId="34E6D4D9"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Complete Inbound Process</w:t>
            </w:r>
            <w:r w:rsidRPr="00AD209A">
              <w:rPr>
                <w:sz w:val="16"/>
              </w:rPr>
              <w:t>.</w:t>
            </w:r>
          </w:p>
        </w:tc>
        <w:tc>
          <w:tcPr>
            <w:tcW w:w="0" w:type="auto"/>
          </w:tcPr>
          <w:p w14:paraId="16805FC0" w14:textId="77777777" w:rsidR="00C528DB" w:rsidRPr="00AD209A" w:rsidRDefault="00AD209A">
            <w:pPr>
              <w:rPr>
                <w:sz w:val="16"/>
              </w:rPr>
            </w:pPr>
            <w:r w:rsidRPr="00AD209A">
              <w:rPr>
                <w:sz w:val="16"/>
              </w:rPr>
              <w:t xml:space="preserve">The claim is set to </w:t>
            </w:r>
            <w:r w:rsidRPr="00AD209A">
              <w:rPr>
                <w:rStyle w:val="SAPScreenElement"/>
                <w:sz w:val="16"/>
              </w:rPr>
              <w:t>Ready for Content Validation</w:t>
            </w:r>
            <w:r w:rsidRPr="00AD209A">
              <w:rPr>
                <w:sz w:val="16"/>
              </w:rPr>
              <w:t>.</w:t>
            </w:r>
          </w:p>
          <w:tbl>
            <w:tblPr>
              <w:tblStyle w:val="SAPNote"/>
              <w:tblW w:w="4975" w:type="pct"/>
              <w:tblLook w:val="0480" w:firstRow="0" w:lastRow="0" w:firstColumn="1" w:lastColumn="0" w:noHBand="0" w:noVBand="1"/>
            </w:tblPr>
            <w:tblGrid>
              <w:gridCol w:w="6272"/>
            </w:tblGrid>
            <w:tr w:rsidR="00C528DB" w:rsidRPr="00AD209A" w14:paraId="7714E02F" w14:textId="77777777" w:rsidTr="00AD209A">
              <w:tc>
                <w:tcPr>
                  <w:tcW w:w="0" w:type="auto"/>
                </w:tcPr>
                <w:p w14:paraId="55E61733" w14:textId="77777777" w:rsidR="00C528DB" w:rsidRPr="00AD209A" w:rsidRDefault="00AD209A">
                  <w:pPr>
                    <w:rPr>
                      <w:sz w:val="16"/>
                    </w:rPr>
                  </w:pPr>
                  <w:r w:rsidRPr="00AD209A">
                    <w:rPr>
                      <w:rStyle w:val="SAPEmphasis"/>
                      <w:sz w:val="16"/>
                    </w:rPr>
                    <w:lastRenderedPageBreak/>
                    <w:t xml:space="preserve">Note </w:t>
                  </w:r>
                  <w:r w:rsidRPr="00AD209A">
                    <w:rPr>
                      <w:sz w:val="16"/>
                    </w:rPr>
                    <w:t>New outgoing claimant version (OC) is created. In addition, if there are any errors in validation in this step, you can still accept the claim using the respective option.</w:t>
                  </w:r>
                </w:p>
              </w:tc>
            </w:tr>
          </w:tbl>
          <w:p w14:paraId="76E9510C" w14:textId="77777777" w:rsidR="00AD209A" w:rsidRPr="00AD209A" w:rsidRDefault="00AD209A">
            <w:pPr>
              <w:rPr>
                <w:sz w:val="16"/>
              </w:rPr>
            </w:pPr>
          </w:p>
        </w:tc>
      </w:tr>
      <w:tr w:rsidR="00C528DB" w:rsidRPr="00AD209A" w14:paraId="4D92A6D2" w14:textId="77777777" w:rsidTr="00AD209A">
        <w:trPr>
          <w:gridAfter w:val="1"/>
        </w:trPr>
        <w:tc>
          <w:tcPr>
            <w:tcW w:w="0" w:type="auto"/>
          </w:tcPr>
          <w:p w14:paraId="30044CD6" w14:textId="77777777" w:rsidR="00C528DB" w:rsidRPr="00AD209A" w:rsidRDefault="00AD209A">
            <w:pPr>
              <w:rPr>
                <w:sz w:val="16"/>
              </w:rPr>
            </w:pPr>
            <w:r w:rsidRPr="00AD209A">
              <w:rPr>
                <w:sz w:val="16"/>
              </w:rPr>
              <w:lastRenderedPageBreak/>
              <w:t>8</w:t>
            </w:r>
          </w:p>
        </w:tc>
        <w:tc>
          <w:tcPr>
            <w:tcW w:w="0" w:type="auto"/>
          </w:tcPr>
          <w:p w14:paraId="30046EDB"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Content Validation</w:t>
            </w:r>
            <w:r w:rsidRPr="00AD209A">
              <w:rPr>
                <w:sz w:val="16"/>
              </w:rPr>
              <w:t>.</w:t>
            </w:r>
          </w:p>
        </w:tc>
        <w:tc>
          <w:tcPr>
            <w:tcW w:w="0" w:type="auto"/>
          </w:tcPr>
          <w:p w14:paraId="351D9B7B" w14:textId="77777777" w:rsidR="00C528DB" w:rsidRPr="00AD209A" w:rsidRDefault="00AD209A">
            <w:pPr>
              <w:rPr>
                <w:sz w:val="16"/>
              </w:rPr>
            </w:pPr>
            <w:r w:rsidRPr="00AD209A">
              <w:rPr>
                <w:sz w:val="16"/>
              </w:rPr>
              <w:t xml:space="preserve">The claim is set to </w:t>
            </w:r>
            <w:r w:rsidRPr="00AD209A">
              <w:rPr>
                <w:rStyle w:val="SAPScreenElement"/>
                <w:sz w:val="16"/>
              </w:rPr>
              <w:t>Content Validation Successful</w:t>
            </w:r>
            <w:r w:rsidRPr="00AD209A">
              <w:rPr>
                <w:sz w:val="16"/>
              </w:rPr>
              <w:t>.</w:t>
            </w:r>
          </w:p>
          <w:tbl>
            <w:tblPr>
              <w:tblStyle w:val="SAPNote"/>
              <w:tblW w:w="4975" w:type="pct"/>
              <w:tblLook w:val="0480" w:firstRow="0" w:lastRow="0" w:firstColumn="1" w:lastColumn="0" w:noHBand="0" w:noVBand="1"/>
            </w:tblPr>
            <w:tblGrid>
              <w:gridCol w:w="5386"/>
            </w:tblGrid>
            <w:tr w:rsidR="00C528DB" w:rsidRPr="00AD209A" w14:paraId="4B9FE699" w14:textId="77777777" w:rsidTr="00AD209A">
              <w:tc>
                <w:tcPr>
                  <w:tcW w:w="0" w:type="auto"/>
                </w:tcPr>
                <w:p w14:paraId="4BE281F1" w14:textId="77777777" w:rsidR="00C528DB" w:rsidRPr="00AD209A" w:rsidRDefault="00AD209A">
                  <w:pPr>
                    <w:rPr>
                      <w:sz w:val="16"/>
                    </w:rPr>
                  </w:pPr>
                  <w:r w:rsidRPr="00AD209A">
                    <w:rPr>
                      <w:rStyle w:val="SAPEmphasis"/>
                      <w:sz w:val="16"/>
                    </w:rPr>
                    <w:t xml:space="preserve">Note </w:t>
                  </w:r>
                  <w:r w:rsidRPr="00AD209A">
                    <w:rPr>
                      <w:sz w:val="16"/>
                    </w:rPr>
                    <w:t xml:space="preserve">If there are any errors in validation in this step, the processing status is set to </w:t>
                  </w:r>
                  <w:r w:rsidRPr="00AD209A">
                    <w:rPr>
                      <w:rStyle w:val="italic"/>
                      <w:sz w:val="16"/>
                    </w:rPr>
                    <w:t>Errors in Content Validation</w:t>
                  </w:r>
                  <w:r w:rsidRPr="00AD209A">
                    <w:rPr>
                      <w:sz w:val="16"/>
                    </w:rPr>
                    <w:t xml:space="preserve">. Once the errors are fixed, you </w:t>
                  </w:r>
                  <w:r w:rsidRPr="00AD209A">
                    <w:rPr>
                      <w:sz w:val="16"/>
                    </w:rPr>
                    <w:t>need to validate the claim again.</w:t>
                  </w:r>
                </w:p>
              </w:tc>
            </w:tr>
          </w:tbl>
          <w:p w14:paraId="505E5293" w14:textId="77777777" w:rsidR="00AD209A" w:rsidRPr="00AD209A" w:rsidRDefault="00AD209A">
            <w:pPr>
              <w:rPr>
                <w:sz w:val="16"/>
              </w:rPr>
            </w:pPr>
          </w:p>
        </w:tc>
      </w:tr>
    </w:tbl>
    <w:p w14:paraId="0E16A2D4" w14:textId="77777777" w:rsidR="00C528DB" w:rsidRDefault="00AD209A">
      <w:pPr>
        <w:pStyle w:val="Heading2"/>
      </w:pPr>
      <w:bookmarkStart w:id="38" w:name="unique_22"/>
      <w:bookmarkStart w:id="39" w:name="_Toc176425067"/>
      <w:r>
        <w:t>Adjust Customer Claim</w:t>
      </w:r>
      <w:bookmarkEnd w:id="38"/>
      <w:bookmarkEnd w:id="39"/>
    </w:p>
    <w:p w14:paraId="15715F02" w14:textId="77777777" w:rsidR="00C528DB" w:rsidRDefault="00AD209A">
      <w:r>
        <w:t xml:space="preserve">Once a customer claim is validated, the edit option limits the number of fields to be edited to ensure consistency. In this process step, you can reset the claim to </w:t>
      </w:r>
      <w:r>
        <w:rPr>
          <w:rStyle w:val="SAPScreenElement"/>
        </w:rPr>
        <w:t>Created</w:t>
      </w:r>
      <w:r>
        <w:t xml:space="preserve"> status, in order to adjust the fields.</w:t>
      </w:r>
    </w:p>
    <w:p w14:paraId="395687D9" w14:textId="77777777" w:rsidR="00C528DB" w:rsidRDefault="00AD209A">
      <w:pPr>
        <w:pStyle w:val="SAPKeyblockTitle"/>
      </w:pPr>
      <w:r>
        <w:t>Test Administration</w:t>
      </w:r>
    </w:p>
    <w:p w14:paraId="47A66B8B" w14:textId="77777777" w:rsidR="00C528DB" w:rsidRDefault="00AD209A">
      <w:r>
        <w:t>Customer project: Fill in the project-specific parts.</w:t>
      </w:r>
    </w:p>
    <w:p w14:paraId="567899EC"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4A9847CB"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B5D82F"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338108"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E9D06B"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ED81C4" w14:textId="77777777" w:rsidR="00AD209A" w:rsidRPr="00AD209A" w:rsidRDefault="00AD209A">
            <w:pPr>
              <w:rPr>
                <w:sz w:val="12"/>
              </w:rPr>
            </w:pPr>
          </w:p>
        </w:tc>
      </w:tr>
      <w:tr w:rsidR="00C528DB" w:rsidRPr="00AD209A" w14:paraId="32B0D26F"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071FDF"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5E81C8"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A5B258"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B7A7E5" w14:textId="77777777" w:rsidR="00AD209A" w:rsidRPr="00AD209A" w:rsidRDefault="00AD209A">
            <w:pPr>
              <w:rPr>
                <w:sz w:val="12"/>
              </w:rPr>
            </w:pPr>
          </w:p>
        </w:tc>
      </w:tr>
      <w:tr w:rsidR="00C528DB" w:rsidRPr="00AD209A" w14:paraId="16836EE8"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85C8C9"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74A667"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20A007"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A7E184" w14:textId="77777777" w:rsidR="00C528DB" w:rsidRPr="00AD209A" w:rsidRDefault="00AD209A">
            <w:pPr>
              <w:rPr>
                <w:sz w:val="12"/>
              </w:rPr>
            </w:pPr>
            <w:r w:rsidRPr="00AD209A">
              <w:rPr>
                <w:rStyle w:val="SAPUserEntry"/>
                <w:sz w:val="12"/>
              </w:rPr>
              <w:t xml:space="preserve">&lt;State the Service Provider, Customer or Joint Service </w:t>
            </w:r>
            <w:r w:rsidRPr="00AD209A">
              <w:rPr>
                <w:rStyle w:val="SAPUserEntry"/>
                <w:sz w:val="12"/>
              </w:rPr>
              <w:t>Provider and Customer&gt;</w:t>
            </w:r>
          </w:p>
        </w:tc>
      </w:tr>
    </w:tbl>
    <w:p w14:paraId="4B4267C3" w14:textId="77777777" w:rsidR="00C528DB" w:rsidRDefault="00AD209A">
      <w:r>
        <w:rPr>
          <w:rStyle w:val="SAPEmphasis"/>
        </w:rPr>
        <w:t>Procedure</w:t>
      </w:r>
    </w:p>
    <w:p w14:paraId="4D93877E" w14:textId="77777777" w:rsidR="00C528DB" w:rsidRDefault="00C528DB"/>
    <w:tbl>
      <w:tblPr>
        <w:tblStyle w:val="SAPStandardTable"/>
        <w:tblW w:w="5000" w:type="pct"/>
        <w:tblInd w:w="3" w:type="dxa"/>
        <w:tblLook w:val="0620" w:firstRow="1" w:lastRow="0" w:firstColumn="0" w:lastColumn="0" w:noHBand="1" w:noVBand="1"/>
      </w:tblPr>
      <w:tblGrid>
        <w:gridCol w:w="647"/>
        <w:gridCol w:w="975"/>
        <w:gridCol w:w="4407"/>
        <w:gridCol w:w="8275"/>
      </w:tblGrid>
      <w:tr w:rsidR="00C528DB" w:rsidRPr="00AD209A" w14:paraId="25CB53D7"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2FC1DCF1" w14:textId="77777777" w:rsidR="00C528DB" w:rsidRPr="00AD209A" w:rsidRDefault="00AD209A">
            <w:pPr>
              <w:pStyle w:val="SAPTableHeader"/>
              <w:rPr>
                <w:sz w:val="16"/>
              </w:rPr>
            </w:pPr>
            <w:r w:rsidRPr="00AD209A">
              <w:rPr>
                <w:sz w:val="16"/>
              </w:rPr>
              <w:t>Test Step #</w:t>
            </w:r>
          </w:p>
        </w:tc>
        <w:tc>
          <w:tcPr>
            <w:tcW w:w="0" w:type="auto"/>
          </w:tcPr>
          <w:p w14:paraId="3B45E02B" w14:textId="77777777" w:rsidR="00C528DB" w:rsidRPr="00AD209A" w:rsidRDefault="00AD209A">
            <w:pPr>
              <w:pStyle w:val="SAPTableHeader"/>
              <w:rPr>
                <w:sz w:val="16"/>
              </w:rPr>
            </w:pPr>
            <w:r w:rsidRPr="00AD209A">
              <w:rPr>
                <w:sz w:val="16"/>
              </w:rPr>
              <w:t>Test Step Name</w:t>
            </w:r>
          </w:p>
        </w:tc>
        <w:tc>
          <w:tcPr>
            <w:tcW w:w="0" w:type="auto"/>
          </w:tcPr>
          <w:p w14:paraId="02B5AA91" w14:textId="77777777" w:rsidR="00C528DB" w:rsidRPr="00AD209A" w:rsidRDefault="00AD209A">
            <w:pPr>
              <w:pStyle w:val="SAPTableHeader"/>
              <w:rPr>
                <w:sz w:val="16"/>
              </w:rPr>
            </w:pPr>
            <w:r w:rsidRPr="00AD209A">
              <w:rPr>
                <w:sz w:val="16"/>
              </w:rPr>
              <w:t>Instruction</w:t>
            </w:r>
          </w:p>
        </w:tc>
        <w:tc>
          <w:tcPr>
            <w:tcW w:w="0" w:type="auto"/>
          </w:tcPr>
          <w:p w14:paraId="0E5D2118" w14:textId="77777777" w:rsidR="00C528DB" w:rsidRPr="00AD209A" w:rsidRDefault="00AD209A">
            <w:pPr>
              <w:pStyle w:val="SAPTableHeader"/>
              <w:rPr>
                <w:sz w:val="16"/>
              </w:rPr>
            </w:pPr>
            <w:r w:rsidRPr="00AD209A">
              <w:rPr>
                <w:sz w:val="16"/>
              </w:rPr>
              <w:t>Expected Result</w:t>
            </w:r>
          </w:p>
        </w:tc>
      </w:tr>
      <w:tr w:rsidR="00C528DB" w:rsidRPr="00AD209A" w14:paraId="31E6D34B" w14:textId="77777777" w:rsidTr="00AD209A">
        <w:tc>
          <w:tcPr>
            <w:tcW w:w="0" w:type="auto"/>
          </w:tcPr>
          <w:p w14:paraId="045C197B" w14:textId="77777777" w:rsidR="00C528DB" w:rsidRPr="00AD209A" w:rsidRDefault="00AD209A">
            <w:pPr>
              <w:rPr>
                <w:sz w:val="16"/>
              </w:rPr>
            </w:pPr>
            <w:r w:rsidRPr="00AD209A">
              <w:rPr>
                <w:sz w:val="16"/>
              </w:rPr>
              <w:t>1</w:t>
            </w:r>
          </w:p>
        </w:tc>
        <w:tc>
          <w:tcPr>
            <w:tcW w:w="0" w:type="auto"/>
          </w:tcPr>
          <w:p w14:paraId="5C4A23E7" w14:textId="77777777" w:rsidR="00C528DB" w:rsidRPr="00AD209A" w:rsidRDefault="00AD209A">
            <w:pPr>
              <w:rPr>
                <w:sz w:val="16"/>
              </w:rPr>
            </w:pPr>
            <w:r w:rsidRPr="00AD209A">
              <w:rPr>
                <w:sz w:val="16"/>
              </w:rPr>
              <w:t>Log On</w:t>
            </w:r>
          </w:p>
        </w:tc>
        <w:tc>
          <w:tcPr>
            <w:tcW w:w="0" w:type="auto"/>
          </w:tcPr>
          <w:p w14:paraId="235032CE" w14:textId="77777777" w:rsidR="00C528DB" w:rsidRPr="00AD209A" w:rsidRDefault="00AD209A">
            <w:pPr>
              <w:rPr>
                <w:sz w:val="16"/>
              </w:rPr>
            </w:pPr>
            <w:r w:rsidRPr="00AD209A">
              <w:rPr>
                <w:sz w:val="16"/>
              </w:rPr>
              <w:t>Log on to the SAP Fiori launchpad as a Claims Analyst.</w:t>
            </w:r>
          </w:p>
        </w:tc>
        <w:tc>
          <w:tcPr>
            <w:tcW w:w="0" w:type="auto"/>
          </w:tcPr>
          <w:p w14:paraId="56B9D32A" w14:textId="77777777" w:rsidR="00C528DB" w:rsidRPr="00AD209A" w:rsidRDefault="00AD209A">
            <w:pPr>
              <w:rPr>
                <w:sz w:val="16"/>
              </w:rPr>
            </w:pPr>
            <w:r w:rsidRPr="00AD209A">
              <w:rPr>
                <w:sz w:val="16"/>
              </w:rPr>
              <w:t>The SAP Fiori launchpad is displayed.</w:t>
            </w:r>
          </w:p>
        </w:tc>
      </w:tr>
      <w:tr w:rsidR="00C528DB" w:rsidRPr="00AD209A" w14:paraId="3486C50F" w14:textId="77777777" w:rsidTr="00AD209A">
        <w:tc>
          <w:tcPr>
            <w:tcW w:w="0" w:type="auto"/>
          </w:tcPr>
          <w:p w14:paraId="7F44A056" w14:textId="77777777" w:rsidR="00C528DB" w:rsidRPr="00AD209A" w:rsidRDefault="00AD209A">
            <w:pPr>
              <w:rPr>
                <w:sz w:val="16"/>
              </w:rPr>
            </w:pPr>
            <w:r w:rsidRPr="00AD209A">
              <w:rPr>
                <w:sz w:val="16"/>
              </w:rPr>
              <w:t>2</w:t>
            </w:r>
          </w:p>
        </w:tc>
        <w:tc>
          <w:tcPr>
            <w:tcW w:w="0" w:type="auto"/>
          </w:tcPr>
          <w:p w14:paraId="06C7F703" w14:textId="77777777" w:rsidR="00C528DB" w:rsidRPr="00AD209A" w:rsidRDefault="00AD209A">
            <w:pPr>
              <w:rPr>
                <w:sz w:val="16"/>
              </w:rPr>
            </w:pPr>
            <w:r w:rsidRPr="00AD209A">
              <w:rPr>
                <w:sz w:val="16"/>
              </w:rPr>
              <w:t>Access the App</w:t>
            </w:r>
          </w:p>
        </w:tc>
        <w:tc>
          <w:tcPr>
            <w:tcW w:w="0" w:type="auto"/>
          </w:tcPr>
          <w:p w14:paraId="405BD3A1"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1DD2A168"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3512E22B" w14:textId="77777777" w:rsidTr="00AD209A">
        <w:tc>
          <w:tcPr>
            <w:tcW w:w="0" w:type="auto"/>
          </w:tcPr>
          <w:p w14:paraId="3142A5B8" w14:textId="77777777" w:rsidR="00C528DB" w:rsidRPr="00AD209A" w:rsidRDefault="00AD209A">
            <w:pPr>
              <w:rPr>
                <w:sz w:val="16"/>
              </w:rPr>
            </w:pPr>
            <w:r w:rsidRPr="00AD209A">
              <w:rPr>
                <w:sz w:val="16"/>
              </w:rPr>
              <w:lastRenderedPageBreak/>
              <w:t>3</w:t>
            </w:r>
          </w:p>
        </w:tc>
        <w:tc>
          <w:tcPr>
            <w:tcW w:w="0" w:type="auto"/>
          </w:tcPr>
          <w:p w14:paraId="64DC5271" w14:textId="77777777" w:rsidR="00C528DB" w:rsidRPr="00AD209A" w:rsidRDefault="00AD209A">
            <w:pPr>
              <w:rPr>
                <w:sz w:val="16"/>
              </w:rPr>
            </w:pPr>
            <w:r w:rsidRPr="00AD209A">
              <w:rPr>
                <w:sz w:val="16"/>
              </w:rPr>
              <w:t>Open Create Claim</w:t>
            </w:r>
          </w:p>
        </w:tc>
        <w:tc>
          <w:tcPr>
            <w:tcW w:w="0" w:type="auto"/>
          </w:tcPr>
          <w:p w14:paraId="7353A7A4" w14:textId="77777777" w:rsidR="00C528DB" w:rsidRPr="00AD209A" w:rsidRDefault="00AD209A">
            <w:pPr>
              <w:rPr>
                <w:sz w:val="16"/>
              </w:rPr>
            </w:pPr>
            <w:r w:rsidRPr="00AD209A">
              <w:rPr>
                <w:sz w:val="16"/>
              </w:rPr>
              <w:t xml:space="preserve">Choose claims with the status </w:t>
            </w:r>
            <w:r w:rsidRPr="00AD209A">
              <w:rPr>
                <w:rStyle w:val="SAPScreenElement"/>
                <w:sz w:val="16"/>
              </w:rPr>
              <w:t>Create</w:t>
            </w:r>
            <w:r w:rsidRPr="00AD209A">
              <w:rPr>
                <w:sz w:val="16"/>
              </w:rPr>
              <w:t xml:space="preserve"> → </w:t>
            </w:r>
            <w:r w:rsidRPr="00AD209A">
              <w:rPr>
                <w:rStyle w:val="SAPScreenElement"/>
                <w:sz w:val="16"/>
              </w:rPr>
              <w:t>Pre -Credit Process Claim</w:t>
            </w:r>
            <w:r w:rsidRPr="00AD209A">
              <w:rPr>
                <w:sz w:val="16"/>
              </w:rPr>
              <w:t xml:space="preserve"> on </w:t>
            </w:r>
            <w:r w:rsidRPr="00AD209A">
              <w:rPr>
                <w:rStyle w:val="SAPScreenElement"/>
                <w:sz w:val="16"/>
              </w:rPr>
              <w:t>Manage Customer Claims</w:t>
            </w:r>
            <w:r w:rsidRPr="00AD209A">
              <w:rPr>
                <w:sz w:val="16"/>
              </w:rPr>
              <w:t xml:space="preserve"> screen.</w:t>
            </w:r>
          </w:p>
        </w:tc>
        <w:tc>
          <w:tcPr>
            <w:tcW w:w="0" w:type="auto"/>
          </w:tcPr>
          <w:p w14:paraId="6B5342AD" w14:textId="77777777" w:rsidR="00C528DB" w:rsidRPr="00AD209A" w:rsidRDefault="00AD209A">
            <w:pPr>
              <w:rPr>
                <w:sz w:val="16"/>
              </w:rPr>
            </w:pPr>
            <w:r w:rsidRPr="00AD209A">
              <w:rPr>
                <w:sz w:val="16"/>
              </w:rPr>
              <w:t>The</w:t>
            </w:r>
          </w:p>
          <w:p w14:paraId="7431C9AD" w14:textId="77777777" w:rsidR="00C528DB" w:rsidRPr="00AD209A" w:rsidRDefault="00AD209A">
            <w:pPr>
              <w:rPr>
                <w:sz w:val="16"/>
              </w:rPr>
            </w:pPr>
            <w:r w:rsidRPr="00AD209A">
              <w:rPr>
                <w:rStyle w:val="SAPScreenElement"/>
                <w:sz w:val="16"/>
              </w:rPr>
              <w:t>Claim</w:t>
            </w:r>
            <w:r w:rsidRPr="00AD209A">
              <w:rPr>
                <w:sz w:val="16"/>
              </w:rPr>
              <w:t xml:space="preserve"> screen is displayed.</w:t>
            </w:r>
          </w:p>
        </w:tc>
      </w:tr>
      <w:tr w:rsidR="00C528DB" w:rsidRPr="00AD209A" w14:paraId="4D6F063E" w14:textId="77777777" w:rsidTr="00AD209A">
        <w:tc>
          <w:tcPr>
            <w:tcW w:w="0" w:type="auto"/>
          </w:tcPr>
          <w:p w14:paraId="307B49E3" w14:textId="77777777" w:rsidR="00C528DB" w:rsidRPr="00AD209A" w:rsidRDefault="00AD209A">
            <w:pPr>
              <w:rPr>
                <w:sz w:val="16"/>
              </w:rPr>
            </w:pPr>
            <w:r w:rsidRPr="00AD209A">
              <w:rPr>
                <w:sz w:val="16"/>
              </w:rPr>
              <w:t>4</w:t>
            </w:r>
          </w:p>
        </w:tc>
        <w:tc>
          <w:tcPr>
            <w:tcW w:w="0" w:type="auto"/>
          </w:tcPr>
          <w:p w14:paraId="04CE6123" w14:textId="77777777" w:rsidR="00C528DB" w:rsidRPr="00AD209A" w:rsidRDefault="00AD209A">
            <w:pPr>
              <w:rPr>
                <w:sz w:val="16"/>
              </w:rPr>
            </w:pPr>
            <w:r w:rsidRPr="00AD209A">
              <w:rPr>
                <w:sz w:val="16"/>
              </w:rPr>
              <w:t>Create Claim</w:t>
            </w:r>
          </w:p>
        </w:tc>
        <w:tc>
          <w:tcPr>
            <w:tcW w:w="0" w:type="auto"/>
          </w:tcPr>
          <w:p w14:paraId="7C711CC1" w14:textId="77777777" w:rsidR="00C528DB" w:rsidRPr="00AD209A" w:rsidRDefault="00AD209A">
            <w:pPr>
              <w:rPr>
                <w:sz w:val="16"/>
              </w:rPr>
            </w:pPr>
            <w:r w:rsidRPr="00AD209A">
              <w:rPr>
                <w:sz w:val="16"/>
              </w:rPr>
              <w:t xml:space="preserve">Create a claim. Enter Sales Organization </w:t>
            </w:r>
            <w:r w:rsidRPr="00AD209A">
              <w:rPr>
                <w:rStyle w:val="SAPUserEntry"/>
                <w:sz w:val="16"/>
              </w:rPr>
              <w:t>1010</w:t>
            </w:r>
            <w:r w:rsidRPr="00AD209A">
              <w:rPr>
                <w:sz w:val="16"/>
              </w:rPr>
              <w:t>.</w:t>
            </w:r>
          </w:p>
        </w:tc>
        <w:tc>
          <w:tcPr>
            <w:tcW w:w="0" w:type="auto"/>
          </w:tcPr>
          <w:p w14:paraId="1A691C4A" w14:textId="77777777" w:rsidR="00C528DB" w:rsidRPr="00AD209A" w:rsidRDefault="00AD209A">
            <w:pPr>
              <w:rPr>
                <w:sz w:val="16"/>
              </w:rPr>
            </w:pPr>
            <w:r w:rsidRPr="00AD209A">
              <w:rPr>
                <w:sz w:val="16"/>
              </w:rPr>
              <w:t>A warranty claim is created.</w:t>
            </w:r>
          </w:p>
        </w:tc>
      </w:tr>
      <w:tr w:rsidR="00C528DB" w:rsidRPr="00AD209A" w14:paraId="4D390057" w14:textId="77777777" w:rsidTr="00AD209A">
        <w:tc>
          <w:tcPr>
            <w:tcW w:w="0" w:type="auto"/>
          </w:tcPr>
          <w:p w14:paraId="374F5DAD" w14:textId="77777777" w:rsidR="00C528DB" w:rsidRPr="00AD209A" w:rsidRDefault="00AD209A">
            <w:pPr>
              <w:rPr>
                <w:sz w:val="16"/>
              </w:rPr>
            </w:pPr>
            <w:r w:rsidRPr="00AD209A">
              <w:rPr>
                <w:sz w:val="16"/>
              </w:rPr>
              <w:t>5</w:t>
            </w:r>
          </w:p>
        </w:tc>
        <w:tc>
          <w:tcPr>
            <w:tcW w:w="0" w:type="auto"/>
          </w:tcPr>
          <w:p w14:paraId="7AC997ED" w14:textId="77777777" w:rsidR="00C528DB" w:rsidRPr="00AD209A" w:rsidRDefault="00AD209A">
            <w:pPr>
              <w:rPr>
                <w:sz w:val="16"/>
              </w:rPr>
            </w:pPr>
            <w:r w:rsidRPr="00AD209A">
              <w:rPr>
                <w:sz w:val="16"/>
              </w:rPr>
              <w:t>Submit Claim</w:t>
            </w:r>
          </w:p>
        </w:tc>
        <w:tc>
          <w:tcPr>
            <w:tcW w:w="0" w:type="auto"/>
          </w:tcPr>
          <w:p w14:paraId="22D65663"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Validate on Submit</w:t>
            </w:r>
            <w:r w:rsidRPr="00AD209A">
              <w:rPr>
                <w:sz w:val="16"/>
              </w:rPr>
              <w:t>.</w:t>
            </w:r>
          </w:p>
        </w:tc>
        <w:tc>
          <w:tcPr>
            <w:tcW w:w="0" w:type="auto"/>
          </w:tcPr>
          <w:p w14:paraId="13BCCE0A" w14:textId="77777777" w:rsidR="00C528DB" w:rsidRPr="00AD209A" w:rsidRDefault="00AD209A">
            <w:pPr>
              <w:rPr>
                <w:sz w:val="16"/>
              </w:rPr>
            </w:pPr>
            <w:r w:rsidRPr="00AD209A">
              <w:rPr>
                <w:sz w:val="16"/>
              </w:rPr>
              <w:t xml:space="preserve">The claim is validated and its status is set to </w:t>
            </w:r>
            <w:r w:rsidRPr="00AD209A">
              <w:rPr>
                <w:rStyle w:val="SAPScreenElement"/>
                <w:sz w:val="16"/>
              </w:rPr>
              <w:t>Submitted</w:t>
            </w:r>
            <w:r w:rsidRPr="00AD209A">
              <w:rPr>
                <w:sz w:val="16"/>
              </w:rPr>
              <w:t>.</w:t>
            </w:r>
          </w:p>
        </w:tc>
      </w:tr>
      <w:tr w:rsidR="00C528DB" w:rsidRPr="00AD209A" w14:paraId="74255FDF" w14:textId="77777777" w:rsidTr="00AD209A">
        <w:tc>
          <w:tcPr>
            <w:tcW w:w="0" w:type="auto"/>
          </w:tcPr>
          <w:p w14:paraId="1ECEF7FA" w14:textId="77777777" w:rsidR="00C528DB" w:rsidRPr="00AD209A" w:rsidRDefault="00AD209A">
            <w:pPr>
              <w:rPr>
                <w:sz w:val="16"/>
              </w:rPr>
            </w:pPr>
            <w:r w:rsidRPr="00AD209A">
              <w:rPr>
                <w:sz w:val="16"/>
              </w:rPr>
              <w:t>6</w:t>
            </w:r>
          </w:p>
        </w:tc>
        <w:tc>
          <w:tcPr>
            <w:tcW w:w="0" w:type="auto"/>
          </w:tcPr>
          <w:p w14:paraId="050BFAA8" w14:textId="77777777" w:rsidR="00C528DB" w:rsidRPr="00AD209A" w:rsidRDefault="00AD209A">
            <w:pPr>
              <w:rPr>
                <w:sz w:val="16"/>
              </w:rPr>
            </w:pPr>
            <w:r w:rsidRPr="00AD209A">
              <w:rPr>
                <w:sz w:val="16"/>
              </w:rPr>
              <w:t>Validate Claim</w:t>
            </w:r>
          </w:p>
        </w:tc>
        <w:tc>
          <w:tcPr>
            <w:tcW w:w="0" w:type="auto"/>
          </w:tcPr>
          <w:p w14:paraId="379BA16D"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Formal Validation</w:t>
            </w:r>
            <w:r w:rsidRPr="00AD209A">
              <w:rPr>
                <w:sz w:val="16"/>
              </w:rPr>
              <w:t>.</w:t>
            </w:r>
          </w:p>
        </w:tc>
        <w:tc>
          <w:tcPr>
            <w:tcW w:w="0" w:type="auto"/>
          </w:tcPr>
          <w:p w14:paraId="688C9462" w14:textId="77777777" w:rsidR="00C528DB" w:rsidRPr="00AD209A" w:rsidRDefault="00AD209A">
            <w:pPr>
              <w:rPr>
                <w:sz w:val="16"/>
              </w:rPr>
            </w:pPr>
            <w:r w:rsidRPr="00AD209A">
              <w:rPr>
                <w:sz w:val="16"/>
              </w:rPr>
              <w:t xml:space="preserve">Processing status is set to Errors in Formal Validation. An error message </w:t>
            </w:r>
            <w:r w:rsidRPr="00AD209A">
              <w:rPr>
                <w:rStyle w:val="italic"/>
                <w:sz w:val="16"/>
              </w:rPr>
              <w:t>Specified partner (xx) is not setup in sales organization (xx)</w:t>
            </w:r>
            <w:r w:rsidRPr="00AD209A">
              <w:rPr>
                <w:sz w:val="16"/>
              </w:rPr>
              <w:t xml:space="preserve"> displays as validation message. To resolve this issue, you need to adjust the claim.</w:t>
            </w:r>
          </w:p>
        </w:tc>
      </w:tr>
      <w:tr w:rsidR="00C528DB" w:rsidRPr="00AD209A" w14:paraId="2ED5ED9B" w14:textId="77777777" w:rsidTr="00AD209A">
        <w:tc>
          <w:tcPr>
            <w:tcW w:w="0" w:type="auto"/>
          </w:tcPr>
          <w:p w14:paraId="58DBD9E8" w14:textId="77777777" w:rsidR="00C528DB" w:rsidRPr="00AD209A" w:rsidRDefault="00AD209A">
            <w:pPr>
              <w:rPr>
                <w:sz w:val="16"/>
              </w:rPr>
            </w:pPr>
            <w:r w:rsidRPr="00AD209A">
              <w:rPr>
                <w:sz w:val="16"/>
              </w:rPr>
              <w:t>7</w:t>
            </w:r>
          </w:p>
        </w:tc>
        <w:tc>
          <w:tcPr>
            <w:tcW w:w="0" w:type="auto"/>
          </w:tcPr>
          <w:p w14:paraId="054388B4" w14:textId="77777777" w:rsidR="00C528DB" w:rsidRPr="00AD209A" w:rsidRDefault="00AD209A">
            <w:pPr>
              <w:rPr>
                <w:sz w:val="16"/>
              </w:rPr>
            </w:pPr>
            <w:r w:rsidRPr="00AD209A">
              <w:rPr>
                <w:sz w:val="16"/>
              </w:rPr>
              <w:t>Adjust Claim</w:t>
            </w:r>
          </w:p>
        </w:tc>
        <w:tc>
          <w:tcPr>
            <w:tcW w:w="0" w:type="auto"/>
          </w:tcPr>
          <w:p w14:paraId="0AE018B1"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Adjust Claim</w:t>
            </w:r>
            <w:r w:rsidRPr="00AD209A">
              <w:rPr>
                <w:sz w:val="16"/>
              </w:rPr>
              <w:t xml:space="preserve"> and then choose </w:t>
            </w:r>
            <w:r w:rsidRPr="00AD209A">
              <w:rPr>
                <w:rStyle w:val="SAPScreenElement"/>
                <w:sz w:val="16"/>
              </w:rPr>
              <w:t>Edit</w:t>
            </w:r>
            <w:r w:rsidRPr="00AD209A">
              <w:rPr>
                <w:sz w:val="16"/>
              </w:rPr>
              <w:t xml:space="preserve">. Enter the sales organization and choose </w:t>
            </w:r>
            <w:r w:rsidRPr="00AD209A">
              <w:rPr>
                <w:rStyle w:val="SAPScreenElement"/>
                <w:sz w:val="16"/>
              </w:rPr>
              <w:t>Save</w:t>
            </w:r>
            <w:r w:rsidRPr="00AD209A">
              <w:rPr>
                <w:sz w:val="16"/>
              </w:rPr>
              <w:t>.</w:t>
            </w:r>
          </w:p>
        </w:tc>
        <w:tc>
          <w:tcPr>
            <w:tcW w:w="0" w:type="auto"/>
          </w:tcPr>
          <w:p w14:paraId="521FF3B9" w14:textId="77777777" w:rsidR="00C528DB" w:rsidRPr="00AD209A" w:rsidRDefault="00AD209A">
            <w:pPr>
              <w:rPr>
                <w:sz w:val="16"/>
              </w:rPr>
            </w:pPr>
            <w:r w:rsidRPr="00AD209A">
              <w:rPr>
                <w:sz w:val="16"/>
              </w:rPr>
              <w:t xml:space="preserve">Claim status is set to </w:t>
            </w:r>
            <w:r w:rsidRPr="00AD209A">
              <w:rPr>
                <w:rStyle w:val="SAPScreenElement"/>
                <w:sz w:val="16"/>
              </w:rPr>
              <w:t>Submitted</w:t>
            </w:r>
            <w:r w:rsidRPr="00AD209A">
              <w:rPr>
                <w:sz w:val="16"/>
              </w:rPr>
              <w:t xml:space="preserve"> and correct data is maintained.</w:t>
            </w:r>
          </w:p>
        </w:tc>
      </w:tr>
      <w:tr w:rsidR="00C528DB" w:rsidRPr="00AD209A" w14:paraId="55E1D8B2" w14:textId="77777777" w:rsidTr="00AD209A">
        <w:tc>
          <w:tcPr>
            <w:tcW w:w="0" w:type="auto"/>
          </w:tcPr>
          <w:p w14:paraId="60090E47" w14:textId="77777777" w:rsidR="00C528DB" w:rsidRPr="00AD209A" w:rsidRDefault="00AD209A">
            <w:pPr>
              <w:rPr>
                <w:sz w:val="16"/>
              </w:rPr>
            </w:pPr>
            <w:r w:rsidRPr="00AD209A">
              <w:rPr>
                <w:sz w:val="16"/>
              </w:rPr>
              <w:t>8</w:t>
            </w:r>
          </w:p>
        </w:tc>
        <w:tc>
          <w:tcPr>
            <w:tcW w:w="0" w:type="auto"/>
          </w:tcPr>
          <w:p w14:paraId="567591C2" w14:textId="77777777" w:rsidR="00C528DB" w:rsidRPr="00AD209A" w:rsidRDefault="00AD209A">
            <w:pPr>
              <w:rPr>
                <w:sz w:val="16"/>
              </w:rPr>
            </w:pPr>
            <w:r w:rsidRPr="00AD209A">
              <w:rPr>
                <w:sz w:val="16"/>
              </w:rPr>
              <w:t>Validate Claim</w:t>
            </w:r>
          </w:p>
        </w:tc>
        <w:tc>
          <w:tcPr>
            <w:tcW w:w="0" w:type="auto"/>
          </w:tcPr>
          <w:p w14:paraId="7765A2C1"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w:t>
            </w:r>
            <w:r w:rsidRPr="00AD209A">
              <w:rPr>
                <w:rStyle w:val="SAPScreenElement"/>
                <w:sz w:val="16"/>
              </w:rPr>
              <w:t>Formal Validation</w:t>
            </w:r>
            <w:r w:rsidRPr="00AD209A">
              <w:rPr>
                <w:sz w:val="16"/>
              </w:rPr>
              <w:t>.</w:t>
            </w:r>
          </w:p>
        </w:tc>
        <w:tc>
          <w:tcPr>
            <w:tcW w:w="0" w:type="auto"/>
          </w:tcPr>
          <w:p w14:paraId="1121B9CE" w14:textId="77777777" w:rsidR="00C528DB" w:rsidRPr="00AD209A" w:rsidRDefault="00AD209A">
            <w:pPr>
              <w:rPr>
                <w:sz w:val="16"/>
              </w:rPr>
            </w:pPr>
            <w:r w:rsidRPr="00AD209A">
              <w:rPr>
                <w:sz w:val="16"/>
              </w:rPr>
              <w:t xml:space="preserve">Claim status is set to </w:t>
            </w:r>
            <w:r w:rsidRPr="00AD209A">
              <w:rPr>
                <w:rStyle w:val="SAPScreenElement"/>
                <w:sz w:val="16"/>
              </w:rPr>
              <w:t>Claim Posted</w:t>
            </w:r>
            <w:r w:rsidRPr="00AD209A">
              <w:rPr>
                <w:sz w:val="16"/>
              </w:rPr>
              <w:t>.</w:t>
            </w:r>
          </w:p>
        </w:tc>
      </w:tr>
    </w:tbl>
    <w:p w14:paraId="5442FBBB" w14:textId="77777777" w:rsidR="00C528DB" w:rsidRDefault="00AD209A">
      <w:pPr>
        <w:pStyle w:val="Heading2"/>
      </w:pPr>
      <w:bookmarkStart w:id="40" w:name="unique_19"/>
      <w:bookmarkStart w:id="41" w:name="_Toc176425068"/>
      <w:r>
        <w:t>Request Customer Return Parts</w:t>
      </w:r>
      <w:bookmarkEnd w:id="40"/>
      <w:bookmarkEnd w:id="41"/>
    </w:p>
    <w:p w14:paraId="28C01152" w14:textId="77777777" w:rsidR="00C528DB" w:rsidRDefault="00AD209A">
      <w:r>
        <w:t>Request is sent to the customer for parts to be returned. For this purpose, the PDFs are generated and sent to the customer either through email or print.</w:t>
      </w:r>
    </w:p>
    <w:p w14:paraId="6B654F34" w14:textId="77777777" w:rsidR="00C528DB" w:rsidRDefault="00AD209A">
      <w:pPr>
        <w:pStyle w:val="SAPKeyblockTitle"/>
      </w:pPr>
      <w:r>
        <w:t>Test Administration</w:t>
      </w:r>
    </w:p>
    <w:p w14:paraId="289C649E" w14:textId="77777777" w:rsidR="00C528DB" w:rsidRDefault="00AD209A">
      <w:r>
        <w:t>Customer project: Fill in the project-specific parts.</w:t>
      </w:r>
    </w:p>
    <w:p w14:paraId="12CCDC70"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3CDDE6FB"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3182C3"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725704"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812F0A"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F64C68" w14:textId="77777777" w:rsidR="00AD209A" w:rsidRPr="00AD209A" w:rsidRDefault="00AD209A">
            <w:pPr>
              <w:rPr>
                <w:sz w:val="12"/>
              </w:rPr>
            </w:pPr>
          </w:p>
        </w:tc>
      </w:tr>
      <w:tr w:rsidR="00C528DB" w:rsidRPr="00AD209A" w14:paraId="4131ADF4"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F303AD"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E0CB2E"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DF7A8E"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6D6112" w14:textId="77777777" w:rsidR="00AD209A" w:rsidRPr="00AD209A" w:rsidRDefault="00AD209A">
            <w:pPr>
              <w:rPr>
                <w:sz w:val="12"/>
              </w:rPr>
            </w:pPr>
          </w:p>
        </w:tc>
      </w:tr>
      <w:tr w:rsidR="00C528DB" w:rsidRPr="00AD209A" w14:paraId="4710F80C"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EB4F3F"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4BE30D"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524848"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ABD4D6"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7108CA2F" w14:textId="77777777" w:rsidR="00C528DB" w:rsidRDefault="00AD209A">
      <w:r>
        <w:rPr>
          <w:rStyle w:val="SAPEmphasis"/>
        </w:rPr>
        <w:t>Procedure</w:t>
      </w:r>
    </w:p>
    <w:p w14:paraId="79416781" w14:textId="77777777" w:rsidR="00C528DB" w:rsidRDefault="00C528DB"/>
    <w:tbl>
      <w:tblPr>
        <w:tblStyle w:val="SAPStandardTable"/>
        <w:tblW w:w="5000" w:type="pct"/>
        <w:tblInd w:w="3" w:type="dxa"/>
        <w:tblLook w:val="0620" w:firstRow="1" w:lastRow="0" w:firstColumn="0" w:lastColumn="0" w:noHBand="1" w:noVBand="1"/>
      </w:tblPr>
      <w:tblGrid>
        <w:gridCol w:w="1056"/>
        <w:gridCol w:w="2277"/>
        <w:gridCol w:w="4577"/>
        <w:gridCol w:w="6394"/>
      </w:tblGrid>
      <w:tr w:rsidR="00C528DB" w:rsidRPr="00AD209A" w14:paraId="423C22E1"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5D2CB892" w14:textId="77777777" w:rsidR="00C528DB" w:rsidRPr="00AD209A" w:rsidRDefault="00AD209A">
            <w:pPr>
              <w:pStyle w:val="SAPTableHeader"/>
              <w:rPr>
                <w:sz w:val="16"/>
              </w:rPr>
            </w:pPr>
            <w:r w:rsidRPr="00AD209A">
              <w:rPr>
                <w:sz w:val="16"/>
              </w:rPr>
              <w:lastRenderedPageBreak/>
              <w:t>Test Step #</w:t>
            </w:r>
          </w:p>
        </w:tc>
        <w:tc>
          <w:tcPr>
            <w:tcW w:w="0" w:type="auto"/>
          </w:tcPr>
          <w:p w14:paraId="17B1AADC" w14:textId="77777777" w:rsidR="00C528DB" w:rsidRPr="00AD209A" w:rsidRDefault="00AD209A">
            <w:pPr>
              <w:pStyle w:val="SAPTableHeader"/>
              <w:rPr>
                <w:sz w:val="16"/>
              </w:rPr>
            </w:pPr>
            <w:r w:rsidRPr="00AD209A">
              <w:rPr>
                <w:sz w:val="16"/>
              </w:rPr>
              <w:t>Test Step Name</w:t>
            </w:r>
          </w:p>
        </w:tc>
        <w:tc>
          <w:tcPr>
            <w:tcW w:w="0" w:type="auto"/>
          </w:tcPr>
          <w:p w14:paraId="15F46A07" w14:textId="77777777" w:rsidR="00C528DB" w:rsidRPr="00AD209A" w:rsidRDefault="00AD209A">
            <w:pPr>
              <w:pStyle w:val="SAPTableHeader"/>
              <w:rPr>
                <w:sz w:val="16"/>
              </w:rPr>
            </w:pPr>
            <w:r w:rsidRPr="00AD209A">
              <w:rPr>
                <w:sz w:val="16"/>
              </w:rPr>
              <w:t>Instruction</w:t>
            </w:r>
          </w:p>
        </w:tc>
        <w:tc>
          <w:tcPr>
            <w:tcW w:w="0" w:type="auto"/>
          </w:tcPr>
          <w:p w14:paraId="5C94598B" w14:textId="77777777" w:rsidR="00C528DB" w:rsidRPr="00AD209A" w:rsidRDefault="00AD209A">
            <w:pPr>
              <w:pStyle w:val="SAPTableHeader"/>
              <w:rPr>
                <w:sz w:val="16"/>
              </w:rPr>
            </w:pPr>
            <w:r w:rsidRPr="00AD209A">
              <w:rPr>
                <w:sz w:val="16"/>
              </w:rPr>
              <w:t>Expected Result</w:t>
            </w:r>
          </w:p>
        </w:tc>
      </w:tr>
      <w:tr w:rsidR="00C528DB" w:rsidRPr="00AD209A" w14:paraId="6BFE3B3B" w14:textId="77777777" w:rsidTr="00AD209A">
        <w:tc>
          <w:tcPr>
            <w:tcW w:w="0" w:type="auto"/>
          </w:tcPr>
          <w:p w14:paraId="1812F578" w14:textId="77777777" w:rsidR="00C528DB" w:rsidRPr="00AD209A" w:rsidRDefault="00AD209A">
            <w:pPr>
              <w:rPr>
                <w:sz w:val="16"/>
              </w:rPr>
            </w:pPr>
            <w:r w:rsidRPr="00AD209A">
              <w:rPr>
                <w:sz w:val="16"/>
              </w:rPr>
              <w:t>1</w:t>
            </w:r>
          </w:p>
        </w:tc>
        <w:tc>
          <w:tcPr>
            <w:tcW w:w="0" w:type="auto"/>
          </w:tcPr>
          <w:p w14:paraId="2A5FCD5E" w14:textId="77777777" w:rsidR="00C528DB" w:rsidRPr="00AD209A" w:rsidRDefault="00AD209A">
            <w:pPr>
              <w:rPr>
                <w:sz w:val="16"/>
              </w:rPr>
            </w:pPr>
            <w:r w:rsidRPr="00AD209A">
              <w:rPr>
                <w:sz w:val="16"/>
              </w:rPr>
              <w:t>Log On</w:t>
            </w:r>
          </w:p>
        </w:tc>
        <w:tc>
          <w:tcPr>
            <w:tcW w:w="0" w:type="auto"/>
          </w:tcPr>
          <w:p w14:paraId="385661A5" w14:textId="77777777" w:rsidR="00C528DB" w:rsidRPr="00AD209A" w:rsidRDefault="00AD209A">
            <w:pPr>
              <w:rPr>
                <w:sz w:val="16"/>
              </w:rPr>
            </w:pPr>
            <w:r w:rsidRPr="00AD209A">
              <w:rPr>
                <w:sz w:val="16"/>
              </w:rPr>
              <w:t>Log on to the SAP Fiori launchpad as a Claims Analyst.</w:t>
            </w:r>
          </w:p>
        </w:tc>
        <w:tc>
          <w:tcPr>
            <w:tcW w:w="0" w:type="auto"/>
          </w:tcPr>
          <w:p w14:paraId="64ECD041" w14:textId="77777777" w:rsidR="00C528DB" w:rsidRPr="00AD209A" w:rsidRDefault="00AD209A">
            <w:pPr>
              <w:rPr>
                <w:sz w:val="16"/>
              </w:rPr>
            </w:pPr>
            <w:r w:rsidRPr="00AD209A">
              <w:rPr>
                <w:sz w:val="16"/>
              </w:rPr>
              <w:t>The SAP Fiori launchpad is displayed.</w:t>
            </w:r>
          </w:p>
        </w:tc>
      </w:tr>
      <w:tr w:rsidR="00C528DB" w:rsidRPr="00AD209A" w14:paraId="71854B19" w14:textId="77777777" w:rsidTr="00AD209A">
        <w:tc>
          <w:tcPr>
            <w:tcW w:w="0" w:type="auto"/>
          </w:tcPr>
          <w:p w14:paraId="13333CAC" w14:textId="77777777" w:rsidR="00C528DB" w:rsidRPr="00AD209A" w:rsidRDefault="00AD209A">
            <w:pPr>
              <w:rPr>
                <w:sz w:val="16"/>
              </w:rPr>
            </w:pPr>
            <w:r w:rsidRPr="00AD209A">
              <w:rPr>
                <w:sz w:val="16"/>
              </w:rPr>
              <w:t>2</w:t>
            </w:r>
          </w:p>
        </w:tc>
        <w:tc>
          <w:tcPr>
            <w:tcW w:w="0" w:type="auto"/>
          </w:tcPr>
          <w:p w14:paraId="2FAB5E3D" w14:textId="77777777" w:rsidR="00C528DB" w:rsidRPr="00AD209A" w:rsidRDefault="00AD209A">
            <w:pPr>
              <w:rPr>
                <w:sz w:val="16"/>
              </w:rPr>
            </w:pPr>
            <w:r w:rsidRPr="00AD209A">
              <w:rPr>
                <w:sz w:val="16"/>
              </w:rPr>
              <w:t>Access the App</w:t>
            </w:r>
          </w:p>
        </w:tc>
        <w:tc>
          <w:tcPr>
            <w:tcW w:w="0" w:type="auto"/>
          </w:tcPr>
          <w:p w14:paraId="5C4B1623"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479D1D99"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61343A93" w14:textId="77777777" w:rsidTr="00AD209A">
        <w:tc>
          <w:tcPr>
            <w:tcW w:w="0" w:type="auto"/>
          </w:tcPr>
          <w:p w14:paraId="219EFA17" w14:textId="77777777" w:rsidR="00C528DB" w:rsidRPr="00AD209A" w:rsidRDefault="00AD209A">
            <w:pPr>
              <w:rPr>
                <w:sz w:val="16"/>
              </w:rPr>
            </w:pPr>
            <w:r w:rsidRPr="00AD209A">
              <w:rPr>
                <w:sz w:val="16"/>
              </w:rPr>
              <w:t>3</w:t>
            </w:r>
          </w:p>
        </w:tc>
        <w:tc>
          <w:tcPr>
            <w:tcW w:w="0" w:type="auto"/>
          </w:tcPr>
          <w:p w14:paraId="6AED0F82" w14:textId="77777777" w:rsidR="00C528DB" w:rsidRPr="00AD209A" w:rsidRDefault="00AD209A">
            <w:pPr>
              <w:rPr>
                <w:sz w:val="16"/>
              </w:rPr>
            </w:pPr>
            <w:r w:rsidRPr="00AD209A">
              <w:rPr>
                <w:sz w:val="16"/>
              </w:rPr>
              <w:t>Open Claim</w:t>
            </w:r>
          </w:p>
        </w:tc>
        <w:tc>
          <w:tcPr>
            <w:tcW w:w="0" w:type="auto"/>
          </w:tcPr>
          <w:p w14:paraId="2378CF30" w14:textId="77777777" w:rsidR="00C528DB" w:rsidRPr="00AD209A" w:rsidRDefault="00AD209A">
            <w:pPr>
              <w:rPr>
                <w:sz w:val="16"/>
              </w:rPr>
            </w:pPr>
            <w:r w:rsidRPr="00AD209A">
              <w:rPr>
                <w:sz w:val="16"/>
              </w:rPr>
              <w:t xml:space="preserve">Choose claims in status </w:t>
            </w:r>
            <w:r w:rsidRPr="00AD209A">
              <w:rPr>
                <w:rStyle w:val="SAPScreenElement"/>
                <w:sz w:val="16"/>
              </w:rPr>
              <w:t>Submitted</w:t>
            </w:r>
            <w:r w:rsidRPr="00AD209A">
              <w:rPr>
                <w:sz w:val="16"/>
              </w:rPr>
              <w:t>.</w:t>
            </w:r>
          </w:p>
        </w:tc>
        <w:tc>
          <w:tcPr>
            <w:tcW w:w="0" w:type="auto"/>
          </w:tcPr>
          <w:p w14:paraId="6CB119B6" w14:textId="77777777" w:rsidR="00C528DB" w:rsidRPr="00AD209A" w:rsidRDefault="00AD209A">
            <w:pPr>
              <w:rPr>
                <w:sz w:val="16"/>
              </w:rPr>
            </w:pPr>
            <w:r w:rsidRPr="00AD209A">
              <w:rPr>
                <w:sz w:val="16"/>
              </w:rPr>
              <w:t>Select one of the claims.</w:t>
            </w:r>
          </w:p>
        </w:tc>
      </w:tr>
      <w:tr w:rsidR="00C528DB" w:rsidRPr="00AD209A" w14:paraId="2852308B" w14:textId="77777777" w:rsidTr="00AD209A">
        <w:tc>
          <w:tcPr>
            <w:tcW w:w="0" w:type="auto"/>
          </w:tcPr>
          <w:p w14:paraId="2BB80321" w14:textId="77777777" w:rsidR="00C528DB" w:rsidRPr="00AD209A" w:rsidRDefault="00AD209A">
            <w:pPr>
              <w:rPr>
                <w:sz w:val="16"/>
              </w:rPr>
            </w:pPr>
            <w:r w:rsidRPr="00AD209A">
              <w:rPr>
                <w:sz w:val="16"/>
              </w:rPr>
              <w:t>4</w:t>
            </w:r>
          </w:p>
        </w:tc>
        <w:tc>
          <w:tcPr>
            <w:tcW w:w="0" w:type="auto"/>
          </w:tcPr>
          <w:p w14:paraId="4D5CC7C7" w14:textId="77777777" w:rsidR="00C528DB" w:rsidRPr="00AD209A" w:rsidRDefault="00AD209A">
            <w:pPr>
              <w:rPr>
                <w:sz w:val="16"/>
              </w:rPr>
            </w:pPr>
            <w:r w:rsidRPr="00AD209A">
              <w:rPr>
                <w:sz w:val="16"/>
              </w:rPr>
              <w:t>Check Returns Part Status</w:t>
            </w:r>
          </w:p>
        </w:tc>
        <w:tc>
          <w:tcPr>
            <w:tcW w:w="0" w:type="auto"/>
          </w:tcPr>
          <w:p w14:paraId="7B68FF5F" w14:textId="77777777" w:rsidR="00C528DB" w:rsidRPr="00AD209A" w:rsidRDefault="00AD209A">
            <w:pPr>
              <w:rPr>
                <w:sz w:val="16"/>
              </w:rPr>
            </w:pPr>
            <w:r w:rsidRPr="00AD209A">
              <w:rPr>
                <w:sz w:val="16"/>
              </w:rPr>
              <w:t xml:space="preserve">Go to </w:t>
            </w:r>
            <w:r w:rsidRPr="00AD209A">
              <w:rPr>
                <w:rStyle w:val="SAPScreenElement"/>
                <w:sz w:val="16"/>
              </w:rPr>
              <w:t>Item Information</w:t>
            </w:r>
            <w:r w:rsidRPr="00AD209A">
              <w:rPr>
                <w:sz w:val="16"/>
              </w:rPr>
              <w:t xml:space="preserve"> to open the item.</w:t>
            </w:r>
          </w:p>
        </w:tc>
        <w:tc>
          <w:tcPr>
            <w:tcW w:w="0" w:type="auto"/>
          </w:tcPr>
          <w:p w14:paraId="0619D6CD" w14:textId="77777777" w:rsidR="00C528DB" w:rsidRPr="00AD209A" w:rsidRDefault="00AD209A">
            <w:pPr>
              <w:rPr>
                <w:sz w:val="16"/>
              </w:rPr>
            </w:pPr>
            <w:r w:rsidRPr="00AD209A">
              <w:rPr>
                <w:sz w:val="16"/>
              </w:rPr>
              <w:t xml:space="preserve">The customer returns part status should be </w:t>
            </w:r>
            <w:r w:rsidRPr="00AD209A">
              <w:rPr>
                <w:rStyle w:val="italic"/>
                <w:sz w:val="16"/>
              </w:rPr>
              <w:t>Parts have to be returned</w:t>
            </w:r>
            <w:r w:rsidRPr="00AD209A">
              <w:rPr>
                <w:sz w:val="16"/>
              </w:rPr>
              <w:t>.</w:t>
            </w:r>
          </w:p>
        </w:tc>
      </w:tr>
      <w:tr w:rsidR="00C528DB" w:rsidRPr="00AD209A" w14:paraId="0FD2A8A1" w14:textId="77777777" w:rsidTr="00AD209A">
        <w:tc>
          <w:tcPr>
            <w:tcW w:w="0" w:type="auto"/>
          </w:tcPr>
          <w:p w14:paraId="741D1591" w14:textId="77777777" w:rsidR="00C528DB" w:rsidRPr="00AD209A" w:rsidRDefault="00AD209A">
            <w:pPr>
              <w:rPr>
                <w:sz w:val="16"/>
              </w:rPr>
            </w:pPr>
            <w:r w:rsidRPr="00AD209A">
              <w:rPr>
                <w:sz w:val="16"/>
              </w:rPr>
              <w:t>5</w:t>
            </w:r>
          </w:p>
        </w:tc>
        <w:tc>
          <w:tcPr>
            <w:tcW w:w="0" w:type="auto"/>
          </w:tcPr>
          <w:p w14:paraId="1AD14A0C" w14:textId="77777777" w:rsidR="00C528DB" w:rsidRPr="00AD209A" w:rsidRDefault="00AD209A">
            <w:pPr>
              <w:rPr>
                <w:sz w:val="16"/>
              </w:rPr>
            </w:pPr>
            <w:r w:rsidRPr="00AD209A">
              <w:rPr>
                <w:sz w:val="16"/>
              </w:rPr>
              <w:t>Request Return Parts</w:t>
            </w:r>
          </w:p>
        </w:tc>
        <w:tc>
          <w:tcPr>
            <w:tcW w:w="0" w:type="auto"/>
          </w:tcPr>
          <w:p w14:paraId="6A127743" w14:textId="77777777" w:rsidR="00C528DB" w:rsidRPr="00AD209A" w:rsidRDefault="00AD209A">
            <w:pPr>
              <w:rPr>
                <w:sz w:val="16"/>
              </w:rPr>
            </w:pPr>
            <w:r w:rsidRPr="00AD209A">
              <w:rPr>
                <w:sz w:val="16"/>
              </w:rPr>
              <w:t xml:space="preserve">Choose </w:t>
            </w:r>
            <w:r w:rsidRPr="00AD209A">
              <w:rPr>
                <w:rStyle w:val="SAPScreenElement"/>
                <w:sz w:val="16"/>
              </w:rPr>
              <w:t xml:space="preserve">Process Actions </w:t>
            </w:r>
            <w:r w:rsidRPr="00AD209A">
              <w:rPr>
                <w:sz w:val="16"/>
              </w:rPr>
              <w:t xml:space="preserve">→ </w:t>
            </w:r>
            <w:r w:rsidRPr="00AD209A">
              <w:rPr>
                <w:rStyle w:val="SAPScreenElement"/>
                <w:sz w:val="16"/>
              </w:rPr>
              <w:t>Request Returns Parts</w:t>
            </w:r>
            <w:r w:rsidRPr="00AD209A">
              <w:rPr>
                <w:sz w:val="16"/>
              </w:rPr>
              <w:t>.</w:t>
            </w:r>
          </w:p>
        </w:tc>
        <w:tc>
          <w:tcPr>
            <w:tcW w:w="0" w:type="auto"/>
          </w:tcPr>
          <w:p w14:paraId="61763B6D" w14:textId="77777777" w:rsidR="00C528DB" w:rsidRPr="00AD209A" w:rsidRDefault="00AD209A">
            <w:pPr>
              <w:rPr>
                <w:sz w:val="16"/>
              </w:rPr>
            </w:pPr>
            <w:r w:rsidRPr="00AD209A">
              <w:rPr>
                <w:sz w:val="16"/>
              </w:rPr>
              <w:t xml:space="preserve">The statement is generated and visible within the </w:t>
            </w:r>
            <w:r w:rsidRPr="00AD209A">
              <w:rPr>
                <w:rStyle w:val="italic"/>
                <w:sz w:val="16"/>
              </w:rPr>
              <w:t>Output Management</w:t>
            </w:r>
            <w:r w:rsidRPr="00AD209A">
              <w:rPr>
                <w:sz w:val="16"/>
              </w:rPr>
              <w:t xml:space="preserve"> tab.</w:t>
            </w:r>
          </w:p>
        </w:tc>
      </w:tr>
      <w:tr w:rsidR="00C528DB" w:rsidRPr="00AD209A" w14:paraId="46266DF8" w14:textId="77777777" w:rsidTr="00AD209A">
        <w:tc>
          <w:tcPr>
            <w:tcW w:w="0" w:type="auto"/>
          </w:tcPr>
          <w:p w14:paraId="1F9BEEC6" w14:textId="77777777" w:rsidR="00C528DB" w:rsidRPr="00AD209A" w:rsidRDefault="00AD209A">
            <w:pPr>
              <w:rPr>
                <w:sz w:val="16"/>
              </w:rPr>
            </w:pPr>
            <w:r w:rsidRPr="00AD209A">
              <w:rPr>
                <w:sz w:val="16"/>
              </w:rPr>
              <w:t>6</w:t>
            </w:r>
          </w:p>
        </w:tc>
        <w:tc>
          <w:tcPr>
            <w:tcW w:w="0" w:type="auto"/>
          </w:tcPr>
          <w:p w14:paraId="3C23E3F1" w14:textId="77777777" w:rsidR="00C528DB" w:rsidRPr="00AD209A" w:rsidRDefault="00AD209A">
            <w:pPr>
              <w:rPr>
                <w:sz w:val="16"/>
              </w:rPr>
            </w:pPr>
            <w:r w:rsidRPr="00AD209A">
              <w:rPr>
                <w:sz w:val="16"/>
              </w:rPr>
              <w:t>Check Output</w:t>
            </w:r>
          </w:p>
        </w:tc>
        <w:tc>
          <w:tcPr>
            <w:tcW w:w="0" w:type="auto"/>
          </w:tcPr>
          <w:p w14:paraId="47EC6F5D" w14:textId="77777777" w:rsidR="00C528DB" w:rsidRPr="00AD209A" w:rsidRDefault="00AD209A">
            <w:pPr>
              <w:rPr>
                <w:sz w:val="16"/>
              </w:rPr>
            </w:pPr>
            <w:r w:rsidRPr="00AD209A">
              <w:rPr>
                <w:sz w:val="16"/>
              </w:rPr>
              <w:t xml:space="preserve">Navigate to </w:t>
            </w:r>
            <w:r w:rsidRPr="00AD209A">
              <w:rPr>
                <w:rStyle w:val="SAPScreenElement"/>
                <w:sz w:val="16"/>
              </w:rPr>
              <w:t>Output Management</w:t>
            </w:r>
            <w:r w:rsidRPr="00AD209A">
              <w:rPr>
                <w:sz w:val="16"/>
              </w:rPr>
              <w:t xml:space="preserve"> tab.</w:t>
            </w:r>
          </w:p>
        </w:tc>
        <w:tc>
          <w:tcPr>
            <w:tcW w:w="0" w:type="auto"/>
          </w:tcPr>
          <w:p w14:paraId="54792251" w14:textId="77777777" w:rsidR="00C528DB" w:rsidRPr="00AD209A" w:rsidRDefault="00AD209A">
            <w:pPr>
              <w:rPr>
                <w:sz w:val="16"/>
              </w:rPr>
            </w:pPr>
            <w:r w:rsidRPr="00AD209A">
              <w:rPr>
                <w:sz w:val="16"/>
              </w:rPr>
              <w:t>The statement is visible for print and for emailing.</w:t>
            </w:r>
          </w:p>
        </w:tc>
      </w:tr>
    </w:tbl>
    <w:p w14:paraId="4B559630" w14:textId="77777777" w:rsidR="00C528DB" w:rsidRDefault="00AD209A">
      <w:pPr>
        <w:pStyle w:val="Heading2"/>
      </w:pPr>
      <w:bookmarkStart w:id="42" w:name="unique_20"/>
      <w:bookmarkStart w:id="43" w:name="_Toc176425069"/>
      <w:r>
        <w:t>Request Additional Information from Customer</w:t>
      </w:r>
      <w:bookmarkEnd w:id="42"/>
      <w:bookmarkEnd w:id="43"/>
    </w:p>
    <w:p w14:paraId="2D6F9A23" w14:textId="77777777" w:rsidR="00C528DB" w:rsidRDefault="00AD209A">
      <w:r>
        <w:t xml:space="preserve">While validating a claim, the claim analyst can request addition information from the customer, for example, operating hour, mileage, clarifications in terms of notes, attachments, and so on. The claim is set to status, </w:t>
      </w:r>
      <w:r>
        <w:rPr>
          <w:rStyle w:val="italic"/>
        </w:rPr>
        <w:t>Request Additional Info</w:t>
      </w:r>
      <w:r>
        <w:t xml:space="preserve">. Once the customer provide the requested information and save the claim, the status is set to </w:t>
      </w:r>
      <w:r>
        <w:rPr>
          <w:rStyle w:val="italic"/>
        </w:rPr>
        <w:t>Submitted</w:t>
      </w:r>
      <w:r>
        <w:t>.</w:t>
      </w:r>
    </w:p>
    <w:p w14:paraId="2D78FD5E" w14:textId="77777777" w:rsidR="00C528DB" w:rsidRDefault="00AD209A">
      <w:pPr>
        <w:pStyle w:val="SAPKeyblockTitle"/>
      </w:pPr>
      <w:r>
        <w:t>Test Administration</w:t>
      </w:r>
    </w:p>
    <w:p w14:paraId="159CD206" w14:textId="77777777" w:rsidR="00C528DB" w:rsidRDefault="00AD209A">
      <w:r>
        <w:t>Customer project: Fill in the project-specific parts.</w:t>
      </w:r>
    </w:p>
    <w:p w14:paraId="3C31DF9C"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5958FA96"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5C3CAF"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90FDAF"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6102EE"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BA54ED" w14:textId="77777777" w:rsidR="00AD209A" w:rsidRPr="00AD209A" w:rsidRDefault="00AD209A">
            <w:pPr>
              <w:rPr>
                <w:sz w:val="12"/>
              </w:rPr>
            </w:pPr>
          </w:p>
        </w:tc>
      </w:tr>
      <w:tr w:rsidR="00C528DB" w:rsidRPr="00AD209A" w14:paraId="671D5C69"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923B50"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FA3858"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03800"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811C0A" w14:textId="77777777" w:rsidR="00AD209A" w:rsidRPr="00AD209A" w:rsidRDefault="00AD209A">
            <w:pPr>
              <w:rPr>
                <w:sz w:val="12"/>
              </w:rPr>
            </w:pPr>
          </w:p>
        </w:tc>
      </w:tr>
      <w:tr w:rsidR="00C528DB" w:rsidRPr="00AD209A" w14:paraId="6655730E"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6F0B7F"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1901CB"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66AFED"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77CF38"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772BC683" w14:textId="77777777" w:rsidR="00C528DB" w:rsidRDefault="00AD209A">
      <w:r>
        <w:rPr>
          <w:rStyle w:val="SAPEmphasis"/>
        </w:rPr>
        <w:t>Procedure</w:t>
      </w:r>
    </w:p>
    <w:p w14:paraId="656B750A" w14:textId="77777777" w:rsidR="00C528DB" w:rsidRDefault="00C528DB"/>
    <w:tbl>
      <w:tblPr>
        <w:tblStyle w:val="SAPStandardTable"/>
        <w:tblW w:w="5000" w:type="pct"/>
        <w:tblInd w:w="3" w:type="dxa"/>
        <w:tblLook w:val="0620" w:firstRow="1" w:lastRow="0" w:firstColumn="0" w:lastColumn="0" w:noHBand="1" w:noVBand="1"/>
      </w:tblPr>
      <w:tblGrid>
        <w:gridCol w:w="986"/>
        <w:gridCol w:w="2567"/>
        <w:gridCol w:w="5064"/>
        <w:gridCol w:w="5687"/>
      </w:tblGrid>
      <w:tr w:rsidR="00C528DB" w:rsidRPr="00AD209A" w14:paraId="1D298914"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6675FEBC" w14:textId="77777777" w:rsidR="00C528DB" w:rsidRPr="00AD209A" w:rsidRDefault="00AD209A">
            <w:pPr>
              <w:pStyle w:val="SAPTableHeader"/>
              <w:rPr>
                <w:sz w:val="16"/>
              </w:rPr>
            </w:pPr>
            <w:r w:rsidRPr="00AD209A">
              <w:rPr>
                <w:sz w:val="16"/>
              </w:rPr>
              <w:t>Test Step #</w:t>
            </w:r>
          </w:p>
        </w:tc>
        <w:tc>
          <w:tcPr>
            <w:tcW w:w="0" w:type="auto"/>
          </w:tcPr>
          <w:p w14:paraId="57BA6709" w14:textId="77777777" w:rsidR="00C528DB" w:rsidRPr="00AD209A" w:rsidRDefault="00AD209A">
            <w:pPr>
              <w:pStyle w:val="SAPTableHeader"/>
              <w:rPr>
                <w:sz w:val="16"/>
              </w:rPr>
            </w:pPr>
            <w:r w:rsidRPr="00AD209A">
              <w:rPr>
                <w:sz w:val="16"/>
              </w:rPr>
              <w:t>Test Step Name</w:t>
            </w:r>
          </w:p>
        </w:tc>
        <w:tc>
          <w:tcPr>
            <w:tcW w:w="0" w:type="auto"/>
          </w:tcPr>
          <w:p w14:paraId="250F9DF6" w14:textId="77777777" w:rsidR="00C528DB" w:rsidRPr="00AD209A" w:rsidRDefault="00AD209A">
            <w:pPr>
              <w:pStyle w:val="SAPTableHeader"/>
              <w:rPr>
                <w:sz w:val="16"/>
              </w:rPr>
            </w:pPr>
            <w:r w:rsidRPr="00AD209A">
              <w:rPr>
                <w:sz w:val="16"/>
              </w:rPr>
              <w:t>Instruction</w:t>
            </w:r>
          </w:p>
        </w:tc>
        <w:tc>
          <w:tcPr>
            <w:tcW w:w="0" w:type="auto"/>
          </w:tcPr>
          <w:p w14:paraId="632BAA1A" w14:textId="77777777" w:rsidR="00C528DB" w:rsidRPr="00AD209A" w:rsidRDefault="00AD209A">
            <w:pPr>
              <w:pStyle w:val="SAPTableHeader"/>
              <w:rPr>
                <w:sz w:val="16"/>
              </w:rPr>
            </w:pPr>
            <w:r w:rsidRPr="00AD209A">
              <w:rPr>
                <w:sz w:val="16"/>
              </w:rPr>
              <w:t>Expected Result</w:t>
            </w:r>
          </w:p>
        </w:tc>
      </w:tr>
      <w:tr w:rsidR="00C528DB" w:rsidRPr="00AD209A" w14:paraId="29E36FDC" w14:textId="77777777" w:rsidTr="00AD209A">
        <w:tc>
          <w:tcPr>
            <w:tcW w:w="0" w:type="auto"/>
          </w:tcPr>
          <w:p w14:paraId="5D7C91BD" w14:textId="77777777" w:rsidR="00C528DB" w:rsidRPr="00AD209A" w:rsidRDefault="00AD209A">
            <w:pPr>
              <w:rPr>
                <w:sz w:val="16"/>
              </w:rPr>
            </w:pPr>
            <w:r w:rsidRPr="00AD209A">
              <w:rPr>
                <w:sz w:val="16"/>
              </w:rPr>
              <w:t>1</w:t>
            </w:r>
          </w:p>
        </w:tc>
        <w:tc>
          <w:tcPr>
            <w:tcW w:w="0" w:type="auto"/>
          </w:tcPr>
          <w:p w14:paraId="0EEFF8D3" w14:textId="77777777" w:rsidR="00C528DB" w:rsidRPr="00AD209A" w:rsidRDefault="00AD209A">
            <w:pPr>
              <w:rPr>
                <w:sz w:val="16"/>
              </w:rPr>
            </w:pPr>
            <w:r w:rsidRPr="00AD209A">
              <w:rPr>
                <w:sz w:val="16"/>
              </w:rPr>
              <w:t>Log On</w:t>
            </w:r>
          </w:p>
        </w:tc>
        <w:tc>
          <w:tcPr>
            <w:tcW w:w="0" w:type="auto"/>
          </w:tcPr>
          <w:p w14:paraId="27295F1E" w14:textId="77777777" w:rsidR="00C528DB" w:rsidRPr="00AD209A" w:rsidRDefault="00AD209A">
            <w:pPr>
              <w:rPr>
                <w:sz w:val="16"/>
              </w:rPr>
            </w:pPr>
            <w:r w:rsidRPr="00AD209A">
              <w:rPr>
                <w:sz w:val="16"/>
              </w:rPr>
              <w:t>Log on to the SAP Fiori launchpad as a Claims Analyst.</w:t>
            </w:r>
          </w:p>
        </w:tc>
        <w:tc>
          <w:tcPr>
            <w:tcW w:w="0" w:type="auto"/>
          </w:tcPr>
          <w:p w14:paraId="7932B8AB" w14:textId="77777777" w:rsidR="00C528DB" w:rsidRPr="00AD209A" w:rsidRDefault="00AD209A">
            <w:pPr>
              <w:rPr>
                <w:sz w:val="16"/>
              </w:rPr>
            </w:pPr>
            <w:r w:rsidRPr="00AD209A">
              <w:rPr>
                <w:sz w:val="16"/>
              </w:rPr>
              <w:t>The SAP Fiori launchpad is displayed.</w:t>
            </w:r>
          </w:p>
        </w:tc>
      </w:tr>
      <w:tr w:rsidR="00C528DB" w:rsidRPr="00AD209A" w14:paraId="24D77428" w14:textId="77777777" w:rsidTr="00AD209A">
        <w:tc>
          <w:tcPr>
            <w:tcW w:w="0" w:type="auto"/>
          </w:tcPr>
          <w:p w14:paraId="15470897" w14:textId="77777777" w:rsidR="00C528DB" w:rsidRPr="00AD209A" w:rsidRDefault="00AD209A">
            <w:pPr>
              <w:rPr>
                <w:sz w:val="16"/>
              </w:rPr>
            </w:pPr>
            <w:r w:rsidRPr="00AD209A">
              <w:rPr>
                <w:sz w:val="16"/>
              </w:rPr>
              <w:t>2</w:t>
            </w:r>
          </w:p>
        </w:tc>
        <w:tc>
          <w:tcPr>
            <w:tcW w:w="0" w:type="auto"/>
          </w:tcPr>
          <w:p w14:paraId="61214F23" w14:textId="77777777" w:rsidR="00C528DB" w:rsidRPr="00AD209A" w:rsidRDefault="00AD209A">
            <w:pPr>
              <w:rPr>
                <w:sz w:val="16"/>
              </w:rPr>
            </w:pPr>
            <w:r w:rsidRPr="00AD209A">
              <w:rPr>
                <w:sz w:val="16"/>
              </w:rPr>
              <w:t>Access the App</w:t>
            </w:r>
          </w:p>
        </w:tc>
        <w:tc>
          <w:tcPr>
            <w:tcW w:w="0" w:type="auto"/>
          </w:tcPr>
          <w:p w14:paraId="55E5DA17"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6DEC7F2B"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19A9684A" w14:textId="77777777" w:rsidTr="00AD209A">
        <w:tc>
          <w:tcPr>
            <w:tcW w:w="0" w:type="auto"/>
          </w:tcPr>
          <w:p w14:paraId="788FECC8" w14:textId="77777777" w:rsidR="00C528DB" w:rsidRPr="00AD209A" w:rsidRDefault="00AD209A">
            <w:pPr>
              <w:rPr>
                <w:sz w:val="16"/>
              </w:rPr>
            </w:pPr>
            <w:r w:rsidRPr="00AD209A">
              <w:rPr>
                <w:sz w:val="16"/>
              </w:rPr>
              <w:lastRenderedPageBreak/>
              <w:t>3</w:t>
            </w:r>
          </w:p>
        </w:tc>
        <w:tc>
          <w:tcPr>
            <w:tcW w:w="0" w:type="auto"/>
          </w:tcPr>
          <w:p w14:paraId="447BB515" w14:textId="77777777" w:rsidR="00C528DB" w:rsidRPr="00AD209A" w:rsidRDefault="00AD209A">
            <w:pPr>
              <w:rPr>
                <w:sz w:val="16"/>
              </w:rPr>
            </w:pPr>
            <w:r w:rsidRPr="00AD209A">
              <w:rPr>
                <w:sz w:val="16"/>
              </w:rPr>
              <w:t>Open Claim</w:t>
            </w:r>
          </w:p>
        </w:tc>
        <w:tc>
          <w:tcPr>
            <w:tcW w:w="0" w:type="auto"/>
          </w:tcPr>
          <w:p w14:paraId="58DECD5B" w14:textId="77777777" w:rsidR="00C528DB" w:rsidRPr="00AD209A" w:rsidRDefault="00AD209A">
            <w:pPr>
              <w:rPr>
                <w:sz w:val="16"/>
              </w:rPr>
            </w:pPr>
            <w:r w:rsidRPr="00AD209A">
              <w:rPr>
                <w:sz w:val="16"/>
              </w:rPr>
              <w:t xml:space="preserve">Choose claims in status </w:t>
            </w:r>
            <w:r w:rsidRPr="00AD209A">
              <w:rPr>
                <w:rStyle w:val="SAPScreenElement"/>
                <w:sz w:val="16"/>
              </w:rPr>
              <w:t>Submitted</w:t>
            </w:r>
            <w:r w:rsidRPr="00AD209A">
              <w:rPr>
                <w:sz w:val="16"/>
              </w:rPr>
              <w:t xml:space="preserve"> or </w:t>
            </w:r>
            <w:r w:rsidRPr="00AD209A">
              <w:rPr>
                <w:rStyle w:val="SAPScreenElement"/>
                <w:sz w:val="16"/>
              </w:rPr>
              <w:t>Error in Formal Validation</w:t>
            </w:r>
            <w:r w:rsidRPr="00AD209A">
              <w:rPr>
                <w:sz w:val="16"/>
              </w:rPr>
              <w:t>.</w:t>
            </w:r>
          </w:p>
        </w:tc>
        <w:tc>
          <w:tcPr>
            <w:tcW w:w="0" w:type="auto"/>
          </w:tcPr>
          <w:p w14:paraId="7678F705" w14:textId="77777777" w:rsidR="00C528DB" w:rsidRPr="00AD209A" w:rsidRDefault="00AD209A">
            <w:pPr>
              <w:rPr>
                <w:sz w:val="16"/>
              </w:rPr>
            </w:pPr>
            <w:r w:rsidRPr="00AD209A">
              <w:rPr>
                <w:sz w:val="16"/>
              </w:rPr>
              <w:t>Select one of the claims.</w:t>
            </w:r>
          </w:p>
        </w:tc>
      </w:tr>
      <w:tr w:rsidR="00C528DB" w:rsidRPr="00AD209A" w14:paraId="4AC40564" w14:textId="77777777" w:rsidTr="00AD209A">
        <w:tc>
          <w:tcPr>
            <w:tcW w:w="0" w:type="auto"/>
          </w:tcPr>
          <w:p w14:paraId="1312A0E6" w14:textId="77777777" w:rsidR="00C528DB" w:rsidRPr="00AD209A" w:rsidRDefault="00AD209A">
            <w:pPr>
              <w:rPr>
                <w:sz w:val="16"/>
              </w:rPr>
            </w:pPr>
            <w:r w:rsidRPr="00AD209A">
              <w:rPr>
                <w:sz w:val="16"/>
              </w:rPr>
              <w:t>4</w:t>
            </w:r>
          </w:p>
        </w:tc>
        <w:tc>
          <w:tcPr>
            <w:tcW w:w="0" w:type="auto"/>
          </w:tcPr>
          <w:p w14:paraId="4CB34C01" w14:textId="77777777" w:rsidR="00C528DB" w:rsidRPr="00AD209A" w:rsidRDefault="00AD209A">
            <w:pPr>
              <w:rPr>
                <w:sz w:val="16"/>
              </w:rPr>
            </w:pPr>
            <w:r w:rsidRPr="00AD209A">
              <w:rPr>
                <w:sz w:val="16"/>
              </w:rPr>
              <w:t>Request Additional Information</w:t>
            </w:r>
          </w:p>
        </w:tc>
        <w:tc>
          <w:tcPr>
            <w:tcW w:w="0" w:type="auto"/>
          </w:tcPr>
          <w:p w14:paraId="1577A1E6"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Request Additional Info</w:t>
            </w:r>
            <w:r w:rsidRPr="00AD209A">
              <w:rPr>
                <w:sz w:val="16"/>
              </w:rPr>
              <w:t>.</w:t>
            </w:r>
          </w:p>
        </w:tc>
        <w:tc>
          <w:tcPr>
            <w:tcW w:w="0" w:type="auto"/>
          </w:tcPr>
          <w:p w14:paraId="298ABEBC" w14:textId="77777777" w:rsidR="00C528DB" w:rsidRPr="00AD209A" w:rsidRDefault="00AD209A">
            <w:pPr>
              <w:rPr>
                <w:sz w:val="16"/>
              </w:rPr>
            </w:pPr>
            <w:r w:rsidRPr="00AD209A">
              <w:rPr>
                <w:sz w:val="16"/>
              </w:rPr>
              <w:t xml:space="preserve">The claim is saved with the processing status </w:t>
            </w:r>
            <w:r w:rsidRPr="00AD209A">
              <w:rPr>
                <w:rStyle w:val="SAPScreenElement"/>
                <w:sz w:val="16"/>
              </w:rPr>
              <w:t>Additional Info Requested</w:t>
            </w:r>
            <w:r w:rsidRPr="00AD209A">
              <w:rPr>
                <w:sz w:val="16"/>
              </w:rPr>
              <w:t>.</w:t>
            </w:r>
          </w:p>
        </w:tc>
      </w:tr>
    </w:tbl>
    <w:p w14:paraId="5D0FB806" w14:textId="77777777" w:rsidR="00C528DB" w:rsidRDefault="00AD209A">
      <w:pPr>
        <w:pStyle w:val="Heading2"/>
      </w:pPr>
      <w:bookmarkStart w:id="44" w:name="unique_21"/>
      <w:bookmarkStart w:id="45" w:name="_Toc176425070"/>
      <w:r>
        <w:t>Information Provided</w:t>
      </w:r>
      <w:bookmarkEnd w:id="44"/>
      <w:bookmarkEnd w:id="45"/>
    </w:p>
    <w:p w14:paraId="3F13B132" w14:textId="77777777" w:rsidR="00C528DB" w:rsidRDefault="00AD209A">
      <w:r>
        <w:t xml:space="preserve">In this process step, the customer provides the additional information requested by the claim analyst. Once done, the claim status is set to </w:t>
      </w:r>
      <w:r>
        <w:rPr>
          <w:rStyle w:val="italic"/>
        </w:rPr>
        <w:t>Submitted</w:t>
      </w:r>
      <w:r>
        <w:t>.</w:t>
      </w:r>
    </w:p>
    <w:p w14:paraId="71819E08" w14:textId="77777777" w:rsidR="00C528DB" w:rsidRDefault="00AD209A">
      <w:pPr>
        <w:pStyle w:val="SAPKeyblockTitle"/>
      </w:pPr>
      <w:r>
        <w:t>Test Administration</w:t>
      </w:r>
    </w:p>
    <w:p w14:paraId="14989511" w14:textId="77777777" w:rsidR="00C528DB" w:rsidRDefault="00AD209A">
      <w:r>
        <w:t>Customer project: Fill in the project-specific parts.</w:t>
      </w:r>
    </w:p>
    <w:p w14:paraId="3C9B5FE7"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58B2768B"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BAF9A2"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079817"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6274D6"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28FE58" w14:textId="77777777" w:rsidR="00AD209A" w:rsidRPr="00AD209A" w:rsidRDefault="00AD209A">
            <w:pPr>
              <w:rPr>
                <w:sz w:val="12"/>
              </w:rPr>
            </w:pPr>
          </w:p>
        </w:tc>
      </w:tr>
      <w:tr w:rsidR="00C528DB" w:rsidRPr="00AD209A" w14:paraId="7142FA45"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7AA702"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65E2DF"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BD7B7A"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36B176" w14:textId="77777777" w:rsidR="00AD209A" w:rsidRPr="00AD209A" w:rsidRDefault="00AD209A">
            <w:pPr>
              <w:rPr>
                <w:sz w:val="12"/>
              </w:rPr>
            </w:pPr>
          </w:p>
        </w:tc>
      </w:tr>
      <w:tr w:rsidR="00C528DB" w:rsidRPr="00AD209A" w14:paraId="100F6B7D"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881364"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5CB393"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61FCD9"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2DE0A2"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3A9B5C93" w14:textId="77777777" w:rsidR="00AD209A" w:rsidRDefault="00AD209A">
      <w:pPr>
        <w:spacing w:before="0" w:after="0"/>
        <w:rPr>
          <w:vanish/>
        </w:rPr>
      </w:pPr>
    </w:p>
    <w:tbl>
      <w:tblPr>
        <w:tblStyle w:val="SAPStandardTable"/>
        <w:tblW w:w="5000" w:type="pct"/>
        <w:tblInd w:w="3" w:type="dxa"/>
        <w:tblLook w:val="0620" w:firstRow="1" w:lastRow="0" w:firstColumn="0" w:lastColumn="0" w:noHBand="1" w:noVBand="1"/>
      </w:tblPr>
      <w:tblGrid>
        <w:gridCol w:w="1223"/>
        <w:gridCol w:w="2219"/>
        <w:gridCol w:w="5303"/>
        <w:gridCol w:w="5559"/>
      </w:tblGrid>
      <w:tr w:rsidR="00C528DB" w:rsidRPr="00AD209A" w14:paraId="1C344795"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753B35C9" w14:textId="77777777" w:rsidR="00C528DB" w:rsidRPr="00AD209A" w:rsidRDefault="00AD209A">
            <w:pPr>
              <w:pStyle w:val="SAPTableHeader"/>
              <w:rPr>
                <w:sz w:val="16"/>
              </w:rPr>
            </w:pPr>
            <w:r w:rsidRPr="00AD209A">
              <w:rPr>
                <w:sz w:val="16"/>
              </w:rPr>
              <w:t>Test Step #</w:t>
            </w:r>
          </w:p>
        </w:tc>
        <w:tc>
          <w:tcPr>
            <w:tcW w:w="0" w:type="auto"/>
          </w:tcPr>
          <w:p w14:paraId="7B8B5DAC" w14:textId="77777777" w:rsidR="00C528DB" w:rsidRPr="00AD209A" w:rsidRDefault="00AD209A">
            <w:pPr>
              <w:pStyle w:val="SAPTableHeader"/>
              <w:rPr>
                <w:sz w:val="16"/>
              </w:rPr>
            </w:pPr>
            <w:r w:rsidRPr="00AD209A">
              <w:rPr>
                <w:sz w:val="16"/>
              </w:rPr>
              <w:t>Test Step Name</w:t>
            </w:r>
          </w:p>
        </w:tc>
        <w:tc>
          <w:tcPr>
            <w:tcW w:w="0" w:type="auto"/>
          </w:tcPr>
          <w:p w14:paraId="2C9580DA" w14:textId="77777777" w:rsidR="00C528DB" w:rsidRPr="00AD209A" w:rsidRDefault="00AD209A">
            <w:pPr>
              <w:pStyle w:val="SAPTableHeader"/>
              <w:rPr>
                <w:sz w:val="16"/>
              </w:rPr>
            </w:pPr>
            <w:r w:rsidRPr="00AD209A">
              <w:rPr>
                <w:sz w:val="16"/>
              </w:rPr>
              <w:t>Instruction</w:t>
            </w:r>
          </w:p>
        </w:tc>
        <w:tc>
          <w:tcPr>
            <w:tcW w:w="0" w:type="auto"/>
          </w:tcPr>
          <w:p w14:paraId="7E7CFE4A" w14:textId="77777777" w:rsidR="00C528DB" w:rsidRPr="00AD209A" w:rsidRDefault="00AD209A">
            <w:pPr>
              <w:pStyle w:val="SAPTableHeader"/>
              <w:rPr>
                <w:sz w:val="16"/>
              </w:rPr>
            </w:pPr>
            <w:r w:rsidRPr="00AD209A">
              <w:rPr>
                <w:sz w:val="16"/>
              </w:rPr>
              <w:t>Expected Result</w:t>
            </w:r>
          </w:p>
        </w:tc>
      </w:tr>
      <w:tr w:rsidR="00C528DB" w:rsidRPr="00AD209A" w14:paraId="1E81483A" w14:textId="77777777" w:rsidTr="00AD209A">
        <w:tc>
          <w:tcPr>
            <w:tcW w:w="0" w:type="auto"/>
          </w:tcPr>
          <w:p w14:paraId="1CAAEBC8" w14:textId="77777777" w:rsidR="00C528DB" w:rsidRPr="00AD209A" w:rsidRDefault="00AD209A">
            <w:pPr>
              <w:rPr>
                <w:sz w:val="16"/>
              </w:rPr>
            </w:pPr>
            <w:r w:rsidRPr="00AD209A">
              <w:rPr>
                <w:sz w:val="16"/>
              </w:rPr>
              <w:t>1</w:t>
            </w:r>
          </w:p>
        </w:tc>
        <w:tc>
          <w:tcPr>
            <w:tcW w:w="0" w:type="auto"/>
          </w:tcPr>
          <w:p w14:paraId="64242A86" w14:textId="77777777" w:rsidR="00C528DB" w:rsidRPr="00AD209A" w:rsidRDefault="00AD209A">
            <w:pPr>
              <w:rPr>
                <w:sz w:val="16"/>
              </w:rPr>
            </w:pPr>
            <w:r w:rsidRPr="00AD209A">
              <w:rPr>
                <w:sz w:val="16"/>
              </w:rPr>
              <w:t>Log On</w:t>
            </w:r>
          </w:p>
        </w:tc>
        <w:tc>
          <w:tcPr>
            <w:tcW w:w="0" w:type="auto"/>
          </w:tcPr>
          <w:p w14:paraId="5A8052D6" w14:textId="77777777" w:rsidR="00C528DB" w:rsidRPr="00AD209A" w:rsidRDefault="00AD209A">
            <w:pPr>
              <w:rPr>
                <w:sz w:val="16"/>
              </w:rPr>
            </w:pPr>
            <w:r w:rsidRPr="00AD209A">
              <w:rPr>
                <w:sz w:val="16"/>
              </w:rPr>
              <w:t>Log on to the SAP Fiori launchpad as a Claims Analyst.</w:t>
            </w:r>
          </w:p>
        </w:tc>
        <w:tc>
          <w:tcPr>
            <w:tcW w:w="0" w:type="auto"/>
          </w:tcPr>
          <w:p w14:paraId="07F6B4C3" w14:textId="77777777" w:rsidR="00C528DB" w:rsidRPr="00AD209A" w:rsidRDefault="00AD209A">
            <w:pPr>
              <w:rPr>
                <w:sz w:val="16"/>
              </w:rPr>
            </w:pPr>
            <w:r w:rsidRPr="00AD209A">
              <w:rPr>
                <w:sz w:val="16"/>
              </w:rPr>
              <w:t>The SAP Fiori launchpad is displayed.</w:t>
            </w:r>
          </w:p>
        </w:tc>
      </w:tr>
      <w:tr w:rsidR="00C528DB" w:rsidRPr="00AD209A" w14:paraId="2EF89219" w14:textId="77777777" w:rsidTr="00AD209A">
        <w:tc>
          <w:tcPr>
            <w:tcW w:w="0" w:type="auto"/>
          </w:tcPr>
          <w:p w14:paraId="60BC9310" w14:textId="77777777" w:rsidR="00C528DB" w:rsidRPr="00AD209A" w:rsidRDefault="00AD209A">
            <w:pPr>
              <w:rPr>
                <w:sz w:val="16"/>
              </w:rPr>
            </w:pPr>
            <w:r w:rsidRPr="00AD209A">
              <w:rPr>
                <w:sz w:val="16"/>
              </w:rPr>
              <w:t>2</w:t>
            </w:r>
          </w:p>
        </w:tc>
        <w:tc>
          <w:tcPr>
            <w:tcW w:w="0" w:type="auto"/>
          </w:tcPr>
          <w:p w14:paraId="3D62BD48" w14:textId="77777777" w:rsidR="00C528DB" w:rsidRPr="00AD209A" w:rsidRDefault="00AD209A">
            <w:pPr>
              <w:rPr>
                <w:sz w:val="16"/>
              </w:rPr>
            </w:pPr>
            <w:r w:rsidRPr="00AD209A">
              <w:rPr>
                <w:sz w:val="16"/>
              </w:rPr>
              <w:t>Access the App</w:t>
            </w:r>
          </w:p>
        </w:tc>
        <w:tc>
          <w:tcPr>
            <w:tcW w:w="0" w:type="auto"/>
          </w:tcPr>
          <w:p w14:paraId="10043F49"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0DFC9BFB"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2C589266" w14:textId="77777777" w:rsidTr="00AD209A">
        <w:tc>
          <w:tcPr>
            <w:tcW w:w="0" w:type="auto"/>
          </w:tcPr>
          <w:p w14:paraId="11099F7A" w14:textId="77777777" w:rsidR="00C528DB" w:rsidRPr="00AD209A" w:rsidRDefault="00AD209A">
            <w:pPr>
              <w:rPr>
                <w:sz w:val="16"/>
              </w:rPr>
            </w:pPr>
            <w:r w:rsidRPr="00AD209A">
              <w:rPr>
                <w:sz w:val="16"/>
              </w:rPr>
              <w:t>3</w:t>
            </w:r>
          </w:p>
        </w:tc>
        <w:tc>
          <w:tcPr>
            <w:tcW w:w="0" w:type="auto"/>
          </w:tcPr>
          <w:p w14:paraId="3937CF5B" w14:textId="77777777" w:rsidR="00C528DB" w:rsidRPr="00AD209A" w:rsidRDefault="00AD209A">
            <w:pPr>
              <w:rPr>
                <w:sz w:val="16"/>
              </w:rPr>
            </w:pPr>
            <w:r w:rsidRPr="00AD209A">
              <w:rPr>
                <w:sz w:val="16"/>
              </w:rPr>
              <w:t>Open Claim</w:t>
            </w:r>
          </w:p>
        </w:tc>
        <w:tc>
          <w:tcPr>
            <w:tcW w:w="0" w:type="auto"/>
          </w:tcPr>
          <w:p w14:paraId="2D1AAD34" w14:textId="77777777" w:rsidR="00C528DB" w:rsidRPr="00AD209A" w:rsidRDefault="00AD209A">
            <w:pPr>
              <w:rPr>
                <w:sz w:val="16"/>
              </w:rPr>
            </w:pPr>
            <w:r w:rsidRPr="00AD209A">
              <w:rPr>
                <w:sz w:val="16"/>
              </w:rPr>
              <w:t xml:space="preserve">Choose claims with status </w:t>
            </w:r>
            <w:r w:rsidRPr="00AD209A">
              <w:rPr>
                <w:rStyle w:val="SAPScreenElement"/>
                <w:sz w:val="16"/>
              </w:rPr>
              <w:t>Additional Info Requested</w:t>
            </w:r>
            <w:r w:rsidRPr="00AD209A">
              <w:rPr>
                <w:sz w:val="16"/>
              </w:rPr>
              <w:t>.</w:t>
            </w:r>
          </w:p>
        </w:tc>
        <w:tc>
          <w:tcPr>
            <w:tcW w:w="0" w:type="auto"/>
          </w:tcPr>
          <w:p w14:paraId="737360E1" w14:textId="77777777" w:rsidR="00C528DB" w:rsidRPr="00AD209A" w:rsidRDefault="00AD209A">
            <w:pPr>
              <w:rPr>
                <w:sz w:val="16"/>
              </w:rPr>
            </w:pPr>
            <w:r w:rsidRPr="00AD209A">
              <w:rPr>
                <w:sz w:val="16"/>
              </w:rPr>
              <w:t>Select one of the claims.</w:t>
            </w:r>
          </w:p>
        </w:tc>
      </w:tr>
      <w:tr w:rsidR="00C528DB" w:rsidRPr="00AD209A" w14:paraId="0AD51B90" w14:textId="77777777" w:rsidTr="00AD209A">
        <w:tc>
          <w:tcPr>
            <w:tcW w:w="0" w:type="auto"/>
          </w:tcPr>
          <w:p w14:paraId="5CF513DE" w14:textId="77777777" w:rsidR="00C528DB" w:rsidRPr="00AD209A" w:rsidRDefault="00AD209A">
            <w:pPr>
              <w:rPr>
                <w:sz w:val="16"/>
              </w:rPr>
            </w:pPr>
            <w:r w:rsidRPr="00AD209A">
              <w:rPr>
                <w:sz w:val="16"/>
              </w:rPr>
              <w:t>4</w:t>
            </w:r>
          </w:p>
        </w:tc>
        <w:tc>
          <w:tcPr>
            <w:tcW w:w="0" w:type="auto"/>
          </w:tcPr>
          <w:p w14:paraId="41080A0F" w14:textId="77777777" w:rsidR="00C528DB" w:rsidRPr="00AD209A" w:rsidRDefault="00AD209A">
            <w:pPr>
              <w:rPr>
                <w:sz w:val="16"/>
              </w:rPr>
            </w:pPr>
            <w:r w:rsidRPr="00AD209A">
              <w:rPr>
                <w:sz w:val="16"/>
              </w:rPr>
              <w:t>Information Provided</w:t>
            </w:r>
          </w:p>
        </w:tc>
        <w:tc>
          <w:tcPr>
            <w:tcW w:w="0" w:type="auto"/>
          </w:tcPr>
          <w:p w14:paraId="6C76B631"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Information Provided</w:t>
            </w:r>
            <w:r w:rsidRPr="00AD209A">
              <w:rPr>
                <w:sz w:val="16"/>
              </w:rPr>
              <w:t>.</w:t>
            </w:r>
          </w:p>
        </w:tc>
        <w:tc>
          <w:tcPr>
            <w:tcW w:w="0" w:type="auto"/>
          </w:tcPr>
          <w:p w14:paraId="2138605A" w14:textId="77777777" w:rsidR="00C528DB" w:rsidRPr="00AD209A" w:rsidRDefault="00AD209A">
            <w:pPr>
              <w:rPr>
                <w:sz w:val="16"/>
              </w:rPr>
            </w:pPr>
            <w:r w:rsidRPr="00AD209A">
              <w:rPr>
                <w:sz w:val="16"/>
              </w:rPr>
              <w:t xml:space="preserve">The claim is saved with the processing status </w:t>
            </w:r>
            <w:r w:rsidRPr="00AD209A">
              <w:rPr>
                <w:rStyle w:val="SAPScreenElement"/>
                <w:sz w:val="16"/>
              </w:rPr>
              <w:t>Submitted</w:t>
            </w:r>
            <w:r w:rsidRPr="00AD209A">
              <w:rPr>
                <w:sz w:val="16"/>
              </w:rPr>
              <w:t>.</w:t>
            </w:r>
          </w:p>
        </w:tc>
      </w:tr>
    </w:tbl>
    <w:p w14:paraId="2C8F2600" w14:textId="77777777" w:rsidR="00C528DB" w:rsidRDefault="00AD209A">
      <w:pPr>
        <w:pStyle w:val="Heading2"/>
      </w:pPr>
      <w:bookmarkStart w:id="46" w:name="unique_23"/>
      <w:bookmarkStart w:id="47" w:name="_Toc176425071"/>
      <w:r>
        <w:t>Start Supplier Process from Customer</w:t>
      </w:r>
      <w:bookmarkEnd w:id="46"/>
      <w:bookmarkEnd w:id="47"/>
    </w:p>
    <w:p w14:paraId="0AB19ACE" w14:textId="77777777" w:rsidR="00C528DB" w:rsidRDefault="00AD209A">
      <w:r>
        <w:t>This action is to initiate supplier recovery process and displays after completing the inbound process of customer claims (OC version).</w:t>
      </w:r>
    </w:p>
    <w:p w14:paraId="5A8C8B47" w14:textId="77777777" w:rsidR="00C528DB" w:rsidRDefault="00AD209A">
      <w:pPr>
        <w:pStyle w:val="SAPKeyblockTitle"/>
      </w:pPr>
      <w:r>
        <w:lastRenderedPageBreak/>
        <w:t>Test Administration</w:t>
      </w:r>
    </w:p>
    <w:p w14:paraId="5CC816B5" w14:textId="77777777" w:rsidR="00C528DB" w:rsidRDefault="00AD209A">
      <w:r>
        <w:t>Customer project: Fill in the project-specific parts.</w:t>
      </w:r>
    </w:p>
    <w:p w14:paraId="031BF786"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1F6E8654"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F37405"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6C155"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23985E"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993AB8" w14:textId="77777777" w:rsidR="00AD209A" w:rsidRPr="00AD209A" w:rsidRDefault="00AD209A">
            <w:pPr>
              <w:rPr>
                <w:sz w:val="12"/>
              </w:rPr>
            </w:pPr>
          </w:p>
        </w:tc>
      </w:tr>
      <w:tr w:rsidR="00C528DB" w:rsidRPr="00AD209A" w14:paraId="6CA9B33B"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24040D"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BC681F"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F361C7"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FAD426" w14:textId="77777777" w:rsidR="00AD209A" w:rsidRPr="00AD209A" w:rsidRDefault="00AD209A">
            <w:pPr>
              <w:rPr>
                <w:sz w:val="12"/>
              </w:rPr>
            </w:pPr>
          </w:p>
        </w:tc>
      </w:tr>
      <w:tr w:rsidR="00C528DB" w:rsidRPr="00AD209A" w14:paraId="69454042"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4DE155"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CA604E"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DD75CB"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FC9DFA"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20BF05E9" w14:textId="77777777" w:rsidR="00C528DB" w:rsidRDefault="00AD209A">
      <w:r>
        <w:rPr>
          <w:rStyle w:val="SAPEmphasis"/>
        </w:rPr>
        <w:t>Procedure</w:t>
      </w:r>
    </w:p>
    <w:p w14:paraId="5B527EA1" w14:textId="77777777" w:rsidR="00C528DB" w:rsidRDefault="00C528DB"/>
    <w:tbl>
      <w:tblPr>
        <w:tblStyle w:val="SAPStandardTable"/>
        <w:tblW w:w="5000" w:type="pct"/>
        <w:tblInd w:w="3" w:type="dxa"/>
        <w:tblLook w:val="0620" w:firstRow="1" w:lastRow="0" w:firstColumn="0" w:lastColumn="0" w:noHBand="1" w:noVBand="1"/>
      </w:tblPr>
      <w:tblGrid>
        <w:gridCol w:w="634"/>
        <w:gridCol w:w="2702"/>
        <w:gridCol w:w="4946"/>
        <w:gridCol w:w="6022"/>
      </w:tblGrid>
      <w:tr w:rsidR="00C528DB" w:rsidRPr="00AD209A" w14:paraId="6309B256"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06D0CF2B" w14:textId="77777777" w:rsidR="00C528DB" w:rsidRPr="00AD209A" w:rsidRDefault="00AD209A">
            <w:pPr>
              <w:pStyle w:val="SAPTableHeader"/>
              <w:rPr>
                <w:sz w:val="16"/>
              </w:rPr>
            </w:pPr>
            <w:r w:rsidRPr="00AD209A">
              <w:rPr>
                <w:sz w:val="16"/>
              </w:rPr>
              <w:t>Test Step #</w:t>
            </w:r>
          </w:p>
        </w:tc>
        <w:tc>
          <w:tcPr>
            <w:tcW w:w="0" w:type="auto"/>
          </w:tcPr>
          <w:p w14:paraId="13A84E95" w14:textId="77777777" w:rsidR="00C528DB" w:rsidRPr="00AD209A" w:rsidRDefault="00AD209A">
            <w:pPr>
              <w:pStyle w:val="SAPTableHeader"/>
              <w:rPr>
                <w:sz w:val="16"/>
              </w:rPr>
            </w:pPr>
            <w:r w:rsidRPr="00AD209A">
              <w:rPr>
                <w:sz w:val="16"/>
              </w:rPr>
              <w:t>Test Step Name</w:t>
            </w:r>
          </w:p>
        </w:tc>
        <w:tc>
          <w:tcPr>
            <w:tcW w:w="0" w:type="auto"/>
          </w:tcPr>
          <w:p w14:paraId="3ADB792E" w14:textId="77777777" w:rsidR="00C528DB" w:rsidRPr="00AD209A" w:rsidRDefault="00AD209A">
            <w:pPr>
              <w:pStyle w:val="SAPTableHeader"/>
              <w:rPr>
                <w:sz w:val="16"/>
              </w:rPr>
            </w:pPr>
            <w:r w:rsidRPr="00AD209A">
              <w:rPr>
                <w:sz w:val="16"/>
              </w:rPr>
              <w:t>Instruction</w:t>
            </w:r>
          </w:p>
        </w:tc>
        <w:tc>
          <w:tcPr>
            <w:tcW w:w="0" w:type="auto"/>
          </w:tcPr>
          <w:p w14:paraId="10C4A564" w14:textId="77777777" w:rsidR="00C528DB" w:rsidRPr="00AD209A" w:rsidRDefault="00AD209A">
            <w:pPr>
              <w:pStyle w:val="SAPTableHeader"/>
              <w:rPr>
                <w:sz w:val="16"/>
              </w:rPr>
            </w:pPr>
            <w:r w:rsidRPr="00AD209A">
              <w:rPr>
                <w:sz w:val="16"/>
              </w:rPr>
              <w:t>Expected Result</w:t>
            </w:r>
          </w:p>
        </w:tc>
      </w:tr>
      <w:tr w:rsidR="00C528DB" w:rsidRPr="00AD209A" w14:paraId="66DA5232" w14:textId="77777777" w:rsidTr="00AD209A">
        <w:tc>
          <w:tcPr>
            <w:tcW w:w="0" w:type="auto"/>
          </w:tcPr>
          <w:p w14:paraId="060B7240" w14:textId="77777777" w:rsidR="00C528DB" w:rsidRPr="00AD209A" w:rsidRDefault="00AD209A">
            <w:pPr>
              <w:rPr>
                <w:sz w:val="16"/>
              </w:rPr>
            </w:pPr>
            <w:r w:rsidRPr="00AD209A">
              <w:rPr>
                <w:sz w:val="16"/>
              </w:rPr>
              <w:t>1</w:t>
            </w:r>
          </w:p>
        </w:tc>
        <w:tc>
          <w:tcPr>
            <w:tcW w:w="0" w:type="auto"/>
          </w:tcPr>
          <w:p w14:paraId="002AAF09" w14:textId="77777777" w:rsidR="00C528DB" w:rsidRPr="00AD209A" w:rsidRDefault="00AD209A">
            <w:pPr>
              <w:rPr>
                <w:sz w:val="16"/>
              </w:rPr>
            </w:pPr>
            <w:r w:rsidRPr="00AD209A">
              <w:rPr>
                <w:sz w:val="16"/>
              </w:rPr>
              <w:t>Log On</w:t>
            </w:r>
          </w:p>
        </w:tc>
        <w:tc>
          <w:tcPr>
            <w:tcW w:w="0" w:type="auto"/>
          </w:tcPr>
          <w:p w14:paraId="00899F13" w14:textId="77777777" w:rsidR="00C528DB" w:rsidRPr="00AD209A" w:rsidRDefault="00AD209A">
            <w:pPr>
              <w:rPr>
                <w:sz w:val="16"/>
              </w:rPr>
            </w:pPr>
            <w:r w:rsidRPr="00AD209A">
              <w:rPr>
                <w:sz w:val="16"/>
              </w:rPr>
              <w:t>Log on to the SAP Fiori launchpad as a Claims Analyst.</w:t>
            </w:r>
          </w:p>
        </w:tc>
        <w:tc>
          <w:tcPr>
            <w:tcW w:w="0" w:type="auto"/>
          </w:tcPr>
          <w:p w14:paraId="3AA85539" w14:textId="77777777" w:rsidR="00C528DB" w:rsidRPr="00AD209A" w:rsidRDefault="00AD209A">
            <w:pPr>
              <w:rPr>
                <w:sz w:val="16"/>
              </w:rPr>
            </w:pPr>
            <w:r w:rsidRPr="00AD209A">
              <w:rPr>
                <w:sz w:val="16"/>
              </w:rPr>
              <w:t>The SAP Fiori launchpad is displayed.</w:t>
            </w:r>
          </w:p>
        </w:tc>
      </w:tr>
      <w:tr w:rsidR="00C528DB" w:rsidRPr="00AD209A" w14:paraId="489F3BF0" w14:textId="77777777" w:rsidTr="00AD209A">
        <w:tc>
          <w:tcPr>
            <w:tcW w:w="0" w:type="auto"/>
          </w:tcPr>
          <w:p w14:paraId="60902932" w14:textId="77777777" w:rsidR="00C528DB" w:rsidRPr="00AD209A" w:rsidRDefault="00AD209A">
            <w:pPr>
              <w:rPr>
                <w:sz w:val="16"/>
              </w:rPr>
            </w:pPr>
            <w:r w:rsidRPr="00AD209A">
              <w:rPr>
                <w:sz w:val="16"/>
              </w:rPr>
              <w:t>2</w:t>
            </w:r>
          </w:p>
        </w:tc>
        <w:tc>
          <w:tcPr>
            <w:tcW w:w="0" w:type="auto"/>
          </w:tcPr>
          <w:p w14:paraId="1589459F" w14:textId="77777777" w:rsidR="00C528DB" w:rsidRPr="00AD209A" w:rsidRDefault="00AD209A">
            <w:pPr>
              <w:rPr>
                <w:sz w:val="16"/>
              </w:rPr>
            </w:pPr>
            <w:r w:rsidRPr="00AD209A">
              <w:rPr>
                <w:sz w:val="16"/>
              </w:rPr>
              <w:t>Access the App</w:t>
            </w:r>
          </w:p>
        </w:tc>
        <w:tc>
          <w:tcPr>
            <w:tcW w:w="0" w:type="auto"/>
          </w:tcPr>
          <w:p w14:paraId="4E40B229"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22FFC116"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0AE734CF" w14:textId="77777777" w:rsidTr="00AD209A">
        <w:tc>
          <w:tcPr>
            <w:tcW w:w="0" w:type="auto"/>
          </w:tcPr>
          <w:p w14:paraId="1FCB42F3" w14:textId="77777777" w:rsidR="00C528DB" w:rsidRPr="00AD209A" w:rsidRDefault="00AD209A">
            <w:pPr>
              <w:rPr>
                <w:sz w:val="16"/>
              </w:rPr>
            </w:pPr>
            <w:r w:rsidRPr="00AD209A">
              <w:rPr>
                <w:sz w:val="16"/>
              </w:rPr>
              <w:t>3</w:t>
            </w:r>
          </w:p>
        </w:tc>
        <w:tc>
          <w:tcPr>
            <w:tcW w:w="0" w:type="auto"/>
          </w:tcPr>
          <w:p w14:paraId="53D4392C" w14:textId="77777777" w:rsidR="00C528DB" w:rsidRPr="00AD209A" w:rsidRDefault="00AD209A">
            <w:pPr>
              <w:rPr>
                <w:sz w:val="16"/>
              </w:rPr>
            </w:pPr>
            <w:r w:rsidRPr="00AD209A">
              <w:rPr>
                <w:sz w:val="16"/>
              </w:rPr>
              <w:t>Open Claim</w:t>
            </w:r>
          </w:p>
        </w:tc>
        <w:tc>
          <w:tcPr>
            <w:tcW w:w="0" w:type="auto"/>
          </w:tcPr>
          <w:p w14:paraId="0FA21F1C" w14:textId="77777777" w:rsidR="00C528DB" w:rsidRPr="00AD209A" w:rsidRDefault="00AD209A">
            <w:pPr>
              <w:rPr>
                <w:sz w:val="16"/>
              </w:rPr>
            </w:pPr>
            <w:r w:rsidRPr="00AD209A">
              <w:rPr>
                <w:sz w:val="16"/>
              </w:rPr>
              <w:t xml:space="preserve">Choose claim with the status </w:t>
            </w:r>
            <w:r w:rsidRPr="00AD209A">
              <w:rPr>
                <w:rStyle w:val="SAPScreenElement"/>
                <w:sz w:val="16"/>
              </w:rPr>
              <w:t>Ready for Content Validation</w:t>
            </w:r>
            <w:r w:rsidRPr="00AD209A">
              <w:rPr>
                <w:sz w:val="16"/>
              </w:rPr>
              <w:t xml:space="preserve">, </w:t>
            </w:r>
            <w:r w:rsidRPr="00AD209A">
              <w:rPr>
                <w:rStyle w:val="SAPScreenElement"/>
                <w:sz w:val="16"/>
              </w:rPr>
              <w:t>Error in Content Validation</w:t>
            </w:r>
            <w:r w:rsidRPr="00AD209A">
              <w:rPr>
                <w:sz w:val="16"/>
              </w:rPr>
              <w:t xml:space="preserve">, </w:t>
            </w:r>
            <w:r w:rsidRPr="00AD209A">
              <w:rPr>
                <w:rStyle w:val="SAPScreenElement"/>
                <w:sz w:val="16"/>
              </w:rPr>
              <w:t>Claim Posted</w:t>
            </w:r>
            <w:r w:rsidRPr="00AD209A">
              <w:rPr>
                <w:sz w:val="16"/>
              </w:rPr>
              <w:t xml:space="preserve">, and </w:t>
            </w:r>
            <w:r w:rsidRPr="00AD209A">
              <w:rPr>
                <w:rStyle w:val="SAPScreenElement"/>
                <w:sz w:val="16"/>
              </w:rPr>
              <w:t>Claim Closed</w:t>
            </w:r>
            <w:r w:rsidRPr="00AD209A">
              <w:rPr>
                <w:sz w:val="16"/>
              </w:rPr>
              <w:t>.</w:t>
            </w:r>
          </w:p>
        </w:tc>
        <w:tc>
          <w:tcPr>
            <w:tcW w:w="0" w:type="auto"/>
          </w:tcPr>
          <w:p w14:paraId="59902BA5" w14:textId="77777777" w:rsidR="00C528DB" w:rsidRPr="00AD209A" w:rsidRDefault="00AD209A">
            <w:pPr>
              <w:rPr>
                <w:sz w:val="16"/>
              </w:rPr>
            </w:pPr>
            <w:r w:rsidRPr="00AD209A">
              <w:rPr>
                <w:sz w:val="16"/>
              </w:rPr>
              <w:t>Select one of the claims.</w:t>
            </w:r>
          </w:p>
        </w:tc>
      </w:tr>
      <w:tr w:rsidR="00C528DB" w:rsidRPr="00AD209A" w14:paraId="00432EA0" w14:textId="77777777" w:rsidTr="00AD209A">
        <w:tc>
          <w:tcPr>
            <w:tcW w:w="0" w:type="auto"/>
          </w:tcPr>
          <w:p w14:paraId="62E190D6" w14:textId="77777777" w:rsidR="00C528DB" w:rsidRPr="00AD209A" w:rsidRDefault="00AD209A">
            <w:pPr>
              <w:rPr>
                <w:sz w:val="16"/>
              </w:rPr>
            </w:pPr>
            <w:r w:rsidRPr="00AD209A">
              <w:rPr>
                <w:sz w:val="16"/>
              </w:rPr>
              <w:t>4</w:t>
            </w:r>
          </w:p>
        </w:tc>
        <w:tc>
          <w:tcPr>
            <w:tcW w:w="0" w:type="auto"/>
            <w:vMerge w:val="restart"/>
          </w:tcPr>
          <w:p w14:paraId="027E3EF5" w14:textId="77777777" w:rsidR="00C528DB" w:rsidRPr="00AD209A" w:rsidRDefault="00C528DB">
            <w:pPr>
              <w:rPr>
                <w:sz w:val="16"/>
              </w:rPr>
            </w:pPr>
          </w:p>
        </w:tc>
        <w:tc>
          <w:tcPr>
            <w:tcW w:w="0" w:type="auto"/>
          </w:tcPr>
          <w:p w14:paraId="4041EEFB" w14:textId="77777777" w:rsidR="00C528DB" w:rsidRPr="00AD209A" w:rsidRDefault="00AD209A">
            <w:pPr>
              <w:rPr>
                <w:sz w:val="16"/>
              </w:rPr>
            </w:pPr>
            <w:r w:rsidRPr="00AD209A">
              <w:rPr>
                <w:sz w:val="16"/>
              </w:rPr>
              <w:t xml:space="preserve">Execute the action </w:t>
            </w:r>
            <w:r w:rsidRPr="00AD209A">
              <w:rPr>
                <w:rStyle w:val="SAPScreenElement"/>
                <w:sz w:val="16"/>
              </w:rPr>
              <w:t>Initiate Supplier Process</w:t>
            </w:r>
            <w:r w:rsidRPr="00AD209A">
              <w:rPr>
                <w:sz w:val="16"/>
              </w:rPr>
              <w:t>. Enter the following details:</w:t>
            </w:r>
          </w:p>
          <w:p w14:paraId="3C79F2F2" w14:textId="77777777" w:rsidR="00C528DB" w:rsidRPr="00AD209A" w:rsidRDefault="00AD209A">
            <w:pPr>
              <w:pStyle w:val="listpara1"/>
              <w:numPr>
                <w:ilvl w:val="0"/>
                <w:numId w:val="43"/>
              </w:numPr>
              <w:rPr>
                <w:sz w:val="16"/>
              </w:rPr>
            </w:pPr>
            <w:r w:rsidRPr="00AD209A">
              <w:rPr>
                <w:sz w:val="16"/>
              </w:rPr>
              <w:t>Partner (Supplier):</w:t>
            </w:r>
            <w:r w:rsidRPr="00AD209A">
              <w:rPr>
                <w:rStyle w:val="SAPUserEntry"/>
                <w:sz w:val="16"/>
              </w:rPr>
              <w:t>10300010</w:t>
            </w:r>
          </w:p>
          <w:p w14:paraId="2D69FDA4" w14:textId="77777777" w:rsidR="00C528DB" w:rsidRPr="00AD209A" w:rsidRDefault="00AD209A">
            <w:pPr>
              <w:pStyle w:val="listpara1"/>
              <w:numPr>
                <w:ilvl w:val="0"/>
                <w:numId w:val="3"/>
              </w:numPr>
              <w:rPr>
                <w:sz w:val="16"/>
              </w:rPr>
            </w:pPr>
            <w:r w:rsidRPr="00AD209A">
              <w:rPr>
                <w:sz w:val="16"/>
              </w:rPr>
              <w:t>Purchase Organization:</w:t>
            </w:r>
            <w:r w:rsidRPr="00AD209A">
              <w:rPr>
                <w:rStyle w:val="SAPUserEntry"/>
                <w:sz w:val="16"/>
              </w:rPr>
              <w:t>1010</w:t>
            </w:r>
          </w:p>
          <w:p w14:paraId="56343A3E" w14:textId="77777777" w:rsidR="00C528DB" w:rsidRPr="00AD209A" w:rsidRDefault="00AD209A">
            <w:pPr>
              <w:pStyle w:val="listpara1"/>
              <w:numPr>
                <w:ilvl w:val="0"/>
                <w:numId w:val="3"/>
              </w:numPr>
              <w:rPr>
                <w:sz w:val="16"/>
              </w:rPr>
            </w:pPr>
            <w:r w:rsidRPr="00AD209A">
              <w:rPr>
                <w:sz w:val="16"/>
              </w:rPr>
              <w:t>Sales Organization:</w:t>
            </w:r>
            <w:r w:rsidRPr="00AD209A">
              <w:rPr>
                <w:rStyle w:val="SAPUserEntry"/>
                <w:sz w:val="16"/>
              </w:rPr>
              <w:t>1010</w:t>
            </w:r>
            <w:r w:rsidRPr="00AD209A">
              <w:rPr>
                <w:sz w:val="16"/>
              </w:rPr>
              <w:t>(copied from customer claim)</w:t>
            </w:r>
          </w:p>
          <w:p w14:paraId="2CAB492C" w14:textId="77777777" w:rsidR="00C528DB" w:rsidRPr="00AD209A" w:rsidRDefault="00AD209A">
            <w:pPr>
              <w:pStyle w:val="listpara1"/>
              <w:numPr>
                <w:ilvl w:val="0"/>
                <w:numId w:val="3"/>
              </w:numPr>
              <w:rPr>
                <w:sz w:val="16"/>
              </w:rPr>
            </w:pPr>
            <w:r w:rsidRPr="00AD209A">
              <w:rPr>
                <w:sz w:val="16"/>
              </w:rPr>
              <w:t>Distribution Channel: 10 (copied from customer claim)</w:t>
            </w:r>
          </w:p>
          <w:p w14:paraId="4222DEFF" w14:textId="77777777" w:rsidR="00C528DB" w:rsidRPr="00AD209A" w:rsidRDefault="00AD209A">
            <w:pPr>
              <w:pStyle w:val="listpara1"/>
              <w:numPr>
                <w:ilvl w:val="0"/>
                <w:numId w:val="3"/>
              </w:numPr>
              <w:rPr>
                <w:sz w:val="16"/>
              </w:rPr>
            </w:pPr>
            <w:r w:rsidRPr="00AD209A">
              <w:rPr>
                <w:sz w:val="16"/>
              </w:rPr>
              <w:t xml:space="preserve">Division: 00 (copied from </w:t>
            </w:r>
            <w:r w:rsidRPr="00AD209A">
              <w:rPr>
                <w:sz w:val="16"/>
              </w:rPr>
              <w:t>customer claim)</w:t>
            </w:r>
          </w:p>
          <w:p w14:paraId="4ED1B773" w14:textId="77777777" w:rsidR="00C528DB" w:rsidRPr="00AD209A" w:rsidRDefault="00AD209A">
            <w:pPr>
              <w:pStyle w:val="listpara1"/>
              <w:numPr>
                <w:ilvl w:val="0"/>
                <w:numId w:val="3"/>
              </w:numPr>
              <w:rPr>
                <w:sz w:val="16"/>
              </w:rPr>
            </w:pPr>
            <w:r w:rsidRPr="00AD209A">
              <w:rPr>
                <w:sz w:val="16"/>
              </w:rPr>
              <w:t xml:space="preserve">Currency: </w:t>
            </w:r>
            <w:r w:rsidRPr="00AD209A">
              <w:rPr>
                <w:rStyle w:val="SAPUserEntry"/>
                <w:sz w:val="16"/>
              </w:rPr>
              <w:t>EUR</w:t>
            </w:r>
            <w:r w:rsidRPr="00AD209A">
              <w:rPr>
                <w:sz w:val="16"/>
              </w:rPr>
              <w:t xml:space="preserve"> (copied from customer claim)</w:t>
            </w:r>
          </w:p>
          <w:p w14:paraId="5E77964F" w14:textId="77777777" w:rsidR="00C528DB" w:rsidRPr="00AD209A" w:rsidRDefault="00AD209A">
            <w:pPr>
              <w:pStyle w:val="listpara1"/>
              <w:numPr>
                <w:ilvl w:val="0"/>
                <w:numId w:val="3"/>
              </w:numPr>
              <w:rPr>
                <w:sz w:val="16"/>
              </w:rPr>
            </w:pPr>
            <w:r w:rsidRPr="00AD209A">
              <w:rPr>
                <w:sz w:val="16"/>
              </w:rPr>
              <w:t>PersnRespSuplr: for example, Barbara Lee (SERV_EMPL)</w:t>
            </w:r>
          </w:p>
        </w:tc>
        <w:tc>
          <w:tcPr>
            <w:tcW w:w="0" w:type="auto"/>
          </w:tcPr>
          <w:p w14:paraId="2CCE453E" w14:textId="77777777" w:rsidR="00C528DB" w:rsidRPr="00AD209A" w:rsidRDefault="00AD209A">
            <w:pPr>
              <w:rPr>
                <w:sz w:val="16"/>
              </w:rPr>
            </w:pPr>
            <w:r w:rsidRPr="00AD209A">
              <w:rPr>
                <w:sz w:val="16"/>
              </w:rPr>
              <w:t xml:space="preserve">A pop up titled </w:t>
            </w:r>
            <w:r w:rsidRPr="00AD209A">
              <w:rPr>
                <w:rStyle w:val="SAPScreenElement"/>
                <w:sz w:val="16"/>
              </w:rPr>
              <w:t>Initiate Supplier Process</w:t>
            </w:r>
            <w:r w:rsidRPr="00AD209A">
              <w:rPr>
                <w:sz w:val="16"/>
              </w:rPr>
              <w:t xml:space="preserve"> displays. Add values in all mandatory fields such as the supplier, purchase organization, and supplier person responsible.</w:t>
            </w:r>
          </w:p>
        </w:tc>
      </w:tr>
      <w:tr w:rsidR="00C528DB" w:rsidRPr="00AD209A" w14:paraId="19D68D88" w14:textId="77777777" w:rsidTr="00AD209A">
        <w:tc>
          <w:tcPr>
            <w:tcW w:w="0" w:type="auto"/>
          </w:tcPr>
          <w:p w14:paraId="2C604E19" w14:textId="77777777" w:rsidR="00C528DB" w:rsidRPr="00AD209A" w:rsidRDefault="00AD209A">
            <w:pPr>
              <w:rPr>
                <w:sz w:val="16"/>
              </w:rPr>
            </w:pPr>
            <w:r w:rsidRPr="00AD209A">
              <w:rPr>
                <w:sz w:val="16"/>
              </w:rPr>
              <w:t>5</w:t>
            </w:r>
          </w:p>
        </w:tc>
        <w:tc>
          <w:tcPr>
            <w:tcW w:w="0" w:type="auto"/>
            <w:vMerge/>
          </w:tcPr>
          <w:p w14:paraId="05A0E1BD" w14:textId="77777777" w:rsidR="00AD209A" w:rsidRPr="00AD209A" w:rsidRDefault="00AD209A">
            <w:pPr>
              <w:rPr>
                <w:sz w:val="16"/>
              </w:rPr>
            </w:pPr>
          </w:p>
        </w:tc>
        <w:tc>
          <w:tcPr>
            <w:tcW w:w="0" w:type="auto"/>
          </w:tcPr>
          <w:p w14:paraId="0800CA8F" w14:textId="77777777" w:rsidR="00C528DB" w:rsidRPr="00AD209A" w:rsidRDefault="00AD209A">
            <w:pPr>
              <w:rPr>
                <w:sz w:val="16"/>
              </w:rPr>
            </w:pPr>
            <w:r w:rsidRPr="00AD209A">
              <w:rPr>
                <w:sz w:val="16"/>
              </w:rPr>
              <w:t xml:space="preserve">Choose </w:t>
            </w:r>
            <w:r w:rsidRPr="00AD209A">
              <w:rPr>
                <w:rStyle w:val="SAPScreenElement"/>
                <w:sz w:val="16"/>
              </w:rPr>
              <w:t>Initiate Supplier Process</w:t>
            </w:r>
            <w:r w:rsidRPr="00AD209A">
              <w:rPr>
                <w:sz w:val="16"/>
              </w:rPr>
              <w:t xml:space="preserve"> option in the pop up.</w:t>
            </w:r>
          </w:p>
        </w:tc>
        <w:tc>
          <w:tcPr>
            <w:tcW w:w="0" w:type="auto"/>
          </w:tcPr>
          <w:p w14:paraId="21677A96" w14:textId="77777777" w:rsidR="00C528DB" w:rsidRPr="00AD209A" w:rsidRDefault="00AD209A">
            <w:pPr>
              <w:rPr>
                <w:sz w:val="16"/>
              </w:rPr>
            </w:pPr>
            <w:r w:rsidRPr="00AD209A">
              <w:rPr>
                <w:sz w:val="16"/>
              </w:rPr>
              <w:t>On executing this action successfully, the supplier process is initiated. Errors display in case it exist.</w:t>
            </w:r>
          </w:p>
        </w:tc>
      </w:tr>
      <w:tr w:rsidR="00C528DB" w:rsidRPr="00AD209A" w14:paraId="71C7DBA9" w14:textId="77777777" w:rsidTr="00AD209A">
        <w:tc>
          <w:tcPr>
            <w:tcW w:w="0" w:type="auto"/>
          </w:tcPr>
          <w:p w14:paraId="5700675B" w14:textId="77777777" w:rsidR="00C528DB" w:rsidRPr="00AD209A" w:rsidRDefault="00AD209A">
            <w:pPr>
              <w:rPr>
                <w:sz w:val="16"/>
              </w:rPr>
            </w:pPr>
            <w:r w:rsidRPr="00AD209A">
              <w:rPr>
                <w:sz w:val="16"/>
              </w:rPr>
              <w:t>6</w:t>
            </w:r>
          </w:p>
        </w:tc>
        <w:tc>
          <w:tcPr>
            <w:tcW w:w="0" w:type="auto"/>
            <w:vMerge/>
          </w:tcPr>
          <w:p w14:paraId="4589FCCD" w14:textId="77777777" w:rsidR="00AD209A" w:rsidRPr="00AD209A" w:rsidRDefault="00AD209A">
            <w:pPr>
              <w:rPr>
                <w:sz w:val="16"/>
              </w:rPr>
            </w:pPr>
          </w:p>
        </w:tc>
        <w:tc>
          <w:tcPr>
            <w:tcW w:w="0" w:type="auto"/>
          </w:tcPr>
          <w:p w14:paraId="59B43025" w14:textId="77777777" w:rsidR="00C528DB" w:rsidRPr="00AD209A" w:rsidRDefault="00AD209A">
            <w:pPr>
              <w:rPr>
                <w:sz w:val="16"/>
              </w:rPr>
            </w:pPr>
            <w:r w:rsidRPr="00AD209A">
              <w:rPr>
                <w:sz w:val="16"/>
              </w:rPr>
              <w:t xml:space="preserve">Open </w:t>
            </w:r>
            <w:r w:rsidRPr="00AD209A">
              <w:rPr>
                <w:rStyle w:val="SAPEmphasis"/>
                <w:sz w:val="16"/>
              </w:rPr>
              <w:t>Manage Supplier Claims</w:t>
            </w:r>
            <w:r w:rsidRPr="00AD209A">
              <w:rPr>
                <w:sz w:val="16"/>
              </w:rPr>
              <w:t xml:space="preserve"> application.</w:t>
            </w:r>
          </w:p>
        </w:tc>
        <w:tc>
          <w:tcPr>
            <w:tcW w:w="0" w:type="auto"/>
          </w:tcPr>
          <w:p w14:paraId="70A7D5F4" w14:textId="76C0F0CF" w:rsidR="00C528DB" w:rsidRPr="00AD209A" w:rsidRDefault="00AD209A">
            <w:pPr>
              <w:rPr>
                <w:sz w:val="16"/>
              </w:rPr>
            </w:pPr>
            <w:r w:rsidRPr="00AD209A">
              <w:rPr>
                <w:sz w:val="16"/>
              </w:rPr>
              <w:t xml:space="preserve">The application displays. Proceed with the steps as mentioned in </w:t>
            </w:r>
            <w:hyperlink r:id="rId43" w:history="1">
              <w:r w:rsidRPr="00AD209A">
                <w:rPr>
                  <w:rStyle w:val="underline"/>
                  <w:sz w:val="16"/>
                </w:rPr>
                <w:t>Warranty Claim Management - Supplier Recovery Processing (5HR)</w:t>
              </w:r>
            </w:hyperlink>
            <w:r w:rsidRPr="00AD209A">
              <w:rPr>
                <w:sz w:val="16"/>
              </w:rPr>
              <w:t>.</w:t>
            </w:r>
          </w:p>
        </w:tc>
      </w:tr>
      <w:tr w:rsidR="00C528DB" w:rsidRPr="00AD209A" w14:paraId="25785D10" w14:textId="77777777" w:rsidTr="00AD209A">
        <w:trPr>
          <w:gridAfter w:val="1"/>
        </w:trPr>
        <w:tc>
          <w:tcPr>
            <w:tcW w:w="0" w:type="auto"/>
          </w:tcPr>
          <w:p w14:paraId="1B42E380" w14:textId="77777777" w:rsidR="00C528DB" w:rsidRPr="00AD209A" w:rsidRDefault="00AD209A">
            <w:pPr>
              <w:rPr>
                <w:sz w:val="16"/>
              </w:rPr>
            </w:pPr>
            <w:r w:rsidRPr="00AD209A">
              <w:rPr>
                <w:sz w:val="16"/>
              </w:rPr>
              <w:t>7</w:t>
            </w:r>
          </w:p>
        </w:tc>
        <w:tc>
          <w:tcPr>
            <w:tcW w:w="0" w:type="auto"/>
          </w:tcPr>
          <w:p w14:paraId="701E57C6" w14:textId="77777777" w:rsidR="00C528DB" w:rsidRPr="00AD209A" w:rsidRDefault="00AD209A">
            <w:pPr>
              <w:rPr>
                <w:sz w:val="16"/>
              </w:rPr>
            </w:pPr>
            <w:r w:rsidRPr="00AD209A">
              <w:rPr>
                <w:sz w:val="16"/>
              </w:rPr>
              <w:t>Search for the claim with the same claim number as customer claim.</w:t>
            </w:r>
          </w:p>
        </w:tc>
        <w:tc>
          <w:tcPr>
            <w:tcW w:w="0" w:type="auto"/>
          </w:tcPr>
          <w:p w14:paraId="571A428F" w14:textId="77777777" w:rsidR="00C528DB" w:rsidRPr="00AD209A" w:rsidRDefault="00AD209A">
            <w:pPr>
              <w:rPr>
                <w:sz w:val="16"/>
              </w:rPr>
            </w:pPr>
            <w:r w:rsidRPr="00AD209A">
              <w:rPr>
                <w:sz w:val="16"/>
              </w:rPr>
              <w:t>The claim displays with the same claim number and new outgoing version.</w:t>
            </w:r>
          </w:p>
        </w:tc>
      </w:tr>
    </w:tbl>
    <w:p w14:paraId="159704FC" w14:textId="77777777" w:rsidR="00C528DB" w:rsidRDefault="00AD209A">
      <w:pPr>
        <w:pStyle w:val="Heading2"/>
      </w:pPr>
      <w:bookmarkStart w:id="48" w:name="unique_24"/>
      <w:bookmarkStart w:id="49" w:name="_Toc176425072"/>
      <w:r>
        <w:lastRenderedPageBreak/>
        <w:t>Accept Customer Claim</w:t>
      </w:r>
      <w:bookmarkEnd w:id="48"/>
      <w:bookmarkEnd w:id="49"/>
    </w:p>
    <w:p w14:paraId="5DA6E6AD" w14:textId="77777777" w:rsidR="00C528DB" w:rsidRDefault="00AD209A">
      <w:r>
        <w:t>In this process step, you can accept a customer claim, irrespective of whether validation errors exist or not.</w:t>
      </w:r>
    </w:p>
    <w:p w14:paraId="66EC5E5A" w14:textId="77777777" w:rsidR="00C528DB" w:rsidRDefault="00AD209A">
      <w:pPr>
        <w:pStyle w:val="SAPKeyblockTitle"/>
      </w:pPr>
      <w:r>
        <w:t>Test Administration</w:t>
      </w:r>
    </w:p>
    <w:p w14:paraId="14EC84EE" w14:textId="77777777" w:rsidR="00C528DB" w:rsidRDefault="00AD209A">
      <w:r>
        <w:t>Customer project: Fill in the project-specific parts.</w:t>
      </w:r>
    </w:p>
    <w:p w14:paraId="50B456F5"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145BAA01"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78CD32"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4C8FD"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7F52DF"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9B215D" w14:textId="77777777" w:rsidR="00AD209A" w:rsidRPr="00AD209A" w:rsidRDefault="00AD209A">
            <w:pPr>
              <w:rPr>
                <w:sz w:val="12"/>
              </w:rPr>
            </w:pPr>
          </w:p>
        </w:tc>
      </w:tr>
      <w:tr w:rsidR="00C528DB" w:rsidRPr="00AD209A" w14:paraId="28DCAF1F"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95AB34"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D5B544"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97E791"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9B74CD" w14:textId="77777777" w:rsidR="00AD209A" w:rsidRPr="00AD209A" w:rsidRDefault="00AD209A">
            <w:pPr>
              <w:rPr>
                <w:sz w:val="12"/>
              </w:rPr>
            </w:pPr>
          </w:p>
        </w:tc>
      </w:tr>
      <w:tr w:rsidR="00C528DB" w:rsidRPr="00AD209A" w14:paraId="5B9A660C"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36F927" w14:textId="77777777" w:rsidR="00C528DB" w:rsidRPr="00AD209A" w:rsidRDefault="00AD209A">
            <w:pPr>
              <w:rPr>
                <w:sz w:val="12"/>
              </w:rPr>
            </w:pPr>
            <w:r w:rsidRPr="00AD209A">
              <w:rPr>
                <w:sz w:val="12"/>
              </w:rPr>
              <w:t xml:space="preserve">Business </w:t>
            </w:r>
            <w:r w:rsidRPr="00AD209A">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9010C2F"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3D37B2"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8E9296"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4D49C73B" w14:textId="77777777" w:rsidR="00C528DB" w:rsidRDefault="00AD209A">
      <w:r>
        <w:rPr>
          <w:rStyle w:val="SAPEmphasis"/>
        </w:rPr>
        <w:t>Procedure</w:t>
      </w:r>
    </w:p>
    <w:p w14:paraId="226CF95A" w14:textId="77777777" w:rsidR="00C528DB" w:rsidRDefault="00C528DB"/>
    <w:tbl>
      <w:tblPr>
        <w:tblStyle w:val="SAPStandardTable"/>
        <w:tblW w:w="5000" w:type="pct"/>
        <w:tblInd w:w="3" w:type="dxa"/>
        <w:tblLook w:val="0620" w:firstRow="1" w:lastRow="0" w:firstColumn="0" w:lastColumn="0" w:noHBand="1" w:noVBand="1"/>
      </w:tblPr>
      <w:tblGrid>
        <w:gridCol w:w="579"/>
        <w:gridCol w:w="842"/>
        <w:gridCol w:w="3932"/>
        <w:gridCol w:w="8951"/>
      </w:tblGrid>
      <w:tr w:rsidR="00C528DB" w:rsidRPr="00AD209A" w14:paraId="7B84B874"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49A6C025" w14:textId="77777777" w:rsidR="00C528DB" w:rsidRPr="00AD209A" w:rsidRDefault="00AD209A">
            <w:pPr>
              <w:pStyle w:val="SAPTableHeader"/>
              <w:rPr>
                <w:sz w:val="16"/>
              </w:rPr>
            </w:pPr>
            <w:r w:rsidRPr="00AD209A">
              <w:rPr>
                <w:sz w:val="16"/>
              </w:rPr>
              <w:t>Test Step #</w:t>
            </w:r>
          </w:p>
        </w:tc>
        <w:tc>
          <w:tcPr>
            <w:tcW w:w="0" w:type="auto"/>
          </w:tcPr>
          <w:p w14:paraId="1D262C1A" w14:textId="77777777" w:rsidR="00C528DB" w:rsidRPr="00AD209A" w:rsidRDefault="00AD209A">
            <w:pPr>
              <w:pStyle w:val="SAPTableHeader"/>
              <w:rPr>
                <w:sz w:val="16"/>
              </w:rPr>
            </w:pPr>
            <w:r w:rsidRPr="00AD209A">
              <w:rPr>
                <w:sz w:val="16"/>
              </w:rPr>
              <w:t>Test Step Name</w:t>
            </w:r>
          </w:p>
        </w:tc>
        <w:tc>
          <w:tcPr>
            <w:tcW w:w="0" w:type="auto"/>
          </w:tcPr>
          <w:p w14:paraId="5C76A10F" w14:textId="77777777" w:rsidR="00C528DB" w:rsidRPr="00AD209A" w:rsidRDefault="00AD209A">
            <w:pPr>
              <w:pStyle w:val="SAPTableHeader"/>
              <w:rPr>
                <w:sz w:val="16"/>
              </w:rPr>
            </w:pPr>
            <w:r w:rsidRPr="00AD209A">
              <w:rPr>
                <w:sz w:val="16"/>
              </w:rPr>
              <w:t>Instruction</w:t>
            </w:r>
          </w:p>
        </w:tc>
        <w:tc>
          <w:tcPr>
            <w:tcW w:w="0" w:type="auto"/>
          </w:tcPr>
          <w:p w14:paraId="4E0D9E74" w14:textId="77777777" w:rsidR="00C528DB" w:rsidRPr="00AD209A" w:rsidRDefault="00AD209A">
            <w:pPr>
              <w:pStyle w:val="SAPTableHeader"/>
              <w:rPr>
                <w:sz w:val="16"/>
              </w:rPr>
            </w:pPr>
            <w:r w:rsidRPr="00AD209A">
              <w:rPr>
                <w:sz w:val="16"/>
              </w:rPr>
              <w:t>Expected Result</w:t>
            </w:r>
          </w:p>
        </w:tc>
      </w:tr>
      <w:tr w:rsidR="00C528DB" w:rsidRPr="00AD209A" w14:paraId="502346B7" w14:textId="77777777" w:rsidTr="00AD209A">
        <w:tc>
          <w:tcPr>
            <w:tcW w:w="0" w:type="auto"/>
          </w:tcPr>
          <w:p w14:paraId="2DA5450F" w14:textId="77777777" w:rsidR="00C528DB" w:rsidRPr="00AD209A" w:rsidRDefault="00AD209A">
            <w:pPr>
              <w:rPr>
                <w:sz w:val="16"/>
              </w:rPr>
            </w:pPr>
            <w:r w:rsidRPr="00AD209A">
              <w:rPr>
                <w:sz w:val="16"/>
              </w:rPr>
              <w:t>1</w:t>
            </w:r>
          </w:p>
        </w:tc>
        <w:tc>
          <w:tcPr>
            <w:tcW w:w="0" w:type="auto"/>
          </w:tcPr>
          <w:p w14:paraId="3857214C" w14:textId="77777777" w:rsidR="00C528DB" w:rsidRPr="00AD209A" w:rsidRDefault="00AD209A">
            <w:pPr>
              <w:rPr>
                <w:sz w:val="16"/>
              </w:rPr>
            </w:pPr>
            <w:r w:rsidRPr="00AD209A">
              <w:rPr>
                <w:sz w:val="16"/>
              </w:rPr>
              <w:t>Log On</w:t>
            </w:r>
          </w:p>
        </w:tc>
        <w:tc>
          <w:tcPr>
            <w:tcW w:w="0" w:type="auto"/>
          </w:tcPr>
          <w:p w14:paraId="01A53A14" w14:textId="77777777" w:rsidR="00C528DB" w:rsidRPr="00AD209A" w:rsidRDefault="00AD209A">
            <w:pPr>
              <w:rPr>
                <w:sz w:val="16"/>
              </w:rPr>
            </w:pPr>
            <w:r w:rsidRPr="00AD209A">
              <w:rPr>
                <w:sz w:val="16"/>
              </w:rPr>
              <w:t>Log on to the SAP Fiori launchpad as a Claims Analyst.</w:t>
            </w:r>
          </w:p>
        </w:tc>
        <w:tc>
          <w:tcPr>
            <w:tcW w:w="0" w:type="auto"/>
          </w:tcPr>
          <w:p w14:paraId="3AB1C019" w14:textId="77777777" w:rsidR="00C528DB" w:rsidRPr="00AD209A" w:rsidRDefault="00AD209A">
            <w:pPr>
              <w:rPr>
                <w:sz w:val="16"/>
              </w:rPr>
            </w:pPr>
            <w:r w:rsidRPr="00AD209A">
              <w:rPr>
                <w:sz w:val="16"/>
              </w:rPr>
              <w:t>The SAP Fiori launchpad is displayed.</w:t>
            </w:r>
          </w:p>
        </w:tc>
      </w:tr>
      <w:tr w:rsidR="00C528DB" w:rsidRPr="00AD209A" w14:paraId="0B203693" w14:textId="77777777" w:rsidTr="00AD209A">
        <w:tc>
          <w:tcPr>
            <w:tcW w:w="0" w:type="auto"/>
          </w:tcPr>
          <w:p w14:paraId="745CB24B" w14:textId="77777777" w:rsidR="00C528DB" w:rsidRPr="00AD209A" w:rsidRDefault="00AD209A">
            <w:pPr>
              <w:rPr>
                <w:sz w:val="16"/>
              </w:rPr>
            </w:pPr>
            <w:r w:rsidRPr="00AD209A">
              <w:rPr>
                <w:sz w:val="16"/>
              </w:rPr>
              <w:t>2</w:t>
            </w:r>
          </w:p>
        </w:tc>
        <w:tc>
          <w:tcPr>
            <w:tcW w:w="0" w:type="auto"/>
          </w:tcPr>
          <w:p w14:paraId="2330E2F4" w14:textId="77777777" w:rsidR="00C528DB" w:rsidRPr="00AD209A" w:rsidRDefault="00AD209A">
            <w:pPr>
              <w:rPr>
                <w:sz w:val="16"/>
              </w:rPr>
            </w:pPr>
            <w:r w:rsidRPr="00AD209A">
              <w:rPr>
                <w:sz w:val="16"/>
              </w:rPr>
              <w:t>Access the App</w:t>
            </w:r>
          </w:p>
        </w:tc>
        <w:tc>
          <w:tcPr>
            <w:tcW w:w="0" w:type="auto"/>
          </w:tcPr>
          <w:p w14:paraId="257F8049"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27693B99"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3AA37690" w14:textId="77777777" w:rsidTr="00AD209A">
        <w:tc>
          <w:tcPr>
            <w:tcW w:w="0" w:type="auto"/>
          </w:tcPr>
          <w:p w14:paraId="6DDA5EA5" w14:textId="77777777" w:rsidR="00C528DB" w:rsidRPr="00AD209A" w:rsidRDefault="00AD209A">
            <w:pPr>
              <w:rPr>
                <w:sz w:val="16"/>
              </w:rPr>
            </w:pPr>
            <w:r w:rsidRPr="00AD209A">
              <w:rPr>
                <w:sz w:val="16"/>
              </w:rPr>
              <w:t>3</w:t>
            </w:r>
          </w:p>
        </w:tc>
        <w:tc>
          <w:tcPr>
            <w:tcW w:w="0" w:type="auto"/>
          </w:tcPr>
          <w:p w14:paraId="6D6DD773" w14:textId="77777777" w:rsidR="00C528DB" w:rsidRPr="00AD209A" w:rsidRDefault="00AD209A">
            <w:pPr>
              <w:rPr>
                <w:sz w:val="16"/>
              </w:rPr>
            </w:pPr>
            <w:r w:rsidRPr="00AD209A">
              <w:rPr>
                <w:sz w:val="16"/>
              </w:rPr>
              <w:t>Open Create Claim</w:t>
            </w:r>
          </w:p>
        </w:tc>
        <w:tc>
          <w:tcPr>
            <w:tcW w:w="0" w:type="auto"/>
          </w:tcPr>
          <w:p w14:paraId="29EF4C31" w14:textId="77777777" w:rsidR="00C528DB" w:rsidRPr="00AD209A" w:rsidRDefault="00AD209A">
            <w:pPr>
              <w:rPr>
                <w:sz w:val="16"/>
              </w:rPr>
            </w:pPr>
            <w:r w:rsidRPr="00AD209A">
              <w:rPr>
                <w:sz w:val="16"/>
              </w:rPr>
              <w:t xml:space="preserve">Choose </w:t>
            </w:r>
            <w:r w:rsidRPr="00AD209A">
              <w:rPr>
                <w:rStyle w:val="SAPScreenElement"/>
                <w:sz w:val="16"/>
              </w:rPr>
              <w:t>Create</w:t>
            </w:r>
            <w:r w:rsidRPr="00AD209A">
              <w:rPr>
                <w:sz w:val="16"/>
              </w:rPr>
              <w:t xml:space="preserve"> → </w:t>
            </w:r>
            <w:r w:rsidRPr="00AD209A">
              <w:rPr>
                <w:rStyle w:val="SAPScreenElement"/>
                <w:sz w:val="16"/>
              </w:rPr>
              <w:t>Pre-Credit Process Claim</w:t>
            </w:r>
            <w:r w:rsidRPr="00AD209A">
              <w:rPr>
                <w:sz w:val="16"/>
              </w:rPr>
              <w:t xml:space="preserve"> on </w:t>
            </w:r>
            <w:r w:rsidRPr="00AD209A">
              <w:rPr>
                <w:rStyle w:val="SAPScreenElement"/>
                <w:sz w:val="16"/>
              </w:rPr>
              <w:t>Manage Customer Claims</w:t>
            </w:r>
            <w:r w:rsidRPr="00AD209A">
              <w:rPr>
                <w:sz w:val="16"/>
              </w:rPr>
              <w:t xml:space="preserve"> screen.</w:t>
            </w:r>
          </w:p>
        </w:tc>
        <w:tc>
          <w:tcPr>
            <w:tcW w:w="0" w:type="auto"/>
          </w:tcPr>
          <w:p w14:paraId="5C4ABF8D" w14:textId="77777777" w:rsidR="00C528DB" w:rsidRPr="00AD209A" w:rsidRDefault="00AD209A">
            <w:pPr>
              <w:rPr>
                <w:sz w:val="16"/>
              </w:rPr>
            </w:pPr>
            <w:r w:rsidRPr="00AD209A">
              <w:rPr>
                <w:sz w:val="16"/>
              </w:rPr>
              <w:t xml:space="preserve">The </w:t>
            </w:r>
            <w:r w:rsidRPr="00AD209A">
              <w:rPr>
                <w:rStyle w:val="SAPScreenElement"/>
                <w:sz w:val="16"/>
              </w:rPr>
              <w:t>Claim</w:t>
            </w:r>
            <w:r w:rsidRPr="00AD209A">
              <w:rPr>
                <w:sz w:val="16"/>
              </w:rPr>
              <w:t xml:space="preserve"> screen is displayed.</w:t>
            </w:r>
          </w:p>
        </w:tc>
      </w:tr>
      <w:tr w:rsidR="00C528DB" w:rsidRPr="00AD209A" w14:paraId="192D403A" w14:textId="77777777" w:rsidTr="00AD209A">
        <w:tc>
          <w:tcPr>
            <w:tcW w:w="0" w:type="auto"/>
          </w:tcPr>
          <w:p w14:paraId="2C085332" w14:textId="77777777" w:rsidR="00C528DB" w:rsidRPr="00AD209A" w:rsidRDefault="00AD209A">
            <w:pPr>
              <w:rPr>
                <w:sz w:val="16"/>
              </w:rPr>
            </w:pPr>
            <w:r w:rsidRPr="00AD209A">
              <w:rPr>
                <w:sz w:val="16"/>
              </w:rPr>
              <w:t>4</w:t>
            </w:r>
          </w:p>
        </w:tc>
        <w:tc>
          <w:tcPr>
            <w:tcW w:w="0" w:type="auto"/>
          </w:tcPr>
          <w:p w14:paraId="566C79AF" w14:textId="77777777" w:rsidR="00C528DB" w:rsidRPr="00AD209A" w:rsidRDefault="00AD209A">
            <w:pPr>
              <w:rPr>
                <w:sz w:val="16"/>
              </w:rPr>
            </w:pPr>
            <w:r w:rsidRPr="00AD209A">
              <w:rPr>
                <w:sz w:val="16"/>
              </w:rPr>
              <w:t>Create Claim</w:t>
            </w:r>
          </w:p>
        </w:tc>
        <w:tc>
          <w:tcPr>
            <w:tcW w:w="0" w:type="auto"/>
          </w:tcPr>
          <w:p w14:paraId="1A850438" w14:textId="780ECB95" w:rsidR="00C528DB" w:rsidRPr="00AD209A" w:rsidRDefault="00AD209A">
            <w:pPr>
              <w:rPr>
                <w:sz w:val="16"/>
              </w:rPr>
            </w:pPr>
            <w:r w:rsidRPr="00AD209A">
              <w:rPr>
                <w:sz w:val="16"/>
              </w:rPr>
              <w:t xml:space="preserve">Create a claim following the steps provided in </w:t>
            </w:r>
            <w:hyperlink r:id="rId44" w:history="1">
              <w:r w:rsidRPr="00AD209A">
                <w:rPr>
                  <w:sz w:val="16"/>
                </w:rPr>
                <w:t>Create Customer Claim</w:t>
              </w:r>
            </w:hyperlink>
            <w:r w:rsidRPr="00AD209A">
              <w:rPr>
                <w:sz w:val="16"/>
              </w:rPr>
              <w:t xml:space="preserve">  [page ] </w:t>
            </w:r>
            <w:r w:rsidRPr="00AD209A">
              <w:rPr>
                <w:sz w:val="16"/>
              </w:rPr>
              <w:fldChar w:fldCharType="begin"/>
            </w:r>
            <w:r w:rsidRPr="00AD209A">
              <w:rPr>
                <w:sz w:val="16"/>
              </w:rPr>
              <w:instrText xml:space="preserve"> PAGEREF unique_16 </w:instrText>
            </w:r>
            <w:r w:rsidRPr="00AD209A">
              <w:rPr>
                <w:sz w:val="16"/>
              </w:rPr>
              <w:fldChar w:fldCharType="separate"/>
            </w:r>
            <w:r>
              <w:rPr>
                <w:noProof/>
                <w:sz w:val="16"/>
              </w:rPr>
              <w:t>16</w:t>
            </w:r>
            <w:r w:rsidRPr="00AD209A">
              <w:rPr>
                <w:sz w:val="16"/>
              </w:rPr>
              <w:fldChar w:fldCharType="end"/>
            </w:r>
            <w:r w:rsidRPr="00AD209A">
              <w:rPr>
                <w:sz w:val="16"/>
              </w:rPr>
              <w:t>. Enter Operating Hours as 4000 instead of 120.</w:t>
            </w:r>
          </w:p>
        </w:tc>
        <w:tc>
          <w:tcPr>
            <w:tcW w:w="0" w:type="auto"/>
          </w:tcPr>
          <w:p w14:paraId="7BFFA36B" w14:textId="77777777" w:rsidR="00C528DB" w:rsidRPr="00AD209A" w:rsidRDefault="00AD209A">
            <w:pPr>
              <w:rPr>
                <w:sz w:val="16"/>
              </w:rPr>
            </w:pPr>
            <w:r w:rsidRPr="00AD209A">
              <w:rPr>
                <w:sz w:val="16"/>
              </w:rPr>
              <w:t>A warranty claim is created.</w:t>
            </w:r>
          </w:p>
        </w:tc>
      </w:tr>
      <w:tr w:rsidR="00C528DB" w:rsidRPr="00AD209A" w14:paraId="5EA597C6" w14:textId="77777777" w:rsidTr="00AD209A">
        <w:tc>
          <w:tcPr>
            <w:tcW w:w="0" w:type="auto"/>
          </w:tcPr>
          <w:p w14:paraId="7805AA63" w14:textId="77777777" w:rsidR="00C528DB" w:rsidRPr="00AD209A" w:rsidRDefault="00AD209A">
            <w:pPr>
              <w:rPr>
                <w:sz w:val="16"/>
              </w:rPr>
            </w:pPr>
            <w:r w:rsidRPr="00AD209A">
              <w:rPr>
                <w:sz w:val="16"/>
              </w:rPr>
              <w:t>5</w:t>
            </w:r>
          </w:p>
        </w:tc>
        <w:tc>
          <w:tcPr>
            <w:tcW w:w="0" w:type="auto"/>
          </w:tcPr>
          <w:p w14:paraId="0C669673" w14:textId="77777777" w:rsidR="00C528DB" w:rsidRPr="00AD209A" w:rsidRDefault="00AD209A">
            <w:pPr>
              <w:rPr>
                <w:sz w:val="16"/>
              </w:rPr>
            </w:pPr>
            <w:r w:rsidRPr="00AD209A">
              <w:rPr>
                <w:sz w:val="16"/>
              </w:rPr>
              <w:t>Submit Claim</w:t>
            </w:r>
          </w:p>
        </w:tc>
        <w:tc>
          <w:tcPr>
            <w:tcW w:w="0" w:type="auto"/>
          </w:tcPr>
          <w:p w14:paraId="56A65E44"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Validate on Submit</w:t>
            </w:r>
          </w:p>
        </w:tc>
        <w:tc>
          <w:tcPr>
            <w:tcW w:w="0" w:type="auto"/>
          </w:tcPr>
          <w:p w14:paraId="477B4226" w14:textId="77777777" w:rsidR="00C528DB" w:rsidRPr="00AD209A" w:rsidRDefault="00AD209A">
            <w:pPr>
              <w:rPr>
                <w:sz w:val="16"/>
              </w:rPr>
            </w:pPr>
            <w:r w:rsidRPr="00AD209A">
              <w:rPr>
                <w:sz w:val="16"/>
              </w:rPr>
              <w:t xml:space="preserve">The claim is validated and its status is set to </w:t>
            </w:r>
            <w:r w:rsidRPr="00AD209A">
              <w:rPr>
                <w:rStyle w:val="SAPScreenElement"/>
                <w:sz w:val="16"/>
              </w:rPr>
              <w:t>Submitted</w:t>
            </w:r>
            <w:r w:rsidRPr="00AD209A">
              <w:rPr>
                <w:sz w:val="16"/>
              </w:rPr>
              <w:t>.</w:t>
            </w:r>
          </w:p>
        </w:tc>
      </w:tr>
      <w:tr w:rsidR="00C528DB" w:rsidRPr="00AD209A" w14:paraId="368F1A1F" w14:textId="77777777" w:rsidTr="00AD209A">
        <w:tc>
          <w:tcPr>
            <w:tcW w:w="0" w:type="auto"/>
          </w:tcPr>
          <w:p w14:paraId="11BC7D52" w14:textId="77777777" w:rsidR="00C528DB" w:rsidRPr="00AD209A" w:rsidRDefault="00AD209A">
            <w:pPr>
              <w:rPr>
                <w:sz w:val="16"/>
              </w:rPr>
            </w:pPr>
            <w:r w:rsidRPr="00AD209A">
              <w:rPr>
                <w:sz w:val="16"/>
              </w:rPr>
              <w:t>6</w:t>
            </w:r>
          </w:p>
        </w:tc>
        <w:tc>
          <w:tcPr>
            <w:tcW w:w="0" w:type="auto"/>
          </w:tcPr>
          <w:p w14:paraId="072065F8" w14:textId="77777777" w:rsidR="00C528DB" w:rsidRPr="00AD209A" w:rsidRDefault="00AD209A">
            <w:pPr>
              <w:rPr>
                <w:sz w:val="16"/>
              </w:rPr>
            </w:pPr>
            <w:r w:rsidRPr="00AD209A">
              <w:rPr>
                <w:sz w:val="16"/>
              </w:rPr>
              <w:t>Validate Claim</w:t>
            </w:r>
          </w:p>
        </w:tc>
        <w:tc>
          <w:tcPr>
            <w:tcW w:w="0" w:type="auto"/>
          </w:tcPr>
          <w:p w14:paraId="00F490E5"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Formal Validation</w:t>
            </w:r>
            <w:r w:rsidRPr="00AD209A">
              <w:rPr>
                <w:sz w:val="16"/>
              </w:rPr>
              <w:t>.</w:t>
            </w:r>
          </w:p>
        </w:tc>
        <w:tc>
          <w:tcPr>
            <w:tcW w:w="0" w:type="auto"/>
          </w:tcPr>
          <w:p w14:paraId="416764B4" w14:textId="77777777" w:rsidR="00C528DB" w:rsidRPr="00AD209A" w:rsidRDefault="00AD209A">
            <w:pPr>
              <w:rPr>
                <w:sz w:val="16"/>
              </w:rPr>
            </w:pPr>
            <w:r w:rsidRPr="00AD209A">
              <w:rPr>
                <w:sz w:val="16"/>
              </w:rPr>
              <w:t xml:space="preserve">Processing status is set to </w:t>
            </w:r>
            <w:r w:rsidRPr="00AD209A">
              <w:rPr>
                <w:rStyle w:val="SAPScreenElement"/>
                <w:sz w:val="16"/>
              </w:rPr>
              <w:t>Errors in Formal Validation</w:t>
            </w:r>
            <w:r w:rsidRPr="00AD209A">
              <w:rPr>
                <w:sz w:val="16"/>
              </w:rPr>
              <w:t xml:space="preserve">. An error message </w:t>
            </w:r>
            <w:r w:rsidRPr="00AD209A">
              <w:rPr>
                <w:rStyle w:val="italic"/>
                <w:sz w:val="16"/>
              </w:rPr>
              <w:t>Operating hours have crossed the threshold</w:t>
            </w:r>
            <w:r w:rsidRPr="00AD209A">
              <w:rPr>
                <w:sz w:val="16"/>
              </w:rPr>
              <w:t xml:space="preserve"> is displayed as validation message. The customer warranty master has 3200 operating as maximum coverage. Although the maximum operating hours exceeds, the customer warranty claim is accepted.</w:t>
            </w:r>
          </w:p>
        </w:tc>
      </w:tr>
      <w:tr w:rsidR="00C528DB" w:rsidRPr="00AD209A" w14:paraId="07D8CB5A" w14:textId="77777777" w:rsidTr="00AD209A">
        <w:tc>
          <w:tcPr>
            <w:tcW w:w="0" w:type="auto"/>
          </w:tcPr>
          <w:p w14:paraId="2AE9D634" w14:textId="77777777" w:rsidR="00C528DB" w:rsidRPr="00AD209A" w:rsidRDefault="00AD209A">
            <w:pPr>
              <w:rPr>
                <w:sz w:val="16"/>
              </w:rPr>
            </w:pPr>
            <w:r w:rsidRPr="00AD209A">
              <w:rPr>
                <w:sz w:val="16"/>
              </w:rPr>
              <w:t>7</w:t>
            </w:r>
          </w:p>
        </w:tc>
        <w:tc>
          <w:tcPr>
            <w:tcW w:w="0" w:type="auto"/>
          </w:tcPr>
          <w:p w14:paraId="67CB528B" w14:textId="77777777" w:rsidR="00C528DB" w:rsidRPr="00AD209A" w:rsidRDefault="00AD209A">
            <w:pPr>
              <w:rPr>
                <w:sz w:val="16"/>
              </w:rPr>
            </w:pPr>
            <w:r w:rsidRPr="00AD209A">
              <w:rPr>
                <w:sz w:val="16"/>
              </w:rPr>
              <w:t>Accept Claim</w:t>
            </w:r>
          </w:p>
        </w:tc>
        <w:tc>
          <w:tcPr>
            <w:tcW w:w="0" w:type="auto"/>
          </w:tcPr>
          <w:p w14:paraId="7E2A8D89"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Accept Claim</w:t>
            </w:r>
            <w:r w:rsidRPr="00AD209A">
              <w:rPr>
                <w:sz w:val="16"/>
              </w:rPr>
              <w:t>.</w:t>
            </w:r>
          </w:p>
        </w:tc>
        <w:tc>
          <w:tcPr>
            <w:tcW w:w="0" w:type="auto"/>
          </w:tcPr>
          <w:p w14:paraId="4184C851" w14:textId="77777777" w:rsidR="00C528DB" w:rsidRPr="00AD209A" w:rsidRDefault="00AD209A">
            <w:pPr>
              <w:rPr>
                <w:sz w:val="16"/>
              </w:rPr>
            </w:pPr>
            <w:r w:rsidRPr="00AD209A">
              <w:rPr>
                <w:sz w:val="16"/>
              </w:rPr>
              <w:t xml:space="preserve">The claim is set to </w:t>
            </w:r>
            <w:r w:rsidRPr="00AD209A">
              <w:rPr>
                <w:rStyle w:val="SAPScreenElement"/>
                <w:sz w:val="16"/>
              </w:rPr>
              <w:t>Claim Posted</w:t>
            </w:r>
            <w:r w:rsidRPr="00AD209A">
              <w:rPr>
                <w:sz w:val="16"/>
              </w:rPr>
              <w:t>.</w:t>
            </w:r>
          </w:p>
          <w:tbl>
            <w:tblPr>
              <w:tblW w:w="4975" w:type="pct"/>
              <w:tblCellMar>
                <w:left w:w="10" w:type="dxa"/>
                <w:right w:w="10" w:type="dxa"/>
              </w:tblCellMar>
              <w:tblLook w:val="04A0" w:firstRow="1" w:lastRow="0" w:firstColumn="1" w:lastColumn="0" w:noHBand="0" w:noVBand="1"/>
            </w:tblPr>
            <w:tblGrid>
              <w:gridCol w:w="8745"/>
            </w:tblGrid>
            <w:tr w:rsidR="00C528DB" w:rsidRPr="00AD209A" w14:paraId="57464E8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E059588" w14:textId="77777777" w:rsidR="00C528DB" w:rsidRPr="00AD209A" w:rsidRDefault="00AD209A">
                  <w:pPr>
                    <w:rPr>
                      <w:sz w:val="16"/>
                    </w:rPr>
                  </w:pPr>
                  <w:r w:rsidRPr="00AD209A">
                    <w:rPr>
                      <w:rStyle w:val="SAPEmphasis"/>
                      <w:sz w:val="16"/>
                    </w:rPr>
                    <w:t xml:space="preserve">Note </w:t>
                  </w:r>
                  <w:r w:rsidRPr="00AD209A">
                    <w:rPr>
                      <w:sz w:val="16"/>
                    </w:rPr>
                    <w:t xml:space="preserve">The decision code is automatically set to </w:t>
                  </w:r>
                  <w:r w:rsidRPr="00AD209A">
                    <w:rPr>
                      <w:rStyle w:val="SAPScreenElement"/>
                      <w:sz w:val="16"/>
                    </w:rPr>
                    <w:t>Approved</w:t>
                  </w:r>
                  <w:r w:rsidRPr="00AD209A">
                    <w:rPr>
                      <w:sz w:val="16"/>
                    </w:rPr>
                    <w:t xml:space="preserve"> and can be edited.</w:t>
                  </w:r>
                </w:p>
              </w:tc>
            </w:tr>
          </w:tbl>
          <w:p w14:paraId="3F3FA63A" w14:textId="77777777" w:rsidR="00AD209A" w:rsidRPr="00AD209A" w:rsidRDefault="00AD209A">
            <w:pPr>
              <w:rPr>
                <w:sz w:val="16"/>
              </w:rPr>
            </w:pPr>
          </w:p>
        </w:tc>
      </w:tr>
    </w:tbl>
    <w:p w14:paraId="22FDEBBA" w14:textId="77777777" w:rsidR="00C528DB" w:rsidRDefault="00AD209A">
      <w:pPr>
        <w:pStyle w:val="Heading2"/>
      </w:pPr>
      <w:bookmarkStart w:id="50" w:name="unique_26"/>
      <w:bookmarkStart w:id="51" w:name="_Toc176425073"/>
      <w:r>
        <w:lastRenderedPageBreak/>
        <w:t xml:space="preserve">Reverse </w:t>
      </w:r>
      <w:r>
        <w:t>Posting of Claim</w:t>
      </w:r>
      <w:bookmarkEnd w:id="50"/>
      <w:bookmarkEnd w:id="51"/>
    </w:p>
    <w:p w14:paraId="0249029C" w14:textId="77777777" w:rsidR="00C528DB" w:rsidRDefault="00AD209A">
      <w:r>
        <w:t>In this process step, you can carry out a financal posting for an approved customer claim.</w:t>
      </w:r>
    </w:p>
    <w:p w14:paraId="45F5CB73" w14:textId="77777777" w:rsidR="00C528DB" w:rsidRDefault="00AD209A">
      <w:pPr>
        <w:pStyle w:val="SAPKeyblockTitle"/>
      </w:pPr>
      <w:r>
        <w:t>Test Administration</w:t>
      </w:r>
    </w:p>
    <w:p w14:paraId="018ADE24" w14:textId="77777777" w:rsidR="00C528DB" w:rsidRDefault="00AD209A">
      <w:r>
        <w:t>Customer project: Fill in the project-specific parts.</w:t>
      </w:r>
    </w:p>
    <w:p w14:paraId="4778A9A6"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4608147C"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112356"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85A455"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FE4817"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073D2" w14:textId="77777777" w:rsidR="00AD209A" w:rsidRPr="00AD209A" w:rsidRDefault="00AD209A">
            <w:pPr>
              <w:rPr>
                <w:sz w:val="12"/>
              </w:rPr>
            </w:pPr>
          </w:p>
        </w:tc>
      </w:tr>
      <w:tr w:rsidR="00C528DB" w:rsidRPr="00AD209A" w14:paraId="11FF002D"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06A0AE"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4EFF8F"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AF14AB"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B8F0E9" w14:textId="77777777" w:rsidR="00AD209A" w:rsidRPr="00AD209A" w:rsidRDefault="00AD209A">
            <w:pPr>
              <w:rPr>
                <w:sz w:val="12"/>
              </w:rPr>
            </w:pPr>
          </w:p>
        </w:tc>
      </w:tr>
      <w:tr w:rsidR="00C528DB" w:rsidRPr="00AD209A" w14:paraId="76CE8B18"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B6768A"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EE952D"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DDC1BB"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5DE95D"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6CBB10A7" w14:textId="77777777" w:rsidR="00C528DB" w:rsidRDefault="00AD209A">
      <w:r>
        <w:rPr>
          <w:rStyle w:val="SAPEmphasis"/>
        </w:rPr>
        <w:t>Procedure</w:t>
      </w:r>
    </w:p>
    <w:p w14:paraId="5F7AB719" w14:textId="77777777" w:rsidR="00C528DB" w:rsidRDefault="00C528DB"/>
    <w:tbl>
      <w:tblPr>
        <w:tblStyle w:val="SAPStandardTable"/>
        <w:tblW w:w="5000" w:type="pct"/>
        <w:tblInd w:w="3" w:type="dxa"/>
        <w:tblLook w:val="0620" w:firstRow="1" w:lastRow="0" w:firstColumn="0" w:lastColumn="0" w:noHBand="1" w:noVBand="1"/>
      </w:tblPr>
      <w:tblGrid>
        <w:gridCol w:w="938"/>
        <w:gridCol w:w="1284"/>
        <w:gridCol w:w="4061"/>
        <w:gridCol w:w="8021"/>
      </w:tblGrid>
      <w:tr w:rsidR="00C528DB" w:rsidRPr="00AD209A" w14:paraId="4326C8D1"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01CF3199" w14:textId="77777777" w:rsidR="00C528DB" w:rsidRPr="00AD209A" w:rsidRDefault="00AD209A">
            <w:pPr>
              <w:pStyle w:val="SAPTableHeader"/>
              <w:rPr>
                <w:sz w:val="16"/>
              </w:rPr>
            </w:pPr>
            <w:r w:rsidRPr="00AD209A">
              <w:rPr>
                <w:sz w:val="16"/>
              </w:rPr>
              <w:t>Test Step #</w:t>
            </w:r>
          </w:p>
        </w:tc>
        <w:tc>
          <w:tcPr>
            <w:tcW w:w="0" w:type="auto"/>
          </w:tcPr>
          <w:p w14:paraId="04AE6332" w14:textId="77777777" w:rsidR="00C528DB" w:rsidRPr="00AD209A" w:rsidRDefault="00AD209A">
            <w:pPr>
              <w:pStyle w:val="SAPTableHeader"/>
              <w:rPr>
                <w:sz w:val="16"/>
              </w:rPr>
            </w:pPr>
            <w:r w:rsidRPr="00AD209A">
              <w:rPr>
                <w:sz w:val="16"/>
              </w:rPr>
              <w:t>Test Step Name</w:t>
            </w:r>
          </w:p>
        </w:tc>
        <w:tc>
          <w:tcPr>
            <w:tcW w:w="0" w:type="auto"/>
          </w:tcPr>
          <w:p w14:paraId="312039E0" w14:textId="77777777" w:rsidR="00C528DB" w:rsidRPr="00AD209A" w:rsidRDefault="00AD209A">
            <w:pPr>
              <w:pStyle w:val="SAPTableHeader"/>
              <w:rPr>
                <w:sz w:val="16"/>
              </w:rPr>
            </w:pPr>
            <w:r w:rsidRPr="00AD209A">
              <w:rPr>
                <w:sz w:val="16"/>
              </w:rPr>
              <w:t>Instruction</w:t>
            </w:r>
          </w:p>
        </w:tc>
        <w:tc>
          <w:tcPr>
            <w:tcW w:w="0" w:type="auto"/>
          </w:tcPr>
          <w:p w14:paraId="3C592680" w14:textId="77777777" w:rsidR="00C528DB" w:rsidRPr="00AD209A" w:rsidRDefault="00AD209A">
            <w:pPr>
              <w:pStyle w:val="SAPTableHeader"/>
              <w:rPr>
                <w:sz w:val="16"/>
              </w:rPr>
            </w:pPr>
            <w:r w:rsidRPr="00AD209A">
              <w:rPr>
                <w:sz w:val="16"/>
              </w:rPr>
              <w:t>Expected Result</w:t>
            </w:r>
          </w:p>
        </w:tc>
      </w:tr>
      <w:tr w:rsidR="00C528DB" w:rsidRPr="00AD209A" w14:paraId="4B10869F" w14:textId="77777777" w:rsidTr="00AD209A">
        <w:tc>
          <w:tcPr>
            <w:tcW w:w="0" w:type="auto"/>
          </w:tcPr>
          <w:p w14:paraId="41F2C0A9" w14:textId="77777777" w:rsidR="00C528DB" w:rsidRPr="00AD209A" w:rsidRDefault="00AD209A">
            <w:pPr>
              <w:rPr>
                <w:sz w:val="16"/>
              </w:rPr>
            </w:pPr>
            <w:r w:rsidRPr="00AD209A">
              <w:rPr>
                <w:sz w:val="16"/>
              </w:rPr>
              <w:t>1</w:t>
            </w:r>
          </w:p>
        </w:tc>
        <w:tc>
          <w:tcPr>
            <w:tcW w:w="0" w:type="auto"/>
          </w:tcPr>
          <w:p w14:paraId="18D5D8DB" w14:textId="77777777" w:rsidR="00C528DB" w:rsidRPr="00AD209A" w:rsidRDefault="00AD209A">
            <w:pPr>
              <w:rPr>
                <w:sz w:val="16"/>
              </w:rPr>
            </w:pPr>
            <w:r w:rsidRPr="00AD209A">
              <w:rPr>
                <w:sz w:val="16"/>
              </w:rPr>
              <w:t>Log On</w:t>
            </w:r>
          </w:p>
        </w:tc>
        <w:tc>
          <w:tcPr>
            <w:tcW w:w="0" w:type="auto"/>
          </w:tcPr>
          <w:p w14:paraId="5EED0BA5" w14:textId="77777777" w:rsidR="00C528DB" w:rsidRPr="00AD209A" w:rsidRDefault="00AD209A">
            <w:pPr>
              <w:rPr>
                <w:sz w:val="16"/>
              </w:rPr>
            </w:pPr>
            <w:r w:rsidRPr="00AD209A">
              <w:rPr>
                <w:sz w:val="16"/>
              </w:rPr>
              <w:t>Log on to the SAP Fiori launchpad as a Claims Analyst.</w:t>
            </w:r>
          </w:p>
        </w:tc>
        <w:tc>
          <w:tcPr>
            <w:tcW w:w="0" w:type="auto"/>
          </w:tcPr>
          <w:p w14:paraId="46E49AB9" w14:textId="77777777" w:rsidR="00C528DB" w:rsidRPr="00AD209A" w:rsidRDefault="00AD209A">
            <w:pPr>
              <w:rPr>
                <w:sz w:val="16"/>
              </w:rPr>
            </w:pPr>
            <w:r w:rsidRPr="00AD209A">
              <w:rPr>
                <w:sz w:val="16"/>
              </w:rPr>
              <w:t xml:space="preserve">The </w:t>
            </w:r>
            <w:r w:rsidRPr="00AD209A">
              <w:rPr>
                <w:sz w:val="16"/>
              </w:rPr>
              <w:t>SAP Fiori launchpad is displayed.</w:t>
            </w:r>
          </w:p>
        </w:tc>
      </w:tr>
      <w:tr w:rsidR="00C528DB" w:rsidRPr="00AD209A" w14:paraId="67E76E26" w14:textId="77777777" w:rsidTr="00AD209A">
        <w:tc>
          <w:tcPr>
            <w:tcW w:w="0" w:type="auto"/>
          </w:tcPr>
          <w:p w14:paraId="54094C51" w14:textId="77777777" w:rsidR="00C528DB" w:rsidRPr="00AD209A" w:rsidRDefault="00AD209A">
            <w:pPr>
              <w:rPr>
                <w:sz w:val="16"/>
              </w:rPr>
            </w:pPr>
            <w:r w:rsidRPr="00AD209A">
              <w:rPr>
                <w:sz w:val="16"/>
              </w:rPr>
              <w:t>2</w:t>
            </w:r>
          </w:p>
        </w:tc>
        <w:tc>
          <w:tcPr>
            <w:tcW w:w="0" w:type="auto"/>
          </w:tcPr>
          <w:p w14:paraId="03C18F01" w14:textId="77777777" w:rsidR="00C528DB" w:rsidRPr="00AD209A" w:rsidRDefault="00AD209A">
            <w:pPr>
              <w:rPr>
                <w:sz w:val="16"/>
              </w:rPr>
            </w:pPr>
            <w:r w:rsidRPr="00AD209A">
              <w:rPr>
                <w:sz w:val="16"/>
              </w:rPr>
              <w:t>Access the App</w:t>
            </w:r>
          </w:p>
        </w:tc>
        <w:tc>
          <w:tcPr>
            <w:tcW w:w="0" w:type="auto"/>
          </w:tcPr>
          <w:p w14:paraId="3397C918"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610A6C3E"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1F0A8DE4" w14:textId="77777777" w:rsidTr="00AD209A">
        <w:tc>
          <w:tcPr>
            <w:tcW w:w="0" w:type="auto"/>
          </w:tcPr>
          <w:p w14:paraId="347989A9" w14:textId="77777777" w:rsidR="00C528DB" w:rsidRPr="00AD209A" w:rsidRDefault="00AD209A">
            <w:pPr>
              <w:rPr>
                <w:sz w:val="16"/>
              </w:rPr>
            </w:pPr>
            <w:r w:rsidRPr="00AD209A">
              <w:rPr>
                <w:sz w:val="16"/>
              </w:rPr>
              <w:t>3</w:t>
            </w:r>
          </w:p>
        </w:tc>
        <w:tc>
          <w:tcPr>
            <w:tcW w:w="0" w:type="auto"/>
          </w:tcPr>
          <w:p w14:paraId="35A2FAC7" w14:textId="77777777" w:rsidR="00C528DB" w:rsidRPr="00AD209A" w:rsidRDefault="00AD209A">
            <w:pPr>
              <w:rPr>
                <w:sz w:val="16"/>
              </w:rPr>
            </w:pPr>
            <w:r w:rsidRPr="00AD209A">
              <w:rPr>
                <w:sz w:val="16"/>
              </w:rPr>
              <w:t>Open claim</w:t>
            </w:r>
          </w:p>
        </w:tc>
        <w:tc>
          <w:tcPr>
            <w:tcW w:w="0" w:type="auto"/>
          </w:tcPr>
          <w:p w14:paraId="487B6ABA" w14:textId="77777777" w:rsidR="00C528DB" w:rsidRPr="00AD209A" w:rsidRDefault="00AD209A">
            <w:pPr>
              <w:rPr>
                <w:sz w:val="16"/>
              </w:rPr>
            </w:pPr>
            <w:r w:rsidRPr="00AD209A">
              <w:rPr>
                <w:sz w:val="16"/>
              </w:rPr>
              <w:t xml:space="preserve">Choose claim with status </w:t>
            </w:r>
            <w:r w:rsidRPr="00AD209A">
              <w:rPr>
                <w:rStyle w:val="SAPScreenElement"/>
                <w:sz w:val="16"/>
              </w:rPr>
              <w:t>Claim Posted</w:t>
            </w:r>
            <w:r w:rsidRPr="00AD209A">
              <w:rPr>
                <w:sz w:val="16"/>
              </w:rPr>
              <w:t>.</w:t>
            </w:r>
          </w:p>
        </w:tc>
        <w:tc>
          <w:tcPr>
            <w:tcW w:w="0" w:type="auto"/>
          </w:tcPr>
          <w:p w14:paraId="41BA3185" w14:textId="77777777" w:rsidR="00C528DB" w:rsidRPr="00AD209A" w:rsidRDefault="00AD209A">
            <w:pPr>
              <w:rPr>
                <w:sz w:val="16"/>
              </w:rPr>
            </w:pPr>
            <w:r w:rsidRPr="00AD209A">
              <w:rPr>
                <w:sz w:val="16"/>
              </w:rPr>
              <w:t>Select one of the claims.</w:t>
            </w:r>
          </w:p>
        </w:tc>
      </w:tr>
      <w:tr w:rsidR="00C528DB" w:rsidRPr="00AD209A" w14:paraId="59414031" w14:textId="77777777" w:rsidTr="00AD209A">
        <w:tc>
          <w:tcPr>
            <w:tcW w:w="0" w:type="auto"/>
          </w:tcPr>
          <w:p w14:paraId="72F21DBF" w14:textId="77777777" w:rsidR="00C528DB" w:rsidRPr="00AD209A" w:rsidRDefault="00AD209A">
            <w:pPr>
              <w:rPr>
                <w:sz w:val="16"/>
              </w:rPr>
            </w:pPr>
            <w:r w:rsidRPr="00AD209A">
              <w:rPr>
                <w:sz w:val="16"/>
              </w:rPr>
              <w:t>4</w:t>
            </w:r>
          </w:p>
        </w:tc>
        <w:tc>
          <w:tcPr>
            <w:tcW w:w="0" w:type="auto"/>
          </w:tcPr>
          <w:p w14:paraId="4D6C11E3" w14:textId="77777777" w:rsidR="00C528DB" w:rsidRPr="00AD209A" w:rsidRDefault="00AD209A">
            <w:pPr>
              <w:rPr>
                <w:sz w:val="16"/>
              </w:rPr>
            </w:pPr>
            <w:r w:rsidRPr="00AD209A">
              <w:rPr>
                <w:sz w:val="16"/>
              </w:rPr>
              <w:t>Post Reversal</w:t>
            </w:r>
          </w:p>
        </w:tc>
        <w:tc>
          <w:tcPr>
            <w:tcW w:w="0" w:type="auto"/>
          </w:tcPr>
          <w:p w14:paraId="45F701B7"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Reverse Posting</w:t>
            </w:r>
            <w:r w:rsidRPr="00AD209A">
              <w:rPr>
                <w:sz w:val="16"/>
              </w:rPr>
              <w:t>.</w:t>
            </w:r>
          </w:p>
        </w:tc>
        <w:tc>
          <w:tcPr>
            <w:tcW w:w="0" w:type="auto"/>
          </w:tcPr>
          <w:p w14:paraId="30099190" w14:textId="77777777" w:rsidR="00C528DB" w:rsidRPr="00AD209A" w:rsidRDefault="00AD209A">
            <w:pPr>
              <w:rPr>
                <w:sz w:val="16"/>
              </w:rPr>
            </w:pPr>
            <w:r w:rsidRPr="00AD209A">
              <w:rPr>
                <w:sz w:val="16"/>
              </w:rPr>
              <w:t xml:space="preserve">Claim status is set to </w:t>
            </w:r>
            <w:r w:rsidRPr="00AD209A">
              <w:rPr>
                <w:rStyle w:val="SAPScreenElement"/>
                <w:sz w:val="16"/>
              </w:rPr>
              <w:t>Content Validation Successful</w:t>
            </w:r>
            <w:r w:rsidRPr="00AD209A">
              <w:rPr>
                <w:sz w:val="16"/>
              </w:rPr>
              <w:t>.</w:t>
            </w:r>
          </w:p>
          <w:tbl>
            <w:tblPr>
              <w:tblW w:w="4975" w:type="pct"/>
              <w:tblCellMar>
                <w:left w:w="10" w:type="dxa"/>
                <w:right w:w="10" w:type="dxa"/>
              </w:tblCellMar>
              <w:tblLook w:val="04A0" w:firstRow="1" w:lastRow="0" w:firstColumn="1" w:lastColumn="0" w:noHBand="0" w:noVBand="1"/>
            </w:tblPr>
            <w:tblGrid>
              <w:gridCol w:w="7820"/>
            </w:tblGrid>
            <w:tr w:rsidR="00C528DB" w:rsidRPr="00AD209A" w14:paraId="07F74A2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A22111C" w14:textId="77777777" w:rsidR="00C528DB" w:rsidRPr="00AD209A" w:rsidRDefault="00AD209A">
                  <w:pPr>
                    <w:rPr>
                      <w:sz w:val="16"/>
                    </w:rPr>
                  </w:pPr>
                  <w:r w:rsidRPr="00AD209A">
                    <w:rPr>
                      <w:rStyle w:val="SAPEmphasis"/>
                      <w:sz w:val="16"/>
                    </w:rPr>
                    <w:t xml:space="preserve">Note </w:t>
                  </w:r>
                  <w:r w:rsidRPr="00AD209A">
                    <w:rPr>
                      <w:sz w:val="16"/>
                    </w:rPr>
                    <w:t>Two new outgoing claimant version (OC) is created. The latest active version is available for posting.</w:t>
                  </w:r>
                </w:p>
              </w:tc>
            </w:tr>
          </w:tbl>
          <w:p w14:paraId="34E53C26" w14:textId="77777777" w:rsidR="00AD209A" w:rsidRPr="00AD209A" w:rsidRDefault="00AD209A">
            <w:pPr>
              <w:rPr>
                <w:sz w:val="16"/>
              </w:rPr>
            </w:pPr>
          </w:p>
        </w:tc>
      </w:tr>
    </w:tbl>
    <w:p w14:paraId="37486F18" w14:textId="77777777" w:rsidR="00C528DB" w:rsidRDefault="00AD209A">
      <w:pPr>
        <w:pStyle w:val="Heading2"/>
      </w:pPr>
      <w:bookmarkStart w:id="52" w:name="unique_25"/>
      <w:bookmarkStart w:id="53" w:name="_Toc176425074"/>
      <w:r>
        <w:t>Post Customer Claim</w:t>
      </w:r>
      <w:bookmarkEnd w:id="52"/>
      <w:bookmarkEnd w:id="53"/>
    </w:p>
    <w:p w14:paraId="70DAB6A5" w14:textId="77777777" w:rsidR="00C528DB" w:rsidRDefault="00AD209A">
      <w:r>
        <w:t xml:space="preserve">In this process step, you can carry out a </w:t>
      </w:r>
      <w:r>
        <w:t>financial posting for the approved customer claim.</w:t>
      </w:r>
    </w:p>
    <w:p w14:paraId="119DCA5C" w14:textId="77777777" w:rsidR="00C528DB" w:rsidRDefault="00AD209A">
      <w:pPr>
        <w:pStyle w:val="SAPKeyblockTitle"/>
      </w:pPr>
      <w:r>
        <w:t>Test Administration</w:t>
      </w:r>
    </w:p>
    <w:p w14:paraId="6D68ECFB" w14:textId="77777777" w:rsidR="00C528DB" w:rsidRDefault="00AD209A">
      <w:r>
        <w:t>Customer project: Fill in the project-specific parts.</w:t>
      </w:r>
    </w:p>
    <w:p w14:paraId="6D5856E9"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07BB3294"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0B210D" w14:textId="77777777" w:rsidR="00C528DB" w:rsidRPr="00AD209A" w:rsidRDefault="00AD209A">
            <w:pPr>
              <w:rPr>
                <w:sz w:val="12"/>
              </w:rPr>
            </w:pPr>
            <w:r w:rsidRPr="00AD209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FEC07"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0EAF92"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724483" w14:textId="77777777" w:rsidR="00AD209A" w:rsidRPr="00AD209A" w:rsidRDefault="00AD209A">
            <w:pPr>
              <w:rPr>
                <w:sz w:val="12"/>
              </w:rPr>
            </w:pPr>
          </w:p>
        </w:tc>
      </w:tr>
      <w:tr w:rsidR="00C528DB" w:rsidRPr="00AD209A" w14:paraId="08069FEA"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901B34"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705FA6"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24145"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5E9F00" w14:textId="77777777" w:rsidR="00AD209A" w:rsidRPr="00AD209A" w:rsidRDefault="00AD209A">
            <w:pPr>
              <w:rPr>
                <w:sz w:val="12"/>
              </w:rPr>
            </w:pPr>
          </w:p>
        </w:tc>
      </w:tr>
      <w:tr w:rsidR="00C528DB" w:rsidRPr="00AD209A" w14:paraId="71E38F6C"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31907B"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806233"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441C1E"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F764D2" w14:textId="77777777" w:rsidR="00C528DB" w:rsidRPr="00AD209A" w:rsidRDefault="00AD209A">
            <w:pPr>
              <w:rPr>
                <w:sz w:val="12"/>
              </w:rPr>
            </w:pPr>
            <w:r w:rsidRPr="00AD209A">
              <w:rPr>
                <w:rStyle w:val="SAPUserEntry"/>
                <w:sz w:val="12"/>
              </w:rPr>
              <w:t xml:space="preserve">&lt;State the Service </w:t>
            </w:r>
            <w:r w:rsidRPr="00AD209A">
              <w:rPr>
                <w:rStyle w:val="SAPUserEntry"/>
                <w:sz w:val="12"/>
              </w:rPr>
              <w:t>Provider, Customer or Joint Service Provider and Customer&gt;</w:t>
            </w:r>
          </w:p>
        </w:tc>
      </w:tr>
    </w:tbl>
    <w:p w14:paraId="420218D9" w14:textId="77777777" w:rsidR="00C528DB" w:rsidRDefault="00AD209A">
      <w:r>
        <w:rPr>
          <w:rStyle w:val="SAPEmphasis"/>
        </w:rPr>
        <w:t>Procedure</w:t>
      </w:r>
    </w:p>
    <w:p w14:paraId="658004FC" w14:textId="77777777" w:rsidR="00C528DB" w:rsidRDefault="00C528DB"/>
    <w:tbl>
      <w:tblPr>
        <w:tblStyle w:val="SAPStandardTable"/>
        <w:tblW w:w="5000" w:type="pct"/>
        <w:tblInd w:w="3" w:type="dxa"/>
        <w:tblLook w:val="0620" w:firstRow="1" w:lastRow="0" w:firstColumn="0" w:lastColumn="0" w:noHBand="1" w:noVBand="1"/>
      </w:tblPr>
      <w:tblGrid>
        <w:gridCol w:w="933"/>
        <w:gridCol w:w="1279"/>
        <w:gridCol w:w="8334"/>
        <w:gridCol w:w="3758"/>
      </w:tblGrid>
      <w:tr w:rsidR="00C528DB" w:rsidRPr="00AD209A" w14:paraId="2A7FFE36"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7B4C34AC" w14:textId="77777777" w:rsidR="00C528DB" w:rsidRPr="00AD209A" w:rsidRDefault="00AD209A">
            <w:pPr>
              <w:pStyle w:val="SAPTableHeader"/>
              <w:rPr>
                <w:sz w:val="16"/>
              </w:rPr>
            </w:pPr>
            <w:r w:rsidRPr="00AD209A">
              <w:rPr>
                <w:sz w:val="16"/>
              </w:rPr>
              <w:t>Test Step #</w:t>
            </w:r>
          </w:p>
        </w:tc>
        <w:tc>
          <w:tcPr>
            <w:tcW w:w="0" w:type="auto"/>
          </w:tcPr>
          <w:p w14:paraId="358DB7BA" w14:textId="77777777" w:rsidR="00C528DB" w:rsidRPr="00AD209A" w:rsidRDefault="00AD209A">
            <w:pPr>
              <w:pStyle w:val="SAPTableHeader"/>
              <w:rPr>
                <w:sz w:val="16"/>
              </w:rPr>
            </w:pPr>
            <w:r w:rsidRPr="00AD209A">
              <w:rPr>
                <w:sz w:val="16"/>
              </w:rPr>
              <w:t>Test Step Name</w:t>
            </w:r>
          </w:p>
        </w:tc>
        <w:tc>
          <w:tcPr>
            <w:tcW w:w="0" w:type="auto"/>
          </w:tcPr>
          <w:p w14:paraId="18CE1D2F" w14:textId="77777777" w:rsidR="00C528DB" w:rsidRPr="00AD209A" w:rsidRDefault="00AD209A">
            <w:pPr>
              <w:pStyle w:val="SAPTableHeader"/>
              <w:rPr>
                <w:sz w:val="16"/>
              </w:rPr>
            </w:pPr>
            <w:r w:rsidRPr="00AD209A">
              <w:rPr>
                <w:sz w:val="16"/>
              </w:rPr>
              <w:t>Instruction</w:t>
            </w:r>
          </w:p>
        </w:tc>
        <w:tc>
          <w:tcPr>
            <w:tcW w:w="0" w:type="auto"/>
          </w:tcPr>
          <w:p w14:paraId="364259E9" w14:textId="77777777" w:rsidR="00C528DB" w:rsidRPr="00AD209A" w:rsidRDefault="00AD209A">
            <w:pPr>
              <w:pStyle w:val="SAPTableHeader"/>
              <w:rPr>
                <w:sz w:val="16"/>
              </w:rPr>
            </w:pPr>
            <w:r w:rsidRPr="00AD209A">
              <w:rPr>
                <w:sz w:val="16"/>
              </w:rPr>
              <w:t>Expected Result</w:t>
            </w:r>
          </w:p>
        </w:tc>
      </w:tr>
      <w:tr w:rsidR="00C528DB" w:rsidRPr="00AD209A" w14:paraId="258B7ADC" w14:textId="77777777" w:rsidTr="00AD209A">
        <w:tc>
          <w:tcPr>
            <w:tcW w:w="0" w:type="auto"/>
          </w:tcPr>
          <w:p w14:paraId="0B482ACC" w14:textId="77777777" w:rsidR="00C528DB" w:rsidRPr="00AD209A" w:rsidRDefault="00AD209A">
            <w:pPr>
              <w:rPr>
                <w:sz w:val="16"/>
              </w:rPr>
            </w:pPr>
            <w:r w:rsidRPr="00AD209A">
              <w:rPr>
                <w:sz w:val="16"/>
              </w:rPr>
              <w:t>1</w:t>
            </w:r>
          </w:p>
        </w:tc>
        <w:tc>
          <w:tcPr>
            <w:tcW w:w="0" w:type="auto"/>
          </w:tcPr>
          <w:p w14:paraId="6A9E8B08" w14:textId="77777777" w:rsidR="00C528DB" w:rsidRPr="00AD209A" w:rsidRDefault="00AD209A">
            <w:pPr>
              <w:rPr>
                <w:sz w:val="16"/>
              </w:rPr>
            </w:pPr>
            <w:r w:rsidRPr="00AD209A">
              <w:rPr>
                <w:sz w:val="16"/>
              </w:rPr>
              <w:t>Log On</w:t>
            </w:r>
          </w:p>
        </w:tc>
        <w:tc>
          <w:tcPr>
            <w:tcW w:w="0" w:type="auto"/>
          </w:tcPr>
          <w:p w14:paraId="5F489137" w14:textId="77777777" w:rsidR="00C528DB" w:rsidRPr="00AD209A" w:rsidRDefault="00AD209A">
            <w:pPr>
              <w:rPr>
                <w:sz w:val="16"/>
              </w:rPr>
            </w:pPr>
            <w:r w:rsidRPr="00AD209A">
              <w:rPr>
                <w:sz w:val="16"/>
              </w:rPr>
              <w:t>Log on to the SAP Fiori launchpad as a Claims Analyst.</w:t>
            </w:r>
          </w:p>
        </w:tc>
        <w:tc>
          <w:tcPr>
            <w:tcW w:w="0" w:type="auto"/>
          </w:tcPr>
          <w:p w14:paraId="7DF7C69D" w14:textId="77777777" w:rsidR="00C528DB" w:rsidRPr="00AD209A" w:rsidRDefault="00AD209A">
            <w:pPr>
              <w:rPr>
                <w:sz w:val="16"/>
              </w:rPr>
            </w:pPr>
            <w:r w:rsidRPr="00AD209A">
              <w:rPr>
                <w:sz w:val="16"/>
              </w:rPr>
              <w:t>The SAP Fiori launchpad is displayed.</w:t>
            </w:r>
          </w:p>
        </w:tc>
      </w:tr>
      <w:tr w:rsidR="00C528DB" w:rsidRPr="00AD209A" w14:paraId="55CA66FB" w14:textId="77777777" w:rsidTr="00AD209A">
        <w:tc>
          <w:tcPr>
            <w:tcW w:w="0" w:type="auto"/>
          </w:tcPr>
          <w:p w14:paraId="72F50D48" w14:textId="77777777" w:rsidR="00C528DB" w:rsidRPr="00AD209A" w:rsidRDefault="00AD209A">
            <w:pPr>
              <w:rPr>
                <w:sz w:val="16"/>
              </w:rPr>
            </w:pPr>
            <w:r w:rsidRPr="00AD209A">
              <w:rPr>
                <w:sz w:val="16"/>
              </w:rPr>
              <w:t>2</w:t>
            </w:r>
          </w:p>
        </w:tc>
        <w:tc>
          <w:tcPr>
            <w:tcW w:w="0" w:type="auto"/>
          </w:tcPr>
          <w:p w14:paraId="3E0B684F" w14:textId="77777777" w:rsidR="00C528DB" w:rsidRPr="00AD209A" w:rsidRDefault="00AD209A">
            <w:pPr>
              <w:rPr>
                <w:sz w:val="16"/>
              </w:rPr>
            </w:pPr>
            <w:r w:rsidRPr="00AD209A">
              <w:rPr>
                <w:sz w:val="16"/>
              </w:rPr>
              <w:t>Access the App</w:t>
            </w:r>
          </w:p>
        </w:tc>
        <w:tc>
          <w:tcPr>
            <w:tcW w:w="0" w:type="auto"/>
          </w:tcPr>
          <w:p w14:paraId="56AD80EE"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59380952"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34394E1D" w14:textId="77777777" w:rsidTr="00AD209A">
        <w:tc>
          <w:tcPr>
            <w:tcW w:w="0" w:type="auto"/>
          </w:tcPr>
          <w:p w14:paraId="50DD7D01" w14:textId="77777777" w:rsidR="00C528DB" w:rsidRPr="00AD209A" w:rsidRDefault="00AD209A">
            <w:pPr>
              <w:rPr>
                <w:sz w:val="16"/>
              </w:rPr>
            </w:pPr>
            <w:r w:rsidRPr="00AD209A">
              <w:rPr>
                <w:sz w:val="16"/>
              </w:rPr>
              <w:t>3</w:t>
            </w:r>
          </w:p>
        </w:tc>
        <w:tc>
          <w:tcPr>
            <w:tcW w:w="0" w:type="auto"/>
          </w:tcPr>
          <w:p w14:paraId="5C1176B0" w14:textId="77777777" w:rsidR="00C528DB" w:rsidRPr="00AD209A" w:rsidRDefault="00AD209A">
            <w:pPr>
              <w:rPr>
                <w:sz w:val="16"/>
              </w:rPr>
            </w:pPr>
            <w:r w:rsidRPr="00AD209A">
              <w:rPr>
                <w:sz w:val="16"/>
              </w:rPr>
              <w:t>Open Claim</w:t>
            </w:r>
          </w:p>
        </w:tc>
        <w:tc>
          <w:tcPr>
            <w:tcW w:w="0" w:type="auto"/>
          </w:tcPr>
          <w:p w14:paraId="25032A49" w14:textId="77777777" w:rsidR="00C528DB" w:rsidRPr="00AD209A" w:rsidRDefault="00AD209A">
            <w:pPr>
              <w:rPr>
                <w:sz w:val="16"/>
              </w:rPr>
            </w:pPr>
            <w:r w:rsidRPr="00AD209A">
              <w:rPr>
                <w:sz w:val="16"/>
              </w:rPr>
              <w:t xml:space="preserve">Choose claim with status </w:t>
            </w:r>
            <w:r w:rsidRPr="00AD209A">
              <w:rPr>
                <w:rStyle w:val="SAPScreenElement"/>
                <w:sz w:val="16"/>
              </w:rPr>
              <w:t>Content Validation Successful</w:t>
            </w:r>
            <w:r w:rsidRPr="00AD209A">
              <w:rPr>
                <w:sz w:val="16"/>
              </w:rPr>
              <w:t>. You can select the one reversed in the previous chapter.</w:t>
            </w:r>
          </w:p>
        </w:tc>
        <w:tc>
          <w:tcPr>
            <w:tcW w:w="0" w:type="auto"/>
          </w:tcPr>
          <w:p w14:paraId="0579FF06" w14:textId="77777777" w:rsidR="00C528DB" w:rsidRPr="00AD209A" w:rsidRDefault="00AD209A">
            <w:pPr>
              <w:rPr>
                <w:sz w:val="16"/>
              </w:rPr>
            </w:pPr>
            <w:r w:rsidRPr="00AD209A">
              <w:rPr>
                <w:sz w:val="16"/>
              </w:rPr>
              <w:t>Select one of the claims.</w:t>
            </w:r>
          </w:p>
        </w:tc>
      </w:tr>
      <w:tr w:rsidR="00C528DB" w:rsidRPr="00AD209A" w14:paraId="062A41B0" w14:textId="77777777" w:rsidTr="00AD209A">
        <w:tc>
          <w:tcPr>
            <w:tcW w:w="0" w:type="auto"/>
          </w:tcPr>
          <w:p w14:paraId="15768C93" w14:textId="77777777" w:rsidR="00C528DB" w:rsidRPr="00AD209A" w:rsidRDefault="00AD209A">
            <w:pPr>
              <w:rPr>
                <w:sz w:val="16"/>
              </w:rPr>
            </w:pPr>
            <w:r w:rsidRPr="00AD209A">
              <w:rPr>
                <w:sz w:val="16"/>
              </w:rPr>
              <w:t>4</w:t>
            </w:r>
          </w:p>
        </w:tc>
        <w:tc>
          <w:tcPr>
            <w:tcW w:w="0" w:type="auto"/>
          </w:tcPr>
          <w:p w14:paraId="7FFB954D" w14:textId="77777777" w:rsidR="00C528DB" w:rsidRPr="00AD209A" w:rsidRDefault="00AD209A">
            <w:pPr>
              <w:rPr>
                <w:sz w:val="16"/>
              </w:rPr>
            </w:pPr>
            <w:r w:rsidRPr="00AD209A">
              <w:rPr>
                <w:sz w:val="16"/>
              </w:rPr>
              <w:t xml:space="preserve">Approve </w:t>
            </w:r>
            <w:r w:rsidRPr="00AD209A">
              <w:rPr>
                <w:sz w:val="16"/>
              </w:rPr>
              <w:t>Claim</w:t>
            </w:r>
          </w:p>
        </w:tc>
        <w:tc>
          <w:tcPr>
            <w:tcW w:w="0" w:type="auto"/>
          </w:tcPr>
          <w:p w14:paraId="719BAA20" w14:textId="77777777" w:rsidR="00C528DB" w:rsidRPr="00AD209A" w:rsidRDefault="00AD209A">
            <w:pPr>
              <w:rPr>
                <w:sz w:val="16"/>
              </w:rPr>
            </w:pPr>
            <w:r w:rsidRPr="00AD209A">
              <w:rPr>
                <w:sz w:val="16"/>
              </w:rPr>
              <w:t xml:space="preserve">Choose </w:t>
            </w:r>
            <w:r w:rsidRPr="00AD209A">
              <w:rPr>
                <w:rStyle w:val="italic"/>
                <w:sz w:val="16"/>
              </w:rPr>
              <w:t>Edit</w:t>
            </w:r>
            <w:r w:rsidRPr="00AD209A">
              <w:rPr>
                <w:sz w:val="16"/>
              </w:rPr>
              <w:t xml:space="preserve">. Set </w:t>
            </w:r>
            <w:r w:rsidRPr="00AD209A">
              <w:rPr>
                <w:rStyle w:val="italic"/>
                <w:sz w:val="16"/>
              </w:rPr>
              <w:t>Decision</w:t>
            </w:r>
            <w:r w:rsidRPr="00AD209A">
              <w:rPr>
                <w:sz w:val="16"/>
              </w:rPr>
              <w:t xml:space="preserve"> to </w:t>
            </w:r>
            <w:r w:rsidRPr="00AD209A">
              <w:rPr>
                <w:rStyle w:val="SAPScreenElement"/>
                <w:sz w:val="16"/>
              </w:rPr>
              <w:t>Approved</w:t>
            </w:r>
            <w:r w:rsidRPr="00AD209A">
              <w:rPr>
                <w:sz w:val="16"/>
              </w:rPr>
              <w:t xml:space="preserve"> and choose </w:t>
            </w:r>
            <w:r w:rsidRPr="00AD209A">
              <w:rPr>
                <w:rStyle w:val="italic"/>
                <w:sz w:val="16"/>
              </w:rPr>
              <w:t>Save</w:t>
            </w:r>
            <w:r w:rsidRPr="00AD209A">
              <w:rPr>
                <w:sz w:val="16"/>
              </w:rPr>
              <w:t>.</w:t>
            </w:r>
          </w:p>
        </w:tc>
        <w:tc>
          <w:tcPr>
            <w:tcW w:w="0" w:type="auto"/>
          </w:tcPr>
          <w:p w14:paraId="7BDA70E7" w14:textId="77777777" w:rsidR="00C528DB" w:rsidRPr="00AD209A" w:rsidRDefault="00AD209A">
            <w:pPr>
              <w:rPr>
                <w:sz w:val="16"/>
              </w:rPr>
            </w:pPr>
            <w:r w:rsidRPr="00AD209A">
              <w:rPr>
                <w:sz w:val="16"/>
              </w:rPr>
              <w:t>Claim is approved.</w:t>
            </w:r>
          </w:p>
        </w:tc>
      </w:tr>
      <w:tr w:rsidR="00C528DB" w:rsidRPr="00AD209A" w14:paraId="3048809B" w14:textId="77777777" w:rsidTr="00AD209A">
        <w:tc>
          <w:tcPr>
            <w:tcW w:w="0" w:type="auto"/>
          </w:tcPr>
          <w:p w14:paraId="1E26A27B" w14:textId="77777777" w:rsidR="00C528DB" w:rsidRPr="00AD209A" w:rsidRDefault="00AD209A">
            <w:pPr>
              <w:rPr>
                <w:sz w:val="16"/>
              </w:rPr>
            </w:pPr>
            <w:r w:rsidRPr="00AD209A">
              <w:rPr>
                <w:sz w:val="16"/>
              </w:rPr>
              <w:t>5</w:t>
            </w:r>
          </w:p>
        </w:tc>
        <w:tc>
          <w:tcPr>
            <w:tcW w:w="0" w:type="auto"/>
          </w:tcPr>
          <w:p w14:paraId="4B33FC3C" w14:textId="77777777" w:rsidR="00C528DB" w:rsidRPr="00AD209A" w:rsidRDefault="00AD209A">
            <w:pPr>
              <w:rPr>
                <w:sz w:val="16"/>
              </w:rPr>
            </w:pPr>
            <w:r w:rsidRPr="00AD209A">
              <w:rPr>
                <w:sz w:val="16"/>
              </w:rPr>
              <w:t>Post Claim</w:t>
            </w:r>
          </w:p>
        </w:tc>
        <w:tc>
          <w:tcPr>
            <w:tcW w:w="0" w:type="auto"/>
          </w:tcPr>
          <w:p w14:paraId="24606270"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Post to Finance</w:t>
            </w:r>
            <w:r w:rsidRPr="00AD209A">
              <w:rPr>
                <w:sz w:val="16"/>
              </w:rPr>
              <w:t>.</w:t>
            </w:r>
          </w:p>
        </w:tc>
        <w:tc>
          <w:tcPr>
            <w:tcW w:w="0" w:type="auto"/>
          </w:tcPr>
          <w:p w14:paraId="20AD37F5" w14:textId="77777777" w:rsidR="00C528DB" w:rsidRPr="00AD209A" w:rsidRDefault="00AD209A">
            <w:pPr>
              <w:rPr>
                <w:sz w:val="16"/>
              </w:rPr>
            </w:pPr>
            <w:r w:rsidRPr="00AD209A">
              <w:rPr>
                <w:sz w:val="16"/>
              </w:rPr>
              <w:t xml:space="preserve">Claim status is set to </w:t>
            </w:r>
            <w:r w:rsidRPr="00AD209A">
              <w:rPr>
                <w:rStyle w:val="SAPScreenElement"/>
                <w:sz w:val="16"/>
              </w:rPr>
              <w:t>Claim Posted</w:t>
            </w:r>
            <w:r w:rsidRPr="00AD209A">
              <w:rPr>
                <w:sz w:val="16"/>
              </w:rPr>
              <w:t>.</w:t>
            </w:r>
          </w:p>
        </w:tc>
      </w:tr>
    </w:tbl>
    <w:p w14:paraId="687A828A" w14:textId="77777777" w:rsidR="00C528DB" w:rsidRDefault="00AD209A">
      <w:pPr>
        <w:pStyle w:val="Heading2"/>
      </w:pPr>
      <w:bookmarkStart w:id="54" w:name="unique_27"/>
      <w:bookmarkStart w:id="55" w:name="_Toc176425075"/>
      <w:r>
        <w:t>Reject Customer Claim</w:t>
      </w:r>
      <w:bookmarkEnd w:id="54"/>
      <w:bookmarkEnd w:id="55"/>
    </w:p>
    <w:p w14:paraId="3EEEC5DE" w14:textId="77777777" w:rsidR="00C528DB" w:rsidRDefault="00AD209A">
      <w:r>
        <w:t xml:space="preserve">In this process step, you can reject the customer </w:t>
      </w:r>
      <w:r>
        <w:t>claim.</w:t>
      </w:r>
    </w:p>
    <w:p w14:paraId="6929B867" w14:textId="77777777" w:rsidR="00C528DB" w:rsidRDefault="00AD209A">
      <w:pPr>
        <w:pStyle w:val="SAPKeyblockTitle"/>
      </w:pPr>
      <w:r>
        <w:t>Test Administration</w:t>
      </w:r>
    </w:p>
    <w:p w14:paraId="009430B2" w14:textId="77777777" w:rsidR="00C528DB" w:rsidRDefault="00AD209A">
      <w:r>
        <w:t>Customer project: Fill in the project-specific parts.</w:t>
      </w:r>
    </w:p>
    <w:p w14:paraId="501CD802"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662EE06C"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97992B"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DC0720"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0A1DE3"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2936FA" w14:textId="77777777" w:rsidR="00AD209A" w:rsidRPr="00AD209A" w:rsidRDefault="00AD209A">
            <w:pPr>
              <w:rPr>
                <w:sz w:val="12"/>
              </w:rPr>
            </w:pPr>
          </w:p>
        </w:tc>
      </w:tr>
      <w:tr w:rsidR="00C528DB" w:rsidRPr="00AD209A" w14:paraId="44EDA185"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648AA5"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2795A3"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A462CE"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6F7BCF" w14:textId="77777777" w:rsidR="00AD209A" w:rsidRPr="00AD209A" w:rsidRDefault="00AD209A">
            <w:pPr>
              <w:rPr>
                <w:sz w:val="12"/>
              </w:rPr>
            </w:pPr>
          </w:p>
        </w:tc>
      </w:tr>
      <w:tr w:rsidR="00C528DB" w:rsidRPr="00AD209A" w14:paraId="216D7697"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5A45C1"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32E02C"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CEB08F"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5816BE" w14:textId="77777777" w:rsidR="00C528DB" w:rsidRPr="00AD209A" w:rsidRDefault="00AD209A">
            <w:pPr>
              <w:rPr>
                <w:sz w:val="12"/>
              </w:rPr>
            </w:pPr>
            <w:r w:rsidRPr="00AD209A">
              <w:rPr>
                <w:rStyle w:val="SAPUserEntry"/>
                <w:sz w:val="12"/>
              </w:rPr>
              <w:t xml:space="preserve">&lt;State the Service Provider, Customer or Joint Service Provider and </w:t>
            </w:r>
            <w:r w:rsidRPr="00AD209A">
              <w:rPr>
                <w:rStyle w:val="SAPUserEntry"/>
                <w:sz w:val="12"/>
              </w:rPr>
              <w:t>Customer&gt;</w:t>
            </w:r>
          </w:p>
        </w:tc>
      </w:tr>
    </w:tbl>
    <w:p w14:paraId="7F6B4EF3" w14:textId="77777777" w:rsidR="00C528DB" w:rsidRDefault="00AD209A">
      <w:r>
        <w:rPr>
          <w:rStyle w:val="SAPEmphasis"/>
        </w:rPr>
        <w:t>Procedure</w:t>
      </w:r>
    </w:p>
    <w:p w14:paraId="52C0C726" w14:textId="77777777" w:rsidR="00C528DB" w:rsidRDefault="00C528DB"/>
    <w:tbl>
      <w:tblPr>
        <w:tblStyle w:val="SAPStandardTable"/>
        <w:tblW w:w="5000" w:type="pct"/>
        <w:tblInd w:w="3" w:type="dxa"/>
        <w:tblLook w:val="0620" w:firstRow="1" w:lastRow="0" w:firstColumn="0" w:lastColumn="0" w:noHBand="1" w:noVBand="1"/>
      </w:tblPr>
      <w:tblGrid>
        <w:gridCol w:w="674"/>
        <w:gridCol w:w="905"/>
        <w:gridCol w:w="3139"/>
        <w:gridCol w:w="9586"/>
      </w:tblGrid>
      <w:tr w:rsidR="00C528DB" w:rsidRPr="00AD209A" w14:paraId="41529D6B"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48A4D4D8" w14:textId="77777777" w:rsidR="00C528DB" w:rsidRPr="00AD209A" w:rsidRDefault="00AD209A">
            <w:pPr>
              <w:pStyle w:val="SAPTableHeader"/>
              <w:rPr>
                <w:sz w:val="16"/>
              </w:rPr>
            </w:pPr>
            <w:r w:rsidRPr="00AD209A">
              <w:rPr>
                <w:sz w:val="16"/>
              </w:rPr>
              <w:lastRenderedPageBreak/>
              <w:t>Test Step #</w:t>
            </w:r>
          </w:p>
        </w:tc>
        <w:tc>
          <w:tcPr>
            <w:tcW w:w="0" w:type="auto"/>
          </w:tcPr>
          <w:p w14:paraId="76864CB7" w14:textId="77777777" w:rsidR="00C528DB" w:rsidRPr="00AD209A" w:rsidRDefault="00AD209A">
            <w:pPr>
              <w:pStyle w:val="SAPTableHeader"/>
              <w:rPr>
                <w:sz w:val="16"/>
              </w:rPr>
            </w:pPr>
            <w:r w:rsidRPr="00AD209A">
              <w:rPr>
                <w:sz w:val="16"/>
              </w:rPr>
              <w:t>Test Step Name</w:t>
            </w:r>
          </w:p>
        </w:tc>
        <w:tc>
          <w:tcPr>
            <w:tcW w:w="0" w:type="auto"/>
          </w:tcPr>
          <w:p w14:paraId="1939F80D" w14:textId="77777777" w:rsidR="00C528DB" w:rsidRPr="00AD209A" w:rsidRDefault="00AD209A">
            <w:pPr>
              <w:pStyle w:val="SAPTableHeader"/>
              <w:rPr>
                <w:sz w:val="16"/>
              </w:rPr>
            </w:pPr>
            <w:r w:rsidRPr="00AD209A">
              <w:rPr>
                <w:sz w:val="16"/>
              </w:rPr>
              <w:t>Instruction</w:t>
            </w:r>
          </w:p>
        </w:tc>
        <w:tc>
          <w:tcPr>
            <w:tcW w:w="0" w:type="auto"/>
          </w:tcPr>
          <w:p w14:paraId="5FEDD008" w14:textId="77777777" w:rsidR="00C528DB" w:rsidRPr="00AD209A" w:rsidRDefault="00AD209A">
            <w:pPr>
              <w:pStyle w:val="SAPTableHeader"/>
              <w:rPr>
                <w:sz w:val="16"/>
              </w:rPr>
            </w:pPr>
            <w:r w:rsidRPr="00AD209A">
              <w:rPr>
                <w:sz w:val="16"/>
              </w:rPr>
              <w:t>Expected Result</w:t>
            </w:r>
          </w:p>
        </w:tc>
      </w:tr>
      <w:tr w:rsidR="00C528DB" w:rsidRPr="00AD209A" w14:paraId="165DAFFD" w14:textId="77777777" w:rsidTr="00AD209A">
        <w:tc>
          <w:tcPr>
            <w:tcW w:w="0" w:type="auto"/>
          </w:tcPr>
          <w:p w14:paraId="196DFBE6" w14:textId="77777777" w:rsidR="00C528DB" w:rsidRPr="00AD209A" w:rsidRDefault="00AD209A">
            <w:pPr>
              <w:rPr>
                <w:sz w:val="16"/>
              </w:rPr>
            </w:pPr>
            <w:r w:rsidRPr="00AD209A">
              <w:rPr>
                <w:sz w:val="16"/>
              </w:rPr>
              <w:t>1</w:t>
            </w:r>
          </w:p>
        </w:tc>
        <w:tc>
          <w:tcPr>
            <w:tcW w:w="0" w:type="auto"/>
          </w:tcPr>
          <w:p w14:paraId="2B655ADB" w14:textId="77777777" w:rsidR="00C528DB" w:rsidRPr="00AD209A" w:rsidRDefault="00AD209A">
            <w:pPr>
              <w:rPr>
                <w:sz w:val="16"/>
              </w:rPr>
            </w:pPr>
            <w:r w:rsidRPr="00AD209A">
              <w:rPr>
                <w:sz w:val="16"/>
              </w:rPr>
              <w:t>Log On</w:t>
            </w:r>
          </w:p>
        </w:tc>
        <w:tc>
          <w:tcPr>
            <w:tcW w:w="0" w:type="auto"/>
          </w:tcPr>
          <w:p w14:paraId="6A5B5527" w14:textId="77777777" w:rsidR="00C528DB" w:rsidRPr="00AD209A" w:rsidRDefault="00AD209A">
            <w:pPr>
              <w:rPr>
                <w:sz w:val="16"/>
              </w:rPr>
            </w:pPr>
            <w:r w:rsidRPr="00AD209A">
              <w:rPr>
                <w:sz w:val="16"/>
              </w:rPr>
              <w:t>Log on to the SAP Fiori launchpad as a Claims Analyst.</w:t>
            </w:r>
          </w:p>
        </w:tc>
        <w:tc>
          <w:tcPr>
            <w:tcW w:w="0" w:type="auto"/>
          </w:tcPr>
          <w:p w14:paraId="4CDEB1F4" w14:textId="77777777" w:rsidR="00C528DB" w:rsidRPr="00AD209A" w:rsidRDefault="00AD209A">
            <w:pPr>
              <w:rPr>
                <w:sz w:val="16"/>
              </w:rPr>
            </w:pPr>
            <w:r w:rsidRPr="00AD209A">
              <w:rPr>
                <w:sz w:val="16"/>
              </w:rPr>
              <w:t>The SAP Fiori launchpad is displayed.</w:t>
            </w:r>
          </w:p>
        </w:tc>
      </w:tr>
      <w:tr w:rsidR="00C528DB" w:rsidRPr="00AD209A" w14:paraId="0D85033C" w14:textId="77777777" w:rsidTr="00AD209A">
        <w:tc>
          <w:tcPr>
            <w:tcW w:w="0" w:type="auto"/>
          </w:tcPr>
          <w:p w14:paraId="2335484A" w14:textId="77777777" w:rsidR="00C528DB" w:rsidRPr="00AD209A" w:rsidRDefault="00AD209A">
            <w:pPr>
              <w:rPr>
                <w:sz w:val="16"/>
              </w:rPr>
            </w:pPr>
            <w:r w:rsidRPr="00AD209A">
              <w:rPr>
                <w:sz w:val="16"/>
              </w:rPr>
              <w:t>2</w:t>
            </w:r>
          </w:p>
        </w:tc>
        <w:tc>
          <w:tcPr>
            <w:tcW w:w="0" w:type="auto"/>
          </w:tcPr>
          <w:p w14:paraId="4E230E62" w14:textId="77777777" w:rsidR="00C528DB" w:rsidRPr="00AD209A" w:rsidRDefault="00AD209A">
            <w:pPr>
              <w:rPr>
                <w:sz w:val="16"/>
              </w:rPr>
            </w:pPr>
            <w:r w:rsidRPr="00AD209A">
              <w:rPr>
                <w:sz w:val="16"/>
              </w:rPr>
              <w:t>Access the App</w:t>
            </w:r>
          </w:p>
        </w:tc>
        <w:tc>
          <w:tcPr>
            <w:tcW w:w="0" w:type="auto"/>
          </w:tcPr>
          <w:p w14:paraId="31EB94BA"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35B57638"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0C3688AD" w14:textId="77777777" w:rsidTr="00AD209A">
        <w:tc>
          <w:tcPr>
            <w:tcW w:w="0" w:type="auto"/>
          </w:tcPr>
          <w:p w14:paraId="42D9D3D0" w14:textId="77777777" w:rsidR="00C528DB" w:rsidRPr="00AD209A" w:rsidRDefault="00AD209A">
            <w:pPr>
              <w:rPr>
                <w:sz w:val="16"/>
              </w:rPr>
            </w:pPr>
            <w:r w:rsidRPr="00AD209A">
              <w:rPr>
                <w:sz w:val="16"/>
              </w:rPr>
              <w:t>3</w:t>
            </w:r>
          </w:p>
        </w:tc>
        <w:tc>
          <w:tcPr>
            <w:tcW w:w="0" w:type="auto"/>
          </w:tcPr>
          <w:p w14:paraId="399FA330" w14:textId="77777777" w:rsidR="00C528DB" w:rsidRPr="00AD209A" w:rsidRDefault="00AD209A">
            <w:pPr>
              <w:rPr>
                <w:sz w:val="16"/>
              </w:rPr>
            </w:pPr>
            <w:r w:rsidRPr="00AD209A">
              <w:rPr>
                <w:sz w:val="16"/>
              </w:rPr>
              <w:t>Create Claim</w:t>
            </w:r>
          </w:p>
        </w:tc>
        <w:tc>
          <w:tcPr>
            <w:tcW w:w="0" w:type="auto"/>
          </w:tcPr>
          <w:p w14:paraId="3C442CFF" w14:textId="77777777" w:rsidR="00C528DB" w:rsidRPr="00AD209A" w:rsidRDefault="00AD209A">
            <w:pPr>
              <w:rPr>
                <w:sz w:val="16"/>
              </w:rPr>
            </w:pPr>
            <w:r w:rsidRPr="00AD209A">
              <w:rPr>
                <w:sz w:val="16"/>
              </w:rPr>
              <w:t xml:space="preserve">Create a claim. Enter object:217100002 instead of </w:t>
            </w:r>
            <w:r w:rsidRPr="00AD209A">
              <w:rPr>
                <w:rStyle w:val="SAPUserEntry"/>
                <w:sz w:val="16"/>
              </w:rPr>
              <w:t>210100001</w:t>
            </w:r>
            <w:r w:rsidRPr="00AD209A">
              <w:rPr>
                <w:sz w:val="16"/>
              </w:rPr>
              <w:t>.</w:t>
            </w:r>
          </w:p>
        </w:tc>
        <w:tc>
          <w:tcPr>
            <w:tcW w:w="0" w:type="auto"/>
          </w:tcPr>
          <w:p w14:paraId="1E7F1432" w14:textId="77777777" w:rsidR="00C528DB" w:rsidRPr="00AD209A" w:rsidRDefault="00AD209A">
            <w:pPr>
              <w:rPr>
                <w:sz w:val="16"/>
              </w:rPr>
            </w:pPr>
            <w:r w:rsidRPr="00AD209A">
              <w:rPr>
                <w:sz w:val="16"/>
              </w:rPr>
              <w:t>A warranty claim is created.</w:t>
            </w:r>
          </w:p>
        </w:tc>
      </w:tr>
      <w:tr w:rsidR="00C528DB" w:rsidRPr="00AD209A" w14:paraId="1919B012" w14:textId="77777777" w:rsidTr="00AD209A">
        <w:tc>
          <w:tcPr>
            <w:tcW w:w="0" w:type="auto"/>
          </w:tcPr>
          <w:p w14:paraId="23260567" w14:textId="77777777" w:rsidR="00C528DB" w:rsidRPr="00AD209A" w:rsidRDefault="00AD209A">
            <w:pPr>
              <w:rPr>
                <w:sz w:val="16"/>
              </w:rPr>
            </w:pPr>
            <w:r w:rsidRPr="00AD209A">
              <w:rPr>
                <w:sz w:val="16"/>
              </w:rPr>
              <w:t>4</w:t>
            </w:r>
          </w:p>
        </w:tc>
        <w:tc>
          <w:tcPr>
            <w:tcW w:w="0" w:type="auto"/>
          </w:tcPr>
          <w:p w14:paraId="04AA0EDF" w14:textId="77777777" w:rsidR="00C528DB" w:rsidRPr="00AD209A" w:rsidRDefault="00AD209A">
            <w:pPr>
              <w:rPr>
                <w:sz w:val="16"/>
              </w:rPr>
            </w:pPr>
            <w:r w:rsidRPr="00AD209A">
              <w:rPr>
                <w:sz w:val="16"/>
              </w:rPr>
              <w:t>Submit Claim</w:t>
            </w:r>
          </w:p>
        </w:tc>
        <w:tc>
          <w:tcPr>
            <w:tcW w:w="0" w:type="auto"/>
          </w:tcPr>
          <w:p w14:paraId="0B093B4F"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Validate on Submit</w:t>
            </w:r>
            <w:r w:rsidRPr="00AD209A">
              <w:rPr>
                <w:sz w:val="16"/>
              </w:rPr>
              <w:t>.</w:t>
            </w:r>
          </w:p>
        </w:tc>
        <w:tc>
          <w:tcPr>
            <w:tcW w:w="0" w:type="auto"/>
          </w:tcPr>
          <w:p w14:paraId="7C35054F" w14:textId="77777777" w:rsidR="00C528DB" w:rsidRPr="00AD209A" w:rsidRDefault="00AD209A">
            <w:pPr>
              <w:rPr>
                <w:sz w:val="16"/>
              </w:rPr>
            </w:pPr>
            <w:r w:rsidRPr="00AD209A">
              <w:rPr>
                <w:sz w:val="16"/>
              </w:rPr>
              <w:t xml:space="preserve">The claim is validated and set to </w:t>
            </w:r>
            <w:r w:rsidRPr="00AD209A">
              <w:rPr>
                <w:rStyle w:val="SAPScreenElement"/>
                <w:sz w:val="16"/>
              </w:rPr>
              <w:t>Submitted</w:t>
            </w:r>
            <w:r w:rsidRPr="00AD209A">
              <w:rPr>
                <w:sz w:val="16"/>
              </w:rPr>
              <w:t>.</w:t>
            </w:r>
          </w:p>
        </w:tc>
      </w:tr>
      <w:tr w:rsidR="00C528DB" w:rsidRPr="00AD209A" w14:paraId="0AF686AA" w14:textId="77777777" w:rsidTr="00AD209A">
        <w:tc>
          <w:tcPr>
            <w:tcW w:w="0" w:type="auto"/>
          </w:tcPr>
          <w:p w14:paraId="09846C7F" w14:textId="77777777" w:rsidR="00C528DB" w:rsidRPr="00AD209A" w:rsidRDefault="00AD209A">
            <w:pPr>
              <w:rPr>
                <w:sz w:val="16"/>
              </w:rPr>
            </w:pPr>
            <w:r w:rsidRPr="00AD209A">
              <w:rPr>
                <w:sz w:val="16"/>
              </w:rPr>
              <w:t>5</w:t>
            </w:r>
          </w:p>
        </w:tc>
        <w:tc>
          <w:tcPr>
            <w:tcW w:w="0" w:type="auto"/>
          </w:tcPr>
          <w:p w14:paraId="38430254" w14:textId="77777777" w:rsidR="00C528DB" w:rsidRPr="00AD209A" w:rsidRDefault="00AD209A">
            <w:pPr>
              <w:rPr>
                <w:sz w:val="16"/>
              </w:rPr>
            </w:pPr>
            <w:r w:rsidRPr="00AD209A">
              <w:rPr>
                <w:sz w:val="16"/>
              </w:rPr>
              <w:t>Validate Claim</w:t>
            </w:r>
          </w:p>
        </w:tc>
        <w:tc>
          <w:tcPr>
            <w:tcW w:w="0" w:type="auto"/>
          </w:tcPr>
          <w:p w14:paraId="7DBD2136"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Formal Validation</w:t>
            </w:r>
          </w:p>
        </w:tc>
        <w:tc>
          <w:tcPr>
            <w:tcW w:w="0" w:type="auto"/>
          </w:tcPr>
          <w:p w14:paraId="5BB00682" w14:textId="77777777" w:rsidR="00C528DB" w:rsidRPr="00AD209A" w:rsidRDefault="00AD209A">
            <w:pPr>
              <w:rPr>
                <w:sz w:val="16"/>
              </w:rPr>
            </w:pPr>
            <w:r w:rsidRPr="00AD209A">
              <w:rPr>
                <w:sz w:val="16"/>
              </w:rPr>
              <w:t xml:space="preserve">Processing status is set to </w:t>
            </w:r>
            <w:r w:rsidRPr="00AD209A">
              <w:rPr>
                <w:rStyle w:val="SAPScreenElement"/>
                <w:sz w:val="16"/>
              </w:rPr>
              <w:t>Errors in Formal Validation</w:t>
            </w:r>
            <w:r w:rsidRPr="00AD209A">
              <w:rPr>
                <w:sz w:val="16"/>
              </w:rPr>
              <w:t>. An error message displays as validation message. Equipment 217100002 has no customer warranty master assigned. In this case, the customer warranty claim is rejected.</w:t>
            </w:r>
          </w:p>
        </w:tc>
      </w:tr>
      <w:tr w:rsidR="00C528DB" w:rsidRPr="00AD209A" w14:paraId="066FBCB3" w14:textId="77777777" w:rsidTr="00AD209A">
        <w:tc>
          <w:tcPr>
            <w:tcW w:w="0" w:type="auto"/>
          </w:tcPr>
          <w:p w14:paraId="2E98EEA4" w14:textId="77777777" w:rsidR="00C528DB" w:rsidRPr="00AD209A" w:rsidRDefault="00AD209A">
            <w:pPr>
              <w:rPr>
                <w:sz w:val="16"/>
              </w:rPr>
            </w:pPr>
            <w:r w:rsidRPr="00AD209A">
              <w:rPr>
                <w:sz w:val="16"/>
              </w:rPr>
              <w:t>6</w:t>
            </w:r>
          </w:p>
        </w:tc>
        <w:tc>
          <w:tcPr>
            <w:tcW w:w="0" w:type="auto"/>
          </w:tcPr>
          <w:p w14:paraId="3C07DCF9" w14:textId="77777777" w:rsidR="00C528DB" w:rsidRPr="00AD209A" w:rsidRDefault="00AD209A">
            <w:pPr>
              <w:rPr>
                <w:sz w:val="16"/>
              </w:rPr>
            </w:pPr>
            <w:r w:rsidRPr="00AD209A">
              <w:rPr>
                <w:sz w:val="16"/>
              </w:rPr>
              <w:t>Accept Claim</w:t>
            </w:r>
          </w:p>
        </w:tc>
        <w:tc>
          <w:tcPr>
            <w:tcW w:w="0" w:type="auto"/>
          </w:tcPr>
          <w:p w14:paraId="14B51CAB"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Reject Claim</w:t>
            </w:r>
            <w:r w:rsidRPr="00AD209A">
              <w:rPr>
                <w:sz w:val="16"/>
              </w:rPr>
              <w:t>.</w:t>
            </w:r>
          </w:p>
        </w:tc>
        <w:tc>
          <w:tcPr>
            <w:tcW w:w="0" w:type="auto"/>
          </w:tcPr>
          <w:p w14:paraId="0319884B" w14:textId="77777777" w:rsidR="00C528DB" w:rsidRPr="00AD209A" w:rsidRDefault="00AD209A">
            <w:pPr>
              <w:rPr>
                <w:sz w:val="16"/>
              </w:rPr>
            </w:pPr>
            <w:r w:rsidRPr="00AD209A">
              <w:rPr>
                <w:sz w:val="16"/>
              </w:rPr>
              <w:t xml:space="preserve">The claim is set to </w:t>
            </w:r>
            <w:r w:rsidRPr="00AD209A">
              <w:rPr>
                <w:rStyle w:val="SAPScreenElement"/>
                <w:sz w:val="16"/>
              </w:rPr>
              <w:t>Claim Rejected</w:t>
            </w:r>
            <w:r w:rsidRPr="00AD209A">
              <w:rPr>
                <w:sz w:val="16"/>
              </w:rPr>
              <w:t>.</w:t>
            </w:r>
          </w:p>
          <w:tbl>
            <w:tblPr>
              <w:tblW w:w="4975" w:type="pct"/>
              <w:tblCellMar>
                <w:left w:w="10" w:type="dxa"/>
                <w:right w:w="10" w:type="dxa"/>
              </w:tblCellMar>
              <w:tblLook w:val="04A0" w:firstRow="1" w:lastRow="0" w:firstColumn="1" w:lastColumn="0" w:noHBand="0" w:noVBand="1"/>
            </w:tblPr>
            <w:tblGrid>
              <w:gridCol w:w="9377"/>
            </w:tblGrid>
            <w:tr w:rsidR="00C528DB" w:rsidRPr="00AD209A" w14:paraId="401CAC5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8E5342" w14:textId="77777777" w:rsidR="00C528DB" w:rsidRPr="00AD209A" w:rsidRDefault="00AD209A">
                  <w:pPr>
                    <w:rPr>
                      <w:sz w:val="16"/>
                    </w:rPr>
                  </w:pPr>
                  <w:r w:rsidRPr="00AD209A">
                    <w:rPr>
                      <w:rStyle w:val="SAPEmphasis"/>
                      <w:sz w:val="16"/>
                    </w:rPr>
                    <w:t xml:space="preserve">Note </w:t>
                  </w:r>
                  <w:r w:rsidRPr="00AD209A">
                    <w:rPr>
                      <w:sz w:val="16"/>
                    </w:rPr>
                    <w:t xml:space="preserve">The decision code is automatically set to </w:t>
                  </w:r>
                  <w:r w:rsidRPr="00AD209A">
                    <w:rPr>
                      <w:rStyle w:val="SAPScreenElement"/>
                      <w:sz w:val="16"/>
                    </w:rPr>
                    <w:t>Rejected - Formal Validation Error</w:t>
                  </w:r>
                  <w:r w:rsidRPr="00AD209A">
                    <w:rPr>
                      <w:sz w:val="16"/>
                    </w:rPr>
                    <w:t xml:space="preserve"> and can be edited.</w:t>
                  </w:r>
                </w:p>
              </w:tc>
            </w:tr>
          </w:tbl>
          <w:p w14:paraId="270BB01B" w14:textId="77777777" w:rsidR="00AD209A" w:rsidRPr="00AD209A" w:rsidRDefault="00AD209A">
            <w:pPr>
              <w:rPr>
                <w:sz w:val="16"/>
              </w:rPr>
            </w:pPr>
          </w:p>
        </w:tc>
      </w:tr>
    </w:tbl>
    <w:p w14:paraId="07A6DE0C" w14:textId="77777777" w:rsidR="00C528DB" w:rsidRDefault="00AD209A">
      <w:pPr>
        <w:pStyle w:val="Heading2"/>
      </w:pPr>
      <w:bookmarkStart w:id="56" w:name="unique_28"/>
      <w:bookmarkStart w:id="57" w:name="_Toc176425076"/>
      <w:r>
        <w:t>Close Customer Claim</w:t>
      </w:r>
      <w:bookmarkEnd w:id="56"/>
      <w:bookmarkEnd w:id="57"/>
    </w:p>
    <w:p w14:paraId="27A11C9F" w14:textId="77777777" w:rsidR="00C528DB" w:rsidRDefault="00AD209A">
      <w:r>
        <w:t>In this process step, you can close the customer claim after successful financial posting.</w:t>
      </w:r>
    </w:p>
    <w:p w14:paraId="6AD3C452" w14:textId="77777777" w:rsidR="00C528DB" w:rsidRDefault="00AD209A">
      <w:pPr>
        <w:pStyle w:val="SAPKeyblockTitle"/>
      </w:pPr>
      <w:r>
        <w:t>Test Administration</w:t>
      </w:r>
    </w:p>
    <w:p w14:paraId="591F5F58" w14:textId="77777777" w:rsidR="00C528DB" w:rsidRDefault="00AD209A">
      <w:r>
        <w:t>Customer project: Fill in the project-specific parts.</w:t>
      </w:r>
    </w:p>
    <w:p w14:paraId="23999FFE"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3FE03CB1"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9B91C3"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33D26A"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1BE78E" w14:textId="77777777" w:rsidR="00C528DB" w:rsidRPr="00AD209A" w:rsidRDefault="00AD209A">
            <w:pPr>
              <w:rPr>
                <w:sz w:val="12"/>
              </w:rPr>
            </w:pPr>
            <w:r w:rsidRPr="00AD209A">
              <w:rPr>
                <w:sz w:val="12"/>
              </w:rPr>
              <w:t xml:space="preserve">Testing </w:t>
            </w:r>
            <w:r w:rsidRPr="00AD209A">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8EEB29" w14:textId="77777777" w:rsidR="00AD209A" w:rsidRPr="00AD209A" w:rsidRDefault="00AD209A">
            <w:pPr>
              <w:rPr>
                <w:sz w:val="12"/>
              </w:rPr>
            </w:pPr>
          </w:p>
        </w:tc>
      </w:tr>
      <w:tr w:rsidR="00C528DB" w:rsidRPr="00AD209A" w14:paraId="730BB88F"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852002"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299EB4"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BA3F26"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1573E4" w14:textId="77777777" w:rsidR="00AD209A" w:rsidRPr="00AD209A" w:rsidRDefault="00AD209A">
            <w:pPr>
              <w:rPr>
                <w:sz w:val="12"/>
              </w:rPr>
            </w:pPr>
          </w:p>
        </w:tc>
      </w:tr>
      <w:tr w:rsidR="00C528DB" w:rsidRPr="00AD209A" w14:paraId="4782C160"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B431C6"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E63B17"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75CA1A"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D74519"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7E414BEC" w14:textId="77777777" w:rsidR="00C528DB" w:rsidRDefault="00AD209A">
      <w:r>
        <w:rPr>
          <w:rStyle w:val="SAPEmphasis"/>
        </w:rPr>
        <w:t>Procedure</w:t>
      </w:r>
    </w:p>
    <w:p w14:paraId="2A0AAAF3" w14:textId="77777777" w:rsidR="00C528DB" w:rsidRDefault="00C528DB"/>
    <w:tbl>
      <w:tblPr>
        <w:tblStyle w:val="SAPStandardTable"/>
        <w:tblW w:w="5000" w:type="pct"/>
        <w:tblInd w:w="0" w:type="dxa"/>
        <w:tblLook w:val="0620" w:firstRow="1" w:lastRow="0" w:firstColumn="0" w:lastColumn="0" w:noHBand="1" w:noVBand="1"/>
      </w:tblPr>
      <w:tblGrid>
        <w:gridCol w:w="798"/>
        <w:gridCol w:w="1090"/>
        <w:gridCol w:w="3603"/>
        <w:gridCol w:w="8813"/>
      </w:tblGrid>
      <w:tr w:rsidR="00C528DB" w:rsidRPr="00AD209A" w14:paraId="7C10F837"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764CFCD3" w14:textId="77777777" w:rsidR="00C528DB" w:rsidRPr="00AD209A" w:rsidRDefault="00AD209A">
            <w:pPr>
              <w:pStyle w:val="SAPTableHeader"/>
              <w:rPr>
                <w:sz w:val="16"/>
              </w:rPr>
            </w:pPr>
            <w:r w:rsidRPr="00AD209A">
              <w:rPr>
                <w:sz w:val="16"/>
              </w:rPr>
              <w:lastRenderedPageBreak/>
              <w:t>Test Step #</w:t>
            </w:r>
          </w:p>
        </w:tc>
        <w:tc>
          <w:tcPr>
            <w:tcW w:w="0" w:type="auto"/>
          </w:tcPr>
          <w:p w14:paraId="028C0E9C" w14:textId="77777777" w:rsidR="00C528DB" w:rsidRPr="00AD209A" w:rsidRDefault="00AD209A">
            <w:pPr>
              <w:pStyle w:val="SAPTableHeader"/>
              <w:rPr>
                <w:sz w:val="16"/>
              </w:rPr>
            </w:pPr>
            <w:r w:rsidRPr="00AD209A">
              <w:rPr>
                <w:sz w:val="16"/>
              </w:rPr>
              <w:t>Test Step Name</w:t>
            </w:r>
          </w:p>
        </w:tc>
        <w:tc>
          <w:tcPr>
            <w:tcW w:w="0" w:type="auto"/>
          </w:tcPr>
          <w:p w14:paraId="52193623" w14:textId="77777777" w:rsidR="00C528DB" w:rsidRPr="00AD209A" w:rsidRDefault="00AD209A">
            <w:pPr>
              <w:pStyle w:val="SAPTableHeader"/>
              <w:rPr>
                <w:sz w:val="16"/>
              </w:rPr>
            </w:pPr>
            <w:r w:rsidRPr="00AD209A">
              <w:rPr>
                <w:sz w:val="16"/>
              </w:rPr>
              <w:t>Instruction</w:t>
            </w:r>
          </w:p>
        </w:tc>
        <w:tc>
          <w:tcPr>
            <w:tcW w:w="0" w:type="auto"/>
          </w:tcPr>
          <w:p w14:paraId="2C3EB0CA" w14:textId="77777777" w:rsidR="00C528DB" w:rsidRPr="00AD209A" w:rsidRDefault="00AD209A">
            <w:pPr>
              <w:pStyle w:val="SAPTableHeader"/>
              <w:rPr>
                <w:sz w:val="16"/>
              </w:rPr>
            </w:pPr>
            <w:r w:rsidRPr="00AD209A">
              <w:rPr>
                <w:sz w:val="16"/>
              </w:rPr>
              <w:t>Expected Result</w:t>
            </w:r>
          </w:p>
        </w:tc>
      </w:tr>
      <w:tr w:rsidR="00C528DB" w:rsidRPr="00AD209A" w14:paraId="42BCFCB3" w14:textId="77777777" w:rsidTr="00AD209A">
        <w:tc>
          <w:tcPr>
            <w:tcW w:w="0" w:type="auto"/>
          </w:tcPr>
          <w:p w14:paraId="320F5715" w14:textId="77777777" w:rsidR="00C528DB" w:rsidRPr="00AD209A" w:rsidRDefault="00AD209A">
            <w:pPr>
              <w:rPr>
                <w:sz w:val="16"/>
              </w:rPr>
            </w:pPr>
            <w:r w:rsidRPr="00AD209A">
              <w:rPr>
                <w:sz w:val="16"/>
              </w:rPr>
              <w:t>1</w:t>
            </w:r>
          </w:p>
        </w:tc>
        <w:tc>
          <w:tcPr>
            <w:tcW w:w="0" w:type="auto"/>
          </w:tcPr>
          <w:p w14:paraId="118C9946" w14:textId="77777777" w:rsidR="00C528DB" w:rsidRPr="00AD209A" w:rsidRDefault="00AD209A">
            <w:pPr>
              <w:rPr>
                <w:sz w:val="16"/>
              </w:rPr>
            </w:pPr>
            <w:r w:rsidRPr="00AD209A">
              <w:rPr>
                <w:sz w:val="16"/>
              </w:rPr>
              <w:t>Log On</w:t>
            </w:r>
          </w:p>
        </w:tc>
        <w:tc>
          <w:tcPr>
            <w:tcW w:w="0" w:type="auto"/>
          </w:tcPr>
          <w:p w14:paraId="59E0C155" w14:textId="77777777" w:rsidR="00C528DB" w:rsidRPr="00AD209A" w:rsidRDefault="00AD209A">
            <w:pPr>
              <w:rPr>
                <w:sz w:val="16"/>
              </w:rPr>
            </w:pPr>
            <w:r w:rsidRPr="00AD209A">
              <w:rPr>
                <w:sz w:val="16"/>
              </w:rPr>
              <w:t>Log on to the SAP Fiori launchpad as a Claims Analyst.</w:t>
            </w:r>
          </w:p>
        </w:tc>
        <w:tc>
          <w:tcPr>
            <w:tcW w:w="0" w:type="auto"/>
          </w:tcPr>
          <w:p w14:paraId="1E65CED8" w14:textId="77777777" w:rsidR="00C528DB" w:rsidRPr="00AD209A" w:rsidRDefault="00AD209A">
            <w:pPr>
              <w:rPr>
                <w:sz w:val="16"/>
              </w:rPr>
            </w:pPr>
            <w:r w:rsidRPr="00AD209A">
              <w:rPr>
                <w:sz w:val="16"/>
              </w:rPr>
              <w:t>The SAP Fiori launchpad is displayed.</w:t>
            </w:r>
          </w:p>
        </w:tc>
      </w:tr>
      <w:tr w:rsidR="00C528DB" w:rsidRPr="00AD209A" w14:paraId="4FB6CD21" w14:textId="77777777" w:rsidTr="00AD209A">
        <w:tc>
          <w:tcPr>
            <w:tcW w:w="0" w:type="auto"/>
          </w:tcPr>
          <w:p w14:paraId="67373CC3" w14:textId="77777777" w:rsidR="00C528DB" w:rsidRPr="00AD209A" w:rsidRDefault="00AD209A">
            <w:pPr>
              <w:rPr>
                <w:sz w:val="16"/>
              </w:rPr>
            </w:pPr>
            <w:r w:rsidRPr="00AD209A">
              <w:rPr>
                <w:sz w:val="16"/>
              </w:rPr>
              <w:t>2</w:t>
            </w:r>
          </w:p>
        </w:tc>
        <w:tc>
          <w:tcPr>
            <w:tcW w:w="0" w:type="auto"/>
          </w:tcPr>
          <w:p w14:paraId="4D22E798" w14:textId="77777777" w:rsidR="00C528DB" w:rsidRPr="00AD209A" w:rsidRDefault="00AD209A">
            <w:pPr>
              <w:rPr>
                <w:sz w:val="16"/>
              </w:rPr>
            </w:pPr>
            <w:r w:rsidRPr="00AD209A">
              <w:rPr>
                <w:sz w:val="16"/>
              </w:rPr>
              <w:t>Access the App</w:t>
            </w:r>
          </w:p>
        </w:tc>
        <w:tc>
          <w:tcPr>
            <w:tcW w:w="0" w:type="auto"/>
          </w:tcPr>
          <w:p w14:paraId="4F1B9B7E"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7129127A" w14:textId="77777777" w:rsidR="00C528DB" w:rsidRPr="00AD209A" w:rsidRDefault="00AD209A">
            <w:pPr>
              <w:rPr>
                <w:sz w:val="16"/>
              </w:rPr>
            </w:pPr>
            <w:r w:rsidRPr="00AD209A">
              <w:rPr>
                <w:sz w:val="16"/>
              </w:rPr>
              <w:t xml:space="preserve">The </w:t>
            </w:r>
            <w:r w:rsidRPr="00AD209A">
              <w:rPr>
                <w:rStyle w:val="SAPScreenElement"/>
                <w:sz w:val="16"/>
              </w:rPr>
              <w:t>Manage Supplier Claims</w:t>
            </w:r>
            <w:r w:rsidRPr="00AD209A">
              <w:rPr>
                <w:sz w:val="16"/>
              </w:rPr>
              <w:t xml:space="preserve"> screen is displayed.</w:t>
            </w:r>
          </w:p>
        </w:tc>
      </w:tr>
      <w:tr w:rsidR="00C528DB" w:rsidRPr="00AD209A" w14:paraId="3329492A" w14:textId="77777777" w:rsidTr="00AD209A">
        <w:tc>
          <w:tcPr>
            <w:tcW w:w="0" w:type="auto"/>
          </w:tcPr>
          <w:p w14:paraId="32E839BD" w14:textId="77777777" w:rsidR="00C528DB" w:rsidRPr="00AD209A" w:rsidRDefault="00AD209A">
            <w:pPr>
              <w:rPr>
                <w:sz w:val="16"/>
              </w:rPr>
            </w:pPr>
            <w:r w:rsidRPr="00AD209A">
              <w:rPr>
                <w:sz w:val="16"/>
              </w:rPr>
              <w:t>3</w:t>
            </w:r>
          </w:p>
        </w:tc>
        <w:tc>
          <w:tcPr>
            <w:tcW w:w="0" w:type="auto"/>
          </w:tcPr>
          <w:p w14:paraId="11FBDDD5" w14:textId="77777777" w:rsidR="00C528DB" w:rsidRPr="00AD209A" w:rsidRDefault="00AD209A">
            <w:pPr>
              <w:rPr>
                <w:sz w:val="16"/>
              </w:rPr>
            </w:pPr>
            <w:r w:rsidRPr="00AD209A">
              <w:rPr>
                <w:sz w:val="16"/>
              </w:rPr>
              <w:t>Open Claim</w:t>
            </w:r>
          </w:p>
        </w:tc>
        <w:tc>
          <w:tcPr>
            <w:tcW w:w="0" w:type="auto"/>
          </w:tcPr>
          <w:p w14:paraId="0679E383" w14:textId="77777777" w:rsidR="00C528DB" w:rsidRPr="00AD209A" w:rsidRDefault="00AD209A">
            <w:pPr>
              <w:rPr>
                <w:sz w:val="16"/>
              </w:rPr>
            </w:pPr>
            <w:r w:rsidRPr="00AD209A">
              <w:rPr>
                <w:sz w:val="16"/>
              </w:rPr>
              <w:t xml:space="preserve">Choose claim with status </w:t>
            </w:r>
            <w:r w:rsidRPr="00AD209A">
              <w:rPr>
                <w:rStyle w:val="SAPScreenElement"/>
                <w:sz w:val="16"/>
              </w:rPr>
              <w:t>Claim Rejected</w:t>
            </w:r>
            <w:r w:rsidRPr="00AD209A">
              <w:rPr>
                <w:sz w:val="16"/>
              </w:rPr>
              <w:t xml:space="preserve"> or </w:t>
            </w:r>
            <w:r w:rsidRPr="00AD209A">
              <w:rPr>
                <w:rStyle w:val="SAPScreenElement"/>
                <w:sz w:val="16"/>
              </w:rPr>
              <w:t>Claim Posted</w:t>
            </w:r>
            <w:r w:rsidRPr="00AD209A">
              <w:rPr>
                <w:sz w:val="16"/>
              </w:rPr>
              <w:t>.</w:t>
            </w:r>
          </w:p>
        </w:tc>
        <w:tc>
          <w:tcPr>
            <w:tcW w:w="0" w:type="auto"/>
          </w:tcPr>
          <w:p w14:paraId="0D19D5BC" w14:textId="77777777" w:rsidR="00C528DB" w:rsidRPr="00AD209A" w:rsidRDefault="00AD209A">
            <w:pPr>
              <w:rPr>
                <w:sz w:val="16"/>
              </w:rPr>
            </w:pPr>
            <w:r w:rsidRPr="00AD209A">
              <w:rPr>
                <w:sz w:val="16"/>
              </w:rPr>
              <w:t>Select one of the claim.</w:t>
            </w:r>
          </w:p>
        </w:tc>
      </w:tr>
      <w:tr w:rsidR="00C528DB" w:rsidRPr="00AD209A" w14:paraId="6DADCE07" w14:textId="77777777" w:rsidTr="00AD209A">
        <w:tc>
          <w:tcPr>
            <w:tcW w:w="0" w:type="auto"/>
          </w:tcPr>
          <w:p w14:paraId="51E8AF1E" w14:textId="77777777" w:rsidR="00C528DB" w:rsidRPr="00AD209A" w:rsidRDefault="00AD209A">
            <w:pPr>
              <w:rPr>
                <w:sz w:val="16"/>
              </w:rPr>
            </w:pPr>
            <w:r w:rsidRPr="00AD209A">
              <w:rPr>
                <w:sz w:val="16"/>
              </w:rPr>
              <w:t>4</w:t>
            </w:r>
          </w:p>
        </w:tc>
        <w:tc>
          <w:tcPr>
            <w:tcW w:w="0" w:type="auto"/>
          </w:tcPr>
          <w:p w14:paraId="6692EA16" w14:textId="77777777" w:rsidR="00C528DB" w:rsidRPr="00AD209A" w:rsidRDefault="00AD209A">
            <w:pPr>
              <w:rPr>
                <w:sz w:val="16"/>
              </w:rPr>
            </w:pPr>
            <w:r w:rsidRPr="00AD209A">
              <w:rPr>
                <w:sz w:val="16"/>
              </w:rPr>
              <w:t>Close Claim</w:t>
            </w:r>
          </w:p>
        </w:tc>
        <w:tc>
          <w:tcPr>
            <w:tcW w:w="0" w:type="auto"/>
          </w:tcPr>
          <w:p w14:paraId="2D2B462E"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Close Claim</w:t>
            </w:r>
            <w:r w:rsidRPr="00AD209A">
              <w:rPr>
                <w:sz w:val="16"/>
              </w:rPr>
              <w:t>.</w:t>
            </w:r>
          </w:p>
        </w:tc>
        <w:tc>
          <w:tcPr>
            <w:tcW w:w="0" w:type="auto"/>
          </w:tcPr>
          <w:p w14:paraId="703013AC" w14:textId="77777777" w:rsidR="00C528DB" w:rsidRPr="00AD209A" w:rsidRDefault="00AD209A">
            <w:pPr>
              <w:rPr>
                <w:sz w:val="16"/>
              </w:rPr>
            </w:pPr>
            <w:r w:rsidRPr="00AD209A">
              <w:rPr>
                <w:sz w:val="16"/>
              </w:rPr>
              <w:t xml:space="preserve">Claim status is set to </w:t>
            </w:r>
            <w:r w:rsidRPr="00AD209A">
              <w:rPr>
                <w:rStyle w:val="SAPScreenElement"/>
                <w:sz w:val="16"/>
              </w:rPr>
              <w:t>Claim Posted and Closed</w:t>
            </w:r>
            <w:r w:rsidRPr="00AD209A">
              <w:rPr>
                <w:sz w:val="16"/>
              </w:rPr>
              <w:t>.</w:t>
            </w:r>
          </w:p>
          <w:tbl>
            <w:tblPr>
              <w:tblW w:w="4975" w:type="pct"/>
              <w:tblCellMar>
                <w:left w:w="10" w:type="dxa"/>
                <w:right w:w="10" w:type="dxa"/>
              </w:tblCellMar>
              <w:tblLook w:val="04A0" w:firstRow="1" w:lastRow="0" w:firstColumn="1" w:lastColumn="0" w:noHBand="0" w:noVBand="1"/>
            </w:tblPr>
            <w:tblGrid>
              <w:gridCol w:w="8608"/>
            </w:tblGrid>
            <w:tr w:rsidR="00C528DB" w:rsidRPr="00AD209A" w14:paraId="776D4D0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6F99D4" w14:textId="77777777" w:rsidR="00C528DB" w:rsidRPr="00AD209A" w:rsidRDefault="00AD209A">
                  <w:pPr>
                    <w:rPr>
                      <w:sz w:val="16"/>
                    </w:rPr>
                  </w:pPr>
                  <w:r w:rsidRPr="00AD209A">
                    <w:rPr>
                      <w:rStyle w:val="SAPEmphasis"/>
                      <w:sz w:val="16"/>
                    </w:rPr>
                    <w:t xml:space="preserve">Note </w:t>
                  </w:r>
                  <w:r w:rsidRPr="00AD209A">
                    <w:rPr>
                      <w:sz w:val="16"/>
                    </w:rPr>
                    <w:t xml:space="preserve">In addition, a claim can be closed once it is rejected. If the claim selected is Rejected, then the status is set to </w:t>
                  </w:r>
                  <w:r w:rsidRPr="00AD209A">
                    <w:rPr>
                      <w:rStyle w:val="SAPScreenElement"/>
                      <w:sz w:val="16"/>
                    </w:rPr>
                    <w:t>Claim Rejected and Closed</w:t>
                  </w:r>
                  <w:r w:rsidRPr="00AD209A">
                    <w:rPr>
                      <w:sz w:val="16"/>
                    </w:rPr>
                    <w:t>.</w:t>
                  </w:r>
                </w:p>
              </w:tc>
            </w:tr>
          </w:tbl>
          <w:p w14:paraId="3730FEDA" w14:textId="77777777" w:rsidR="00AD209A" w:rsidRPr="00AD209A" w:rsidRDefault="00AD209A">
            <w:pPr>
              <w:rPr>
                <w:sz w:val="16"/>
              </w:rPr>
            </w:pPr>
          </w:p>
        </w:tc>
      </w:tr>
    </w:tbl>
    <w:p w14:paraId="3FC5E4C5" w14:textId="77777777" w:rsidR="00C528DB" w:rsidRDefault="00AD209A">
      <w:pPr>
        <w:pStyle w:val="Heading2"/>
      </w:pPr>
      <w:bookmarkStart w:id="58" w:name="unique_29"/>
      <w:bookmarkStart w:id="59" w:name="_Toc176425077"/>
      <w:r>
        <w:t>Reopen Customer Claim</w:t>
      </w:r>
      <w:bookmarkEnd w:id="58"/>
      <w:bookmarkEnd w:id="59"/>
    </w:p>
    <w:p w14:paraId="25E627B8" w14:textId="77777777" w:rsidR="00C528DB" w:rsidRDefault="00AD209A">
      <w:r>
        <w:t>In this process step, you can reopen a closed customer claim.</w:t>
      </w:r>
    </w:p>
    <w:p w14:paraId="098E82A2" w14:textId="77777777" w:rsidR="00C528DB" w:rsidRDefault="00AD209A">
      <w:pPr>
        <w:pStyle w:val="SAPKeyblockTitle"/>
      </w:pPr>
      <w:r>
        <w:t xml:space="preserve">Test </w:t>
      </w:r>
      <w:r>
        <w:t>Administration</w:t>
      </w:r>
    </w:p>
    <w:p w14:paraId="3B362A96" w14:textId="77777777" w:rsidR="00C528DB" w:rsidRDefault="00AD209A">
      <w:r>
        <w:t>Customer project: Fill in the project-specific parts.</w:t>
      </w:r>
    </w:p>
    <w:p w14:paraId="280C9D00"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1DBCD05F"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EFE10B"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9926E2"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75754E"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221CEF" w14:textId="77777777" w:rsidR="00AD209A" w:rsidRPr="00AD209A" w:rsidRDefault="00AD209A">
            <w:pPr>
              <w:rPr>
                <w:sz w:val="12"/>
              </w:rPr>
            </w:pPr>
          </w:p>
        </w:tc>
      </w:tr>
      <w:tr w:rsidR="00C528DB" w:rsidRPr="00AD209A" w14:paraId="5117FE23"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92944A"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4FDB88"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A5EBF7"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5A2A5C" w14:textId="77777777" w:rsidR="00AD209A" w:rsidRPr="00AD209A" w:rsidRDefault="00AD209A">
            <w:pPr>
              <w:rPr>
                <w:sz w:val="12"/>
              </w:rPr>
            </w:pPr>
          </w:p>
        </w:tc>
      </w:tr>
      <w:tr w:rsidR="00C528DB" w:rsidRPr="00AD209A" w14:paraId="38012D0C"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7D6214"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28592F"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F21139"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8BBDE8"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2029EEF1" w14:textId="77777777" w:rsidR="00C528DB" w:rsidRDefault="00AD209A">
      <w:r>
        <w:rPr>
          <w:rStyle w:val="SAPEmphasis"/>
        </w:rPr>
        <w:t>Procedure</w:t>
      </w:r>
    </w:p>
    <w:tbl>
      <w:tblPr>
        <w:tblStyle w:val="SAPStandardTable"/>
        <w:tblW w:w="5000" w:type="pct"/>
        <w:tblInd w:w="3" w:type="dxa"/>
        <w:tblLook w:val="0620" w:firstRow="1" w:lastRow="0" w:firstColumn="0" w:lastColumn="0" w:noHBand="1" w:noVBand="1"/>
      </w:tblPr>
      <w:tblGrid>
        <w:gridCol w:w="904"/>
        <w:gridCol w:w="1240"/>
        <w:gridCol w:w="5805"/>
        <w:gridCol w:w="6355"/>
      </w:tblGrid>
      <w:tr w:rsidR="00C528DB" w:rsidRPr="00AD209A" w14:paraId="04A1F487"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03C05544" w14:textId="77777777" w:rsidR="00C528DB" w:rsidRPr="00AD209A" w:rsidRDefault="00AD209A">
            <w:pPr>
              <w:pStyle w:val="SAPTableHeader"/>
              <w:rPr>
                <w:sz w:val="16"/>
              </w:rPr>
            </w:pPr>
            <w:r w:rsidRPr="00AD209A">
              <w:rPr>
                <w:sz w:val="16"/>
              </w:rPr>
              <w:t>Test Step #</w:t>
            </w:r>
          </w:p>
        </w:tc>
        <w:tc>
          <w:tcPr>
            <w:tcW w:w="0" w:type="auto"/>
          </w:tcPr>
          <w:p w14:paraId="0493D0A6" w14:textId="77777777" w:rsidR="00C528DB" w:rsidRPr="00AD209A" w:rsidRDefault="00AD209A">
            <w:pPr>
              <w:pStyle w:val="SAPTableHeader"/>
              <w:rPr>
                <w:sz w:val="16"/>
              </w:rPr>
            </w:pPr>
            <w:r w:rsidRPr="00AD209A">
              <w:rPr>
                <w:sz w:val="16"/>
              </w:rPr>
              <w:t>Test Step Name</w:t>
            </w:r>
          </w:p>
        </w:tc>
        <w:tc>
          <w:tcPr>
            <w:tcW w:w="0" w:type="auto"/>
          </w:tcPr>
          <w:p w14:paraId="35B81399" w14:textId="77777777" w:rsidR="00C528DB" w:rsidRPr="00AD209A" w:rsidRDefault="00AD209A">
            <w:pPr>
              <w:pStyle w:val="SAPTableHeader"/>
              <w:rPr>
                <w:sz w:val="16"/>
              </w:rPr>
            </w:pPr>
            <w:r w:rsidRPr="00AD209A">
              <w:rPr>
                <w:sz w:val="16"/>
              </w:rPr>
              <w:t>Instruction</w:t>
            </w:r>
          </w:p>
        </w:tc>
        <w:tc>
          <w:tcPr>
            <w:tcW w:w="0" w:type="auto"/>
          </w:tcPr>
          <w:p w14:paraId="71D49D42" w14:textId="77777777" w:rsidR="00C528DB" w:rsidRPr="00AD209A" w:rsidRDefault="00AD209A">
            <w:pPr>
              <w:pStyle w:val="SAPTableHeader"/>
              <w:rPr>
                <w:sz w:val="16"/>
              </w:rPr>
            </w:pPr>
            <w:r w:rsidRPr="00AD209A">
              <w:rPr>
                <w:sz w:val="16"/>
              </w:rPr>
              <w:t>Expected Result</w:t>
            </w:r>
          </w:p>
        </w:tc>
      </w:tr>
      <w:tr w:rsidR="00C528DB" w:rsidRPr="00AD209A" w14:paraId="327CC4CB" w14:textId="77777777" w:rsidTr="00AD209A">
        <w:tc>
          <w:tcPr>
            <w:tcW w:w="0" w:type="auto"/>
          </w:tcPr>
          <w:p w14:paraId="542E82C8" w14:textId="77777777" w:rsidR="00C528DB" w:rsidRPr="00AD209A" w:rsidRDefault="00AD209A">
            <w:pPr>
              <w:rPr>
                <w:sz w:val="16"/>
              </w:rPr>
            </w:pPr>
            <w:r w:rsidRPr="00AD209A">
              <w:rPr>
                <w:sz w:val="16"/>
              </w:rPr>
              <w:t>1</w:t>
            </w:r>
          </w:p>
        </w:tc>
        <w:tc>
          <w:tcPr>
            <w:tcW w:w="0" w:type="auto"/>
          </w:tcPr>
          <w:p w14:paraId="175C2526" w14:textId="77777777" w:rsidR="00C528DB" w:rsidRPr="00AD209A" w:rsidRDefault="00AD209A">
            <w:pPr>
              <w:rPr>
                <w:sz w:val="16"/>
              </w:rPr>
            </w:pPr>
            <w:r w:rsidRPr="00AD209A">
              <w:rPr>
                <w:sz w:val="16"/>
              </w:rPr>
              <w:t>Log On</w:t>
            </w:r>
          </w:p>
        </w:tc>
        <w:tc>
          <w:tcPr>
            <w:tcW w:w="0" w:type="auto"/>
          </w:tcPr>
          <w:p w14:paraId="4509EB43" w14:textId="77777777" w:rsidR="00C528DB" w:rsidRPr="00AD209A" w:rsidRDefault="00AD209A">
            <w:pPr>
              <w:rPr>
                <w:sz w:val="16"/>
              </w:rPr>
            </w:pPr>
            <w:r w:rsidRPr="00AD209A">
              <w:rPr>
                <w:sz w:val="16"/>
              </w:rPr>
              <w:t>Log on to the SAP Fiori launchpad as a Claims Analyst.</w:t>
            </w:r>
          </w:p>
        </w:tc>
        <w:tc>
          <w:tcPr>
            <w:tcW w:w="0" w:type="auto"/>
          </w:tcPr>
          <w:p w14:paraId="2893359E" w14:textId="77777777" w:rsidR="00C528DB" w:rsidRPr="00AD209A" w:rsidRDefault="00AD209A">
            <w:pPr>
              <w:rPr>
                <w:sz w:val="16"/>
              </w:rPr>
            </w:pPr>
            <w:r w:rsidRPr="00AD209A">
              <w:rPr>
                <w:sz w:val="16"/>
              </w:rPr>
              <w:t>The SAP Fiori launchpad is displayed.</w:t>
            </w:r>
          </w:p>
        </w:tc>
      </w:tr>
      <w:tr w:rsidR="00C528DB" w:rsidRPr="00AD209A" w14:paraId="404A85AC" w14:textId="77777777" w:rsidTr="00AD209A">
        <w:tc>
          <w:tcPr>
            <w:tcW w:w="0" w:type="auto"/>
          </w:tcPr>
          <w:p w14:paraId="779663C7" w14:textId="77777777" w:rsidR="00C528DB" w:rsidRPr="00AD209A" w:rsidRDefault="00AD209A">
            <w:pPr>
              <w:rPr>
                <w:sz w:val="16"/>
              </w:rPr>
            </w:pPr>
            <w:r w:rsidRPr="00AD209A">
              <w:rPr>
                <w:sz w:val="16"/>
              </w:rPr>
              <w:t>2</w:t>
            </w:r>
          </w:p>
        </w:tc>
        <w:tc>
          <w:tcPr>
            <w:tcW w:w="0" w:type="auto"/>
          </w:tcPr>
          <w:p w14:paraId="5F7EC6CC" w14:textId="77777777" w:rsidR="00C528DB" w:rsidRPr="00AD209A" w:rsidRDefault="00AD209A">
            <w:pPr>
              <w:rPr>
                <w:sz w:val="16"/>
              </w:rPr>
            </w:pPr>
            <w:r w:rsidRPr="00AD209A">
              <w:rPr>
                <w:sz w:val="16"/>
              </w:rPr>
              <w:t>Access the App</w:t>
            </w:r>
          </w:p>
        </w:tc>
        <w:tc>
          <w:tcPr>
            <w:tcW w:w="0" w:type="auto"/>
          </w:tcPr>
          <w:p w14:paraId="1D9D638B"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3A008065"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42F6C13D" w14:textId="77777777" w:rsidTr="00AD209A">
        <w:tc>
          <w:tcPr>
            <w:tcW w:w="0" w:type="auto"/>
          </w:tcPr>
          <w:p w14:paraId="05F6EF4E" w14:textId="77777777" w:rsidR="00C528DB" w:rsidRPr="00AD209A" w:rsidRDefault="00AD209A">
            <w:pPr>
              <w:rPr>
                <w:sz w:val="16"/>
              </w:rPr>
            </w:pPr>
            <w:r w:rsidRPr="00AD209A">
              <w:rPr>
                <w:sz w:val="16"/>
              </w:rPr>
              <w:t>3</w:t>
            </w:r>
          </w:p>
        </w:tc>
        <w:tc>
          <w:tcPr>
            <w:tcW w:w="0" w:type="auto"/>
          </w:tcPr>
          <w:p w14:paraId="6D473250" w14:textId="77777777" w:rsidR="00C528DB" w:rsidRPr="00AD209A" w:rsidRDefault="00AD209A">
            <w:pPr>
              <w:rPr>
                <w:sz w:val="16"/>
              </w:rPr>
            </w:pPr>
            <w:r w:rsidRPr="00AD209A">
              <w:rPr>
                <w:sz w:val="16"/>
              </w:rPr>
              <w:t>Open Claim</w:t>
            </w:r>
          </w:p>
        </w:tc>
        <w:tc>
          <w:tcPr>
            <w:tcW w:w="0" w:type="auto"/>
          </w:tcPr>
          <w:p w14:paraId="5F6222FE" w14:textId="77777777" w:rsidR="00C528DB" w:rsidRPr="00AD209A" w:rsidRDefault="00AD209A">
            <w:pPr>
              <w:rPr>
                <w:sz w:val="16"/>
              </w:rPr>
            </w:pPr>
            <w:r w:rsidRPr="00AD209A">
              <w:rPr>
                <w:sz w:val="16"/>
              </w:rPr>
              <w:t xml:space="preserve">Choose claim with status </w:t>
            </w:r>
            <w:r w:rsidRPr="00AD209A">
              <w:rPr>
                <w:rStyle w:val="SAPScreenElement"/>
                <w:sz w:val="16"/>
              </w:rPr>
              <w:t>Claim Posted and Closed</w:t>
            </w:r>
            <w:r w:rsidRPr="00AD209A">
              <w:rPr>
                <w:sz w:val="16"/>
              </w:rPr>
              <w:t xml:space="preserve"> or </w:t>
            </w:r>
            <w:r w:rsidRPr="00AD209A">
              <w:rPr>
                <w:rStyle w:val="SAPScreenElement"/>
                <w:sz w:val="16"/>
              </w:rPr>
              <w:t>Claim Rejected and Closed</w:t>
            </w:r>
            <w:r w:rsidRPr="00AD209A">
              <w:rPr>
                <w:sz w:val="16"/>
              </w:rPr>
              <w:t>.</w:t>
            </w:r>
          </w:p>
        </w:tc>
        <w:tc>
          <w:tcPr>
            <w:tcW w:w="0" w:type="auto"/>
          </w:tcPr>
          <w:p w14:paraId="52E554E5" w14:textId="77777777" w:rsidR="00C528DB" w:rsidRPr="00AD209A" w:rsidRDefault="00AD209A">
            <w:pPr>
              <w:rPr>
                <w:sz w:val="16"/>
              </w:rPr>
            </w:pPr>
            <w:r w:rsidRPr="00AD209A">
              <w:rPr>
                <w:sz w:val="16"/>
              </w:rPr>
              <w:t>Select one of the claims.</w:t>
            </w:r>
          </w:p>
        </w:tc>
      </w:tr>
      <w:tr w:rsidR="00C528DB" w:rsidRPr="00AD209A" w14:paraId="36416F9A" w14:textId="77777777" w:rsidTr="00AD209A">
        <w:tc>
          <w:tcPr>
            <w:tcW w:w="0" w:type="auto"/>
          </w:tcPr>
          <w:p w14:paraId="0F601828" w14:textId="77777777" w:rsidR="00C528DB" w:rsidRPr="00AD209A" w:rsidRDefault="00AD209A">
            <w:pPr>
              <w:rPr>
                <w:sz w:val="16"/>
              </w:rPr>
            </w:pPr>
            <w:r w:rsidRPr="00AD209A">
              <w:rPr>
                <w:sz w:val="16"/>
              </w:rPr>
              <w:lastRenderedPageBreak/>
              <w:t>4</w:t>
            </w:r>
          </w:p>
        </w:tc>
        <w:tc>
          <w:tcPr>
            <w:tcW w:w="0" w:type="auto"/>
          </w:tcPr>
          <w:p w14:paraId="748B6595" w14:textId="77777777" w:rsidR="00C528DB" w:rsidRPr="00AD209A" w:rsidRDefault="00AD209A">
            <w:pPr>
              <w:rPr>
                <w:sz w:val="16"/>
              </w:rPr>
            </w:pPr>
            <w:r w:rsidRPr="00AD209A">
              <w:rPr>
                <w:sz w:val="16"/>
              </w:rPr>
              <w:t>Reopen Claim</w:t>
            </w:r>
          </w:p>
        </w:tc>
        <w:tc>
          <w:tcPr>
            <w:tcW w:w="0" w:type="auto"/>
          </w:tcPr>
          <w:p w14:paraId="22C50808"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Reopen Claim</w:t>
            </w:r>
            <w:r w:rsidRPr="00AD209A">
              <w:rPr>
                <w:sz w:val="16"/>
              </w:rPr>
              <w:t>.</w:t>
            </w:r>
          </w:p>
        </w:tc>
        <w:tc>
          <w:tcPr>
            <w:tcW w:w="0" w:type="auto"/>
          </w:tcPr>
          <w:p w14:paraId="7BD1DAF7" w14:textId="77777777" w:rsidR="00C528DB" w:rsidRPr="00AD209A" w:rsidRDefault="00AD209A">
            <w:pPr>
              <w:pStyle w:val="listpara1"/>
              <w:numPr>
                <w:ilvl w:val="0"/>
                <w:numId w:val="44"/>
              </w:numPr>
              <w:rPr>
                <w:sz w:val="16"/>
              </w:rPr>
            </w:pPr>
            <w:r w:rsidRPr="00AD209A">
              <w:rPr>
                <w:sz w:val="16"/>
              </w:rPr>
              <w:t xml:space="preserve">If the claim selected is Posted and Closed, then the status is set to </w:t>
            </w:r>
            <w:r w:rsidRPr="00AD209A">
              <w:rPr>
                <w:rStyle w:val="SAPScreenElement"/>
                <w:sz w:val="16"/>
              </w:rPr>
              <w:t>Claim Posted</w:t>
            </w:r>
            <w:r w:rsidRPr="00AD209A">
              <w:rPr>
                <w:sz w:val="16"/>
              </w:rPr>
              <w:t>.</w:t>
            </w:r>
          </w:p>
          <w:p w14:paraId="3CCA418C" w14:textId="77777777" w:rsidR="00C528DB" w:rsidRPr="00AD209A" w:rsidRDefault="00AD209A">
            <w:pPr>
              <w:pStyle w:val="listpara1"/>
              <w:numPr>
                <w:ilvl w:val="0"/>
                <w:numId w:val="3"/>
              </w:numPr>
              <w:rPr>
                <w:sz w:val="16"/>
              </w:rPr>
            </w:pPr>
            <w:r w:rsidRPr="00AD209A">
              <w:rPr>
                <w:sz w:val="16"/>
              </w:rPr>
              <w:t xml:space="preserve">If the claim selected is Rejected and Closed, then the status is set to </w:t>
            </w:r>
            <w:r w:rsidRPr="00AD209A">
              <w:rPr>
                <w:rStyle w:val="SAPScreenElement"/>
                <w:sz w:val="16"/>
              </w:rPr>
              <w:t>Claim Rejected</w:t>
            </w:r>
            <w:r w:rsidRPr="00AD209A">
              <w:rPr>
                <w:sz w:val="16"/>
              </w:rPr>
              <w:t>.</w:t>
            </w:r>
          </w:p>
        </w:tc>
      </w:tr>
    </w:tbl>
    <w:p w14:paraId="07633553" w14:textId="77777777" w:rsidR="00C528DB" w:rsidRDefault="00AD209A">
      <w:pPr>
        <w:pStyle w:val="Heading2"/>
      </w:pPr>
      <w:bookmarkStart w:id="60" w:name="unique_30"/>
      <w:bookmarkStart w:id="61" w:name="_Toc176425078"/>
      <w:r>
        <w:t>Reprocess Customer Claim</w:t>
      </w:r>
      <w:bookmarkEnd w:id="60"/>
      <w:bookmarkEnd w:id="61"/>
    </w:p>
    <w:p w14:paraId="0401647B" w14:textId="77777777" w:rsidR="00C528DB" w:rsidRDefault="00AD209A">
      <w:r>
        <w:t>In this process step, you can reprocess a customer claim.</w:t>
      </w:r>
    </w:p>
    <w:p w14:paraId="4478866B" w14:textId="77777777" w:rsidR="00C528DB" w:rsidRDefault="00AD209A">
      <w:pPr>
        <w:pStyle w:val="SAPKeyblockTitle"/>
      </w:pPr>
      <w:r>
        <w:t xml:space="preserve">Test </w:t>
      </w:r>
      <w:r>
        <w:t>Administration</w:t>
      </w:r>
    </w:p>
    <w:p w14:paraId="5EC99880" w14:textId="77777777" w:rsidR="00C528DB" w:rsidRDefault="00AD209A">
      <w:r>
        <w:t>Customer project: Fill in the project-specific parts.</w:t>
      </w:r>
    </w:p>
    <w:p w14:paraId="76EC5A56" w14:textId="77777777" w:rsidR="00C528DB" w:rsidRDefault="00C528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28DB" w:rsidRPr="00AD209A" w14:paraId="6D5E6A48" w14:textId="77777777" w:rsidTr="00AD20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528E66" w14:textId="77777777" w:rsidR="00C528DB" w:rsidRPr="00AD209A" w:rsidRDefault="00AD209A">
            <w:pPr>
              <w:rPr>
                <w:sz w:val="12"/>
              </w:rPr>
            </w:pPr>
            <w:r w:rsidRPr="00AD20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2DD451" w14:textId="77777777" w:rsidR="00C528DB" w:rsidRPr="00AD209A" w:rsidRDefault="00AD209A">
            <w:pPr>
              <w:rPr>
                <w:sz w:val="12"/>
              </w:rPr>
            </w:pPr>
            <w:r w:rsidRPr="00AD20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370B88" w14:textId="77777777" w:rsidR="00C528DB" w:rsidRPr="00AD209A" w:rsidRDefault="00AD209A">
            <w:pPr>
              <w:rPr>
                <w:sz w:val="12"/>
              </w:rPr>
            </w:pPr>
            <w:r w:rsidRPr="00AD20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C22DA9" w14:textId="77777777" w:rsidR="00AD209A" w:rsidRPr="00AD209A" w:rsidRDefault="00AD209A">
            <w:pPr>
              <w:rPr>
                <w:sz w:val="12"/>
              </w:rPr>
            </w:pPr>
          </w:p>
        </w:tc>
      </w:tr>
      <w:tr w:rsidR="00C528DB" w:rsidRPr="00AD209A" w14:paraId="07871EBB"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204DB5" w14:textId="77777777" w:rsidR="00C528DB" w:rsidRPr="00AD209A" w:rsidRDefault="00AD209A">
            <w:pPr>
              <w:rPr>
                <w:sz w:val="12"/>
              </w:rPr>
            </w:pPr>
            <w:r w:rsidRPr="00AD20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51F4D8"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ABF02" w14:textId="77777777" w:rsidR="00C528DB" w:rsidRPr="00AD209A" w:rsidRDefault="00AD209A">
            <w:pPr>
              <w:rPr>
                <w:sz w:val="12"/>
              </w:rPr>
            </w:pPr>
            <w:r w:rsidRPr="00AD20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EEA6F0" w14:textId="77777777" w:rsidR="00AD209A" w:rsidRPr="00AD209A" w:rsidRDefault="00AD209A">
            <w:pPr>
              <w:rPr>
                <w:sz w:val="12"/>
              </w:rPr>
            </w:pPr>
          </w:p>
        </w:tc>
      </w:tr>
      <w:tr w:rsidR="00C528DB" w:rsidRPr="00AD209A" w14:paraId="4C65C6DC" w14:textId="77777777" w:rsidTr="00AD20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B2A1BB" w14:textId="77777777" w:rsidR="00C528DB" w:rsidRPr="00AD209A" w:rsidRDefault="00AD209A">
            <w:pPr>
              <w:rPr>
                <w:sz w:val="12"/>
              </w:rPr>
            </w:pPr>
            <w:r w:rsidRPr="00AD20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F36CCF" w14:textId="77777777" w:rsidR="00AD209A" w:rsidRPr="00AD209A" w:rsidRDefault="00AD20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A20DEC" w14:textId="77777777" w:rsidR="00C528DB" w:rsidRPr="00AD209A" w:rsidRDefault="00AD209A">
            <w:pPr>
              <w:rPr>
                <w:sz w:val="12"/>
              </w:rPr>
            </w:pPr>
            <w:r w:rsidRPr="00AD20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FD16F1" w14:textId="77777777" w:rsidR="00C528DB" w:rsidRPr="00AD209A" w:rsidRDefault="00AD209A">
            <w:pPr>
              <w:rPr>
                <w:sz w:val="12"/>
              </w:rPr>
            </w:pPr>
            <w:r w:rsidRPr="00AD209A">
              <w:rPr>
                <w:rStyle w:val="SAPUserEntry"/>
                <w:sz w:val="12"/>
              </w:rPr>
              <w:t>&lt;State the Service Provider, Customer or Joint Service Provider and Customer&gt;</w:t>
            </w:r>
          </w:p>
        </w:tc>
      </w:tr>
    </w:tbl>
    <w:p w14:paraId="778ABF4F" w14:textId="77777777" w:rsidR="00C528DB" w:rsidRDefault="00AD209A">
      <w:r>
        <w:rPr>
          <w:rStyle w:val="SAPEmphasis"/>
        </w:rPr>
        <w:t>Procedure</w:t>
      </w:r>
    </w:p>
    <w:tbl>
      <w:tblPr>
        <w:tblStyle w:val="SAPStandardTable"/>
        <w:tblW w:w="5000" w:type="pct"/>
        <w:tblInd w:w="3" w:type="dxa"/>
        <w:tblLook w:val="0620" w:firstRow="1" w:lastRow="0" w:firstColumn="0" w:lastColumn="0" w:noHBand="1" w:noVBand="1"/>
      </w:tblPr>
      <w:tblGrid>
        <w:gridCol w:w="1290"/>
        <w:gridCol w:w="1828"/>
        <w:gridCol w:w="5592"/>
        <w:gridCol w:w="5594"/>
      </w:tblGrid>
      <w:tr w:rsidR="00C528DB" w:rsidRPr="00AD209A" w14:paraId="14CCDED6" w14:textId="77777777" w:rsidTr="00AD209A">
        <w:trPr>
          <w:cnfStyle w:val="100000000000" w:firstRow="1" w:lastRow="0" w:firstColumn="0" w:lastColumn="0" w:oddVBand="0" w:evenVBand="0" w:oddHBand="0" w:evenHBand="0" w:firstRowFirstColumn="0" w:firstRowLastColumn="0" w:lastRowFirstColumn="0" w:lastRowLastColumn="0"/>
        </w:trPr>
        <w:tc>
          <w:tcPr>
            <w:tcW w:w="0" w:type="auto"/>
          </w:tcPr>
          <w:p w14:paraId="20DA2E4A" w14:textId="77777777" w:rsidR="00C528DB" w:rsidRPr="00AD209A" w:rsidRDefault="00AD209A">
            <w:pPr>
              <w:pStyle w:val="SAPTableHeader"/>
              <w:rPr>
                <w:sz w:val="16"/>
              </w:rPr>
            </w:pPr>
            <w:r w:rsidRPr="00AD209A">
              <w:rPr>
                <w:sz w:val="16"/>
              </w:rPr>
              <w:t>Test Step #</w:t>
            </w:r>
          </w:p>
        </w:tc>
        <w:tc>
          <w:tcPr>
            <w:tcW w:w="0" w:type="auto"/>
          </w:tcPr>
          <w:p w14:paraId="6D2E98A2" w14:textId="77777777" w:rsidR="00C528DB" w:rsidRPr="00AD209A" w:rsidRDefault="00AD209A">
            <w:pPr>
              <w:pStyle w:val="SAPTableHeader"/>
              <w:rPr>
                <w:sz w:val="16"/>
              </w:rPr>
            </w:pPr>
            <w:r w:rsidRPr="00AD209A">
              <w:rPr>
                <w:sz w:val="16"/>
              </w:rPr>
              <w:t>Test Step Name</w:t>
            </w:r>
          </w:p>
        </w:tc>
        <w:tc>
          <w:tcPr>
            <w:tcW w:w="0" w:type="auto"/>
          </w:tcPr>
          <w:p w14:paraId="2FA27132" w14:textId="77777777" w:rsidR="00C528DB" w:rsidRPr="00AD209A" w:rsidRDefault="00AD209A">
            <w:pPr>
              <w:pStyle w:val="SAPTableHeader"/>
              <w:rPr>
                <w:sz w:val="16"/>
              </w:rPr>
            </w:pPr>
            <w:r w:rsidRPr="00AD209A">
              <w:rPr>
                <w:sz w:val="16"/>
              </w:rPr>
              <w:t>Instruction</w:t>
            </w:r>
          </w:p>
        </w:tc>
        <w:tc>
          <w:tcPr>
            <w:tcW w:w="0" w:type="auto"/>
          </w:tcPr>
          <w:p w14:paraId="05DD45D6" w14:textId="77777777" w:rsidR="00C528DB" w:rsidRPr="00AD209A" w:rsidRDefault="00AD209A">
            <w:pPr>
              <w:pStyle w:val="SAPTableHeader"/>
              <w:rPr>
                <w:sz w:val="16"/>
              </w:rPr>
            </w:pPr>
            <w:r w:rsidRPr="00AD209A">
              <w:rPr>
                <w:sz w:val="16"/>
              </w:rPr>
              <w:t>Expected Result</w:t>
            </w:r>
          </w:p>
        </w:tc>
      </w:tr>
      <w:tr w:rsidR="00C528DB" w:rsidRPr="00AD209A" w14:paraId="644F753D" w14:textId="77777777" w:rsidTr="00AD209A">
        <w:tc>
          <w:tcPr>
            <w:tcW w:w="0" w:type="auto"/>
          </w:tcPr>
          <w:p w14:paraId="128D8525" w14:textId="77777777" w:rsidR="00C528DB" w:rsidRPr="00AD209A" w:rsidRDefault="00AD209A">
            <w:pPr>
              <w:rPr>
                <w:sz w:val="16"/>
              </w:rPr>
            </w:pPr>
            <w:r w:rsidRPr="00AD209A">
              <w:rPr>
                <w:sz w:val="16"/>
              </w:rPr>
              <w:t>1</w:t>
            </w:r>
          </w:p>
        </w:tc>
        <w:tc>
          <w:tcPr>
            <w:tcW w:w="0" w:type="auto"/>
          </w:tcPr>
          <w:p w14:paraId="5A39A844" w14:textId="77777777" w:rsidR="00C528DB" w:rsidRPr="00AD209A" w:rsidRDefault="00AD209A">
            <w:pPr>
              <w:rPr>
                <w:sz w:val="16"/>
              </w:rPr>
            </w:pPr>
            <w:r w:rsidRPr="00AD209A">
              <w:rPr>
                <w:sz w:val="16"/>
              </w:rPr>
              <w:t>Log On</w:t>
            </w:r>
          </w:p>
        </w:tc>
        <w:tc>
          <w:tcPr>
            <w:tcW w:w="0" w:type="auto"/>
          </w:tcPr>
          <w:p w14:paraId="70F93202" w14:textId="77777777" w:rsidR="00C528DB" w:rsidRPr="00AD209A" w:rsidRDefault="00AD209A">
            <w:pPr>
              <w:rPr>
                <w:sz w:val="16"/>
              </w:rPr>
            </w:pPr>
            <w:r w:rsidRPr="00AD209A">
              <w:rPr>
                <w:sz w:val="16"/>
              </w:rPr>
              <w:t>Log on to the SAP Fiori launchpad as a Claims Analyst.</w:t>
            </w:r>
          </w:p>
        </w:tc>
        <w:tc>
          <w:tcPr>
            <w:tcW w:w="0" w:type="auto"/>
          </w:tcPr>
          <w:p w14:paraId="230079DA" w14:textId="77777777" w:rsidR="00C528DB" w:rsidRPr="00AD209A" w:rsidRDefault="00AD209A">
            <w:pPr>
              <w:rPr>
                <w:sz w:val="16"/>
              </w:rPr>
            </w:pPr>
            <w:r w:rsidRPr="00AD209A">
              <w:rPr>
                <w:sz w:val="16"/>
              </w:rPr>
              <w:t>The SAP Fiori launchpad is displayed.</w:t>
            </w:r>
          </w:p>
        </w:tc>
      </w:tr>
      <w:tr w:rsidR="00C528DB" w:rsidRPr="00AD209A" w14:paraId="3A1BD153" w14:textId="77777777" w:rsidTr="00AD209A">
        <w:tc>
          <w:tcPr>
            <w:tcW w:w="0" w:type="auto"/>
          </w:tcPr>
          <w:p w14:paraId="57518538" w14:textId="77777777" w:rsidR="00C528DB" w:rsidRPr="00AD209A" w:rsidRDefault="00AD209A">
            <w:pPr>
              <w:rPr>
                <w:sz w:val="16"/>
              </w:rPr>
            </w:pPr>
            <w:r w:rsidRPr="00AD209A">
              <w:rPr>
                <w:sz w:val="16"/>
              </w:rPr>
              <w:t>2</w:t>
            </w:r>
          </w:p>
        </w:tc>
        <w:tc>
          <w:tcPr>
            <w:tcW w:w="0" w:type="auto"/>
          </w:tcPr>
          <w:p w14:paraId="6D7089EF" w14:textId="77777777" w:rsidR="00C528DB" w:rsidRPr="00AD209A" w:rsidRDefault="00AD209A">
            <w:pPr>
              <w:rPr>
                <w:sz w:val="16"/>
              </w:rPr>
            </w:pPr>
            <w:r w:rsidRPr="00AD209A">
              <w:rPr>
                <w:sz w:val="16"/>
              </w:rPr>
              <w:t>Access the App</w:t>
            </w:r>
          </w:p>
        </w:tc>
        <w:tc>
          <w:tcPr>
            <w:tcW w:w="0" w:type="auto"/>
          </w:tcPr>
          <w:p w14:paraId="116898CD" w14:textId="77777777" w:rsidR="00C528DB" w:rsidRPr="00AD209A" w:rsidRDefault="00AD209A">
            <w:pPr>
              <w:rPr>
                <w:sz w:val="16"/>
              </w:rPr>
            </w:pPr>
            <w:r w:rsidRPr="00AD209A">
              <w:rPr>
                <w:sz w:val="16"/>
              </w:rPr>
              <w:t xml:space="preserve">Open </w:t>
            </w:r>
            <w:r w:rsidRPr="00AD209A">
              <w:rPr>
                <w:rStyle w:val="SAPScreenElement"/>
                <w:sz w:val="16"/>
              </w:rPr>
              <w:t>Manage Customer Claims</w:t>
            </w:r>
            <w:r w:rsidRPr="00AD209A">
              <w:rPr>
                <w:sz w:val="16"/>
              </w:rPr>
              <w:t xml:space="preserve"> </w:t>
            </w:r>
            <w:r w:rsidRPr="00AD209A">
              <w:rPr>
                <w:rStyle w:val="SAPMonospace"/>
                <w:sz w:val="16"/>
              </w:rPr>
              <w:t>(F6204)</w:t>
            </w:r>
            <w:r w:rsidRPr="00AD209A">
              <w:rPr>
                <w:sz w:val="16"/>
              </w:rPr>
              <w:t>.</w:t>
            </w:r>
          </w:p>
        </w:tc>
        <w:tc>
          <w:tcPr>
            <w:tcW w:w="0" w:type="auto"/>
          </w:tcPr>
          <w:p w14:paraId="74BAB76D" w14:textId="77777777" w:rsidR="00C528DB" w:rsidRPr="00AD209A" w:rsidRDefault="00AD209A">
            <w:pPr>
              <w:rPr>
                <w:sz w:val="16"/>
              </w:rPr>
            </w:pPr>
            <w:r w:rsidRPr="00AD209A">
              <w:rPr>
                <w:sz w:val="16"/>
              </w:rPr>
              <w:t xml:space="preserve">The </w:t>
            </w:r>
            <w:r w:rsidRPr="00AD209A">
              <w:rPr>
                <w:rStyle w:val="SAPScreenElement"/>
                <w:sz w:val="16"/>
              </w:rPr>
              <w:t>Manage Customer Claims</w:t>
            </w:r>
            <w:r w:rsidRPr="00AD209A">
              <w:rPr>
                <w:sz w:val="16"/>
              </w:rPr>
              <w:t xml:space="preserve"> screen is displayed.</w:t>
            </w:r>
          </w:p>
        </w:tc>
      </w:tr>
      <w:tr w:rsidR="00C528DB" w:rsidRPr="00AD209A" w14:paraId="16D651E0" w14:textId="77777777" w:rsidTr="00AD209A">
        <w:tc>
          <w:tcPr>
            <w:tcW w:w="0" w:type="auto"/>
          </w:tcPr>
          <w:p w14:paraId="583A3963" w14:textId="77777777" w:rsidR="00C528DB" w:rsidRPr="00AD209A" w:rsidRDefault="00AD209A">
            <w:pPr>
              <w:rPr>
                <w:sz w:val="16"/>
              </w:rPr>
            </w:pPr>
            <w:r w:rsidRPr="00AD209A">
              <w:rPr>
                <w:sz w:val="16"/>
              </w:rPr>
              <w:t>3</w:t>
            </w:r>
          </w:p>
        </w:tc>
        <w:tc>
          <w:tcPr>
            <w:tcW w:w="0" w:type="auto"/>
          </w:tcPr>
          <w:p w14:paraId="4CB87BCE" w14:textId="77777777" w:rsidR="00C528DB" w:rsidRPr="00AD209A" w:rsidRDefault="00AD209A">
            <w:pPr>
              <w:rPr>
                <w:sz w:val="16"/>
              </w:rPr>
            </w:pPr>
            <w:r w:rsidRPr="00AD209A">
              <w:rPr>
                <w:sz w:val="16"/>
              </w:rPr>
              <w:t>Open Claim</w:t>
            </w:r>
          </w:p>
        </w:tc>
        <w:tc>
          <w:tcPr>
            <w:tcW w:w="0" w:type="auto"/>
          </w:tcPr>
          <w:p w14:paraId="5C727CCE" w14:textId="77777777" w:rsidR="00C528DB" w:rsidRPr="00AD209A" w:rsidRDefault="00AD209A">
            <w:pPr>
              <w:rPr>
                <w:sz w:val="16"/>
              </w:rPr>
            </w:pPr>
            <w:r w:rsidRPr="00AD209A">
              <w:rPr>
                <w:sz w:val="16"/>
              </w:rPr>
              <w:t xml:space="preserve">Choose claims with the status </w:t>
            </w:r>
            <w:r w:rsidRPr="00AD209A">
              <w:rPr>
                <w:rStyle w:val="SAPEmphasis"/>
                <w:sz w:val="16"/>
              </w:rPr>
              <w:t>Claim Rejected</w:t>
            </w:r>
            <w:r w:rsidRPr="00AD209A">
              <w:rPr>
                <w:sz w:val="16"/>
              </w:rPr>
              <w:t>.</w:t>
            </w:r>
          </w:p>
        </w:tc>
        <w:tc>
          <w:tcPr>
            <w:tcW w:w="0" w:type="auto"/>
          </w:tcPr>
          <w:p w14:paraId="2F2AC50D" w14:textId="77777777" w:rsidR="00C528DB" w:rsidRPr="00AD209A" w:rsidRDefault="00AD209A">
            <w:pPr>
              <w:rPr>
                <w:sz w:val="16"/>
              </w:rPr>
            </w:pPr>
            <w:r w:rsidRPr="00AD209A">
              <w:rPr>
                <w:sz w:val="16"/>
              </w:rPr>
              <w:t>Choose one of the claims.</w:t>
            </w:r>
          </w:p>
        </w:tc>
      </w:tr>
      <w:tr w:rsidR="00C528DB" w:rsidRPr="00AD209A" w14:paraId="78158DE9" w14:textId="77777777" w:rsidTr="00AD209A">
        <w:tc>
          <w:tcPr>
            <w:tcW w:w="0" w:type="auto"/>
          </w:tcPr>
          <w:p w14:paraId="370FC329" w14:textId="77777777" w:rsidR="00C528DB" w:rsidRPr="00AD209A" w:rsidRDefault="00AD209A">
            <w:pPr>
              <w:rPr>
                <w:sz w:val="16"/>
              </w:rPr>
            </w:pPr>
            <w:r w:rsidRPr="00AD209A">
              <w:rPr>
                <w:sz w:val="16"/>
              </w:rPr>
              <w:t>4</w:t>
            </w:r>
          </w:p>
        </w:tc>
        <w:tc>
          <w:tcPr>
            <w:tcW w:w="0" w:type="auto"/>
          </w:tcPr>
          <w:p w14:paraId="72BECBFD" w14:textId="77777777" w:rsidR="00C528DB" w:rsidRPr="00AD209A" w:rsidRDefault="00AD209A">
            <w:pPr>
              <w:rPr>
                <w:sz w:val="16"/>
              </w:rPr>
            </w:pPr>
            <w:r w:rsidRPr="00AD209A">
              <w:rPr>
                <w:sz w:val="16"/>
              </w:rPr>
              <w:t>Reprocess Claim</w:t>
            </w:r>
          </w:p>
        </w:tc>
        <w:tc>
          <w:tcPr>
            <w:tcW w:w="0" w:type="auto"/>
          </w:tcPr>
          <w:p w14:paraId="1CA4AFC9" w14:textId="77777777" w:rsidR="00C528DB" w:rsidRPr="00AD209A" w:rsidRDefault="00AD209A">
            <w:pPr>
              <w:rPr>
                <w:sz w:val="16"/>
              </w:rPr>
            </w:pPr>
            <w:r w:rsidRPr="00AD209A">
              <w:rPr>
                <w:sz w:val="16"/>
              </w:rPr>
              <w:t xml:space="preserve">Choose </w:t>
            </w:r>
            <w:r w:rsidRPr="00AD209A">
              <w:rPr>
                <w:rStyle w:val="SAPScreenElement"/>
                <w:sz w:val="16"/>
              </w:rPr>
              <w:t>Process Actions</w:t>
            </w:r>
            <w:r w:rsidRPr="00AD209A">
              <w:rPr>
                <w:sz w:val="16"/>
              </w:rPr>
              <w:t xml:space="preserve"> → </w:t>
            </w:r>
            <w:r w:rsidRPr="00AD209A">
              <w:rPr>
                <w:rStyle w:val="SAPScreenElement"/>
                <w:sz w:val="16"/>
              </w:rPr>
              <w:t>Reprocess Claim</w:t>
            </w:r>
            <w:r w:rsidRPr="00AD209A">
              <w:rPr>
                <w:sz w:val="16"/>
              </w:rPr>
              <w:t>.</w:t>
            </w:r>
          </w:p>
        </w:tc>
        <w:tc>
          <w:tcPr>
            <w:tcW w:w="0" w:type="auto"/>
          </w:tcPr>
          <w:p w14:paraId="74F863B2" w14:textId="77777777" w:rsidR="00C528DB" w:rsidRPr="00AD209A" w:rsidRDefault="00AD209A">
            <w:pPr>
              <w:rPr>
                <w:sz w:val="16"/>
              </w:rPr>
            </w:pPr>
            <w:r w:rsidRPr="00AD209A">
              <w:rPr>
                <w:sz w:val="16"/>
              </w:rPr>
              <w:t xml:space="preserve">The claim status is set to </w:t>
            </w:r>
            <w:r w:rsidRPr="00AD209A">
              <w:rPr>
                <w:rStyle w:val="SAPScreenElement"/>
                <w:sz w:val="16"/>
              </w:rPr>
              <w:t>Supplier Response Received</w:t>
            </w:r>
            <w:r w:rsidRPr="00AD209A">
              <w:rPr>
                <w:sz w:val="16"/>
              </w:rPr>
              <w:t>.</w:t>
            </w:r>
          </w:p>
        </w:tc>
      </w:tr>
    </w:tbl>
    <w:p w14:paraId="6DF2135C" w14:textId="77777777" w:rsidR="00AD209A" w:rsidRDefault="00AD209A"/>
    <w:p w14:paraId="3F903C63" w14:textId="77777777" w:rsidR="00AD209A" w:rsidRDefault="00AD209A"/>
    <w:p w14:paraId="6B7ACABF" w14:textId="77777777" w:rsidR="00AD209A" w:rsidRDefault="00AD209A"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D209A" w14:paraId="0256F5C7"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60C0F0BA" w14:textId="77777777" w:rsidR="00AD209A" w:rsidRDefault="00AD209A" w:rsidP="00074235">
            <w:r>
              <w:t>Type Style</w:t>
            </w:r>
          </w:p>
        </w:tc>
        <w:tc>
          <w:tcPr>
            <w:tcW w:w="11598" w:type="dxa"/>
          </w:tcPr>
          <w:p w14:paraId="64E00CC6" w14:textId="77777777" w:rsidR="00AD209A" w:rsidRDefault="00AD209A" w:rsidP="00074235">
            <w:r>
              <w:t>Description</w:t>
            </w:r>
          </w:p>
        </w:tc>
      </w:tr>
      <w:tr w:rsidR="00AD209A" w:rsidRPr="001B5034" w14:paraId="7E6BFB58"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D1F91B5" w14:textId="77777777" w:rsidR="00AD209A" w:rsidRPr="001B5034" w:rsidRDefault="00AD209A" w:rsidP="00074235">
            <w:r w:rsidRPr="00601DC2">
              <w:rPr>
                <w:rStyle w:val="SAPScreenElement"/>
              </w:rPr>
              <w:t>Example</w:t>
            </w:r>
          </w:p>
        </w:tc>
        <w:tc>
          <w:tcPr>
            <w:tcW w:w="11598" w:type="dxa"/>
          </w:tcPr>
          <w:p w14:paraId="1F25B25D" w14:textId="77777777" w:rsidR="00AD209A" w:rsidRDefault="00AD209A" w:rsidP="00074235">
            <w:r w:rsidRPr="001B5034">
              <w:t>Words or characters quoted from the screen. These include field names, screen titles, pushbuttons labels, menu names, menu paths, and menu options.</w:t>
            </w:r>
          </w:p>
          <w:p w14:paraId="04384998" w14:textId="77777777" w:rsidR="00AD209A" w:rsidRPr="001B5034" w:rsidRDefault="00AD209A" w:rsidP="00074235">
            <w:r>
              <w:t>Textual c</w:t>
            </w:r>
            <w:r w:rsidRPr="001B5034">
              <w:t xml:space="preserve">ross-references to other </w:t>
            </w:r>
            <w:r>
              <w:t>documents</w:t>
            </w:r>
            <w:r w:rsidRPr="001B5034">
              <w:t>.</w:t>
            </w:r>
          </w:p>
        </w:tc>
      </w:tr>
      <w:tr w:rsidR="00AD209A" w:rsidRPr="001B5034" w14:paraId="06781E52"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F9668D7" w14:textId="77777777" w:rsidR="00AD209A" w:rsidRPr="005A5AB7" w:rsidRDefault="00AD209A" w:rsidP="00074235">
            <w:pPr>
              <w:rPr>
                <w:rStyle w:val="SAPEmphasis"/>
              </w:rPr>
            </w:pPr>
            <w:r w:rsidRPr="00D61EBC">
              <w:rPr>
                <w:rStyle w:val="SAPEmphasis"/>
              </w:rPr>
              <w:t>Example</w:t>
            </w:r>
          </w:p>
        </w:tc>
        <w:tc>
          <w:tcPr>
            <w:tcW w:w="11598" w:type="dxa"/>
          </w:tcPr>
          <w:p w14:paraId="1840BBFA" w14:textId="77777777" w:rsidR="00AD209A" w:rsidRPr="001B5034" w:rsidRDefault="00AD209A" w:rsidP="00074235">
            <w:r w:rsidRPr="001B5034">
              <w:t xml:space="preserve">Emphasized words or </w:t>
            </w:r>
            <w:r>
              <w:t>expressions.</w:t>
            </w:r>
          </w:p>
        </w:tc>
      </w:tr>
      <w:tr w:rsidR="00AD209A" w:rsidRPr="001B5034" w14:paraId="10E617AC"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492FE19E" w14:textId="77777777" w:rsidR="00AD209A" w:rsidRPr="001B5034" w:rsidRDefault="00AD209A" w:rsidP="00074235">
            <w:r w:rsidRPr="009A20CD">
              <w:rPr>
                <w:rStyle w:val="SAPMonospace"/>
              </w:rPr>
              <w:t>EXAMPLE</w:t>
            </w:r>
          </w:p>
        </w:tc>
        <w:tc>
          <w:tcPr>
            <w:tcW w:w="11598" w:type="dxa"/>
          </w:tcPr>
          <w:p w14:paraId="4CEF3C38" w14:textId="77777777" w:rsidR="00AD209A" w:rsidRPr="001B5034" w:rsidRDefault="00AD209A"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D209A" w:rsidRPr="001B5034" w14:paraId="4D058B04"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626E777" w14:textId="77777777" w:rsidR="00AD209A" w:rsidRPr="005411A0" w:rsidRDefault="00AD209A" w:rsidP="00074235">
            <w:pPr>
              <w:rPr>
                <w:rStyle w:val="SAPMonospace"/>
              </w:rPr>
            </w:pPr>
            <w:r w:rsidRPr="005411A0">
              <w:rPr>
                <w:rStyle w:val="SAPMonospace"/>
              </w:rPr>
              <w:t>Example</w:t>
            </w:r>
          </w:p>
        </w:tc>
        <w:tc>
          <w:tcPr>
            <w:tcW w:w="11598" w:type="dxa"/>
          </w:tcPr>
          <w:p w14:paraId="7D8AB318" w14:textId="77777777" w:rsidR="00AD209A" w:rsidRPr="001B5034" w:rsidRDefault="00AD209A" w:rsidP="00074235">
            <w:r w:rsidRPr="001B5034">
              <w:t>Output on the screen. This includes file and directory names and their paths, messages, names of variables and parameters, source text, and names of installation, upgrade and database tools.</w:t>
            </w:r>
          </w:p>
        </w:tc>
      </w:tr>
      <w:tr w:rsidR="00AD209A" w:rsidRPr="001B5034" w14:paraId="039252A4"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8B2F67C" w14:textId="77777777" w:rsidR="00AD209A" w:rsidRPr="005A5AB7" w:rsidRDefault="00AD209A" w:rsidP="00074235">
            <w:pPr>
              <w:rPr>
                <w:rStyle w:val="SAPEmphasis"/>
              </w:rPr>
            </w:pPr>
            <w:r w:rsidRPr="006F3BFA">
              <w:rPr>
                <w:rStyle w:val="SAPUserEntry"/>
              </w:rPr>
              <w:t>Example</w:t>
            </w:r>
          </w:p>
        </w:tc>
        <w:tc>
          <w:tcPr>
            <w:tcW w:w="11598" w:type="dxa"/>
          </w:tcPr>
          <w:p w14:paraId="34A6F1AD" w14:textId="77777777" w:rsidR="00AD209A" w:rsidRPr="001B5034" w:rsidRDefault="00AD209A" w:rsidP="00074235">
            <w:r w:rsidRPr="001B5034">
              <w:t>Exact user entry. These are words or characters that you enter in the system exactly as they appear in the documentation.</w:t>
            </w:r>
          </w:p>
        </w:tc>
      </w:tr>
      <w:tr w:rsidR="00AD209A" w:rsidRPr="001B5034" w14:paraId="454DFB33"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1F791A6C" w14:textId="77777777" w:rsidR="00AD209A" w:rsidRPr="006F3BFA" w:rsidRDefault="00AD209A" w:rsidP="00074235">
            <w:pPr>
              <w:rPr>
                <w:rStyle w:val="SAPUserEntry"/>
              </w:rPr>
            </w:pPr>
            <w:r w:rsidRPr="006F3BFA">
              <w:rPr>
                <w:rStyle w:val="SAPUserEntry"/>
              </w:rPr>
              <w:t>&lt;Example&gt;</w:t>
            </w:r>
          </w:p>
        </w:tc>
        <w:tc>
          <w:tcPr>
            <w:tcW w:w="11598" w:type="dxa"/>
          </w:tcPr>
          <w:p w14:paraId="03F76799" w14:textId="77777777" w:rsidR="00AD209A" w:rsidRPr="001B5034" w:rsidRDefault="00AD209A" w:rsidP="00074235">
            <w:r w:rsidRPr="001B5034">
              <w:t>Variable user entry. Angle brackets indicate that you replace these words and characters with appropriate entries to make entries in the system.</w:t>
            </w:r>
          </w:p>
        </w:tc>
      </w:tr>
      <w:tr w:rsidR="00AD209A" w:rsidRPr="001B5034" w14:paraId="6869B245"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BAAAA38" w14:textId="77777777" w:rsidR="00AD209A" w:rsidRPr="00601DC2" w:rsidRDefault="00AD209A" w:rsidP="00074235">
            <w:pPr>
              <w:rPr>
                <w:rStyle w:val="SAPKeyboard"/>
              </w:rPr>
            </w:pPr>
            <w:r w:rsidRPr="005E595C">
              <w:rPr>
                <w:rStyle w:val="SAPKeyboard"/>
              </w:rPr>
              <w:t>EXAMPLE</w:t>
            </w:r>
          </w:p>
        </w:tc>
        <w:tc>
          <w:tcPr>
            <w:tcW w:w="11598" w:type="dxa"/>
          </w:tcPr>
          <w:p w14:paraId="3D510641" w14:textId="77777777" w:rsidR="00AD209A" w:rsidRPr="001B5034" w:rsidRDefault="00AD209A"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9E8E5EC" w14:textId="77777777" w:rsidR="00AD209A" w:rsidRDefault="00AD209A" w:rsidP="0098790E"/>
    <w:p w14:paraId="36C954F1" w14:textId="77777777" w:rsidR="00AD209A" w:rsidRPr="00416A0C" w:rsidRDefault="00AD209A" w:rsidP="0098790E">
      <w:pPr>
        <w:sectPr w:rsidR="00AD209A" w:rsidRPr="00416A0C" w:rsidSect="00AD209A">
          <w:headerReference w:type="even" r:id="rId45"/>
          <w:headerReference w:type="default" r:id="rId46"/>
          <w:footerReference w:type="even" r:id="rId47"/>
          <w:footerReference w:type="default" r:id="rId48"/>
          <w:headerReference w:type="first" r:id="rId49"/>
          <w:footerReference w:type="first" r:id="rId5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D209A" w14:paraId="14C8CFF1" w14:textId="77777777" w:rsidTr="00074235">
        <w:trPr>
          <w:trHeight w:hRule="exact" w:val="227"/>
        </w:trPr>
        <w:tc>
          <w:tcPr>
            <w:tcW w:w="3969" w:type="dxa"/>
            <w:shd w:val="clear" w:color="auto" w:fill="auto"/>
            <w:tcMar>
              <w:top w:w="0" w:type="dxa"/>
              <w:bottom w:w="0" w:type="dxa"/>
            </w:tcMar>
          </w:tcPr>
          <w:p w14:paraId="64CC82F5" w14:textId="77777777" w:rsidR="00AD209A" w:rsidRDefault="00AD209A" w:rsidP="00074235"/>
        </w:tc>
      </w:tr>
      <w:tr w:rsidR="00AD209A" w14:paraId="3F196908" w14:textId="77777777" w:rsidTr="00074235">
        <w:trPr>
          <w:trHeight w:hRule="exact" w:val="1134"/>
        </w:trPr>
        <w:tc>
          <w:tcPr>
            <w:tcW w:w="3969" w:type="dxa"/>
            <w:shd w:val="clear" w:color="auto" w:fill="FFFFFF" w:themeFill="background1"/>
          </w:tcPr>
          <w:p w14:paraId="76DE0958" w14:textId="77777777" w:rsidR="00AD209A" w:rsidRDefault="00AD209A" w:rsidP="00074235">
            <w:pPr>
              <w:pStyle w:val="SAPLastPageGray"/>
            </w:pPr>
            <w:r w:rsidRPr="00447440">
              <w:rPr>
                <w:color w:val="auto"/>
              </w:rPr>
              <w:t>www.sap.com</w:t>
            </w:r>
            <w:r>
              <w:t>/contactsap</w:t>
            </w:r>
          </w:p>
        </w:tc>
      </w:tr>
      <w:tr w:rsidR="00AD209A" w14:paraId="0F1B36EC" w14:textId="77777777" w:rsidTr="00074235">
        <w:trPr>
          <w:trHeight w:val="8120"/>
        </w:trPr>
        <w:tc>
          <w:tcPr>
            <w:tcW w:w="3969" w:type="dxa"/>
            <w:shd w:val="clear" w:color="auto" w:fill="FFFFFF" w:themeFill="background1"/>
            <w:vAlign w:val="bottom"/>
          </w:tcPr>
          <w:p w14:paraId="4CDF3FAE" w14:textId="77777777" w:rsidR="00AD209A" w:rsidRPr="00CD309F" w:rsidRDefault="00AD209A" w:rsidP="00074235">
            <w:pPr>
              <w:pStyle w:val="SAPLastPageNormal"/>
              <w:rPr>
                <w:lang w:val="en-US"/>
              </w:rPr>
            </w:pPr>
            <w:bookmarkStart w:id="6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2"/>
          </w:p>
          <w:p w14:paraId="2B9AE601" w14:textId="77777777" w:rsidR="00AD209A" w:rsidRDefault="00AD209A" w:rsidP="00074235">
            <w:pPr>
              <w:rPr>
                <w:rFonts w:cs="Arial"/>
                <w:sz w:val="12"/>
                <w:szCs w:val="18"/>
              </w:rPr>
            </w:pPr>
            <w:bookmarkStart w:id="6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0768E80" w14:textId="77777777" w:rsidR="00AD209A" w:rsidRPr="00F42CDC" w:rsidRDefault="00AD209A"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F45B20C" w14:textId="77777777" w:rsidR="00AD209A" w:rsidRPr="00F42CDC" w:rsidRDefault="00AD209A"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FCC3F69" w14:textId="77777777" w:rsidR="00AD209A" w:rsidRPr="00F42CDC" w:rsidRDefault="00AD209A"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9A9A32B" w14:textId="134C65E3" w:rsidR="00AD209A" w:rsidRDefault="00AD209A" w:rsidP="00074235">
            <w:pPr>
              <w:pStyle w:val="SAPLastPageNormal"/>
              <w:rPr>
                <w:lang w:val="en-US"/>
              </w:rPr>
            </w:pPr>
            <w:r w:rsidRPr="00F42CDC">
              <w:rPr>
                <w:lang w:val="en-US"/>
              </w:rPr>
              <w:t xml:space="preserve">See </w:t>
            </w:r>
            <w:hyperlink r:id="rId5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3"/>
          </w:p>
          <w:p w14:paraId="5BE5848F" w14:textId="77777777" w:rsidR="00AD209A" w:rsidRPr="00907380" w:rsidRDefault="00AD209A" w:rsidP="00074235">
            <w:pPr>
              <w:pStyle w:val="SAPMaterialNumber"/>
            </w:pPr>
          </w:p>
        </w:tc>
      </w:tr>
    </w:tbl>
    <w:p w14:paraId="2216AE77" w14:textId="77777777" w:rsidR="00AD209A" w:rsidRPr="0098790E" w:rsidRDefault="00AD209A" w:rsidP="0098790E">
      <w:pPr>
        <w:pStyle w:val="SAPLastPageNormal"/>
        <w:rPr>
          <w:lang w:val="en-US"/>
        </w:rPr>
      </w:pPr>
      <w:r>
        <w:rPr>
          <w:noProof/>
        </w:rPr>
        <w:drawing>
          <wp:anchor distT="0" distB="0" distL="114300" distR="114300" simplePos="0" relativeHeight="251662336" behindDoc="1" locked="0" layoutInCell="1" allowOverlap="1" wp14:anchorId="5B2FBD95" wp14:editId="5188D95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D209A" w:rsidRPr="0098790E" w:rsidSect="00AD209A">
      <w:footerReference w:type="even" r:id="rId52"/>
      <w:footerReference w:type="default" r:id="rId53"/>
      <w:footerReference w:type="first" r:id="rId5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E0AD" w14:textId="77777777" w:rsidR="00AD209A" w:rsidRDefault="00AD209A">
      <w:pPr>
        <w:spacing w:before="0" w:after="0" w:line="240" w:lineRule="auto"/>
      </w:pPr>
      <w:r>
        <w:separator/>
      </w:r>
    </w:p>
  </w:endnote>
  <w:endnote w:type="continuationSeparator" w:id="0">
    <w:p w14:paraId="44513CC4" w14:textId="77777777" w:rsidR="00AD209A" w:rsidRDefault="00AD209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45282" w14:textId="77777777" w:rsidR="00AD209A" w:rsidRDefault="00AD2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D209A" w:rsidRPr="005D1853" w14:paraId="3FB268B9" w14:textId="77777777" w:rsidTr="00E55F6C">
      <w:tc>
        <w:tcPr>
          <w:tcW w:w="5245" w:type="dxa"/>
          <w:vAlign w:val="bottom"/>
        </w:tcPr>
        <w:p w14:paraId="70E15291" w14:textId="5472FD25" w:rsidR="00AD209A" w:rsidRDefault="00AD209A" w:rsidP="00E55F6C">
          <w:pPr>
            <w:pStyle w:val="SAPFooterleft"/>
          </w:pPr>
          <w:fldSimple w:instr=" REF maintitle \* MERGEFORMAT ">
            <w:r w:rsidRPr="00AD209A">
              <w:t>Warranty Claim Management - Customer</w:t>
            </w:r>
            <w:r>
              <w:rPr>
                <w:u w:color="000000" w:themeColor="text1"/>
              </w:rPr>
              <w:t xml:space="preserve"> Claim Processing (63Y_DE)</w:t>
            </w:r>
          </w:fldSimple>
        </w:p>
        <w:p w14:paraId="0F2985EE" w14:textId="2767817A" w:rsidR="00AD209A" w:rsidRPr="001B2C66" w:rsidRDefault="00AD209A"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703BBAD" w14:textId="2D37A1D8" w:rsidR="00AD209A" w:rsidRPr="00860C35" w:rsidRDefault="00AD209A"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543A8DF" w14:textId="77777777" w:rsidR="00AD209A" w:rsidRPr="004319A4" w:rsidRDefault="00AD209A"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A6868D5" w14:textId="77777777" w:rsidR="00AD209A" w:rsidRDefault="00AD209A" w:rsidP="00A15052">
    <w:pPr>
      <w:pStyle w:val="Footer"/>
    </w:pPr>
  </w:p>
  <w:p w14:paraId="3E99FA5D" w14:textId="77777777" w:rsidR="00AD209A" w:rsidRPr="00E63F4C" w:rsidRDefault="00AD209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B560" w14:textId="77777777" w:rsidR="00AD209A" w:rsidRDefault="00AD20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F069" w14:textId="77777777" w:rsidR="00AD209A" w:rsidRPr="00AD209A" w:rsidRDefault="00AD209A" w:rsidP="00AD209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6DFCC" w14:textId="77777777" w:rsidR="00AD209A" w:rsidRPr="00AD209A" w:rsidRDefault="00AD209A" w:rsidP="00AD209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E820B" w14:textId="77777777" w:rsidR="00AD209A" w:rsidRPr="00AD209A" w:rsidRDefault="00AD209A" w:rsidP="00AD2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0C741" w14:textId="77777777" w:rsidR="00AD209A" w:rsidRDefault="00AD209A">
      <w:pPr>
        <w:spacing w:before="0" w:after="0" w:line="240" w:lineRule="auto"/>
      </w:pPr>
      <w:r>
        <w:rPr>
          <w:color w:val="000000"/>
        </w:rPr>
        <w:separator/>
      </w:r>
    </w:p>
  </w:footnote>
  <w:footnote w:type="continuationSeparator" w:id="0">
    <w:p w14:paraId="4E6C66A4" w14:textId="77777777" w:rsidR="00AD209A" w:rsidRDefault="00AD209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88499" w14:textId="77777777" w:rsidR="00AD209A" w:rsidRDefault="00AD2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F929" w14:textId="77777777" w:rsidR="00AD209A" w:rsidRDefault="00AD2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8542D" w14:textId="77777777" w:rsidR="00AD209A" w:rsidRDefault="00AD2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19581E"/>
    <w:multiLevelType w:val="multilevel"/>
    <w:tmpl w:val="A4C239C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97C17"/>
    <w:multiLevelType w:val="multilevel"/>
    <w:tmpl w:val="97B0E0D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32D5F4E"/>
    <w:multiLevelType w:val="multilevel"/>
    <w:tmpl w:val="3796F57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5511236"/>
    <w:multiLevelType w:val="multilevel"/>
    <w:tmpl w:val="8FAE973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207831836">
    <w:abstractNumId w:val="19"/>
  </w:num>
  <w:num w:numId="2" w16cid:durableId="280000056">
    <w:abstractNumId w:val="18"/>
  </w:num>
  <w:num w:numId="3" w16cid:durableId="2063283018">
    <w:abstractNumId w:val="13"/>
  </w:num>
  <w:num w:numId="4" w16cid:durableId="323171809">
    <w:abstractNumId w:val="25"/>
  </w:num>
  <w:num w:numId="5" w16cid:durableId="477383955">
    <w:abstractNumId w:val="13"/>
    <w:lvlOverride w:ilvl="0"/>
  </w:num>
  <w:num w:numId="6" w16cid:durableId="1279874029">
    <w:abstractNumId w:val="13"/>
    <w:lvlOverride w:ilvl="0"/>
  </w:num>
  <w:num w:numId="7" w16cid:durableId="1404832296">
    <w:abstractNumId w:val="13"/>
    <w:lvlOverride w:ilvl="0"/>
  </w:num>
  <w:num w:numId="8" w16cid:durableId="1114901813">
    <w:abstractNumId w:val="13"/>
    <w:lvlOverride w:ilvl="0"/>
  </w:num>
  <w:num w:numId="9" w16cid:durableId="1151797905">
    <w:abstractNumId w:val="13"/>
    <w:lvlOverride w:ilvl="0"/>
  </w:num>
  <w:num w:numId="10" w16cid:durableId="103040265">
    <w:abstractNumId w:val="13"/>
    <w:lvlOverride w:ilvl="0"/>
  </w:num>
  <w:num w:numId="11" w16cid:durableId="1578395598">
    <w:abstractNumId w:val="13"/>
    <w:lvlOverride w:ilvl="0"/>
  </w:num>
  <w:num w:numId="12" w16cid:durableId="494807175">
    <w:abstractNumId w:val="13"/>
    <w:lvlOverride w:ilvl="0"/>
  </w:num>
  <w:num w:numId="13" w16cid:durableId="1914387883">
    <w:abstractNumId w:val="13"/>
    <w:lvlOverride w:ilvl="0"/>
  </w:num>
  <w:num w:numId="14" w16cid:durableId="243034982">
    <w:abstractNumId w:val="13"/>
    <w:lvlOverride w:ilvl="0"/>
  </w:num>
  <w:num w:numId="15" w16cid:durableId="131102825">
    <w:abstractNumId w:val="13"/>
    <w:lvlOverride w:ilvl="0"/>
  </w:num>
  <w:num w:numId="16" w16cid:durableId="1051349780">
    <w:abstractNumId w:val="13"/>
    <w:lvlOverride w:ilvl="0"/>
  </w:num>
  <w:num w:numId="17" w16cid:durableId="273176136">
    <w:abstractNumId w:val="13"/>
    <w:lvlOverride w:ilvl="0"/>
  </w:num>
  <w:num w:numId="18" w16cid:durableId="1619753460">
    <w:abstractNumId w:val="13"/>
    <w:lvlOverride w:ilvl="0"/>
  </w:num>
  <w:num w:numId="19" w16cid:durableId="71436750">
    <w:abstractNumId w:val="13"/>
    <w:lvlOverride w:ilvl="0"/>
  </w:num>
  <w:num w:numId="20" w16cid:durableId="1405180650">
    <w:abstractNumId w:val="13"/>
    <w:lvlOverride w:ilvl="0"/>
  </w:num>
  <w:num w:numId="21" w16cid:durableId="328287561">
    <w:abstractNumId w:val="13"/>
    <w:lvlOverride w:ilvl="0"/>
  </w:num>
  <w:num w:numId="22" w16cid:durableId="1497839222">
    <w:abstractNumId w:val="13"/>
    <w:lvlOverride w:ilvl="0"/>
  </w:num>
  <w:num w:numId="23" w16cid:durableId="1026522178">
    <w:abstractNumId w:val="13"/>
    <w:lvlOverride w:ilvl="0"/>
  </w:num>
  <w:num w:numId="24" w16cid:durableId="1739739944">
    <w:abstractNumId w:val="13"/>
    <w:lvlOverride w:ilvl="0"/>
  </w:num>
  <w:num w:numId="25" w16cid:durableId="167141642">
    <w:abstractNumId w:val="13"/>
    <w:lvlOverride w:ilvl="0"/>
  </w:num>
  <w:num w:numId="26" w16cid:durableId="803931387">
    <w:abstractNumId w:val="13"/>
    <w:lvlOverride w:ilvl="0"/>
  </w:num>
  <w:num w:numId="27" w16cid:durableId="924531979">
    <w:abstractNumId w:val="18"/>
    <w:lvlOverride w:ilvl="0">
      <w:startOverride w:val="1"/>
    </w:lvlOverride>
  </w:num>
  <w:num w:numId="28" w16cid:durableId="1578125295">
    <w:abstractNumId w:val="18"/>
    <w:lvlOverride w:ilvl="0">
      <w:startOverride w:val="1"/>
    </w:lvlOverride>
  </w:num>
  <w:num w:numId="29" w16cid:durableId="1715615526">
    <w:abstractNumId w:val="13"/>
    <w:lvlOverride w:ilvl="0"/>
  </w:num>
  <w:num w:numId="30" w16cid:durableId="890388318">
    <w:abstractNumId w:val="13"/>
    <w:lvlOverride w:ilvl="0"/>
  </w:num>
  <w:num w:numId="31" w16cid:durableId="762650520">
    <w:abstractNumId w:val="18"/>
    <w:lvlOverride w:ilvl="0">
      <w:startOverride w:val="1"/>
    </w:lvlOverride>
  </w:num>
  <w:num w:numId="32" w16cid:durableId="952052689">
    <w:abstractNumId w:val="13"/>
    <w:lvlOverride w:ilvl="0"/>
  </w:num>
  <w:num w:numId="33" w16cid:durableId="1594321589">
    <w:abstractNumId w:val="18"/>
    <w:lvlOverride w:ilvl="0">
      <w:startOverride w:val="1"/>
    </w:lvlOverride>
  </w:num>
  <w:num w:numId="34" w16cid:durableId="237371728">
    <w:abstractNumId w:val="18"/>
    <w:lvlOverride w:ilvl="0">
      <w:startOverride w:val="1"/>
    </w:lvlOverride>
  </w:num>
  <w:num w:numId="35" w16cid:durableId="1414083321">
    <w:abstractNumId w:val="13"/>
    <w:lvlOverride w:ilvl="0"/>
  </w:num>
  <w:num w:numId="36" w16cid:durableId="1957175381">
    <w:abstractNumId w:val="13"/>
    <w:lvlOverride w:ilvl="0"/>
  </w:num>
  <w:num w:numId="37" w16cid:durableId="1510945216">
    <w:abstractNumId w:val="13"/>
    <w:lvlOverride w:ilvl="0"/>
  </w:num>
  <w:num w:numId="38" w16cid:durableId="1911957638">
    <w:abstractNumId w:val="13"/>
    <w:lvlOverride w:ilvl="0"/>
  </w:num>
  <w:num w:numId="39" w16cid:durableId="405684582">
    <w:abstractNumId w:val="18"/>
    <w:lvlOverride w:ilvl="0">
      <w:startOverride w:val="1"/>
    </w:lvlOverride>
  </w:num>
  <w:num w:numId="40" w16cid:durableId="2145727992">
    <w:abstractNumId w:val="13"/>
    <w:lvlOverride w:ilvl="0"/>
  </w:num>
  <w:num w:numId="41" w16cid:durableId="1341156451">
    <w:abstractNumId w:val="13"/>
    <w:lvlOverride w:ilvl="0"/>
  </w:num>
  <w:num w:numId="42" w16cid:durableId="1585602978">
    <w:abstractNumId w:val="13"/>
    <w:lvlOverride w:ilvl="0"/>
  </w:num>
  <w:num w:numId="43" w16cid:durableId="992873357">
    <w:abstractNumId w:val="13"/>
    <w:lvlOverride w:ilvl="0"/>
  </w:num>
  <w:num w:numId="44" w16cid:durableId="1994092984">
    <w:abstractNumId w:val="13"/>
    <w:lvlOverride w:ilvl="0"/>
  </w:num>
  <w:num w:numId="45" w16cid:durableId="1687513581">
    <w:abstractNumId w:val="8"/>
  </w:num>
  <w:num w:numId="46" w16cid:durableId="830213808">
    <w:abstractNumId w:val="11"/>
  </w:num>
  <w:num w:numId="47" w16cid:durableId="405692664">
    <w:abstractNumId w:val="3"/>
  </w:num>
  <w:num w:numId="48" w16cid:durableId="359356953">
    <w:abstractNumId w:val="11"/>
  </w:num>
  <w:num w:numId="49" w16cid:durableId="39592670">
    <w:abstractNumId w:val="2"/>
  </w:num>
  <w:num w:numId="50" w16cid:durableId="575557003">
    <w:abstractNumId w:val="11"/>
  </w:num>
  <w:num w:numId="51" w16cid:durableId="1376932772">
    <w:abstractNumId w:val="9"/>
  </w:num>
  <w:num w:numId="52" w16cid:durableId="656958152">
    <w:abstractNumId w:val="9"/>
  </w:num>
  <w:num w:numId="53" w16cid:durableId="69474130">
    <w:abstractNumId w:val="7"/>
  </w:num>
  <w:num w:numId="54" w16cid:durableId="1026636840">
    <w:abstractNumId w:val="7"/>
  </w:num>
  <w:num w:numId="55" w16cid:durableId="1655376791">
    <w:abstractNumId w:val="6"/>
  </w:num>
  <w:num w:numId="56" w16cid:durableId="52848313">
    <w:abstractNumId w:val="6"/>
  </w:num>
  <w:num w:numId="57" w16cid:durableId="218788673">
    <w:abstractNumId w:val="10"/>
  </w:num>
  <w:num w:numId="58" w16cid:durableId="1368607083">
    <w:abstractNumId w:val="10"/>
  </w:num>
  <w:num w:numId="59" w16cid:durableId="1244880093">
    <w:abstractNumId w:val="10"/>
  </w:num>
  <w:num w:numId="60" w16cid:durableId="1032800306">
    <w:abstractNumId w:val="10"/>
  </w:num>
  <w:num w:numId="61" w16cid:durableId="849609037">
    <w:abstractNumId w:val="10"/>
  </w:num>
  <w:num w:numId="62" w16cid:durableId="49770292">
    <w:abstractNumId w:val="20"/>
  </w:num>
  <w:num w:numId="63" w16cid:durableId="898174974">
    <w:abstractNumId w:val="23"/>
  </w:num>
  <w:num w:numId="64" w16cid:durableId="1358576822">
    <w:abstractNumId w:val="5"/>
  </w:num>
  <w:num w:numId="65" w16cid:durableId="291207858">
    <w:abstractNumId w:val="4"/>
  </w:num>
  <w:num w:numId="66" w16cid:durableId="1499535530">
    <w:abstractNumId w:val="1"/>
  </w:num>
  <w:num w:numId="67" w16cid:durableId="1993480877">
    <w:abstractNumId w:val="0"/>
  </w:num>
  <w:num w:numId="68" w16cid:durableId="1232809847">
    <w:abstractNumId w:val="15"/>
  </w:num>
  <w:num w:numId="69" w16cid:durableId="1764842729">
    <w:abstractNumId w:val="12"/>
  </w:num>
  <w:num w:numId="70" w16cid:durableId="1844515414">
    <w:abstractNumId w:val="17"/>
  </w:num>
  <w:num w:numId="71" w16cid:durableId="1223250335">
    <w:abstractNumId w:val="22"/>
  </w:num>
  <w:num w:numId="72" w16cid:durableId="2058311672">
    <w:abstractNumId w:val="14"/>
  </w:num>
  <w:num w:numId="73" w16cid:durableId="256325781">
    <w:abstractNumId w:val="21"/>
  </w:num>
  <w:num w:numId="74" w16cid:durableId="674575197">
    <w:abstractNumId w:val="8"/>
    <w:lvlOverride w:ilvl="0">
      <w:startOverride w:val="1"/>
    </w:lvlOverride>
  </w:num>
  <w:num w:numId="75" w16cid:durableId="1513685885">
    <w:abstractNumId w:val="8"/>
    <w:lvlOverride w:ilvl="0">
      <w:startOverride w:val="1"/>
    </w:lvlOverride>
  </w:num>
  <w:num w:numId="76" w16cid:durableId="1257516260">
    <w:abstractNumId w:val="24"/>
  </w:num>
  <w:num w:numId="77" w16cid:durableId="1694838087">
    <w:abstractNumId w:val="16"/>
  </w:num>
  <w:num w:numId="78" w16cid:durableId="9089964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18116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528DB"/>
    <w:rsid w:val="00AD209A"/>
    <w:rsid w:val="00C528D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6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09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D209A"/>
    <w:pPr>
      <w:keepNext/>
      <w:keepLines/>
      <w:pageBreakBefore/>
      <w:numPr>
        <w:numId w:val="5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D209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D209A"/>
    <w:pPr>
      <w:numPr>
        <w:ilvl w:val="2"/>
      </w:numPr>
      <w:ind w:left="1134" w:hanging="1134"/>
      <w:outlineLvl w:val="2"/>
    </w:pPr>
    <w:rPr>
      <w:bCs/>
    </w:rPr>
  </w:style>
  <w:style w:type="paragraph" w:styleId="Heading4">
    <w:name w:val="heading 4"/>
    <w:basedOn w:val="Heading2"/>
    <w:next w:val="Normal"/>
    <w:link w:val="Heading4Char"/>
    <w:unhideWhenUsed/>
    <w:qFormat/>
    <w:rsid w:val="00AD209A"/>
    <w:pPr>
      <w:numPr>
        <w:ilvl w:val="3"/>
      </w:numPr>
      <w:ind w:left="1418" w:hanging="1418"/>
      <w:outlineLvl w:val="3"/>
    </w:pPr>
    <w:rPr>
      <w:bCs/>
      <w:iCs/>
    </w:rPr>
  </w:style>
  <w:style w:type="paragraph" w:styleId="Heading5">
    <w:name w:val="heading 5"/>
    <w:basedOn w:val="Heading2"/>
    <w:next w:val="Normal"/>
    <w:link w:val="Heading5Char"/>
    <w:unhideWhenUsed/>
    <w:qFormat/>
    <w:rsid w:val="00AD209A"/>
    <w:pPr>
      <w:numPr>
        <w:ilvl w:val="4"/>
      </w:numPr>
      <w:ind w:left="1701" w:hanging="1701"/>
      <w:outlineLvl w:val="4"/>
    </w:pPr>
  </w:style>
  <w:style w:type="paragraph" w:styleId="Heading6">
    <w:name w:val="heading 6"/>
    <w:basedOn w:val="Heading2"/>
    <w:next w:val="Normal"/>
    <w:link w:val="Heading6Char"/>
    <w:uiPriority w:val="9"/>
    <w:unhideWhenUsed/>
    <w:rsid w:val="00AD209A"/>
    <w:pPr>
      <w:numPr>
        <w:ilvl w:val="5"/>
      </w:numPr>
      <w:ind w:left="1871" w:hanging="1871"/>
      <w:outlineLvl w:val="5"/>
    </w:pPr>
    <w:rPr>
      <w:iCs/>
    </w:rPr>
  </w:style>
  <w:style w:type="paragraph" w:styleId="Heading7">
    <w:name w:val="heading 7"/>
    <w:basedOn w:val="Heading2"/>
    <w:next w:val="Normal"/>
    <w:link w:val="Heading7Char"/>
    <w:uiPriority w:val="9"/>
    <w:unhideWhenUsed/>
    <w:rsid w:val="00AD209A"/>
    <w:pPr>
      <w:numPr>
        <w:ilvl w:val="6"/>
      </w:numPr>
      <w:ind w:left="1985" w:hanging="1985"/>
      <w:outlineLvl w:val="6"/>
    </w:pPr>
    <w:rPr>
      <w:iCs/>
    </w:rPr>
  </w:style>
  <w:style w:type="paragraph" w:styleId="Heading8">
    <w:name w:val="heading 8"/>
    <w:basedOn w:val="Heading2"/>
    <w:next w:val="Normal"/>
    <w:link w:val="Heading8Char"/>
    <w:uiPriority w:val="9"/>
    <w:unhideWhenUsed/>
    <w:rsid w:val="00AD209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D209A"/>
    <w:pPr>
      <w:numPr>
        <w:ilvl w:val="8"/>
      </w:numPr>
      <w:ind w:left="2495" w:hanging="2495"/>
      <w:outlineLvl w:val="8"/>
    </w:pPr>
    <w:rPr>
      <w:iCs/>
      <w:szCs w:val="20"/>
    </w:rPr>
  </w:style>
  <w:style w:type="character" w:default="1" w:styleId="DefaultParagraphFont">
    <w:name w:val="Default Paragraph Font"/>
    <w:uiPriority w:val="1"/>
    <w:semiHidden/>
    <w:unhideWhenUsed/>
    <w:rsid w:val="00AD20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09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D209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D209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D209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D209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D209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D209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D209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D209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D209A"/>
    <w:pPr>
      <w:keepNext w:val="0"/>
      <w:spacing w:before="0"/>
    </w:pPr>
  </w:style>
  <w:style w:type="paragraph" w:styleId="TOC3">
    <w:name w:val="toc 3"/>
    <w:basedOn w:val="TOC1"/>
    <w:autoRedefine/>
    <w:uiPriority w:val="39"/>
    <w:unhideWhenUsed/>
    <w:rsid w:val="00AD209A"/>
    <w:pPr>
      <w:keepNext w:val="0"/>
      <w:tabs>
        <w:tab w:val="left" w:pos="1418"/>
      </w:tabs>
      <w:spacing w:before="0"/>
      <w:ind w:left="1418" w:hanging="794"/>
    </w:pPr>
  </w:style>
  <w:style w:type="paragraph" w:styleId="TOC4">
    <w:name w:val="toc 4"/>
    <w:basedOn w:val="TOC3"/>
    <w:next w:val="Normal"/>
    <w:autoRedefine/>
    <w:uiPriority w:val="39"/>
    <w:unhideWhenUsed/>
    <w:rsid w:val="00AD209A"/>
    <w:pPr>
      <w:tabs>
        <w:tab w:val="left" w:pos="1985"/>
      </w:tabs>
      <w:ind w:right="851"/>
    </w:pPr>
  </w:style>
  <w:style w:type="paragraph" w:styleId="TOC5">
    <w:name w:val="toc 5"/>
    <w:basedOn w:val="TOC4"/>
    <w:next w:val="Normal"/>
    <w:autoRedefine/>
    <w:uiPriority w:val="39"/>
    <w:unhideWhenUsed/>
    <w:rsid w:val="00AD209A"/>
  </w:style>
  <w:style w:type="character" w:customStyle="1" w:styleId="SAPKeyboard">
    <w:name w:val="SAP_Keyboard"/>
    <w:basedOn w:val="SAPMonospace"/>
    <w:uiPriority w:val="1"/>
    <w:qFormat/>
    <w:rsid w:val="00AD209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D209A"/>
    <w:pPr>
      <w:keepLines/>
      <w:spacing w:before="240" w:after="240" w:line="360" w:lineRule="auto"/>
      <w:jc w:val="center"/>
    </w:pPr>
    <w:rPr>
      <w:sz w:val="16"/>
    </w:rPr>
  </w:style>
  <w:style w:type="character" w:customStyle="1" w:styleId="StandardChar">
    <w:name w:val="Standard Char"/>
    <w:basedOn w:val="DefaultParagraphFont"/>
    <w:link w:val="Standard"/>
    <w:rsid w:val="00AD209A"/>
    <w:rPr>
      <w:sz w:val="20"/>
      <w:szCs w:val="24"/>
    </w:rPr>
  </w:style>
  <w:style w:type="character" w:customStyle="1" w:styleId="TitleChar">
    <w:name w:val="Title Char"/>
    <w:basedOn w:val="StandardChar"/>
    <w:link w:val="Title"/>
    <w:uiPriority w:val="10"/>
    <w:rsid w:val="00AD209A"/>
    <w:rPr>
      <w:rFonts w:cs="Arial"/>
      <w:b/>
      <w:bCs/>
      <w:color w:val="333399"/>
      <w:sz w:val="48"/>
      <w:szCs w:val="32"/>
    </w:rPr>
  </w:style>
  <w:style w:type="character" w:customStyle="1" w:styleId="SAPGraphicParagraphChar">
    <w:name w:val="SAP_GraphicParagraph Char"/>
    <w:basedOn w:val="TitleChar"/>
    <w:link w:val="SAPGraphicParagraph"/>
    <w:rsid w:val="00AD209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D209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D209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D209A"/>
    <w:pPr>
      <w:numPr>
        <w:numId w:val="0"/>
      </w:numPr>
      <w:outlineLvl w:val="9"/>
    </w:pPr>
  </w:style>
  <w:style w:type="character" w:customStyle="1" w:styleId="SAPHeading1NoNumberChar">
    <w:name w:val="SAP_Heading1NoNumber Char"/>
    <w:basedOn w:val="TitleChar"/>
    <w:link w:val="SAPHeading1NoNumber"/>
    <w:rsid w:val="00AD209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D209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D209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D209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D209A"/>
    <w:pPr>
      <w:numPr>
        <w:numId w:val="79"/>
      </w:numPr>
    </w:pPr>
  </w:style>
  <w:style w:type="paragraph" w:styleId="ListNumber2">
    <w:name w:val="List Number 2"/>
    <w:basedOn w:val="Normal"/>
    <w:uiPriority w:val="99"/>
    <w:qFormat/>
    <w:rsid w:val="00AD209A"/>
    <w:pPr>
      <w:numPr>
        <w:ilvl w:val="1"/>
        <w:numId w:val="79"/>
      </w:numPr>
    </w:pPr>
  </w:style>
  <w:style w:type="paragraph" w:styleId="ListNumber3">
    <w:name w:val="List Number 3"/>
    <w:basedOn w:val="Normal"/>
    <w:uiPriority w:val="99"/>
    <w:qFormat/>
    <w:rsid w:val="00AD209A"/>
    <w:pPr>
      <w:numPr>
        <w:ilvl w:val="2"/>
        <w:numId w:val="79"/>
      </w:numPr>
    </w:pPr>
  </w:style>
  <w:style w:type="paragraph" w:styleId="ListBullet">
    <w:name w:val="List Bullet"/>
    <w:basedOn w:val="Normal"/>
    <w:uiPriority w:val="99"/>
    <w:qFormat/>
    <w:rsid w:val="00AD209A"/>
    <w:pPr>
      <w:numPr>
        <w:numId w:val="51"/>
      </w:numPr>
      <w:ind w:left="341" w:hanging="284"/>
    </w:pPr>
  </w:style>
  <w:style w:type="paragraph" w:styleId="ListBullet2">
    <w:name w:val="List Bullet 2"/>
    <w:basedOn w:val="Normal"/>
    <w:uiPriority w:val="99"/>
    <w:qFormat/>
    <w:rsid w:val="00AD209A"/>
    <w:pPr>
      <w:numPr>
        <w:numId w:val="53"/>
      </w:numPr>
      <w:ind w:left="681" w:hanging="284"/>
    </w:pPr>
  </w:style>
  <w:style w:type="paragraph" w:styleId="ListBullet3">
    <w:name w:val="List Bullet 3"/>
    <w:basedOn w:val="Normal"/>
    <w:uiPriority w:val="99"/>
    <w:qFormat/>
    <w:rsid w:val="00AD209A"/>
    <w:pPr>
      <w:numPr>
        <w:numId w:val="55"/>
      </w:numPr>
      <w:ind w:left="1021" w:hanging="284"/>
    </w:pPr>
  </w:style>
  <w:style w:type="paragraph" w:styleId="ListContinue">
    <w:name w:val="List Continue"/>
    <w:basedOn w:val="Normal"/>
    <w:uiPriority w:val="99"/>
    <w:qFormat/>
    <w:rsid w:val="00AD209A"/>
    <w:pPr>
      <w:ind w:left="340"/>
    </w:pPr>
  </w:style>
  <w:style w:type="paragraph" w:styleId="ListContinue2">
    <w:name w:val="List Continue 2"/>
    <w:basedOn w:val="Normal"/>
    <w:uiPriority w:val="99"/>
    <w:qFormat/>
    <w:rsid w:val="00AD209A"/>
    <w:pPr>
      <w:ind w:left="680"/>
    </w:pPr>
  </w:style>
  <w:style w:type="paragraph" w:styleId="ListContinue3">
    <w:name w:val="List Continue 3"/>
    <w:basedOn w:val="Normal"/>
    <w:uiPriority w:val="99"/>
    <w:qFormat/>
    <w:rsid w:val="00AD209A"/>
    <w:pPr>
      <w:ind w:left="1021"/>
    </w:pPr>
  </w:style>
  <w:style w:type="character" w:customStyle="1" w:styleId="Heading1Char">
    <w:name w:val="Heading 1 Char"/>
    <w:basedOn w:val="DefaultParagraphFont"/>
    <w:link w:val="Heading1"/>
    <w:uiPriority w:val="9"/>
    <w:locked/>
    <w:rsid w:val="00AD209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D209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D209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AD209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D209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D209A"/>
    <w:rPr>
      <w:rFonts w:ascii="SAP-icons" w:hAnsi="SAP-icons" w:cs="Times New Roman"/>
      <w:color w:val="7F7F7F" w:themeColor="text1" w:themeTint="80"/>
      <w:sz w:val="18"/>
    </w:rPr>
  </w:style>
  <w:style w:type="table" w:styleId="TableGrid">
    <w:name w:val="Table Grid"/>
    <w:basedOn w:val="TableNormal"/>
    <w:uiPriority w:val="59"/>
    <w:rsid w:val="00AD209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D209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D209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D209A"/>
    <w:rPr>
      <w:rFonts w:ascii="BentonSans Medium" w:hAnsi="BentonSans Medium"/>
      <w:sz w:val="20"/>
    </w:rPr>
  </w:style>
  <w:style w:type="paragraph" w:customStyle="1" w:styleId="SAPSecurityLevel">
    <w:name w:val="SAP_SecurityLevel"/>
    <w:basedOn w:val="SAPMainTitle"/>
    <w:locked/>
    <w:rsid w:val="00AD209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D209A"/>
    <w:rPr>
      <w:rFonts w:ascii="BentonSans Book" w:hAnsi="BentonSans Book" w:cs="Times New Roman"/>
      <w:color w:val="0076CB"/>
      <w:sz w:val="18"/>
      <w:u w:val="none"/>
    </w:rPr>
  </w:style>
  <w:style w:type="paragraph" w:customStyle="1" w:styleId="SAPMaterialNumber">
    <w:name w:val="SAP_MaterialNumber"/>
    <w:basedOn w:val="SAPDocumentVersion"/>
    <w:locked/>
    <w:rsid w:val="00AD209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D209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D209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D209A"/>
    <w:rPr>
      <w:rFonts w:ascii="BentonSans Bold" w:hAnsi="BentonSans Bold" w:cs="Times New Roman"/>
    </w:rPr>
  </w:style>
  <w:style w:type="character" w:customStyle="1" w:styleId="SAPFooterSecurityLevel">
    <w:name w:val="SAP_Footer_SecurityLevel"/>
    <w:basedOn w:val="DefaultParagraphFont"/>
    <w:uiPriority w:val="1"/>
    <w:locked/>
    <w:rsid w:val="00AD209A"/>
    <w:rPr>
      <w:rFonts w:cs="Times New Roman"/>
      <w:caps/>
      <w:spacing w:val="6"/>
    </w:rPr>
  </w:style>
  <w:style w:type="paragraph" w:customStyle="1" w:styleId="SAPLastPageGray">
    <w:name w:val="SAP_LastPage_Gray"/>
    <w:basedOn w:val="Normal"/>
    <w:locked/>
    <w:rsid w:val="00AD209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D209A"/>
    <w:pPr>
      <w:spacing w:before="0" w:after="0" w:line="180" w:lineRule="exact"/>
    </w:pPr>
    <w:rPr>
      <w:rFonts w:cs="Arial"/>
      <w:sz w:val="12"/>
      <w:szCs w:val="18"/>
      <w:lang w:val="de-DE"/>
    </w:rPr>
  </w:style>
  <w:style w:type="paragraph" w:customStyle="1" w:styleId="SAPFooterright">
    <w:name w:val="SAP_Footer_right"/>
    <w:basedOn w:val="SAPFooterleft"/>
    <w:locked/>
    <w:rsid w:val="00AD209A"/>
    <w:pPr>
      <w:jc w:val="right"/>
    </w:pPr>
    <w:rPr>
      <w:noProof/>
    </w:rPr>
  </w:style>
  <w:style w:type="paragraph" w:customStyle="1" w:styleId="SAPFooterCurrentTopicRight">
    <w:name w:val="SAP_Footer_CurrentTopicRight"/>
    <w:basedOn w:val="SAPFooterright"/>
    <w:qFormat/>
    <w:locked/>
    <w:rsid w:val="00AD209A"/>
    <w:rPr>
      <w:rFonts w:ascii="BentonSans Bold" w:hAnsi="BentonSans Bold"/>
    </w:rPr>
  </w:style>
  <w:style w:type="paragraph" w:customStyle="1" w:styleId="SAPFooterCurrentTopicLeft">
    <w:name w:val="SAP_Footer_CurrentTopicLeft"/>
    <w:basedOn w:val="SAPFooterleft"/>
    <w:qFormat/>
    <w:locked/>
    <w:rsid w:val="00AD209A"/>
    <w:rPr>
      <w:rFonts w:ascii="BentonSans Bold" w:hAnsi="BentonSans Bold"/>
    </w:rPr>
  </w:style>
  <w:style w:type="paragraph" w:styleId="Header">
    <w:name w:val="header"/>
    <w:basedOn w:val="Normal"/>
    <w:link w:val="HeaderChar"/>
    <w:uiPriority w:val="99"/>
    <w:unhideWhenUsed/>
    <w:rsid w:val="00AD209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D209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D209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D209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D209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D209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D209A"/>
    <w:pPr>
      <w:spacing w:before="120"/>
    </w:pPr>
    <w:rPr>
      <w:color w:val="000000" w:themeColor="text1"/>
      <w:sz w:val="28"/>
    </w:rPr>
  </w:style>
  <w:style w:type="paragraph" w:styleId="BalloonText">
    <w:name w:val="Balloon Text"/>
    <w:basedOn w:val="Normal"/>
    <w:link w:val="BalloonTextChar"/>
    <w:uiPriority w:val="99"/>
    <w:semiHidden/>
    <w:unhideWhenUsed/>
    <w:rsid w:val="00AD209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09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D209A"/>
    <w:pPr>
      <w:spacing w:before="1080"/>
    </w:pPr>
    <w:rPr>
      <w:b/>
      <w:color w:val="999999"/>
      <w:sz w:val="20"/>
    </w:rPr>
  </w:style>
  <w:style w:type="paragraph" w:customStyle="1" w:styleId="SAPTargetAudience">
    <w:name w:val="SAP_TargetAudience"/>
    <w:basedOn w:val="Normal"/>
    <w:locked/>
    <w:rsid w:val="00AD209A"/>
    <w:pPr>
      <w:ind w:left="170" w:right="170"/>
    </w:pPr>
  </w:style>
  <w:style w:type="table" w:customStyle="1" w:styleId="LightShading1">
    <w:name w:val="Light Shading1"/>
    <w:basedOn w:val="TableNormal"/>
    <w:uiPriority w:val="60"/>
    <w:locked/>
    <w:rsid w:val="00AD209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D209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D209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D209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D209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D209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D209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D209A"/>
    <w:pPr>
      <w:ind w:left="680"/>
    </w:pPr>
  </w:style>
  <w:style w:type="paragraph" w:customStyle="1" w:styleId="SAPGreenTextNotPrinted">
    <w:name w:val="SAP_GreenText_(NotPrinted)"/>
    <w:basedOn w:val="Normal"/>
    <w:next w:val="Normal"/>
    <w:link w:val="SAPGreenTextNotPrintedChar"/>
    <w:qFormat/>
    <w:rsid w:val="00AD209A"/>
    <w:rPr>
      <w:rFonts w:ascii="BentonSans Regular Italic" w:hAnsi="BentonSans Regular Italic"/>
      <w:vanish/>
      <w:color w:val="7B7B7B" w:themeColor="accent3" w:themeShade="BF"/>
    </w:rPr>
  </w:style>
  <w:style w:type="paragraph" w:customStyle="1" w:styleId="SAPHeader">
    <w:name w:val="SAP_Header"/>
    <w:basedOn w:val="Normal"/>
    <w:locked/>
    <w:rsid w:val="00AD209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D209A"/>
    <w:rPr>
      <w:rFonts w:cs="Times New Roman"/>
      <w:color w:val="808080"/>
    </w:rPr>
  </w:style>
  <w:style w:type="character" w:styleId="FollowedHyperlink">
    <w:name w:val="FollowedHyperlink"/>
    <w:basedOn w:val="DefaultParagraphFont"/>
    <w:uiPriority w:val="99"/>
    <w:semiHidden/>
    <w:unhideWhenUsed/>
    <w:rsid w:val="00AD209A"/>
    <w:rPr>
      <w:rFonts w:cs="Times New Roman"/>
      <w:color w:val="954F72" w:themeColor="followedHyperlink"/>
      <w:u w:val="single"/>
    </w:rPr>
  </w:style>
  <w:style w:type="character" w:styleId="SubtleEmphasis">
    <w:name w:val="Subtle Emphasis"/>
    <w:basedOn w:val="DefaultParagraphFont"/>
    <w:uiPriority w:val="19"/>
    <w:rsid w:val="00AD209A"/>
    <w:rPr>
      <w:rFonts w:cs="Times New Roman"/>
      <w:i/>
      <w:iCs/>
      <w:color w:val="808080" w:themeColor="text1" w:themeTint="7F"/>
    </w:rPr>
  </w:style>
  <w:style w:type="character" w:styleId="Strong">
    <w:name w:val="Strong"/>
    <w:basedOn w:val="DefaultParagraphFont"/>
    <w:uiPriority w:val="22"/>
    <w:rsid w:val="00AD209A"/>
    <w:rPr>
      <w:rFonts w:cs="Times New Roman"/>
      <w:b/>
      <w:bCs/>
    </w:rPr>
  </w:style>
  <w:style w:type="paragraph" w:customStyle="1" w:styleId="SAPCopyrightShort">
    <w:name w:val="SAP_CopyrightShort"/>
    <w:basedOn w:val="Normal"/>
    <w:locked/>
    <w:rsid w:val="00AD209A"/>
    <w:pPr>
      <w:spacing w:before="11760" w:after="0" w:line="220" w:lineRule="exact"/>
      <w:ind w:left="-1418" w:right="-567"/>
    </w:pPr>
  </w:style>
  <w:style w:type="paragraph" w:customStyle="1" w:styleId="SAPLastPageCopyright">
    <w:name w:val="SAP_LastPage_Copyright"/>
    <w:basedOn w:val="SAPCopyrightShort"/>
    <w:locked/>
    <w:rsid w:val="00AD209A"/>
  </w:style>
  <w:style w:type="paragraph" w:styleId="List">
    <w:name w:val="List"/>
    <w:basedOn w:val="Normal"/>
    <w:uiPriority w:val="99"/>
    <w:unhideWhenUsed/>
    <w:rsid w:val="00AD209A"/>
    <w:pPr>
      <w:ind w:left="340" w:hanging="340"/>
      <w:contextualSpacing/>
    </w:pPr>
  </w:style>
  <w:style w:type="paragraph" w:styleId="List2">
    <w:name w:val="List 2"/>
    <w:basedOn w:val="Normal"/>
    <w:uiPriority w:val="99"/>
    <w:unhideWhenUsed/>
    <w:rsid w:val="00AD209A"/>
    <w:pPr>
      <w:ind w:left="680" w:hanging="340"/>
      <w:contextualSpacing/>
    </w:pPr>
  </w:style>
  <w:style w:type="paragraph" w:styleId="List3">
    <w:name w:val="List 3"/>
    <w:basedOn w:val="Normal"/>
    <w:uiPriority w:val="99"/>
    <w:unhideWhenUsed/>
    <w:rsid w:val="00AD209A"/>
    <w:pPr>
      <w:ind w:left="1020" w:hanging="340"/>
      <w:contextualSpacing/>
    </w:pPr>
  </w:style>
  <w:style w:type="paragraph" w:styleId="DocumentMap">
    <w:name w:val="Document Map"/>
    <w:basedOn w:val="Normal"/>
    <w:link w:val="DocumentMapChar"/>
    <w:uiPriority w:val="99"/>
    <w:semiHidden/>
    <w:unhideWhenUsed/>
    <w:rsid w:val="00AD209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D209A"/>
    <w:rPr>
      <w:rFonts w:ascii="Tahoma" w:eastAsia="MS Mincho" w:hAnsi="Tahoma"/>
      <w:color w:val="000000" w:themeColor="text1"/>
      <w:kern w:val="0"/>
      <w:sz w:val="16"/>
      <w:szCs w:val="16"/>
      <w:lang w:eastAsia="en-US"/>
    </w:rPr>
  </w:style>
  <w:style w:type="paragraph" w:styleId="NoSpacing">
    <w:name w:val="No Spacing"/>
    <w:link w:val="NoSpacingChar"/>
    <w:uiPriority w:val="1"/>
    <w:rsid w:val="00AD209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D209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D209A"/>
    <w:rPr>
      <w:rFonts w:cs="Times New Roman"/>
      <w:i/>
      <w:iCs/>
    </w:rPr>
  </w:style>
  <w:style w:type="paragraph" w:styleId="Quote">
    <w:name w:val="Quote"/>
    <w:basedOn w:val="Normal"/>
    <w:next w:val="Normal"/>
    <w:link w:val="QuoteChar"/>
    <w:uiPriority w:val="29"/>
    <w:rsid w:val="00AD209A"/>
    <w:rPr>
      <w:i/>
      <w:iCs/>
    </w:rPr>
  </w:style>
  <w:style w:type="character" w:customStyle="1" w:styleId="QuoteChar">
    <w:name w:val="Quote Char"/>
    <w:basedOn w:val="DefaultParagraphFont"/>
    <w:link w:val="Quote"/>
    <w:uiPriority w:val="29"/>
    <w:rsid w:val="00AD209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D209A"/>
    <w:rPr>
      <w:rFonts w:cs="Times New Roman"/>
      <w:smallCaps/>
      <w:color w:val="ED7D31" w:themeColor="accent2"/>
      <w:u w:val="single"/>
    </w:rPr>
  </w:style>
  <w:style w:type="paragraph" w:styleId="IntenseQuote">
    <w:name w:val="Intense Quote"/>
    <w:basedOn w:val="Normal"/>
    <w:next w:val="Normal"/>
    <w:link w:val="IntenseQuoteChar"/>
    <w:uiPriority w:val="30"/>
    <w:rsid w:val="00AD209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D209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D209A"/>
    <w:rPr>
      <w:rFonts w:cs="Times New Roman"/>
      <w:b/>
      <w:bCs/>
      <w:smallCaps/>
      <w:color w:val="ED7D31" w:themeColor="accent2"/>
      <w:spacing w:val="5"/>
      <w:u w:val="single"/>
    </w:rPr>
  </w:style>
  <w:style w:type="character" w:styleId="IntenseEmphasis">
    <w:name w:val="Intense Emphasis"/>
    <w:basedOn w:val="DefaultParagraphFont"/>
    <w:uiPriority w:val="21"/>
    <w:rsid w:val="00AD209A"/>
    <w:rPr>
      <w:rFonts w:cs="Times New Roman"/>
      <w:b/>
      <w:bCs/>
      <w:i/>
      <w:iCs/>
      <w:color w:val="4472C4" w:themeColor="accent1"/>
    </w:rPr>
  </w:style>
  <w:style w:type="paragraph" w:styleId="ListParagraph">
    <w:name w:val="List Paragraph"/>
    <w:basedOn w:val="Normal"/>
    <w:uiPriority w:val="34"/>
    <w:rsid w:val="00AD209A"/>
    <w:pPr>
      <w:ind w:left="720"/>
      <w:contextualSpacing/>
    </w:pPr>
  </w:style>
  <w:style w:type="character" w:styleId="BookTitle">
    <w:name w:val="Book Title"/>
    <w:basedOn w:val="DefaultParagraphFont"/>
    <w:uiPriority w:val="33"/>
    <w:rsid w:val="00AD209A"/>
    <w:rPr>
      <w:rFonts w:cs="Times New Roman"/>
      <w:b/>
      <w:bCs/>
      <w:smallCaps/>
      <w:spacing w:val="5"/>
    </w:rPr>
  </w:style>
  <w:style w:type="character" w:customStyle="1" w:styleId="SAPTextReference">
    <w:name w:val="SAP_TextReference"/>
    <w:basedOn w:val="SAPScreenElement"/>
    <w:uiPriority w:val="1"/>
    <w:qFormat/>
    <w:rsid w:val="00AD209A"/>
    <w:rPr>
      <w:rFonts w:ascii="BentonSans Book Italic" w:hAnsi="BentonSans Book Italic" w:cs="Times New Roman"/>
      <w:color w:val="auto"/>
    </w:rPr>
  </w:style>
  <w:style w:type="character" w:customStyle="1" w:styleId="Superscript">
    <w:name w:val="Superscript"/>
    <w:basedOn w:val="DefaultParagraphFont"/>
    <w:uiPriority w:val="1"/>
    <w:rsid w:val="00AD209A"/>
    <w:rPr>
      <w:rFonts w:cs="Times New Roman"/>
      <w:vertAlign w:val="superscript"/>
    </w:rPr>
  </w:style>
  <w:style w:type="character" w:customStyle="1" w:styleId="SAPGreenTextNotPrintedChar">
    <w:name w:val="SAP_GreenText_(NotPrinted) Char"/>
    <w:basedOn w:val="DefaultParagraphFont"/>
    <w:link w:val="SAPGreenTextNotPrinted"/>
    <w:rsid w:val="00AD209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D209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D209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D209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D209A"/>
    <w:pPr>
      <w:spacing w:before="0" w:after="200" w:line="240" w:lineRule="auto"/>
    </w:pPr>
    <w:rPr>
      <w:i/>
      <w:iCs/>
      <w:color w:val="44546A" w:themeColor="text2"/>
      <w:szCs w:val="18"/>
    </w:rPr>
  </w:style>
  <w:style w:type="paragraph" w:customStyle="1" w:styleId="SAPXMLCodeblock">
    <w:name w:val="SAP_XML_Codeblock"/>
    <w:basedOn w:val="Normal"/>
    <w:qFormat/>
    <w:rsid w:val="00AD209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viewer/a630d57fc5004c6383e7a81efee7a8bb/2105.500/en-US/8fa28e0107984d42a99b9eea67856cea.html" TargetMode="External"/><Relationship Id="rId18" Type="http://schemas.openxmlformats.org/officeDocument/2006/relationships/hyperlink" Target="#unique_7" TargetMode="External"/><Relationship Id="rId26" Type="http://schemas.openxmlformats.org/officeDocument/2006/relationships/hyperlink" Target="https://help.sap.com/viewer/aab12ac0de280902b406e6242a66b51c/2202_DEV/en-US/504fdd228e71476e997e41979aa418ab.html" TargetMode="External"/><Relationship Id="rId39" Type="http://schemas.openxmlformats.org/officeDocument/2006/relationships/hyperlink" Target="#unique_28" TargetMode="External"/><Relationship Id="rId21" Type="http://schemas.openxmlformats.org/officeDocument/2006/relationships/hyperlink" Target="#unique_10" TargetMode="External"/><Relationship Id="rId34" Type="http://schemas.openxmlformats.org/officeDocument/2006/relationships/hyperlink" Target="#unique_23" TargetMode="External"/><Relationship Id="rId42" Type="http://schemas.openxmlformats.org/officeDocument/2006/relationships/hyperlink" Target="https://help.sap.com/viewer/adbae5bcd5994f159bf2847a11397b61/2202.500/en-US/7e5aaec6b8244f748e7d8c02cb6dba46.html" TargetMode="External"/><Relationship Id="rId47" Type="http://schemas.openxmlformats.org/officeDocument/2006/relationships/footer" Target="footer1.xml"/><Relationship Id="rId50" Type="http://schemas.openxmlformats.org/officeDocument/2006/relationships/footer" Target="footer3.xm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s4hanacloud.community.sap/blogs/show/ONDHRzuhvLKHJFO1KmxKhB" TargetMode="External"/><Relationship Id="rId29" Type="http://schemas.openxmlformats.org/officeDocument/2006/relationships/hyperlink" Target="#unique_18" TargetMode="External"/><Relationship Id="rId11" Type="http://schemas.openxmlformats.org/officeDocument/2006/relationships/hyperlink" Target="#unique_5" TargetMode="External"/><Relationship Id="rId24" Type="http://schemas.openxmlformats.org/officeDocument/2006/relationships/hyperlink" Target="#unique_12" TargetMode="External"/><Relationship Id="rId32" Type="http://schemas.openxmlformats.org/officeDocument/2006/relationships/hyperlink" Target="#unique_21" TargetMode="External"/><Relationship Id="rId37" Type="http://schemas.openxmlformats.org/officeDocument/2006/relationships/hyperlink" Target="#unique_26" TargetMode="External"/><Relationship Id="rId40" Type="http://schemas.openxmlformats.org/officeDocument/2006/relationships/hyperlink" Target="#unique_29" TargetMode="External"/><Relationship Id="rId45" Type="http://schemas.openxmlformats.org/officeDocument/2006/relationships/header" Target="header1.xml"/><Relationship Id="rId53" Type="http://schemas.openxmlformats.org/officeDocument/2006/relationships/footer" Target="footer5.xml"/><Relationship Id="rId5" Type="http://schemas.openxmlformats.org/officeDocument/2006/relationships/footnotes" Target="footnotes.xml"/><Relationship Id="rId19" Type="http://schemas.openxmlformats.org/officeDocument/2006/relationships/hyperlink" Target="#unique_8" TargetMode="External"/><Relationship Id="rId4" Type="http://schemas.openxmlformats.org/officeDocument/2006/relationships/webSettings" Target="webSettings.xml"/><Relationship Id="rId9" Type="http://schemas.openxmlformats.org/officeDocument/2006/relationships/hyperlink" Target="#unique_3" TargetMode="External"/><Relationship Id="rId14" Type="http://schemas.openxmlformats.org/officeDocument/2006/relationships/hyperlink" Target="https://help.sap.com/viewer/S4HANA2020_AdminGuide" TargetMode="External"/><Relationship Id="rId22" Type="http://schemas.openxmlformats.org/officeDocument/2006/relationships/hyperlink" Target="#unique_8" TargetMode="External"/><Relationship Id="rId27" Type="http://schemas.openxmlformats.org/officeDocument/2006/relationships/hyperlink" Target="#unique_16" TargetMode="External"/><Relationship Id="rId30" Type="http://schemas.openxmlformats.org/officeDocument/2006/relationships/hyperlink" Target="#unique_19" TargetMode="External"/><Relationship Id="rId35" Type="http://schemas.openxmlformats.org/officeDocument/2006/relationships/hyperlink" Target="#unique_24" TargetMode="External"/><Relationship Id="rId43" Type="http://schemas.openxmlformats.org/officeDocument/2006/relationships/hyperlink" Target="https://help.sap.com/docs/SAP_S4HANA_BEST_PRACTICES/6bc7c77e92098fa64708720e7742739d/21101f1a142d4f1bbcf7544fb7fa9141.html?state=DRAFT" TargetMode="External"/><Relationship Id="rId48" Type="http://schemas.openxmlformats.org/officeDocument/2006/relationships/footer" Target="footer2.xml"/><Relationship Id="rId56" Type="http://schemas.openxmlformats.org/officeDocument/2006/relationships/glossaryDocument" Target="glossary/document.xml"/><Relationship Id="rId8" Type="http://schemas.openxmlformats.org/officeDocument/2006/relationships/image" Target="media/image2.534C5550"/><Relationship Id="rId51" Type="http://schemas.openxmlformats.org/officeDocument/2006/relationships/hyperlink" Target="http://www.sap.com/copyright" TargetMode="External"/><Relationship Id="rId3" Type="http://schemas.openxmlformats.org/officeDocument/2006/relationships/settings" Target="settings.xml"/><Relationship Id="rId12" Type="http://schemas.openxmlformats.org/officeDocument/2006/relationships/hyperlink" Target="#unique_6" TargetMode="External"/><Relationship Id="rId17" Type="http://schemas.openxmlformats.org/officeDocument/2006/relationships/hyperlink" Target="https://help.sap.com/viewer/DRAFT/43f8e55f80e127ec4c48649b4186bde5/2108_DEV/en-US/e20dab5c98cd4895b0e866a457de5a6f.html" TargetMode="External"/><Relationship Id="rId25" Type="http://schemas.openxmlformats.org/officeDocument/2006/relationships/hyperlink" Target="#unique_7" TargetMode="External"/><Relationship Id="rId33" Type="http://schemas.openxmlformats.org/officeDocument/2006/relationships/hyperlink" Target="#unique_22" TargetMode="External"/><Relationship Id="rId38" Type="http://schemas.openxmlformats.org/officeDocument/2006/relationships/hyperlink" Target="#unique_27" TargetMode="External"/><Relationship Id="rId46" Type="http://schemas.openxmlformats.org/officeDocument/2006/relationships/header" Target="header2.xml"/><Relationship Id="rId20" Type="http://schemas.openxmlformats.org/officeDocument/2006/relationships/hyperlink" Target="https://me.sap.com/processnavigator/globalSearch/1LQ" TargetMode="External"/><Relationship Id="rId41" Type="http://schemas.openxmlformats.org/officeDocument/2006/relationships/hyperlink" Target="#unique_30" TargetMode="External"/><Relationship Id="rId54"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help.sap.com/docs/s4hana-best-practices/s4hana2023-FPS02-master-data" TargetMode="External"/><Relationship Id="rId23" Type="http://schemas.openxmlformats.org/officeDocument/2006/relationships/hyperlink" Target="#unique_11" TargetMode="External"/><Relationship Id="rId28" Type="http://schemas.openxmlformats.org/officeDocument/2006/relationships/hyperlink" Target="#unique_17" TargetMode="External"/><Relationship Id="rId36" Type="http://schemas.openxmlformats.org/officeDocument/2006/relationships/hyperlink" Target="#unique_25" TargetMode="External"/><Relationship Id="rId49" Type="http://schemas.openxmlformats.org/officeDocument/2006/relationships/header" Target="header3.xml"/><Relationship Id="rId57" Type="http://schemas.openxmlformats.org/officeDocument/2006/relationships/theme" Target="theme/theme1.xml"/><Relationship Id="rId10" Type="http://schemas.openxmlformats.org/officeDocument/2006/relationships/hyperlink" Target="#unique_4" TargetMode="External"/><Relationship Id="rId31" Type="http://schemas.openxmlformats.org/officeDocument/2006/relationships/hyperlink" Target="#unique_20" TargetMode="External"/><Relationship Id="rId44" Type="http://schemas.openxmlformats.org/officeDocument/2006/relationships/hyperlink" Target="#unique_16" TargetMode="External"/><Relationship Id="rId5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E86C48050548FABB0DF6C339CCED1C"/>
        <w:category>
          <w:name w:val="General"/>
          <w:gallery w:val="placeholder"/>
        </w:category>
        <w:types>
          <w:type w:val="bbPlcHdr"/>
        </w:types>
        <w:behaviors>
          <w:behavior w:val="content"/>
        </w:behaviors>
        <w:guid w:val="{C4A0744A-B049-4873-BBB0-6FDF47C3D2DA}"/>
      </w:docPartPr>
      <w:docPartBody>
        <w:p w:rsidR="00415CD1" w:rsidRDefault="00415CD1" w:rsidP="00415CD1">
          <w:pPr>
            <w:pStyle w:val="02E86C48050548FABB0DF6C339CCED1C"/>
          </w:pPr>
          <w:r>
            <w:t>Enter Scope Item Name</w:t>
          </w:r>
        </w:p>
      </w:docPartBody>
    </w:docPart>
    <w:docPart>
      <w:docPartPr>
        <w:name w:val="00F869258678487995A0290FC937538D"/>
        <w:category>
          <w:name w:val="General"/>
          <w:gallery w:val="placeholder"/>
        </w:category>
        <w:types>
          <w:type w:val="bbPlcHdr"/>
        </w:types>
        <w:behaviors>
          <w:behavior w:val="content"/>
        </w:behaviors>
        <w:guid w:val="{2BEC11F5-7A06-40BB-B6FE-C8AF5F378732}"/>
      </w:docPartPr>
      <w:docPartBody>
        <w:p w:rsidR="00415CD1" w:rsidRDefault="00415CD1" w:rsidP="00415CD1">
          <w:pPr>
            <w:pStyle w:val="00F869258678487995A0290FC937538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CD1"/>
    <w:rsid w:val="00415CD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C9DBDFA4754F97B745BFFFF6249C28">
    <w:name w:val="9DC9DBDFA4754F97B745BFFFF6249C28"/>
    <w:rsid w:val="00415CD1"/>
  </w:style>
  <w:style w:type="paragraph" w:customStyle="1" w:styleId="02E86C48050548FABB0DF6C339CCED1C">
    <w:name w:val="02E86C48050548FABB0DF6C339CCED1C"/>
    <w:rsid w:val="00415CD1"/>
  </w:style>
  <w:style w:type="paragraph" w:customStyle="1" w:styleId="00F869258678487995A0290FC937538D">
    <w:name w:val="00F869258678487995A0290FC937538D"/>
    <w:rsid w:val="00415CD1"/>
  </w:style>
  <w:style w:type="paragraph" w:customStyle="1" w:styleId="AC13EED39DEE4390BADF5BFC23E312AA">
    <w:name w:val="AC13EED39DEE4390BADF5BFC23E312AA"/>
    <w:rsid w:val="00415CD1"/>
  </w:style>
  <w:style w:type="paragraph" w:customStyle="1" w:styleId="4A1BF3369B1344C1A8C8930E7B57BE2B">
    <w:name w:val="4A1BF3369B1344C1A8C8930E7B57BE2B"/>
    <w:rsid w:val="00415C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6762</Words>
  <Characters>38550</Characters>
  <Application>Microsoft Office Word</Application>
  <DocSecurity>4</DocSecurity>
  <Lines>321</Lines>
  <Paragraphs>90</Paragraphs>
  <ScaleCrop>false</ScaleCrop>
  <Company/>
  <LinksUpToDate>false</LinksUpToDate>
  <CharactersWithSpaces>45222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2024-09-05T08:37:00Z</dcterms:created>
  <dcterms:modified xsi:type="dcterms:W3CDTF">2024-09-05T08:37:00Z</dcterms:modified>
</cp:coreProperties>
</file>