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996D38" w14:paraId="204931E3" w14:textId="77777777" w:rsidTr="00907278">
        <w:trPr>
          <w:trHeight w:val="636"/>
        </w:trPr>
        <w:tc>
          <w:tcPr>
            <w:tcW w:w="3227" w:type="dxa"/>
          </w:tcPr>
          <w:p w14:paraId="179C5A6B" w14:textId="77777777" w:rsidR="00996D38" w:rsidRPr="006A4D17" w:rsidRDefault="00996D38" w:rsidP="00907278">
            <w:bookmarkStart w:id="0" w:name="unique_1"/>
            <w:bookmarkStart w:id="1" w:name="_Hlk107001998"/>
            <w:r w:rsidRPr="006A4D17">
              <w:rPr>
                <w:noProof/>
              </w:rPr>
              <w:drawing>
                <wp:anchor distT="0" distB="0" distL="114300" distR="114300" simplePos="0" relativeHeight="251659264" behindDoc="1" locked="0" layoutInCell="1" allowOverlap="1" wp14:anchorId="2CE5ADC7" wp14:editId="02487FF7">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9AC5B37" w14:textId="590EE732" w:rsidR="00996D38" w:rsidRPr="00E540A2" w:rsidRDefault="00996D38" w:rsidP="00996D38">
            <w:pPr>
              <w:pStyle w:val="SAPCollateralType"/>
            </w:pPr>
            <w:r>
              <w:t>Test Script</w:t>
            </w:r>
          </w:p>
          <w:p w14:paraId="44342A57" w14:textId="3CAB2FF1" w:rsidR="00996D38" w:rsidRPr="00CF3F1C" w:rsidRDefault="00996D38" w:rsidP="00996D38">
            <w:pPr>
              <w:pStyle w:val="SAPDocumentVersion"/>
            </w:pPr>
            <w:r>
              <w:t>SAP S/4HANA - 05-09-24</w:t>
            </w:r>
          </w:p>
        </w:tc>
      </w:tr>
      <w:tr w:rsidR="00996D38" w14:paraId="5D15C9E3" w14:textId="77777777" w:rsidTr="00907278">
        <w:trPr>
          <w:trHeight w:hRule="exact" w:val="1656"/>
        </w:trPr>
        <w:tc>
          <w:tcPr>
            <w:tcW w:w="3227" w:type="dxa"/>
          </w:tcPr>
          <w:p w14:paraId="330B829E" w14:textId="77777777" w:rsidR="00996D38" w:rsidRPr="006A4D17" w:rsidRDefault="00996D38" w:rsidP="00907278"/>
        </w:tc>
        <w:tc>
          <w:tcPr>
            <w:tcW w:w="11340" w:type="dxa"/>
          </w:tcPr>
          <w:p w14:paraId="754E087C" w14:textId="0E5B006D" w:rsidR="00996D38" w:rsidRDefault="00996D38" w:rsidP="00996D38">
            <w:pPr>
              <w:pStyle w:val="SAPMainTitle"/>
            </w:pPr>
            <w:bookmarkStart w:id="2" w:name="maintitle"/>
            <w:r>
              <w:t>Intercompany Occupancy and Contract Management - Group Ledger IFRS (5YW_DE)</w:t>
            </w:r>
            <w:bookmarkEnd w:id="2"/>
            <w:r w:rsidRPr="00585F3D">
              <w:t xml:space="preserve"> </w:t>
            </w:r>
          </w:p>
          <w:p w14:paraId="4DA86605" w14:textId="77777777" w:rsidR="00996D38" w:rsidRDefault="00996D38" w:rsidP="00907278"/>
          <w:p w14:paraId="505EBA16" w14:textId="77777777" w:rsidR="00996D38" w:rsidRPr="00585F3D" w:rsidRDefault="00996D38" w:rsidP="00907278">
            <w:r w:rsidRPr="00DE3655">
              <w:rPr>
                <w:b/>
                <w:bCs/>
                <w:noProof/>
                <w:szCs w:val="28"/>
              </w:rPr>
              <w:drawing>
                <wp:anchor distT="0" distB="0" distL="114300" distR="114300" simplePos="0" relativeHeight="251660288" behindDoc="1" locked="0" layoutInCell="1" allowOverlap="1" wp14:anchorId="3261E3F3" wp14:editId="7072A41D">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996D38" w14:paraId="3A9EBBA1" w14:textId="77777777" w:rsidTr="00907278">
        <w:trPr>
          <w:trHeight w:hRule="exact" w:val="481"/>
        </w:trPr>
        <w:tc>
          <w:tcPr>
            <w:tcW w:w="3227" w:type="dxa"/>
          </w:tcPr>
          <w:p w14:paraId="27EEF8E3" w14:textId="77777777" w:rsidR="00996D38" w:rsidRDefault="00996D38" w:rsidP="00907278"/>
        </w:tc>
        <w:tc>
          <w:tcPr>
            <w:tcW w:w="11340" w:type="dxa"/>
          </w:tcPr>
          <w:p w14:paraId="15CED3C4" w14:textId="77777777" w:rsidR="00996D38" w:rsidRDefault="00996D38" w:rsidP="00907278">
            <w:pPr>
              <w:pStyle w:val="SAPSecurityLevel"/>
              <w:jc w:val="left"/>
            </w:pPr>
            <w:r>
              <w:t>PUBLIC</w:t>
            </w:r>
          </w:p>
        </w:tc>
      </w:tr>
    </w:tbl>
    <w:p w14:paraId="7690D684" w14:textId="77777777" w:rsidR="00996D38" w:rsidRPr="009B6859" w:rsidRDefault="00996D38" w:rsidP="00DE5124">
      <w:pPr>
        <w:pStyle w:val="SAPKeyblockTitle"/>
      </w:pPr>
      <w:r w:rsidRPr="009B6859">
        <w:t>Table of Contents</w:t>
      </w:r>
      <w:r w:rsidRPr="00BE29C5">
        <w:rPr>
          <w:rFonts w:ascii="BentonSans Book" w:hAnsi="BentonSans Book"/>
          <w:noProof/>
          <w:color w:val="000000" w:themeColor="text1"/>
          <w:sz w:val="18"/>
        </w:rPr>
        <w:t xml:space="preserve"> </w:t>
      </w:r>
    </w:p>
    <w:p w14:paraId="630221DD" w14:textId="0CA598C8" w:rsidR="00996D38" w:rsidRDefault="00996D38">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4576" w:history="1">
        <w:r w:rsidRPr="00BF438D">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Purpose</w:t>
        </w:r>
        <w:r>
          <w:rPr>
            <w:noProof/>
            <w:webHidden/>
          </w:rPr>
          <w:tab/>
        </w:r>
        <w:r>
          <w:rPr>
            <w:noProof/>
            <w:webHidden/>
          </w:rPr>
          <w:fldChar w:fldCharType="begin"/>
        </w:r>
        <w:r>
          <w:rPr>
            <w:noProof/>
            <w:webHidden/>
          </w:rPr>
          <w:instrText xml:space="preserve"> PAGEREF _Toc176424576 \h </w:instrText>
        </w:r>
        <w:r>
          <w:rPr>
            <w:noProof/>
            <w:webHidden/>
          </w:rPr>
        </w:r>
        <w:r>
          <w:rPr>
            <w:noProof/>
            <w:webHidden/>
          </w:rPr>
          <w:fldChar w:fldCharType="separate"/>
        </w:r>
        <w:r>
          <w:rPr>
            <w:noProof/>
            <w:webHidden/>
          </w:rPr>
          <w:t>6</w:t>
        </w:r>
        <w:r>
          <w:rPr>
            <w:noProof/>
            <w:webHidden/>
          </w:rPr>
          <w:fldChar w:fldCharType="end"/>
        </w:r>
      </w:hyperlink>
    </w:p>
    <w:p w14:paraId="63DA04EF" w14:textId="66C6D8FA" w:rsidR="00996D38" w:rsidRDefault="00996D3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577" w:history="1">
        <w:r w:rsidRPr="00BF438D">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Prerequisites</w:t>
        </w:r>
        <w:r>
          <w:rPr>
            <w:noProof/>
            <w:webHidden/>
          </w:rPr>
          <w:tab/>
        </w:r>
        <w:r>
          <w:rPr>
            <w:noProof/>
            <w:webHidden/>
          </w:rPr>
          <w:fldChar w:fldCharType="begin"/>
        </w:r>
        <w:r>
          <w:rPr>
            <w:noProof/>
            <w:webHidden/>
          </w:rPr>
          <w:instrText xml:space="preserve"> PAGEREF _Toc176424577 \h </w:instrText>
        </w:r>
        <w:r>
          <w:rPr>
            <w:noProof/>
            <w:webHidden/>
          </w:rPr>
        </w:r>
        <w:r>
          <w:rPr>
            <w:noProof/>
            <w:webHidden/>
          </w:rPr>
          <w:fldChar w:fldCharType="separate"/>
        </w:r>
        <w:r>
          <w:rPr>
            <w:noProof/>
            <w:webHidden/>
          </w:rPr>
          <w:t>7</w:t>
        </w:r>
        <w:r>
          <w:rPr>
            <w:noProof/>
            <w:webHidden/>
          </w:rPr>
          <w:fldChar w:fldCharType="end"/>
        </w:r>
      </w:hyperlink>
    </w:p>
    <w:p w14:paraId="3DFC2302" w14:textId="207C782D" w:rsidR="00996D38" w:rsidRDefault="00996D3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578" w:history="1">
        <w:r w:rsidRPr="00BF438D">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System Access</w:t>
        </w:r>
        <w:r>
          <w:rPr>
            <w:noProof/>
            <w:webHidden/>
          </w:rPr>
          <w:tab/>
        </w:r>
        <w:r>
          <w:rPr>
            <w:noProof/>
            <w:webHidden/>
          </w:rPr>
          <w:fldChar w:fldCharType="begin"/>
        </w:r>
        <w:r>
          <w:rPr>
            <w:noProof/>
            <w:webHidden/>
          </w:rPr>
          <w:instrText xml:space="preserve"> PAGEREF _Toc176424578 \h </w:instrText>
        </w:r>
        <w:r>
          <w:rPr>
            <w:noProof/>
            <w:webHidden/>
          </w:rPr>
        </w:r>
        <w:r>
          <w:rPr>
            <w:noProof/>
            <w:webHidden/>
          </w:rPr>
          <w:fldChar w:fldCharType="separate"/>
        </w:r>
        <w:r>
          <w:rPr>
            <w:noProof/>
            <w:webHidden/>
          </w:rPr>
          <w:t>7</w:t>
        </w:r>
        <w:r>
          <w:rPr>
            <w:noProof/>
            <w:webHidden/>
          </w:rPr>
          <w:fldChar w:fldCharType="end"/>
        </w:r>
      </w:hyperlink>
    </w:p>
    <w:p w14:paraId="0CD7E9EF" w14:textId="42A531B4" w:rsidR="00996D38" w:rsidRDefault="00996D3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579" w:history="1">
        <w:r w:rsidRPr="00BF438D">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Roles</w:t>
        </w:r>
        <w:r>
          <w:rPr>
            <w:noProof/>
            <w:webHidden/>
          </w:rPr>
          <w:tab/>
        </w:r>
        <w:r>
          <w:rPr>
            <w:noProof/>
            <w:webHidden/>
          </w:rPr>
          <w:fldChar w:fldCharType="begin"/>
        </w:r>
        <w:r>
          <w:rPr>
            <w:noProof/>
            <w:webHidden/>
          </w:rPr>
          <w:instrText xml:space="preserve"> PAGEREF _Toc176424579 \h </w:instrText>
        </w:r>
        <w:r>
          <w:rPr>
            <w:noProof/>
            <w:webHidden/>
          </w:rPr>
        </w:r>
        <w:r>
          <w:rPr>
            <w:noProof/>
            <w:webHidden/>
          </w:rPr>
          <w:fldChar w:fldCharType="separate"/>
        </w:r>
        <w:r>
          <w:rPr>
            <w:noProof/>
            <w:webHidden/>
          </w:rPr>
          <w:t>7</w:t>
        </w:r>
        <w:r>
          <w:rPr>
            <w:noProof/>
            <w:webHidden/>
          </w:rPr>
          <w:fldChar w:fldCharType="end"/>
        </w:r>
      </w:hyperlink>
    </w:p>
    <w:p w14:paraId="52362002" w14:textId="39A30A66" w:rsidR="00996D38" w:rsidRDefault="00996D3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580" w:history="1">
        <w:r w:rsidRPr="00BF438D">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Master Data, Organizational Data, and Other Data</w:t>
        </w:r>
        <w:r>
          <w:rPr>
            <w:noProof/>
            <w:webHidden/>
          </w:rPr>
          <w:tab/>
        </w:r>
        <w:r>
          <w:rPr>
            <w:noProof/>
            <w:webHidden/>
          </w:rPr>
          <w:fldChar w:fldCharType="begin"/>
        </w:r>
        <w:r>
          <w:rPr>
            <w:noProof/>
            <w:webHidden/>
          </w:rPr>
          <w:instrText xml:space="preserve"> PAGEREF _Toc176424580 \h </w:instrText>
        </w:r>
        <w:r>
          <w:rPr>
            <w:noProof/>
            <w:webHidden/>
          </w:rPr>
        </w:r>
        <w:r>
          <w:rPr>
            <w:noProof/>
            <w:webHidden/>
          </w:rPr>
          <w:fldChar w:fldCharType="separate"/>
        </w:r>
        <w:r>
          <w:rPr>
            <w:noProof/>
            <w:webHidden/>
          </w:rPr>
          <w:t>8</w:t>
        </w:r>
        <w:r>
          <w:rPr>
            <w:noProof/>
            <w:webHidden/>
          </w:rPr>
          <w:fldChar w:fldCharType="end"/>
        </w:r>
      </w:hyperlink>
    </w:p>
    <w:p w14:paraId="0176D0AF" w14:textId="373452BA" w:rsidR="00996D38" w:rsidRDefault="00996D3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581" w:history="1">
        <w:r w:rsidRPr="00BF438D">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Business Conditions</w:t>
        </w:r>
        <w:r>
          <w:rPr>
            <w:noProof/>
            <w:webHidden/>
          </w:rPr>
          <w:tab/>
        </w:r>
        <w:r>
          <w:rPr>
            <w:noProof/>
            <w:webHidden/>
          </w:rPr>
          <w:fldChar w:fldCharType="begin"/>
        </w:r>
        <w:r>
          <w:rPr>
            <w:noProof/>
            <w:webHidden/>
          </w:rPr>
          <w:instrText xml:space="preserve"> PAGEREF _Toc176424581 \h </w:instrText>
        </w:r>
        <w:r>
          <w:rPr>
            <w:noProof/>
            <w:webHidden/>
          </w:rPr>
        </w:r>
        <w:r>
          <w:rPr>
            <w:noProof/>
            <w:webHidden/>
          </w:rPr>
          <w:fldChar w:fldCharType="separate"/>
        </w:r>
        <w:r>
          <w:rPr>
            <w:noProof/>
            <w:webHidden/>
          </w:rPr>
          <w:t>9</w:t>
        </w:r>
        <w:r>
          <w:rPr>
            <w:noProof/>
            <w:webHidden/>
          </w:rPr>
          <w:fldChar w:fldCharType="end"/>
        </w:r>
      </w:hyperlink>
    </w:p>
    <w:p w14:paraId="463088E3" w14:textId="28670290" w:rsidR="00996D38" w:rsidRDefault="00996D3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582" w:history="1">
        <w:r w:rsidRPr="00BF438D">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Preliminary Steps</w:t>
        </w:r>
        <w:r>
          <w:rPr>
            <w:noProof/>
            <w:webHidden/>
          </w:rPr>
          <w:tab/>
        </w:r>
        <w:r>
          <w:rPr>
            <w:noProof/>
            <w:webHidden/>
          </w:rPr>
          <w:fldChar w:fldCharType="begin"/>
        </w:r>
        <w:r>
          <w:rPr>
            <w:noProof/>
            <w:webHidden/>
          </w:rPr>
          <w:instrText xml:space="preserve"> PAGEREF _Toc176424582 \h </w:instrText>
        </w:r>
        <w:r>
          <w:rPr>
            <w:noProof/>
            <w:webHidden/>
          </w:rPr>
        </w:r>
        <w:r>
          <w:rPr>
            <w:noProof/>
            <w:webHidden/>
          </w:rPr>
          <w:fldChar w:fldCharType="separate"/>
        </w:r>
        <w:r>
          <w:rPr>
            <w:noProof/>
            <w:webHidden/>
          </w:rPr>
          <w:t>10</w:t>
        </w:r>
        <w:r>
          <w:rPr>
            <w:noProof/>
            <w:webHidden/>
          </w:rPr>
          <w:fldChar w:fldCharType="end"/>
        </w:r>
      </w:hyperlink>
    </w:p>
    <w:p w14:paraId="4F0058F6" w14:textId="5482C604"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583" w:history="1">
        <w:r w:rsidRPr="00BF438D">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Reconciliation Run</w:t>
        </w:r>
        <w:r>
          <w:rPr>
            <w:noProof/>
            <w:webHidden/>
          </w:rPr>
          <w:tab/>
        </w:r>
        <w:r>
          <w:rPr>
            <w:noProof/>
            <w:webHidden/>
          </w:rPr>
          <w:fldChar w:fldCharType="begin"/>
        </w:r>
        <w:r>
          <w:rPr>
            <w:noProof/>
            <w:webHidden/>
          </w:rPr>
          <w:instrText xml:space="preserve"> PAGEREF _Toc176424583 \h </w:instrText>
        </w:r>
        <w:r>
          <w:rPr>
            <w:noProof/>
            <w:webHidden/>
          </w:rPr>
        </w:r>
        <w:r>
          <w:rPr>
            <w:noProof/>
            <w:webHidden/>
          </w:rPr>
          <w:fldChar w:fldCharType="separate"/>
        </w:r>
        <w:r>
          <w:rPr>
            <w:noProof/>
            <w:webHidden/>
          </w:rPr>
          <w:t>10</w:t>
        </w:r>
        <w:r>
          <w:rPr>
            <w:noProof/>
            <w:webHidden/>
          </w:rPr>
          <w:fldChar w:fldCharType="end"/>
        </w:r>
      </w:hyperlink>
    </w:p>
    <w:p w14:paraId="5B61BB45" w14:textId="0D729CBC"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584" w:history="1">
        <w:r w:rsidRPr="00BF438D">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Check Real Estate Object</w:t>
        </w:r>
        <w:r>
          <w:rPr>
            <w:noProof/>
            <w:webHidden/>
          </w:rPr>
          <w:tab/>
        </w:r>
        <w:r>
          <w:rPr>
            <w:noProof/>
            <w:webHidden/>
          </w:rPr>
          <w:fldChar w:fldCharType="begin"/>
        </w:r>
        <w:r>
          <w:rPr>
            <w:noProof/>
            <w:webHidden/>
          </w:rPr>
          <w:instrText xml:space="preserve"> PAGEREF _Toc176424584 \h </w:instrText>
        </w:r>
        <w:r>
          <w:rPr>
            <w:noProof/>
            <w:webHidden/>
          </w:rPr>
        </w:r>
        <w:r>
          <w:rPr>
            <w:noProof/>
            <w:webHidden/>
          </w:rPr>
          <w:fldChar w:fldCharType="separate"/>
        </w:r>
        <w:r>
          <w:rPr>
            <w:noProof/>
            <w:webHidden/>
          </w:rPr>
          <w:t>11</w:t>
        </w:r>
        <w:r>
          <w:rPr>
            <w:noProof/>
            <w:webHidden/>
          </w:rPr>
          <w:fldChar w:fldCharType="end"/>
        </w:r>
      </w:hyperlink>
    </w:p>
    <w:p w14:paraId="4F5A211B" w14:textId="1A00FFB5"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585" w:history="1">
        <w:r w:rsidRPr="00BF438D">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Prerequisites – Default Value for Tax Rate per Contract Type</w:t>
        </w:r>
        <w:r>
          <w:rPr>
            <w:noProof/>
            <w:webHidden/>
          </w:rPr>
          <w:tab/>
        </w:r>
        <w:r>
          <w:rPr>
            <w:noProof/>
            <w:webHidden/>
          </w:rPr>
          <w:fldChar w:fldCharType="begin"/>
        </w:r>
        <w:r>
          <w:rPr>
            <w:noProof/>
            <w:webHidden/>
          </w:rPr>
          <w:instrText xml:space="preserve"> PAGEREF _Toc176424585 \h </w:instrText>
        </w:r>
        <w:r>
          <w:rPr>
            <w:noProof/>
            <w:webHidden/>
          </w:rPr>
        </w:r>
        <w:r>
          <w:rPr>
            <w:noProof/>
            <w:webHidden/>
          </w:rPr>
          <w:fldChar w:fldCharType="separate"/>
        </w:r>
        <w:r>
          <w:rPr>
            <w:noProof/>
            <w:webHidden/>
          </w:rPr>
          <w:t>12</w:t>
        </w:r>
        <w:r>
          <w:rPr>
            <w:noProof/>
            <w:webHidden/>
          </w:rPr>
          <w:fldChar w:fldCharType="end"/>
        </w:r>
      </w:hyperlink>
    </w:p>
    <w:p w14:paraId="4FB4D6E2" w14:textId="4D2C2D1A"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586" w:history="1">
        <w:r w:rsidRPr="00BF438D">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Prerequisites – Assign Tax Codes</w:t>
        </w:r>
        <w:r>
          <w:rPr>
            <w:noProof/>
            <w:webHidden/>
          </w:rPr>
          <w:tab/>
        </w:r>
        <w:r>
          <w:rPr>
            <w:noProof/>
            <w:webHidden/>
          </w:rPr>
          <w:fldChar w:fldCharType="begin"/>
        </w:r>
        <w:r>
          <w:rPr>
            <w:noProof/>
            <w:webHidden/>
          </w:rPr>
          <w:instrText xml:space="preserve"> PAGEREF _Toc176424586 \h </w:instrText>
        </w:r>
        <w:r>
          <w:rPr>
            <w:noProof/>
            <w:webHidden/>
          </w:rPr>
        </w:r>
        <w:r>
          <w:rPr>
            <w:noProof/>
            <w:webHidden/>
          </w:rPr>
          <w:fldChar w:fldCharType="separate"/>
        </w:r>
        <w:r>
          <w:rPr>
            <w:noProof/>
            <w:webHidden/>
          </w:rPr>
          <w:t>13</w:t>
        </w:r>
        <w:r>
          <w:rPr>
            <w:noProof/>
            <w:webHidden/>
          </w:rPr>
          <w:fldChar w:fldCharType="end"/>
        </w:r>
      </w:hyperlink>
    </w:p>
    <w:p w14:paraId="67A48047" w14:textId="35AFFBCF"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587" w:history="1">
        <w:r w:rsidRPr="00BF438D">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Prerequisites – Assign Tax Code (for FI Document)</w:t>
        </w:r>
        <w:r>
          <w:rPr>
            <w:noProof/>
            <w:webHidden/>
          </w:rPr>
          <w:tab/>
        </w:r>
        <w:r>
          <w:rPr>
            <w:noProof/>
            <w:webHidden/>
          </w:rPr>
          <w:fldChar w:fldCharType="begin"/>
        </w:r>
        <w:r>
          <w:rPr>
            <w:noProof/>
            <w:webHidden/>
          </w:rPr>
          <w:instrText xml:space="preserve"> PAGEREF _Toc176424587 \h </w:instrText>
        </w:r>
        <w:r>
          <w:rPr>
            <w:noProof/>
            <w:webHidden/>
          </w:rPr>
        </w:r>
        <w:r>
          <w:rPr>
            <w:noProof/>
            <w:webHidden/>
          </w:rPr>
          <w:fldChar w:fldCharType="separate"/>
        </w:r>
        <w:r>
          <w:rPr>
            <w:noProof/>
            <w:webHidden/>
          </w:rPr>
          <w:t>14</w:t>
        </w:r>
        <w:r>
          <w:rPr>
            <w:noProof/>
            <w:webHidden/>
          </w:rPr>
          <w:fldChar w:fldCharType="end"/>
        </w:r>
      </w:hyperlink>
    </w:p>
    <w:p w14:paraId="2CDA1E61" w14:textId="5628E094"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588" w:history="1">
        <w:r w:rsidRPr="00BF438D">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Prerequisites – Enter Index Level</w:t>
        </w:r>
        <w:r>
          <w:rPr>
            <w:noProof/>
            <w:webHidden/>
          </w:rPr>
          <w:tab/>
        </w:r>
        <w:r>
          <w:rPr>
            <w:noProof/>
            <w:webHidden/>
          </w:rPr>
          <w:fldChar w:fldCharType="begin"/>
        </w:r>
        <w:r>
          <w:rPr>
            <w:noProof/>
            <w:webHidden/>
          </w:rPr>
          <w:instrText xml:space="preserve"> PAGEREF _Toc176424588 \h </w:instrText>
        </w:r>
        <w:r>
          <w:rPr>
            <w:noProof/>
            <w:webHidden/>
          </w:rPr>
        </w:r>
        <w:r>
          <w:rPr>
            <w:noProof/>
            <w:webHidden/>
          </w:rPr>
          <w:fldChar w:fldCharType="separate"/>
        </w:r>
        <w:r>
          <w:rPr>
            <w:noProof/>
            <w:webHidden/>
          </w:rPr>
          <w:t>15</w:t>
        </w:r>
        <w:r>
          <w:rPr>
            <w:noProof/>
            <w:webHidden/>
          </w:rPr>
          <w:fldChar w:fldCharType="end"/>
        </w:r>
      </w:hyperlink>
    </w:p>
    <w:p w14:paraId="46CC2902" w14:textId="1FAF9C57"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589" w:history="1">
        <w:r w:rsidRPr="00BF438D">
          <w:rPr>
            <w:rStyle w:val="Hyperlink"/>
            <w:noProof/>
          </w:rPr>
          <w:t>2.5.7</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Prerequisites – Maintain Residence Time</w:t>
        </w:r>
        <w:r>
          <w:rPr>
            <w:noProof/>
            <w:webHidden/>
          </w:rPr>
          <w:tab/>
        </w:r>
        <w:r>
          <w:rPr>
            <w:noProof/>
            <w:webHidden/>
          </w:rPr>
          <w:fldChar w:fldCharType="begin"/>
        </w:r>
        <w:r>
          <w:rPr>
            <w:noProof/>
            <w:webHidden/>
          </w:rPr>
          <w:instrText xml:space="preserve"> PAGEREF _Toc176424589 \h </w:instrText>
        </w:r>
        <w:r>
          <w:rPr>
            <w:noProof/>
            <w:webHidden/>
          </w:rPr>
        </w:r>
        <w:r>
          <w:rPr>
            <w:noProof/>
            <w:webHidden/>
          </w:rPr>
          <w:fldChar w:fldCharType="separate"/>
        </w:r>
        <w:r>
          <w:rPr>
            <w:noProof/>
            <w:webHidden/>
          </w:rPr>
          <w:t>16</w:t>
        </w:r>
        <w:r>
          <w:rPr>
            <w:noProof/>
            <w:webHidden/>
          </w:rPr>
          <w:fldChar w:fldCharType="end"/>
        </w:r>
      </w:hyperlink>
    </w:p>
    <w:p w14:paraId="214E0D4B" w14:textId="3575E366"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590" w:history="1">
        <w:r w:rsidRPr="00BF438D">
          <w:rPr>
            <w:rStyle w:val="Hyperlink"/>
            <w:noProof/>
          </w:rPr>
          <w:t>2.5.8</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Prerequisites – Define Question Catalogs</w:t>
        </w:r>
        <w:r>
          <w:rPr>
            <w:noProof/>
            <w:webHidden/>
          </w:rPr>
          <w:tab/>
        </w:r>
        <w:r>
          <w:rPr>
            <w:noProof/>
            <w:webHidden/>
          </w:rPr>
          <w:fldChar w:fldCharType="begin"/>
        </w:r>
        <w:r>
          <w:rPr>
            <w:noProof/>
            <w:webHidden/>
          </w:rPr>
          <w:instrText xml:space="preserve"> PAGEREF _Toc176424590 \h </w:instrText>
        </w:r>
        <w:r>
          <w:rPr>
            <w:noProof/>
            <w:webHidden/>
          </w:rPr>
        </w:r>
        <w:r>
          <w:rPr>
            <w:noProof/>
            <w:webHidden/>
          </w:rPr>
          <w:fldChar w:fldCharType="separate"/>
        </w:r>
        <w:r>
          <w:rPr>
            <w:noProof/>
            <w:webHidden/>
          </w:rPr>
          <w:t>17</w:t>
        </w:r>
        <w:r>
          <w:rPr>
            <w:noProof/>
            <w:webHidden/>
          </w:rPr>
          <w:fldChar w:fldCharType="end"/>
        </w:r>
      </w:hyperlink>
    </w:p>
    <w:p w14:paraId="4A60A85F" w14:textId="7F018A39"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591" w:history="1">
        <w:r w:rsidRPr="00BF438D">
          <w:rPr>
            <w:rStyle w:val="Hyperlink"/>
            <w:noProof/>
          </w:rPr>
          <w:t>2.5.9</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Prerequisites – Control Parameters Question Catalog</w:t>
        </w:r>
        <w:r>
          <w:rPr>
            <w:noProof/>
            <w:webHidden/>
          </w:rPr>
          <w:tab/>
        </w:r>
        <w:r>
          <w:rPr>
            <w:noProof/>
            <w:webHidden/>
          </w:rPr>
          <w:fldChar w:fldCharType="begin"/>
        </w:r>
        <w:r>
          <w:rPr>
            <w:noProof/>
            <w:webHidden/>
          </w:rPr>
          <w:instrText xml:space="preserve"> PAGEREF _Toc176424591 \h </w:instrText>
        </w:r>
        <w:r>
          <w:rPr>
            <w:noProof/>
            <w:webHidden/>
          </w:rPr>
        </w:r>
        <w:r>
          <w:rPr>
            <w:noProof/>
            <w:webHidden/>
          </w:rPr>
          <w:fldChar w:fldCharType="separate"/>
        </w:r>
        <w:r>
          <w:rPr>
            <w:noProof/>
            <w:webHidden/>
          </w:rPr>
          <w:t>18</w:t>
        </w:r>
        <w:r>
          <w:rPr>
            <w:noProof/>
            <w:webHidden/>
          </w:rPr>
          <w:fldChar w:fldCharType="end"/>
        </w:r>
      </w:hyperlink>
    </w:p>
    <w:p w14:paraId="79283234" w14:textId="76FAA85A"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592" w:history="1">
        <w:r w:rsidRPr="00BF438D">
          <w:rPr>
            <w:rStyle w:val="Hyperlink"/>
            <w:noProof/>
          </w:rPr>
          <w:t>2.5.10</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Prerequisites – Edit Cost Element Group (Optional)</w:t>
        </w:r>
        <w:r>
          <w:rPr>
            <w:noProof/>
            <w:webHidden/>
          </w:rPr>
          <w:tab/>
        </w:r>
        <w:r>
          <w:rPr>
            <w:noProof/>
            <w:webHidden/>
          </w:rPr>
          <w:fldChar w:fldCharType="begin"/>
        </w:r>
        <w:r>
          <w:rPr>
            <w:noProof/>
            <w:webHidden/>
          </w:rPr>
          <w:instrText xml:space="preserve"> PAGEREF _Toc176424592 \h </w:instrText>
        </w:r>
        <w:r>
          <w:rPr>
            <w:noProof/>
            <w:webHidden/>
          </w:rPr>
        </w:r>
        <w:r>
          <w:rPr>
            <w:noProof/>
            <w:webHidden/>
          </w:rPr>
          <w:fldChar w:fldCharType="separate"/>
        </w:r>
        <w:r>
          <w:rPr>
            <w:noProof/>
            <w:webHidden/>
          </w:rPr>
          <w:t>20</w:t>
        </w:r>
        <w:r>
          <w:rPr>
            <w:noProof/>
            <w:webHidden/>
          </w:rPr>
          <w:fldChar w:fldCharType="end"/>
        </w:r>
      </w:hyperlink>
    </w:p>
    <w:p w14:paraId="161AF219" w14:textId="3231C722" w:rsidR="00996D38" w:rsidRDefault="00996D3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593" w:history="1">
        <w:r w:rsidRPr="00BF438D">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Overview Table</w:t>
        </w:r>
        <w:r>
          <w:rPr>
            <w:noProof/>
            <w:webHidden/>
          </w:rPr>
          <w:tab/>
        </w:r>
        <w:r>
          <w:rPr>
            <w:noProof/>
            <w:webHidden/>
          </w:rPr>
          <w:fldChar w:fldCharType="begin"/>
        </w:r>
        <w:r>
          <w:rPr>
            <w:noProof/>
            <w:webHidden/>
          </w:rPr>
          <w:instrText xml:space="preserve"> PAGEREF _Toc176424593 \h </w:instrText>
        </w:r>
        <w:r>
          <w:rPr>
            <w:noProof/>
            <w:webHidden/>
          </w:rPr>
        </w:r>
        <w:r>
          <w:rPr>
            <w:noProof/>
            <w:webHidden/>
          </w:rPr>
          <w:fldChar w:fldCharType="separate"/>
        </w:r>
        <w:r>
          <w:rPr>
            <w:noProof/>
            <w:webHidden/>
          </w:rPr>
          <w:t>21</w:t>
        </w:r>
        <w:r>
          <w:rPr>
            <w:noProof/>
            <w:webHidden/>
          </w:rPr>
          <w:fldChar w:fldCharType="end"/>
        </w:r>
      </w:hyperlink>
    </w:p>
    <w:p w14:paraId="22C670A4" w14:textId="38B11E93" w:rsidR="00996D38" w:rsidRDefault="00996D3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594" w:history="1">
        <w:r w:rsidRPr="00BF438D">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Test Procedures</w:t>
        </w:r>
        <w:r>
          <w:rPr>
            <w:noProof/>
            <w:webHidden/>
          </w:rPr>
          <w:tab/>
        </w:r>
        <w:r>
          <w:rPr>
            <w:noProof/>
            <w:webHidden/>
          </w:rPr>
          <w:fldChar w:fldCharType="begin"/>
        </w:r>
        <w:r>
          <w:rPr>
            <w:noProof/>
            <w:webHidden/>
          </w:rPr>
          <w:instrText xml:space="preserve"> PAGEREF _Toc176424594 \h </w:instrText>
        </w:r>
        <w:r>
          <w:rPr>
            <w:noProof/>
            <w:webHidden/>
          </w:rPr>
        </w:r>
        <w:r>
          <w:rPr>
            <w:noProof/>
            <w:webHidden/>
          </w:rPr>
          <w:fldChar w:fldCharType="separate"/>
        </w:r>
        <w:r>
          <w:rPr>
            <w:noProof/>
            <w:webHidden/>
          </w:rPr>
          <w:t>32</w:t>
        </w:r>
        <w:r>
          <w:rPr>
            <w:noProof/>
            <w:webHidden/>
          </w:rPr>
          <w:fldChar w:fldCharType="end"/>
        </w:r>
      </w:hyperlink>
    </w:p>
    <w:p w14:paraId="31DC08F7" w14:textId="4A2DE06A" w:rsidR="00996D38" w:rsidRDefault="00996D3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595" w:history="1">
        <w:r w:rsidRPr="00BF438D">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Intercompany Occupancy - Debit Transfer</w:t>
        </w:r>
        <w:r>
          <w:rPr>
            <w:noProof/>
            <w:webHidden/>
          </w:rPr>
          <w:tab/>
        </w:r>
        <w:r>
          <w:rPr>
            <w:noProof/>
            <w:webHidden/>
          </w:rPr>
          <w:fldChar w:fldCharType="begin"/>
        </w:r>
        <w:r>
          <w:rPr>
            <w:noProof/>
            <w:webHidden/>
          </w:rPr>
          <w:instrText xml:space="preserve"> PAGEREF _Toc176424595 \h </w:instrText>
        </w:r>
        <w:r>
          <w:rPr>
            <w:noProof/>
            <w:webHidden/>
          </w:rPr>
        </w:r>
        <w:r>
          <w:rPr>
            <w:noProof/>
            <w:webHidden/>
          </w:rPr>
          <w:fldChar w:fldCharType="separate"/>
        </w:r>
        <w:r>
          <w:rPr>
            <w:noProof/>
            <w:webHidden/>
          </w:rPr>
          <w:t>32</w:t>
        </w:r>
        <w:r>
          <w:rPr>
            <w:noProof/>
            <w:webHidden/>
          </w:rPr>
          <w:fldChar w:fldCharType="end"/>
        </w:r>
      </w:hyperlink>
    </w:p>
    <w:p w14:paraId="6150A6D9" w14:textId="747B5824"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596" w:history="1">
        <w:r w:rsidRPr="00BF438D">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Enable a Leased-in Building for Use</w:t>
        </w:r>
        <w:r>
          <w:rPr>
            <w:noProof/>
            <w:webHidden/>
          </w:rPr>
          <w:tab/>
        </w:r>
        <w:r>
          <w:rPr>
            <w:noProof/>
            <w:webHidden/>
          </w:rPr>
          <w:fldChar w:fldCharType="begin"/>
        </w:r>
        <w:r>
          <w:rPr>
            <w:noProof/>
            <w:webHidden/>
          </w:rPr>
          <w:instrText xml:space="preserve"> PAGEREF _Toc176424596 \h </w:instrText>
        </w:r>
        <w:r>
          <w:rPr>
            <w:noProof/>
            <w:webHidden/>
          </w:rPr>
        </w:r>
        <w:r>
          <w:rPr>
            <w:noProof/>
            <w:webHidden/>
          </w:rPr>
          <w:fldChar w:fldCharType="separate"/>
        </w:r>
        <w:r>
          <w:rPr>
            <w:noProof/>
            <w:webHidden/>
          </w:rPr>
          <w:t>32</w:t>
        </w:r>
        <w:r>
          <w:rPr>
            <w:noProof/>
            <w:webHidden/>
          </w:rPr>
          <w:fldChar w:fldCharType="end"/>
        </w:r>
      </w:hyperlink>
    </w:p>
    <w:p w14:paraId="6E1DB8BB" w14:textId="55474AED"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597" w:history="1">
        <w:r w:rsidRPr="00BF438D">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Group Real Estate Object for Intercompany Occupancy</w:t>
        </w:r>
        <w:r>
          <w:rPr>
            <w:noProof/>
            <w:webHidden/>
          </w:rPr>
          <w:tab/>
        </w:r>
        <w:r>
          <w:rPr>
            <w:noProof/>
            <w:webHidden/>
          </w:rPr>
          <w:fldChar w:fldCharType="begin"/>
        </w:r>
        <w:r>
          <w:rPr>
            <w:noProof/>
            <w:webHidden/>
          </w:rPr>
          <w:instrText xml:space="preserve"> PAGEREF _Toc176424597 \h </w:instrText>
        </w:r>
        <w:r>
          <w:rPr>
            <w:noProof/>
            <w:webHidden/>
          </w:rPr>
        </w:r>
        <w:r>
          <w:rPr>
            <w:noProof/>
            <w:webHidden/>
          </w:rPr>
          <w:fldChar w:fldCharType="separate"/>
        </w:r>
        <w:r>
          <w:rPr>
            <w:noProof/>
            <w:webHidden/>
          </w:rPr>
          <w:t>34</w:t>
        </w:r>
        <w:r>
          <w:rPr>
            <w:noProof/>
            <w:webHidden/>
          </w:rPr>
          <w:fldChar w:fldCharType="end"/>
        </w:r>
      </w:hyperlink>
    </w:p>
    <w:p w14:paraId="0544DF57" w14:textId="74BE9C48"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598" w:history="1">
        <w:r w:rsidRPr="00BF438D">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Create and Activate Lease-Out Contract</w:t>
        </w:r>
        <w:r>
          <w:rPr>
            <w:noProof/>
            <w:webHidden/>
          </w:rPr>
          <w:tab/>
        </w:r>
        <w:r>
          <w:rPr>
            <w:noProof/>
            <w:webHidden/>
          </w:rPr>
          <w:fldChar w:fldCharType="begin"/>
        </w:r>
        <w:r>
          <w:rPr>
            <w:noProof/>
            <w:webHidden/>
          </w:rPr>
          <w:instrText xml:space="preserve"> PAGEREF _Toc176424598 \h </w:instrText>
        </w:r>
        <w:r>
          <w:rPr>
            <w:noProof/>
            <w:webHidden/>
          </w:rPr>
        </w:r>
        <w:r>
          <w:rPr>
            <w:noProof/>
            <w:webHidden/>
          </w:rPr>
          <w:fldChar w:fldCharType="separate"/>
        </w:r>
        <w:r>
          <w:rPr>
            <w:noProof/>
            <w:webHidden/>
          </w:rPr>
          <w:t>35</w:t>
        </w:r>
        <w:r>
          <w:rPr>
            <w:noProof/>
            <w:webHidden/>
          </w:rPr>
          <w:fldChar w:fldCharType="end"/>
        </w:r>
      </w:hyperlink>
    </w:p>
    <w:p w14:paraId="3E38B465" w14:textId="3F7031B0"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599" w:history="1">
        <w:r w:rsidRPr="00BF438D">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Maintain Contract</w:t>
        </w:r>
        <w:r>
          <w:rPr>
            <w:noProof/>
            <w:webHidden/>
          </w:rPr>
          <w:tab/>
        </w:r>
        <w:r>
          <w:rPr>
            <w:noProof/>
            <w:webHidden/>
          </w:rPr>
          <w:fldChar w:fldCharType="begin"/>
        </w:r>
        <w:r>
          <w:rPr>
            <w:noProof/>
            <w:webHidden/>
          </w:rPr>
          <w:instrText xml:space="preserve"> PAGEREF _Toc176424599 \h </w:instrText>
        </w:r>
        <w:r>
          <w:rPr>
            <w:noProof/>
            <w:webHidden/>
          </w:rPr>
        </w:r>
        <w:r>
          <w:rPr>
            <w:noProof/>
            <w:webHidden/>
          </w:rPr>
          <w:fldChar w:fldCharType="separate"/>
        </w:r>
        <w:r>
          <w:rPr>
            <w:noProof/>
            <w:webHidden/>
          </w:rPr>
          <w:t>40</w:t>
        </w:r>
        <w:r>
          <w:rPr>
            <w:noProof/>
            <w:webHidden/>
          </w:rPr>
          <w:fldChar w:fldCharType="end"/>
        </w:r>
      </w:hyperlink>
    </w:p>
    <w:p w14:paraId="206D4B7A" w14:textId="7B2708DA"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00" w:history="1">
        <w:r w:rsidRPr="00BF438D">
          <w:rPr>
            <w:rStyle w:val="Hyperlink"/>
            <w:noProof/>
          </w:rPr>
          <w:t>4.1.4.1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Change Contract End Date</w:t>
        </w:r>
        <w:r>
          <w:rPr>
            <w:noProof/>
            <w:webHidden/>
          </w:rPr>
          <w:tab/>
        </w:r>
        <w:r>
          <w:rPr>
            <w:noProof/>
            <w:webHidden/>
          </w:rPr>
          <w:fldChar w:fldCharType="begin"/>
        </w:r>
        <w:r>
          <w:rPr>
            <w:noProof/>
            <w:webHidden/>
          </w:rPr>
          <w:instrText xml:space="preserve"> PAGEREF _Toc176424600 \h </w:instrText>
        </w:r>
        <w:r>
          <w:rPr>
            <w:noProof/>
            <w:webHidden/>
          </w:rPr>
        </w:r>
        <w:r>
          <w:rPr>
            <w:noProof/>
            <w:webHidden/>
          </w:rPr>
          <w:fldChar w:fldCharType="separate"/>
        </w:r>
        <w:r>
          <w:rPr>
            <w:noProof/>
            <w:webHidden/>
          </w:rPr>
          <w:t>40</w:t>
        </w:r>
        <w:r>
          <w:rPr>
            <w:noProof/>
            <w:webHidden/>
          </w:rPr>
          <w:fldChar w:fldCharType="end"/>
        </w:r>
      </w:hyperlink>
    </w:p>
    <w:p w14:paraId="1BF5576C" w14:textId="3CA56199"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01" w:history="1">
        <w:r w:rsidRPr="00BF438D">
          <w:rPr>
            <w:rStyle w:val="Hyperlink"/>
            <w:noProof/>
          </w:rPr>
          <w:t>4.1.4.2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New Condition</w:t>
        </w:r>
        <w:r>
          <w:rPr>
            <w:noProof/>
            <w:webHidden/>
          </w:rPr>
          <w:tab/>
        </w:r>
        <w:r>
          <w:rPr>
            <w:noProof/>
            <w:webHidden/>
          </w:rPr>
          <w:fldChar w:fldCharType="begin"/>
        </w:r>
        <w:r>
          <w:rPr>
            <w:noProof/>
            <w:webHidden/>
          </w:rPr>
          <w:instrText xml:space="preserve"> PAGEREF _Toc176424601 \h </w:instrText>
        </w:r>
        <w:r>
          <w:rPr>
            <w:noProof/>
            <w:webHidden/>
          </w:rPr>
        </w:r>
        <w:r>
          <w:rPr>
            <w:noProof/>
            <w:webHidden/>
          </w:rPr>
          <w:fldChar w:fldCharType="separate"/>
        </w:r>
        <w:r>
          <w:rPr>
            <w:noProof/>
            <w:webHidden/>
          </w:rPr>
          <w:t>41</w:t>
        </w:r>
        <w:r>
          <w:rPr>
            <w:noProof/>
            <w:webHidden/>
          </w:rPr>
          <w:fldChar w:fldCharType="end"/>
        </w:r>
      </w:hyperlink>
    </w:p>
    <w:p w14:paraId="2E278461" w14:textId="5B6D1CCB"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02" w:history="1">
        <w:r w:rsidRPr="00BF438D">
          <w:rPr>
            <w:rStyle w:val="Hyperlink"/>
            <w:noProof/>
          </w:rPr>
          <w:t>4.1.4.3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Change Condition</w:t>
        </w:r>
        <w:r>
          <w:rPr>
            <w:noProof/>
            <w:webHidden/>
          </w:rPr>
          <w:tab/>
        </w:r>
        <w:r>
          <w:rPr>
            <w:noProof/>
            <w:webHidden/>
          </w:rPr>
          <w:fldChar w:fldCharType="begin"/>
        </w:r>
        <w:r>
          <w:rPr>
            <w:noProof/>
            <w:webHidden/>
          </w:rPr>
          <w:instrText xml:space="preserve"> PAGEREF _Toc176424602 \h </w:instrText>
        </w:r>
        <w:r>
          <w:rPr>
            <w:noProof/>
            <w:webHidden/>
          </w:rPr>
        </w:r>
        <w:r>
          <w:rPr>
            <w:noProof/>
            <w:webHidden/>
          </w:rPr>
          <w:fldChar w:fldCharType="separate"/>
        </w:r>
        <w:r>
          <w:rPr>
            <w:noProof/>
            <w:webHidden/>
          </w:rPr>
          <w:t>42</w:t>
        </w:r>
        <w:r>
          <w:rPr>
            <w:noProof/>
            <w:webHidden/>
          </w:rPr>
          <w:fldChar w:fldCharType="end"/>
        </w:r>
      </w:hyperlink>
    </w:p>
    <w:p w14:paraId="3D0E5548" w14:textId="238C9558"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03" w:history="1">
        <w:r w:rsidRPr="00BF438D">
          <w:rPr>
            <w:rStyle w:val="Hyperlink"/>
            <w:noProof/>
          </w:rPr>
          <w:t>4.1.4.4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Edit Contract Valuation</w:t>
        </w:r>
        <w:r>
          <w:rPr>
            <w:noProof/>
            <w:webHidden/>
          </w:rPr>
          <w:tab/>
        </w:r>
        <w:r>
          <w:rPr>
            <w:noProof/>
            <w:webHidden/>
          </w:rPr>
          <w:fldChar w:fldCharType="begin"/>
        </w:r>
        <w:r>
          <w:rPr>
            <w:noProof/>
            <w:webHidden/>
          </w:rPr>
          <w:instrText xml:space="preserve"> PAGEREF _Toc176424603 \h </w:instrText>
        </w:r>
        <w:r>
          <w:rPr>
            <w:noProof/>
            <w:webHidden/>
          </w:rPr>
        </w:r>
        <w:r>
          <w:rPr>
            <w:noProof/>
            <w:webHidden/>
          </w:rPr>
          <w:fldChar w:fldCharType="separate"/>
        </w:r>
        <w:r>
          <w:rPr>
            <w:noProof/>
            <w:webHidden/>
          </w:rPr>
          <w:t>43</w:t>
        </w:r>
        <w:r>
          <w:rPr>
            <w:noProof/>
            <w:webHidden/>
          </w:rPr>
          <w:fldChar w:fldCharType="end"/>
        </w:r>
      </w:hyperlink>
    </w:p>
    <w:p w14:paraId="69EA6F0A" w14:textId="2AEF6BB3"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04" w:history="1">
        <w:r w:rsidRPr="00BF438D">
          <w:rPr>
            <w:rStyle w:val="Hyperlink"/>
            <w:noProof/>
          </w:rPr>
          <w:t>4.1.4.5</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Renew Contract</w:t>
        </w:r>
        <w:r>
          <w:rPr>
            <w:noProof/>
            <w:webHidden/>
          </w:rPr>
          <w:tab/>
        </w:r>
        <w:r>
          <w:rPr>
            <w:noProof/>
            <w:webHidden/>
          </w:rPr>
          <w:fldChar w:fldCharType="begin"/>
        </w:r>
        <w:r>
          <w:rPr>
            <w:noProof/>
            <w:webHidden/>
          </w:rPr>
          <w:instrText xml:space="preserve"> PAGEREF _Toc176424604 \h </w:instrText>
        </w:r>
        <w:r>
          <w:rPr>
            <w:noProof/>
            <w:webHidden/>
          </w:rPr>
        </w:r>
        <w:r>
          <w:rPr>
            <w:noProof/>
            <w:webHidden/>
          </w:rPr>
          <w:fldChar w:fldCharType="separate"/>
        </w:r>
        <w:r>
          <w:rPr>
            <w:noProof/>
            <w:webHidden/>
          </w:rPr>
          <w:t>45</w:t>
        </w:r>
        <w:r>
          <w:rPr>
            <w:noProof/>
            <w:webHidden/>
          </w:rPr>
          <w:fldChar w:fldCharType="end"/>
        </w:r>
      </w:hyperlink>
    </w:p>
    <w:p w14:paraId="61B2C233" w14:textId="2487A9F5"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05" w:history="1">
        <w:r w:rsidRPr="00BF438D">
          <w:rPr>
            <w:rStyle w:val="Hyperlink"/>
            <w:noProof/>
          </w:rPr>
          <w:t>4.1.4.6</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Generate Reminder Dates for Contracts</w:t>
        </w:r>
        <w:r>
          <w:rPr>
            <w:noProof/>
            <w:webHidden/>
          </w:rPr>
          <w:tab/>
        </w:r>
        <w:r>
          <w:rPr>
            <w:noProof/>
            <w:webHidden/>
          </w:rPr>
          <w:fldChar w:fldCharType="begin"/>
        </w:r>
        <w:r>
          <w:rPr>
            <w:noProof/>
            <w:webHidden/>
          </w:rPr>
          <w:instrText xml:space="preserve"> PAGEREF _Toc176424605 \h </w:instrText>
        </w:r>
        <w:r>
          <w:rPr>
            <w:noProof/>
            <w:webHidden/>
          </w:rPr>
        </w:r>
        <w:r>
          <w:rPr>
            <w:noProof/>
            <w:webHidden/>
          </w:rPr>
          <w:fldChar w:fldCharType="separate"/>
        </w:r>
        <w:r>
          <w:rPr>
            <w:noProof/>
            <w:webHidden/>
          </w:rPr>
          <w:t>46</w:t>
        </w:r>
        <w:r>
          <w:rPr>
            <w:noProof/>
            <w:webHidden/>
          </w:rPr>
          <w:fldChar w:fldCharType="end"/>
        </w:r>
      </w:hyperlink>
    </w:p>
    <w:p w14:paraId="21D10A20" w14:textId="432AE469"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06" w:history="1">
        <w:r w:rsidRPr="00BF438D">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Change Customer</w:t>
        </w:r>
        <w:r>
          <w:rPr>
            <w:noProof/>
            <w:webHidden/>
          </w:rPr>
          <w:tab/>
        </w:r>
        <w:r>
          <w:rPr>
            <w:noProof/>
            <w:webHidden/>
          </w:rPr>
          <w:fldChar w:fldCharType="begin"/>
        </w:r>
        <w:r>
          <w:rPr>
            <w:noProof/>
            <w:webHidden/>
          </w:rPr>
          <w:instrText xml:space="preserve"> PAGEREF _Toc176424606 \h </w:instrText>
        </w:r>
        <w:r>
          <w:rPr>
            <w:noProof/>
            <w:webHidden/>
          </w:rPr>
        </w:r>
        <w:r>
          <w:rPr>
            <w:noProof/>
            <w:webHidden/>
          </w:rPr>
          <w:fldChar w:fldCharType="separate"/>
        </w:r>
        <w:r>
          <w:rPr>
            <w:noProof/>
            <w:webHidden/>
          </w:rPr>
          <w:t>47</w:t>
        </w:r>
        <w:r>
          <w:rPr>
            <w:noProof/>
            <w:webHidden/>
          </w:rPr>
          <w:fldChar w:fldCharType="end"/>
        </w:r>
      </w:hyperlink>
    </w:p>
    <w:p w14:paraId="6B7E412B" w14:textId="35AB1A9C"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07" w:history="1">
        <w:r w:rsidRPr="00BF438D">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Contract Management Fiori App</w:t>
        </w:r>
        <w:r>
          <w:rPr>
            <w:noProof/>
            <w:webHidden/>
          </w:rPr>
          <w:tab/>
        </w:r>
        <w:r>
          <w:rPr>
            <w:noProof/>
            <w:webHidden/>
          </w:rPr>
          <w:fldChar w:fldCharType="begin"/>
        </w:r>
        <w:r>
          <w:rPr>
            <w:noProof/>
            <w:webHidden/>
          </w:rPr>
          <w:instrText xml:space="preserve"> PAGEREF _Toc176424607 \h </w:instrText>
        </w:r>
        <w:r>
          <w:rPr>
            <w:noProof/>
            <w:webHidden/>
          </w:rPr>
        </w:r>
        <w:r>
          <w:rPr>
            <w:noProof/>
            <w:webHidden/>
          </w:rPr>
          <w:fldChar w:fldCharType="separate"/>
        </w:r>
        <w:r>
          <w:rPr>
            <w:noProof/>
            <w:webHidden/>
          </w:rPr>
          <w:t>49</w:t>
        </w:r>
        <w:r>
          <w:rPr>
            <w:noProof/>
            <w:webHidden/>
          </w:rPr>
          <w:fldChar w:fldCharType="end"/>
        </w:r>
      </w:hyperlink>
    </w:p>
    <w:p w14:paraId="6596FCC4" w14:textId="2F783CEA"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08" w:history="1">
        <w:r w:rsidRPr="00BF438D">
          <w:rPr>
            <w:rStyle w:val="Hyperlink"/>
            <w:noProof/>
          </w:rPr>
          <w:t>4.1.6.1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Create Contract</w:t>
        </w:r>
        <w:r>
          <w:rPr>
            <w:noProof/>
            <w:webHidden/>
          </w:rPr>
          <w:tab/>
        </w:r>
        <w:r>
          <w:rPr>
            <w:noProof/>
            <w:webHidden/>
          </w:rPr>
          <w:fldChar w:fldCharType="begin"/>
        </w:r>
        <w:r>
          <w:rPr>
            <w:noProof/>
            <w:webHidden/>
          </w:rPr>
          <w:instrText xml:space="preserve"> PAGEREF _Toc176424608 \h </w:instrText>
        </w:r>
        <w:r>
          <w:rPr>
            <w:noProof/>
            <w:webHidden/>
          </w:rPr>
        </w:r>
        <w:r>
          <w:rPr>
            <w:noProof/>
            <w:webHidden/>
          </w:rPr>
          <w:fldChar w:fldCharType="separate"/>
        </w:r>
        <w:r>
          <w:rPr>
            <w:noProof/>
            <w:webHidden/>
          </w:rPr>
          <w:t>49</w:t>
        </w:r>
        <w:r>
          <w:rPr>
            <w:noProof/>
            <w:webHidden/>
          </w:rPr>
          <w:fldChar w:fldCharType="end"/>
        </w:r>
      </w:hyperlink>
    </w:p>
    <w:p w14:paraId="6C6BC5A4" w14:textId="657D68F7"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09" w:history="1">
        <w:r w:rsidRPr="00BF438D">
          <w:rPr>
            <w:rStyle w:val="Hyperlink"/>
            <w:noProof/>
          </w:rPr>
          <w:t>4.1.6.2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Change Contract End Date</w:t>
        </w:r>
        <w:r>
          <w:rPr>
            <w:noProof/>
            <w:webHidden/>
          </w:rPr>
          <w:tab/>
        </w:r>
        <w:r>
          <w:rPr>
            <w:noProof/>
            <w:webHidden/>
          </w:rPr>
          <w:fldChar w:fldCharType="begin"/>
        </w:r>
        <w:r>
          <w:rPr>
            <w:noProof/>
            <w:webHidden/>
          </w:rPr>
          <w:instrText xml:space="preserve"> PAGEREF _Toc176424609 \h </w:instrText>
        </w:r>
        <w:r>
          <w:rPr>
            <w:noProof/>
            <w:webHidden/>
          </w:rPr>
        </w:r>
        <w:r>
          <w:rPr>
            <w:noProof/>
            <w:webHidden/>
          </w:rPr>
          <w:fldChar w:fldCharType="separate"/>
        </w:r>
        <w:r>
          <w:rPr>
            <w:noProof/>
            <w:webHidden/>
          </w:rPr>
          <w:t>53</w:t>
        </w:r>
        <w:r>
          <w:rPr>
            <w:noProof/>
            <w:webHidden/>
          </w:rPr>
          <w:fldChar w:fldCharType="end"/>
        </w:r>
      </w:hyperlink>
    </w:p>
    <w:p w14:paraId="7D8A07A1" w14:textId="458B0751"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10" w:history="1">
        <w:r w:rsidRPr="00BF438D">
          <w:rPr>
            <w:rStyle w:val="Hyperlink"/>
            <w:noProof/>
          </w:rPr>
          <w:t>4.1.6.3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New Condition</w:t>
        </w:r>
        <w:r>
          <w:rPr>
            <w:noProof/>
            <w:webHidden/>
          </w:rPr>
          <w:tab/>
        </w:r>
        <w:r>
          <w:rPr>
            <w:noProof/>
            <w:webHidden/>
          </w:rPr>
          <w:fldChar w:fldCharType="begin"/>
        </w:r>
        <w:r>
          <w:rPr>
            <w:noProof/>
            <w:webHidden/>
          </w:rPr>
          <w:instrText xml:space="preserve"> PAGEREF _Toc176424610 \h </w:instrText>
        </w:r>
        <w:r>
          <w:rPr>
            <w:noProof/>
            <w:webHidden/>
          </w:rPr>
        </w:r>
        <w:r>
          <w:rPr>
            <w:noProof/>
            <w:webHidden/>
          </w:rPr>
          <w:fldChar w:fldCharType="separate"/>
        </w:r>
        <w:r>
          <w:rPr>
            <w:noProof/>
            <w:webHidden/>
          </w:rPr>
          <w:t>54</w:t>
        </w:r>
        <w:r>
          <w:rPr>
            <w:noProof/>
            <w:webHidden/>
          </w:rPr>
          <w:fldChar w:fldCharType="end"/>
        </w:r>
      </w:hyperlink>
    </w:p>
    <w:p w14:paraId="3353B0C9" w14:textId="1F06D625"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11" w:history="1">
        <w:r w:rsidRPr="00BF438D">
          <w:rPr>
            <w:rStyle w:val="Hyperlink"/>
            <w:noProof/>
          </w:rPr>
          <w:t>4.1.6.4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Change Condition</w:t>
        </w:r>
        <w:r>
          <w:rPr>
            <w:noProof/>
            <w:webHidden/>
          </w:rPr>
          <w:tab/>
        </w:r>
        <w:r>
          <w:rPr>
            <w:noProof/>
            <w:webHidden/>
          </w:rPr>
          <w:fldChar w:fldCharType="begin"/>
        </w:r>
        <w:r>
          <w:rPr>
            <w:noProof/>
            <w:webHidden/>
          </w:rPr>
          <w:instrText xml:space="preserve"> PAGEREF _Toc176424611 \h </w:instrText>
        </w:r>
        <w:r>
          <w:rPr>
            <w:noProof/>
            <w:webHidden/>
          </w:rPr>
        </w:r>
        <w:r>
          <w:rPr>
            <w:noProof/>
            <w:webHidden/>
          </w:rPr>
          <w:fldChar w:fldCharType="separate"/>
        </w:r>
        <w:r>
          <w:rPr>
            <w:noProof/>
            <w:webHidden/>
          </w:rPr>
          <w:t>56</w:t>
        </w:r>
        <w:r>
          <w:rPr>
            <w:noProof/>
            <w:webHidden/>
          </w:rPr>
          <w:fldChar w:fldCharType="end"/>
        </w:r>
      </w:hyperlink>
    </w:p>
    <w:p w14:paraId="2CB1EE41" w14:textId="3CC48DFB"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12" w:history="1">
        <w:r w:rsidRPr="00BF438D">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Periodic Posting</w:t>
        </w:r>
        <w:r>
          <w:rPr>
            <w:noProof/>
            <w:webHidden/>
          </w:rPr>
          <w:tab/>
        </w:r>
        <w:r>
          <w:rPr>
            <w:noProof/>
            <w:webHidden/>
          </w:rPr>
          <w:fldChar w:fldCharType="begin"/>
        </w:r>
        <w:r>
          <w:rPr>
            <w:noProof/>
            <w:webHidden/>
          </w:rPr>
          <w:instrText xml:space="preserve"> PAGEREF _Toc176424612 \h </w:instrText>
        </w:r>
        <w:r>
          <w:rPr>
            <w:noProof/>
            <w:webHidden/>
          </w:rPr>
        </w:r>
        <w:r>
          <w:rPr>
            <w:noProof/>
            <w:webHidden/>
          </w:rPr>
          <w:fldChar w:fldCharType="separate"/>
        </w:r>
        <w:r>
          <w:rPr>
            <w:noProof/>
            <w:webHidden/>
          </w:rPr>
          <w:t>57</w:t>
        </w:r>
        <w:r>
          <w:rPr>
            <w:noProof/>
            <w:webHidden/>
          </w:rPr>
          <w:fldChar w:fldCharType="end"/>
        </w:r>
      </w:hyperlink>
    </w:p>
    <w:p w14:paraId="410E0848" w14:textId="7BD8319F"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13" w:history="1">
        <w:r w:rsidRPr="00BF438D">
          <w:rPr>
            <w:rStyle w:val="Hyperlink"/>
            <w:noProof/>
          </w:rPr>
          <w:t>4.1.7.1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Individual Process</w:t>
        </w:r>
        <w:r>
          <w:rPr>
            <w:noProof/>
            <w:webHidden/>
          </w:rPr>
          <w:tab/>
        </w:r>
        <w:r>
          <w:rPr>
            <w:noProof/>
            <w:webHidden/>
          </w:rPr>
          <w:fldChar w:fldCharType="begin"/>
        </w:r>
        <w:r>
          <w:rPr>
            <w:noProof/>
            <w:webHidden/>
          </w:rPr>
          <w:instrText xml:space="preserve"> PAGEREF _Toc176424613 \h </w:instrText>
        </w:r>
        <w:r>
          <w:rPr>
            <w:noProof/>
            <w:webHidden/>
          </w:rPr>
        </w:r>
        <w:r>
          <w:rPr>
            <w:noProof/>
            <w:webHidden/>
          </w:rPr>
          <w:fldChar w:fldCharType="separate"/>
        </w:r>
        <w:r>
          <w:rPr>
            <w:noProof/>
            <w:webHidden/>
          </w:rPr>
          <w:t>57</w:t>
        </w:r>
        <w:r>
          <w:rPr>
            <w:noProof/>
            <w:webHidden/>
          </w:rPr>
          <w:fldChar w:fldCharType="end"/>
        </w:r>
      </w:hyperlink>
    </w:p>
    <w:p w14:paraId="526095BC" w14:textId="55012A5F" w:rsidR="00996D38" w:rsidRDefault="00996D38">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614" w:history="1">
        <w:r w:rsidRPr="00BF438D">
          <w:rPr>
            <w:rStyle w:val="Hyperlink"/>
            <w:noProof/>
          </w:rPr>
          <w:t>4.1.7.1.1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Periodic Posting - Simulation</w:t>
        </w:r>
        <w:r>
          <w:rPr>
            <w:noProof/>
            <w:webHidden/>
          </w:rPr>
          <w:tab/>
        </w:r>
        <w:r>
          <w:rPr>
            <w:noProof/>
            <w:webHidden/>
          </w:rPr>
          <w:fldChar w:fldCharType="begin"/>
        </w:r>
        <w:r>
          <w:rPr>
            <w:noProof/>
            <w:webHidden/>
          </w:rPr>
          <w:instrText xml:space="preserve"> PAGEREF _Toc176424614 \h </w:instrText>
        </w:r>
        <w:r>
          <w:rPr>
            <w:noProof/>
            <w:webHidden/>
          </w:rPr>
        </w:r>
        <w:r>
          <w:rPr>
            <w:noProof/>
            <w:webHidden/>
          </w:rPr>
          <w:fldChar w:fldCharType="separate"/>
        </w:r>
        <w:r>
          <w:rPr>
            <w:noProof/>
            <w:webHidden/>
          </w:rPr>
          <w:t>57</w:t>
        </w:r>
        <w:r>
          <w:rPr>
            <w:noProof/>
            <w:webHidden/>
          </w:rPr>
          <w:fldChar w:fldCharType="end"/>
        </w:r>
      </w:hyperlink>
    </w:p>
    <w:p w14:paraId="5E5D367F" w14:textId="6CD8BB8F" w:rsidR="00996D38" w:rsidRDefault="00996D38">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615" w:history="1">
        <w:r w:rsidRPr="00BF438D">
          <w:rPr>
            <w:rStyle w:val="Hyperlink"/>
            <w:noProof/>
          </w:rPr>
          <w:t>4.1.7.1.2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Periodic Posting – Execution</w:t>
        </w:r>
        <w:r>
          <w:rPr>
            <w:noProof/>
            <w:webHidden/>
          </w:rPr>
          <w:tab/>
        </w:r>
        <w:r>
          <w:rPr>
            <w:noProof/>
            <w:webHidden/>
          </w:rPr>
          <w:fldChar w:fldCharType="begin"/>
        </w:r>
        <w:r>
          <w:rPr>
            <w:noProof/>
            <w:webHidden/>
          </w:rPr>
          <w:instrText xml:space="preserve"> PAGEREF _Toc176424615 \h </w:instrText>
        </w:r>
        <w:r>
          <w:rPr>
            <w:noProof/>
            <w:webHidden/>
          </w:rPr>
        </w:r>
        <w:r>
          <w:rPr>
            <w:noProof/>
            <w:webHidden/>
          </w:rPr>
          <w:fldChar w:fldCharType="separate"/>
        </w:r>
        <w:r>
          <w:rPr>
            <w:noProof/>
            <w:webHidden/>
          </w:rPr>
          <w:t>59</w:t>
        </w:r>
        <w:r>
          <w:rPr>
            <w:noProof/>
            <w:webHidden/>
          </w:rPr>
          <w:fldChar w:fldCharType="end"/>
        </w:r>
      </w:hyperlink>
    </w:p>
    <w:p w14:paraId="390080E0" w14:textId="0CDDF87A"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16" w:history="1">
        <w:r w:rsidRPr="00BF438D">
          <w:rPr>
            <w:rStyle w:val="Hyperlink"/>
            <w:noProof/>
          </w:rPr>
          <w:t>4.1.7.2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Reverse Contract Postings</w:t>
        </w:r>
        <w:r>
          <w:rPr>
            <w:noProof/>
            <w:webHidden/>
          </w:rPr>
          <w:tab/>
        </w:r>
        <w:r>
          <w:rPr>
            <w:noProof/>
            <w:webHidden/>
          </w:rPr>
          <w:fldChar w:fldCharType="begin"/>
        </w:r>
        <w:r>
          <w:rPr>
            <w:noProof/>
            <w:webHidden/>
          </w:rPr>
          <w:instrText xml:space="preserve"> PAGEREF _Toc176424616 \h </w:instrText>
        </w:r>
        <w:r>
          <w:rPr>
            <w:noProof/>
            <w:webHidden/>
          </w:rPr>
        </w:r>
        <w:r>
          <w:rPr>
            <w:noProof/>
            <w:webHidden/>
          </w:rPr>
          <w:fldChar w:fldCharType="separate"/>
        </w:r>
        <w:r>
          <w:rPr>
            <w:noProof/>
            <w:webHidden/>
          </w:rPr>
          <w:t>60</w:t>
        </w:r>
        <w:r>
          <w:rPr>
            <w:noProof/>
            <w:webHidden/>
          </w:rPr>
          <w:fldChar w:fldCharType="end"/>
        </w:r>
      </w:hyperlink>
    </w:p>
    <w:p w14:paraId="635CE9F0" w14:textId="127B5A5C"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17" w:history="1">
        <w:r w:rsidRPr="00BF438D">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Cancel Valuation Steps</w:t>
        </w:r>
        <w:r>
          <w:rPr>
            <w:noProof/>
            <w:webHidden/>
          </w:rPr>
          <w:tab/>
        </w:r>
        <w:r>
          <w:rPr>
            <w:noProof/>
            <w:webHidden/>
          </w:rPr>
          <w:fldChar w:fldCharType="begin"/>
        </w:r>
        <w:r>
          <w:rPr>
            <w:noProof/>
            <w:webHidden/>
          </w:rPr>
          <w:instrText xml:space="preserve"> PAGEREF _Toc176424617 \h </w:instrText>
        </w:r>
        <w:r>
          <w:rPr>
            <w:noProof/>
            <w:webHidden/>
          </w:rPr>
        </w:r>
        <w:r>
          <w:rPr>
            <w:noProof/>
            <w:webHidden/>
          </w:rPr>
          <w:fldChar w:fldCharType="separate"/>
        </w:r>
        <w:r>
          <w:rPr>
            <w:noProof/>
            <w:webHidden/>
          </w:rPr>
          <w:t>61</w:t>
        </w:r>
        <w:r>
          <w:rPr>
            <w:noProof/>
            <w:webHidden/>
          </w:rPr>
          <w:fldChar w:fldCharType="end"/>
        </w:r>
      </w:hyperlink>
    </w:p>
    <w:p w14:paraId="7E8790D9" w14:textId="1E7EC857"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18" w:history="1">
        <w:r w:rsidRPr="00BF438D">
          <w:rPr>
            <w:rStyle w:val="Hyperlink"/>
            <w:noProof/>
          </w:rPr>
          <w:t>4.1.8.1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Cancel Valuation Steps - Simulation (Optional)</w:t>
        </w:r>
        <w:r>
          <w:rPr>
            <w:noProof/>
            <w:webHidden/>
          </w:rPr>
          <w:tab/>
        </w:r>
        <w:r>
          <w:rPr>
            <w:noProof/>
            <w:webHidden/>
          </w:rPr>
          <w:fldChar w:fldCharType="begin"/>
        </w:r>
        <w:r>
          <w:rPr>
            <w:noProof/>
            <w:webHidden/>
          </w:rPr>
          <w:instrText xml:space="preserve"> PAGEREF _Toc176424618 \h </w:instrText>
        </w:r>
        <w:r>
          <w:rPr>
            <w:noProof/>
            <w:webHidden/>
          </w:rPr>
        </w:r>
        <w:r>
          <w:rPr>
            <w:noProof/>
            <w:webHidden/>
          </w:rPr>
          <w:fldChar w:fldCharType="separate"/>
        </w:r>
        <w:r>
          <w:rPr>
            <w:noProof/>
            <w:webHidden/>
          </w:rPr>
          <w:t>61</w:t>
        </w:r>
        <w:r>
          <w:rPr>
            <w:noProof/>
            <w:webHidden/>
          </w:rPr>
          <w:fldChar w:fldCharType="end"/>
        </w:r>
      </w:hyperlink>
    </w:p>
    <w:p w14:paraId="31CCCDEB" w14:textId="088549FC"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19" w:history="1">
        <w:r w:rsidRPr="00BF438D">
          <w:rPr>
            <w:rStyle w:val="Hyperlink"/>
            <w:noProof/>
          </w:rPr>
          <w:t>4.1.8.2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Cancel Valuation Steps - Execution (Optional)</w:t>
        </w:r>
        <w:r>
          <w:rPr>
            <w:noProof/>
            <w:webHidden/>
          </w:rPr>
          <w:tab/>
        </w:r>
        <w:r>
          <w:rPr>
            <w:noProof/>
            <w:webHidden/>
          </w:rPr>
          <w:fldChar w:fldCharType="begin"/>
        </w:r>
        <w:r>
          <w:rPr>
            <w:noProof/>
            <w:webHidden/>
          </w:rPr>
          <w:instrText xml:space="preserve"> PAGEREF _Toc176424619 \h </w:instrText>
        </w:r>
        <w:r>
          <w:rPr>
            <w:noProof/>
            <w:webHidden/>
          </w:rPr>
        </w:r>
        <w:r>
          <w:rPr>
            <w:noProof/>
            <w:webHidden/>
          </w:rPr>
          <w:fldChar w:fldCharType="separate"/>
        </w:r>
        <w:r>
          <w:rPr>
            <w:noProof/>
            <w:webHidden/>
          </w:rPr>
          <w:t>62</w:t>
        </w:r>
        <w:r>
          <w:rPr>
            <w:noProof/>
            <w:webHidden/>
          </w:rPr>
          <w:fldChar w:fldCharType="end"/>
        </w:r>
      </w:hyperlink>
    </w:p>
    <w:p w14:paraId="1904783B" w14:textId="0ACE95E1"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20" w:history="1">
        <w:r w:rsidRPr="00BF438D">
          <w:rPr>
            <w:rStyle w:val="Hyperlink"/>
            <w:noProof/>
          </w:rPr>
          <w:t>4.1.9</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Post Contract Valuation</w:t>
        </w:r>
        <w:r>
          <w:rPr>
            <w:noProof/>
            <w:webHidden/>
          </w:rPr>
          <w:tab/>
        </w:r>
        <w:r>
          <w:rPr>
            <w:noProof/>
            <w:webHidden/>
          </w:rPr>
          <w:fldChar w:fldCharType="begin"/>
        </w:r>
        <w:r>
          <w:rPr>
            <w:noProof/>
            <w:webHidden/>
          </w:rPr>
          <w:instrText xml:space="preserve"> PAGEREF _Toc176424620 \h </w:instrText>
        </w:r>
        <w:r>
          <w:rPr>
            <w:noProof/>
            <w:webHidden/>
          </w:rPr>
        </w:r>
        <w:r>
          <w:rPr>
            <w:noProof/>
            <w:webHidden/>
          </w:rPr>
          <w:fldChar w:fldCharType="separate"/>
        </w:r>
        <w:r>
          <w:rPr>
            <w:noProof/>
            <w:webHidden/>
          </w:rPr>
          <w:t>64</w:t>
        </w:r>
        <w:r>
          <w:rPr>
            <w:noProof/>
            <w:webHidden/>
          </w:rPr>
          <w:fldChar w:fldCharType="end"/>
        </w:r>
      </w:hyperlink>
    </w:p>
    <w:p w14:paraId="5B852A53" w14:textId="0B3E5DB0"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21" w:history="1">
        <w:r w:rsidRPr="00BF438D">
          <w:rPr>
            <w:rStyle w:val="Hyperlink"/>
            <w:noProof/>
          </w:rPr>
          <w:t>4.1.9.1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Post Contract Valuation - Simulation</w:t>
        </w:r>
        <w:r>
          <w:rPr>
            <w:noProof/>
            <w:webHidden/>
          </w:rPr>
          <w:tab/>
        </w:r>
        <w:r>
          <w:rPr>
            <w:noProof/>
            <w:webHidden/>
          </w:rPr>
          <w:fldChar w:fldCharType="begin"/>
        </w:r>
        <w:r>
          <w:rPr>
            <w:noProof/>
            <w:webHidden/>
          </w:rPr>
          <w:instrText xml:space="preserve"> PAGEREF _Toc176424621 \h </w:instrText>
        </w:r>
        <w:r>
          <w:rPr>
            <w:noProof/>
            <w:webHidden/>
          </w:rPr>
        </w:r>
        <w:r>
          <w:rPr>
            <w:noProof/>
            <w:webHidden/>
          </w:rPr>
          <w:fldChar w:fldCharType="separate"/>
        </w:r>
        <w:r>
          <w:rPr>
            <w:noProof/>
            <w:webHidden/>
          </w:rPr>
          <w:t>64</w:t>
        </w:r>
        <w:r>
          <w:rPr>
            <w:noProof/>
            <w:webHidden/>
          </w:rPr>
          <w:fldChar w:fldCharType="end"/>
        </w:r>
      </w:hyperlink>
    </w:p>
    <w:p w14:paraId="1EB5A984" w14:textId="08F9C694"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22" w:history="1">
        <w:r w:rsidRPr="00BF438D">
          <w:rPr>
            <w:rStyle w:val="Hyperlink"/>
            <w:noProof/>
          </w:rPr>
          <w:t>4.1.9.2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Post Contract Valuation - Execution</w:t>
        </w:r>
        <w:r>
          <w:rPr>
            <w:noProof/>
            <w:webHidden/>
          </w:rPr>
          <w:tab/>
        </w:r>
        <w:r>
          <w:rPr>
            <w:noProof/>
            <w:webHidden/>
          </w:rPr>
          <w:fldChar w:fldCharType="begin"/>
        </w:r>
        <w:r>
          <w:rPr>
            <w:noProof/>
            <w:webHidden/>
          </w:rPr>
          <w:instrText xml:space="preserve"> PAGEREF _Toc176424622 \h </w:instrText>
        </w:r>
        <w:r>
          <w:rPr>
            <w:noProof/>
            <w:webHidden/>
          </w:rPr>
        </w:r>
        <w:r>
          <w:rPr>
            <w:noProof/>
            <w:webHidden/>
          </w:rPr>
          <w:fldChar w:fldCharType="separate"/>
        </w:r>
        <w:r>
          <w:rPr>
            <w:noProof/>
            <w:webHidden/>
          </w:rPr>
          <w:t>65</w:t>
        </w:r>
        <w:r>
          <w:rPr>
            <w:noProof/>
            <w:webHidden/>
          </w:rPr>
          <w:fldChar w:fldCharType="end"/>
        </w:r>
      </w:hyperlink>
    </w:p>
    <w:p w14:paraId="3A34EDFE" w14:textId="4FD461D1"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23" w:history="1">
        <w:r w:rsidRPr="00BF438D">
          <w:rPr>
            <w:rStyle w:val="Hyperlink"/>
            <w:noProof/>
          </w:rPr>
          <w:t>4.1.10</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Cancel Valuation for Contracts</w:t>
        </w:r>
        <w:r>
          <w:rPr>
            <w:noProof/>
            <w:webHidden/>
          </w:rPr>
          <w:tab/>
        </w:r>
        <w:r>
          <w:rPr>
            <w:noProof/>
            <w:webHidden/>
          </w:rPr>
          <w:fldChar w:fldCharType="begin"/>
        </w:r>
        <w:r>
          <w:rPr>
            <w:noProof/>
            <w:webHidden/>
          </w:rPr>
          <w:instrText xml:space="preserve"> PAGEREF _Toc176424623 \h </w:instrText>
        </w:r>
        <w:r>
          <w:rPr>
            <w:noProof/>
            <w:webHidden/>
          </w:rPr>
        </w:r>
        <w:r>
          <w:rPr>
            <w:noProof/>
            <w:webHidden/>
          </w:rPr>
          <w:fldChar w:fldCharType="separate"/>
        </w:r>
        <w:r>
          <w:rPr>
            <w:noProof/>
            <w:webHidden/>
          </w:rPr>
          <w:t>67</w:t>
        </w:r>
        <w:r>
          <w:rPr>
            <w:noProof/>
            <w:webHidden/>
          </w:rPr>
          <w:fldChar w:fldCharType="end"/>
        </w:r>
      </w:hyperlink>
    </w:p>
    <w:p w14:paraId="1B9AF63A" w14:textId="639B5A5A"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24" w:history="1">
        <w:r w:rsidRPr="00BF438D">
          <w:rPr>
            <w:rStyle w:val="Hyperlink"/>
            <w:noProof/>
          </w:rPr>
          <w:t>4.1.10.1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Cancel Valuation for Contracts - Simulation</w:t>
        </w:r>
        <w:r>
          <w:rPr>
            <w:noProof/>
            <w:webHidden/>
          </w:rPr>
          <w:tab/>
        </w:r>
        <w:r>
          <w:rPr>
            <w:noProof/>
            <w:webHidden/>
          </w:rPr>
          <w:fldChar w:fldCharType="begin"/>
        </w:r>
        <w:r>
          <w:rPr>
            <w:noProof/>
            <w:webHidden/>
          </w:rPr>
          <w:instrText xml:space="preserve"> PAGEREF _Toc176424624 \h </w:instrText>
        </w:r>
        <w:r>
          <w:rPr>
            <w:noProof/>
            <w:webHidden/>
          </w:rPr>
        </w:r>
        <w:r>
          <w:rPr>
            <w:noProof/>
            <w:webHidden/>
          </w:rPr>
          <w:fldChar w:fldCharType="separate"/>
        </w:r>
        <w:r>
          <w:rPr>
            <w:noProof/>
            <w:webHidden/>
          </w:rPr>
          <w:t>67</w:t>
        </w:r>
        <w:r>
          <w:rPr>
            <w:noProof/>
            <w:webHidden/>
          </w:rPr>
          <w:fldChar w:fldCharType="end"/>
        </w:r>
      </w:hyperlink>
    </w:p>
    <w:p w14:paraId="22E4D774" w14:textId="6C8B5747"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25" w:history="1">
        <w:r w:rsidRPr="00BF438D">
          <w:rPr>
            <w:rStyle w:val="Hyperlink"/>
            <w:noProof/>
          </w:rPr>
          <w:t>4.1.10.2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Cancel Valuation for Contracts - Execution</w:t>
        </w:r>
        <w:r>
          <w:rPr>
            <w:noProof/>
            <w:webHidden/>
          </w:rPr>
          <w:tab/>
        </w:r>
        <w:r>
          <w:rPr>
            <w:noProof/>
            <w:webHidden/>
          </w:rPr>
          <w:fldChar w:fldCharType="begin"/>
        </w:r>
        <w:r>
          <w:rPr>
            <w:noProof/>
            <w:webHidden/>
          </w:rPr>
          <w:instrText xml:space="preserve"> PAGEREF _Toc176424625 \h </w:instrText>
        </w:r>
        <w:r>
          <w:rPr>
            <w:noProof/>
            <w:webHidden/>
          </w:rPr>
        </w:r>
        <w:r>
          <w:rPr>
            <w:noProof/>
            <w:webHidden/>
          </w:rPr>
          <w:fldChar w:fldCharType="separate"/>
        </w:r>
        <w:r>
          <w:rPr>
            <w:noProof/>
            <w:webHidden/>
          </w:rPr>
          <w:t>68</w:t>
        </w:r>
        <w:r>
          <w:rPr>
            <w:noProof/>
            <w:webHidden/>
          </w:rPr>
          <w:fldChar w:fldCharType="end"/>
        </w:r>
      </w:hyperlink>
    </w:p>
    <w:p w14:paraId="402A4273" w14:textId="766F9073"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26" w:history="1">
        <w:r w:rsidRPr="00BF438D">
          <w:rPr>
            <w:rStyle w:val="Hyperlink"/>
            <w:noProof/>
          </w:rPr>
          <w:t>4.1.11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Adjustment</w:t>
        </w:r>
        <w:r>
          <w:rPr>
            <w:noProof/>
            <w:webHidden/>
          </w:rPr>
          <w:tab/>
        </w:r>
        <w:r>
          <w:rPr>
            <w:noProof/>
            <w:webHidden/>
          </w:rPr>
          <w:fldChar w:fldCharType="begin"/>
        </w:r>
        <w:r>
          <w:rPr>
            <w:noProof/>
            <w:webHidden/>
          </w:rPr>
          <w:instrText xml:space="preserve"> PAGEREF _Toc176424626 \h </w:instrText>
        </w:r>
        <w:r>
          <w:rPr>
            <w:noProof/>
            <w:webHidden/>
          </w:rPr>
        </w:r>
        <w:r>
          <w:rPr>
            <w:noProof/>
            <w:webHidden/>
          </w:rPr>
          <w:fldChar w:fldCharType="separate"/>
        </w:r>
        <w:r>
          <w:rPr>
            <w:noProof/>
            <w:webHidden/>
          </w:rPr>
          <w:t>69</w:t>
        </w:r>
        <w:r>
          <w:rPr>
            <w:noProof/>
            <w:webHidden/>
          </w:rPr>
          <w:fldChar w:fldCharType="end"/>
        </w:r>
      </w:hyperlink>
    </w:p>
    <w:p w14:paraId="3044104B" w14:textId="3C341561"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27" w:history="1">
        <w:r w:rsidRPr="00BF438D">
          <w:rPr>
            <w:rStyle w:val="Hyperlink"/>
            <w:noProof/>
          </w:rPr>
          <w:t>4.1.11.1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Free Adjustment</w:t>
        </w:r>
        <w:r>
          <w:rPr>
            <w:noProof/>
            <w:webHidden/>
          </w:rPr>
          <w:tab/>
        </w:r>
        <w:r>
          <w:rPr>
            <w:noProof/>
            <w:webHidden/>
          </w:rPr>
          <w:fldChar w:fldCharType="begin"/>
        </w:r>
        <w:r>
          <w:rPr>
            <w:noProof/>
            <w:webHidden/>
          </w:rPr>
          <w:instrText xml:space="preserve"> PAGEREF _Toc176424627 \h </w:instrText>
        </w:r>
        <w:r>
          <w:rPr>
            <w:noProof/>
            <w:webHidden/>
          </w:rPr>
        </w:r>
        <w:r>
          <w:rPr>
            <w:noProof/>
            <w:webHidden/>
          </w:rPr>
          <w:fldChar w:fldCharType="separate"/>
        </w:r>
        <w:r>
          <w:rPr>
            <w:noProof/>
            <w:webHidden/>
          </w:rPr>
          <w:t>69</w:t>
        </w:r>
        <w:r>
          <w:rPr>
            <w:noProof/>
            <w:webHidden/>
          </w:rPr>
          <w:fldChar w:fldCharType="end"/>
        </w:r>
      </w:hyperlink>
    </w:p>
    <w:p w14:paraId="3E31D0E8" w14:textId="651507B9" w:rsidR="00996D38" w:rsidRDefault="00996D38">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628" w:history="1">
        <w:r w:rsidRPr="00BF438D">
          <w:rPr>
            <w:rStyle w:val="Hyperlink"/>
            <w:noProof/>
          </w:rPr>
          <w:t>4.1.11.1.1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Free Adjustment - Simulate</w:t>
        </w:r>
        <w:r>
          <w:rPr>
            <w:noProof/>
            <w:webHidden/>
          </w:rPr>
          <w:tab/>
        </w:r>
        <w:r>
          <w:rPr>
            <w:noProof/>
            <w:webHidden/>
          </w:rPr>
          <w:fldChar w:fldCharType="begin"/>
        </w:r>
        <w:r>
          <w:rPr>
            <w:noProof/>
            <w:webHidden/>
          </w:rPr>
          <w:instrText xml:space="preserve"> PAGEREF _Toc176424628 \h </w:instrText>
        </w:r>
        <w:r>
          <w:rPr>
            <w:noProof/>
            <w:webHidden/>
          </w:rPr>
        </w:r>
        <w:r>
          <w:rPr>
            <w:noProof/>
            <w:webHidden/>
          </w:rPr>
          <w:fldChar w:fldCharType="separate"/>
        </w:r>
        <w:r>
          <w:rPr>
            <w:noProof/>
            <w:webHidden/>
          </w:rPr>
          <w:t>69</w:t>
        </w:r>
        <w:r>
          <w:rPr>
            <w:noProof/>
            <w:webHidden/>
          </w:rPr>
          <w:fldChar w:fldCharType="end"/>
        </w:r>
      </w:hyperlink>
    </w:p>
    <w:p w14:paraId="18282EF2" w14:textId="2061A973" w:rsidR="00996D38" w:rsidRDefault="00996D38">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629" w:history="1">
        <w:r w:rsidRPr="00BF438D">
          <w:rPr>
            <w:rStyle w:val="Hyperlink"/>
            <w:noProof/>
          </w:rPr>
          <w:t>4.1.11.1.2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Free Adjustment - Execute</w:t>
        </w:r>
        <w:r>
          <w:rPr>
            <w:noProof/>
            <w:webHidden/>
          </w:rPr>
          <w:tab/>
        </w:r>
        <w:r>
          <w:rPr>
            <w:noProof/>
            <w:webHidden/>
          </w:rPr>
          <w:fldChar w:fldCharType="begin"/>
        </w:r>
        <w:r>
          <w:rPr>
            <w:noProof/>
            <w:webHidden/>
          </w:rPr>
          <w:instrText xml:space="preserve"> PAGEREF _Toc176424629 \h </w:instrText>
        </w:r>
        <w:r>
          <w:rPr>
            <w:noProof/>
            <w:webHidden/>
          </w:rPr>
        </w:r>
        <w:r>
          <w:rPr>
            <w:noProof/>
            <w:webHidden/>
          </w:rPr>
          <w:fldChar w:fldCharType="separate"/>
        </w:r>
        <w:r>
          <w:rPr>
            <w:noProof/>
            <w:webHidden/>
          </w:rPr>
          <w:t>71</w:t>
        </w:r>
        <w:r>
          <w:rPr>
            <w:noProof/>
            <w:webHidden/>
          </w:rPr>
          <w:fldChar w:fldCharType="end"/>
        </w:r>
      </w:hyperlink>
    </w:p>
    <w:p w14:paraId="589DCB83" w14:textId="05C5FD90" w:rsidR="00996D38" w:rsidRDefault="00996D38">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630" w:history="1">
        <w:r w:rsidRPr="00BF438D">
          <w:rPr>
            <w:rStyle w:val="Hyperlink"/>
            <w:noProof/>
          </w:rPr>
          <w:t>4.1.11.1.3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Free Adjustment – Specify Adjustments</w:t>
        </w:r>
        <w:r>
          <w:rPr>
            <w:noProof/>
            <w:webHidden/>
          </w:rPr>
          <w:tab/>
        </w:r>
        <w:r>
          <w:rPr>
            <w:noProof/>
            <w:webHidden/>
          </w:rPr>
          <w:fldChar w:fldCharType="begin"/>
        </w:r>
        <w:r>
          <w:rPr>
            <w:noProof/>
            <w:webHidden/>
          </w:rPr>
          <w:instrText xml:space="preserve"> PAGEREF _Toc176424630 \h </w:instrText>
        </w:r>
        <w:r>
          <w:rPr>
            <w:noProof/>
            <w:webHidden/>
          </w:rPr>
        </w:r>
        <w:r>
          <w:rPr>
            <w:noProof/>
            <w:webHidden/>
          </w:rPr>
          <w:fldChar w:fldCharType="separate"/>
        </w:r>
        <w:r>
          <w:rPr>
            <w:noProof/>
            <w:webHidden/>
          </w:rPr>
          <w:t>72</w:t>
        </w:r>
        <w:r>
          <w:rPr>
            <w:noProof/>
            <w:webHidden/>
          </w:rPr>
          <w:fldChar w:fldCharType="end"/>
        </w:r>
      </w:hyperlink>
    </w:p>
    <w:p w14:paraId="38953303" w14:textId="040F4AF0"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31" w:history="1">
        <w:r w:rsidRPr="00BF438D">
          <w:rPr>
            <w:rStyle w:val="Hyperlink"/>
            <w:noProof/>
          </w:rPr>
          <w:t>4.1.11.2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Index Adjustment</w:t>
        </w:r>
        <w:r>
          <w:rPr>
            <w:noProof/>
            <w:webHidden/>
          </w:rPr>
          <w:tab/>
        </w:r>
        <w:r>
          <w:rPr>
            <w:noProof/>
            <w:webHidden/>
          </w:rPr>
          <w:fldChar w:fldCharType="begin"/>
        </w:r>
        <w:r>
          <w:rPr>
            <w:noProof/>
            <w:webHidden/>
          </w:rPr>
          <w:instrText xml:space="preserve"> PAGEREF _Toc176424631 \h </w:instrText>
        </w:r>
        <w:r>
          <w:rPr>
            <w:noProof/>
            <w:webHidden/>
          </w:rPr>
        </w:r>
        <w:r>
          <w:rPr>
            <w:noProof/>
            <w:webHidden/>
          </w:rPr>
          <w:fldChar w:fldCharType="separate"/>
        </w:r>
        <w:r>
          <w:rPr>
            <w:noProof/>
            <w:webHidden/>
          </w:rPr>
          <w:t>74</w:t>
        </w:r>
        <w:r>
          <w:rPr>
            <w:noProof/>
            <w:webHidden/>
          </w:rPr>
          <w:fldChar w:fldCharType="end"/>
        </w:r>
      </w:hyperlink>
    </w:p>
    <w:p w14:paraId="4ED2CC6F" w14:textId="65E99976" w:rsidR="00996D38" w:rsidRDefault="00996D38">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632" w:history="1">
        <w:r w:rsidRPr="00BF438D">
          <w:rPr>
            <w:rStyle w:val="Hyperlink"/>
            <w:noProof/>
          </w:rPr>
          <w:t>4.1.11.2.1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Index Adjustment – Simulate</w:t>
        </w:r>
        <w:r>
          <w:rPr>
            <w:noProof/>
            <w:webHidden/>
          </w:rPr>
          <w:tab/>
        </w:r>
        <w:r>
          <w:rPr>
            <w:noProof/>
            <w:webHidden/>
          </w:rPr>
          <w:fldChar w:fldCharType="begin"/>
        </w:r>
        <w:r>
          <w:rPr>
            <w:noProof/>
            <w:webHidden/>
          </w:rPr>
          <w:instrText xml:space="preserve"> PAGEREF _Toc176424632 \h </w:instrText>
        </w:r>
        <w:r>
          <w:rPr>
            <w:noProof/>
            <w:webHidden/>
          </w:rPr>
        </w:r>
        <w:r>
          <w:rPr>
            <w:noProof/>
            <w:webHidden/>
          </w:rPr>
          <w:fldChar w:fldCharType="separate"/>
        </w:r>
        <w:r>
          <w:rPr>
            <w:noProof/>
            <w:webHidden/>
          </w:rPr>
          <w:t>74</w:t>
        </w:r>
        <w:r>
          <w:rPr>
            <w:noProof/>
            <w:webHidden/>
          </w:rPr>
          <w:fldChar w:fldCharType="end"/>
        </w:r>
      </w:hyperlink>
    </w:p>
    <w:p w14:paraId="07F9B012" w14:textId="2106A0D2" w:rsidR="00996D38" w:rsidRDefault="00996D38">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633" w:history="1">
        <w:r w:rsidRPr="00BF438D">
          <w:rPr>
            <w:rStyle w:val="Hyperlink"/>
            <w:noProof/>
          </w:rPr>
          <w:t>4.1.11.2.2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Index Adjustment – Execute</w:t>
        </w:r>
        <w:r>
          <w:rPr>
            <w:noProof/>
            <w:webHidden/>
          </w:rPr>
          <w:tab/>
        </w:r>
        <w:r>
          <w:rPr>
            <w:noProof/>
            <w:webHidden/>
          </w:rPr>
          <w:fldChar w:fldCharType="begin"/>
        </w:r>
        <w:r>
          <w:rPr>
            <w:noProof/>
            <w:webHidden/>
          </w:rPr>
          <w:instrText xml:space="preserve"> PAGEREF _Toc176424633 \h </w:instrText>
        </w:r>
        <w:r>
          <w:rPr>
            <w:noProof/>
            <w:webHidden/>
          </w:rPr>
        </w:r>
        <w:r>
          <w:rPr>
            <w:noProof/>
            <w:webHidden/>
          </w:rPr>
          <w:fldChar w:fldCharType="separate"/>
        </w:r>
        <w:r>
          <w:rPr>
            <w:noProof/>
            <w:webHidden/>
          </w:rPr>
          <w:t>76</w:t>
        </w:r>
        <w:r>
          <w:rPr>
            <w:noProof/>
            <w:webHidden/>
          </w:rPr>
          <w:fldChar w:fldCharType="end"/>
        </w:r>
      </w:hyperlink>
    </w:p>
    <w:p w14:paraId="10E44BAE" w14:textId="3F0D4049" w:rsidR="00996D38" w:rsidRDefault="00996D38">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634" w:history="1">
        <w:r w:rsidRPr="00BF438D">
          <w:rPr>
            <w:rStyle w:val="Hyperlink"/>
            <w:noProof/>
          </w:rPr>
          <w:t>4.1.11.2.3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Index Adjustment – Specify Adjustments</w:t>
        </w:r>
        <w:r>
          <w:rPr>
            <w:noProof/>
            <w:webHidden/>
          </w:rPr>
          <w:tab/>
        </w:r>
        <w:r>
          <w:rPr>
            <w:noProof/>
            <w:webHidden/>
          </w:rPr>
          <w:fldChar w:fldCharType="begin"/>
        </w:r>
        <w:r>
          <w:rPr>
            <w:noProof/>
            <w:webHidden/>
          </w:rPr>
          <w:instrText xml:space="preserve"> PAGEREF _Toc176424634 \h </w:instrText>
        </w:r>
        <w:r>
          <w:rPr>
            <w:noProof/>
            <w:webHidden/>
          </w:rPr>
        </w:r>
        <w:r>
          <w:rPr>
            <w:noProof/>
            <w:webHidden/>
          </w:rPr>
          <w:fldChar w:fldCharType="separate"/>
        </w:r>
        <w:r>
          <w:rPr>
            <w:noProof/>
            <w:webHidden/>
          </w:rPr>
          <w:t>77</w:t>
        </w:r>
        <w:r>
          <w:rPr>
            <w:noProof/>
            <w:webHidden/>
          </w:rPr>
          <w:fldChar w:fldCharType="end"/>
        </w:r>
      </w:hyperlink>
    </w:p>
    <w:p w14:paraId="2137FAF9" w14:textId="0143210D"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35" w:history="1">
        <w:r w:rsidRPr="00BF438D">
          <w:rPr>
            <w:rStyle w:val="Hyperlink"/>
            <w:noProof/>
          </w:rPr>
          <w:t>4.1.11.3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Continue Adjustment</w:t>
        </w:r>
        <w:r>
          <w:rPr>
            <w:noProof/>
            <w:webHidden/>
          </w:rPr>
          <w:tab/>
        </w:r>
        <w:r>
          <w:rPr>
            <w:noProof/>
            <w:webHidden/>
          </w:rPr>
          <w:fldChar w:fldCharType="begin"/>
        </w:r>
        <w:r>
          <w:rPr>
            <w:noProof/>
            <w:webHidden/>
          </w:rPr>
          <w:instrText xml:space="preserve"> PAGEREF _Toc176424635 \h </w:instrText>
        </w:r>
        <w:r>
          <w:rPr>
            <w:noProof/>
            <w:webHidden/>
          </w:rPr>
        </w:r>
        <w:r>
          <w:rPr>
            <w:noProof/>
            <w:webHidden/>
          </w:rPr>
          <w:fldChar w:fldCharType="separate"/>
        </w:r>
        <w:r>
          <w:rPr>
            <w:noProof/>
            <w:webHidden/>
          </w:rPr>
          <w:t>79</w:t>
        </w:r>
        <w:r>
          <w:rPr>
            <w:noProof/>
            <w:webHidden/>
          </w:rPr>
          <w:fldChar w:fldCharType="end"/>
        </w:r>
      </w:hyperlink>
    </w:p>
    <w:p w14:paraId="7BA3F51A" w14:textId="47423707"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36" w:history="1">
        <w:r w:rsidRPr="00BF438D">
          <w:rPr>
            <w:rStyle w:val="Hyperlink"/>
            <w:noProof/>
          </w:rPr>
          <w:t>4.1.11.4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Display Adjustments</w:t>
        </w:r>
        <w:r>
          <w:rPr>
            <w:noProof/>
            <w:webHidden/>
          </w:rPr>
          <w:tab/>
        </w:r>
        <w:r>
          <w:rPr>
            <w:noProof/>
            <w:webHidden/>
          </w:rPr>
          <w:fldChar w:fldCharType="begin"/>
        </w:r>
        <w:r>
          <w:rPr>
            <w:noProof/>
            <w:webHidden/>
          </w:rPr>
          <w:instrText xml:space="preserve"> PAGEREF _Toc176424636 \h </w:instrText>
        </w:r>
        <w:r>
          <w:rPr>
            <w:noProof/>
            <w:webHidden/>
          </w:rPr>
        </w:r>
        <w:r>
          <w:rPr>
            <w:noProof/>
            <w:webHidden/>
          </w:rPr>
          <w:fldChar w:fldCharType="separate"/>
        </w:r>
        <w:r>
          <w:rPr>
            <w:noProof/>
            <w:webHidden/>
          </w:rPr>
          <w:t>80</w:t>
        </w:r>
        <w:r>
          <w:rPr>
            <w:noProof/>
            <w:webHidden/>
          </w:rPr>
          <w:fldChar w:fldCharType="end"/>
        </w:r>
      </w:hyperlink>
    </w:p>
    <w:p w14:paraId="5BFECDB2" w14:textId="607DB05F"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37" w:history="1">
        <w:r w:rsidRPr="00BF438D">
          <w:rPr>
            <w:rStyle w:val="Hyperlink"/>
            <w:noProof/>
          </w:rPr>
          <w:t>4.1.11.5</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Reverse Adjustments</w:t>
        </w:r>
        <w:r>
          <w:rPr>
            <w:noProof/>
            <w:webHidden/>
          </w:rPr>
          <w:tab/>
        </w:r>
        <w:r>
          <w:rPr>
            <w:noProof/>
            <w:webHidden/>
          </w:rPr>
          <w:fldChar w:fldCharType="begin"/>
        </w:r>
        <w:r>
          <w:rPr>
            <w:noProof/>
            <w:webHidden/>
          </w:rPr>
          <w:instrText xml:space="preserve"> PAGEREF _Toc176424637 \h </w:instrText>
        </w:r>
        <w:r>
          <w:rPr>
            <w:noProof/>
            <w:webHidden/>
          </w:rPr>
        </w:r>
        <w:r>
          <w:rPr>
            <w:noProof/>
            <w:webHidden/>
          </w:rPr>
          <w:fldChar w:fldCharType="separate"/>
        </w:r>
        <w:r>
          <w:rPr>
            <w:noProof/>
            <w:webHidden/>
          </w:rPr>
          <w:t>81</w:t>
        </w:r>
        <w:r>
          <w:rPr>
            <w:noProof/>
            <w:webHidden/>
          </w:rPr>
          <w:fldChar w:fldCharType="end"/>
        </w:r>
      </w:hyperlink>
    </w:p>
    <w:p w14:paraId="59260B31" w14:textId="580AEE66"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38" w:history="1">
        <w:r w:rsidRPr="00BF438D">
          <w:rPr>
            <w:rStyle w:val="Hyperlink"/>
            <w:noProof/>
          </w:rPr>
          <w:t>4.1.12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(J78_OP) Advanced Cash Operations</w:t>
        </w:r>
        <w:r>
          <w:rPr>
            <w:noProof/>
            <w:webHidden/>
          </w:rPr>
          <w:tab/>
        </w:r>
        <w:r>
          <w:rPr>
            <w:noProof/>
            <w:webHidden/>
          </w:rPr>
          <w:fldChar w:fldCharType="begin"/>
        </w:r>
        <w:r>
          <w:rPr>
            <w:noProof/>
            <w:webHidden/>
          </w:rPr>
          <w:instrText xml:space="preserve"> PAGEREF _Toc176424638 \h </w:instrText>
        </w:r>
        <w:r>
          <w:rPr>
            <w:noProof/>
            <w:webHidden/>
          </w:rPr>
        </w:r>
        <w:r>
          <w:rPr>
            <w:noProof/>
            <w:webHidden/>
          </w:rPr>
          <w:fldChar w:fldCharType="separate"/>
        </w:r>
        <w:r>
          <w:rPr>
            <w:noProof/>
            <w:webHidden/>
          </w:rPr>
          <w:t>82</w:t>
        </w:r>
        <w:r>
          <w:rPr>
            <w:noProof/>
            <w:webHidden/>
          </w:rPr>
          <w:fldChar w:fldCharType="end"/>
        </w:r>
      </w:hyperlink>
    </w:p>
    <w:p w14:paraId="2388355D" w14:textId="67F78141"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39" w:history="1">
        <w:r w:rsidRPr="00BF438D">
          <w:rPr>
            <w:rStyle w:val="Hyperlink"/>
            <w:noProof/>
          </w:rPr>
          <w:t>4.1.13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(1XV_OP) SAP S/4HANA for Enterprise Contract Management</w:t>
        </w:r>
        <w:r>
          <w:rPr>
            <w:noProof/>
            <w:webHidden/>
          </w:rPr>
          <w:tab/>
        </w:r>
        <w:r>
          <w:rPr>
            <w:noProof/>
            <w:webHidden/>
          </w:rPr>
          <w:fldChar w:fldCharType="begin"/>
        </w:r>
        <w:r>
          <w:rPr>
            <w:noProof/>
            <w:webHidden/>
          </w:rPr>
          <w:instrText xml:space="preserve"> PAGEREF _Toc176424639 \h </w:instrText>
        </w:r>
        <w:r>
          <w:rPr>
            <w:noProof/>
            <w:webHidden/>
          </w:rPr>
        </w:r>
        <w:r>
          <w:rPr>
            <w:noProof/>
            <w:webHidden/>
          </w:rPr>
          <w:fldChar w:fldCharType="separate"/>
        </w:r>
        <w:r>
          <w:rPr>
            <w:noProof/>
            <w:webHidden/>
          </w:rPr>
          <w:t>82</w:t>
        </w:r>
        <w:r>
          <w:rPr>
            <w:noProof/>
            <w:webHidden/>
          </w:rPr>
          <w:fldChar w:fldCharType="end"/>
        </w:r>
      </w:hyperlink>
    </w:p>
    <w:p w14:paraId="3B73ED1A" w14:textId="6B702838"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40" w:history="1">
        <w:r w:rsidRPr="00BF438D">
          <w:rPr>
            <w:rStyle w:val="Hyperlink"/>
            <w:noProof/>
          </w:rPr>
          <w:t>4.1.14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Contract</w:t>
        </w:r>
        <w:r>
          <w:rPr>
            <w:noProof/>
            <w:webHidden/>
          </w:rPr>
          <w:tab/>
        </w:r>
        <w:r>
          <w:rPr>
            <w:noProof/>
            <w:webHidden/>
          </w:rPr>
          <w:fldChar w:fldCharType="begin"/>
        </w:r>
        <w:r>
          <w:rPr>
            <w:noProof/>
            <w:webHidden/>
          </w:rPr>
          <w:instrText xml:space="preserve"> PAGEREF _Toc176424640 \h </w:instrText>
        </w:r>
        <w:r>
          <w:rPr>
            <w:noProof/>
            <w:webHidden/>
          </w:rPr>
        </w:r>
        <w:r>
          <w:rPr>
            <w:noProof/>
            <w:webHidden/>
          </w:rPr>
          <w:fldChar w:fldCharType="separate"/>
        </w:r>
        <w:r>
          <w:rPr>
            <w:noProof/>
            <w:webHidden/>
          </w:rPr>
          <w:t>84</w:t>
        </w:r>
        <w:r>
          <w:rPr>
            <w:noProof/>
            <w:webHidden/>
          </w:rPr>
          <w:fldChar w:fldCharType="end"/>
        </w:r>
      </w:hyperlink>
    </w:p>
    <w:p w14:paraId="695BE0C0" w14:textId="1C376C90"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41" w:history="1">
        <w:r w:rsidRPr="00BF438D">
          <w:rPr>
            <w:rStyle w:val="Hyperlink"/>
            <w:noProof/>
          </w:rPr>
          <w:t>4.1.14.1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Contracts Overview</w:t>
        </w:r>
        <w:r>
          <w:rPr>
            <w:noProof/>
            <w:webHidden/>
          </w:rPr>
          <w:tab/>
        </w:r>
        <w:r>
          <w:rPr>
            <w:noProof/>
            <w:webHidden/>
          </w:rPr>
          <w:fldChar w:fldCharType="begin"/>
        </w:r>
        <w:r>
          <w:rPr>
            <w:noProof/>
            <w:webHidden/>
          </w:rPr>
          <w:instrText xml:space="preserve"> PAGEREF _Toc176424641 \h </w:instrText>
        </w:r>
        <w:r>
          <w:rPr>
            <w:noProof/>
            <w:webHidden/>
          </w:rPr>
        </w:r>
        <w:r>
          <w:rPr>
            <w:noProof/>
            <w:webHidden/>
          </w:rPr>
          <w:fldChar w:fldCharType="separate"/>
        </w:r>
        <w:r>
          <w:rPr>
            <w:noProof/>
            <w:webHidden/>
          </w:rPr>
          <w:t>84</w:t>
        </w:r>
        <w:r>
          <w:rPr>
            <w:noProof/>
            <w:webHidden/>
          </w:rPr>
          <w:fldChar w:fldCharType="end"/>
        </w:r>
      </w:hyperlink>
    </w:p>
    <w:p w14:paraId="04CA0B95" w14:textId="33998BDB"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42" w:history="1">
        <w:r w:rsidRPr="00BF438D">
          <w:rPr>
            <w:rStyle w:val="Hyperlink"/>
            <w:noProof/>
          </w:rPr>
          <w:t>4.1.14.2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Valuation Rules</w:t>
        </w:r>
        <w:r>
          <w:rPr>
            <w:noProof/>
            <w:webHidden/>
          </w:rPr>
          <w:tab/>
        </w:r>
        <w:r>
          <w:rPr>
            <w:noProof/>
            <w:webHidden/>
          </w:rPr>
          <w:fldChar w:fldCharType="begin"/>
        </w:r>
        <w:r>
          <w:rPr>
            <w:noProof/>
            <w:webHidden/>
          </w:rPr>
          <w:instrText xml:space="preserve"> PAGEREF _Toc176424642 \h </w:instrText>
        </w:r>
        <w:r>
          <w:rPr>
            <w:noProof/>
            <w:webHidden/>
          </w:rPr>
        </w:r>
        <w:r>
          <w:rPr>
            <w:noProof/>
            <w:webHidden/>
          </w:rPr>
          <w:fldChar w:fldCharType="separate"/>
        </w:r>
        <w:r>
          <w:rPr>
            <w:noProof/>
            <w:webHidden/>
          </w:rPr>
          <w:t>85</w:t>
        </w:r>
        <w:r>
          <w:rPr>
            <w:noProof/>
            <w:webHidden/>
          </w:rPr>
          <w:fldChar w:fldCharType="end"/>
        </w:r>
      </w:hyperlink>
    </w:p>
    <w:p w14:paraId="562B00D6" w14:textId="5730F1FE"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43" w:history="1">
        <w:r w:rsidRPr="00BF438D">
          <w:rPr>
            <w:rStyle w:val="Hyperlink"/>
            <w:noProof/>
          </w:rPr>
          <w:t>4.1.14.3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Condition-specific Valuation Rules</w:t>
        </w:r>
        <w:r>
          <w:rPr>
            <w:noProof/>
            <w:webHidden/>
          </w:rPr>
          <w:tab/>
        </w:r>
        <w:r>
          <w:rPr>
            <w:noProof/>
            <w:webHidden/>
          </w:rPr>
          <w:fldChar w:fldCharType="begin"/>
        </w:r>
        <w:r>
          <w:rPr>
            <w:noProof/>
            <w:webHidden/>
          </w:rPr>
          <w:instrText xml:space="preserve"> PAGEREF _Toc176424643 \h </w:instrText>
        </w:r>
        <w:r>
          <w:rPr>
            <w:noProof/>
            <w:webHidden/>
          </w:rPr>
        </w:r>
        <w:r>
          <w:rPr>
            <w:noProof/>
            <w:webHidden/>
          </w:rPr>
          <w:fldChar w:fldCharType="separate"/>
        </w:r>
        <w:r>
          <w:rPr>
            <w:noProof/>
            <w:webHidden/>
          </w:rPr>
          <w:t>86</w:t>
        </w:r>
        <w:r>
          <w:rPr>
            <w:noProof/>
            <w:webHidden/>
          </w:rPr>
          <w:fldChar w:fldCharType="end"/>
        </w:r>
      </w:hyperlink>
    </w:p>
    <w:p w14:paraId="4ACBE3F0" w14:textId="7210C06B"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44" w:history="1">
        <w:r w:rsidRPr="00BF438D">
          <w:rPr>
            <w:rStyle w:val="Hyperlink"/>
            <w:noProof/>
          </w:rPr>
          <w:t>4.1.14.4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Contract Valuations</w:t>
        </w:r>
        <w:r>
          <w:rPr>
            <w:noProof/>
            <w:webHidden/>
          </w:rPr>
          <w:tab/>
        </w:r>
        <w:r>
          <w:rPr>
            <w:noProof/>
            <w:webHidden/>
          </w:rPr>
          <w:fldChar w:fldCharType="begin"/>
        </w:r>
        <w:r>
          <w:rPr>
            <w:noProof/>
            <w:webHidden/>
          </w:rPr>
          <w:instrText xml:space="preserve"> PAGEREF _Toc176424644 \h </w:instrText>
        </w:r>
        <w:r>
          <w:rPr>
            <w:noProof/>
            <w:webHidden/>
          </w:rPr>
        </w:r>
        <w:r>
          <w:rPr>
            <w:noProof/>
            <w:webHidden/>
          </w:rPr>
          <w:fldChar w:fldCharType="separate"/>
        </w:r>
        <w:r>
          <w:rPr>
            <w:noProof/>
            <w:webHidden/>
          </w:rPr>
          <w:t>87</w:t>
        </w:r>
        <w:r>
          <w:rPr>
            <w:noProof/>
            <w:webHidden/>
          </w:rPr>
          <w:fldChar w:fldCharType="end"/>
        </w:r>
      </w:hyperlink>
    </w:p>
    <w:p w14:paraId="0AF451FF" w14:textId="70ECCED1"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45" w:history="1">
        <w:r w:rsidRPr="00BF438D">
          <w:rPr>
            <w:rStyle w:val="Hyperlink"/>
            <w:noProof/>
          </w:rPr>
          <w:t>4.1.14.5</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Business Partners for Contracts</w:t>
        </w:r>
        <w:r>
          <w:rPr>
            <w:noProof/>
            <w:webHidden/>
          </w:rPr>
          <w:tab/>
        </w:r>
        <w:r>
          <w:rPr>
            <w:noProof/>
            <w:webHidden/>
          </w:rPr>
          <w:fldChar w:fldCharType="begin"/>
        </w:r>
        <w:r>
          <w:rPr>
            <w:noProof/>
            <w:webHidden/>
          </w:rPr>
          <w:instrText xml:space="preserve"> PAGEREF _Toc176424645 \h </w:instrText>
        </w:r>
        <w:r>
          <w:rPr>
            <w:noProof/>
            <w:webHidden/>
          </w:rPr>
        </w:r>
        <w:r>
          <w:rPr>
            <w:noProof/>
            <w:webHidden/>
          </w:rPr>
          <w:fldChar w:fldCharType="separate"/>
        </w:r>
        <w:r>
          <w:rPr>
            <w:noProof/>
            <w:webHidden/>
          </w:rPr>
          <w:t>88</w:t>
        </w:r>
        <w:r>
          <w:rPr>
            <w:noProof/>
            <w:webHidden/>
          </w:rPr>
          <w:fldChar w:fldCharType="end"/>
        </w:r>
      </w:hyperlink>
    </w:p>
    <w:p w14:paraId="59FA5503" w14:textId="3C0E0653"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46" w:history="1">
        <w:r w:rsidRPr="00BF438D">
          <w:rPr>
            <w:rStyle w:val="Hyperlink"/>
            <w:noProof/>
          </w:rPr>
          <w:t>4.1.14.6</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Objects for Contracts</w:t>
        </w:r>
        <w:r>
          <w:rPr>
            <w:noProof/>
            <w:webHidden/>
          </w:rPr>
          <w:tab/>
        </w:r>
        <w:r>
          <w:rPr>
            <w:noProof/>
            <w:webHidden/>
          </w:rPr>
          <w:fldChar w:fldCharType="begin"/>
        </w:r>
        <w:r>
          <w:rPr>
            <w:noProof/>
            <w:webHidden/>
          </w:rPr>
          <w:instrText xml:space="preserve"> PAGEREF _Toc176424646 \h </w:instrText>
        </w:r>
        <w:r>
          <w:rPr>
            <w:noProof/>
            <w:webHidden/>
          </w:rPr>
        </w:r>
        <w:r>
          <w:rPr>
            <w:noProof/>
            <w:webHidden/>
          </w:rPr>
          <w:fldChar w:fldCharType="separate"/>
        </w:r>
        <w:r>
          <w:rPr>
            <w:noProof/>
            <w:webHidden/>
          </w:rPr>
          <w:t>89</w:t>
        </w:r>
        <w:r>
          <w:rPr>
            <w:noProof/>
            <w:webHidden/>
          </w:rPr>
          <w:fldChar w:fldCharType="end"/>
        </w:r>
      </w:hyperlink>
    </w:p>
    <w:p w14:paraId="739C48D3" w14:textId="2C0E6676"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47" w:history="1">
        <w:r w:rsidRPr="00BF438D">
          <w:rPr>
            <w:rStyle w:val="Hyperlink"/>
            <w:noProof/>
          </w:rPr>
          <w:t>4.1.14.7</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Term</w:t>
        </w:r>
        <w:r>
          <w:rPr>
            <w:noProof/>
            <w:webHidden/>
          </w:rPr>
          <w:tab/>
        </w:r>
        <w:r>
          <w:rPr>
            <w:noProof/>
            <w:webHidden/>
          </w:rPr>
          <w:fldChar w:fldCharType="begin"/>
        </w:r>
        <w:r>
          <w:rPr>
            <w:noProof/>
            <w:webHidden/>
          </w:rPr>
          <w:instrText xml:space="preserve"> PAGEREF _Toc176424647 \h </w:instrText>
        </w:r>
        <w:r>
          <w:rPr>
            <w:noProof/>
            <w:webHidden/>
          </w:rPr>
        </w:r>
        <w:r>
          <w:rPr>
            <w:noProof/>
            <w:webHidden/>
          </w:rPr>
          <w:fldChar w:fldCharType="separate"/>
        </w:r>
        <w:r>
          <w:rPr>
            <w:noProof/>
            <w:webHidden/>
          </w:rPr>
          <w:t>90</w:t>
        </w:r>
        <w:r>
          <w:rPr>
            <w:noProof/>
            <w:webHidden/>
          </w:rPr>
          <w:fldChar w:fldCharType="end"/>
        </w:r>
      </w:hyperlink>
    </w:p>
    <w:p w14:paraId="4DA2C6B4" w14:textId="4D007DF9"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48" w:history="1">
        <w:r w:rsidRPr="00BF438D">
          <w:rPr>
            <w:rStyle w:val="Hyperlink"/>
            <w:noProof/>
          </w:rPr>
          <w:t>4.1.14.8</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Reminder Dates</w:t>
        </w:r>
        <w:r>
          <w:rPr>
            <w:noProof/>
            <w:webHidden/>
          </w:rPr>
          <w:tab/>
        </w:r>
        <w:r>
          <w:rPr>
            <w:noProof/>
            <w:webHidden/>
          </w:rPr>
          <w:fldChar w:fldCharType="begin"/>
        </w:r>
        <w:r>
          <w:rPr>
            <w:noProof/>
            <w:webHidden/>
          </w:rPr>
          <w:instrText xml:space="preserve"> PAGEREF _Toc176424648 \h </w:instrText>
        </w:r>
        <w:r>
          <w:rPr>
            <w:noProof/>
            <w:webHidden/>
          </w:rPr>
        </w:r>
        <w:r>
          <w:rPr>
            <w:noProof/>
            <w:webHidden/>
          </w:rPr>
          <w:fldChar w:fldCharType="separate"/>
        </w:r>
        <w:r>
          <w:rPr>
            <w:noProof/>
            <w:webHidden/>
          </w:rPr>
          <w:t>91</w:t>
        </w:r>
        <w:r>
          <w:rPr>
            <w:noProof/>
            <w:webHidden/>
          </w:rPr>
          <w:fldChar w:fldCharType="end"/>
        </w:r>
      </w:hyperlink>
    </w:p>
    <w:p w14:paraId="78ADD190" w14:textId="05FE9C57"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49" w:history="1">
        <w:r w:rsidRPr="00BF438D">
          <w:rPr>
            <w:rStyle w:val="Hyperlink"/>
            <w:noProof/>
          </w:rPr>
          <w:t>4.1.14.9</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Posted Documents for Contracts</w:t>
        </w:r>
        <w:r>
          <w:rPr>
            <w:noProof/>
            <w:webHidden/>
          </w:rPr>
          <w:tab/>
        </w:r>
        <w:r>
          <w:rPr>
            <w:noProof/>
            <w:webHidden/>
          </w:rPr>
          <w:fldChar w:fldCharType="begin"/>
        </w:r>
        <w:r>
          <w:rPr>
            <w:noProof/>
            <w:webHidden/>
          </w:rPr>
          <w:instrText xml:space="preserve"> PAGEREF _Toc176424649 \h </w:instrText>
        </w:r>
        <w:r>
          <w:rPr>
            <w:noProof/>
            <w:webHidden/>
          </w:rPr>
        </w:r>
        <w:r>
          <w:rPr>
            <w:noProof/>
            <w:webHidden/>
          </w:rPr>
          <w:fldChar w:fldCharType="separate"/>
        </w:r>
        <w:r>
          <w:rPr>
            <w:noProof/>
            <w:webHidden/>
          </w:rPr>
          <w:t>92</w:t>
        </w:r>
        <w:r>
          <w:rPr>
            <w:noProof/>
            <w:webHidden/>
          </w:rPr>
          <w:fldChar w:fldCharType="end"/>
        </w:r>
      </w:hyperlink>
    </w:p>
    <w:p w14:paraId="3F4D69EA" w14:textId="5A29DE2B"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50" w:history="1">
        <w:r w:rsidRPr="00BF438D">
          <w:rPr>
            <w:rStyle w:val="Hyperlink"/>
            <w:noProof/>
          </w:rPr>
          <w:t>4.1.14.10</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General Real Estate Posting Log</w:t>
        </w:r>
        <w:r>
          <w:rPr>
            <w:noProof/>
            <w:webHidden/>
          </w:rPr>
          <w:tab/>
        </w:r>
        <w:r>
          <w:rPr>
            <w:noProof/>
            <w:webHidden/>
          </w:rPr>
          <w:fldChar w:fldCharType="begin"/>
        </w:r>
        <w:r>
          <w:rPr>
            <w:noProof/>
            <w:webHidden/>
          </w:rPr>
          <w:instrText xml:space="preserve"> PAGEREF _Toc176424650 \h </w:instrText>
        </w:r>
        <w:r>
          <w:rPr>
            <w:noProof/>
            <w:webHidden/>
          </w:rPr>
        </w:r>
        <w:r>
          <w:rPr>
            <w:noProof/>
            <w:webHidden/>
          </w:rPr>
          <w:fldChar w:fldCharType="separate"/>
        </w:r>
        <w:r>
          <w:rPr>
            <w:noProof/>
            <w:webHidden/>
          </w:rPr>
          <w:t>93</w:t>
        </w:r>
        <w:r>
          <w:rPr>
            <w:noProof/>
            <w:webHidden/>
          </w:rPr>
          <w:fldChar w:fldCharType="end"/>
        </w:r>
      </w:hyperlink>
    </w:p>
    <w:p w14:paraId="17E4FF5E" w14:textId="23CBB042"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51" w:history="1">
        <w:r w:rsidRPr="00BF438D">
          <w:rPr>
            <w:rStyle w:val="Hyperlink"/>
            <w:noProof/>
          </w:rPr>
          <w:t>4.1.14.11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Reclassification</w:t>
        </w:r>
        <w:r>
          <w:rPr>
            <w:noProof/>
            <w:webHidden/>
          </w:rPr>
          <w:tab/>
        </w:r>
        <w:r>
          <w:rPr>
            <w:noProof/>
            <w:webHidden/>
          </w:rPr>
          <w:fldChar w:fldCharType="begin"/>
        </w:r>
        <w:r>
          <w:rPr>
            <w:noProof/>
            <w:webHidden/>
          </w:rPr>
          <w:instrText xml:space="preserve"> PAGEREF _Toc176424651 \h </w:instrText>
        </w:r>
        <w:r>
          <w:rPr>
            <w:noProof/>
            <w:webHidden/>
          </w:rPr>
        </w:r>
        <w:r>
          <w:rPr>
            <w:noProof/>
            <w:webHidden/>
          </w:rPr>
          <w:fldChar w:fldCharType="separate"/>
        </w:r>
        <w:r>
          <w:rPr>
            <w:noProof/>
            <w:webHidden/>
          </w:rPr>
          <w:t>94</w:t>
        </w:r>
        <w:r>
          <w:rPr>
            <w:noProof/>
            <w:webHidden/>
          </w:rPr>
          <w:fldChar w:fldCharType="end"/>
        </w:r>
      </w:hyperlink>
    </w:p>
    <w:p w14:paraId="472565F5" w14:textId="1A018EA6"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52" w:history="1">
        <w:r w:rsidRPr="00BF438D">
          <w:rPr>
            <w:rStyle w:val="Hyperlink"/>
            <w:noProof/>
          </w:rPr>
          <w:t>4.1.14.12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RE Documents for Contracts</w:t>
        </w:r>
        <w:r>
          <w:rPr>
            <w:noProof/>
            <w:webHidden/>
          </w:rPr>
          <w:tab/>
        </w:r>
        <w:r>
          <w:rPr>
            <w:noProof/>
            <w:webHidden/>
          </w:rPr>
          <w:fldChar w:fldCharType="begin"/>
        </w:r>
        <w:r>
          <w:rPr>
            <w:noProof/>
            <w:webHidden/>
          </w:rPr>
          <w:instrText xml:space="preserve"> PAGEREF _Toc176424652 \h </w:instrText>
        </w:r>
        <w:r>
          <w:rPr>
            <w:noProof/>
            <w:webHidden/>
          </w:rPr>
        </w:r>
        <w:r>
          <w:rPr>
            <w:noProof/>
            <w:webHidden/>
          </w:rPr>
          <w:fldChar w:fldCharType="separate"/>
        </w:r>
        <w:r>
          <w:rPr>
            <w:noProof/>
            <w:webHidden/>
          </w:rPr>
          <w:t>95</w:t>
        </w:r>
        <w:r>
          <w:rPr>
            <w:noProof/>
            <w:webHidden/>
          </w:rPr>
          <w:fldChar w:fldCharType="end"/>
        </w:r>
      </w:hyperlink>
    </w:p>
    <w:p w14:paraId="00C53350" w14:textId="11EAAA37"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53" w:history="1">
        <w:r w:rsidRPr="00BF438D">
          <w:rPr>
            <w:rStyle w:val="Hyperlink"/>
            <w:noProof/>
          </w:rPr>
          <w:t>4.1.14.13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Contract Cash Flow</w:t>
        </w:r>
        <w:r>
          <w:rPr>
            <w:noProof/>
            <w:webHidden/>
          </w:rPr>
          <w:tab/>
        </w:r>
        <w:r>
          <w:rPr>
            <w:noProof/>
            <w:webHidden/>
          </w:rPr>
          <w:fldChar w:fldCharType="begin"/>
        </w:r>
        <w:r>
          <w:rPr>
            <w:noProof/>
            <w:webHidden/>
          </w:rPr>
          <w:instrText xml:space="preserve"> PAGEREF _Toc176424653 \h </w:instrText>
        </w:r>
        <w:r>
          <w:rPr>
            <w:noProof/>
            <w:webHidden/>
          </w:rPr>
        </w:r>
        <w:r>
          <w:rPr>
            <w:noProof/>
            <w:webHidden/>
          </w:rPr>
          <w:fldChar w:fldCharType="separate"/>
        </w:r>
        <w:r>
          <w:rPr>
            <w:noProof/>
            <w:webHidden/>
          </w:rPr>
          <w:t>96</w:t>
        </w:r>
        <w:r>
          <w:rPr>
            <w:noProof/>
            <w:webHidden/>
          </w:rPr>
          <w:fldChar w:fldCharType="end"/>
        </w:r>
      </w:hyperlink>
    </w:p>
    <w:p w14:paraId="284E263B" w14:textId="352A36B4"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54" w:history="1">
        <w:r w:rsidRPr="00BF438D">
          <w:rPr>
            <w:rStyle w:val="Hyperlink"/>
            <w:noProof/>
          </w:rPr>
          <w:t>4.1.14.14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Contracts Cash Flow</w:t>
        </w:r>
        <w:r>
          <w:rPr>
            <w:noProof/>
            <w:webHidden/>
          </w:rPr>
          <w:tab/>
        </w:r>
        <w:r>
          <w:rPr>
            <w:noProof/>
            <w:webHidden/>
          </w:rPr>
          <w:fldChar w:fldCharType="begin"/>
        </w:r>
        <w:r>
          <w:rPr>
            <w:noProof/>
            <w:webHidden/>
          </w:rPr>
          <w:instrText xml:space="preserve"> PAGEREF _Toc176424654 \h </w:instrText>
        </w:r>
        <w:r>
          <w:rPr>
            <w:noProof/>
            <w:webHidden/>
          </w:rPr>
        </w:r>
        <w:r>
          <w:rPr>
            <w:noProof/>
            <w:webHidden/>
          </w:rPr>
          <w:fldChar w:fldCharType="separate"/>
        </w:r>
        <w:r>
          <w:rPr>
            <w:noProof/>
            <w:webHidden/>
          </w:rPr>
          <w:t>97</w:t>
        </w:r>
        <w:r>
          <w:rPr>
            <w:noProof/>
            <w:webHidden/>
          </w:rPr>
          <w:fldChar w:fldCharType="end"/>
        </w:r>
      </w:hyperlink>
    </w:p>
    <w:p w14:paraId="591D78AE" w14:textId="0FCB652F"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55" w:history="1">
        <w:r w:rsidRPr="00BF438D">
          <w:rPr>
            <w:rStyle w:val="Hyperlink"/>
            <w:noProof/>
          </w:rPr>
          <w:t>4.1.14.15</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Conditions for Contracts</w:t>
        </w:r>
        <w:r>
          <w:rPr>
            <w:noProof/>
            <w:webHidden/>
          </w:rPr>
          <w:tab/>
        </w:r>
        <w:r>
          <w:rPr>
            <w:noProof/>
            <w:webHidden/>
          </w:rPr>
          <w:fldChar w:fldCharType="begin"/>
        </w:r>
        <w:r>
          <w:rPr>
            <w:noProof/>
            <w:webHidden/>
          </w:rPr>
          <w:instrText xml:space="preserve"> PAGEREF _Toc176424655 \h </w:instrText>
        </w:r>
        <w:r>
          <w:rPr>
            <w:noProof/>
            <w:webHidden/>
          </w:rPr>
        </w:r>
        <w:r>
          <w:rPr>
            <w:noProof/>
            <w:webHidden/>
          </w:rPr>
          <w:fldChar w:fldCharType="separate"/>
        </w:r>
        <w:r>
          <w:rPr>
            <w:noProof/>
            <w:webHidden/>
          </w:rPr>
          <w:t>98</w:t>
        </w:r>
        <w:r>
          <w:rPr>
            <w:noProof/>
            <w:webHidden/>
          </w:rPr>
          <w:fldChar w:fldCharType="end"/>
        </w:r>
      </w:hyperlink>
    </w:p>
    <w:p w14:paraId="5AAB88FB" w14:textId="4B497FF2"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56" w:history="1">
        <w:r w:rsidRPr="00BF438D">
          <w:rPr>
            <w:rStyle w:val="Hyperlink"/>
            <w:noProof/>
          </w:rPr>
          <w:t>4.1.14.16</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Conditions for Adjustment Rule</w:t>
        </w:r>
        <w:r>
          <w:rPr>
            <w:noProof/>
            <w:webHidden/>
          </w:rPr>
          <w:tab/>
        </w:r>
        <w:r>
          <w:rPr>
            <w:noProof/>
            <w:webHidden/>
          </w:rPr>
          <w:fldChar w:fldCharType="begin"/>
        </w:r>
        <w:r>
          <w:rPr>
            <w:noProof/>
            <w:webHidden/>
          </w:rPr>
          <w:instrText xml:space="preserve"> PAGEREF _Toc176424656 \h </w:instrText>
        </w:r>
        <w:r>
          <w:rPr>
            <w:noProof/>
            <w:webHidden/>
          </w:rPr>
        </w:r>
        <w:r>
          <w:rPr>
            <w:noProof/>
            <w:webHidden/>
          </w:rPr>
          <w:fldChar w:fldCharType="separate"/>
        </w:r>
        <w:r>
          <w:rPr>
            <w:noProof/>
            <w:webHidden/>
          </w:rPr>
          <w:t>99</w:t>
        </w:r>
        <w:r>
          <w:rPr>
            <w:noProof/>
            <w:webHidden/>
          </w:rPr>
          <w:fldChar w:fldCharType="end"/>
        </w:r>
      </w:hyperlink>
    </w:p>
    <w:p w14:paraId="01B2FE92" w14:textId="670BFAAE"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57" w:history="1">
        <w:r w:rsidRPr="00BF438D">
          <w:rPr>
            <w:rStyle w:val="Hyperlink"/>
            <w:noProof/>
          </w:rPr>
          <w:t>4.1.14.17</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Change Documents for Contracts</w:t>
        </w:r>
        <w:r>
          <w:rPr>
            <w:noProof/>
            <w:webHidden/>
          </w:rPr>
          <w:tab/>
        </w:r>
        <w:r>
          <w:rPr>
            <w:noProof/>
            <w:webHidden/>
          </w:rPr>
          <w:fldChar w:fldCharType="begin"/>
        </w:r>
        <w:r>
          <w:rPr>
            <w:noProof/>
            <w:webHidden/>
          </w:rPr>
          <w:instrText xml:space="preserve"> PAGEREF _Toc176424657 \h </w:instrText>
        </w:r>
        <w:r>
          <w:rPr>
            <w:noProof/>
            <w:webHidden/>
          </w:rPr>
        </w:r>
        <w:r>
          <w:rPr>
            <w:noProof/>
            <w:webHidden/>
          </w:rPr>
          <w:fldChar w:fldCharType="separate"/>
        </w:r>
        <w:r>
          <w:rPr>
            <w:noProof/>
            <w:webHidden/>
          </w:rPr>
          <w:t>100</w:t>
        </w:r>
        <w:r>
          <w:rPr>
            <w:noProof/>
            <w:webHidden/>
          </w:rPr>
          <w:fldChar w:fldCharType="end"/>
        </w:r>
      </w:hyperlink>
    </w:p>
    <w:p w14:paraId="4ADCE468" w14:textId="07B5CC3D"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58" w:history="1">
        <w:r w:rsidRPr="00BF438D">
          <w:rPr>
            <w:rStyle w:val="Hyperlink"/>
            <w:noProof/>
          </w:rPr>
          <w:t>4.1.14.18</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Renewal of Contracts</w:t>
        </w:r>
        <w:r>
          <w:rPr>
            <w:noProof/>
            <w:webHidden/>
          </w:rPr>
          <w:tab/>
        </w:r>
        <w:r>
          <w:rPr>
            <w:noProof/>
            <w:webHidden/>
          </w:rPr>
          <w:fldChar w:fldCharType="begin"/>
        </w:r>
        <w:r>
          <w:rPr>
            <w:noProof/>
            <w:webHidden/>
          </w:rPr>
          <w:instrText xml:space="preserve"> PAGEREF _Toc176424658 \h </w:instrText>
        </w:r>
        <w:r>
          <w:rPr>
            <w:noProof/>
            <w:webHidden/>
          </w:rPr>
        </w:r>
        <w:r>
          <w:rPr>
            <w:noProof/>
            <w:webHidden/>
          </w:rPr>
          <w:fldChar w:fldCharType="separate"/>
        </w:r>
        <w:r>
          <w:rPr>
            <w:noProof/>
            <w:webHidden/>
          </w:rPr>
          <w:t>101</w:t>
        </w:r>
        <w:r>
          <w:rPr>
            <w:noProof/>
            <w:webHidden/>
          </w:rPr>
          <w:fldChar w:fldCharType="end"/>
        </w:r>
      </w:hyperlink>
    </w:p>
    <w:p w14:paraId="17333A8F" w14:textId="2BCFE970"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59" w:history="1">
        <w:r w:rsidRPr="00BF438D">
          <w:rPr>
            <w:rStyle w:val="Hyperlink"/>
            <w:noProof/>
          </w:rPr>
          <w:t>4.1.14.19</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Valuation Management</w:t>
        </w:r>
        <w:r>
          <w:rPr>
            <w:noProof/>
            <w:webHidden/>
          </w:rPr>
          <w:tab/>
        </w:r>
        <w:r>
          <w:rPr>
            <w:noProof/>
            <w:webHidden/>
          </w:rPr>
          <w:fldChar w:fldCharType="begin"/>
        </w:r>
        <w:r>
          <w:rPr>
            <w:noProof/>
            <w:webHidden/>
          </w:rPr>
          <w:instrText xml:space="preserve"> PAGEREF _Toc176424659 \h </w:instrText>
        </w:r>
        <w:r>
          <w:rPr>
            <w:noProof/>
            <w:webHidden/>
          </w:rPr>
        </w:r>
        <w:r>
          <w:rPr>
            <w:noProof/>
            <w:webHidden/>
          </w:rPr>
          <w:fldChar w:fldCharType="separate"/>
        </w:r>
        <w:r>
          <w:rPr>
            <w:noProof/>
            <w:webHidden/>
          </w:rPr>
          <w:t>102</w:t>
        </w:r>
        <w:r>
          <w:rPr>
            <w:noProof/>
            <w:webHidden/>
          </w:rPr>
          <w:fldChar w:fldCharType="end"/>
        </w:r>
      </w:hyperlink>
    </w:p>
    <w:p w14:paraId="235A4316" w14:textId="137F4265"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60" w:history="1">
        <w:r w:rsidRPr="00BF438D">
          <w:rPr>
            <w:rStyle w:val="Hyperlink"/>
            <w:noProof/>
          </w:rPr>
          <w:t>4.1.14.20</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Adjustments on Contracts</w:t>
        </w:r>
        <w:r>
          <w:rPr>
            <w:noProof/>
            <w:webHidden/>
          </w:rPr>
          <w:tab/>
        </w:r>
        <w:r>
          <w:rPr>
            <w:noProof/>
            <w:webHidden/>
          </w:rPr>
          <w:fldChar w:fldCharType="begin"/>
        </w:r>
        <w:r>
          <w:rPr>
            <w:noProof/>
            <w:webHidden/>
          </w:rPr>
          <w:instrText xml:space="preserve"> PAGEREF _Toc176424660 \h </w:instrText>
        </w:r>
        <w:r>
          <w:rPr>
            <w:noProof/>
            <w:webHidden/>
          </w:rPr>
        </w:r>
        <w:r>
          <w:rPr>
            <w:noProof/>
            <w:webHidden/>
          </w:rPr>
          <w:fldChar w:fldCharType="separate"/>
        </w:r>
        <w:r>
          <w:rPr>
            <w:noProof/>
            <w:webHidden/>
          </w:rPr>
          <w:t>103</w:t>
        </w:r>
        <w:r>
          <w:rPr>
            <w:noProof/>
            <w:webHidden/>
          </w:rPr>
          <w:fldChar w:fldCharType="end"/>
        </w:r>
      </w:hyperlink>
    </w:p>
    <w:p w14:paraId="58CC733D" w14:textId="191CB654"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61" w:history="1">
        <w:r w:rsidRPr="00BF438D">
          <w:rPr>
            <w:rStyle w:val="Hyperlink"/>
            <w:noProof/>
          </w:rPr>
          <w:t>4.1.14.21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Periodic Posting Comparison</w:t>
        </w:r>
        <w:r>
          <w:rPr>
            <w:noProof/>
            <w:webHidden/>
          </w:rPr>
          <w:tab/>
        </w:r>
        <w:r>
          <w:rPr>
            <w:noProof/>
            <w:webHidden/>
          </w:rPr>
          <w:fldChar w:fldCharType="begin"/>
        </w:r>
        <w:r>
          <w:rPr>
            <w:noProof/>
            <w:webHidden/>
          </w:rPr>
          <w:instrText xml:space="preserve"> PAGEREF _Toc176424661 \h </w:instrText>
        </w:r>
        <w:r>
          <w:rPr>
            <w:noProof/>
            <w:webHidden/>
          </w:rPr>
        </w:r>
        <w:r>
          <w:rPr>
            <w:noProof/>
            <w:webHidden/>
          </w:rPr>
          <w:fldChar w:fldCharType="separate"/>
        </w:r>
        <w:r>
          <w:rPr>
            <w:noProof/>
            <w:webHidden/>
          </w:rPr>
          <w:t>104</w:t>
        </w:r>
        <w:r>
          <w:rPr>
            <w:noProof/>
            <w:webHidden/>
          </w:rPr>
          <w:fldChar w:fldCharType="end"/>
        </w:r>
      </w:hyperlink>
    </w:p>
    <w:p w14:paraId="366DD99B" w14:textId="67B411DC"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62" w:history="1">
        <w:r w:rsidRPr="00BF438D">
          <w:rPr>
            <w:rStyle w:val="Hyperlink"/>
            <w:noProof/>
          </w:rPr>
          <w:t>4.1.14.22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Memos of Contract</w:t>
        </w:r>
        <w:r>
          <w:rPr>
            <w:noProof/>
            <w:webHidden/>
          </w:rPr>
          <w:tab/>
        </w:r>
        <w:r>
          <w:rPr>
            <w:noProof/>
            <w:webHidden/>
          </w:rPr>
          <w:fldChar w:fldCharType="begin"/>
        </w:r>
        <w:r>
          <w:rPr>
            <w:noProof/>
            <w:webHidden/>
          </w:rPr>
          <w:instrText xml:space="preserve"> PAGEREF _Toc176424662 \h </w:instrText>
        </w:r>
        <w:r>
          <w:rPr>
            <w:noProof/>
            <w:webHidden/>
          </w:rPr>
        </w:r>
        <w:r>
          <w:rPr>
            <w:noProof/>
            <w:webHidden/>
          </w:rPr>
          <w:fldChar w:fldCharType="separate"/>
        </w:r>
        <w:r>
          <w:rPr>
            <w:noProof/>
            <w:webHidden/>
          </w:rPr>
          <w:t>106</w:t>
        </w:r>
        <w:r>
          <w:rPr>
            <w:noProof/>
            <w:webHidden/>
          </w:rPr>
          <w:fldChar w:fldCharType="end"/>
        </w:r>
      </w:hyperlink>
    </w:p>
    <w:p w14:paraId="2F41DF1C" w14:textId="542ACBDB"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63" w:history="1">
        <w:r w:rsidRPr="00BF438D">
          <w:rPr>
            <w:rStyle w:val="Hyperlink"/>
            <w:noProof/>
          </w:rPr>
          <w:t>4.1.15</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End Contract</w:t>
        </w:r>
        <w:r>
          <w:rPr>
            <w:noProof/>
            <w:webHidden/>
          </w:rPr>
          <w:tab/>
        </w:r>
        <w:r>
          <w:rPr>
            <w:noProof/>
            <w:webHidden/>
          </w:rPr>
          <w:fldChar w:fldCharType="begin"/>
        </w:r>
        <w:r>
          <w:rPr>
            <w:noProof/>
            <w:webHidden/>
          </w:rPr>
          <w:instrText xml:space="preserve"> PAGEREF _Toc176424663 \h </w:instrText>
        </w:r>
        <w:r>
          <w:rPr>
            <w:noProof/>
            <w:webHidden/>
          </w:rPr>
        </w:r>
        <w:r>
          <w:rPr>
            <w:noProof/>
            <w:webHidden/>
          </w:rPr>
          <w:fldChar w:fldCharType="separate"/>
        </w:r>
        <w:r>
          <w:rPr>
            <w:noProof/>
            <w:webHidden/>
          </w:rPr>
          <w:t>107</w:t>
        </w:r>
        <w:r>
          <w:rPr>
            <w:noProof/>
            <w:webHidden/>
          </w:rPr>
          <w:fldChar w:fldCharType="end"/>
        </w:r>
      </w:hyperlink>
    </w:p>
    <w:p w14:paraId="0D18F9CF" w14:textId="653FEBB6"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64" w:history="1">
        <w:r w:rsidRPr="00BF438D">
          <w:rPr>
            <w:rStyle w:val="Hyperlink"/>
            <w:noProof/>
          </w:rPr>
          <w:t>4.1.15.1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Add Notice</w:t>
        </w:r>
        <w:r>
          <w:rPr>
            <w:noProof/>
            <w:webHidden/>
          </w:rPr>
          <w:tab/>
        </w:r>
        <w:r>
          <w:rPr>
            <w:noProof/>
            <w:webHidden/>
          </w:rPr>
          <w:fldChar w:fldCharType="begin"/>
        </w:r>
        <w:r>
          <w:rPr>
            <w:noProof/>
            <w:webHidden/>
          </w:rPr>
          <w:instrText xml:space="preserve"> PAGEREF _Toc176424664 \h </w:instrText>
        </w:r>
        <w:r>
          <w:rPr>
            <w:noProof/>
            <w:webHidden/>
          </w:rPr>
        </w:r>
        <w:r>
          <w:rPr>
            <w:noProof/>
            <w:webHidden/>
          </w:rPr>
          <w:fldChar w:fldCharType="separate"/>
        </w:r>
        <w:r>
          <w:rPr>
            <w:noProof/>
            <w:webHidden/>
          </w:rPr>
          <w:t>107</w:t>
        </w:r>
        <w:r>
          <w:rPr>
            <w:noProof/>
            <w:webHidden/>
          </w:rPr>
          <w:fldChar w:fldCharType="end"/>
        </w:r>
      </w:hyperlink>
    </w:p>
    <w:p w14:paraId="12343C5D" w14:textId="72946898"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65" w:history="1">
        <w:r w:rsidRPr="00BF438D">
          <w:rPr>
            <w:rStyle w:val="Hyperlink"/>
            <w:noProof/>
          </w:rPr>
          <w:t>4.1.15.2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Reverse Notice</w:t>
        </w:r>
        <w:r>
          <w:rPr>
            <w:noProof/>
            <w:webHidden/>
          </w:rPr>
          <w:tab/>
        </w:r>
        <w:r>
          <w:rPr>
            <w:noProof/>
            <w:webHidden/>
          </w:rPr>
          <w:fldChar w:fldCharType="begin"/>
        </w:r>
        <w:r>
          <w:rPr>
            <w:noProof/>
            <w:webHidden/>
          </w:rPr>
          <w:instrText xml:space="preserve"> PAGEREF _Toc176424665 \h </w:instrText>
        </w:r>
        <w:r>
          <w:rPr>
            <w:noProof/>
            <w:webHidden/>
          </w:rPr>
        </w:r>
        <w:r>
          <w:rPr>
            <w:noProof/>
            <w:webHidden/>
          </w:rPr>
          <w:fldChar w:fldCharType="separate"/>
        </w:r>
        <w:r>
          <w:rPr>
            <w:noProof/>
            <w:webHidden/>
          </w:rPr>
          <w:t>109</w:t>
        </w:r>
        <w:r>
          <w:rPr>
            <w:noProof/>
            <w:webHidden/>
          </w:rPr>
          <w:fldChar w:fldCharType="end"/>
        </w:r>
      </w:hyperlink>
    </w:p>
    <w:p w14:paraId="78FC7E2B" w14:textId="659AD7EA"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66" w:history="1">
        <w:r w:rsidRPr="00BF438D">
          <w:rPr>
            <w:rStyle w:val="Hyperlink"/>
            <w:noProof/>
          </w:rPr>
          <w:t>4.1.15.3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Expiration</w:t>
        </w:r>
        <w:r>
          <w:rPr>
            <w:noProof/>
            <w:webHidden/>
          </w:rPr>
          <w:tab/>
        </w:r>
        <w:r>
          <w:rPr>
            <w:noProof/>
            <w:webHidden/>
          </w:rPr>
          <w:fldChar w:fldCharType="begin"/>
        </w:r>
        <w:r>
          <w:rPr>
            <w:noProof/>
            <w:webHidden/>
          </w:rPr>
          <w:instrText xml:space="preserve"> PAGEREF _Toc176424666 \h </w:instrText>
        </w:r>
        <w:r>
          <w:rPr>
            <w:noProof/>
            <w:webHidden/>
          </w:rPr>
        </w:r>
        <w:r>
          <w:rPr>
            <w:noProof/>
            <w:webHidden/>
          </w:rPr>
          <w:fldChar w:fldCharType="separate"/>
        </w:r>
        <w:r>
          <w:rPr>
            <w:noProof/>
            <w:webHidden/>
          </w:rPr>
          <w:t>110</w:t>
        </w:r>
        <w:r>
          <w:rPr>
            <w:noProof/>
            <w:webHidden/>
          </w:rPr>
          <w:fldChar w:fldCharType="end"/>
        </w:r>
      </w:hyperlink>
    </w:p>
    <w:p w14:paraId="09813548" w14:textId="1A73B26D"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67" w:history="1">
        <w:r w:rsidRPr="00BF438D">
          <w:rPr>
            <w:rStyle w:val="Hyperlink"/>
            <w:noProof/>
          </w:rPr>
          <w:t>4.1.16</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Technical Transactions</w:t>
        </w:r>
        <w:r>
          <w:rPr>
            <w:noProof/>
            <w:webHidden/>
          </w:rPr>
          <w:tab/>
        </w:r>
        <w:r>
          <w:rPr>
            <w:noProof/>
            <w:webHidden/>
          </w:rPr>
          <w:fldChar w:fldCharType="begin"/>
        </w:r>
        <w:r>
          <w:rPr>
            <w:noProof/>
            <w:webHidden/>
          </w:rPr>
          <w:instrText xml:space="preserve"> PAGEREF _Toc176424667 \h </w:instrText>
        </w:r>
        <w:r>
          <w:rPr>
            <w:noProof/>
            <w:webHidden/>
          </w:rPr>
        </w:r>
        <w:r>
          <w:rPr>
            <w:noProof/>
            <w:webHidden/>
          </w:rPr>
          <w:fldChar w:fldCharType="separate"/>
        </w:r>
        <w:r>
          <w:rPr>
            <w:noProof/>
            <w:webHidden/>
          </w:rPr>
          <w:t>111</w:t>
        </w:r>
        <w:r>
          <w:rPr>
            <w:noProof/>
            <w:webHidden/>
          </w:rPr>
          <w:fldChar w:fldCharType="end"/>
        </w:r>
      </w:hyperlink>
    </w:p>
    <w:p w14:paraId="3CE5AFCC" w14:textId="43F30042"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68" w:history="1">
        <w:r w:rsidRPr="00BF438D">
          <w:rPr>
            <w:rStyle w:val="Hyperlink"/>
            <w:noProof/>
          </w:rPr>
          <w:t>4.1.16.1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Cash Flow Update for Contracts - Simulation</w:t>
        </w:r>
        <w:r>
          <w:rPr>
            <w:noProof/>
            <w:webHidden/>
          </w:rPr>
          <w:tab/>
        </w:r>
        <w:r>
          <w:rPr>
            <w:noProof/>
            <w:webHidden/>
          </w:rPr>
          <w:fldChar w:fldCharType="begin"/>
        </w:r>
        <w:r>
          <w:rPr>
            <w:noProof/>
            <w:webHidden/>
          </w:rPr>
          <w:instrText xml:space="preserve"> PAGEREF _Toc176424668 \h </w:instrText>
        </w:r>
        <w:r>
          <w:rPr>
            <w:noProof/>
            <w:webHidden/>
          </w:rPr>
        </w:r>
        <w:r>
          <w:rPr>
            <w:noProof/>
            <w:webHidden/>
          </w:rPr>
          <w:fldChar w:fldCharType="separate"/>
        </w:r>
        <w:r>
          <w:rPr>
            <w:noProof/>
            <w:webHidden/>
          </w:rPr>
          <w:t>111</w:t>
        </w:r>
        <w:r>
          <w:rPr>
            <w:noProof/>
            <w:webHidden/>
          </w:rPr>
          <w:fldChar w:fldCharType="end"/>
        </w:r>
      </w:hyperlink>
    </w:p>
    <w:p w14:paraId="5295F821" w14:textId="11D7DD28"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69" w:history="1">
        <w:r w:rsidRPr="00BF438D">
          <w:rPr>
            <w:rStyle w:val="Hyperlink"/>
            <w:noProof/>
          </w:rPr>
          <w:t>4.1.16.2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Cash Flow Update for Contracts - Execution</w:t>
        </w:r>
        <w:r>
          <w:rPr>
            <w:noProof/>
            <w:webHidden/>
          </w:rPr>
          <w:tab/>
        </w:r>
        <w:r>
          <w:rPr>
            <w:noProof/>
            <w:webHidden/>
          </w:rPr>
          <w:fldChar w:fldCharType="begin"/>
        </w:r>
        <w:r>
          <w:rPr>
            <w:noProof/>
            <w:webHidden/>
          </w:rPr>
          <w:instrText xml:space="preserve"> PAGEREF _Toc176424669 \h </w:instrText>
        </w:r>
        <w:r>
          <w:rPr>
            <w:noProof/>
            <w:webHidden/>
          </w:rPr>
        </w:r>
        <w:r>
          <w:rPr>
            <w:noProof/>
            <w:webHidden/>
          </w:rPr>
          <w:fldChar w:fldCharType="separate"/>
        </w:r>
        <w:r>
          <w:rPr>
            <w:noProof/>
            <w:webHidden/>
          </w:rPr>
          <w:t>112</w:t>
        </w:r>
        <w:r>
          <w:rPr>
            <w:noProof/>
            <w:webHidden/>
          </w:rPr>
          <w:fldChar w:fldCharType="end"/>
        </w:r>
      </w:hyperlink>
    </w:p>
    <w:p w14:paraId="5E5CEDB7" w14:textId="79681EBA"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70" w:history="1">
        <w:r w:rsidRPr="00BF438D">
          <w:rPr>
            <w:rStyle w:val="Hyperlink"/>
            <w:noProof/>
          </w:rPr>
          <w:t>4.1.16.3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Worklist: Update Objects - Simulation</w:t>
        </w:r>
        <w:r>
          <w:rPr>
            <w:noProof/>
            <w:webHidden/>
          </w:rPr>
          <w:tab/>
        </w:r>
        <w:r>
          <w:rPr>
            <w:noProof/>
            <w:webHidden/>
          </w:rPr>
          <w:fldChar w:fldCharType="begin"/>
        </w:r>
        <w:r>
          <w:rPr>
            <w:noProof/>
            <w:webHidden/>
          </w:rPr>
          <w:instrText xml:space="preserve"> PAGEREF _Toc176424670 \h </w:instrText>
        </w:r>
        <w:r>
          <w:rPr>
            <w:noProof/>
            <w:webHidden/>
          </w:rPr>
        </w:r>
        <w:r>
          <w:rPr>
            <w:noProof/>
            <w:webHidden/>
          </w:rPr>
          <w:fldChar w:fldCharType="separate"/>
        </w:r>
        <w:r>
          <w:rPr>
            <w:noProof/>
            <w:webHidden/>
          </w:rPr>
          <w:t>113</w:t>
        </w:r>
        <w:r>
          <w:rPr>
            <w:noProof/>
            <w:webHidden/>
          </w:rPr>
          <w:fldChar w:fldCharType="end"/>
        </w:r>
      </w:hyperlink>
    </w:p>
    <w:p w14:paraId="2E187C9E" w14:textId="1976B78C"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71" w:history="1">
        <w:r w:rsidRPr="00BF438D">
          <w:rPr>
            <w:rStyle w:val="Hyperlink"/>
            <w:noProof/>
          </w:rPr>
          <w:t>4.1.16.4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Worklist: Update Objects - Execution</w:t>
        </w:r>
        <w:r>
          <w:rPr>
            <w:noProof/>
            <w:webHidden/>
          </w:rPr>
          <w:tab/>
        </w:r>
        <w:r>
          <w:rPr>
            <w:noProof/>
            <w:webHidden/>
          </w:rPr>
          <w:fldChar w:fldCharType="begin"/>
        </w:r>
        <w:r>
          <w:rPr>
            <w:noProof/>
            <w:webHidden/>
          </w:rPr>
          <w:instrText xml:space="preserve"> PAGEREF _Toc176424671 \h </w:instrText>
        </w:r>
        <w:r>
          <w:rPr>
            <w:noProof/>
            <w:webHidden/>
          </w:rPr>
        </w:r>
        <w:r>
          <w:rPr>
            <w:noProof/>
            <w:webHidden/>
          </w:rPr>
          <w:fldChar w:fldCharType="separate"/>
        </w:r>
        <w:r>
          <w:rPr>
            <w:noProof/>
            <w:webHidden/>
          </w:rPr>
          <w:t>114</w:t>
        </w:r>
        <w:r>
          <w:rPr>
            <w:noProof/>
            <w:webHidden/>
          </w:rPr>
          <w:fldChar w:fldCharType="end"/>
        </w:r>
      </w:hyperlink>
    </w:p>
    <w:p w14:paraId="7C718BE4" w14:textId="23243249"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72" w:history="1">
        <w:r w:rsidRPr="00BF438D">
          <w:rPr>
            <w:rStyle w:val="Hyperlink"/>
            <w:noProof/>
          </w:rPr>
          <w:t>4.1.16.5</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Analyze Logs</w:t>
        </w:r>
        <w:r>
          <w:rPr>
            <w:noProof/>
            <w:webHidden/>
          </w:rPr>
          <w:tab/>
        </w:r>
        <w:r>
          <w:rPr>
            <w:noProof/>
            <w:webHidden/>
          </w:rPr>
          <w:fldChar w:fldCharType="begin"/>
        </w:r>
        <w:r>
          <w:rPr>
            <w:noProof/>
            <w:webHidden/>
          </w:rPr>
          <w:instrText xml:space="preserve"> PAGEREF _Toc176424672 \h </w:instrText>
        </w:r>
        <w:r>
          <w:rPr>
            <w:noProof/>
            <w:webHidden/>
          </w:rPr>
        </w:r>
        <w:r>
          <w:rPr>
            <w:noProof/>
            <w:webHidden/>
          </w:rPr>
          <w:fldChar w:fldCharType="separate"/>
        </w:r>
        <w:r>
          <w:rPr>
            <w:noProof/>
            <w:webHidden/>
          </w:rPr>
          <w:t>115</w:t>
        </w:r>
        <w:r>
          <w:rPr>
            <w:noProof/>
            <w:webHidden/>
          </w:rPr>
          <w:fldChar w:fldCharType="end"/>
        </w:r>
      </w:hyperlink>
    </w:p>
    <w:p w14:paraId="2B10A982" w14:textId="1710961E"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73" w:history="1">
        <w:r w:rsidRPr="00BF438D">
          <w:rPr>
            <w:rStyle w:val="Hyperlink"/>
            <w:noProof/>
          </w:rPr>
          <w:t>4.1.16.6</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Archive Contract</w:t>
        </w:r>
        <w:r>
          <w:rPr>
            <w:noProof/>
            <w:webHidden/>
          </w:rPr>
          <w:tab/>
        </w:r>
        <w:r>
          <w:rPr>
            <w:noProof/>
            <w:webHidden/>
          </w:rPr>
          <w:fldChar w:fldCharType="begin"/>
        </w:r>
        <w:r>
          <w:rPr>
            <w:noProof/>
            <w:webHidden/>
          </w:rPr>
          <w:instrText xml:space="preserve"> PAGEREF _Toc176424673 \h </w:instrText>
        </w:r>
        <w:r>
          <w:rPr>
            <w:noProof/>
            <w:webHidden/>
          </w:rPr>
        </w:r>
        <w:r>
          <w:rPr>
            <w:noProof/>
            <w:webHidden/>
          </w:rPr>
          <w:fldChar w:fldCharType="separate"/>
        </w:r>
        <w:r>
          <w:rPr>
            <w:noProof/>
            <w:webHidden/>
          </w:rPr>
          <w:t>116</w:t>
        </w:r>
        <w:r>
          <w:rPr>
            <w:noProof/>
            <w:webHidden/>
          </w:rPr>
          <w:fldChar w:fldCharType="end"/>
        </w:r>
      </w:hyperlink>
    </w:p>
    <w:p w14:paraId="3943A77C" w14:textId="432B1D4E" w:rsidR="00996D38" w:rsidRDefault="00996D3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674" w:history="1">
        <w:r w:rsidRPr="00BF438D">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Intercompany Occupancy - Credit Transfer</w:t>
        </w:r>
        <w:r>
          <w:rPr>
            <w:noProof/>
            <w:webHidden/>
          </w:rPr>
          <w:tab/>
        </w:r>
        <w:r>
          <w:rPr>
            <w:noProof/>
            <w:webHidden/>
          </w:rPr>
          <w:fldChar w:fldCharType="begin"/>
        </w:r>
        <w:r>
          <w:rPr>
            <w:noProof/>
            <w:webHidden/>
          </w:rPr>
          <w:instrText xml:space="preserve"> PAGEREF _Toc176424674 \h </w:instrText>
        </w:r>
        <w:r>
          <w:rPr>
            <w:noProof/>
            <w:webHidden/>
          </w:rPr>
        </w:r>
        <w:r>
          <w:rPr>
            <w:noProof/>
            <w:webHidden/>
          </w:rPr>
          <w:fldChar w:fldCharType="separate"/>
        </w:r>
        <w:r>
          <w:rPr>
            <w:noProof/>
            <w:webHidden/>
          </w:rPr>
          <w:t>117</w:t>
        </w:r>
        <w:r>
          <w:rPr>
            <w:noProof/>
            <w:webHidden/>
          </w:rPr>
          <w:fldChar w:fldCharType="end"/>
        </w:r>
      </w:hyperlink>
    </w:p>
    <w:p w14:paraId="737D0FEB" w14:textId="4B99F892"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75" w:history="1">
        <w:r w:rsidRPr="00BF438D">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Assign Cost Object</w:t>
        </w:r>
        <w:r>
          <w:rPr>
            <w:noProof/>
            <w:webHidden/>
          </w:rPr>
          <w:tab/>
        </w:r>
        <w:r>
          <w:rPr>
            <w:noProof/>
            <w:webHidden/>
          </w:rPr>
          <w:fldChar w:fldCharType="begin"/>
        </w:r>
        <w:r>
          <w:rPr>
            <w:noProof/>
            <w:webHidden/>
          </w:rPr>
          <w:instrText xml:space="preserve"> PAGEREF _Toc176424675 \h </w:instrText>
        </w:r>
        <w:r>
          <w:rPr>
            <w:noProof/>
            <w:webHidden/>
          </w:rPr>
        </w:r>
        <w:r>
          <w:rPr>
            <w:noProof/>
            <w:webHidden/>
          </w:rPr>
          <w:fldChar w:fldCharType="separate"/>
        </w:r>
        <w:r>
          <w:rPr>
            <w:noProof/>
            <w:webHidden/>
          </w:rPr>
          <w:t>117</w:t>
        </w:r>
        <w:r>
          <w:rPr>
            <w:noProof/>
            <w:webHidden/>
          </w:rPr>
          <w:fldChar w:fldCharType="end"/>
        </w:r>
      </w:hyperlink>
    </w:p>
    <w:p w14:paraId="1FD89C57" w14:textId="2FFC010C"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76" w:history="1">
        <w:r w:rsidRPr="00BF438D">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Create and Activate Lease-In Contract</w:t>
        </w:r>
        <w:r>
          <w:rPr>
            <w:noProof/>
            <w:webHidden/>
          </w:rPr>
          <w:tab/>
        </w:r>
        <w:r>
          <w:rPr>
            <w:noProof/>
            <w:webHidden/>
          </w:rPr>
          <w:fldChar w:fldCharType="begin"/>
        </w:r>
        <w:r>
          <w:rPr>
            <w:noProof/>
            <w:webHidden/>
          </w:rPr>
          <w:instrText xml:space="preserve"> PAGEREF _Toc176424676 \h </w:instrText>
        </w:r>
        <w:r>
          <w:rPr>
            <w:noProof/>
            <w:webHidden/>
          </w:rPr>
        </w:r>
        <w:r>
          <w:rPr>
            <w:noProof/>
            <w:webHidden/>
          </w:rPr>
          <w:fldChar w:fldCharType="separate"/>
        </w:r>
        <w:r>
          <w:rPr>
            <w:noProof/>
            <w:webHidden/>
          </w:rPr>
          <w:t>119</w:t>
        </w:r>
        <w:r>
          <w:rPr>
            <w:noProof/>
            <w:webHidden/>
          </w:rPr>
          <w:fldChar w:fldCharType="end"/>
        </w:r>
      </w:hyperlink>
    </w:p>
    <w:p w14:paraId="53F273B8" w14:textId="131D9ECA"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77" w:history="1">
        <w:r w:rsidRPr="00BF438D">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Maintain Contract</w:t>
        </w:r>
        <w:r>
          <w:rPr>
            <w:noProof/>
            <w:webHidden/>
          </w:rPr>
          <w:tab/>
        </w:r>
        <w:r>
          <w:rPr>
            <w:noProof/>
            <w:webHidden/>
          </w:rPr>
          <w:fldChar w:fldCharType="begin"/>
        </w:r>
        <w:r>
          <w:rPr>
            <w:noProof/>
            <w:webHidden/>
          </w:rPr>
          <w:instrText xml:space="preserve"> PAGEREF _Toc176424677 \h </w:instrText>
        </w:r>
        <w:r>
          <w:rPr>
            <w:noProof/>
            <w:webHidden/>
          </w:rPr>
        </w:r>
        <w:r>
          <w:rPr>
            <w:noProof/>
            <w:webHidden/>
          </w:rPr>
          <w:fldChar w:fldCharType="separate"/>
        </w:r>
        <w:r>
          <w:rPr>
            <w:noProof/>
            <w:webHidden/>
          </w:rPr>
          <w:t>123</w:t>
        </w:r>
        <w:r>
          <w:rPr>
            <w:noProof/>
            <w:webHidden/>
          </w:rPr>
          <w:fldChar w:fldCharType="end"/>
        </w:r>
      </w:hyperlink>
    </w:p>
    <w:p w14:paraId="174E49F0" w14:textId="1FF647C3"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78" w:history="1">
        <w:r w:rsidRPr="00BF438D">
          <w:rPr>
            <w:rStyle w:val="Hyperlink"/>
            <w:noProof/>
          </w:rPr>
          <w:t>4.2.3.1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Change Contract End Date</w:t>
        </w:r>
        <w:r>
          <w:rPr>
            <w:noProof/>
            <w:webHidden/>
          </w:rPr>
          <w:tab/>
        </w:r>
        <w:r>
          <w:rPr>
            <w:noProof/>
            <w:webHidden/>
          </w:rPr>
          <w:fldChar w:fldCharType="begin"/>
        </w:r>
        <w:r>
          <w:rPr>
            <w:noProof/>
            <w:webHidden/>
          </w:rPr>
          <w:instrText xml:space="preserve"> PAGEREF _Toc176424678 \h </w:instrText>
        </w:r>
        <w:r>
          <w:rPr>
            <w:noProof/>
            <w:webHidden/>
          </w:rPr>
        </w:r>
        <w:r>
          <w:rPr>
            <w:noProof/>
            <w:webHidden/>
          </w:rPr>
          <w:fldChar w:fldCharType="separate"/>
        </w:r>
        <w:r>
          <w:rPr>
            <w:noProof/>
            <w:webHidden/>
          </w:rPr>
          <w:t>123</w:t>
        </w:r>
        <w:r>
          <w:rPr>
            <w:noProof/>
            <w:webHidden/>
          </w:rPr>
          <w:fldChar w:fldCharType="end"/>
        </w:r>
      </w:hyperlink>
    </w:p>
    <w:p w14:paraId="31774BD6" w14:textId="1B5A3418"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79" w:history="1">
        <w:r w:rsidRPr="00BF438D">
          <w:rPr>
            <w:rStyle w:val="Hyperlink"/>
            <w:noProof/>
          </w:rPr>
          <w:t>4.2.3.2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New Condition</w:t>
        </w:r>
        <w:r>
          <w:rPr>
            <w:noProof/>
            <w:webHidden/>
          </w:rPr>
          <w:tab/>
        </w:r>
        <w:r>
          <w:rPr>
            <w:noProof/>
            <w:webHidden/>
          </w:rPr>
          <w:fldChar w:fldCharType="begin"/>
        </w:r>
        <w:r>
          <w:rPr>
            <w:noProof/>
            <w:webHidden/>
          </w:rPr>
          <w:instrText xml:space="preserve"> PAGEREF _Toc176424679 \h </w:instrText>
        </w:r>
        <w:r>
          <w:rPr>
            <w:noProof/>
            <w:webHidden/>
          </w:rPr>
        </w:r>
        <w:r>
          <w:rPr>
            <w:noProof/>
            <w:webHidden/>
          </w:rPr>
          <w:fldChar w:fldCharType="separate"/>
        </w:r>
        <w:r>
          <w:rPr>
            <w:noProof/>
            <w:webHidden/>
          </w:rPr>
          <w:t>124</w:t>
        </w:r>
        <w:r>
          <w:rPr>
            <w:noProof/>
            <w:webHidden/>
          </w:rPr>
          <w:fldChar w:fldCharType="end"/>
        </w:r>
      </w:hyperlink>
    </w:p>
    <w:p w14:paraId="48A52DCE" w14:textId="3A537644"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80" w:history="1">
        <w:r w:rsidRPr="00BF438D">
          <w:rPr>
            <w:rStyle w:val="Hyperlink"/>
            <w:noProof/>
          </w:rPr>
          <w:t>4.2.3.3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Change Condition</w:t>
        </w:r>
        <w:r>
          <w:rPr>
            <w:noProof/>
            <w:webHidden/>
          </w:rPr>
          <w:tab/>
        </w:r>
        <w:r>
          <w:rPr>
            <w:noProof/>
            <w:webHidden/>
          </w:rPr>
          <w:fldChar w:fldCharType="begin"/>
        </w:r>
        <w:r>
          <w:rPr>
            <w:noProof/>
            <w:webHidden/>
          </w:rPr>
          <w:instrText xml:space="preserve"> PAGEREF _Toc176424680 \h </w:instrText>
        </w:r>
        <w:r>
          <w:rPr>
            <w:noProof/>
            <w:webHidden/>
          </w:rPr>
        </w:r>
        <w:r>
          <w:rPr>
            <w:noProof/>
            <w:webHidden/>
          </w:rPr>
          <w:fldChar w:fldCharType="separate"/>
        </w:r>
        <w:r>
          <w:rPr>
            <w:noProof/>
            <w:webHidden/>
          </w:rPr>
          <w:t>126</w:t>
        </w:r>
        <w:r>
          <w:rPr>
            <w:noProof/>
            <w:webHidden/>
          </w:rPr>
          <w:fldChar w:fldCharType="end"/>
        </w:r>
      </w:hyperlink>
    </w:p>
    <w:p w14:paraId="03DB023E" w14:textId="51DB6B95"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81" w:history="1">
        <w:r w:rsidRPr="00BF438D">
          <w:rPr>
            <w:rStyle w:val="Hyperlink"/>
            <w:noProof/>
          </w:rPr>
          <w:t>4.2.3.4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Edit Contract Valuation</w:t>
        </w:r>
        <w:r>
          <w:rPr>
            <w:noProof/>
            <w:webHidden/>
          </w:rPr>
          <w:tab/>
        </w:r>
        <w:r>
          <w:rPr>
            <w:noProof/>
            <w:webHidden/>
          </w:rPr>
          <w:fldChar w:fldCharType="begin"/>
        </w:r>
        <w:r>
          <w:rPr>
            <w:noProof/>
            <w:webHidden/>
          </w:rPr>
          <w:instrText xml:space="preserve"> PAGEREF _Toc176424681 \h </w:instrText>
        </w:r>
        <w:r>
          <w:rPr>
            <w:noProof/>
            <w:webHidden/>
          </w:rPr>
        </w:r>
        <w:r>
          <w:rPr>
            <w:noProof/>
            <w:webHidden/>
          </w:rPr>
          <w:fldChar w:fldCharType="separate"/>
        </w:r>
        <w:r>
          <w:rPr>
            <w:noProof/>
            <w:webHidden/>
          </w:rPr>
          <w:t>127</w:t>
        </w:r>
        <w:r>
          <w:rPr>
            <w:noProof/>
            <w:webHidden/>
          </w:rPr>
          <w:fldChar w:fldCharType="end"/>
        </w:r>
      </w:hyperlink>
    </w:p>
    <w:p w14:paraId="03F1C62A" w14:textId="4701A25F"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82" w:history="1">
        <w:r w:rsidRPr="00BF438D">
          <w:rPr>
            <w:rStyle w:val="Hyperlink"/>
            <w:noProof/>
          </w:rPr>
          <w:t>4.2.3.5</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Renew Contract</w:t>
        </w:r>
        <w:r>
          <w:rPr>
            <w:noProof/>
            <w:webHidden/>
          </w:rPr>
          <w:tab/>
        </w:r>
        <w:r>
          <w:rPr>
            <w:noProof/>
            <w:webHidden/>
          </w:rPr>
          <w:fldChar w:fldCharType="begin"/>
        </w:r>
        <w:r>
          <w:rPr>
            <w:noProof/>
            <w:webHidden/>
          </w:rPr>
          <w:instrText xml:space="preserve"> PAGEREF _Toc176424682 \h </w:instrText>
        </w:r>
        <w:r>
          <w:rPr>
            <w:noProof/>
            <w:webHidden/>
          </w:rPr>
        </w:r>
        <w:r>
          <w:rPr>
            <w:noProof/>
            <w:webHidden/>
          </w:rPr>
          <w:fldChar w:fldCharType="separate"/>
        </w:r>
        <w:r>
          <w:rPr>
            <w:noProof/>
            <w:webHidden/>
          </w:rPr>
          <w:t>128</w:t>
        </w:r>
        <w:r>
          <w:rPr>
            <w:noProof/>
            <w:webHidden/>
          </w:rPr>
          <w:fldChar w:fldCharType="end"/>
        </w:r>
      </w:hyperlink>
    </w:p>
    <w:p w14:paraId="6D4BF13A" w14:textId="4AEC8BD1"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83" w:history="1">
        <w:r w:rsidRPr="00BF438D">
          <w:rPr>
            <w:rStyle w:val="Hyperlink"/>
            <w:noProof/>
          </w:rPr>
          <w:t>4.2.3.6</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Generate Reminder Dates for Contracts</w:t>
        </w:r>
        <w:r>
          <w:rPr>
            <w:noProof/>
            <w:webHidden/>
          </w:rPr>
          <w:tab/>
        </w:r>
        <w:r>
          <w:rPr>
            <w:noProof/>
            <w:webHidden/>
          </w:rPr>
          <w:fldChar w:fldCharType="begin"/>
        </w:r>
        <w:r>
          <w:rPr>
            <w:noProof/>
            <w:webHidden/>
          </w:rPr>
          <w:instrText xml:space="preserve"> PAGEREF _Toc176424683 \h </w:instrText>
        </w:r>
        <w:r>
          <w:rPr>
            <w:noProof/>
            <w:webHidden/>
          </w:rPr>
        </w:r>
        <w:r>
          <w:rPr>
            <w:noProof/>
            <w:webHidden/>
          </w:rPr>
          <w:fldChar w:fldCharType="separate"/>
        </w:r>
        <w:r>
          <w:rPr>
            <w:noProof/>
            <w:webHidden/>
          </w:rPr>
          <w:t>130</w:t>
        </w:r>
        <w:r>
          <w:rPr>
            <w:noProof/>
            <w:webHidden/>
          </w:rPr>
          <w:fldChar w:fldCharType="end"/>
        </w:r>
      </w:hyperlink>
    </w:p>
    <w:p w14:paraId="15723236" w14:textId="34DBA845"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84" w:history="1">
        <w:r w:rsidRPr="00BF438D">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Change Vendor</w:t>
        </w:r>
        <w:r>
          <w:rPr>
            <w:noProof/>
            <w:webHidden/>
          </w:rPr>
          <w:tab/>
        </w:r>
        <w:r>
          <w:rPr>
            <w:noProof/>
            <w:webHidden/>
          </w:rPr>
          <w:fldChar w:fldCharType="begin"/>
        </w:r>
        <w:r>
          <w:rPr>
            <w:noProof/>
            <w:webHidden/>
          </w:rPr>
          <w:instrText xml:space="preserve"> PAGEREF _Toc176424684 \h </w:instrText>
        </w:r>
        <w:r>
          <w:rPr>
            <w:noProof/>
            <w:webHidden/>
          </w:rPr>
        </w:r>
        <w:r>
          <w:rPr>
            <w:noProof/>
            <w:webHidden/>
          </w:rPr>
          <w:fldChar w:fldCharType="separate"/>
        </w:r>
        <w:r>
          <w:rPr>
            <w:noProof/>
            <w:webHidden/>
          </w:rPr>
          <w:t>131</w:t>
        </w:r>
        <w:r>
          <w:rPr>
            <w:noProof/>
            <w:webHidden/>
          </w:rPr>
          <w:fldChar w:fldCharType="end"/>
        </w:r>
      </w:hyperlink>
    </w:p>
    <w:p w14:paraId="58FD0A12" w14:textId="6843620E"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85" w:history="1">
        <w:r w:rsidRPr="00BF438D">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Contract Management Fiori App</w:t>
        </w:r>
        <w:r>
          <w:rPr>
            <w:noProof/>
            <w:webHidden/>
          </w:rPr>
          <w:tab/>
        </w:r>
        <w:r>
          <w:rPr>
            <w:noProof/>
            <w:webHidden/>
          </w:rPr>
          <w:fldChar w:fldCharType="begin"/>
        </w:r>
        <w:r>
          <w:rPr>
            <w:noProof/>
            <w:webHidden/>
          </w:rPr>
          <w:instrText xml:space="preserve"> PAGEREF _Toc176424685 \h </w:instrText>
        </w:r>
        <w:r>
          <w:rPr>
            <w:noProof/>
            <w:webHidden/>
          </w:rPr>
        </w:r>
        <w:r>
          <w:rPr>
            <w:noProof/>
            <w:webHidden/>
          </w:rPr>
          <w:fldChar w:fldCharType="separate"/>
        </w:r>
        <w:r>
          <w:rPr>
            <w:noProof/>
            <w:webHidden/>
          </w:rPr>
          <w:t>133</w:t>
        </w:r>
        <w:r>
          <w:rPr>
            <w:noProof/>
            <w:webHidden/>
          </w:rPr>
          <w:fldChar w:fldCharType="end"/>
        </w:r>
      </w:hyperlink>
    </w:p>
    <w:p w14:paraId="7E78472D" w14:textId="62676AC9"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86" w:history="1">
        <w:r w:rsidRPr="00BF438D">
          <w:rPr>
            <w:rStyle w:val="Hyperlink"/>
            <w:noProof/>
          </w:rPr>
          <w:t>4.2.5.1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Create Contract</w:t>
        </w:r>
        <w:r>
          <w:rPr>
            <w:noProof/>
            <w:webHidden/>
          </w:rPr>
          <w:tab/>
        </w:r>
        <w:r>
          <w:rPr>
            <w:noProof/>
            <w:webHidden/>
          </w:rPr>
          <w:fldChar w:fldCharType="begin"/>
        </w:r>
        <w:r>
          <w:rPr>
            <w:noProof/>
            <w:webHidden/>
          </w:rPr>
          <w:instrText xml:space="preserve"> PAGEREF _Toc176424686 \h </w:instrText>
        </w:r>
        <w:r>
          <w:rPr>
            <w:noProof/>
            <w:webHidden/>
          </w:rPr>
        </w:r>
        <w:r>
          <w:rPr>
            <w:noProof/>
            <w:webHidden/>
          </w:rPr>
          <w:fldChar w:fldCharType="separate"/>
        </w:r>
        <w:r>
          <w:rPr>
            <w:noProof/>
            <w:webHidden/>
          </w:rPr>
          <w:t>133</w:t>
        </w:r>
        <w:r>
          <w:rPr>
            <w:noProof/>
            <w:webHidden/>
          </w:rPr>
          <w:fldChar w:fldCharType="end"/>
        </w:r>
      </w:hyperlink>
    </w:p>
    <w:p w14:paraId="674F861A" w14:textId="0E220F2F"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87" w:history="1">
        <w:r w:rsidRPr="00BF438D">
          <w:rPr>
            <w:rStyle w:val="Hyperlink"/>
            <w:noProof/>
          </w:rPr>
          <w:t>4.2.5.2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Change Contract End Date</w:t>
        </w:r>
        <w:r>
          <w:rPr>
            <w:noProof/>
            <w:webHidden/>
          </w:rPr>
          <w:tab/>
        </w:r>
        <w:r>
          <w:rPr>
            <w:noProof/>
            <w:webHidden/>
          </w:rPr>
          <w:fldChar w:fldCharType="begin"/>
        </w:r>
        <w:r>
          <w:rPr>
            <w:noProof/>
            <w:webHidden/>
          </w:rPr>
          <w:instrText xml:space="preserve"> PAGEREF _Toc176424687 \h </w:instrText>
        </w:r>
        <w:r>
          <w:rPr>
            <w:noProof/>
            <w:webHidden/>
          </w:rPr>
        </w:r>
        <w:r>
          <w:rPr>
            <w:noProof/>
            <w:webHidden/>
          </w:rPr>
          <w:fldChar w:fldCharType="separate"/>
        </w:r>
        <w:r>
          <w:rPr>
            <w:noProof/>
            <w:webHidden/>
          </w:rPr>
          <w:t>137</w:t>
        </w:r>
        <w:r>
          <w:rPr>
            <w:noProof/>
            <w:webHidden/>
          </w:rPr>
          <w:fldChar w:fldCharType="end"/>
        </w:r>
      </w:hyperlink>
    </w:p>
    <w:p w14:paraId="70D87DEA" w14:textId="4C75955D"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88" w:history="1">
        <w:r w:rsidRPr="00BF438D">
          <w:rPr>
            <w:rStyle w:val="Hyperlink"/>
            <w:noProof/>
          </w:rPr>
          <w:t>4.2.5.3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New Condition</w:t>
        </w:r>
        <w:r>
          <w:rPr>
            <w:noProof/>
            <w:webHidden/>
          </w:rPr>
          <w:tab/>
        </w:r>
        <w:r>
          <w:rPr>
            <w:noProof/>
            <w:webHidden/>
          </w:rPr>
          <w:fldChar w:fldCharType="begin"/>
        </w:r>
        <w:r>
          <w:rPr>
            <w:noProof/>
            <w:webHidden/>
          </w:rPr>
          <w:instrText xml:space="preserve"> PAGEREF _Toc176424688 \h </w:instrText>
        </w:r>
        <w:r>
          <w:rPr>
            <w:noProof/>
            <w:webHidden/>
          </w:rPr>
        </w:r>
        <w:r>
          <w:rPr>
            <w:noProof/>
            <w:webHidden/>
          </w:rPr>
          <w:fldChar w:fldCharType="separate"/>
        </w:r>
        <w:r>
          <w:rPr>
            <w:noProof/>
            <w:webHidden/>
          </w:rPr>
          <w:t>138</w:t>
        </w:r>
        <w:r>
          <w:rPr>
            <w:noProof/>
            <w:webHidden/>
          </w:rPr>
          <w:fldChar w:fldCharType="end"/>
        </w:r>
      </w:hyperlink>
    </w:p>
    <w:p w14:paraId="3C637E7B" w14:textId="6F0059B1"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89" w:history="1">
        <w:r w:rsidRPr="00BF438D">
          <w:rPr>
            <w:rStyle w:val="Hyperlink"/>
            <w:noProof/>
          </w:rPr>
          <w:t>4.2.5.4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Change Condition</w:t>
        </w:r>
        <w:r>
          <w:rPr>
            <w:noProof/>
            <w:webHidden/>
          </w:rPr>
          <w:tab/>
        </w:r>
        <w:r>
          <w:rPr>
            <w:noProof/>
            <w:webHidden/>
          </w:rPr>
          <w:fldChar w:fldCharType="begin"/>
        </w:r>
        <w:r>
          <w:rPr>
            <w:noProof/>
            <w:webHidden/>
          </w:rPr>
          <w:instrText xml:space="preserve"> PAGEREF _Toc176424689 \h </w:instrText>
        </w:r>
        <w:r>
          <w:rPr>
            <w:noProof/>
            <w:webHidden/>
          </w:rPr>
        </w:r>
        <w:r>
          <w:rPr>
            <w:noProof/>
            <w:webHidden/>
          </w:rPr>
          <w:fldChar w:fldCharType="separate"/>
        </w:r>
        <w:r>
          <w:rPr>
            <w:noProof/>
            <w:webHidden/>
          </w:rPr>
          <w:t>139</w:t>
        </w:r>
        <w:r>
          <w:rPr>
            <w:noProof/>
            <w:webHidden/>
          </w:rPr>
          <w:fldChar w:fldCharType="end"/>
        </w:r>
      </w:hyperlink>
    </w:p>
    <w:p w14:paraId="4FF813EB" w14:textId="259CFE26"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90" w:history="1">
        <w:r w:rsidRPr="00BF438D">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Periodic Posting</w:t>
        </w:r>
        <w:r>
          <w:rPr>
            <w:noProof/>
            <w:webHidden/>
          </w:rPr>
          <w:tab/>
        </w:r>
        <w:r>
          <w:rPr>
            <w:noProof/>
            <w:webHidden/>
          </w:rPr>
          <w:fldChar w:fldCharType="begin"/>
        </w:r>
        <w:r>
          <w:rPr>
            <w:noProof/>
            <w:webHidden/>
          </w:rPr>
          <w:instrText xml:space="preserve"> PAGEREF _Toc176424690 \h </w:instrText>
        </w:r>
        <w:r>
          <w:rPr>
            <w:noProof/>
            <w:webHidden/>
          </w:rPr>
        </w:r>
        <w:r>
          <w:rPr>
            <w:noProof/>
            <w:webHidden/>
          </w:rPr>
          <w:fldChar w:fldCharType="separate"/>
        </w:r>
        <w:r>
          <w:rPr>
            <w:noProof/>
            <w:webHidden/>
          </w:rPr>
          <w:t>141</w:t>
        </w:r>
        <w:r>
          <w:rPr>
            <w:noProof/>
            <w:webHidden/>
          </w:rPr>
          <w:fldChar w:fldCharType="end"/>
        </w:r>
      </w:hyperlink>
    </w:p>
    <w:p w14:paraId="7B20F309" w14:textId="1F0EE980"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91" w:history="1">
        <w:r w:rsidRPr="00BF438D">
          <w:rPr>
            <w:rStyle w:val="Hyperlink"/>
            <w:noProof/>
          </w:rPr>
          <w:t>4.2.6.1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Individual Process</w:t>
        </w:r>
        <w:r>
          <w:rPr>
            <w:noProof/>
            <w:webHidden/>
          </w:rPr>
          <w:tab/>
        </w:r>
        <w:r>
          <w:rPr>
            <w:noProof/>
            <w:webHidden/>
          </w:rPr>
          <w:fldChar w:fldCharType="begin"/>
        </w:r>
        <w:r>
          <w:rPr>
            <w:noProof/>
            <w:webHidden/>
          </w:rPr>
          <w:instrText xml:space="preserve"> PAGEREF _Toc176424691 \h </w:instrText>
        </w:r>
        <w:r>
          <w:rPr>
            <w:noProof/>
            <w:webHidden/>
          </w:rPr>
        </w:r>
        <w:r>
          <w:rPr>
            <w:noProof/>
            <w:webHidden/>
          </w:rPr>
          <w:fldChar w:fldCharType="separate"/>
        </w:r>
        <w:r>
          <w:rPr>
            <w:noProof/>
            <w:webHidden/>
          </w:rPr>
          <w:t>141</w:t>
        </w:r>
        <w:r>
          <w:rPr>
            <w:noProof/>
            <w:webHidden/>
          </w:rPr>
          <w:fldChar w:fldCharType="end"/>
        </w:r>
      </w:hyperlink>
    </w:p>
    <w:p w14:paraId="3A18AA37" w14:textId="7050CF2D" w:rsidR="00996D38" w:rsidRDefault="00996D38">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692" w:history="1">
        <w:r w:rsidRPr="00BF438D">
          <w:rPr>
            <w:rStyle w:val="Hyperlink"/>
            <w:noProof/>
          </w:rPr>
          <w:t>4.2.6.1.1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Periodic Posting - Simulation</w:t>
        </w:r>
        <w:r>
          <w:rPr>
            <w:noProof/>
            <w:webHidden/>
          </w:rPr>
          <w:tab/>
        </w:r>
        <w:r>
          <w:rPr>
            <w:noProof/>
            <w:webHidden/>
          </w:rPr>
          <w:fldChar w:fldCharType="begin"/>
        </w:r>
        <w:r>
          <w:rPr>
            <w:noProof/>
            <w:webHidden/>
          </w:rPr>
          <w:instrText xml:space="preserve"> PAGEREF _Toc176424692 \h </w:instrText>
        </w:r>
        <w:r>
          <w:rPr>
            <w:noProof/>
            <w:webHidden/>
          </w:rPr>
        </w:r>
        <w:r>
          <w:rPr>
            <w:noProof/>
            <w:webHidden/>
          </w:rPr>
          <w:fldChar w:fldCharType="separate"/>
        </w:r>
        <w:r>
          <w:rPr>
            <w:noProof/>
            <w:webHidden/>
          </w:rPr>
          <w:t>141</w:t>
        </w:r>
        <w:r>
          <w:rPr>
            <w:noProof/>
            <w:webHidden/>
          </w:rPr>
          <w:fldChar w:fldCharType="end"/>
        </w:r>
      </w:hyperlink>
    </w:p>
    <w:p w14:paraId="5F46C2E4" w14:textId="24F06C33" w:rsidR="00996D38" w:rsidRDefault="00996D38">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693" w:history="1">
        <w:r w:rsidRPr="00BF438D">
          <w:rPr>
            <w:rStyle w:val="Hyperlink"/>
            <w:noProof/>
          </w:rPr>
          <w:t>4.2.6.1.2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Periodic Posting - Execution</w:t>
        </w:r>
        <w:r>
          <w:rPr>
            <w:noProof/>
            <w:webHidden/>
          </w:rPr>
          <w:tab/>
        </w:r>
        <w:r>
          <w:rPr>
            <w:noProof/>
            <w:webHidden/>
          </w:rPr>
          <w:fldChar w:fldCharType="begin"/>
        </w:r>
        <w:r>
          <w:rPr>
            <w:noProof/>
            <w:webHidden/>
          </w:rPr>
          <w:instrText xml:space="preserve"> PAGEREF _Toc176424693 \h </w:instrText>
        </w:r>
        <w:r>
          <w:rPr>
            <w:noProof/>
            <w:webHidden/>
          </w:rPr>
        </w:r>
        <w:r>
          <w:rPr>
            <w:noProof/>
            <w:webHidden/>
          </w:rPr>
          <w:fldChar w:fldCharType="separate"/>
        </w:r>
        <w:r>
          <w:rPr>
            <w:noProof/>
            <w:webHidden/>
          </w:rPr>
          <w:t>142</w:t>
        </w:r>
        <w:r>
          <w:rPr>
            <w:noProof/>
            <w:webHidden/>
          </w:rPr>
          <w:fldChar w:fldCharType="end"/>
        </w:r>
      </w:hyperlink>
    </w:p>
    <w:p w14:paraId="38AF8689" w14:textId="103A5FE7"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94" w:history="1">
        <w:r w:rsidRPr="00BF438D">
          <w:rPr>
            <w:rStyle w:val="Hyperlink"/>
            <w:noProof/>
          </w:rPr>
          <w:t>4.2.6.2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Reverse Contract Postings</w:t>
        </w:r>
        <w:r>
          <w:rPr>
            <w:noProof/>
            <w:webHidden/>
          </w:rPr>
          <w:tab/>
        </w:r>
        <w:r>
          <w:rPr>
            <w:noProof/>
            <w:webHidden/>
          </w:rPr>
          <w:fldChar w:fldCharType="begin"/>
        </w:r>
        <w:r>
          <w:rPr>
            <w:noProof/>
            <w:webHidden/>
          </w:rPr>
          <w:instrText xml:space="preserve"> PAGEREF _Toc176424694 \h </w:instrText>
        </w:r>
        <w:r>
          <w:rPr>
            <w:noProof/>
            <w:webHidden/>
          </w:rPr>
        </w:r>
        <w:r>
          <w:rPr>
            <w:noProof/>
            <w:webHidden/>
          </w:rPr>
          <w:fldChar w:fldCharType="separate"/>
        </w:r>
        <w:r>
          <w:rPr>
            <w:noProof/>
            <w:webHidden/>
          </w:rPr>
          <w:t>144</w:t>
        </w:r>
        <w:r>
          <w:rPr>
            <w:noProof/>
            <w:webHidden/>
          </w:rPr>
          <w:fldChar w:fldCharType="end"/>
        </w:r>
      </w:hyperlink>
    </w:p>
    <w:p w14:paraId="40C90A37" w14:textId="388095E8"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95" w:history="1">
        <w:r w:rsidRPr="00BF438D">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Cancel Valuation Steps</w:t>
        </w:r>
        <w:r>
          <w:rPr>
            <w:noProof/>
            <w:webHidden/>
          </w:rPr>
          <w:tab/>
        </w:r>
        <w:r>
          <w:rPr>
            <w:noProof/>
            <w:webHidden/>
          </w:rPr>
          <w:fldChar w:fldCharType="begin"/>
        </w:r>
        <w:r>
          <w:rPr>
            <w:noProof/>
            <w:webHidden/>
          </w:rPr>
          <w:instrText xml:space="preserve"> PAGEREF _Toc176424695 \h </w:instrText>
        </w:r>
        <w:r>
          <w:rPr>
            <w:noProof/>
            <w:webHidden/>
          </w:rPr>
        </w:r>
        <w:r>
          <w:rPr>
            <w:noProof/>
            <w:webHidden/>
          </w:rPr>
          <w:fldChar w:fldCharType="separate"/>
        </w:r>
        <w:r>
          <w:rPr>
            <w:noProof/>
            <w:webHidden/>
          </w:rPr>
          <w:t>145</w:t>
        </w:r>
        <w:r>
          <w:rPr>
            <w:noProof/>
            <w:webHidden/>
          </w:rPr>
          <w:fldChar w:fldCharType="end"/>
        </w:r>
      </w:hyperlink>
    </w:p>
    <w:p w14:paraId="7B99AEA7" w14:textId="027A3D6E"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96" w:history="1">
        <w:r w:rsidRPr="00BF438D">
          <w:rPr>
            <w:rStyle w:val="Hyperlink"/>
            <w:noProof/>
          </w:rPr>
          <w:t>4.2.7.1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Cancel Valuation Steps - Simulation</w:t>
        </w:r>
        <w:r>
          <w:rPr>
            <w:noProof/>
            <w:webHidden/>
          </w:rPr>
          <w:tab/>
        </w:r>
        <w:r>
          <w:rPr>
            <w:noProof/>
            <w:webHidden/>
          </w:rPr>
          <w:fldChar w:fldCharType="begin"/>
        </w:r>
        <w:r>
          <w:rPr>
            <w:noProof/>
            <w:webHidden/>
          </w:rPr>
          <w:instrText xml:space="preserve"> PAGEREF _Toc176424696 \h </w:instrText>
        </w:r>
        <w:r>
          <w:rPr>
            <w:noProof/>
            <w:webHidden/>
          </w:rPr>
        </w:r>
        <w:r>
          <w:rPr>
            <w:noProof/>
            <w:webHidden/>
          </w:rPr>
          <w:fldChar w:fldCharType="separate"/>
        </w:r>
        <w:r>
          <w:rPr>
            <w:noProof/>
            <w:webHidden/>
          </w:rPr>
          <w:t>145</w:t>
        </w:r>
        <w:r>
          <w:rPr>
            <w:noProof/>
            <w:webHidden/>
          </w:rPr>
          <w:fldChar w:fldCharType="end"/>
        </w:r>
      </w:hyperlink>
    </w:p>
    <w:p w14:paraId="51CE323B" w14:textId="7D10B9BB"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97" w:history="1">
        <w:r w:rsidRPr="00BF438D">
          <w:rPr>
            <w:rStyle w:val="Hyperlink"/>
            <w:noProof/>
          </w:rPr>
          <w:t>4.2.7.2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Cancel Valuation Steps - Execution</w:t>
        </w:r>
        <w:r>
          <w:rPr>
            <w:noProof/>
            <w:webHidden/>
          </w:rPr>
          <w:tab/>
        </w:r>
        <w:r>
          <w:rPr>
            <w:noProof/>
            <w:webHidden/>
          </w:rPr>
          <w:fldChar w:fldCharType="begin"/>
        </w:r>
        <w:r>
          <w:rPr>
            <w:noProof/>
            <w:webHidden/>
          </w:rPr>
          <w:instrText xml:space="preserve"> PAGEREF _Toc176424697 \h </w:instrText>
        </w:r>
        <w:r>
          <w:rPr>
            <w:noProof/>
            <w:webHidden/>
          </w:rPr>
        </w:r>
        <w:r>
          <w:rPr>
            <w:noProof/>
            <w:webHidden/>
          </w:rPr>
          <w:fldChar w:fldCharType="separate"/>
        </w:r>
        <w:r>
          <w:rPr>
            <w:noProof/>
            <w:webHidden/>
          </w:rPr>
          <w:t>146</w:t>
        </w:r>
        <w:r>
          <w:rPr>
            <w:noProof/>
            <w:webHidden/>
          </w:rPr>
          <w:fldChar w:fldCharType="end"/>
        </w:r>
      </w:hyperlink>
    </w:p>
    <w:p w14:paraId="6E69DB1F" w14:textId="1FEA129B"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698" w:history="1">
        <w:r w:rsidRPr="00BF438D">
          <w:rPr>
            <w:rStyle w:val="Hyperlink"/>
            <w:noProof/>
          </w:rPr>
          <w:t>4.2.8</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Post Contract Valuation</w:t>
        </w:r>
        <w:r>
          <w:rPr>
            <w:noProof/>
            <w:webHidden/>
          </w:rPr>
          <w:tab/>
        </w:r>
        <w:r>
          <w:rPr>
            <w:noProof/>
            <w:webHidden/>
          </w:rPr>
          <w:fldChar w:fldCharType="begin"/>
        </w:r>
        <w:r>
          <w:rPr>
            <w:noProof/>
            <w:webHidden/>
          </w:rPr>
          <w:instrText xml:space="preserve"> PAGEREF _Toc176424698 \h </w:instrText>
        </w:r>
        <w:r>
          <w:rPr>
            <w:noProof/>
            <w:webHidden/>
          </w:rPr>
        </w:r>
        <w:r>
          <w:rPr>
            <w:noProof/>
            <w:webHidden/>
          </w:rPr>
          <w:fldChar w:fldCharType="separate"/>
        </w:r>
        <w:r>
          <w:rPr>
            <w:noProof/>
            <w:webHidden/>
          </w:rPr>
          <w:t>147</w:t>
        </w:r>
        <w:r>
          <w:rPr>
            <w:noProof/>
            <w:webHidden/>
          </w:rPr>
          <w:fldChar w:fldCharType="end"/>
        </w:r>
      </w:hyperlink>
    </w:p>
    <w:p w14:paraId="6E081E5C" w14:textId="18DCC72B"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699" w:history="1">
        <w:r w:rsidRPr="00BF438D">
          <w:rPr>
            <w:rStyle w:val="Hyperlink"/>
            <w:noProof/>
          </w:rPr>
          <w:t>4.2.8.1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Post Contract Valuation - Simulation</w:t>
        </w:r>
        <w:r>
          <w:rPr>
            <w:noProof/>
            <w:webHidden/>
          </w:rPr>
          <w:tab/>
        </w:r>
        <w:r>
          <w:rPr>
            <w:noProof/>
            <w:webHidden/>
          </w:rPr>
          <w:fldChar w:fldCharType="begin"/>
        </w:r>
        <w:r>
          <w:rPr>
            <w:noProof/>
            <w:webHidden/>
          </w:rPr>
          <w:instrText xml:space="preserve"> PAGEREF _Toc176424699 \h </w:instrText>
        </w:r>
        <w:r>
          <w:rPr>
            <w:noProof/>
            <w:webHidden/>
          </w:rPr>
        </w:r>
        <w:r>
          <w:rPr>
            <w:noProof/>
            <w:webHidden/>
          </w:rPr>
          <w:fldChar w:fldCharType="separate"/>
        </w:r>
        <w:r>
          <w:rPr>
            <w:noProof/>
            <w:webHidden/>
          </w:rPr>
          <w:t>147</w:t>
        </w:r>
        <w:r>
          <w:rPr>
            <w:noProof/>
            <w:webHidden/>
          </w:rPr>
          <w:fldChar w:fldCharType="end"/>
        </w:r>
      </w:hyperlink>
    </w:p>
    <w:p w14:paraId="4881910E" w14:textId="4719717E"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00" w:history="1">
        <w:r w:rsidRPr="00BF438D">
          <w:rPr>
            <w:rStyle w:val="Hyperlink"/>
            <w:noProof/>
          </w:rPr>
          <w:t>4.2.8.2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Post Contract Valuation - Execution</w:t>
        </w:r>
        <w:r>
          <w:rPr>
            <w:noProof/>
            <w:webHidden/>
          </w:rPr>
          <w:tab/>
        </w:r>
        <w:r>
          <w:rPr>
            <w:noProof/>
            <w:webHidden/>
          </w:rPr>
          <w:fldChar w:fldCharType="begin"/>
        </w:r>
        <w:r>
          <w:rPr>
            <w:noProof/>
            <w:webHidden/>
          </w:rPr>
          <w:instrText xml:space="preserve"> PAGEREF _Toc176424700 \h </w:instrText>
        </w:r>
        <w:r>
          <w:rPr>
            <w:noProof/>
            <w:webHidden/>
          </w:rPr>
        </w:r>
        <w:r>
          <w:rPr>
            <w:noProof/>
            <w:webHidden/>
          </w:rPr>
          <w:fldChar w:fldCharType="separate"/>
        </w:r>
        <w:r>
          <w:rPr>
            <w:noProof/>
            <w:webHidden/>
          </w:rPr>
          <w:t>149</w:t>
        </w:r>
        <w:r>
          <w:rPr>
            <w:noProof/>
            <w:webHidden/>
          </w:rPr>
          <w:fldChar w:fldCharType="end"/>
        </w:r>
      </w:hyperlink>
    </w:p>
    <w:p w14:paraId="2DA693A3" w14:textId="179FEC05"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701" w:history="1">
        <w:r w:rsidRPr="00BF438D">
          <w:rPr>
            <w:rStyle w:val="Hyperlink"/>
            <w:noProof/>
          </w:rPr>
          <w:t>4.2.9</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Cancel Valuation for Contracts</w:t>
        </w:r>
        <w:r>
          <w:rPr>
            <w:noProof/>
            <w:webHidden/>
          </w:rPr>
          <w:tab/>
        </w:r>
        <w:r>
          <w:rPr>
            <w:noProof/>
            <w:webHidden/>
          </w:rPr>
          <w:fldChar w:fldCharType="begin"/>
        </w:r>
        <w:r>
          <w:rPr>
            <w:noProof/>
            <w:webHidden/>
          </w:rPr>
          <w:instrText xml:space="preserve"> PAGEREF _Toc176424701 \h </w:instrText>
        </w:r>
        <w:r>
          <w:rPr>
            <w:noProof/>
            <w:webHidden/>
          </w:rPr>
        </w:r>
        <w:r>
          <w:rPr>
            <w:noProof/>
            <w:webHidden/>
          </w:rPr>
          <w:fldChar w:fldCharType="separate"/>
        </w:r>
        <w:r>
          <w:rPr>
            <w:noProof/>
            <w:webHidden/>
          </w:rPr>
          <w:t>150</w:t>
        </w:r>
        <w:r>
          <w:rPr>
            <w:noProof/>
            <w:webHidden/>
          </w:rPr>
          <w:fldChar w:fldCharType="end"/>
        </w:r>
      </w:hyperlink>
    </w:p>
    <w:p w14:paraId="6A7AADFA" w14:textId="1EB3EF1D"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02" w:history="1">
        <w:r w:rsidRPr="00BF438D">
          <w:rPr>
            <w:rStyle w:val="Hyperlink"/>
            <w:noProof/>
          </w:rPr>
          <w:t>4.2.9.1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Cancel Valuation for Contracts - Simulation</w:t>
        </w:r>
        <w:r>
          <w:rPr>
            <w:noProof/>
            <w:webHidden/>
          </w:rPr>
          <w:tab/>
        </w:r>
        <w:r>
          <w:rPr>
            <w:noProof/>
            <w:webHidden/>
          </w:rPr>
          <w:fldChar w:fldCharType="begin"/>
        </w:r>
        <w:r>
          <w:rPr>
            <w:noProof/>
            <w:webHidden/>
          </w:rPr>
          <w:instrText xml:space="preserve"> PAGEREF _Toc176424702 \h </w:instrText>
        </w:r>
        <w:r>
          <w:rPr>
            <w:noProof/>
            <w:webHidden/>
          </w:rPr>
        </w:r>
        <w:r>
          <w:rPr>
            <w:noProof/>
            <w:webHidden/>
          </w:rPr>
          <w:fldChar w:fldCharType="separate"/>
        </w:r>
        <w:r>
          <w:rPr>
            <w:noProof/>
            <w:webHidden/>
          </w:rPr>
          <w:t>150</w:t>
        </w:r>
        <w:r>
          <w:rPr>
            <w:noProof/>
            <w:webHidden/>
          </w:rPr>
          <w:fldChar w:fldCharType="end"/>
        </w:r>
      </w:hyperlink>
    </w:p>
    <w:p w14:paraId="7F7140E2" w14:textId="3B6FCB62"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03" w:history="1">
        <w:r w:rsidRPr="00BF438D">
          <w:rPr>
            <w:rStyle w:val="Hyperlink"/>
            <w:noProof/>
          </w:rPr>
          <w:t>4.2.9.2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Cancel Valuation for Contracts - Execution</w:t>
        </w:r>
        <w:r>
          <w:rPr>
            <w:noProof/>
            <w:webHidden/>
          </w:rPr>
          <w:tab/>
        </w:r>
        <w:r>
          <w:rPr>
            <w:noProof/>
            <w:webHidden/>
          </w:rPr>
          <w:fldChar w:fldCharType="begin"/>
        </w:r>
        <w:r>
          <w:rPr>
            <w:noProof/>
            <w:webHidden/>
          </w:rPr>
          <w:instrText xml:space="preserve"> PAGEREF _Toc176424703 \h </w:instrText>
        </w:r>
        <w:r>
          <w:rPr>
            <w:noProof/>
            <w:webHidden/>
          </w:rPr>
        </w:r>
        <w:r>
          <w:rPr>
            <w:noProof/>
            <w:webHidden/>
          </w:rPr>
          <w:fldChar w:fldCharType="separate"/>
        </w:r>
        <w:r>
          <w:rPr>
            <w:noProof/>
            <w:webHidden/>
          </w:rPr>
          <w:t>151</w:t>
        </w:r>
        <w:r>
          <w:rPr>
            <w:noProof/>
            <w:webHidden/>
          </w:rPr>
          <w:fldChar w:fldCharType="end"/>
        </w:r>
      </w:hyperlink>
    </w:p>
    <w:p w14:paraId="36D321FA" w14:textId="3319E8B9"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704" w:history="1">
        <w:r w:rsidRPr="00BF438D">
          <w:rPr>
            <w:rStyle w:val="Hyperlink"/>
            <w:noProof/>
          </w:rPr>
          <w:t>4.2.10</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Adjustment</w:t>
        </w:r>
        <w:r>
          <w:rPr>
            <w:noProof/>
            <w:webHidden/>
          </w:rPr>
          <w:tab/>
        </w:r>
        <w:r>
          <w:rPr>
            <w:noProof/>
            <w:webHidden/>
          </w:rPr>
          <w:fldChar w:fldCharType="begin"/>
        </w:r>
        <w:r>
          <w:rPr>
            <w:noProof/>
            <w:webHidden/>
          </w:rPr>
          <w:instrText xml:space="preserve"> PAGEREF _Toc176424704 \h </w:instrText>
        </w:r>
        <w:r>
          <w:rPr>
            <w:noProof/>
            <w:webHidden/>
          </w:rPr>
        </w:r>
        <w:r>
          <w:rPr>
            <w:noProof/>
            <w:webHidden/>
          </w:rPr>
          <w:fldChar w:fldCharType="separate"/>
        </w:r>
        <w:r>
          <w:rPr>
            <w:noProof/>
            <w:webHidden/>
          </w:rPr>
          <w:t>153</w:t>
        </w:r>
        <w:r>
          <w:rPr>
            <w:noProof/>
            <w:webHidden/>
          </w:rPr>
          <w:fldChar w:fldCharType="end"/>
        </w:r>
      </w:hyperlink>
    </w:p>
    <w:p w14:paraId="5CCB41AB" w14:textId="562BEDCE"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05" w:history="1">
        <w:r w:rsidRPr="00BF438D">
          <w:rPr>
            <w:rStyle w:val="Hyperlink"/>
            <w:noProof/>
          </w:rPr>
          <w:t>4.2.10.1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Free Adjustment</w:t>
        </w:r>
        <w:r>
          <w:rPr>
            <w:noProof/>
            <w:webHidden/>
          </w:rPr>
          <w:tab/>
        </w:r>
        <w:r>
          <w:rPr>
            <w:noProof/>
            <w:webHidden/>
          </w:rPr>
          <w:fldChar w:fldCharType="begin"/>
        </w:r>
        <w:r>
          <w:rPr>
            <w:noProof/>
            <w:webHidden/>
          </w:rPr>
          <w:instrText xml:space="preserve"> PAGEREF _Toc176424705 \h </w:instrText>
        </w:r>
        <w:r>
          <w:rPr>
            <w:noProof/>
            <w:webHidden/>
          </w:rPr>
        </w:r>
        <w:r>
          <w:rPr>
            <w:noProof/>
            <w:webHidden/>
          </w:rPr>
          <w:fldChar w:fldCharType="separate"/>
        </w:r>
        <w:r>
          <w:rPr>
            <w:noProof/>
            <w:webHidden/>
          </w:rPr>
          <w:t>153</w:t>
        </w:r>
        <w:r>
          <w:rPr>
            <w:noProof/>
            <w:webHidden/>
          </w:rPr>
          <w:fldChar w:fldCharType="end"/>
        </w:r>
      </w:hyperlink>
    </w:p>
    <w:p w14:paraId="7CA332C1" w14:textId="6472019E" w:rsidR="00996D38" w:rsidRDefault="00996D38">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706" w:history="1">
        <w:r w:rsidRPr="00BF438D">
          <w:rPr>
            <w:rStyle w:val="Hyperlink"/>
            <w:noProof/>
          </w:rPr>
          <w:t>4.2.10.1.1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Free Adjustment - Simulate</w:t>
        </w:r>
        <w:r>
          <w:rPr>
            <w:noProof/>
            <w:webHidden/>
          </w:rPr>
          <w:tab/>
        </w:r>
        <w:r>
          <w:rPr>
            <w:noProof/>
            <w:webHidden/>
          </w:rPr>
          <w:fldChar w:fldCharType="begin"/>
        </w:r>
        <w:r>
          <w:rPr>
            <w:noProof/>
            <w:webHidden/>
          </w:rPr>
          <w:instrText xml:space="preserve"> PAGEREF _Toc176424706 \h </w:instrText>
        </w:r>
        <w:r>
          <w:rPr>
            <w:noProof/>
            <w:webHidden/>
          </w:rPr>
        </w:r>
        <w:r>
          <w:rPr>
            <w:noProof/>
            <w:webHidden/>
          </w:rPr>
          <w:fldChar w:fldCharType="separate"/>
        </w:r>
        <w:r>
          <w:rPr>
            <w:noProof/>
            <w:webHidden/>
          </w:rPr>
          <w:t>153</w:t>
        </w:r>
        <w:r>
          <w:rPr>
            <w:noProof/>
            <w:webHidden/>
          </w:rPr>
          <w:fldChar w:fldCharType="end"/>
        </w:r>
      </w:hyperlink>
    </w:p>
    <w:p w14:paraId="1BDF1D10" w14:textId="2BB8BD6B" w:rsidR="00996D38" w:rsidRDefault="00996D38">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707" w:history="1">
        <w:r w:rsidRPr="00BF438D">
          <w:rPr>
            <w:rStyle w:val="Hyperlink"/>
            <w:noProof/>
          </w:rPr>
          <w:t>4.2.10.1.2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Free Adjustment - Execute</w:t>
        </w:r>
        <w:r>
          <w:rPr>
            <w:noProof/>
            <w:webHidden/>
          </w:rPr>
          <w:tab/>
        </w:r>
        <w:r>
          <w:rPr>
            <w:noProof/>
            <w:webHidden/>
          </w:rPr>
          <w:fldChar w:fldCharType="begin"/>
        </w:r>
        <w:r>
          <w:rPr>
            <w:noProof/>
            <w:webHidden/>
          </w:rPr>
          <w:instrText xml:space="preserve"> PAGEREF _Toc176424707 \h </w:instrText>
        </w:r>
        <w:r>
          <w:rPr>
            <w:noProof/>
            <w:webHidden/>
          </w:rPr>
        </w:r>
        <w:r>
          <w:rPr>
            <w:noProof/>
            <w:webHidden/>
          </w:rPr>
          <w:fldChar w:fldCharType="separate"/>
        </w:r>
        <w:r>
          <w:rPr>
            <w:noProof/>
            <w:webHidden/>
          </w:rPr>
          <w:t>154</w:t>
        </w:r>
        <w:r>
          <w:rPr>
            <w:noProof/>
            <w:webHidden/>
          </w:rPr>
          <w:fldChar w:fldCharType="end"/>
        </w:r>
      </w:hyperlink>
    </w:p>
    <w:p w14:paraId="596AA788" w14:textId="76EA6C41" w:rsidR="00996D38" w:rsidRDefault="00996D38">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708" w:history="1">
        <w:r w:rsidRPr="00BF438D">
          <w:rPr>
            <w:rStyle w:val="Hyperlink"/>
            <w:noProof/>
          </w:rPr>
          <w:t>4.2.10.1.3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Free Adjustment – Specify Adjustments</w:t>
        </w:r>
        <w:r>
          <w:rPr>
            <w:noProof/>
            <w:webHidden/>
          </w:rPr>
          <w:tab/>
        </w:r>
        <w:r>
          <w:rPr>
            <w:noProof/>
            <w:webHidden/>
          </w:rPr>
          <w:fldChar w:fldCharType="begin"/>
        </w:r>
        <w:r>
          <w:rPr>
            <w:noProof/>
            <w:webHidden/>
          </w:rPr>
          <w:instrText xml:space="preserve"> PAGEREF _Toc176424708 \h </w:instrText>
        </w:r>
        <w:r>
          <w:rPr>
            <w:noProof/>
            <w:webHidden/>
          </w:rPr>
        </w:r>
        <w:r>
          <w:rPr>
            <w:noProof/>
            <w:webHidden/>
          </w:rPr>
          <w:fldChar w:fldCharType="separate"/>
        </w:r>
        <w:r>
          <w:rPr>
            <w:noProof/>
            <w:webHidden/>
          </w:rPr>
          <w:t>156</w:t>
        </w:r>
        <w:r>
          <w:rPr>
            <w:noProof/>
            <w:webHidden/>
          </w:rPr>
          <w:fldChar w:fldCharType="end"/>
        </w:r>
      </w:hyperlink>
    </w:p>
    <w:p w14:paraId="6BA9F980" w14:textId="553F2492"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09" w:history="1">
        <w:r w:rsidRPr="00BF438D">
          <w:rPr>
            <w:rStyle w:val="Hyperlink"/>
            <w:noProof/>
          </w:rPr>
          <w:t>4.2.10.2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Index Adjustment</w:t>
        </w:r>
        <w:r>
          <w:rPr>
            <w:noProof/>
            <w:webHidden/>
          </w:rPr>
          <w:tab/>
        </w:r>
        <w:r>
          <w:rPr>
            <w:noProof/>
            <w:webHidden/>
          </w:rPr>
          <w:fldChar w:fldCharType="begin"/>
        </w:r>
        <w:r>
          <w:rPr>
            <w:noProof/>
            <w:webHidden/>
          </w:rPr>
          <w:instrText xml:space="preserve"> PAGEREF _Toc176424709 \h </w:instrText>
        </w:r>
        <w:r>
          <w:rPr>
            <w:noProof/>
            <w:webHidden/>
          </w:rPr>
        </w:r>
        <w:r>
          <w:rPr>
            <w:noProof/>
            <w:webHidden/>
          </w:rPr>
          <w:fldChar w:fldCharType="separate"/>
        </w:r>
        <w:r>
          <w:rPr>
            <w:noProof/>
            <w:webHidden/>
          </w:rPr>
          <w:t>157</w:t>
        </w:r>
        <w:r>
          <w:rPr>
            <w:noProof/>
            <w:webHidden/>
          </w:rPr>
          <w:fldChar w:fldCharType="end"/>
        </w:r>
      </w:hyperlink>
    </w:p>
    <w:p w14:paraId="72D58F52" w14:textId="06DCFBEC" w:rsidR="00996D38" w:rsidRDefault="00996D38">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710" w:history="1">
        <w:r w:rsidRPr="00BF438D">
          <w:rPr>
            <w:rStyle w:val="Hyperlink"/>
            <w:noProof/>
          </w:rPr>
          <w:t>4.2.10.2.1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Index Adjustment – Simulate</w:t>
        </w:r>
        <w:r>
          <w:rPr>
            <w:noProof/>
            <w:webHidden/>
          </w:rPr>
          <w:tab/>
        </w:r>
        <w:r>
          <w:rPr>
            <w:noProof/>
            <w:webHidden/>
          </w:rPr>
          <w:fldChar w:fldCharType="begin"/>
        </w:r>
        <w:r>
          <w:rPr>
            <w:noProof/>
            <w:webHidden/>
          </w:rPr>
          <w:instrText xml:space="preserve"> PAGEREF _Toc176424710 \h </w:instrText>
        </w:r>
        <w:r>
          <w:rPr>
            <w:noProof/>
            <w:webHidden/>
          </w:rPr>
        </w:r>
        <w:r>
          <w:rPr>
            <w:noProof/>
            <w:webHidden/>
          </w:rPr>
          <w:fldChar w:fldCharType="separate"/>
        </w:r>
        <w:r>
          <w:rPr>
            <w:noProof/>
            <w:webHidden/>
          </w:rPr>
          <w:t>157</w:t>
        </w:r>
        <w:r>
          <w:rPr>
            <w:noProof/>
            <w:webHidden/>
          </w:rPr>
          <w:fldChar w:fldCharType="end"/>
        </w:r>
      </w:hyperlink>
    </w:p>
    <w:p w14:paraId="05E82551" w14:textId="6C656356" w:rsidR="00996D38" w:rsidRDefault="00996D38">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711" w:history="1">
        <w:r w:rsidRPr="00BF438D">
          <w:rPr>
            <w:rStyle w:val="Hyperlink"/>
            <w:noProof/>
          </w:rPr>
          <w:t>4.2.10.2.2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Index Adjustment – Execute</w:t>
        </w:r>
        <w:r>
          <w:rPr>
            <w:noProof/>
            <w:webHidden/>
          </w:rPr>
          <w:tab/>
        </w:r>
        <w:r>
          <w:rPr>
            <w:noProof/>
            <w:webHidden/>
          </w:rPr>
          <w:fldChar w:fldCharType="begin"/>
        </w:r>
        <w:r>
          <w:rPr>
            <w:noProof/>
            <w:webHidden/>
          </w:rPr>
          <w:instrText xml:space="preserve"> PAGEREF _Toc176424711 \h </w:instrText>
        </w:r>
        <w:r>
          <w:rPr>
            <w:noProof/>
            <w:webHidden/>
          </w:rPr>
        </w:r>
        <w:r>
          <w:rPr>
            <w:noProof/>
            <w:webHidden/>
          </w:rPr>
          <w:fldChar w:fldCharType="separate"/>
        </w:r>
        <w:r>
          <w:rPr>
            <w:noProof/>
            <w:webHidden/>
          </w:rPr>
          <w:t>159</w:t>
        </w:r>
        <w:r>
          <w:rPr>
            <w:noProof/>
            <w:webHidden/>
          </w:rPr>
          <w:fldChar w:fldCharType="end"/>
        </w:r>
      </w:hyperlink>
    </w:p>
    <w:p w14:paraId="35EC56E3" w14:textId="1E2E160F" w:rsidR="00996D38" w:rsidRDefault="00996D38">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24712" w:history="1">
        <w:r w:rsidRPr="00BF438D">
          <w:rPr>
            <w:rStyle w:val="Hyperlink"/>
            <w:noProof/>
          </w:rPr>
          <w:t>4.2.10.2.3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Index Adjustment – Specify Adjustments</w:t>
        </w:r>
        <w:r>
          <w:rPr>
            <w:noProof/>
            <w:webHidden/>
          </w:rPr>
          <w:tab/>
        </w:r>
        <w:r>
          <w:rPr>
            <w:noProof/>
            <w:webHidden/>
          </w:rPr>
          <w:fldChar w:fldCharType="begin"/>
        </w:r>
        <w:r>
          <w:rPr>
            <w:noProof/>
            <w:webHidden/>
          </w:rPr>
          <w:instrText xml:space="preserve"> PAGEREF _Toc176424712 \h </w:instrText>
        </w:r>
        <w:r>
          <w:rPr>
            <w:noProof/>
            <w:webHidden/>
          </w:rPr>
        </w:r>
        <w:r>
          <w:rPr>
            <w:noProof/>
            <w:webHidden/>
          </w:rPr>
          <w:fldChar w:fldCharType="separate"/>
        </w:r>
        <w:r>
          <w:rPr>
            <w:noProof/>
            <w:webHidden/>
          </w:rPr>
          <w:t>160</w:t>
        </w:r>
        <w:r>
          <w:rPr>
            <w:noProof/>
            <w:webHidden/>
          </w:rPr>
          <w:fldChar w:fldCharType="end"/>
        </w:r>
      </w:hyperlink>
    </w:p>
    <w:p w14:paraId="46CE20B9" w14:textId="4D5E7E95"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13" w:history="1">
        <w:r w:rsidRPr="00BF438D">
          <w:rPr>
            <w:rStyle w:val="Hyperlink"/>
            <w:noProof/>
          </w:rPr>
          <w:t>4.2.10.3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Continue Adjustment</w:t>
        </w:r>
        <w:r>
          <w:rPr>
            <w:noProof/>
            <w:webHidden/>
          </w:rPr>
          <w:tab/>
        </w:r>
        <w:r>
          <w:rPr>
            <w:noProof/>
            <w:webHidden/>
          </w:rPr>
          <w:fldChar w:fldCharType="begin"/>
        </w:r>
        <w:r>
          <w:rPr>
            <w:noProof/>
            <w:webHidden/>
          </w:rPr>
          <w:instrText xml:space="preserve"> PAGEREF _Toc176424713 \h </w:instrText>
        </w:r>
        <w:r>
          <w:rPr>
            <w:noProof/>
            <w:webHidden/>
          </w:rPr>
        </w:r>
        <w:r>
          <w:rPr>
            <w:noProof/>
            <w:webHidden/>
          </w:rPr>
          <w:fldChar w:fldCharType="separate"/>
        </w:r>
        <w:r>
          <w:rPr>
            <w:noProof/>
            <w:webHidden/>
          </w:rPr>
          <w:t>162</w:t>
        </w:r>
        <w:r>
          <w:rPr>
            <w:noProof/>
            <w:webHidden/>
          </w:rPr>
          <w:fldChar w:fldCharType="end"/>
        </w:r>
      </w:hyperlink>
    </w:p>
    <w:p w14:paraId="6CCA4660" w14:textId="366505AB"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14" w:history="1">
        <w:r w:rsidRPr="00BF438D">
          <w:rPr>
            <w:rStyle w:val="Hyperlink"/>
            <w:noProof/>
          </w:rPr>
          <w:t>4.2.10.4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Display Adjustments</w:t>
        </w:r>
        <w:r>
          <w:rPr>
            <w:noProof/>
            <w:webHidden/>
          </w:rPr>
          <w:tab/>
        </w:r>
        <w:r>
          <w:rPr>
            <w:noProof/>
            <w:webHidden/>
          </w:rPr>
          <w:fldChar w:fldCharType="begin"/>
        </w:r>
        <w:r>
          <w:rPr>
            <w:noProof/>
            <w:webHidden/>
          </w:rPr>
          <w:instrText xml:space="preserve"> PAGEREF _Toc176424714 \h </w:instrText>
        </w:r>
        <w:r>
          <w:rPr>
            <w:noProof/>
            <w:webHidden/>
          </w:rPr>
        </w:r>
        <w:r>
          <w:rPr>
            <w:noProof/>
            <w:webHidden/>
          </w:rPr>
          <w:fldChar w:fldCharType="separate"/>
        </w:r>
        <w:r>
          <w:rPr>
            <w:noProof/>
            <w:webHidden/>
          </w:rPr>
          <w:t>163</w:t>
        </w:r>
        <w:r>
          <w:rPr>
            <w:noProof/>
            <w:webHidden/>
          </w:rPr>
          <w:fldChar w:fldCharType="end"/>
        </w:r>
      </w:hyperlink>
    </w:p>
    <w:p w14:paraId="26FAC3AB" w14:textId="32183D11"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15" w:history="1">
        <w:r w:rsidRPr="00BF438D">
          <w:rPr>
            <w:rStyle w:val="Hyperlink"/>
            <w:noProof/>
          </w:rPr>
          <w:t>4.2.10.5</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Reverse Adjustments</w:t>
        </w:r>
        <w:r>
          <w:rPr>
            <w:noProof/>
            <w:webHidden/>
          </w:rPr>
          <w:tab/>
        </w:r>
        <w:r>
          <w:rPr>
            <w:noProof/>
            <w:webHidden/>
          </w:rPr>
          <w:fldChar w:fldCharType="begin"/>
        </w:r>
        <w:r>
          <w:rPr>
            <w:noProof/>
            <w:webHidden/>
          </w:rPr>
          <w:instrText xml:space="preserve"> PAGEREF _Toc176424715 \h </w:instrText>
        </w:r>
        <w:r>
          <w:rPr>
            <w:noProof/>
            <w:webHidden/>
          </w:rPr>
        </w:r>
        <w:r>
          <w:rPr>
            <w:noProof/>
            <w:webHidden/>
          </w:rPr>
          <w:fldChar w:fldCharType="separate"/>
        </w:r>
        <w:r>
          <w:rPr>
            <w:noProof/>
            <w:webHidden/>
          </w:rPr>
          <w:t>164</w:t>
        </w:r>
        <w:r>
          <w:rPr>
            <w:noProof/>
            <w:webHidden/>
          </w:rPr>
          <w:fldChar w:fldCharType="end"/>
        </w:r>
      </w:hyperlink>
    </w:p>
    <w:p w14:paraId="7D313515" w14:textId="75BABF8B"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716" w:history="1">
        <w:r w:rsidRPr="00BF438D">
          <w:rPr>
            <w:rStyle w:val="Hyperlink"/>
            <w:noProof/>
          </w:rPr>
          <w:t>4.2.11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(J78_OP) Advanced Cash Operations</w:t>
        </w:r>
        <w:r>
          <w:rPr>
            <w:noProof/>
            <w:webHidden/>
          </w:rPr>
          <w:tab/>
        </w:r>
        <w:r>
          <w:rPr>
            <w:noProof/>
            <w:webHidden/>
          </w:rPr>
          <w:fldChar w:fldCharType="begin"/>
        </w:r>
        <w:r>
          <w:rPr>
            <w:noProof/>
            <w:webHidden/>
          </w:rPr>
          <w:instrText xml:space="preserve"> PAGEREF _Toc176424716 \h </w:instrText>
        </w:r>
        <w:r>
          <w:rPr>
            <w:noProof/>
            <w:webHidden/>
          </w:rPr>
        </w:r>
        <w:r>
          <w:rPr>
            <w:noProof/>
            <w:webHidden/>
          </w:rPr>
          <w:fldChar w:fldCharType="separate"/>
        </w:r>
        <w:r>
          <w:rPr>
            <w:noProof/>
            <w:webHidden/>
          </w:rPr>
          <w:t>165</w:t>
        </w:r>
        <w:r>
          <w:rPr>
            <w:noProof/>
            <w:webHidden/>
          </w:rPr>
          <w:fldChar w:fldCharType="end"/>
        </w:r>
      </w:hyperlink>
    </w:p>
    <w:p w14:paraId="63CE6F25" w14:textId="4C86B499"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717" w:history="1">
        <w:r w:rsidRPr="00BF438D">
          <w:rPr>
            <w:rStyle w:val="Hyperlink"/>
            <w:noProof/>
          </w:rPr>
          <w:t>4.2.12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(1XV_OP) SAP S/4HANA for Enterprise Contract Management</w:t>
        </w:r>
        <w:r>
          <w:rPr>
            <w:noProof/>
            <w:webHidden/>
          </w:rPr>
          <w:tab/>
        </w:r>
        <w:r>
          <w:rPr>
            <w:noProof/>
            <w:webHidden/>
          </w:rPr>
          <w:fldChar w:fldCharType="begin"/>
        </w:r>
        <w:r>
          <w:rPr>
            <w:noProof/>
            <w:webHidden/>
          </w:rPr>
          <w:instrText xml:space="preserve"> PAGEREF _Toc176424717 \h </w:instrText>
        </w:r>
        <w:r>
          <w:rPr>
            <w:noProof/>
            <w:webHidden/>
          </w:rPr>
        </w:r>
        <w:r>
          <w:rPr>
            <w:noProof/>
            <w:webHidden/>
          </w:rPr>
          <w:fldChar w:fldCharType="separate"/>
        </w:r>
        <w:r>
          <w:rPr>
            <w:noProof/>
            <w:webHidden/>
          </w:rPr>
          <w:t>165</w:t>
        </w:r>
        <w:r>
          <w:rPr>
            <w:noProof/>
            <w:webHidden/>
          </w:rPr>
          <w:fldChar w:fldCharType="end"/>
        </w:r>
      </w:hyperlink>
    </w:p>
    <w:p w14:paraId="018ADCD9" w14:textId="1B563F85"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718" w:history="1">
        <w:r w:rsidRPr="00BF438D">
          <w:rPr>
            <w:rStyle w:val="Hyperlink"/>
            <w:noProof/>
          </w:rPr>
          <w:t>4.2.13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Contract</w:t>
        </w:r>
        <w:r>
          <w:rPr>
            <w:noProof/>
            <w:webHidden/>
          </w:rPr>
          <w:tab/>
        </w:r>
        <w:r>
          <w:rPr>
            <w:noProof/>
            <w:webHidden/>
          </w:rPr>
          <w:fldChar w:fldCharType="begin"/>
        </w:r>
        <w:r>
          <w:rPr>
            <w:noProof/>
            <w:webHidden/>
          </w:rPr>
          <w:instrText xml:space="preserve"> PAGEREF _Toc176424718 \h </w:instrText>
        </w:r>
        <w:r>
          <w:rPr>
            <w:noProof/>
            <w:webHidden/>
          </w:rPr>
        </w:r>
        <w:r>
          <w:rPr>
            <w:noProof/>
            <w:webHidden/>
          </w:rPr>
          <w:fldChar w:fldCharType="separate"/>
        </w:r>
        <w:r>
          <w:rPr>
            <w:noProof/>
            <w:webHidden/>
          </w:rPr>
          <w:t>167</w:t>
        </w:r>
        <w:r>
          <w:rPr>
            <w:noProof/>
            <w:webHidden/>
          </w:rPr>
          <w:fldChar w:fldCharType="end"/>
        </w:r>
      </w:hyperlink>
    </w:p>
    <w:p w14:paraId="474734B8" w14:textId="75FA6551"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19" w:history="1">
        <w:r w:rsidRPr="00BF438D">
          <w:rPr>
            <w:rStyle w:val="Hyperlink"/>
            <w:noProof/>
          </w:rPr>
          <w:t>4.2.13.1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Contracts Overview</w:t>
        </w:r>
        <w:r>
          <w:rPr>
            <w:noProof/>
            <w:webHidden/>
          </w:rPr>
          <w:tab/>
        </w:r>
        <w:r>
          <w:rPr>
            <w:noProof/>
            <w:webHidden/>
          </w:rPr>
          <w:fldChar w:fldCharType="begin"/>
        </w:r>
        <w:r>
          <w:rPr>
            <w:noProof/>
            <w:webHidden/>
          </w:rPr>
          <w:instrText xml:space="preserve"> PAGEREF _Toc176424719 \h </w:instrText>
        </w:r>
        <w:r>
          <w:rPr>
            <w:noProof/>
            <w:webHidden/>
          </w:rPr>
        </w:r>
        <w:r>
          <w:rPr>
            <w:noProof/>
            <w:webHidden/>
          </w:rPr>
          <w:fldChar w:fldCharType="separate"/>
        </w:r>
        <w:r>
          <w:rPr>
            <w:noProof/>
            <w:webHidden/>
          </w:rPr>
          <w:t>167</w:t>
        </w:r>
        <w:r>
          <w:rPr>
            <w:noProof/>
            <w:webHidden/>
          </w:rPr>
          <w:fldChar w:fldCharType="end"/>
        </w:r>
      </w:hyperlink>
    </w:p>
    <w:p w14:paraId="11BE400E" w14:textId="03F140DD"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20" w:history="1">
        <w:r w:rsidRPr="00BF438D">
          <w:rPr>
            <w:rStyle w:val="Hyperlink"/>
            <w:noProof/>
          </w:rPr>
          <w:t>4.2.13.2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Valuation Rules</w:t>
        </w:r>
        <w:r>
          <w:rPr>
            <w:noProof/>
            <w:webHidden/>
          </w:rPr>
          <w:tab/>
        </w:r>
        <w:r>
          <w:rPr>
            <w:noProof/>
            <w:webHidden/>
          </w:rPr>
          <w:fldChar w:fldCharType="begin"/>
        </w:r>
        <w:r>
          <w:rPr>
            <w:noProof/>
            <w:webHidden/>
          </w:rPr>
          <w:instrText xml:space="preserve"> PAGEREF _Toc176424720 \h </w:instrText>
        </w:r>
        <w:r>
          <w:rPr>
            <w:noProof/>
            <w:webHidden/>
          </w:rPr>
        </w:r>
        <w:r>
          <w:rPr>
            <w:noProof/>
            <w:webHidden/>
          </w:rPr>
          <w:fldChar w:fldCharType="separate"/>
        </w:r>
        <w:r>
          <w:rPr>
            <w:noProof/>
            <w:webHidden/>
          </w:rPr>
          <w:t>168</w:t>
        </w:r>
        <w:r>
          <w:rPr>
            <w:noProof/>
            <w:webHidden/>
          </w:rPr>
          <w:fldChar w:fldCharType="end"/>
        </w:r>
      </w:hyperlink>
    </w:p>
    <w:p w14:paraId="4AAC036C" w14:textId="3ABCEBD1"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21" w:history="1">
        <w:r w:rsidRPr="00BF438D">
          <w:rPr>
            <w:rStyle w:val="Hyperlink"/>
            <w:noProof/>
          </w:rPr>
          <w:t>4.2.13.3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Condition Specific Valuation Rules</w:t>
        </w:r>
        <w:r>
          <w:rPr>
            <w:noProof/>
            <w:webHidden/>
          </w:rPr>
          <w:tab/>
        </w:r>
        <w:r>
          <w:rPr>
            <w:noProof/>
            <w:webHidden/>
          </w:rPr>
          <w:fldChar w:fldCharType="begin"/>
        </w:r>
        <w:r>
          <w:rPr>
            <w:noProof/>
            <w:webHidden/>
          </w:rPr>
          <w:instrText xml:space="preserve"> PAGEREF _Toc176424721 \h </w:instrText>
        </w:r>
        <w:r>
          <w:rPr>
            <w:noProof/>
            <w:webHidden/>
          </w:rPr>
        </w:r>
        <w:r>
          <w:rPr>
            <w:noProof/>
            <w:webHidden/>
          </w:rPr>
          <w:fldChar w:fldCharType="separate"/>
        </w:r>
        <w:r>
          <w:rPr>
            <w:noProof/>
            <w:webHidden/>
          </w:rPr>
          <w:t>169</w:t>
        </w:r>
        <w:r>
          <w:rPr>
            <w:noProof/>
            <w:webHidden/>
          </w:rPr>
          <w:fldChar w:fldCharType="end"/>
        </w:r>
      </w:hyperlink>
    </w:p>
    <w:p w14:paraId="440C11C3" w14:textId="7493BC92"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22" w:history="1">
        <w:r w:rsidRPr="00BF438D">
          <w:rPr>
            <w:rStyle w:val="Hyperlink"/>
            <w:noProof/>
          </w:rPr>
          <w:t>4.2.13.4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Contract Valuations</w:t>
        </w:r>
        <w:r>
          <w:rPr>
            <w:noProof/>
            <w:webHidden/>
          </w:rPr>
          <w:tab/>
        </w:r>
        <w:r>
          <w:rPr>
            <w:noProof/>
            <w:webHidden/>
          </w:rPr>
          <w:fldChar w:fldCharType="begin"/>
        </w:r>
        <w:r>
          <w:rPr>
            <w:noProof/>
            <w:webHidden/>
          </w:rPr>
          <w:instrText xml:space="preserve"> PAGEREF _Toc176424722 \h </w:instrText>
        </w:r>
        <w:r>
          <w:rPr>
            <w:noProof/>
            <w:webHidden/>
          </w:rPr>
        </w:r>
        <w:r>
          <w:rPr>
            <w:noProof/>
            <w:webHidden/>
          </w:rPr>
          <w:fldChar w:fldCharType="separate"/>
        </w:r>
        <w:r>
          <w:rPr>
            <w:noProof/>
            <w:webHidden/>
          </w:rPr>
          <w:t>170</w:t>
        </w:r>
        <w:r>
          <w:rPr>
            <w:noProof/>
            <w:webHidden/>
          </w:rPr>
          <w:fldChar w:fldCharType="end"/>
        </w:r>
      </w:hyperlink>
    </w:p>
    <w:p w14:paraId="1E124347" w14:textId="0237722C"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23" w:history="1">
        <w:r w:rsidRPr="00BF438D">
          <w:rPr>
            <w:rStyle w:val="Hyperlink"/>
            <w:noProof/>
          </w:rPr>
          <w:t>4.2.13.5</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Business Partners for Contracts</w:t>
        </w:r>
        <w:r>
          <w:rPr>
            <w:noProof/>
            <w:webHidden/>
          </w:rPr>
          <w:tab/>
        </w:r>
        <w:r>
          <w:rPr>
            <w:noProof/>
            <w:webHidden/>
          </w:rPr>
          <w:fldChar w:fldCharType="begin"/>
        </w:r>
        <w:r>
          <w:rPr>
            <w:noProof/>
            <w:webHidden/>
          </w:rPr>
          <w:instrText xml:space="preserve"> PAGEREF _Toc176424723 \h </w:instrText>
        </w:r>
        <w:r>
          <w:rPr>
            <w:noProof/>
            <w:webHidden/>
          </w:rPr>
        </w:r>
        <w:r>
          <w:rPr>
            <w:noProof/>
            <w:webHidden/>
          </w:rPr>
          <w:fldChar w:fldCharType="separate"/>
        </w:r>
        <w:r>
          <w:rPr>
            <w:noProof/>
            <w:webHidden/>
          </w:rPr>
          <w:t>171</w:t>
        </w:r>
        <w:r>
          <w:rPr>
            <w:noProof/>
            <w:webHidden/>
          </w:rPr>
          <w:fldChar w:fldCharType="end"/>
        </w:r>
      </w:hyperlink>
    </w:p>
    <w:p w14:paraId="3DABC1AD" w14:textId="069C7C93"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24" w:history="1">
        <w:r w:rsidRPr="00BF438D">
          <w:rPr>
            <w:rStyle w:val="Hyperlink"/>
            <w:noProof/>
          </w:rPr>
          <w:t>4.2.13.6</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Objects for Contracts</w:t>
        </w:r>
        <w:r>
          <w:rPr>
            <w:noProof/>
            <w:webHidden/>
          </w:rPr>
          <w:tab/>
        </w:r>
        <w:r>
          <w:rPr>
            <w:noProof/>
            <w:webHidden/>
          </w:rPr>
          <w:fldChar w:fldCharType="begin"/>
        </w:r>
        <w:r>
          <w:rPr>
            <w:noProof/>
            <w:webHidden/>
          </w:rPr>
          <w:instrText xml:space="preserve"> PAGEREF _Toc176424724 \h </w:instrText>
        </w:r>
        <w:r>
          <w:rPr>
            <w:noProof/>
            <w:webHidden/>
          </w:rPr>
        </w:r>
        <w:r>
          <w:rPr>
            <w:noProof/>
            <w:webHidden/>
          </w:rPr>
          <w:fldChar w:fldCharType="separate"/>
        </w:r>
        <w:r>
          <w:rPr>
            <w:noProof/>
            <w:webHidden/>
          </w:rPr>
          <w:t>172</w:t>
        </w:r>
        <w:r>
          <w:rPr>
            <w:noProof/>
            <w:webHidden/>
          </w:rPr>
          <w:fldChar w:fldCharType="end"/>
        </w:r>
      </w:hyperlink>
    </w:p>
    <w:p w14:paraId="0131DD3F" w14:textId="5B0AF4D3"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25" w:history="1">
        <w:r w:rsidRPr="00BF438D">
          <w:rPr>
            <w:rStyle w:val="Hyperlink"/>
            <w:noProof/>
          </w:rPr>
          <w:t>4.2.13.7</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Term</w:t>
        </w:r>
        <w:r>
          <w:rPr>
            <w:noProof/>
            <w:webHidden/>
          </w:rPr>
          <w:tab/>
        </w:r>
        <w:r>
          <w:rPr>
            <w:noProof/>
            <w:webHidden/>
          </w:rPr>
          <w:fldChar w:fldCharType="begin"/>
        </w:r>
        <w:r>
          <w:rPr>
            <w:noProof/>
            <w:webHidden/>
          </w:rPr>
          <w:instrText xml:space="preserve"> PAGEREF _Toc176424725 \h </w:instrText>
        </w:r>
        <w:r>
          <w:rPr>
            <w:noProof/>
            <w:webHidden/>
          </w:rPr>
        </w:r>
        <w:r>
          <w:rPr>
            <w:noProof/>
            <w:webHidden/>
          </w:rPr>
          <w:fldChar w:fldCharType="separate"/>
        </w:r>
        <w:r>
          <w:rPr>
            <w:noProof/>
            <w:webHidden/>
          </w:rPr>
          <w:t>173</w:t>
        </w:r>
        <w:r>
          <w:rPr>
            <w:noProof/>
            <w:webHidden/>
          </w:rPr>
          <w:fldChar w:fldCharType="end"/>
        </w:r>
      </w:hyperlink>
    </w:p>
    <w:p w14:paraId="710173BB" w14:textId="30E92A0D"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26" w:history="1">
        <w:r w:rsidRPr="00BF438D">
          <w:rPr>
            <w:rStyle w:val="Hyperlink"/>
            <w:noProof/>
          </w:rPr>
          <w:t>4.2.13.8</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Reminder Dates</w:t>
        </w:r>
        <w:r>
          <w:rPr>
            <w:noProof/>
            <w:webHidden/>
          </w:rPr>
          <w:tab/>
        </w:r>
        <w:r>
          <w:rPr>
            <w:noProof/>
            <w:webHidden/>
          </w:rPr>
          <w:fldChar w:fldCharType="begin"/>
        </w:r>
        <w:r>
          <w:rPr>
            <w:noProof/>
            <w:webHidden/>
          </w:rPr>
          <w:instrText xml:space="preserve"> PAGEREF _Toc176424726 \h </w:instrText>
        </w:r>
        <w:r>
          <w:rPr>
            <w:noProof/>
            <w:webHidden/>
          </w:rPr>
        </w:r>
        <w:r>
          <w:rPr>
            <w:noProof/>
            <w:webHidden/>
          </w:rPr>
          <w:fldChar w:fldCharType="separate"/>
        </w:r>
        <w:r>
          <w:rPr>
            <w:noProof/>
            <w:webHidden/>
          </w:rPr>
          <w:t>174</w:t>
        </w:r>
        <w:r>
          <w:rPr>
            <w:noProof/>
            <w:webHidden/>
          </w:rPr>
          <w:fldChar w:fldCharType="end"/>
        </w:r>
      </w:hyperlink>
    </w:p>
    <w:p w14:paraId="5FC1AF77" w14:textId="01B38970"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27" w:history="1">
        <w:r w:rsidRPr="00BF438D">
          <w:rPr>
            <w:rStyle w:val="Hyperlink"/>
            <w:noProof/>
          </w:rPr>
          <w:t>4.2.13.9</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Posted Documents for Contracts</w:t>
        </w:r>
        <w:r>
          <w:rPr>
            <w:noProof/>
            <w:webHidden/>
          </w:rPr>
          <w:tab/>
        </w:r>
        <w:r>
          <w:rPr>
            <w:noProof/>
            <w:webHidden/>
          </w:rPr>
          <w:fldChar w:fldCharType="begin"/>
        </w:r>
        <w:r>
          <w:rPr>
            <w:noProof/>
            <w:webHidden/>
          </w:rPr>
          <w:instrText xml:space="preserve"> PAGEREF _Toc176424727 \h </w:instrText>
        </w:r>
        <w:r>
          <w:rPr>
            <w:noProof/>
            <w:webHidden/>
          </w:rPr>
        </w:r>
        <w:r>
          <w:rPr>
            <w:noProof/>
            <w:webHidden/>
          </w:rPr>
          <w:fldChar w:fldCharType="separate"/>
        </w:r>
        <w:r>
          <w:rPr>
            <w:noProof/>
            <w:webHidden/>
          </w:rPr>
          <w:t>175</w:t>
        </w:r>
        <w:r>
          <w:rPr>
            <w:noProof/>
            <w:webHidden/>
          </w:rPr>
          <w:fldChar w:fldCharType="end"/>
        </w:r>
      </w:hyperlink>
    </w:p>
    <w:p w14:paraId="24754837" w14:textId="6F3E2F11"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28" w:history="1">
        <w:r w:rsidRPr="00BF438D">
          <w:rPr>
            <w:rStyle w:val="Hyperlink"/>
            <w:noProof/>
          </w:rPr>
          <w:t>4.2.13.10</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General Real Estate Posting Log</w:t>
        </w:r>
        <w:r>
          <w:rPr>
            <w:noProof/>
            <w:webHidden/>
          </w:rPr>
          <w:tab/>
        </w:r>
        <w:r>
          <w:rPr>
            <w:noProof/>
            <w:webHidden/>
          </w:rPr>
          <w:fldChar w:fldCharType="begin"/>
        </w:r>
        <w:r>
          <w:rPr>
            <w:noProof/>
            <w:webHidden/>
          </w:rPr>
          <w:instrText xml:space="preserve"> PAGEREF _Toc176424728 \h </w:instrText>
        </w:r>
        <w:r>
          <w:rPr>
            <w:noProof/>
            <w:webHidden/>
          </w:rPr>
        </w:r>
        <w:r>
          <w:rPr>
            <w:noProof/>
            <w:webHidden/>
          </w:rPr>
          <w:fldChar w:fldCharType="separate"/>
        </w:r>
        <w:r>
          <w:rPr>
            <w:noProof/>
            <w:webHidden/>
          </w:rPr>
          <w:t>176</w:t>
        </w:r>
        <w:r>
          <w:rPr>
            <w:noProof/>
            <w:webHidden/>
          </w:rPr>
          <w:fldChar w:fldCharType="end"/>
        </w:r>
      </w:hyperlink>
    </w:p>
    <w:p w14:paraId="4260339B" w14:textId="0D8E1AC1"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29" w:history="1">
        <w:r w:rsidRPr="00BF438D">
          <w:rPr>
            <w:rStyle w:val="Hyperlink"/>
            <w:noProof/>
          </w:rPr>
          <w:t>4.2.13.11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Reclassification</w:t>
        </w:r>
        <w:r>
          <w:rPr>
            <w:noProof/>
            <w:webHidden/>
          </w:rPr>
          <w:tab/>
        </w:r>
        <w:r>
          <w:rPr>
            <w:noProof/>
            <w:webHidden/>
          </w:rPr>
          <w:fldChar w:fldCharType="begin"/>
        </w:r>
        <w:r>
          <w:rPr>
            <w:noProof/>
            <w:webHidden/>
          </w:rPr>
          <w:instrText xml:space="preserve"> PAGEREF _Toc176424729 \h </w:instrText>
        </w:r>
        <w:r>
          <w:rPr>
            <w:noProof/>
            <w:webHidden/>
          </w:rPr>
        </w:r>
        <w:r>
          <w:rPr>
            <w:noProof/>
            <w:webHidden/>
          </w:rPr>
          <w:fldChar w:fldCharType="separate"/>
        </w:r>
        <w:r>
          <w:rPr>
            <w:noProof/>
            <w:webHidden/>
          </w:rPr>
          <w:t>177</w:t>
        </w:r>
        <w:r>
          <w:rPr>
            <w:noProof/>
            <w:webHidden/>
          </w:rPr>
          <w:fldChar w:fldCharType="end"/>
        </w:r>
      </w:hyperlink>
    </w:p>
    <w:p w14:paraId="7FA8A20A" w14:textId="1A4D4348"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30" w:history="1">
        <w:r w:rsidRPr="00BF438D">
          <w:rPr>
            <w:rStyle w:val="Hyperlink"/>
            <w:noProof/>
          </w:rPr>
          <w:t>4.2.13.12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RE Documents for Contracts</w:t>
        </w:r>
        <w:r>
          <w:rPr>
            <w:noProof/>
            <w:webHidden/>
          </w:rPr>
          <w:tab/>
        </w:r>
        <w:r>
          <w:rPr>
            <w:noProof/>
            <w:webHidden/>
          </w:rPr>
          <w:fldChar w:fldCharType="begin"/>
        </w:r>
        <w:r>
          <w:rPr>
            <w:noProof/>
            <w:webHidden/>
          </w:rPr>
          <w:instrText xml:space="preserve"> PAGEREF _Toc176424730 \h </w:instrText>
        </w:r>
        <w:r>
          <w:rPr>
            <w:noProof/>
            <w:webHidden/>
          </w:rPr>
        </w:r>
        <w:r>
          <w:rPr>
            <w:noProof/>
            <w:webHidden/>
          </w:rPr>
          <w:fldChar w:fldCharType="separate"/>
        </w:r>
        <w:r>
          <w:rPr>
            <w:noProof/>
            <w:webHidden/>
          </w:rPr>
          <w:t>178</w:t>
        </w:r>
        <w:r>
          <w:rPr>
            <w:noProof/>
            <w:webHidden/>
          </w:rPr>
          <w:fldChar w:fldCharType="end"/>
        </w:r>
      </w:hyperlink>
    </w:p>
    <w:p w14:paraId="035D4695" w14:textId="1DF475AC"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31" w:history="1">
        <w:r w:rsidRPr="00BF438D">
          <w:rPr>
            <w:rStyle w:val="Hyperlink"/>
            <w:noProof/>
          </w:rPr>
          <w:t>4.2.13.13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Contract Cash Flow</w:t>
        </w:r>
        <w:r>
          <w:rPr>
            <w:noProof/>
            <w:webHidden/>
          </w:rPr>
          <w:tab/>
        </w:r>
        <w:r>
          <w:rPr>
            <w:noProof/>
            <w:webHidden/>
          </w:rPr>
          <w:fldChar w:fldCharType="begin"/>
        </w:r>
        <w:r>
          <w:rPr>
            <w:noProof/>
            <w:webHidden/>
          </w:rPr>
          <w:instrText xml:space="preserve"> PAGEREF _Toc176424731 \h </w:instrText>
        </w:r>
        <w:r>
          <w:rPr>
            <w:noProof/>
            <w:webHidden/>
          </w:rPr>
        </w:r>
        <w:r>
          <w:rPr>
            <w:noProof/>
            <w:webHidden/>
          </w:rPr>
          <w:fldChar w:fldCharType="separate"/>
        </w:r>
        <w:r>
          <w:rPr>
            <w:noProof/>
            <w:webHidden/>
          </w:rPr>
          <w:t>179</w:t>
        </w:r>
        <w:r>
          <w:rPr>
            <w:noProof/>
            <w:webHidden/>
          </w:rPr>
          <w:fldChar w:fldCharType="end"/>
        </w:r>
      </w:hyperlink>
    </w:p>
    <w:p w14:paraId="2C6979CD" w14:textId="7A248D82"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32" w:history="1">
        <w:r w:rsidRPr="00BF438D">
          <w:rPr>
            <w:rStyle w:val="Hyperlink"/>
            <w:noProof/>
          </w:rPr>
          <w:t>4.2.13.14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Contracts Cash Flow</w:t>
        </w:r>
        <w:r>
          <w:rPr>
            <w:noProof/>
            <w:webHidden/>
          </w:rPr>
          <w:tab/>
        </w:r>
        <w:r>
          <w:rPr>
            <w:noProof/>
            <w:webHidden/>
          </w:rPr>
          <w:fldChar w:fldCharType="begin"/>
        </w:r>
        <w:r>
          <w:rPr>
            <w:noProof/>
            <w:webHidden/>
          </w:rPr>
          <w:instrText xml:space="preserve"> PAGEREF _Toc176424732 \h </w:instrText>
        </w:r>
        <w:r>
          <w:rPr>
            <w:noProof/>
            <w:webHidden/>
          </w:rPr>
        </w:r>
        <w:r>
          <w:rPr>
            <w:noProof/>
            <w:webHidden/>
          </w:rPr>
          <w:fldChar w:fldCharType="separate"/>
        </w:r>
        <w:r>
          <w:rPr>
            <w:noProof/>
            <w:webHidden/>
          </w:rPr>
          <w:t>180</w:t>
        </w:r>
        <w:r>
          <w:rPr>
            <w:noProof/>
            <w:webHidden/>
          </w:rPr>
          <w:fldChar w:fldCharType="end"/>
        </w:r>
      </w:hyperlink>
    </w:p>
    <w:p w14:paraId="657285BC" w14:textId="5CA1A105"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33" w:history="1">
        <w:r w:rsidRPr="00BF438D">
          <w:rPr>
            <w:rStyle w:val="Hyperlink"/>
            <w:noProof/>
          </w:rPr>
          <w:t>4.2.13.15</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Conditions for Contracts</w:t>
        </w:r>
        <w:r>
          <w:rPr>
            <w:noProof/>
            <w:webHidden/>
          </w:rPr>
          <w:tab/>
        </w:r>
        <w:r>
          <w:rPr>
            <w:noProof/>
            <w:webHidden/>
          </w:rPr>
          <w:fldChar w:fldCharType="begin"/>
        </w:r>
        <w:r>
          <w:rPr>
            <w:noProof/>
            <w:webHidden/>
          </w:rPr>
          <w:instrText xml:space="preserve"> PAGEREF _Toc176424733 \h </w:instrText>
        </w:r>
        <w:r>
          <w:rPr>
            <w:noProof/>
            <w:webHidden/>
          </w:rPr>
        </w:r>
        <w:r>
          <w:rPr>
            <w:noProof/>
            <w:webHidden/>
          </w:rPr>
          <w:fldChar w:fldCharType="separate"/>
        </w:r>
        <w:r>
          <w:rPr>
            <w:noProof/>
            <w:webHidden/>
          </w:rPr>
          <w:t>181</w:t>
        </w:r>
        <w:r>
          <w:rPr>
            <w:noProof/>
            <w:webHidden/>
          </w:rPr>
          <w:fldChar w:fldCharType="end"/>
        </w:r>
      </w:hyperlink>
    </w:p>
    <w:p w14:paraId="75817C72" w14:textId="2600699F"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34" w:history="1">
        <w:r w:rsidRPr="00BF438D">
          <w:rPr>
            <w:rStyle w:val="Hyperlink"/>
            <w:noProof/>
          </w:rPr>
          <w:t>4.2.13.16</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Conditions for Adjustment Rule</w:t>
        </w:r>
        <w:r>
          <w:rPr>
            <w:noProof/>
            <w:webHidden/>
          </w:rPr>
          <w:tab/>
        </w:r>
        <w:r>
          <w:rPr>
            <w:noProof/>
            <w:webHidden/>
          </w:rPr>
          <w:fldChar w:fldCharType="begin"/>
        </w:r>
        <w:r>
          <w:rPr>
            <w:noProof/>
            <w:webHidden/>
          </w:rPr>
          <w:instrText xml:space="preserve"> PAGEREF _Toc176424734 \h </w:instrText>
        </w:r>
        <w:r>
          <w:rPr>
            <w:noProof/>
            <w:webHidden/>
          </w:rPr>
        </w:r>
        <w:r>
          <w:rPr>
            <w:noProof/>
            <w:webHidden/>
          </w:rPr>
          <w:fldChar w:fldCharType="separate"/>
        </w:r>
        <w:r>
          <w:rPr>
            <w:noProof/>
            <w:webHidden/>
          </w:rPr>
          <w:t>182</w:t>
        </w:r>
        <w:r>
          <w:rPr>
            <w:noProof/>
            <w:webHidden/>
          </w:rPr>
          <w:fldChar w:fldCharType="end"/>
        </w:r>
      </w:hyperlink>
    </w:p>
    <w:p w14:paraId="03902AFD" w14:textId="616FACF9"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35" w:history="1">
        <w:r w:rsidRPr="00BF438D">
          <w:rPr>
            <w:rStyle w:val="Hyperlink"/>
            <w:noProof/>
          </w:rPr>
          <w:t>4.2.13.17</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Change Documents for Contracts</w:t>
        </w:r>
        <w:r>
          <w:rPr>
            <w:noProof/>
            <w:webHidden/>
          </w:rPr>
          <w:tab/>
        </w:r>
        <w:r>
          <w:rPr>
            <w:noProof/>
            <w:webHidden/>
          </w:rPr>
          <w:fldChar w:fldCharType="begin"/>
        </w:r>
        <w:r>
          <w:rPr>
            <w:noProof/>
            <w:webHidden/>
          </w:rPr>
          <w:instrText xml:space="preserve"> PAGEREF _Toc176424735 \h </w:instrText>
        </w:r>
        <w:r>
          <w:rPr>
            <w:noProof/>
            <w:webHidden/>
          </w:rPr>
        </w:r>
        <w:r>
          <w:rPr>
            <w:noProof/>
            <w:webHidden/>
          </w:rPr>
          <w:fldChar w:fldCharType="separate"/>
        </w:r>
        <w:r>
          <w:rPr>
            <w:noProof/>
            <w:webHidden/>
          </w:rPr>
          <w:t>183</w:t>
        </w:r>
        <w:r>
          <w:rPr>
            <w:noProof/>
            <w:webHidden/>
          </w:rPr>
          <w:fldChar w:fldCharType="end"/>
        </w:r>
      </w:hyperlink>
    </w:p>
    <w:p w14:paraId="4CCDCBE7" w14:textId="375F6A74"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36" w:history="1">
        <w:r w:rsidRPr="00BF438D">
          <w:rPr>
            <w:rStyle w:val="Hyperlink"/>
            <w:noProof/>
          </w:rPr>
          <w:t>4.2.13.18</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Renewal of Contracts</w:t>
        </w:r>
        <w:r>
          <w:rPr>
            <w:noProof/>
            <w:webHidden/>
          </w:rPr>
          <w:tab/>
        </w:r>
        <w:r>
          <w:rPr>
            <w:noProof/>
            <w:webHidden/>
          </w:rPr>
          <w:fldChar w:fldCharType="begin"/>
        </w:r>
        <w:r>
          <w:rPr>
            <w:noProof/>
            <w:webHidden/>
          </w:rPr>
          <w:instrText xml:space="preserve"> PAGEREF _Toc176424736 \h </w:instrText>
        </w:r>
        <w:r>
          <w:rPr>
            <w:noProof/>
            <w:webHidden/>
          </w:rPr>
        </w:r>
        <w:r>
          <w:rPr>
            <w:noProof/>
            <w:webHidden/>
          </w:rPr>
          <w:fldChar w:fldCharType="separate"/>
        </w:r>
        <w:r>
          <w:rPr>
            <w:noProof/>
            <w:webHidden/>
          </w:rPr>
          <w:t>184</w:t>
        </w:r>
        <w:r>
          <w:rPr>
            <w:noProof/>
            <w:webHidden/>
          </w:rPr>
          <w:fldChar w:fldCharType="end"/>
        </w:r>
      </w:hyperlink>
    </w:p>
    <w:p w14:paraId="0E144C44" w14:textId="6F730203"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37" w:history="1">
        <w:r w:rsidRPr="00BF438D">
          <w:rPr>
            <w:rStyle w:val="Hyperlink"/>
            <w:noProof/>
          </w:rPr>
          <w:t>4.2.13.19</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Valuation Management</w:t>
        </w:r>
        <w:r>
          <w:rPr>
            <w:noProof/>
            <w:webHidden/>
          </w:rPr>
          <w:tab/>
        </w:r>
        <w:r>
          <w:rPr>
            <w:noProof/>
            <w:webHidden/>
          </w:rPr>
          <w:fldChar w:fldCharType="begin"/>
        </w:r>
        <w:r>
          <w:rPr>
            <w:noProof/>
            <w:webHidden/>
          </w:rPr>
          <w:instrText xml:space="preserve"> PAGEREF _Toc176424737 \h </w:instrText>
        </w:r>
        <w:r>
          <w:rPr>
            <w:noProof/>
            <w:webHidden/>
          </w:rPr>
        </w:r>
        <w:r>
          <w:rPr>
            <w:noProof/>
            <w:webHidden/>
          </w:rPr>
          <w:fldChar w:fldCharType="separate"/>
        </w:r>
        <w:r>
          <w:rPr>
            <w:noProof/>
            <w:webHidden/>
          </w:rPr>
          <w:t>185</w:t>
        </w:r>
        <w:r>
          <w:rPr>
            <w:noProof/>
            <w:webHidden/>
          </w:rPr>
          <w:fldChar w:fldCharType="end"/>
        </w:r>
      </w:hyperlink>
    </w:p>
    <w:p w14:paraId="3BBE7D08" w14:textId="55DEE779"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38" w:history="1">
        <w:r w:rsidRPr="00BF438D">
          <w:rPr>
            <w:rStyle w:val="Hyperlink"/>
            <w:noProof/>
          </w:rPr>
          <w:t>4.2.13.20</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Adjustments on Contracts</w:t>
        </w:r>
        <w:r>
          <w:rPr>
            <w:noProof/>
            <w:webHidden/>
          </w:rPr>
          <w:tab/>
        </w:r>
        <w:r>
          <w:rPr>
            <w:noProof/>
            <w:webHidden/>
          </w:rPr>
          <w:fldChar w:fldCharType="begin"/>
        </w:r>
        <w:r>
          <w:rPr>
            <w:noProof/>
            <w:webHidden/>
          </w:rPr>
          <w:instrText xml:space="preserve"> PAGEREF _Toc176424738 \h </w:instrText>
        </w:r>
        <w:r>
          <w:rPr>
            <w:noProof/>
            <w:webHidden/>
          </w:rPr>
        </w:r>
        <w:r>
          <w:rPr>
            <w:noProof/>
            <w:webHidden/>
          </w:rPr>
          <w:fldChar w:fldCharType="separate"/>
        </w:r>
        <w:r>
          <w:rPr>
            <w:noProof/>
            <w:webHidden/>
          </w:rPr>
          <w:t>186</w:t>
        </w:r>
        <w:r>
          <w:rPr>
            <w:noProof/>
            <w:webHidden/>
          </w:rPr>
          <w:fldChar w:fldCharType="end"/>
        </w:r>
      </w:hyperlink>
    </w:p>
    <w:p w14:paraId="15CF7BD1" w14:textId="687E60C4"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39" w:history="1">
        <w:r w:rsidRPr="00BF438D">
          <w:rPr>
            <w:rStyle w:val="Hyperlink"/>
            <w:noProof/>
          </w:rPr>
          <w:t>4.2.13.21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Periodic Posting Comparison</w:t>
        </w:r>
        <w:r>
          <w:rPr>
            <w:noProof/>
            <w:webHidden/>
          </w:rPr>
          <w:tab/>
        </w:r>
        <w:r>
          <w:rPr>
            <w:noProof/>
            <w:webHidden/>
          </w:rPr>
          <w:fldChar w:fldCharType="begin"/>
        </w:r>
        <w:r>
          <w:rPr>
            <w:noProof/>
            <w:webHidden/>
          </w:rPr>
          <w:instrText xml:space="preserve"> PAGEREF _Toc176424739 \h </w:instrText>
        </w:r>
        <w:r>
          <w:rPr>
            <w:noProof/>
            <w:webHidden/>
          </w:rPr>
        </w:r>
        <w:r>
          <w:rPr>
            <w:noProof/>
            <w:webHidden/>
          </w:rPr>
          <w:fldChar w:fldCharType="separate"/>
        </w:r>
        <w:r>
          <w:rPr>
            <w:noProof/>
            <w:webHidden/>
          </w:rPr>
          <w:t>187</w:t>
        </w:r>
        <w:r>
          <w:rPr>
            <w:noProof/>
            <w:webHidden/>
          </w:rPr>
          <w:fldChar w:fldCharType="end"/>
        </w:r>
      </w:hyperlink>
    </w:p>
    <w:p w14:paraId="53CDC795" w14:textId="3789DA6F"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40" w:history="1">
        <w:r w:rsidRPr="00BF438D">
          <w:rPr>
            <w:rStyle w:val="Hyperlink"/>
            <w:noProof/>
          </w:rPr>
          <w:t>4.2.13.22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Report: Memos of Contract</w:t>
        </w:r>
        <w:r>
          <w:rPr>
            <w:noProof/>
            <w:webHidden/>
          </w:rPr>
          <w:tab/>
        </w:r>
        <w:r>
          <w:rPr>
            <w:noProof/>
            <w:webHidden/>
          </w:rPr>
          <w:fldChar w:fldCharType="begin"/>
        </w:r>
        <w:r>
          <w:rPr>
            <w:noProof/>
            <w:webHidden/>
          </w:rPr>
          <w:instrText xml:space="preserve"> PAGEREF _Toc176424740 \h </w:instrText>
        </w:r>
        <w:r>
          <w:rPr>
            <w:noProof/>
            <w:webHidden/>
          </w:rPr>
        </w:r>
        <w:r>
          <w:rPr>
            <w:noProof/>
            <w:webHidden/>
          </w:rPr>
          <w:fldChar w:fldCharType="separate"/>
        </w:r>
        <w:r>
          <w:rPr>
            <w:noProof/>
            <w:webHidden/>
          </w:rPr>
          <w:t>189</w:t>
        </w:r>
        <w:r>
          <w:rPr>
            <w:noProof/>
            <w:webHidden/>
          </w:rPr>
          <w:fldChar w:fldCharType="end"/>
        </w:r>
      </w:hyperlink>
    </w:p>
    <w:p w14:paraId="186E83FC" w14:textId="5B767D67"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741" w:history="1">
        <w:r w:rsidRPr="00BF438D">
          <w:rPr>
            <w:rStyle w:val="Hyperlink"/>
            <w:noProof/>
          </w:rPr>
          <w:t>4.2.14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End Contract</w:t>
        </w:r>
        <w:r>
          <w:rPr>
            <w:noProof/>
            <w:webHidden/>
          </w:rPr>
          <w:tab/>
        </w:r>
        <w:r>
          <w:rPr>
            <w:noProof/>
            <w:webHidden/>
          </w:rPr>
          <w:fldChar w:fldCharType="begin"/>
        </w:r>
        <w:r>
          <w:rPr>
            <w:noProof/>
            <w:webHidden/>
          </w:rPr>
          <w:instrText xml:space="preserve"> PAGEREF _Toc176424741 \h </w:instrText>
        </w:r>
        <w:r>
          <w:rPr>
            <w:noProof/>
            <w:webHidden/>
          </w:rPr>
        </w:r>
        <w:r>
          <w:rPr>
            <w:noProof/>
            <w:webHidden/>
          </w:rPr>
          <w:fldChar w:fldCharType="separate"/>
        </w:r>
        <w:r>
          <w:rPr>
            <w:noProof/>
            <w:webHidden/>
          </w:rPr>
          <w:t>190</w:t>
        </w:r>
        <w:r>
          <w:rPr>
            <w:noProof/>
            <w:webHidden/>
          </w:rPr>
          <w:fldChar w:fldCharType="end"/>
        </w:r>
      </w:hyperlink>
    </w:p>
    <w:p w14:paraId="62CA20C1" w14:textId="387B11FF"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42" w:history="1">
        <w:r w:rsidRPr="00BF438D">
          <w:rPr>
            <w:rStyle w:val="Hyperlink"/>
            <w:noProof/>
          </w:rPr>
          <w:t>4.2.14.1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Add Notice</w:t>
        </w:r>
        <w:r>
          <w:rPr>
            <w:noProof/>
            <w:webHidden/>
          </w:rPr>
          <w:tab/>
        </w:r>
        <w:r>
          <w:rPr>
            <w:noProof/>
            <w:webHidden/>
          </w:rPr>
          <w:fldChar w:fldCharType="begin"/>
        </w:r>
        <w:r>
          <w:rPr>
            <w:noProof/>
            <w:webHidden/>
          </w:rPr>
          <w:instrText xml:space="preserve"> PAGEREF _Toc176424742 \h </w:instrText>
        </w:r>
        <w:r>
          <w:rPr>
            <w:noProof/>
            <w:webHidden/>
          </w:rPr>
        </w:r>
        <w:r>
          <w:rPr>
            <w:noProof/>
            <w:webHidden/>
          </w:rPr>
          <w:fldChar w:fldCharType="separate"/>
        </w:r>
        <w:r>
          <w:rPr>
            <w:noProof/>
            <w:webHidden/>
          </w:rPr>
          <w:t>190</w:t>
        </w:r>
        <w:r>
          <w:rPr>
            <w:noProof/>
            <w:webHidden/>
          </w:rPr>
          <w:fldChar w:fldCharType="end"/>
        </w:r>
      </w:hyperlink>
    </w:p>
    <w:p w14:paraId="7F576D84" w14:textId="74A0BE55"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43" w:history="1">
        <w:r w:rsidRPr="00BF438D">
          <w:rPr>
            <w:rStyle w:val="Hyperlink"/>
            <w:noProof/>
          </w:rPr>
          <w:t>4.2.14.2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Reverse Notice</w:t>
        </w:r>
        <w:r>
          <w:rPr>
            <w:noProof/>
            <w:webHidden/>
          </w:rPr>
          <w:tab/>
        </w:r>
        <w:r>
          <w:rPr>
            <w:noProof/>
            <w:webHidden/>
          </w:rPr>
          <w:fldChar w:fldCharType="begin"/>
        </w:r>
        <w:r>
          <w:rPr>
            <w:noProof/>
            <w:webHidden/>
          </w:rPr>
          <w:instrText xml:space="preserve"> PAGEREF _Toc176424743 \h </w:instrText>
        </w:r>
        <w:r>
          <w:rPr>
            <w:noProof/>
            <w:webHidden/>
          </w:rPr>
        </w:r>
        <w:r>
          <w:rPr>
            <w:noProof/>
            <w:webHidden/>
          </w:rPr>
          <w:fldChar w:fldCharType="separate"/>
        </w:r>
        <w:r>
          <w:rPr>
            <w:noProof/>
            <w:webHidden/>
          </w:rPr>
          <w:t>192</w:t>
        </w:r>
        <w:r>
          <w:rPr>
            <w:noProof/>
            <w:webHidden/>
          </w:rPr>
          <w:fldChar w:fldCharType="end"/>
        </w:r>
      </w:hyperlink>
    </w:p>
    <w:p w14:paraId="58116640" w14:textId="46A5065B"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44" w:history="1">
        <w:r w:rsidRPr="00BF438D">
          <w:rPr>
            <w:rStyle w:val="Hyperlink"/>
            <w:noProof/>
          </w:rPr>
          <w:t>4.2.14.3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Expiration</w:t>
        </w:r>
        <w:r>
          <w:rPr>
            <w:noProof/>
            <w:webHidden/>
          </w:rPr>
          <w:tab/>
        </w:r>
        <w:r>
          <w:rPr>
            <w:noProof/>
            <w:webHidden/>
          </w:rPr>
          <w:fldChar w:fldCharType="begin"/>
        </w:r>
        <w:r>
          <w:rPr>
            <w:noProof/>
            <w:webHidden/>
          </w:rPr>
          <w:instrText xml:space="preserve"> PAGEREF _Toc176424744 \h </w:instrText>
        </w:r>
        <w:r>
          <w:rPr>
            <w:noProof/>
            <w:webHidden/>
          </w:rPr>
        </w:r>
        <w:r>
          <w:rPr>
            <w:noProof/>
            <w:webHidden/>
          </w:rPr>
          <w:fldChar w:fldCharType="separate"/>
        </w:r>
        <w:r>
          <w:rPr>
            <w:noProof/>
            <w:webHidden/>
          </w:rPr>
          <w:t>193</w:t>
        </w:r>
        <w:r>
          <w:rPr>
            <w:noProof/>
            <w:webHidden/>
          </w:rPr>
          <w:fldChar w:fldCharType="end"/>
        </w:r>
      </w:hyperlink>
    </w:p>
    <w:p w14:paraId="2E8C847C" w14:textId="2C244979"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45" w:history="1">
        <w:r w:rsidRPr="00BF438D">
          <w:rPr>
            <w:rStyle w:val="Hyperlink"/>
            <w:noProof/>
          </w:rPr>
          <w:t>4.2.14.4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Early Termination</w:t>
        </w:r>
        <w:r>
          <w:rPr>
            <w:noProof/>
            <w:webHidden/>
          </w:rPr>
          <w:tab/>
        </w:r>
        <w:r>
          <w:rPr>
            <w:noProof/>
            <w:webHidden/>
          </w:rPr>
          <w:fldChar w:fldCharType="begin"/>
        </w:r>
        <w:r>
          <w:rPr>
            <w:noProof/>
            <w:webHidden/>
          </w:rPr>
          <w:instrText xml:space="preserve"> PAGEREF _Toc176424745 \h </w:instrText>
        </w:r>
        <w:r>
          <w:rPr>
            <w:noProof/>
            <w:webHidden/>
          </w:rPr>
        </w:r>
        <w:r>
          <w:rPr>
            <w:noProof/>
            <w:webHidden/>
          </w:rPr>
          <w:fldChar w:fldCharType="separate"/>
        </w:r>
        <w:r>
          <w:rPr>
            <w:noProof/>
            <w:webHidden/>
          </w:rPr>
          <w:t>194</w:t>
        </w:r>
        <w:r>
          <w:rPr>
            <w:noProof/>
            <w:webHidden/>
          </w:rPr>
          <w:fldChar w:fldCharType="end"/>
        </w:r>
      </w:hyperlink>
    </w:p>
    <w:p w14:paraId="5FC35DB7" w14:textId="77C90703" w:rsidR="00996D38" w:rsidRDefault="00996D3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746" w:history="1">
        <w:r w:rsidRPr="00BF438D">
          <w:rPr>
            <w:rStyle w:val="Hyperlink"/>
            <w:noProof/>
          </w:rPr>
          <w:t>4.2.15</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Technical Transactions</w:t>
        </w:r>
        <w:r>
          <w:rPr>
            <w:noProof/>
            <w:webHidden/>
          </w:rPr>
          <w:tab/>
        </w:r>
        <w:r>
          <w:rPr>
            <w:noProof/>
            <w:webHidden/>
          </w:rPr>
          <w:fldChar w:fldCharType="begin"/>
        </w:r>
        <w:r>
          <w:rPr>
            <w:noProof/>
            <w:webHidden/>
          </w:rPr>
          <w:instrText xml:space="preserve"> PAGEREF _Toc176424746 \h </w:instrText>
        </w:r>
        <w:r>
          <w:rPr>
            <w:noProof/>
            <w:webHidden/>
          </w:rPr>
        </w:r>
        <w:r>
          <w:rPr>
            <w:noProof/>
            <w:webHidden/>
          </w:rPr>
          <w:fldChar w:fldCharType="separate"/>
        </w:r>
        <w:r>
          <w:rPr>
            <w:noProof/>
            <w:webHidden/>
          </w:rPr>
          <w:t>197</w:t>
        </w:r>
        <w:r>
          <w:rPr>
            <w:noProof/>
            <w:webHidden/>
          </w:rPr>
          <w:fldChar w:fldCharType="end"/>
        </w:r>
      </w:hyperlink>
    </w:p>
    <w:p w14:paraId="64EF190F" w14:textId="1C2E4A85"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47" w:history="1">
        <w:r w:rsidRPr="00BF438D">
          <w:rPr>
            <w:rStyle w:val="Hyperlink"/>
            <w:noProof/>
          </w:rPr>
          <w:t>4.2.15.1</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Cash Flow Update for Contracts - Simulation</w:t>
        </w:r>
        <w:r>
          <w:rPr>
            <w:noProof/>
            <w:webHidden/>
          </w:rPr>
          <w:tab/>
        </w:r>
        <w:r>
          <w:rPr>
            <w:noProof/>
            <w:webHidden/>
          </w:rPr>
          <w:fldChar w:fldCharType="begin"/>
        </w:r>
        <w:r>
          <w:rPr>
            <w:noProof/>
            <w:webHidden/>
          </w:rPr>
          <w:instrText xml:space="preserve"> PAGEREF _Toc176424747 \h </w:instrText>
        </w:r>
        <w:r>
          <w:rPr>
            <w:noProof/>
            <w:webHidden/>
          </w:rPr>
        </w:r>
        <w:r>
          <w:rPr>
            <w:noProof/>
            <w:webHidden/>
          </w:rPr>
          <w:fldChar w:fldCharType="separate"/>
        </w:r>
        <w:r>
          <w:rPr>
            <w:noProof/>
            <w:webHidden/>
          </w:rPr>
          <w:t>197</w:t>
        </w:r>
        <w:r>
          <w:rPr>
            <w:noProof/>
            <w:webHidden/>
          </w:rPr>
          <w:fldChar w:fldCharType="end"/>
        </w:r>
      </w:hyperlink>
    </w:p>
    <w:p w14:paraId="43A13DA6" w14:textId="507E5913"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48" w:history="1">
        <w:r w:rsidRPr="00BF438D">
          <w:rPr>
            <w:rStyle w:val="Hyperlink"/>
            <w:noProof/>
          </w:rPr>
          <w:t>4.2.15.2</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Cash Flow Update for Contracts - Execution</w:t>
        </w:r>
        <w:r>
          <w:rPr>
            <w:noProof/>
            <w:webHidden/>
          </w:rPr>
          <w:tab/>
        </w:r>
        <w:r>
          <w:rPr>
            <w:noProof/>
            <w:webHidden/>
          </w:rPr>
          <w:fldChar w:fldCharType="begin"/>
        </w:r>
        <w:r>
          <w:rPr>
            <w:noProof/>
            <w:webHidden/>
          </w:rPr>
          <w:instrText xml:space="preserve"> PAGEREF _Toc176424748 \h </w:instrText>
        </w:r>
        <w:r>
          <w:rPr>
            <w:noProof/>
            <w:webHidden/>
          </w:rPr>
        </w:r>
        <w:r>
          <w:rPr>
            <w:noProof/>
            <w:webHidden/>
          </w:rPr>
          <w:fldChar w:fldCharType="separate"/>
        </w:r>
        <w:r>
          <w:rPr>
            <w:noProof/>
            <w:webHidden/>
          </w:rPr>
          <w:t>198</w:t>
        </w:r>
        <w:r>
          <w:rPr>
            <w:noProof/>
            <w:webHidden/>
          </w:rPr>
          <w:fldChar w:fldCharType="end"/>
        </w:r>
      </w:hyperlink>
    </w:p>
    <w:p w14:paraId="1BC6E40C" w14:textId="255D1F44"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49" w:history="1">
        <w:r w:rsidRPr="00BF438D">
          <w:rPr>
            <w:rStyle w:val="Hyperlink"/>
            <w:noProof/>
          </w:rPr>
          <w:t>4.2.15.3</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Worklist: Update Objects - Simulation</w:t>
        </w:r>
        <w:r>
          <w:rPr>
            <w:noProof/>
            <w:webHidden/>
          </w:rPr>
          <w:tab/>
        </w:r>
        <w:r>
          <w:rPr>
            <w:noProof/>
            <w:webHidden/>
          </w:rPr>
          <w:fldChar w:fldCharType="begin"/>
        </w:r>
        <w:r>
          <w:rPr>
            <w:noProof/>
            <w:webHidden/>
          </w:rPr>
          <w:instrText xml:space="preserve"> PAGEREF _Toc176424749 \h </w:instrText>
        </w:r>
        <w:r>
          <w:rPr>
            <w:noProof/>
            <w:webHidden/>
          </w:rPr>
        </w:r>
        <w:r>
          <w:rPr>
            <w:noProof/>
            <w:webHidden/>
          </w:rPr>
          <w:fldChar w:fldCharType="separate"/>
        </w:r>
        <w:r>
          <w:rPr>
            <w:noProof/>
            <w:webHidden/>
          </w:rPr>
          <w:t>199</w:t>
        </w:r>
        <w:r>
          <w:rPr>
            <w:noProof/>
            <w:webHidden/>
          </w:rPr>
          <w:fldChar w:fldCharType="end"/>
        </w:r>
      </w:hyperlink>
    </w:p>
    <w:p w14:paraId="38275290" w14:textId="14A0A34F"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50" w:history="1">
        <w:r w:rsidRPr="00BF438D">
          <w:rPr>
            <w:rStyle w:val="Hyperlink"/>
            <w:noProof/>
          </w:rPr>
          <w:t>4.2.15.4</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Worklist: Update Objects - Execution</w:t>
        </w:r>
        <w:r>
          <w:rPr>
            <w:noProof/>
            <w:webHidden/>
          </w:rPr>
          <w:tab/>
        </w:r>
        <w:r>
          <w:rPr>
            <w:noProof/>
            <w:webHidden/>
          </w:rPr>
          <w:fldChar w:fldCharType="begin"/>
        </w:r>
        <w:r>
          <w:rPr>
            <w:noProof/>
            <w:webHidden/>
          </w:rPr>
          <w:instrText xml:space="preserve"> PAGEREF _Toc176424750 \h </w:instrText>
        </w:r>
        <w:r>
          <w:rPr>
            <w:noProof/>
            <w:webHidden/>
          </w:rPr>
        </w:r>
        <w:r>
          <w:rPr>
            <w:noProof/>
            <w:webHidden/>
          </w:rPr>
          <w:fldChar w:fldCharType="separate"/>
        </w:r>
        <w:r>
          <w:rPr>
            <w:noProof/>
            <w:webHidden/>
          </w:rPr>
          <w:t>200</w:t>
        </w:r>
        <w:r>
          <w:rPr>
            <w:noProof/>
            <w:webHidden/>
          </w:rPr>
          <w:fldChar w:fldCharType="end"/>
        </w:r>
      </w:hyperlink>
    </w:p>
    <w:p w14:paraId="57972C9D" w14:textId="01635C55"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51" w:history="1">
        <w:r w:rsidRPr="00BF438D">
          <w:rPr>
            <w:rStyle w:val="Hyperlink"/>
            <w:noProof/>
          </w:rPr>
          <w:t>4.2.15.5</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Analyze Logs</w:t>
        </w:r>
        <w:r>
          <w:rPr>
            <w:noProof/>
            <w:webHidden/>
          </w:rPr>
          <w:tab/>
        </w:r>
        <w:r>
          <w:rPr>
            <w:noProof/>
            <w:webHidden/>
          </w:rPr>
          <w:fldChar w:fldCharType="begin"/>
        </w:r>
        <w:r>
          <w:rPr>
            <w:noProof/>
            <w:webHidden/>
          </w:rPr>
          <w:instrText xml:space="preserve"> PAGEREF _Toc176424751 \h </w:instrText>
        </w:r>
        <w:r>
          <w:rPr>
            <w:noProof/>
            <w:webHidden/>
          </w:rPr>
        </w:r>
        <w:r>
          <w:rPr>
            <w:noProof/>
            <w:webHidden/>
          </w:rPr>
          <w:fldChar w:fldCharType="separate"/>
        </w:r>
        <w:r>
          <w:rPr>
            <w:noProof/>
            <w:webHidden/>
          </w:rPr>
          <w:t>201</w:t>
        </w:r>
        <w:r>
          <w:rPr>
            <w:noProof/>
            <w:webHidden/>
          </w:rPr>
          <w:fldChar w:fldCharType="end"/>
        </w:r>
      </w:hyperlink>
    </w:p>
    <w:p w14:paraId="5D9755C1" w14:textId="4FA263D6" w:rsidR="00996D38" w:rsidRDefault="00996D3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4752" w:history="1">
        <w:r w:rsidRPr="00BF438D">
          <w:rPr>
            <w:rStyle w:val="Hyperlink"/>
            <w:noProof/>
          </w:rPr>
          <w:t>4.2.15.6</w:t>
        </w:r>
        <w:r>
          <w:rPr>
            <w:rFonts w:asciiTheme="minorHAnsi" w:eastAsiaTheme="minorEastAsia" w:hAnsiTheme="minorHAnsi" w:cstheme="minorBidi"/>
            <w:noProof/>
            <w:color w:val="auto"/>
            <w:kern w:val="2"/>
            <w:sz w:val="22"/>
            <w:szCs w:val="22"/>
            <w:lang w:eastAsia="zh-CN"/>
            <w14:ligatures w14:val="standardContextual"/>
          </w:rPr>
          <w:tab/>
        </w:r>
        <w:r w:rsidRPr="00BF438D">
          <w:rPr>
            <w:rStyle w:val="Hyperlink"/>
            <w:noProof/>
          </w:rPr>
          <w:t>Archive Contract</w:t>
        </w:r>
        <w:r>
          <w:rPr>
            <w:noProof/>
            <w:webHidden/>
          </w:rPr>
          <w:tab/>
        </w:r>
        <w:r>
          <w:rPr>
            <w:noProof/>
            <w:webHidden/>
          </w:rPr>
          <w:fldChar w:fldCharType="begin"/>
        </w:r>
        <w:r>
          <w:rPr>
            <w:noProof/>
            <w:webHidden/>
          </w:rPr>
          <w:instrText xml:space="preserve"> PAGEREF _Toc176424752 \h </w:instrText>
        </w:r>
        <w:r>
          <w:rPr>
            <w:noProof/>
            <w:webHidden/>
          </w:rPr>
        </w:r>
        <w:r>
          <w:rPr>
            <w:noProof/>
            <w:webHidden/>
          </w:rPr>
          <w:fldChar w:fldCharType="separate"/>
        </w:r>
        <w:r>
          <w:rPr>
            <w:noProof/>
            <w:webHidden/>
          </w:rPr>
          <w:t>202</w:t>
        </w:r>
        <w:r>
          <w:rPr>
            <w:noProof/>
            <w:webHidden/>
          </w:rPr>
          <w:fldChar w:fldCharType="end"/>
        </w:r>
      </w:hyperlink>
    </w:p>
    <w:p w14:paraId="30F03CB0" w14:textId="11C1BB56" w:rsidR="00996D38" w:rsidRPr="00FE477D" w:rsidRDefault="00996D38" w:rsidP="00DE5124">
      <w:r>
        <w:fldChar w:fldCharType="end"/>
      </w:r>
    </w:p>
    <w:p w14:paraId="0B5506E8" w14:textId="77777777" w:rsidR="00996D38" w:rsidRDefault="00996D38" w:rsidP="00DE5124"/>
    <w:bookmarkEnd w:id="1"/>
    <w:p w14:paraId="57F6AA07" w14:textId="77777777" w:rsidR="00996D38" w:rsidRDefault="00996D38"/>
    <w:p w14:paraId="13B0D3C3" w14:textId="77777777" w:rsidR="00EF6C4C" w:rsidRDefault="00996D38">
      <w:pPr>
        <w:pStyle w:val="Heading1"/>
      </w:pPr>
      <w:bookmarkStart w:id="3" w:name="_Toc176424576"/>
      <w:r>
        <w:lastRenderedPageBreak/>
        <w:t>Purpose</w:t>
      </w:r>
      <w:bookmarkEnd w:id="0"/>
      <w:bookmarkEnd w:id="3"/>
    </w:p>
    <w:p w14:paraId="791B7DD3" w14:textId="77777777" w:rsidR="00996D38" w:rsidRDefault="00996D38">
      <w:pPr>
        <w:pStyle w:val="SAPKeyblockTitle"/>
      </w:pPr>
      <w:r>
        <w:t>Overview</w:t>
      </w:r>
    </w:p>
    <w:p w14:paraId="3B0658BA" w14:textId="77777777" w:rsidR="00996D38" w:rsidRDefault="00996D38">
      <w:r>
        <w:t>This scope item is only relevant for the Integration with SAP Cloud for Real Estate.</w:t>
      </w:r>
    </w:p>
    <w:p w14:paraId="2FE42243" w14:textId="77777777" w:rsidR="00996D38" w:rsidRDefault="00996D38">
      <w:r>
        <w:t xml:space="preserve">After you group Real Estate Objects (Buildings, Floors, Spaces, Land, Land Areas) in the </w:t>
      </w:r>
      <w:r>
        <w:rPr>
          <w:rStyle w:val="SAPScreenElement"/>
        </w:rPr>
        <w:t>Group Real Estate Object for Occupancy</w:t>
      </w:r>
      <w:r>
        <w:t xml:space="preserve"> SAP Fiori app, manage and maintain them within the </w:t>
      </w:r>
      <w:r>
        <w:rPr>
          <w:rStyle w:val="SAPScreenElement"/>
        </w:rPr>
        <w:t>Manage Occupancy Groups</w:t>
      </w:r>
      <w:r>
        <w:t xml:space="preserve"> SAP Fiori app.</w:t>
      </w:r>
    </w:p>
    <w:p w14:paraId="3C0B0CAE" w14:textId="77777777" w:rsidR="00996D38" w:rsidRDefault="00996D38">
      <w:r>
        <w:t>Intercompany contract management functionality enables contracts for the lessee company and lessor companies automatically. It supports all relevant leasing processes like partner posting, valuation posting, or rent adjustments.</w:t>
      </w:r>
    </w:p>
    <w:p w14:paraId="7D2BE8F2" w14:textId="77777777" w:rsidR="00996D38" w:rsidRDefault="00996D38">
      <w:r>
        <w:t xml:space="preserve">You can use the </w:t>
      </w:r>
      <w:r>
        <w:rPr>
          <w:rStyle w:val="SAPScreenElement"/>
        </w:rPr>
        <w:t>Contract Management</w:t>
      </w:r>
      <w:r>
        <w:t xml:space="preserve"> SAP Fiori app to create lease contracts. You can easily create new contracts, execute periodic postings, and valuation postings for existing contracts.</w:t>
      </w:r>
    </w:p>
    <w:p w14:paraId="16F55F75" w14:textId="77777777" w:rsidR="00996D38" w:rsidRDefault="00996D38">
      <w:r>
        <w:t>You can change the supplier or customer of an existing contract, as well as run reports of your existing contracts as part of your daily business.</w:t>
      </w:r>
    </w:p>
    <w:p w14:paraId="01F3C6C3" w14:textId="77777777" w:rsidR="00996D38" w:rsidRDefault="00996D38">
      <w:r>
        <w:t>You can create reminder rules for every contract, for example, to check the contract conditions, the contract term, or the renewal options, helping you to save time and effort and free up capacity for more strategic tasks.</w:t>
      </w:r>
    </w:p>
    <w:p w14:paraId="235C6D27" w14:textId="5E5BC725" w:rsidR="00EF6C4C" w:rsidRDefault="00996D38">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BD4441D" w14:textId="77777777" w:rsidR="00EF6C4C" w:rsidRDefault="00EF6C4C"/>
    <w:tbl>
      <w:tblPr>
        <w:tblStyle w:val="SAPNote"/>
        <w:tblW w:w="4975" w:type="pct"/>
        <w:tblLook w:val="0480" w:firstRow="0" w:lastRow="0" w:firstColumn="1" w:lastColumn="0" w:noHBand="0" w:noVBand="1"/>
      </w:tblPr>
      <w:tblGrid>
        <w:gridCol w:w="14195"/>
      </w:tblGrid>
      <w:tr w:rsidR="00EF6C4C" w14:paraId="5A13DD80" w14:textId="77777777" w:rsidTr="00996D38">
        <w:tc>
          <w:tcPr>
            <w:tcW w:w="0" w:type="auto"/>
          </w:tcPr>
          <w:p w14:paraId="0945E94D" w14:textId="77777777" w:rsidR="00EF6C4C" w:rsidRDefault="00996D38">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7256FFC" w14:textId="77777777" w:rsidR="00EF6C4C" w:rsidRDefault="00996D38">
      <w:pPr>
        <w:pStyle w:val="Heading1"/>
      </w:pPr>
      <w:bookmarkStart w:id="4" w:name="unique_2"/>
      <w:bookmarkStart w:id="5" w:name="_Toc176424577"/>
      <w:r>
        <w:lastRenderedPageBreak/>
        <w:t>Prerequisites</w:t>
      </w:r>
      <w:bookmarkEnd w:id="4"/>
      <w:bookmarkEnd w:id="5"/>
    </w:p>
    <w:p w14:paraId="0245F363" w14:textId="77777777" w:rsidR="00EF6C4C" w:rsidRDefault="00996D38">
      <w:r>
        <w:t>This section summarizes all the prerequisites for conducting the test in terms of systems, users, master data, organizational data, other test data and business conditions.</w:t>
      </w:r>
    </w:p>
    <w:p w14:paraId="5096D277" w14:textId="77777777" w:rsidR="00EF6C4C" w:rsidRDefault="00996D38">
      <w:pPr>
        <w:pStyle w:val="Heading2"/>
      </w:pPr>
      <w:bookmarkStart w:id="6" w:name="unique_3"/>
      <w:bookmarkStart w:id="7" w:name="_Toc176424578"/>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EF6C4C" w:rsidRPr="00996D38" w14:paraId="31998394"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514ED3C" w14:textId="77777777" w:rsidR="00EF6C4C" w:rsidRPr="00996D38" w:rsidRDefault="00996D38">
            <w:pPr>
              <w:pStyle w:val="SAPTableHeader"/>
              <w:rPr>
                <w:sz w:val="16"/>
              </w:rPr>
            </w:pPr>
            <w:r w:rsidRPr="00996D38">
              <w:rPr>
                <w:sz w:val="16"/>
              </w:rPr>
              <w:t>System</w:t>
            </w:r>
          </w:p>
        </w:tc>
        <w:tc>
          <w:tcPr>
            <w:tcW w:w="0" w:type="auto"/>
          </w:tcPr>
          <w:p w14:paraId="4EDDE4A6" w14:textId="77777777" w:rsidR="00EF6C4C" w:rsidRPr="00996D38" w:rsidRDefault="00996D38">
            <w:pPr>
              <w:pStyle w:val="SAPTableHeader"/>
              <w:rPr>
                <w:sz w:val="16"/>
              </w:rPr>
            </w:pPr>
            <w:r w:rsidRPr="00996D38">
              <w:rPr>
                <w:sz w:val="16"/>
              </w:rPr>
              <w:t>Details</w:t>
            </w:r>
          </w:p>
        </w:tc>
      </w:tr>
      <w:tr w:rsidR="00EF6C4C" w:rsidRPr="00996D38" w14:paraId="58B0BDBB" w14:textId="77777777" w:rsidTr="00996D38">
        <w:tc>
          <w:tcPr>
            <w:tcW w:w="0" w:type="auto"/>
          </w:tcPr>
          <w:p w14:paraId="6959A559" w14:textId="77777777" w:rsidR="00EF6C4C" w:rsidRPr="00996D38" w:rsidRDefault="00996D38">
            <w:pPr>
              <w:rPr>
                <w:sz w:val="16"/>
              </w:rPr>
            </w:pPr>
            <w:r w:rsidRPr="00996D38">
              <w:rPr>
                <w:sz w:val="16"/>
              </w:rPr>
              <w:t>System</w:t>
            </w:r>
          </w:p>
        </w:tc>
        <w:tc>
          <w:tcPr>
            <w:tcW w:w="0" w:type="auto"/>
          </w:tcPr>
          <w:p w14:paraId="2F292658" w14:textId="77777777" w:rsidR="00EF6C4C" w:rsidRPr="00996D38" w:rsidRDefault="00996D38">
            <w:pPr>
              <w:rPr>
                <w:sz w:val="16"/>
              </w:rPr>
            </w:pPr>
            <w:r w:rsidRPr="00996D38">
              <w:rPr>
                <w:sz w:val="16"/>
              </w:rPr>
              <w:t xml:space="preserve">Accessible via SAP Fiori launchpad. Your system </w:t>
            </w:r>
            <w:r w:rsidRPr="00996D38">
              <w:rPr>
                <w:sz w:val="16"/>
              </w:rPr>
              <w:t>administrator provides you with the URL to access the various apps assigned to your role.</w:t>
            </w:r>
          </w:p>
        </w:tc>
      </w:tr>
    </w:tbl>
    <w:p w14:paraId="0F6B9EE1" w14:textId="77777777" w:rsidR="00EF6C4C" w:rsidRDefault="00996D38">
      <w:pPr>
        <w:pStyle w:val="Heading2"/>
      </w:pPr>
      <w:bookmarkStart w:id="8" w:name="unique_4"/>
      <w:bookmarkStart w:id="9" w:name="_Toc176424579"/>
      <w:r>
        <w:t>Roles</w:t>
      </w:r>
      <w:bookmarkEnd w:id="8"/>
      <w:bookmarkEnd w:id="9"/>
    </w:p>
    <w:p w14:paraId="2EBADF74" w14:textId="77777777" w:rsidR="00EF6C4C" w:rsidRDefault="00996D38">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521B2414" w14:textId="77777777" w:rsidR="00EF6C4C" w:rsidRDefault="00EF6C4C"/>
    <w:tbl>
      <w:tblPr>
        <w:tblStyle w:val="SAPNote"/>
        <w:tblW w:w="4975" w:type="pct"/>
        <w:tblLook w:val="0480" w:firstRow="0" w:lastRow="0" w:firstColumn="1" w:lastColumn="0" w:noHBand="0" w:noVBand="1"/>
      </w:tblPr>
      <w:tblGrid>
        <w:gridCol w:w="14195"/>
      </w:tblGrid>
      <w:tr w:rsidR="00EF6C4C" w14:paraId="384170E3" w14:textId="77777777" w:rsidTr="00996D38">
        <w:tc>
          <w:tcPr>
            <w:tcW w:w="0" w:type="auto"/>
          </w:tcPr>
          <w:p w14:paraId="6F8B349B" w14:textId="77777777" w:rsidR="00996D38" w:rsidRDefault="00996D38">
            <w:r>
              <w:rPr>
                <w:rStyle w:val="SAPEmphasis"/>
              </w:rPr>
              <w:t xml:space="preserve">Note </w:t>
            </w:r>
            <w:r>
              <w:t>These roles or spaces are examples provided by SAP. You can use them as templates to create your own roles or spaces.</w:t>
            </w:r>
          </w:p>
          <w:p w14:paraId="46C615DC" w14:textId="08B7482D" w:rsidR="00EF6C4C" w:rsidRDefault="00996D38">
            <w:r>
              <w:t xml:space="preserve">For more </w:t>
            </w:r>
            <w:r>
              <w:t xml:space="preserve">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19497BF" w14:textId="77777777" w:rsidR="00996D38" w:rsidRDefault="00996D38">
      <w:pPr>
        <w:spacing w:before="0" w:after="0"/>
        <w:rPr>
          <w:vanish/>
        </w:rPr>
      </w:pPr>
    </w:p>
    <w:tbl>
      <w:tblPr>
        <w:tblStyle w:val="SAPStandardTable"/>
        <w:tblW w:w="5000" w:type="pct"/>
        <w:tblInd w:w="3" w:type="dxa"/>
        <w:tblLook w:val="0620" w:firstRow="1" w:lastRow="0" w:firstColumn="0" w:lastColumn="0" w:noHBand="1" w:noVBand="1"/>
      </w:tblPr>
      <w:tblGrid>
        <w:gridCol w:w="3373"/>
        <w:gridCol w:w="2561"/>
        <w:gridCol w:w="4881"/>
        <w:gridCol w:w="2938"/>
        <w:gridCol w:w="551"/>
      </w:tblGrid>
      <w:tr w:rsidR="00EF6C4C" w:rsidRPr="00996D38" w14:paraId="63439B91"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7C8E47B6" w14:textId="77777777" w:rsidR="00EF6C4C" w:rsidRPr="00996D38" w:rsidRDefault="00996D38">
            <w:pPr>
              <w:pStyle w:val="SAPTableHeader"/>
              <w:rPr>
                <w:sz w:val="16"/>
              </w:rPr>
            </w:pPr>
            <w:r w:rsidRPr="00996D38">
              <w:rPr>
                <w:sz w:val="16"/>
              </w:rPr>
              <w:t>Name (Role)</w:t>
            </w:r>
          </w:p>
        </w:tc>
        <w:tc>
          <w:tcPr>
            <w:tcW w:w="0" w:type="auto"/>
          </w:tcPr>
          <w:p w14:paraId="7961FC56" w14:textId="77777777" w:rsidR="00EF6C4C" w:rsidRPr="00996D38" w:rsidRDefault="00996D38">
            <w:pPr>
              <w:pStyle w:val="SAPTableHeader"/>
              <w:rPr>
                <w:sz w:val="16"/>
              </w:rPr>
            </w:pPr>
            <w:r w:rsidRPr="00996D38">
              <w:rPr>
                <w:sz w:val="16"/>
              </w:rPr>
              <w:t>ID (Role)</w:t>
            </w:r>
          </w:p>
        </w:tc>
        <w:tc>
          <w:tcPr>
            <w:tcW w:w="0" w:type="auto"/>
          </w:tcPr>
          <w:p w14:paraId="3F1A6CBF" w14:textId="77777777" w:rsidR="00EF6C4C" w:rsidRPr="00996D38" w:rsidRDefault="00996D38">
            <w:pPr>
              <w:pStyle w:val="SAPTableHeader"/>
              <w:rPr>
                <w:sz w:val="16"/>
              </w:rPr>
            </w:pPr>
            <w:r w:rsidRPr="00996D38">
              <w:rPr>
                <w:sz w:val="16"/>
              </w:rPr>
              <w:t>Name (Launchpad Space)</w:t>
            </w:r>
          </w:p>
        </w:tc>
        <w:tc>
          <w:tcPr>
            <w:tcW w:w="0" w:type="auto"/>
          </w:tcPr>
          <w:p w14:paraId="73CABED0" w14:textId="77777777" w:rsidR="00EF6C4C" w:rsidRPr="00996D38" w:rsidRDefault="00996D38">
            <w:pPr>
              <w:pStyle w:val="SAPTableHeader"/>
              <w:rPr>
                <w:sz w:val="16"/>
              </w:rPr>
            </w:pPr>
            <w:r w:rsidRPr="00996D38">
              <w:rPr>
                <w:sz w:val="16"/>
              </w:rPr>
              <w:t>ID (Launchpad Space)</w:t>
            </w:r>
          </w:p>
        </w:tc>
        <w:tc>
          <w:tcPr>
            <w:tcW w:w="0" w:type="auto"/>
          </w:tcPr>
          <w:p w14:paraId="44073330" w14:textId="77777777" w:rsidR="00EF6C4C" w:rsidRPr="00996D38" w:rsidRDefault="00996D38">
            <w:pPr>
              <w:pStyle w:val="SAPTableHeader"/>
              <w:rPr>
                <w:sz w:val="16"/>
              </w:rPr>
            </w:pPr>
            <w:r w:rsidRPr="00996D38">
              <w:rPr>
                <w:sz w:val="16"/>
              </w:rPr>
              <w:t>Log On</w:t>
            </w:r>
          </w:p>
        </w:tc>
      </w:tr>
      <w:tr w:rsidR="00EF6C4C" w:rsidRPr="00996D38" w14:paraId="75361454" w14:textId="77777777" w:rsidTr="00996D38">
        <w:tc>
          <w:tcPr>
            <w:tcW w:w="0" w:type="auto"/>
          </w:tcPr>
          <w:p w14:paraId="33B3EF6E" w14:textId="77777777" w:rsidR="00EF6C4C" w:rsidRPr="00996D38" w:rsidRDefault="00996D38">
            <w:pPr>
              <w:rPr>
                <w:sz w:val="16"/>
              </w:rPr>
            </w:pPr>
            <w:r w:rsidRPr="00996D38">
              <w:rPr>
                <w:sz w:val="16"/>
              </w:rPr>
              <w:t>Real Estate Specialist - Location Management</w:t>
            </w:r>
          </w:p>
        </w:tc>
        <w:tc>
          <w:tcPr>
            <w:tcW w:w="0" w:type="auto"/>
          </w:tcPr>
          <w:p w14:paraId="18F51C11" w14:textId="77777777" w:rsidR="00EF6C4C" w:rsidRPr="00996D38" w:rsidRDefault="00996D38">
            <w:pPr>
              <w:rPr>
                <w:sz w:val="16"/>
              </w:rPr>
            </w:pPr>
            <w:r w:rsidRPr="00996D38">
              <w:rPr>
                <w:rStyle w:val="SAPMonospace"/>
                <w:sz w:val="16"/>
              </w:rPr>
              <w:t>SAP_BR_RE_SPECIALIST_LOCAT</w:t>
            </w:r>
          </w:p>
        </w:tc>
        <w:tc>
          <w:tcPr>
            <w:tcW w:w="0" w:type="auto"/>
          </w:tcPr>
          <w:p w14:paraId="0E426822" w14:textId="77777777" w:rsidR="00EF6C4C" w:rsidRPr="00996D38" w:rsidRDefault="00996D38">
            <w:pPr>
              <w:rPr>
                <w:sz w:val="16"/>
              </w:rPr>
            </w:pPr>
            <w:r w:rsidRPr="00996D38">
              <w:rPr>
                <w:sz w:val="16"/>
              </w:rPr>
              <w:t>Location</w:t>
            </w:r>
          </w:p>
        </w:tc>
        <w:tc>
          <w:tcPr>
            <w:tcW w:w="0" w:type="auto"/>
          </w:tcPr>
          <w:p w14:paraId="24A19D6C" w14:textId="77777777" w:rsidR="00EF6C4C" w:rsidRPr="00996D38" w:rsidRDefault="00996D38">
            <w:pPr>
              <w:rPr>
                <w:sz w:val="16"/>
              </w:rPr>
            </w:pPr>
            <w:r w:rsidRPr="00996D38">
              <w:rPr>
                <w:rStyle w:val="SAPMonospace"/>
                <w:sz w:val="16"/>
              </w:rPr>
              <w:t>SAP_FIN_SP_RE_SPECIALIST_LOCAT</w:t>
            </w:r>
          </w:p>
        </w:tc>
        <w:tc>
          <w:tcPr>
            <w:tcW w:w="0" w:type="auto"/>
          </w:tcPr>
          <w:p w14:paraId="6720ED22" w14:textId="77777777" w:rsidR="00EF6C4C" w:rsidRPr="00996D38" w:rsidRDefault="00EF6C4C">
            <w:pPr>
              <w:rPr>
                <w:sz w:val="16"/>
              </w:rPr>
            </w:pPr>
          </w:p>
        </w:tc>
      </w:tr>
      <w:tr w:rsidR="00EF6C4C" w:rsidRPr="00996D38" w14:paraId="0B8D62C0" w14:textId="77777777" w:rsidTr="00996D38">
        <w:tc>
          <w:tcPr>
            <w:tcW w:w="0" w:type="auto"/>
          </w:tcPr>
          <w:p w14:paraId="36B6D8B2" w14:textId="77777777" w:rsidR="00EF6C4C" w:rsidRPr="00996D38" w:rsidRDefault="00996D38">
            <w:pPr>
              <w:rPr>
                <w:sz w:val="16"/>
              </w:rPr>
            </w:pPr>
            <w:r w:rsidRPr="00996D38">
              <w:rPr>
                <w:sz w:val="16"/>
              </w:rPr>
              <w:t>Contract Specialist - Leasing</w:t>
            </w:r>
          </w:p>
        </w:tc>
        <w:tc>
          <w:tcPr>
            <w:tcW w:w="0" w:type="auto"/>
          </w:tcPr>
          <w:p w14:paraId="1FA3FA02" w14:textId="77777777" w:rsidR="00EF6C4C" w:rsidRPr="00996D38" w:rsidRDefault="00996D38">
            <w:pPr>
              <w:rPr>
                <w:sz w:val="16"/>
              </w:rPr>
            </w:pPr>
            <w:r w:rsidRPr="00996D38">
              <w:rPr>
                <w:rStyle w:val="SAPMonospace"/>
                <w:sz w:val="16"/>
              </w:rPr>
              <w:t>SAP_BR_RECM_SPECIALIST</w:t>
            </w:r>
          </w:p>
        </w:tc>
        <w:tc>
          <w:tcPr>
            <w:tcW w:w="0" w:type="auto"/>
          </w:tcPr>
          <w:p w14:paraId="70BAF44B" w14:textId="77777777" w:rsidR="00EF6C4C" w:rsidRPr="00996D38" w:rsidRDefault="00996D38">
            <w:pPr>
              <w:rPr>
                <w:sz w:val="16"/>
              </w:rPr>
            </w:pPr>
            <w:r w:rsidRPr="00996D38">
              <w:rPr>
                <w:sz w:val="16"/>
              </w:rPr>
              <w:t>Leasing Contract Management</w:t>
            </w:r>
          </w:p>
        </w:tc>
        <w:tc>
          <w:tcPr>
            <w:tcW w:w="0" w:type="auto"/>
          </w:tcPr>
          <w:p w14:paraId="4F3ACBB8" w14:textId="77777777" w:rsidR="00EF6C4C" w:rsidRPr="00996D38" w:rsidRDefault="00996D38">
            <w:pPr>
              <w:rPr>
                <w:sz w:val="16"/>
              </w:rPr>
            </w:pPr>
            <w:r w:rsidRPr="00996D38">
              <w:rPr>
                <w:rStyle w:val="SAPMonospace"/>
                <w:sz w:val="16"/>
              </w:rPr>
              <w:t>SAP_FIN_SP_RECM_CONTRACT</w:t>
            </w:r>
          </w:p>
        </w:tc>
        <w:tc>
          <w:tcPr>
            <w:tcW w:w="0" w:type="auto"/>
          </w:tcPr>
          <w:p w14:paraId="1DA63008" w14:textId="77777777" w:rsidR="00EF6C4C" w:rsidRPr="00996D38" w:rsidRDefault="00EF6C4C">
            <w:pPr>
              <w:rPr>
                <w:sz w:val="16"/>
              </w:rPr>
            </w:pPr>
          </w:p>
        </w:tc>
      </w:tr>
      <w:tr w:rsidR="00EF6C4C" w:rsidRPr="00996D38" w14:paraId="7019F14C" w14:textId="77777777" w:rsidTr="00996D38">
        <w:tc>
          <w:tcPr>
            <w:tcW w:w="0" w:type="auto"/>
          </w:tcPr>
          <w:p w14:paraId="4A1209EF" w14:textId="77777777" w:rsidR="00EF6C4C" w:rsidRPr="00996D38" w:rsidRDefault="00996D38">
            <w:pPr>
              <w:rPr>
                <w:sz w:val="16"/>
              </w:rPr>
            </w:pPr>
            <w:r w:rsidRPr="00996D38">
              <w:rPr>
                <w:sz w:val="16"/>
              </w:rPr>
              <w:t>Contract Valuation Specialist - Leasing</w:t>
            </w:r>
          </w:p>
        </w:tc>
        <w:tc>
          <w:tcPr>
            <w:tcW w:w="0" w:type="auto"/>
          </w:tcPr>
          <w:p w14:paraId="3113F9C8" w14:textId="77777777" w:rsidR="00EF6C4C" w:rsidRPr="00996D38" w:rsidRDefault="00996D38">
            <w:pPr>
              <w:rPr>
                <w:sz w:val="16"/>
              </w:rPr>
            </w:pPr>
            <w:r w:rsidRPr="00996D38">
              <w:rPr>
                <w:rStyle w:val="SAPMonospace"/>
                <w:sz w:val="16"/>
              </w:rPr>
              <w:t>SAP_BR_RECM_VALSPECIALIST</w:t>
            </w:r>
          </w:p>
        </w:tc>
        <w:tc>
          <w:tcPr>
            <w:tcW w:w="0" w:type="auto"/>
          </w:tcPr>
          <w:p w14:paraId="66622CF8" w14:textId="77777777" w:rsidR="00EF6C4C" w:rsidRPr="00996D38" w:rsidRDefault="00996D38">
            <w:pPr>
              <w:rPr>
                <w:sz w:val="16"/>
              </w:rPr>
            </w:pPr>
            <w:r w:rsidRPr="00996D38">
              <w:rPr>
                <w:sz w:val="16"/>
              </w:rPr>
              <w:t>Leasing Valuation</w:t>
            </w:r>
          </w:p>
        </w:tc>
        <w:tc>
          <w:tcPr>
            <w:tcW w:w="0" w:type="auto"/>
          </w:tcPr>
          <w:p w14:paraId="5F641297" w14:textId="77777777" w:rsidR="00EF6C4C" w:rsidRPr="00996D38" w:rsidRDefault="00996D38">
            <w:pPr>
              <w:rPr>
                <w:sz w:val="16"/>
              </w:rPr>
            </w:pPr>
            <w:r w:rsidRPr="00996D38">
              <w:rPr>
                <w:rStyle w:val="SAPMonospace"/>
                <w:sz w:val="16"/>
              </w:rPr>
              <w:t>SAP_FIN_SP_RECM_VALUATION</w:t>
            </w:r>
          </w:p>
        </w:tc>
        <w:tc>
          <w:tcPr>
            <w:tcW w:w="0" w:type="auto"/>
          </w:tcPr>
          <w:p w14:paraId="1D2A054C" w14:textId="77777777" w:rsidR="00EF6C4C" w:rsidRPr="00996D38" w:rsidRDefault="00EF6C4C">
            <w:pPr>
              <w:rPr>
                <w:sz w:val="16"/>
              </w:rPr>
            </w:pPr>
          </w:p>
        </w:tc>
      </w:tr>
      <w:tr w:rsidR="00EF6C4C" w:rsidRPr="00996D38" w14:paraId="6FF3BCC2" w14:textId="77777777" w:rsidTr="00996D38">
        <w:tc>
          <w:tcPr>
            <w:tcW w:w="0" w:type="auto"/>
          </w:tcPr>
          <w:p w14:paraId="2E4AF5C2" w14:textId="77777777" w:rsidR="00EF6C4C" w:rsidRPr="00996D38" w:rsidRDefault="00996D38">
            <w:pPr>
              <w:rPr>
                <w:sz w:val="16"/>
              </w:rPr>
            </w:pPr>
            <w:r w:rsidRPr="00996D38">
              <w:rPr>
                <w:sz w:val="16"/>
              </w:rPr>
              <w:t>Administrator - Leasing</w:t>
            </w:r>
          </w:p>
        </w:tc>
        <w:tc>
          <w:tcPr>
            <w:tcW w:w="0" w:type="auto"/>
          </w:tcPr>
          <w:p w14:paraId="0CC2E4C7" w14:textId="77777777" w:rsidR="00EF6C4C" w:rsidRPr="00996D38" w:rsidRDefault="00996D38">
            <w:pPr>
              <w:rPr>
                <w:sz w:val="16"/>
              </w:rPr>
            </w:pPr>
            <w:r w:rsidRPr="00996D38">
              <w:rPr>
                <w:rStyle w:val="SAPMonospace"/>
                <w:sz w:val="16"/>
              </w:rPr>
              <w:t>SAP_BR_RECM_ADMINISTRATOR</w:t>
            </w:r>
          </w:p>
        </w:tc>
        <w:tc>
          <w:tcPr>
            <w:tcW w:w="0" w:type="auto"/>
          </w:tcPr>
          <w:p w14:paraId="2BCF5CD8" w14:textId="77777777" w:rsidR="00EF6C4C" w:rsidRPr="00996D38" w:rsidRDefault="00996D38">
            <w:pPr>
              <w:rPr>
                <w:sz w:val="16"/>
              </w:rPr>
            </w:pPr>
            <w:r w:rsidRPr="00996D38">
              <w:rPr>
                <w:sz w:val="16"/>
              </w:rPr>
              <w:t>Administration - Leasing</w:t>
            </w:r>
          </w:p>
        </w:tc>
        <w:tc>
          <w:tcPr>
            <w:tcW w:w="0" w:type="auto"/>
          </w:tcPr>
          <w:p w14:paraId="4D2986EF" w14:textId="77777777" w:rsidR="00EF6C4C" w:rsidRPr="00996D38" w:rsidRDefault="00996D38">
            <w:pPr>
              <w:rPr>
                <w:sz w:val="16"/>
              </w:rPr>
            </w:pPr>
            <w:r w:rsidRPr="00996D38">
              <w:rPr>
                <w:rStyle w:val="SAPMonospace"/>
                <w:sz w:val="16"/>
              </w:rPr>
              <w:t>SAP_FIN_SP_RECM_ADMIN</w:t>
            </w:r>
          </w:p>
        </w:tc>
        <w:tc>
          <w:tcPr>
            <w:tcW w:w="0" w:type="auto"/>
          </w:tcPr>
          <w:p w14:paraId="4D2A6F11" w14:textId="77777777" w:rsidR="00EF6C4C" w:rsidRPr="00996D38" w:rsidRDefault="00EF6C4C">
            <w:pPr>
              <w:rPr>
                <w:sz w:val="16"/>
              </w:rPr>
            </w:pPr>
          </w:p>
        </w:tc>
      </w:tr>
      <w:tr w:rsidR="00EF6C4C" w:rsidRPr="00996D38" w14:paraId="7D61318F" w14:textId="77777777" w:rsidTr="00996D38">
        <w:tc>
          <w:tcPr>
            <w:tcW w:w="0" w:type="auto"/>
          </w:tcPr>
          <w:p w14:paraId="749D59A8" w14:textId="77777777" w:rsidR="00EF6C4C" w:rsidRPr="00996D38" w:rsidRDefault="00996D38">
            <w:pPr>
              <w:rPr>
                <w:sz w:val="16"/>
              </w:rPr>
            </w:pPr>
            <w:r w:rsidRPr="00996D38">
              <w:rPr>
                <w:sz w:val="16"/>
              </w:rPr>
              <w:t>Accounts Payable Accountant - Leasing</w:t>
            </w:r>
          </w:p>
        </w:tc>
        <w:tc>
          <w:tcPr>
            <w:tcW w:w="0" w:type="auto"/>
          </w:tcPr>
          <w:p w14:paraId="5385738C" w14:textId="77777777" w:rsidR="00EF6C4C" w:rsidRPr="00996D38" w:rsidRDefault="00996D38">
            <w:pPr>
              <w:rPr>
                <w:sz w:val="16"/>
              </w:rPr>
            </w:pPr>
            <w:r w:rsidRPr="00996D38">
              <w:rPr>
                <w:rStyle w:val="SAPMonospace"/>
                <w:sz w:val="16"/>
              </w:rPr>
              <w:t>SAP_BR_RECM_AP_ACCOUNTANT</w:t>
            </w:r>
          </w:p>
        </w:tc>
        <w:tc>
          <w:tcPr>
            <w:tcW w:w="0" w:type="auto"/>
          </w:tcPr>
          <w:p w14:paraId="41AEA2E4" w14:textId="77777777" w:rsidR="00EF6C4C" w:rsidRPr="00996D38" w:rsidRDefault="00996D38">
            <w:pPr>
              <w:rPr>
                <w:sz w:val="16"/>
              </w:rPr>
            </w:pPr>
            <w:r w:rsidRPr="00996D38">
              <w:rPr>
                <w:sz w:val="16"/>
              </w:rPr>
              <w:t>Accounts Payable - Leasing</w:t>
            </w:r>
          </w:p>
        </w:tc>
        <w:tc>
          <w:tcPr>
            <w:tcW w:w="0" w:type="auto"/>
          </w:tcPr>
          <w:p w14:paraId="63ABE748" w14:textId="77777777" w:rsidR="00EF6C4C" w:rsidRPr="00996D38" w:rsidRDefault="00996D38">
            <w:pPr>
              <w:rPr>
                <w:sz w:val="16"/>
              </w:rPr>
            </w:pPr>
            <w:r w:rsidRPr="00996D38">
              <w:rPr>
                <w:rStyle w:val="SAPMonospace"/>
                <w:sz w:val="16"/>
              </w:rPr>
              <w:t>SAP_FIN_SP_RECM_AP_ACC</w:t>
            </w:r>
          </w:p>
        </w:tc>
        <w:tc>
          <w:tcPr>
            <w:tcW w:w="0" w:type="auto"/>
          </w:tcPr>
          <w:p w14:paraId="54D4A8EB" w14:textId="77777777" w:rsidR="00EF6C4C" w:rsidRPr="00996D38" w:rsidRDefault="00EF6C4C">
            <w:pPr>
              <w:rPr>
                <w:sz w:val="16"/>
              </w:rPr>
            </w:pPr>
          </w:p>
        </w:tc>
      </w:tr>
      <w:tr w:rsidR="00EF6C4C" w:rsidRPr="00996D38" w14:paraId="37D12816" w14:textId="77777777" w:rsidTr="00996D38">
        <w:tc>
          <w:tcPr>
            <w:tcW w:w="0" w:type="auto"/>
          </w:tcPr>
          <w:p w14:paraId="14B73443" w14:textId="77777777" w:rsidR="00EF6C4C" w:rsidRPr="00996D38" w:rsidRDefault="00996D38">
            <w:pPr>
              <w:rPr>
                <w:sz w:val="16"/>
              </w:rPr>
            </w:pPr>
            <w:r w:rsidRPr="00996D38">
              <w:rPr>
                <w:sz w:val="16"/>
              </w:rPr>
              <w:t>Accounts Receivable Accountant - Leasing</w:t>
            </w:r>
          </w:p>
        </w:tc>
        <w:tc>
          <w:tcPr>
            <w:tcW w:w="0" w:type="auto"/>
          </w:tcPr>
          <w:p w14:paraId="535CA4D0" w14:textId="77777777" w:rsidR="00EF6C4C" w:rsidRPr="00996D38" w:rsidRDefault="00996D38">
            <w:pPr>
              <w:rPr>
                <w:sz w:val="16"/>
              </w:rPr>
            </w:pPr>
            <w:r w:rsidRPr="00996D38">
              <w:rPr>
                <w:rStyle w:val="SAPMonospace"/>
                <w:sz w:val="16"/>
              </w:rPr>
              <w:t>SAP_BR_RECM_AR_ACCOUNTANT</w:t>
            </w:r>
          </w:p>
        </w:tc>
        <w:tc>
          <w:tcPr>
            <w:tcW w:w="0" w:type="auto"/>
          </w:tcPr>
          <w:p w14:paraId="242B9B6D" w14:textId="77777777" w:rsidR="00EF6C4C" w:rsidRPr="00996D38" w:rsidRDefault="00996D38">
            <w:pPr>
              <w:rPr>
                <w:sz w:val="16"/>
              </w:rPr>
            </w:pPr>
            <w:r w:rsidRPr="00996D38">
              <w:rPr>
                <w:sz w:val="16"/>
              </w:rPr>
              <w:t>Accounts Receivables - Leasing</w:t>
            </w:r>
          </w:p>
        </w:tc>
        <w:tc>
          <w:tcPr>
            <w:tcW w:w="0" w:type="auto"/>
          </w:tcPr>
          <w:p w14:paraId="37F67299" w14:textId="77777777" w:rsidR="00EF6C4C" w:rsidRPr="00996D38" w:rsidRDefault="00996D38">
            <w:pPr>
              <w:rPr>
                <w:sz w:val="16"/>
              </w:rPr>
            </w:pPr>
            <w:r w:rsidRPr="00996D38">
              <w:rPr>
                <w:rStyle w:val="SAPMonospace"/>
                <w:sz w:val="16"/>
              </w:rPr>
              <w:t>SAP_FIN_SP_RECM_AR_ACC</w:t>
            </w:r>
          </w:p>
        </w:tc>
        <w:tc>
          <w:tcPr>
            <w:tcW w:w="0" w:type="auto"/>
          </w:tcPr>
          <w:p w14:paraId="049734CC" w14:textId="77777777" w:rsidR="00EF6C4C" w:rsidRPr="00996D38" w:rsidRDefault="00EF6C4C">
            <w:pPr>
              <w:rPr>
                <w:sz w:val="16"/>
              </w:rPr>
            </w:pPr>
          </w:p>
        </w:tc>
      </w:tr>
      <w:tr w:rsidR="00EF6C4C" w:rsidRPr="00996D38" w14:paraId="07EBAEE7" w14:textId="77777777" w:rsidTr="00996D38">
        <w:tc>
          <w:tcPr>
            <w:tcW w:w="0" w:type="auto"/>
          </w:tcPr>
          <w:p w14:paraId="6DFBB3C0" w14:textId="77777777" w:rsidR="00EF6C4C" w:rsidRPr="00996D38" w:rsidRDefault="00996D38">
            <w:pPr>
              <w:rPr>
                <w:sz w:val="16"/>
              </w:rPr>
            </w:pPr>
            <w:r w:rsidRPr="00996D38">
              <w:rPr>
                <w:sz w:val="16"/>
              </w:rPr>
              <w:lastRenderedPageBreak/>
              <w:t>Cash Manager</w:t>
            </w:r>
          </w:p>
        </w:tc>
        <w:tc>
          <w:tcPr>
            <w:tcW w:w="0" w:type="auto"/>
          </w:tcPr>
          <w:p w14:paraId="6C2BABD5" w14:textId="77777777" w:rsidR="00EF6C4C" w:rsidRPr="00996D38" w:rsidRDefault="00996D38">
            <w:pPr>
              <w:rPr>
                <w:sz w:val="16"/>
              </w:rPr>
            </w:pPr>
            <w:r w:rsidRPr="00996D38">
              <w:rPr>
                <w:rStyle w:val="SAPMonospace"/>
                <w:sz w:val="16"/>
              </w:rPr>
              <w:t>SAP_BR_CASH_MANAGER</w:t>
            </w:r>
          </w:p>
        </w:tc>
        <w:tc>
          <w:tcPr>
            <w:tcW w:w="0" w:type="auto"/>
          </w:tcPr>
          <w:p w14:paraId="626BF78C" w14:textId="77777777" w:rsidR="00EF6C4C" w:rsidRPr="00996D38" w:rsidRDefault="00996D38">
            <w:pPr>
              <w:rPr>
                <w:sz w:val="16"/>
              </w:rPr>
            </w:pPr>
            <w:r w:rsidRPr="00996D38">
              <w:rPr>
                <w:rStyle w:val="SAPMonospace"/>
                <w:sz w:val="16"/>
              </w:rPr>
              <w:t>Cash Manager</w:t>
            </w:r>
          </w:p>
        </w:tc>
        <w:tc>
          <w:tcPr>
            <w:tcW w:w="0" w:type="auto"/>
          </w:tcPr>
          <w:p w14:paraId="6304A8B9" w14:textId="77777777" w:rsidR="00EF6C4C" w:rsidRPr="00996D38" w:rsidRDefault="00996D38">
            <w:pPr>
              <w:rPr>
                <w:sz w:val="16"/>
              </w:rPr>
            </w:pPr>
            <w:r w:rsidRPr="00996D38">
              <w:rPr>
                <w:rStyle w:val="SAPMonospace"/>
                <w:sz w:val="16"/>
              </w:rPr>
              <w:t>SAP_BR_CASH_MANAGER</w:t>
            </w:r>
          </w:p>
        </w:tc>
        <w:tc>
          <w:tcPr>
            <w:tcW w:w="0" w:type="auto"/>
          </w:tcPr>
          <w:p w14:paraId="44C9AC81" w14:textId="77777777" w:rsidR="00996D38" w:rsidRPr="00996D38" w:rsidRDefault="00996D38">
            <w:pPr>
              <w:rPr>
                <w:sz w:val="16"/>
              </w:rPr>
            </w:pPr>
          </w:p>
        </w:tc>
      </w:tr>
      <w:tr w:rsidR="00EF6C4C" w:rsidRPr="00996D38" w14:paraId="7BE34CBF" w14:textId="77777777" w:rsidTr="00996D38">
        <w:tc>
          <w:tcPr>
            <w:tcW w:w="0" w:type="auto"/>
          </w:tcPr>
          <w:p w14:paraId="77A185D1" w14:textId="77777777" w:rsidR="00EF6C4C" w:rsidRPr="00996D38" w:rsidRDefault="00996D38">
            <w:pPr>
              <w:rPr>
                <w:sz w:val="16"/>
              </w:rPr>
            </w:pPr>
            <w:r w:rsidRPr="00996D38">
              <w:rPr>
                <w:sz w:val="16"/>
              </w:rPr>
              <w:t>Administrator - Enterprise Contract Management</w:t>
            </w:r>
          </w:p>
        </w:tc>
        <w:tc>
          <w:tcPr>
            <w:tcW w:w="0" w:type="auto"/>
          </w:tcPr>
          <w:p w14:paraId="0A97A215" w14:textId="77777777" w:rsidR="00EF6C4C" w:rsidRPr="00996D38" w:rsidRDefault="00996D38">
            <w:pPr>
              <w:rPr>
                <w:sz w:val="16"/>
              </w:rPr>
            </w:pPr>
            <w:r w:rsidRPr="00996D38">
              <w:rPr>
                <w:rStyle w:val="SAPMonospace"/>
                <w:sz w:val="16"/>
              </w:rPr>
              <w:t>SAP_BR_ADMINISTRATOR_LCM</w:t>
            </w:r>
          </w:p>
        </w:tc>
        <w:tc>
          <w:tcPr>
            <w:tcW w:w="0" w:type="auto"/>
          </w:tcPr>
          <w:p w14:paraId="7631BC8B" w14:textId="77777777" w:rsidR="00EF6C4C" w:rsidRPr="00996D38" w:rsidRDefault="00996D38">
            <w:pPr>
              <w:rPr>
                <w:sz w:val="16"/>
              </w:rPr>
            </w:pPr>
            <w:r w:rsidRPr="00996D38">
              <w:rPr>
                <w:sz w:val="16"/>
              </w:rPr>
              <w:t>Administration - Enterprise Contract</w:t>
            </w:r>
          </w:p>
        </w:tc>
        <w:tc>
          <w:tcPr>
            <w:tcW w:w="0" w:type="auto"/>
          </w:tcPr>
          <w:p w14:paraId="6D1B142F" w14:textId="77777777" w:rsidR="00EF6C4C" w:rsidRPr="00996D38" w:rsidRDefault="00996D38">
            <w:pPr>
              <w:rPr>
                <w:sz w:val="16"/>
              </w:rPr>
            </w:pPr>
            <w:r w:rsidRPr="00996D38">
              <w:rPr>
                <w:rStyle w:val="SAPMonospace"/>
                <w:sz w:val="16"/>
              </w:rPr>
              <w:t>SAP_LCM_SP_ADMINISTRATOR_LCM</w:t>
            </w:r>
          </w:p>
        </w:tc>
        <w:tc>
          <w:tcPr>
            <w:tcW w:w="0" w:type="auto"/>
          </w:tcPr>
          <w:p w14:paraId="42E23A4C" w14:textId="77777777" w:rsidR="00996D38" w:rsidRPr="00996D38" w:rsidRDefault="00996D38">
            <w:pPr>
              <w:rPr>
                <w:sz w:val="16"/>
              </w:rPr>
            </w:pPr>
          </w:p>
        </w:tc>
      </w:tr>
      <w:tr w:rsidR="00EF6C4C" w:rsidRPr="00996D38" w14:paraId="7B35B76E" w14:textId="77777777" w:rsidTr="00996D38">
        <w:tc>
          <w:tcPr>
            <w:tcW w:w="0" w:type="auto"/>
          </w:tcPr>
          <w:p w14:paraId="5A04451B" w14:textId="77777777" w:rsidR="00EF6C4C" w:rsidRPr="00996D38" w:rsidRDefault="00996D38">
            <w:pPr>
              <w:rPr>
                <w:sz w:val="16"/>
              </w:rPr>
            </w:pPr>
            <w:r w:rsidRPr="00996D38">
              <w:rPr>
                <w:sz w:val="16"/>
              </w:rPr>
              <w:t>Legal Counsel</w:t>
            </w:r>
          </w:p>
        </w:tc>
        <w:tc>
          <w:tcPr>
            <w:tcW w:w="0" w:type="auto"/>
          </w:tcPr>
          <w:p w14:paraId="70DBF140" w14:textId="77777777" w:rsidR="00EF6C4C" w:rsidRPr="00996D38" w:rsidRDefault="00996D38">
            <w:pPr>
              <w:rPr>
                <w:sz w:val="16"/>
              </w:rPr>
            </w:pPr>
            <w:r w:rsidRPr="00996D38">
              <w:rPr>
                <w:rStyle w:val="SAPMonospace"/>
                <w:sz w:val="16"/>
              </w:rPr>
              <w:t>SAP_BR_LEGAL_COUNSEL</w:t>
            </w:r>
          </w:p>
        </w:tc>
        <w:tc>
          <w:tcPr>
            <w:tcW w:w="0" w:type="auto"/>
          </w:tcPr>
          <w:p w14:paraId="40C3194A" w14:textId="77777777" w:rsidR="00EF6C4C" w:rsidRPr="00996D38" w:rsidRDefault="00996D38">
            <w:pPr>
              <w:rPr>
                <w:sz w:val="16"/>
              </w:rPr>
            </w:pPr>
            <w:r w:rsidRPr="00996D38">
              <w:rPr>
                <w:sz w:val="16"/>
              </w:rPr>
              <w:t>Enterprise Contract Management</w:t>
            </w:r>
          </w:p>
        </w:tc>
        <w:tc>
          <w:tcPr>
            <w:tcW w:w="0" w:type="auto"/>
          </w:tcPr>
          <w:p w14:paraId="17ADFB3C" w14:textId="77777777" w:rsidR="00EF6C4C" w:rsidRPr="00996D38" w:rsidRDefault="00996D38">
            <w:pPr>
              <w:rPr>
                <w:sz w:val="16"/>
              </w:rPr>
            </w:pPr>
            <w:r w:rsidRPr="00996D38">
              <w:rPr>
                <w:rStyle w:val="SAPMonospace"/>
                <w:sz w:val="16"/>
              </w:rPr>
              <w:t>SAP_LCM_SP_LEGAL_COUNSEL</w:t>
            </w:r>
          </w:p>
        </w:tc>
        <w:tc>
          <w:tcPr>
            <w:tcW w:w="0" w:type="auto"/>
          </w:tcPr>
          <w:p w14:paraId="088BEDFD" w14:textId="77777777" w:rsidR="00996D38" w:rsidRPr="00996D38" w:rsidRDefault="00996D38">
            <w:pPr>
              <w:rPr>
                <w:sz w:val="16"/>
              </w:rPr>
            </w:pPr>
          </w:p>
        </w:tc>
      </w:tr>
      <w:tr w:rsidR="00EF6C4C" w:rsidRPr="00996D38" w14:paraId="38D3CA14" w14:textId="77777777" w:rsidTr="00996D38">
        <w:tc>
          <w:tcPr>
            <w:tcW w:w="0" w:type="auto"/>
          </w:tcPr>
          <w:p w14:paraId="56CB03D3" w14:textId="77777777" w:rsidR="00EF6C4C" w:rsidRPr="00996D38" w:rsidRDefault="00996D38">
            <w:pPr>
              <w:rPr>
                <w:sz w:val="16"/>
              </w:rPr>
            </w:pPr>
            <w:r w:rsidRPr="00996D38">
              <w:rPr>
                <w:sz w:val="16"/>
              </w:rPr>
              <w:t>Configuration Expert - Business Process Configuration</w:t>
            </w:r>
          </w:p>
        </w:tc>
        <w:tc>
          <w:tcPr>
            <w:tcW w:w="0" w:type="auto"/>
          </w:tcPr>
          <w:p w14:paraId="455EA213" w14:textId="77777777" w:rsidR="00EF6C4C" w:rsidRPr="00996D38" w:rsidRDefault="00996D38">
            <w:pPr>
              <w:rPr>
                <w:sz w:val="16"/>
              </w:rPr>
            </w:pPr>
            <w:r w:rsidRPr="00996D38">
              <w:rPr>
                <w:rStyle w:val="SAPMonospace"/>
                <w:sz w:val="16"/>
              </w:rPr>
              <w:t>SAP_BR_BPC_EXPERT</w:t>
            </w:r>
          </w:p>
        </w:tc>
        <w:tc>
          <w:tcPr>
            <w:tcW w:w="0" w:type="auto"/>
          </w:tcPr>
          <w:p w14:paraId="5A7C865F" w14:textId="77777777" w:rsidR="00EF6C4C" w:rsidRPr="00996D38" w:rsidRDefault="00996D38">
            <w:pPr>
              <w:rPr>
                <w:sz w:val="16"/>
              </w:rPr>
            </w:pPr>
            <w:r w:rsidRPr="00996D38">
              <w:rPr>
                <w:rStyle w:val="SAPMonospace"/>
                <w:sz w:val="16"/>
              </w:rPr>
              <w:t>Configuration Expert - Business Process Configuration</w:t>
            </w:r>
          </w:p>
        </w:tc>
        <w:tc>
          <w:tcPr>
            <w:tcW w:w="0" w:type="auto"/>
          </w:tcPr>
          <w:p w14:paraId="763BD1AF" w14:textId="77777777" w:rsidR="00EF6C4C" w:rsidRPr="00996D38" w:rsidRDefault="00996D38">
            <w:pPr>
              <w:rPr>
                <w:sz w:val="16"/>
              </w:rPr>
            </w:pPr>
            <w:r w:rsidRPr="00996D38">
              <w:rPr>
                <w:rStyle w:val="SAPMonospace"/>
                <w:sz w:val="16"/>
              </w:rPr>
              <w:t>SAP_BR_BPC_EXPERT</w:t>
            </w:r>
          </w:p>
        </w:tc>
        <w:tc>
          <w:tcPr>
            <w:tcW w:w="0" w:type="auto"/>
          </w:tcPr>
          <w:p w14:paraId="6FE82B58" w14:textId="77777777" w:rsidR="00996D38" w:rsidRPr="00996D38" w:rsidRDefault="00996D38">
            <w:pPr>
              <w:rPr>
                <w:sz w:val="16"/>
              </w:rPr>
            </w:pPr>
          </w:p>
        </w:tc>
      </w:tr>
      <w:tr w:rsidR="00EF6C4C" w:rsidRPr="00996D38" w14:paraId="07DBA5D7" w14:textId="77777777" w:rsidTr="00996D38">
        <w:tc>
          <w:tcPr>
            <w:tcW w:w="0" w:type="auto"/>
          </w:tcPr>
          <w:p w14:paraId="2FFC2587" w14:textId="77777777" w:rsidR="00EF6C4C" w:rsidRPr="00996D38" w:rsidRDefault="00996D38">
            <w:pPr>
              <w:rPr>
                <w:sz w:val="16"/>
              </w:rPr>
            </w:pPr>
            <w:r w:rsidRPr="00996D38">
              <w:rPr>
                <w:sz w:val="16"/>
              </w:rPr>
              <w:t>Administrator</w:t>
            </w:r>
          </w:p>
        </w:tc>
        <w:tc>
          <w:tcPr>
            <w:tcW w:w="0" w:type="auto"/>
          </w:tcPr>
          <w:p w14:paraId="773871B9" w14:textId="77777777" w:rsidR="00EF6C4C" w:rsidRPr="00996D38" w:rsidRDefault="00996D38">
            <w:pPr>
              <w:rPr>
                <w:sz w:val="16"/>
              </w:rPr>
            </w:pPr>
            <w:r w:rsidRPr="00996D38">
              <w:rPr>
                <w:rStyle w:val="SAPMonospace"/>
                <w:sz w:val="16"/>
              </w:rPr>
              <w:t>SAP_BR_ADMINISTRATOR</w:t>
            </w:r>
          </w:p>
        </w:tc>
        <w:tc>
          <w:tcPr>
            <w:tcW w:w="0" w:type="auto"/>
          </w:tcPr>
          <w:p w14:paraId="4B6FC390" w14:textId="77777777" w:rsidR="00EF6C4C" w:rsidRPr="00996D38" w:rsidRDefault="00996D38">
            <w:pPr>
              <w:rPr>
                <w:sz w:val="16"/>
              </w:rPr>
            </w:pPr>
            <w:r w:rsidRPr="00996D38">
              <w:rPr>
                <w:rStyle w:val="SAPMonospace"/>
                <w:sz w:val="16"/>
              </w:rPr>
              <w:t>Administrator</w:t>
            </w:r>
          </w:p>
        </w:tc>
        <w:tc>
          <w:tcPr>
            <w:tcW w:w="0" w:type="auto"/>
          </w:tcPr>
          <w:p w14:paraId="19AE40CF" w14:textId="77777777" w:rsidR="00EF6C4C" w:rsidRPr="00996D38" w:rsidRDefault="00996D38">
            <w:pPr>
              <w:rPr>
                <w:sz w:val="16"/>
              </w:rPr>
            </w:pPr>
            <w:r w:rsidRPr="00996D38">
              <w:rPr>
                <w:rStyle w:val="SAPMonospace"/>
                <w:sz w:val="16"/>
              </w:rPr>
              <w:t>SAP_BR_ADMINISTRATOR</w:t>
            </w:r>
          </w:p>
        </w:tc>
        <w:tc>
          <w:tcPr>
            <w:tcW w:w="0" w:type="auto"/>
          </w:tcPr>
          <w:p w14:paraId="4CF90257" w14:textId="77777777" w:rsidR="00EF6C4C" w:rsidRPr="00996D38" w:rsidRDefault="00EF6C4C">
            <w:pPr>
              <w:rPr>
                <w:sz w:val="16"/>
              </w:rPr>
            </w:pPr>
          </w:p>
        </w:tc>
      </w:tr>
      <w:tr w:rsidR="00EF6C4C" w:rsidRPr="00996D38" w14:paraId="5D8019AD" w14:textId="77777777" w:rsidTr="00996D38">
        <w:tc>
          <w:tcPr>
            <w:tcW w:w="0" w:type="auto"/>
          </w:tcPr>
          <w:p w14:paraId="1075E19B" w14:textId="77777777" w:rsidR="00EF6C4C" w:rsidRPr="00996D38" w:rsidRDefault="00996D38">
            <w:pPr>
              <w:rPr>
                <w:sz w:val="16"/>
              </w:rPr>
            </w:pPr>
            <w:r w:rsidRPr="00996D38">
              <w:rPr>
                <w:sz w:val="16"/>
              </w:rPr>
              <w:t>Administrator - Real Estate Management</w:t>
            </w:r>
          </w:p>
        </w:tc>
        <w:tc>
          <w:tcPr>
            <w:tcW w:w="0" w:type="auto"/>
          </w:tcPr>
          <w:p w14:paraId="155CA924" w14:textId="77777777" w:rsidR="00EF6C4C" w:rsidRPr="00996D38" w:rsidRDefault="00996D38">
            <w:pPr>
              <w:rPr>
                <w:sz w:val="16"/>
              </w:rPr>
            </w:pPr>
            <w:r w:rsidRPr="00996D38">
              <w:rPr>
                <w:rStyle w:val="SAPMonospace"/>
                <w:sz w:val="16"/>
              </w:rPr>
              <w:t>SAP_BR_RE_ADMINISTRATOR</w:t>
            </w:r>
          </w:p>
        </w:tc>
        <w:tc>
          <w:tcPr>
            <w:tcW w:w="0" w:type="auto"/>
          </w:tcPr>
          <w:p w14:paraId="1ED1758A" w14:textId="77777777" w:rsidR="00EF6C4C" w:rsidRPr="00996D38" w:rsidRDefault="00996D38">
            <w:pPr>
              <w:rPr>
                <w:sz w:val="16"/>
              </w:rPr>
            </w:pPr>
            <w:r w:rsidRPr="00996D38">
              <w:rPr>
                <w:sz w:val="16"/>
              </w:rPr>
              <w:t>Administration - Real Estate</w:t>
            </w:r>
          </w:p>
        </w:tc>
        <w:tc>
          <w:tcPr>
            <w:tcW w:w="0" w:type="auto"/>
          </w:tcPr>
          <w:p w14:paraId="6496F018" w14:textId="77777777" w:rsidR="00EF6C4C" w:rsidRPr="00996D38" w:rsidRDefault="00996D38">
            <w:pPr>
              <w:rPr>
                <w:sz w:val="16"/>
              </w:rPr>
            </w:pPr>
            <w:r w:rsidRPr="00996D38">
              <w:rPr>
                <w:rStyle w:val="SAPMonospace"/>
                <w:sz w:val="16"/>
              </w:rPr>
              <w:t>SAP_FIN_SP_REIP_ADMIN</w:t>
            </w:r>
          </w:p>
        </w:tc>
        <w:tc>
          <w:tcPr>
            <w:tcW w:w="0" w:type="auto"/>
          </w:tcPr>
          <w:p w14:paraId="0D85B512" w14:textId="77777777" w:rsidR="00EF6C4C" w:rsidRPr="00996D38" w:rsidRDefault="00EF6C4C">
            <w:pPr>
              <w:rPr>
                <w:sz w:val="16"/>
              </w:rPr>
            </w:pPr>
          </w:p>
        </w:tc>
      </w:tr>
      <w:tr w:rsidR="00EF6C4C" w:rsidRPr="00996D38" w14:paraId="4DB07C24" w14:textId="77777777" w:rsidTr="00996D38">
        <w:tc>
          <w:tcPr>
            <w:tcW w:w="0" w:type="auto"/>
          </w:tcPr>
          <w:p w14:paraId="1665ED26" w14:textId="77777777" w:rsidR="00EF6C4C" w:rsidRPr="00996D38" w:rsidRDefault="00996D38">
            <w:pPr>
              <w:rPr>
                <w:sz w:val="16"/>
              </w:rPr>
            </w:pPr>
            <w:r w:rsidRPr="00996D38">
              <w:rPr>
                <w:sz w:val="16"/>
              </w:rPr>
              <w:t>Cost Accountant - Real Estate</w:t>
            </w:r>
          </w:p>
        </w:tc>
        <w:tc>
          <w:tcPr>
            <w:tcW w:w="0" w:type="auto"/>
          </w:tcPr>
          <w:p w14:paraId="5F47827A" w14:textId="77777777" w:rsidR="00EF6C4C" w:rsidRPr="00996D38" w:rsidRDefault="00996D38">
            <w:pPr>
              <w:rPr>
                <w:sz w:val="16"/>
              </w:rPr>
            </w:pPr>
            <w:r w:rsidRPr="00996D38">
              <w:rPr>
                <w:rStyle w:val="SAPMonospace"/>
                <w:sz w:val="16"/>
              </w:rPr>
              <w:t>SAP_BR_RE_COST_ACCOUNTANT</w:t>
            </w:r>
          </w:p>
        </w:tc>
        <w:tc>
          <w:tcPr>
            <w:tcW w:w="0" w:type="auto"/>
          </w:tcPr>
          <w:p w14:paraId="55655A96" w14:textId="77777777" w:rsidR="00EF6C4C" w:rsidRPr="00996D38" w:rsidRDefault="00996D38">
            <w:pPr>
              <w:rPr>
                <w:sz w:val="16"/>
              </w:rPr>
            </w:pPr>
            <w:r w:rsidRPr="00996D38">
              <w:rPr>
                <w:sz w:val="16"/>
              </w:rPr>
              <w:t>Cost Accounting - Real Estate</w:t>
            </w:r>
          </w:p>
        </w:tc>
        <w:tc>
          <w:tcPr>
            <w:tcW w:w="0" w:type="auto"/>
          </w:tcPr>
          <w:p w14:paraId="2C510549" w14:textId="77777777" w:rsidR="00EF6C4C" w:rsidRPr="00996D38" w:rsidRDefault="00996D38">
            <w:pPr>
              <w:rPr>
                <w:sz w:val="16"/>
              </w:rPr>
            </w:pPr>
            <w:r w:rsidRPr="00996D38">
              <w:rPr>
                <w:rStyle w:val="SAPMonospace"/>
                <w:sz w:val="16"/>
              </w:rPr>
              <w:t>SAP_FIN_SP_RE_COST_ACCOUNTANT</w:t>
            </w:r>
          </w:p>
        </w:tc>
        <w:tc>
          <w:tcPr>
            <w:tcW w:w="0" w:type="auto"/>
          </w:tcPr>
          <w:p w14:paraId="3B447E5D" w14:textId="77777777" w:rsidR="00EF6C4C" w:rsidRPr="00996D38" w:rsidRDefault="00EF6C4C">
            <w:pPr>
              <w:rPr>
                <w:sz w:val="16"/>
              </w:rPr>
            </w:pPr>
          </w:p>
        </w:tc>
      </w:tr>
    </w:tbl>
    <w:p w14:paraId="0697606D" w14:textId="77777777" w:rsidR="00EF6C4C" w:rsidRDefault="00996D38">
      <w:pPr>
        <w:pStyle w:val="Heading2"/>
      </w:pPr>
      <w:bookmarkStart w:id="10" w:name="unique_5"/>
      <w:bookmarkStart w:id="11" w:name="_Toc176424580"/>
      <w:r>
        <w:t>Master Data, Organizational Data, and Other Data</w:t>
      </w:r>
      <w:bookmarkEnd w:id="10"/>
      <w:bookmarkEnd w:id="11"/>
    </w:p>
    <w:tbl>
      <w:tblPr>
        <w:tblStyle w:val="SAPStandardTable"/>
        <w:tblW w:w="5000" w:type="pct"/>
        <w:tblInd w:w="3" w:type="dxa"/>
        <w:tblLook w:val="0620" w:firstRow="1" w:lastRow="0" w:firstColumn="0" w:lastColumn="0" w:noHBand="1" w:noVBand="1"/>
      </w:tblPr>
      <w:tblGrid>
        <w:gridCol w:w="1330"/>
        <w:gridCol w:w="4466"/>
        <w:gridCol w:w="526"/>
        <w:gridCol w:w="7982"/>
      </w:tblGrid>
      <w:tr w:rsidR="00EF6C4C" w:rsidRPr="00996D38" w14:paraId="53CFE6B6"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785AE5EC" w14:textId="77777777" w:rsidR="00EF6C4C" w:rsidRPr="00996D38" w:rsidRDefault="00996D38">
            <w:pPr>
              <w:pStyle w:val="SAPTableHeader"/>
              <w:rPr>
                <w:sz w:val="16"/>
              </w:rPr>
            </w:pPr>
            <w:r w:rsidRPr="00996D38">
              <w:rPr>
                <w:sz w:val="16"/>
              </w:rPr>
              <w:t>Data</w:t>
            </w:r>
          </w:p>
        </w:tc>
        <w:tc>
          <w:tcPr>
            <w:tcW w:w="0" w:type="auto"/>
          </w:tcPr>
          <w:p w14:paraId="52339501" w14:textId="77777777" w:rsidR="00EF6C4C" w:rsidRPr="00996D38" w:rsidRDefault="00996D38">
            <w:pPr>
              <w:pStyle w:val="SAPTableHeader"/>
              <w:rPr>
                <w:sz w:val="16"/>
              </w:rPr>
            </w:pPr>
            <w:r w:rsidRPr="00996D38">
              <w:rPr>
                <w:sz w:val="16"/>
              </w:rPr>
              <w:t>Sample Value</w:t>
            </w:r>
          </w:p>
        </w:tc>
        <w:tc>
          <w:tcPr>
            <w:tcW w:w="0" w:type="auto"/>
          </w:tcPr>
          <w:p w14:paraId="1FE83463" w14:textId="77777777" w:rsidR="00EF6C4C" w:rsidRPr="00996D38" w:rsidRDefault="00996D38">
            <w:pPr>
              <w:pStyle w:val="SAPTableHeader"/>
              <w:rPr>
                <w:sz w:val="16"/>
              </w:rPr>
            </w:pPr>
            <w:r w:rsidRPr="00996D38">
              <w:rPr>
                <w:sz w:val="16"/>
              </w:rPr>
              <w:t>Details</w:t>
            </w:r>
          </w:p>
        </w:tc>
        <w:tc>
          <w:tcPr>
            <w:tcW w:w="0" w:type="auto"/>
          </w:tcPr>
          <w:p w14:paraId="2A2E7875" w14:textId="77777777" w:rsidR="00EF6C4C" w:rsidRPr="00996D38" w:rsidRDefault="00996D38">
            <w:pPr>
              <w:pStyle w:val="SAPTableHeader"/>
              <w:rPr>
                <w:sz w:val="16"/>
              </w:rPr>
            </w:pPr>
            <w:r w:rsidRPr="00996D38">
              <w:rPr>
                <w:sz w:val="16"/>
              </w:rPr>
              <w:t>Comments</w:t>
            </w:r>
          </w:p>
        </w:tc>
      </w:tr>
      <w:tr w:rsidR="00EF6C4C" w:rsidRPr="00996D38" w14:paraId="17E6DEFD" w14:textId="77777777" w:rsidTr="00996D38">
        <w:tc>
          <w:tcPr>
            <w:tcW w:w="0" w:type="auto"/>
          </w:tcPr>
          <w:p w14:paraId="69D2B586" w14:textId="77777777" w:rsidR="00EF6C4C" w:rsidRPr="00996D38" w:rsidRDefault="00996D38">
            <w:pPr>
              <w:rPr>
                <w:sz w:val="16"/>
              </w:rPr>
            </w:pPr>
            <w:r w:rsidRPr="00996D38">
              <w:rPr>
                <w:sz w:val="16"/>
              </w:rPr>
              <w:t>Company Code</w:t>
            </w:r>
          </w:p>
        </w:tc>
        <w:tc>
          <w:tcPr>
            <w:tcW w:w="0" w:type="auto"/>
          </w:tcPr>
          <w:p w14:paraId="538AB49D" w14:textId="77777777" w:rsidR="00EF6C4C" w:rsidRPr="00996D38" w:rsidRDefault="00996D38">
            <w:pPr>
              <w:rPr>
                <w:sz w:val="16"/>
              </w:rPr>
            </w:pPr>
            <w:r w:rsidRPr="00996D38">
              <w:rPr>
                <w:rStyle w:val="SAPUserEntry"/>
                <w:sz w:val="16"/>
              </w:rPr>
              <w:t>1010</w:t>
            </w:r>
          </w:p>
        </w:tc>
        <w:tc>
          <w:tcPr>
            <w:tcW w:w="0" w:type="auto"/>
          </w:tcPr>
          <w:p w14:paraId="0B3FCA33" w14:textId="77777777" w:rsidR="00EF6C4C" w:rsidRPr="00996D38" w:rsidRDefault="00EF6C4C">
            <w:pPr>
              <w:rPr>
                <w:sz w:val="16"/>
              </w:rPr>
            </w:pPr>
          </w:p>
        </w:tc>
        <w:tc>
          <w:tcPr>
            <w:tcW w:w="0" w:type="auto"/>
          </w:tcPr>
          <w:p w14:paraId="293CADDE" w14:textId="77777777" w:rsidR="00EF6C4C" w:rsidRPr="00996D38" w:rsidRDefault="00EF6C4C">
            <w:pPr>
              <w:rPr>
                <w:sz w:val="16"/>
              </w:rPr>
            </w:pPr>
          </w:p>
        </w:tc>
      </w:tr>
      <w:tr w:rsidR="00EF6C4C" w:rsidRPr="00996D38" w14:paraId="15456953" w14:textId="77777777" w:rsidTr="00996D38">
        <w:tc>
          <w:tcPr>
            <w:tcW w:w="0" w:type="auto"/>
          </w:tcPr>
          <w:p w14:paraId="0F055260" w14:textId="77777777" w:rsidR="00EF6C4C" w:rsidRPr="00996D38" w:rsidRDefault="00996D38">
            <w:pPr>
              <w:rPr>
                <w:sz w:val="16"/>
              </w:rPr>
            </w:pPr>
            <w:r w:rsidRPr="00996D38">
              <w:rPr>
                <w:sz w:val="16"/>
              </w:rPr>
              <w:t>Chart of Depreciation</w:t>
            </w:r>
          </w:p>
        </w:tc>
        <w:tc>
          <w:tcPr>
            <w:tcW w:w="0" w:type="auto"/>
          </w:tcPr>
          <w:p w14:paraId="5A35E4C5" w14:textId="77777777" w:rsidR="00EF6C4C" w:rsidRPr="00996D38" w:rsidRDefault="00996D38">
            <w:pPr>
              <w:rPr>
                <w:sz w:val="16"/>
              </w:rPr>
            </w:pPr>
            <w:r w:rsidRPr="00996D38">
              <w:rPr>
                <w:rStyle w:val="SAPUserEntry"/>
                <w:sz w:val="16"/>
              </w:rPr>
              <w:t>1010</w:t>
            </w:r>
          </w:p>
        </w:tc>
        <w:tc>
          <w:tcPr>
            <w:tcW w:w="0" w:type="auto"/>
          </w:tcPr>
          <w:p w14:paraId="609646BC" w14:textId="77777777" w:rsidR="00EF6C4C" w:rsidRPr="00996D38" w:rsidRDefault="00EF6C4C">
            <w:pPr>
              <w:rPr>
                <w:sz w:val="16"/>
              </w:rPr>
            </w:pPr>
          </w:p>
        </w:tc>
        <w:tc>
          <w:tcPr>
            <w:tcW w:w="0" w:type="auto"/>
          </w:tcPr>
          <w:p w14:paraId="00248D17" w14:textId="77777777" w:rsidR="00EF6C4C" w:rsidRPr="00996D38" w:rsidRDefault="00EF6C4C">
            <w:pPr>
              <w:rPr>
                <w:sz w:val="16"/>
              </w:rPr>
            </w:pPr>
          </w:p>
        </w:tc>
      </w:tr>
      <w:tr w:rsidR="00EF6C4C" w:rsidRPr="00996D38" w14:paraId="54846478" w14:textId="77777777" w:rsidTr="00996D38">
        <w:tc>
          <w:tcPr>
            <w:tcW w:w="0" w:type="auto"/>
          </w:tcPr>
          <w:p w14:paraId="22E650F3" w14:textId="77777777" w:rsidR="00EF6C4C" w:rsidRPr="00996D38" w:rsidRDefault="00996D38">
            <w:pPr>
              <w:rPr>
                <w:sz w:val="16"/>
              </w:rPr>
            </w:pPr>
            <w:r w:rsidRPr="00996D38">
              <w:rPr>
                <w:sz w:val="16"/>
              </w:rPr>
              <w:t>Asset Class</w:t>
            </w:r>
          </w:p>
        </w:tc>
        <w:tc>
          <w:tcPr>
            <w:tcW w:w="0" w:type="auto"/>
          </w:tcPr>
          <w:p w14:paraId="7922D600" w14:textId="77777777" w:rsidR="00996D38" w:rsidRPr="00996D38" w:rsidRDefault="00996D38">
            <w:pPr>
              <w:rPr>
                <w:sz w:val="16"/>
              </w:rPr>
            </w:pPr>
            <w:r w:rsidRPr="00996D38">
              <w:rPr>
                <w:sz w:val="16"/>
              </w:rPr>
              <w:t>6210 FL Land</w:t>
            </w:r>
          </w:p>
          <w:p w14:paraId="5D72BDD4" w14:textId="4A6E00D5" w:rsidR="00EF6C4C" w:rsidRPr="00996D38" w:rsidRDefault="00996D38">
            <w:pPr>
              <w:rPr>
                <w:sz w:val="16"/>
              </w:rPr>
            </w:pPr>
            <w:r w:rsidRPr="00996D38">
              <w:rPr>
                <w:sz w:val="16"/>
              </w:rPr>
              <w:t>6220 FL Building</w:t>
            </w:r>
          </w:p>
        </w:tc>
        <w:tc>
          <w:tcPr>
            <w:tcW w:w="0" w:type="auto"/>
          </w:tcPr>
          <w:p w14:paraId="15E95053" w14:textId="77777777" w:rsidR="00EF6C4C" w:rsidRPr="00996D38" w:rsidRDefault="00EF6C4C">
            <w:pPr>
              <w:rPr>
                <w:sz w:val="16"/>
              </w:rPr>
            </w:pPr>
          </w:p>
        </w:tc>
        <w:tc>
          <w:tcPr>
            <w:tcW w:w="0" w:type="auto"/>
          </w:tcPr>
          <w:p w14:paraId="32BB3F9E" w14:textId="77777777" w:rsidR="00EF6C4C" w:rsidRPr="00996D38" w:rsidRDefault="00EF6C4C">
            <w:pPr>
              <w:rPr>
                <w:sz w:val="16"/>
              </w:rPr>
            </w:pPr>
          </w:p>
        </w:tc>
      </w:tr>
      <w:tr w:rsidR="00EF6C4C" w:rsidRPr="00996D38" w14:paraId="45AAFBAE" w14:textId="77777777" w:rsidTr="00996D38">
        <w:tc>
          <w:tcPr>
            <w:tcW w:w="0" w:type="auto"/>
          </w:tcPr>
          <w:p w14:paraId="760F21CA" w14:textId="77777777" w:rsidR="00EF6C4C" w:rsidRPr="00996D38" w:rsidRDefault="00996D38">
            <w:pPr>
              <w:rPr>
                <w:sz w:val="16"/>
              </w:rPr>
            </w:pPr>
            <w:r w:rsidRPr="00996D38">
              <w:rPr>
                <w:sz w:val="16"/>
              </w:rPr>
              <w:t>Asset</w:t>
            </w:r>
          </w:p>
        </w:tc>
        <w:tc>
          <w:tcPr>
            <w:tcW w:w="0" w:type="auto"/>
          </w:tcPr>
          <w:p w14:paraId="3D902630" w14:textId="77777777" w:rsidR="00EF6C4C" w:rsidRPr="00996D38" w:rsidRDefault="00EF6C4C">
            <w:pPr>
              <w:rPr>
                <w:sz w:val="16"/>
              </w:rPr>
            </w:pPr>
          </w:p>
        </w:tc>
        <w:tc>
          <w:tcPr>
            <w:tcW w:w="0" w:type="auto"/>
          </w:tcPr>
          <w:p w14:paraId="5E15D72D" w14:textId="77777777" w:rsidR="00EF6C4C" w:rsidRPr="00996D38" w:rsidRDefault="00EF6C4C">
            <w:pPr>
              <w:rPr>
                <w:sz w:val="16"/>
              </w:rPr>
            </w:pPr>
          </w:p>
        </w:tc>
        <w:tc>
          <w:tcPr>
            <w:tcW w:w="0" w:type="auto"/>
          </w:tcPr>
          <w:p w14:paraId="06ECCE17" w14:textId="77777777" w:rsidR="00EF6C4C" w:rsidRPr="00996D38" w:rsidRDefault="00996D38">
            <w:pPr>
              <w:rPr>
                <w:sz w:val="16"/>
              </w:rPr>
            </w:pPr>
            <w:r w:rsidRPr="00996D38">
              <w:rPr>
                <w:sz w:val="16"/>
              </w:rPr>
              <w:t>In the process the asset will be created from the system.</w:t>
            </w:r>
          </w:p>
        </w:tc>
      </w:tr>
      <w:tr w:rsidR="00EF6C4C" w:rsidRPr="00996D38" w14:paraId="1C96BF21" w14:textId="77777777" w:rsidTr="00996D38">
        <w:tc>
          <w:tcPr>
            <w:tcW w:w="0" w:type="auto"/>
          </w:tcPr>
          <w:p w14:paraId="4B862C4F" w14:textId="77777777" w:rsidR="00EF6C4C" w:rsidRPr="00996D38" w:rsidRDefault="00996D38">
            <w:pPr>
              <w:rPr>
                <w:sz w:val="16"/>
              </w:rPr>
            </w:pPr>
            <w:r w:rsidRPr="00996D38">
              <w:rPr>
                <w:sz w:val="16"/>
              </w:rPr>
              <w:t>Vendor</w:t>
            </w:r>
          </w:p>
        </w:tc>
        <w:tc>
          <w:tcPr>
            <w:tcW w:w="0" w:type="auto"/>
          </w:tcPr>
          <w:p w14:paraId="755EB454" w14:textId="77777777" w:rsidR="00EF6C4C" w:rsidRPr="00996D38" w:rsidRDefault="00996D38">
            <w:pPr>
              <w:rPr>
                <w:sz w:val="16"/>
              </w:rPr>
            </w:pPr>
            <w:r w:rsidRPr="00996D38">
              <w:rPr>
                <w:sz w:val="16"/>
              </w:rPr>
              <w:t xml:space="preserve">for example, </w:t>
            </w:r>
            <w:r w:rsidRPr="00996D38">
              <w:rPr>
                <w:rStyle w:val="SAPUserEntry"/>
                <w:sz w:val="16"/>
              </w:rPr>
              <w:t>10401010</w:t>
            </w:r>
          </w:p>
        </w:tc>
        <w:tc>
          <w:tcPr>
            <w:tcW w:w="0" w:type="auto"/>
          </w:tcPr>
          <w:p w14:paraId="4D38EE5B" w14:textId="77777777" w:rsidR="00EF6C4C" w:rsidRPr="00996D38" w:rsidRDefault="00EF6C4C">
            <w:pPr>
              <w:rPr>
                <w:sz w:val="16"/>
              </w:rPr>
            </w:pPr>
          </w:p>
        </w:tc>
        <w:tc>
          <w:tcPr>
            <w:tcW w:w="0" w:type="auto"/>
          </w:tcPr>
          <w:p w14:paraId="1C1CEC02" w14:textId="77777777" w:rsidR="00EF6C4C" w:rsidRPr="00996D38" w:rsidRDefault="00996D38">
            <w:pPr>
              <w:rPr>
                <w:sz w:val="16"/>
              </w:rPr>
            </w:pPr>
            <w:r w:rsidRPr="00996D38">
              <w:rPr>
                <w:sz w:val="16"/>
              </w:rPr>
              <w:t>Vendor in lessee Germany company code, for example 1020, representing the lessor Germany company code (for example, 1010).</w:t>
            </w:r>
          </w:p>
        </w:tc>
      </w:tr>
      <w:tr w:rsidR="00EF6C4C" w:rsidRPr="00996D38" w14:paraId="2E0A927F" w14:textId="77777777" w:rsidTr="00996D38">
        <w:tc>
          <w:tcPr>
            <w:tcW w:w="0" w:type="auto"/>
          </w:tcPr>
          <w:p w14:paraId="5E2F0384" w14:textId="77777777" w:rsidR="00EF6C4C" w:rsidRPr="00996D38" w:rsidRDefault="00996D38">
            <w:pPr>
              <w:rPr>
                <w:sz w:val="16"/>
              </w:rPr>
            </w:pPr>
            <w:r w:rsidRPr="00996D38">
              <w:rPr>
                <w:sz w:val="16"/>
              </w:rPr>
              <w:t>Customer</w:t>
            </w:r>
          </w:p>
        </w:tc>
        <w:tc>
          <w:tcPr>
            <w:tcW w:w="0" w:type="auto"/>
          </w:tcPr>
          <w:p w14:paraId="4CA6D770" w14:textId="77777777" w:rsidR="00EF6C4C" w:rsidRPr="00996D38" w:rsidRDefault="00996D38">
            <w:pPr>
              <w:rPr>
                <w:sz w:val="16"/>
              </w:rPr>
            </w:pPr>
            <w:r w:rsidRPr="00996D38">
              <w:rPr>
                <w:sz w:val="16"/>
              </w:rPr>
              <w:t xml:space="preserve">for example, </w:t>
            </w:r>
            <w:r w:rsidRPr="00996D38">
              <w:rPr>
                <w:rStyle w:val="SAPUserEntry"/>
                <w:sz w:val="16"/>
              </w:rPr>
              <w:t>10401020</w:t>
            </w:r>
          </w:p>
        </w:tc>
        <w:tc>
          <w:tcPr>
            <w:tcW w:w="0" w:type="auto"/>
          </w:tcPr>
          <w:p w14:paraId="37A3C086" w14:textId="77777777" w:rsidR="00EF6C4C" w:rsidRPr="00996D38" w:rsidRDefault="00EF6C4C">
            <w:pPr>
              <w:rPr>
                <w:sz w:val="16"/>
              </w:rPr>
            </w:pPr>
          </w:p>
        </w:tc>
        <w:tc>
          <w:tcPr>
            <w:tcW w:w="0" w:type="auto"/>
          </w:tcPr>
          <w:p w14:paraId="201DB08B" w14:textId="77777777" w:rsidR="00EF6C4C" w:rsidRPr="00996D38" w:rsidRDefault="00996D38">
            <w:pPr>
              <w:rPr>
                <w:sz w:val="16"/>
              </w:rPr>
            </w:pPr>
            <w:r w:rsidRPr="00996D38">
              <w:rPr>
                <w:rStyle w:val="SAPUserEntry"/>
                <w:sz w:val="16"/>
              </w:rPr>
              <w:t>10401020</w:t>
            </w:r>
            <w:r w:rsidRPr="00996D38">
              <w:rPr>
                <w:sz w:val="16"/>
              </w:rPr>
              <w:t>: Customer in lessor Germany company code, for example 1010, representing the lessee Germany company code (for example, 1020).</w:t>
            </w:r>
          </w:p>
        </w:tc>
      </w:tr>
      <w:tr w:rsidR="00EF6C4C" w:rsidRPr="00996D38" w14:paraId="0ECE6768" w14:textId="77777777" w:rsidTr="00996D38">
        <w:tc>
          <w:tcPr>
            <w:tcW w:w="0" w:type="auto"/>
          </w:tcPr>
          <w:p w14:paraId="66A2EF58" w14:textId="77777777" w:rsidR="00EF6C4C" w:rsidRPr="00996D38" w:rsidRDefault="00996D38">
            <w:pPr>
              <w:rPr>
                <w:sz w:val="16"/>
              </w:rPr>
            </w:pPr>
            <w:r w:rsidRPr="00996D38">
              <w:rPr>
                <w:sz w:val="16"/>
              </w:rPr>
              <w:lastRenderedPageBreak/>
              <w:t>Cost Center</w:t>
            </w:r>
          </w:p>
        </w:tc>
        <w:tc>
          <w:tcPr>
            <w:tcW w:w="0" w:type="auto"/>
          </w:tcPr>
          <w:p w14:paraId="13C501AD" w14:textId="77777777" w:rsidR="00EF6C4C" w:rsidRPr="00996D38" w:rsidRDefault="00996D38">
            <w:pPr>
              <w:rPr>
                <w:sz w:val="16"/>
              </w:rPr>
            </w:pPr>
            <w:r w:rsidRPr="00996D38">
              <w:rPr>
                <w:sz w:val="16"/>
              </w:rPr>
              <w:t xml:space="preserve">any available cost center with company code relation, for example, </w:t>
            </w:r>
            <w:r w:rsidRPr="00996D38">
              <w:rPr>
                <w:rStyle w:val="SAPUserEntry"/>
                <w:sz w:val="16"/>
              </w:rPr>
              <w:t>10101101</w:t>
            </w:r>
          </w:p>
        </w:tc>
        <w:tc>
          <w:tcPr>
            <w:tcW w:w="0" w:type="auto"/>
          </w:tcPr>
          <w:p w14:paraId="07DE033F" w14:textId="77777777" w:rsidR="00EF6C4C" w:rsidRPr="00996D38" w:rsidRDefault="00EF6C4C">
            <w:pPr>
              <w:rPr>
                <w:sz w:val="16"/>
              </w:rPr>
            </w:pPr>
          </w:p>
        </w:tc>
        <w:tc>
          <w:tcPr>
            <w:tcW w:w="0" w:type="auto"/>
          </w:tcPr>
          <w:p w14:paraId="6B2F409B" w14:textId="77777777" w:rsidR="00EF6C4C" w:rsidRPr="00996D38" w:rsidRDefault="00EF6C4C">
            <w:pPr>
              <w:rPr>
                <w:sz w:val="16"/>
              </w:rPr>
            </w:pPr>
          </w:p>
        </w:tc>
      </w:tr>
      <w:tr w:rsidR="00EF6C4C" w:rsidRPr="00996D38" w14:paraId="1EA8EF24" w14:textId="77777777" w:rsidTr="00996D38">
        <w:tc>
          <w:tcPr>
            <w:tcW w:w="0" w:type="auto"/>
          </w:tcPr>
          <w:p w14:paraId="1F61C63E" w14:textId="77777777" w:rsidR="00EF6C4C" w:rsidRPr="00996D38" w:rsidRDefault="00996D38">
            <w:pPr>
              <w:rPr>
                <w:sz w:val="16"/>
              </w:rPr>
            </w:pPr>
            <w:r w:rsidRPr="00996D38">
              <w:rPr>
                <w:sz w:val="16"/>
              </w:rPr>
              <w:t>Profit Center</w:t>
            </w:r>
          </w:p>
        </w:tc>
        <w:tc>
          <w:tcPr>
            <w:tcW w:w="0" w:type="auto"/>
          </w:tcPr>
          <w:p w14:paraId="04FEFA9D" w14:textId="77777777" w:rsidR="00EF6C4C" w:rsidRPr="00996D38" w:rsidRDefault="00996D38">
            <w:pPr>
              <w:rPr>
                <w:sz w:val="16"/>
              </w:rPr>
            </w:pPr>
            <w:r w:rsidRPr="00996D38">
              <w:rPr>
                <w:sz w:val="16"/>
              </w:rPr>
              <w:t xml:space="preserve">any </w:t>
            </w:r>
            <w:r w:rsidRPr="00996D38">
              <w:rPr>
                <w:sz w:val="16"/>
              </w:rPr>
              <w:t xml:space="preserve">available profit center, for example, </w:t>
            </w:r>
            <w:r w:rsidRPr="00996D38">
              <w:rPr>
                <w:rStyle w:val="SAPUserEntry"/>
                <w:sz w:val="16"/>
              </w:rPr>
              <w:t>YB600</w:t>
            </w:r>
          </w:p>
        </w:tc>
        <w:tc>
          <w:tcPr>
            <w:tcW w:w="0" w:type="auto"/>
          </w:tcPr>
          <w:p w14:paraId="44E11474" w14:textId="77777777" w:rsidR="00EF6C4C" w:rsidRPr="00996D38" w:rsidRDefault="00EF6C4C">
            <w:pPr>
              <w:rPr>
                <w:sz w:val="16"/>
              </w:rPr>
            </w:pPr>
          </w:p>
        </w:tc>
        <w:tc>
          <w:tcPr>
            <w:tcW w:w="0" w:type="auto"/>
          </w:tcPr>
          <w:p w14:paraId="09DA818F" w14:textId="77777777" w:rsidR="00EF6C4C" w:rsidRPr="00996D38" w:rsidRDefault="00EF6C4C">
            <w:pPr>
              <w:rPr>
                <w:sz w:val="16"/>
              </w:rPr>
            </w:pPr>
          </w:p>
        </w:tc>
      </w:tr>
      <w:tr w:rsidR="00EF6C4C" w:rsidRPr="00996D38" w14:paraId="44403B00" w14:textId="77777777" w:rsidTr="00996D38">
        <w:tc>
          <w:tcPr>
            <w:tcW w:w="0" w:type="auto"/>
          </w:tcPr>
          <w:p w14:paraId="51EB07A7" w14:textId="77777777" w:rsidR="00EF6C4C" w:rsidRPr="00996D38" w:rsidRDefault="00996D38">
            <w:pPr>
              <w:rPr>
                <w:sz w:val="16"/>
              </w:rPr>
            </w:pPr>
            <w:r w:rsidRPr="00996D38">
              <w:rPr>
                <w:sz w:val="16"/>
              </w:rPr>
              <w:t>Functional Area</w:t>
            </w:r>
          </w:p>
        </w:tc>
        <w:tc>
          <w:tcPr>
            <w:tcW w:w="0" w:type="auto"/>
          </w:tcPr>
          <w:p w14:paraId="409167C3" w14:textId="77777777" w:rsidR="00EF6C4C" w:rsidRPr="00996D38" w:rsidRDefault="00996D38">
            <w:pPr>
              <w:rPr>
                <w:sz w:val="16"/>
              </w:rPr>
            </w:pPr>
            <w:r w:rsidRPr="00996D38">
              <w:rPr>
                <w:sz w:val="16"/>
              </w:rPr>
              <w:t xml:space="preserve">any available functional area, for example, </w:t>
            </w:r>
            <w:r w:rsidRPr="00996D38">
              <w:rPr>
                <w:rStyle w:val="SAPUserEntry"/>
                <w:sz w:val="16"/>
              </w:rPr>
              <w:t>YB40</w:t>
            </w:r>
          </w:p>
        </w:tc>
        <w:tc>
          <w:tcPr>
            <w:tcW w:w="0" w:type="auto"/>
          </w:tcPr>
          <w:p w14:paraId="2546725E" w14:textId="77777777" w:rsidR="00EF6C4C" w:rsidRPr="00996D38" w:rsidRDefault="00EF6C4C">
            <w:pPr>
              <w:rPr>
                <w:sz w:val="16"/>
              </w:rPr>
            </w:pPr>
          </w:p>
        </w:tc>
        <w:tc>
          <w:tcPr>
            <w:tcW w:w="0" w:type="auto"/>
          </w:tcPr>
          <w:p w14:paraId="1A9E416A" w14:textId="77777777" w:rsidR="00EF6C4C" w:rsidRPr="00996D38" w:rsidRDefault="00EF6C4C">
            <w:pPr>
              <w:rPr>
                <w:sz w:val="16"/>
              </w:rPr>
            </w:pPr>
          </w:p>
        </w:tc>
      </w:tr>
    </w:tbl>
    <w:p w14:paraId="6F245161" w14:textId="3584D4A4" w:rsidR="00EF6C4C" w:rsidRDefault="00996D38">
      <w:r>
        <w:t xml:space="preserve">You can find general information on how to create master data objects in the following </w:t>
      </w:r>
      <w:hyperlink r:id="rId10" w:history="1">
        <w:r>
          <w:rPr>
            <w:rStyle w:val="underline"/>
          </w:rPr>
          <w:t>Master Data Scripts (MDS)</w:t>
        </w:r>
      </w:hyperlink>
      <w:r>
        <w:t xml:space="preserve"> :</w:t>
      </w:r>
    </w:p>
    <w:tbl>
      <w:tblPr>
        <w:tblStyle w:val="SAPStandardTable"/>
        <w:tblW w:w="5000" w:type="pct"/>
        <w:tblInd w:w="0" w:type="dxa"/>
        <w:tblLook w:val="0620" w:firstRow="1" w:lastRow="0" w:firstColumn="0" w:lastColumn="0" w:noHBand="1" w:noVBand="1"/>
      </w:tblPr>
      <w:tblGrid>
        <w:gridCol w:w="1912"/>
        <w:gridCol w:w="12392"/>
      </w:tblGrid>
      <w:tr w:rsidR="00EF6C4C" w:rsidRPr="00996D38" w14:paraId="6FFB56EA"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F52E308" w14:textId="77777777" w:rsidR="00EF6C4C" w:rsidRPr="00996D38" w:rsidRDefault="00996D38">
            <w:pPr>
              <w:pStyle w:val="SAPTableHeader"/>
              <w:rPr>
                <w:sz w:val="16"/>
              </w:rPr>
            </w:pPr>
            <w:r w:rsidRPr="00996D38">
              <w:rPr>
                <w:sz w:val="16"/>
              </w:rPr>
              <w:t>MDS</w:t>
            </w:r>
          </w:p>
        </w:tc>
        <w:tc>
          <w:tcPr>
            <w:tcW w:w="0" w:type="auto"/>
          </w:tcPr>
          <w:p w14:paraId="09DCA039" w14:textId="77777777" w:rsidR="00EF6C4C" w:rsidRPr="00996D38" w:rsidRDefault="00996D38">
            <w:pPr>
              <w:pStyle w:val="SAPTableHeader"/>
              <w:rPr>
                <w:sz w:val="16"/>
              </w:rPr>
            </w:pPr>
            <w:r w:rsidRPr="00996D38">
              <w:rPr>
                <w:sz w:val="16"/>
              </w:rPr>
              <w:t>Description</w:t>
            </w:r>
          </w:p>
        </w:tc>
      </w:tr>
      <w:tr w:rsidR="00EF6C4C" w:rsidRPr="00996D38" w14:paraId="7C8046B8" w14:textId="77777777" w:rsidTr="00996D38">
        <w:tc>
          <w:tcPr>
            <w:tcW w:w="0" w:type="auto"/>
          </w:tcPr>
          <w:p w14:paraId="18422F4B" w14:textId="77777777" w:rsidR="00EF6C4C" w:rsidRPr="00996D38" w:rsidRDefault="00996D38">
            <w:pPr>
              <w:rPr>
                <w:sz w:val="16"/>
              </w:rPr>
            </w:pPr>
            <w:r w:rsidRPr="00996D38">
              <w:rPr>
                <w:sz w:val="16"/>
              </w:rPr>
              <w:t>BND</w:t>
            </w:r>
          </w:p>
        </w:tc>
        <w:tc>
          <w:tcPr>
            <w:tcW w:w="0" w:type="auto"/>
          </w:tcPr>
          <w:p w14:paraId="3E1D1375" w14:textId="77777777" w:rsidR="00EF6C4C" w:rsidRPr="00996D38" w:rsidRDefault="00996D38">
            <w:pPr>
              <w:rPr>
                <w:sz w:val="16"/>
              </w:rPr>
            </w:pPr>
            <w:r w:rsidRPr="00996D38">
              <w:rPr>
                <w:sz w:val="16"/>
              </w:rPr>
              <w:t>Create Customer Master</w:t>
            </w:r>
          </w:p>
        </w:tc>
      </w:tr>
      <w:tr w:rsidR="00EF6C4C" w:rsidRPr="00996D38" w14:paraId="1E175318" w14:textId="77777777" w:rsidTr="00996D38">
        <w:tc>
          <w:tcPr>
            <w:tcW w:w="0" w:type="auto"/>
          </w:tcPr>
          <w:p w14:paraId="6025EB2A" w14:textId="77777777" w:rsidR="00EF6C4C" w:rsidRPr="00996D38" w:rsidRDefault="00996D38">
            <w:pPr>
              <w:rPr>
                <w:sz w:val="16"/>
              </w:rPr>
            </w:pPr>
            <w:r w:rsidRPr="00996D38">
              <w:rPr>
                <w:sz w:val="16"/>
              </w:rPr>
              <w:t>BNH</w:t>
            </w:r>
          </w:p>
        </w:tc>
        <w:tc>
          <w:tcPr>
            <w:tcW w:w="0" w:type="auto"/>
          </w:tcPr>
          <w:p w14:paraId="29BBA0DF" w14:textId="77777777" w:rsidR="00EF6C4C" w:rsidRPr="00996D38" w:rsidRDefault="00996D38">
            <w:pPr>
              <w:rPr>
                <w:sz w:val="16"/>
              </w:rPr>
            </w:pPr>
            <w:r w:rsidRPr="00996D38">
              <w:rPr>
                <w:sz w:val="16"/>
              </w:rPr>
              <w:t>Create Profit Center</w:t>
            </w:r>
          </w:p>
        </w:tc>
      </w:tr>
      <w:tr w:rsidR="00EF6C4C" w:rsidRPr="00996D38" w14:paraId="7D7443CD" w14:textId="77777777" w:rsidTr="00996D38">
        <w:tc>
          <w:tcPr>
            <w:tcW w:w="0" w:type="auto"/>
          </w:tcPr>
          <w:p w14:paraId="7FDB8F84" w14:textId="77777777" w:rsidR="00EF6C4C" w:rsidRPr="00996D38" w:rsidRDefault="00996D38">
            <w:pPr>
              <w:rPr>
                <w:sz w:val="16"/>
              </w:rPr>
            </w:pPr>
            <w:r w:rsidRPr="00996D38">
              <w:rPr>
                <w:sz w:val="16"/>
              </w:rPr>
              <w:t>BNM</w:t>
            </w:r>
          </w:p>
        </w:tc>
        <w:tc>
          <w:tcPr>
            <w:tcW w:w="0" w:type="auto"/>
          </w:tcPr>
          <w:p w14:paraId="251DA5F4" w14:textId="77777777" w:rsidR="00EF6C4C" w:rsidRPr="00996D38" w:rsidRDefault="00996D38">
            <w:pPr>
              <w:rPr>
                <w:sz w:val="16"/>
              </w:rPr>
            </w:pPr>
            <w:r w:rsidRPr="00996D38">
              <w:rPr>
                <w:sz w:val="16"/>
              </w:rPr>
              <w:t>Create Cost Center and Cost Center Group</w:t>
            </w:r>
          </w:p>
        </w:tc>
      </w:tr>
    </w:tbl>
    <w:p w14:paraId="7059F838" w14:textId="77777777" w:rsidR="00EF6C4C" w:rsidRDefault="00996D38">
      <w:pPr>
        <w:pStyle w:val="Heading2"/>
      </w:pPr>
      <w:bookmarkStart w:id="12" w:name="unique_6"/>
      <w:bookmarkStart w:id="13" w:name="_Toc176424581"/>
      <w:r>
        <w:t>Business Conditions</w:t>
      </w:r>
      <w:bookmarkEnd w:id="12"/>
      <w:bookmarkEnd w:id="13"/>
    </w:p>
    <w:p w14:paraId="46947A26" w14:textId="77777777" w:rsidR="00EF6C4C" w:rsidRDefault="00996D38">
      <w:r>
        <w:t>Before this scope item can be tested, meet the following business conditions.</w:t>
      </w:r>
    </w:p>
    <w:tbl>
      <w:tblPr>
        <w:tblStyle w:val="SAPStandardTable"/>
        <w:tblW w:w="5000" w:type="pct"/>
        <w:tblInd w:w="3" w:type="dxa"/>
        <w:tblLook w:val="0620" w:firstRow="1" w:lastRow="0" w:firstColumn="0" w:lastColumn="0" w:noHBand="1" w:noVBand="1"/>
      </w:tblPr>
      <w:tblGrid>
        <w:gridCol w:w="6516"/>
        <w:gridCol w:w="7788"/>
      </w:tblGrid>
      <w:tr w:rsidR="00EF6C4C" w:rsidRPr="00996D38" w14:paraId="74816DBC"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91EDCBF" w14:textId="77777777" w:rsidR="00EF6C4C" w:rsidRPr="00996D38" w:rsidRDefault="00996D38">
            <w:pPr>
              <w:pStyle w:val="SAPTableHeader"/>
              <w:rPr>
                <w:sz w:val="16"/>
              </w:rPr>
            </w:pPr>
            <w:r w:rsidRPr="00996D38">
              <w:rPr>
                <w:sz w:val="16"/>
              </w:rPr>
              <w:t>Scope Item</w:t>
            </w:r>
          </w:p>
        </w:tc>
        <w:tc>
          <w:tcPr>
            <w:tcW w:w="0" w:type="auto"/>
          </w:tcPr>
          <w:p w14:paraId="4007562A" w14:textId="77777777" w:rsidR="00EF6C4C" w:rsidRPr="00996D38" w:rsidRDefault="00996D38">
            <w:pPr>
              <w:pStyle w:val="SAPTableHeader"/>
              <w:rPr>
                <w:sz w:val="16"/>
              </w:rPr>
            </w:pPr>
            <w:r w:rsidRPr="00996D38">
              <w:rPr>
                <w:sz w:val="16"/>
              </w:rPr>
              <w:t>Business Condition</w:t>
            </w:r>
          </w:p>
        </w:tc>
      </w:tr>
      <w:tr w:rsidR="00EF6C4C" w:rsidRPr="00996D38" w14:paraId="1AA7EB9C" w14:textId="77777777" w:rsidTr="00996D38">
        <w:tc>
          <w:tcPr>
            <w:tcW w:w="0" w:type="auto"/>
          </w:tcPr>
          <w:p w14:paraId="245BB564" w14:textId="77777777" w:rsidR="00EF6C4C" w:rsidRPr="00996D38" w:rsidRDefault="00996D38">
            <w:pPr>
              <w:rPr>
                <w:sz w:val="16"/>
              </w:rPr>
            </w:pPr>
            <w:r w:rsidRPr="00996D38">
              <w:rPr>
                <w:sz w:val="16"/>
              </w:rPr>
              <w:t>5YU</w:t>
            </w:r>
            <w:r w:rsidRPr="00996D38">
              <w:rPr>
                <w:sz w:val="16"/>
              </w:rPr>
              <w:t xml:space="preserve"> - Enable for Use and Contract Management - Group Ledger IFRS</w:t>
            </w:r>
          </w:p>
        </w:tc>
        <w:tc>
          <w:tcPr>
            <w:tcW w:w="0" w:type="auto"/>
          </w:tcPr>
          <w:p w14:paraId="6D4A8CF9" w14:textId="77777777" w:rsidR="00EF6C4C" w:rsidRPr="00996D38" w:rsidRDefault="00EF6C4C">
            <w:pPr>
              <w:rPr>
                <w:sz w:val="16"/>
              </w:rPr>
            </w:pPr>
          </w:p>
          <w:p w14:paraId="600F2FE1" w14:textId="77777777" w:rsidR="00EF6C4C" w:rsidRPr="00996D38" w:rsidRDefault="00996D38">
            <w:pPr>
              <w:rPr>
                <w:sz w:val="16"/>
              </w:rPr>
            </w:pPr>
            <w:r w:rsidRPr="00996D38">
              <w:rPr>
                <w:sz w:val="16"/>
              </w:rPr>
              <w:t>Must be run before this test script when UPA (Universal Parallel Accounting) is not active.</w:t>
            </w:r>
          </w:p>
          <w:p w14:paraId="41ACBBA8" w14:textId="77777777" w:rsidR="00EF6C4C" w:rsidRPr="00996D38" w:rsidRDefault="00EF6C4C">
            <w:pPr>
              <w:rPr>
                <w:sz w:val="16"/>
              </w:rPr>
            </w:pPr>
          </w:p>
        </w:tc>
      </w:tr>
      <w:tr w:rsidR="00EF6C4C" w:rsidRPr="00996D38" w14:paraId="6A81552D" w14:textId="77777777" w:rsidTr="00996D38">
        <w:tc>
          <w:tcPr>
            <w:tcW w:w="0" w:type="auto"/>
          </w:tcPr>
          <w:p w14:paraId="37066F67" w14:textId="77777777" w:rsidR="00EF6C4C" w:rsidRPr="00996D38" w:rsidRDefault="00996D38">
            <w:pPr>
              <w:rPr>
                <w:sz w:val="16"/>
              </w:rPr>
            </w:pPr>
            <w:r w:rsidRPr="00996D38">
              <w:rPr>
                <w:sz w:val="16"/>
              </w:rPr>
              <w:t>6EG - Enable for Use and Contract Management - Group Ledger IFRS (UPA)</w:t>
            </w:r>
          </w:p>
        </w:tc>
        <w:tc>
          <w:tcPr>
            <w:tcW w:w="0" w:type="auto"/>
          </w:tcPr>
          <w:p w14:paraId="0CEC90F2" w14:textId="77777777" w:rsidR="00EF6C4C" w:rsidRPr="00996D38" w:rsidRDefault="00996D38">
            <w:pPr>
              <w:rPr>
                <w:sz w:val="16"/>
              </w:rPr>
            </w:pPr>
            <w:r w:rsidRPr="00996D38">
              <w:rPr>
                <w:sz w:val="16"/>
              </w:rPr>
              <w:t xml:space="preserve">Must be run before this </w:t>
            </w:r>
            <w:r w:rsidRPr="00996D38">
              <w:rPr>
                <w:sz w:val="16"/>
              </w:rPr>
              <w:t>test script when UPA (Universal Parallel Accounting) is active.</w:t>
            </w:r>
          </w:p>
        </w:tc>
      </w:tr>
    </w:tbl>
    <w:p w14:paraId="7EAD8133" w14:textId="77777777" w:rsidR="00EF6C4C" w:rsidRDefault="00996D38">
      <w:pPr>
        <w:pStyle w:val="Heading2"/>
      </w:pPr>
      <w:bookmarkStart w:id="14" w:name="d2e703"/>
      <w:bookmarkStart w:id="15" w:name="_Toc176424582"/>
      <w:r>
        <w:lastRenderedPageBreak/>
        <w:t>Preliminary Steps</w:t>
      </w:r>
      <w:bookmarkEnd w:id="14"/>
      <w:bookmarkEnd w:id="15"/>
    </w:p>
    <w:p w14:paraId="61428A45" w14:textId="77777777" w:rsidR="00EF6C4C" w:rsidRDefault="00996D38">
      <w:pPr>
        <w:pStyle w:val="Heading3"/>
      </w:pPr>
      <w:bookmarkStart w:id="16" w:name="unique_7"/>
      <w:bookmarkStart w:id="17" w:name="_Toc176424583"/>
      <w:r>
        <w:t>Reconciliation Run</w:t>
      </w:r>
      <w:bookmarkEnd w:id="16"/>
      <w:bookmarkEnd w:id="17"/>
    </w:p>
    <w:p w14:paraId="50BF65F0" w14:textId="77777777" w:rsidR="00EF6C4C" w:rsidRDefault="00996D38">
      <w:pPr>
        <w:pStyle w:val="SAPKeyblockTitle"/>
      </w:pPr>
      <w:r>
        <w:t>Test Administration</w:t>
      </w:r>
    </w:p>
    <w:p w14:paraId="59B67F1A" w14:textId="77777777" w:rsidR="00EF6C4C" w:rsidRDefault="00996D38">
      <w:r>
        <w:t>Customer project: Fill in the project-specific parts.</w:t>
      </w:r>
    </w:p>
    <w:p w14:paraId="4936FD42"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19C524E8"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9EADA2"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7805D5"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847806"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FD4823" w14:textId="77777777" w:rsidR="00996D38" w:rsidRPr="00996D38" w:rsidRDefault="00996D38">
            <w:pPr>
              <w:rPr>
                <w:sz w:val="12"/>
              </w:rPr>
            </w:pPr>
          </w:p>
        </w:tc>
      </w:tr>
      <w:tr w:rsidR="00EF6C4C" w:rsidRPr="00996D38" w14:paraId="277E8FFE"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25A8FB"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D070B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80D38E"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240B578" w14:textId="77777777" w:rsidR="00996D38" w:rsidRPr="00996D38" w:rsidRDefault="00996D38">
            <w:pPr>
              <w:rPr>
                <w:sz w:val="12"/>
              </w:rPr>
            </w:pPr>
          </w:p>
        </w:tc>
      </w:tr>
      <w:tr w:rsidR="00EF6C4C" w:rsidRPr="00996D38" w14:paraId="001E43D1"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66BD1E" w14:textId="77777777" w:rsidR="00EF6C4C" w:rsidRPr="00996D38" w:rsidRDefault="00996D38">
            <w:pPr>
              <w:rPr>
                <w:sz w:val="12"/>
              </w:rPr>
            </w:pPr>
            <w:r w:rsidRPr="00996D38">
              <w:rPr>
                <w:sz w:val="12"/>
              </w:rPr>
              <w:t xml:space="preserve">Business </w:t>
            </w:r>
            <w:r w:rsidRPr="00996D38">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9720A6E"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06F255"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8B6E97"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241C5BCE" w14:textId="77777777" w:rsidR="00EF6C4C" w:rsidRDefault="00996D38">
      <w:pPr>
        <w:pStyle w:val="SAPKeyblockTitle"/>
      </w:pPr>
      <w:r>
        <w:t>Context</w:t>
      </w:r>
    </w:p>
    <w:p w14:paraId="6EFAB99F" w14:textId="77777777" w:rsidR="00EF6C4C" w:rsidRDefault="00996D38">
      <w:r>
        <w:t>In this activity, you can analyse logs as part of your daily business.</w:t>
      </w:r>
    </w:p>
    <w:p w14:paraId="23AFFDA7" w14:textId="77777777" w:rsidR="00EF6C4C" w:rsidRDefault="00996D38">
      <w:pPr>
        <w:pStyle w:val="SAPKeyblockTitle"/>
      </w:pPr>
      <w:r>
        <w:t>Procedure</w:t>
      </w:r>
    </w:p>
    <w:p w14:paraId="31A2B0EF" w14:textId="77777777" w:rsidR="00EF6C4C" w:rsidRDefault="00996D38">
      <w:r>
        <w:t>To execute this activity go step by step go through the table.</w:t>
      </w:r>
    </w:p>
    <w:p w14:paraId="496A7C51" w14:textId="77777777" w:rsidR="00EF6C4C" w:rsidRDefault="00EF6C4C"/>
    <w:tbl>
      <w:tblPr>
        <w:tblStyle w:val="SAPStandardTable"/>
        <w:tblW w:w="5000" w:type="pct"/>
        <w:tblInd w:w="3" w:type="dxa"/>
        <w:tblLook w:val="0620" w:firstRow="1" w:lastRow="0" w:firstColumn="0" w:lastColumn="0" w:noHBand="1" w:noVBand="1"/>
      </w:tblPr>
      <w:tblGrid>
        <w:gridCol w:w="753"/>
        <w:gridCol w:w="1472"/>
        <w:gridCol w:w="7091"/>
        <w:gridCol w:w="3652"/>
        <w:gridCol w:w="1336"/>
      </w:tblGrid>
      <w:tr w:rsidR="00EF6C4C" w:rsidRPr="00996D38" w14:paraId="7DAAAE2E"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153011CF" w14:textId="77777777" w:rsidR="00EF6C4C" w:rsidRPr="00996D38" w:rsidRDefault="00996D38">
            <w:pPr>
              <w:pStyle w:val="SAPTableHeader"/>
              <w:rPr>
                <w:sz w:val="16"/>
              </w:rPr>
            </w:pPr>
            <w:r w:rsidRPr="00996D38">
              <w:rPr>
                <w:sz w:val="16"/>
              </w:rPr>
              <w:t>Test Step #</w:t>
            </w:r>
          </w:p>
        </w:tc>
        <w:tc>
          <w:tcPr>
            <w:tcW w:w="0" w:type="auto"/>
          </w:tcPr>
          <w:p w14:paraId="7027F8A1" w14:textId="77777777" w:rsidR="00EF6C4C" w:rsidRPr="00996D38" w:rsidRDefault="00996D38">
            <w:pPr>
              <w:pStyle w:val="SAPTableHeader"/>
              <w:rPr>
                <w:sz w:val="16"/>
              </w:rPr>
            </w:pPr>
            <w:r w:rsidRPr="00996D38">
              <w:rPr>
                <w:sz w:val="16"/>
              </w:rPr>
              <w:t>Test Step Name</w:t>
            </w:r>
          </w:p>
        </w:tc>
        <w:tc>
          <w:tcPr>
            <w:tcW w:w="0" w:type="auto"/>
          </w:tcPr>
          <w:p w14:paraId="487A2ECD" w14:textId="77777777" w:rsidR="00EF6C4C" w:rsidRPr="00996D38" w:rsidRDefault="00996D38">
            <w:pPr>
              <w:pStyle w:val="SAPTableHeader"/>
              <w:rPr>
                <w:sz w:val="16"/>
              </w:rPr>
            </w:pPr>
            <w:r w:rsidRPr="00996D38">
              <w:rPr>
                <w:sz w:val="16"/>
              </w:rPr>
              <w:t>Instruction</w:t>
            </w:r>
          </w:p>
        </w:tc>
        <w:tc>
          <w:tcPr>
            <w:tcW w:w="0" w:type="auto"/>
          </w:tcPr>
          <w:p w14:paraId="1262411F" w14:textId="77777777" w:rsidR="00EF6C4C" w:rsidRPr="00996D38" w:rsidRDefault="00996D38">
            <w:pPr>
              <w:pStyle w:val="SAPTableHeader"/>
              <w:rPr>
                <w:sz w:val="16"/>
              </w:rPr>
            </w:pPr>
            <w:r w:rsidRPr="00996D38">
              <w:rPr>
                <w:sz w:val="16"/>
              </w:rPr>
              <w:t>Expected Result</w:t>
            </w:r>
          </w:p>
        </w:tc>
        <w:tc>
          <w:tcPr>
            <w:tcW w:w="0" w:type="auto"/>
          </w:tcPr>
          <w:p w14:paraId="5E690326" w14:textId="77777777" w:rsidR="00EF6C4C" w:rsidRPr="00996D38" w:rsidRDefault="00996D38">
            <w:pPr>
              <w:pStyle w:val="SAPTableHeader"/>
              <w:rPr>
                <w:sz w:val="16"/>
              </w:rPr>
            </w:pPr>
            <w:r w:rsidRPr="00996D38">
              <w:rPr>
                <w:sz w:val="16"/>
              </w:rPr>
              <w:t>Pass / Fail / Comment</w:t>
            </w:r>
          </w:p>
        </w:tc>
      </w:tr>
      <w:tr w:rsidR="00EF6C4C" w:rsidRPr="00996D38" w14:paraId="1BD79226" w14:textId="77777777" w:rsidTr="00996D38">
        <w:tc>
          <w:tcPr>
            <w:tcW w:w="0" w:type="auto"/>
          </w:tcPr>
          <w:p w14:paraId="17E911B3" w14:textId="77777777" w:rsidR="00EF6C4C" w:rsidRPr="00996D38" w:rsidRDefault="00996D38">
            <w:pPr>
              <w:rPr>
                <w:sz w:val="16"/>
              </w:rPr>
            </w:pPr>
            <w:r w:rsidRPr="00996D38">
              <w:rPr>
                <w:sz w:val="16"/>
              </w:rPr>
              <w:t>1</w:t>
            </w:r>
          </w:p>
        </w:tc>
        <w:tc>
          <w:tcPr>
            <w:tcW w:w="0" w:type="auto"/>
          </w:tcPr>
          <w:p w14:paraId="6358C496" w14:textId="77777777" w:rsidR="00EF6C4C" w:rsidRPr="00996D38" w:rsidRDefault="00996D38">
            <w:pPr>
              <w:rPr>
                <w:sz w:val="16"/>
              </w:rPr>
            </w:pPr>
            <w:r w:rsidRPr="00996D38">
              <w:rPr>
                <w:rStyle w:val="SAPEmphasis"/>
                <w:sz w:val="16"/>
              </w:rPr>
              <w:t>Log On</w:t>
            </w:r>
          </w:p>
        </w:tc>
        <w:tc>
          <w:tcPr>
            <w:tcW w:w="0" w:type="auto"/>
          </w:tcPr>
          <w:p w14:paraId="5F7A900C" w14:textId="77777777" w:rsidR="00EF6C4C" w:rsidRPr="00996D38" w:rsidRDefault="00996D38">
            <w:pPr>
              <w:rPr>
                <w:sz w:val="16"/>
              </w:rPr>
            </w:pPr>
            <w:r w:rsidRPr="00996D38">
              <w:rPr>
                <w:sz w:val="16"/>
              </w:rPr>
              <w:t>Log onto the SAP Fiori launchpad as an Administrator - Real Estate Management.</w:t>
            </w:r>
          </w:p>
        </w:tc>
        <w:tc>
          <w:tcPr>
            <w:tcW w:w="0" w:type="auto"/>
          </w:tcPr>
          <w:p w14:paraId="7BF5093A" w14:textId="77777777" w:rsidR="00EF6C4C" w:rsidRPr="00996D38" w:rsidRDefault="00996D38">
            <w:pPr>
              <w:rPr>
                <w:sz w:val="16"/>
              </w:rPr>
            </w:pPr>
            <w:r w:rsidRPr="00996D38">
              <w:rPr>
                <w:sz w:val="16"/>
              </w:rPr>
              <w:t>The SAP Fiori launchpad displays.</w:t>
            </w:r>
          </w:p>
        </w:tc>
        <w:tc>
          <w:tcPr>
            <w:tcW w:w="0" w:type="auto"/>
          </w:tcPr>
          <w:p w14:paraId="026FF35B" w14:textId="77777777" w:rsidR="00EF6C4C" w:rsidRPr="00996D38" w:rsidRDefault="00EF6C4C">
            <w:pPr>
              <w:rPr>
                <w:sz w:val="16"/>
              </w:rPr>
            </w:pPr>
          </w:p>
        </w:tc>
      </w:tr>
      <w:tr w:rsidR="00EF6C4C" w:rsidRPr="00996D38" w14:paraId="769DE96D" w14:textId="77777777" w:rsidTr="00996D38">
        <w:tc>
          <w:tcPr>
            <w:tcW w:w="0" w:type="auto"/>
          </w:tcPr>
          <w:p w14:paraId="380E761A" w14:textId="77777777" w:rsidR="00EF6C4C" w:rsidRPr="00996D38" w:rsidRDefault="00996D38">
            <w:pPr>
              <w:rPr>
                <w:sz w:val="16"/>
              </w:rPr>
            </w:pPr>
            <w:r w:rsidRPr="00996D38">
              <w:rPr>
                <w:sz w:val="16"/>
              </w:rPr>
              <w:t>2</w:t>
            </w:r>
          </w:p>
        </w:tc>
        <w:tc>
          <w:tcPr>
            <w:tcW w:w="0" w:type="auto"/>
          </w:tcPr>
          <w:p w14:paraId="1DD59A11" w14:textId="77777777" w:rsidR="00EF6C4C" w:rsidRPr="00996D38" w:rsidRDefault="00996D38">
            <w:pPr>
              <w:rPr>
                <w:sz w:val="16"/>
              </w:rPr>
            </w:pPr>
            <w:r w:rsidRPr="00996D38">
              <w:rPr>
                <w:rStyle w:val="SAPEmphasis"/>
                <w:sz w:val="16"/>
              </w:rPr>
              <w:t>Access the SAP Fiori app</w:t>
            </w:r>
          </w:p>
        </w:tc>
        <w:tc>
          <w:tcPr>
            <w:tcW w:w="0" w:type="auto"/>
          </w:tcPr>
          <w:p w14:paraId="268430C1" w14:textId="77777777" w:rsidR="00EF6C4C" w:rsidRPr="00996D38" w:rsidRDefault="00996D38">
            <w:pPr>
              <w:rPr>
                <w:sz w:val="16"/>
              </w:rPr>
            </w:pPr>
            <w:r w:rsidRPr="00996D38">
              <w:rPr>
                <w:sz w:val="16"/>
              </w:rPr>
              <w:t xml:space="preserve">Open </w:t>
            </w:r>
            <w:r w:rsidRPr="00996D38">
              <w:rPr>
                <w:rStyle w:val="SAPScreenElement"/>
                <w:sz w:val="16"/>
              </w:rPr>
              <w:t>Reconciliate Real Estate Object</w:t>
            </w:r>
            <w:r w:rsidRPr="00996D38">
              <w:rPr>
                <w:sz w:val="16"/>
              </w:rPr>
              <w:t xml:space="preserve"> - </w:t>
            </w:r>
            <w:r w:rsidRPr="00996D38">
              <w:rPr>
                <w:rStyle w:val="SAPScreenElement"/>
                <w:sz w:val="16"/>
              </w:rPr>
              <w:t>Background job</w:t>
            </w:r>
            <w:r w:rsidRPr="00996D38">
              <w:rPr>
                <w:sz w:val="16"/>
              </w:rPr>
              <w:t xml:space="preserve"> </w:t>
            </w:r>
            <w:r w:rsidRPr="00996D38">
              <w:rPr>
                <w:rStyle w:val="SAPMonospace"/>
                <w:sz w:val="16"/>
              </w:rPr>
              <w:t>(F5960)</w:t>
            </w:r>
            <w:r w:rsidRPr="00996D38">
              <w:rPr>
                <w:sz w:val="16"/>
              </w:rPr>
              <w:t>.</w:t>
            </w:r>
          </w:p>
        </w:tc>
        <w:tc>
          <w:tcPr>
            <w:tcW w:w="0" w:type="auto"/>
          </w:tcPr>
          <w:p w14:paraId="384F26E4" w14:textId="77777777" w:rsidR="00EF6C4C" w:rsidRPr="00996D38" w:rsidRDefault="00996D38">
            <w:pPr>
              <w:rPr>
                <w:sz w:val="16"/>
              </w:rPr>
            </w:pPr>
            <w:r w:rsidRPr="00996D38">
              <w:rPr>
                <w:sz w:val="16"/>
              </w:rPr>
              <w:t xml:space="preserve">The </w:t>
            </w:r>
            <w:r w:rsidRPr="00996D38">
              <w:rPr>
                <w:rStyle w:val="SAPScreenElement"/>
                <w:sz w:val="16"/>
              </w:rPr>
              <w:t>Application Jobs</w:t>
            </w:r>
            <w:r w:rsidRPr="00996D38">
              <w:rPr>
                <w:sz w:val="16"/>
              </w:rPr>
              <w:t xml:space="preserve"> screen displays.</w:t>
            </w:r>
          </w:p>
        </w:tc>
        <w:tc>
          <w:tcPr>
            <w:tcW w:w="0" w:type="auto"/>
          </w:tcPr>
          <w:p w14:paraId="4F93DD4E" w14:textId="77777777" w:rsidR="00EF6C4C" w:rsidRPr="00996D38" w:rsidRDefault="00EF6C4C">
            <w:pPr>
              <w:rPr>
                <w:sz w:val="16"/>
              </w:rPr>
            </w:pPr>
          </w:p>
        </w:tc>
      </w:tr>
      <w:tr w:rsidR="00EF6C4C" w:rsidRPr="00996D38" w14:paraId="4AE1D9E1" w14:textId="77777777" w:rsidTr="00996D38">
        <w:tc>
          <w:tcPr>
            <w:tcW w:w="0" w:type="auto"/>
          </w:tcPr>
          <w:p w14:paraId="2310F09D" w14:textId="77777777" w:rsidR="00EF6C4C" w:rsidRPr="00996D38" w:rsidRDefault="00996D38">
            <w:pPr>
              <w:rPr>
                <w:sz w:val="16"/>
              </w:rPr>
            </w:pPr>
            <w:r w:rsidRPr="00996D38">
              <w:rPr>
                <w:sz w:val="16"/>
              </w:rPr>
              <w:t>3</w:t>
            </w:r>
          </w:p>
        </w:tc>
        <w:tc>
          <w:tcPr>
            <w:tcW w:w="0" w:type="auto"/>
          </w:tcPr>
          <w:p w14:paraId="5BEB6DCE" w14:textId="77777777" w:rsidR="00EF6C4C" w:rsidRPr="00996D38" w:rsidRDefault="00996D38">
            <w:pPr>
              <w:rPr>
                <w:sz w:val="16"/>
              </w:rPr>
            </w:pPr>
            <w:r w:rsidRPr="00996D38">
              <w:rPr>
                <w:rStyle w:val="SAPEmphasis"/>
                <w:sz w:val="16"/>
              </w:rPr>
              <w:t>Input Parameters</w:t>
            </w:r>
          </w:p>
        </w:tc>
        <w:tc>
          <w:tcPr>
            <w:tcW w:w="0" w:type="auto"/>
          </w:tcPr>
          <w:p w14:paraId="58206580" w14:textId="77777777" w:rsidR="00996D38" w:rsidRPr="00996D38" w:rsidRDefault="00996D38">
            <w:pPr>
              <w:rPr>
                <w:sz w:val="16"/>
              </w:rPr>
            </w:pPr>
            <w:r w:rsidRPr="00996D38">
              <w:rPr>
                <w:sz w:val="16"/>
              </w:rPr>
              <w:t xml:space="preserve">Choose </w:t>
            </w:r>
            <w:r w:rsidRPr="00996D38">
              <w:rPr>
                <w:rStyle w:val="SAPScreenElement"/>
                <w:sz w:val="16"/>
              </w:rPr>
              <w:t>Create</w:t>
            </w:r>
            <w:r w:rsidRPr="00996D38">
              <w:rPr>
                <w:sz w:val="16"/>
              </w:rPr>
              <w:t>.</w:t>
            </w:r>
          </w:p>
          <w:p w14:paraId="2F5A1FDB" w14:textId="77777777" w:rsidR="00996D38" w:rsidRPr="00996D38" w:rsidRDefault="00996D38">
            <w:pPr>
              <w:rPr>
                <w:sz w:val="16"/>
              </w:rPr>
            </w:pPr>
            <w:r w:rsidRPr="00996D38">
              <w:rPr>
                <w:sz w:val="16"/>
              </w:rPr>
              <w:t xml:space="preserve">Check </w:t>
            </w:r>
            <w:r w:rsidRPr="00996D38">
              <w:rPr>
                <w:rStyle w:val="SAPScreenElement"/>
                <w:sz w:val="16"/>
              </w:rPr>
              <w:t>Template Selection</w:t>
            </w:r>
            <w:r w:rsidRPr="00996D38">
              <w:rPr>
                <w:sz w:val="16"/>
              </w:rPr>
              <w:t>.</w:t>
            </w:r>
          </w:p>
          <w:p w14:paraId="15FA7BED" w14:textId="77777777" w:rsidR="00996D38" w:rsidRPr="00996D38" w:rsidRDefault="00996D38">
            <w:pPr>
              <w:rPr>
                <w:sz w:val="16"/>
              </w:rPr>
            </w:pPr>
            <w:r w:rsidRPr="00996D38">
              <w:rPr>
                <w:sz w:val="16"/>
              </w:rPr>
              <w:t xml:space="preserve">Choose </w:t>
            </w:r>
            <w:r w:rsidRPr="00996D38">
              <w:rPr>
                <w:rStyle w:val="SAPScreenElement"/>
                <w:sz w:val="16"/>
              </w:rPr>
              <w:t>Step 2</w:t>
            </w:r>
            <w:r w:rsidRPr="00996D38">
              <w:rPr>
                <w:sz w:val="16"/>
              </w:rPr>
              <w:t>.</w:t>
            </w:r>
          </w:p>
          <w:p w14:paraId="1686EFDF" w14:textId="77777777" w:rsidR="00996D38" w:rsidRPr="00996D38" w:rsidRDefault="00996D38">
            <w:pPr>
              <w:rPr>
                <w:sz w:val="16"/>
              </w:rPr>
            </w:pPr>
            <w:r w:rsidRPr="00996D38">
              <w:rPr>
                <w:sz w:val="16"/>
              </w:rPr>
              <w:lastRenderedPageBreak/>
              <w:t xml:space="preserve">Check </w:t>
            </w:r>
            <w:r w:rsidRPr="00996D38">
              <w:rPr>
                <w:rStyle w:val="SAPScreenElement"/>
                <w:sz w:val="16"/>
              </w:rPr>
              <w:t>Scheduling Options</w:t>
            </w:r>
            <w:r w:rsidRPr="00996D38">
              <w:rPr>
                <w:sz w:val="16"/>
              </w:rPr>
              <w:t xml:space="preserve"> and change according to your need.</w:t>
            </w:r>
          </w:p>
          <w:p w14:paraId="746846AE" w14:textId="77777777" w:rsidR="00996D38" w:rsidRPr="00996D38" w:rsidRDefault="00996D38">
            <w:pPr>
              <w:rPr>
                <w:sz w:val="16"/>
              </w:rPr>
            </w:pPr>
            <w:r w:rsidRPr="00996D38">
              <w:rPr>
                <w:sz w:val="16"/>
              </w:rPr>
              <w:t xml:space="preserve">Choose </w:t>
            </w:r>
            <w:r w:rsidRPr="00996D38">
              <w:rPr>
                <w:rStyle w:val="SAPScreenElement"/>
                <w:sz w:val="16"/>
              </w:rPr>
              <w:t>Step 3</w:t>
            </w:r>
            <w:r w:rsidRPr="00996D38">
              <w:rPr>
                <w:sz w:val="16"/>
              </w:rPr>
              <w:t>.</w:t>
            </w:r>
          </w:p>
          <w:p w14:paraId="5FF59988" w14:textId="77777777" w:rsidR="00996D38" w:rsidRPr="00996D38" w:rsidRDefault="00996D38">
            <w:pPr>
              <w:rPr>
                <w:sz w:val="16"/>
              </w:rPr>
            </w:pPr>
            <w:r w:rsidRPr="00996D38">
              <w:rPr>
                <w:sz w:val="16"/>
              </w:rPr>
              <w:t xml:space="preserve">On </w:t>
            </w:r>
            <w:r w:rsidRPr="00996D38">
              <w:rPr>
                <w:rStyle w:val="SAPScreenElement"/>
                <w:sz w:val="16"/>
              </w:rPr>
              <w:t>3. Parameters</w:t>
            </w:r>
            <w:r w:rsidRPr="00996D38">
              <w:rPr>
                <w:sz w:val="16"/>
              </w:rPr>
              <w:t xml:space="preserve"> section, make the following entries:</w:t>
            </w:r>
          </w:p>
          <w:p w14:paraId="35A1C143" w14:textId="5F6C7C9E" w:rsidR="00EF6C4C" w:rsidRPr="00996D38" w:rsidRDefault="00996D38">
            <w:pPr>
              <w:rPr>
                <w:sz w:val="16"/>
              </w:rPr>
            </w:pPr>
            <w:r w:rsidRPr="00996D38">
              <w:rPr>
                <w:rStyle w:val="SAPScreenElement"/>
                <w:sz w:val="16"/>
              </w:rPr>
              <w:t>Execution Mode</w:t>
            </w:r>
            <w:r w:rsidRPr="00996D38">
              <w:rPr>
                <w:sz w:val="16"/>
              </w:rPr>
              <w:t xml:space="preserve">: </w:t>
            </w:r>
            <w:r w:rsidRPr="00996D38">
              <w:rPr>
                <w:rStyle w:val="SAPUserEntry"/>
                <w:sz w:val="16"/>
              </w:rPr>
              <w:t>&lt;choose Simulation or Update Run according to your need&gt;</w:t>
            </w:r>
          </w:p>
          <w:p w14:paraId="197FF9FD"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6894"/>
            </w:tblGrid>
            <w:tr w:rsidR="00EF6C4C" w:rsidRPr="00996D38" w14:paraId="491EBA7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DA61FCC" w14:textId="77777777" w:rsidR="00EF6C4C" w:rsidRPr="00996D38" w:rsidRDefault="00996D38">
                  <w:pPr>
                    <w:rPr>
                      <w:sz w:val="16"/>
                    </w:rPr>
                  </w:pPr>
                  <w:r w:rsidRPr="00996D38">
                    <w:rPr>
                      <w:rStyle w:val="SAPEmphasis"/>
                      <w:sz w:val="16"/>
                    </w:rPr>
                    <w:t xml:space="preserve">Note </w:t>
                  </w:r>
                  <w:r w:rsidRPr="00996D38">
                    <w:rPr>
                      <w:sz w:val="16"/>
                    </w:rPr>
                    <w:t>Simulation mode is only for verification while update mode will synchronize objects.</w:t>
                  </w:r>
                </w:p>
              </w:tc>
            </w:tr>
          </w:tbl>
          <w:p w14:paraId="3AE51E09" w14:textId="77777777" w:rsidR="00EF6C4C" w:rsidRPr="00996D38" w:rsidRDefault="00EF6C4C">
            <w:pPr>
              <w:rPr>
                <w:sz w:val="16"/>
              </w:rPr>
            </w:pPr>
          </w:p>
          <w:p w14:paraId="35F6EF96" w14:textId="77777777" w:rsidR="00996D38" w:rsidRPr="00996D38" w:rsidRDefault="00996D38">
            <w:pPr>
              <w:rPr>
                <w:sz w:val="16"/>
              </w:rPr>
            </w:pPr>
            <w:r w:rsidRPr="00996D38">
              <w:rPr>
                <w:rStyle w:val="SAPScreenElement"/>
                <w:sz w:val="16"/>
              </w:rPr>
              <w:t>Object Types</w:t>
            </w:r>
            <w:r w:rsidRPr="00996D38">
              <w:rPr>
                <w:sz w:val="16"/>
              </w:rPr>
              <w:t xml:space="preserve">: </w:t>
            </w:r>
            <w:r w:rsidRPr="00996D38">
              <w:rPr>
                <w:rStyle w:val="SAPUserEntry"/>
                <w:sz w:val="16"/>
              </w:rPr>
              <w:t>&lt;select the objects you need to synchronize according to your need&gt;</w:t>
            </w:r>
          </w:p>
          <w:p w14:paraId="30F8995E" w14:textId="77777777" w:rsidR="00996D38" w:rsidRPr="00996D38" w:rsidRDefault="00996D38">
            <w:pPr>
              <w:rPr>
                <w:sz w:val="16"/>
              </w:rPr>
            </w:pPr>
            <w:r w:rsidRPr="00996D38">
              <w:rPr>
                <w:rStyle w:val="SAPScreenElement"/>
                <w:sz w:val="16"/>
              </w:rPr>
              <w:t>Synchronisation Type</w:t>
            </w:r>
            <w:r w:rsidRPr="00996D38">
              <w:rPr>
                <w:sz w:val="16"/>
              </w:rPr>
              <w:t xml:space="preserve">: </w:t>
            </w:r>
            <w:r w:rsidRPr="00996D38">
              <w:rPr>
                <w:rStyle w:val="SAPUserEntry"/>
                <w:sz w:val="16"/>
              </w:rPr>
              <w:t xml:space="preserve">&lt;choose between </w:t>
            </w:r>
            <w:r w:rsidRPr="00996D38">
              <w:rPr>
                <w:rStyle w:val="SAPUserEntry"/>
                <w:sz w:val="16"/>
              </w:rPr>
              <w:t>Synchronize all Objects or Synchronize existing Objects&gt;</w:t>
            </w:r>
          </w:p>
          <w:p w14:paraId="133C5662" w14:textId="77777777" w:rsidR="00996D38" w:rsidRPr="00996D38" w:rsidRDefault="00996D38">
            <w:pPr>
              <w:rPr>
                <w:sz w:val="16"/>
              </w:rPr>
            </w:pPr>
            <w:r w:rsidRPr="00996D38">
              <w:rPr>
                <w:sz w:val="16"/>
              </w:rPr>
              <w:t>Optional:</w:t>
            </w:r>
          </w:p>
          <w:p w14:paraId="55CE7FB6" w14:textId="77777777" w:rsidR="00996D38" w:rsidRPr="00996D38" w:rsidRDefault="00996D38">
            <w:pPr>
              <w:rPr>
                <w:sz w:val="16"/>
              </w:rPr>
            </w:pPr>
            <w:r w:rsidRPr="00996D38">
              <w:rPr>
                <w:sz w:val="16"/>
              </w:rPr>
              <w:t xml:space="preserve">On </w:t>
            </w:r>
            <w:r w:rsidRPr="00996D38">
              <w:rPr>
                <w:rStyle w:val="SAPScreenElement"/>
                <w:sz w:val="16"/>
              </w:rPr>
              <w:t>Specific Object</w:t>
            </w:r>
            <w:r w:rsidRPr="00996D38">
              <w:rPr>
                <w:sz w:val="16"/>
              </w:rPr>
              <w:t xml:space="preserve"> section, fill in the fields according to your need.</w:t>
            </w:r>
          </w:p>
          <w:p w14:paraId="77177CB9" w14:textId="0CCAA953" w:rsidR="00EF6C4C" w:rsidRPr="00996D38" w:rsidRDefault="00996D38">
            <w:pPr>
              <w:rPr>
                <w:sz w:val="16"/>
              </w:rPr>
            </w:pPr>
            <w:r w:rsidRPr="00996D38">
              <w:rPr>
                <w:sz w:val="16"/>
              </w:rPr>
              <w:t xml:space="preserve">Choose </w:t>
            </w:r>
            <w:r w:rsidRPr="00996D38">
              <w:rPr>
                <w:rStyle w:val="SAPScreenElement"/>
                <w:sz w:val="16"/>
              </w:rPr>
              <w:t>Schedule</w:t>
            </w:r>
            <w:r w:rsidRPr="00996D38">
              <w:rPr>
                <w:sz w:val="16"/>
              </w:rPr>
              <w:t>.</w:t>
            </w:r>
          </w:p>
        </w:tc>
        <w:tc>
          <w:tcPr>
            <w:tcW w:w="0" w:type="auto"/>
          </w:tcPr>
          <w:p w14:paraId="5B18CFE6" w14:textId="77777777" w:rsidR="00EF6C4C" w:rsidRPr="00996D38" w:rsidRDefault="00996D38">
            <w:pPr>
              <w:rPr>
                <w:sz w:val="16"/>
              </w:rPr>
            </w:pPr>
            <w:r w:rsidRPr="00996D38">
              <w:rPr>
                <w:sz w:val="16"/>
              </w:rPr>
              <w:lastRenderedPageBreak/>
              <w:t xml:space="preserve">Data are validated, next screen </w:t>
            </w:r>
            <w:r w:rsidRPr="00996D38">
              <w:rPr>
                <w:rStyle w:val="SAPScreenElement"/>
                <w:sz w:val="16"/>
              </w:rPr>
              <w:t>Analyze Logs</w:t>
            </w:r>
            <w:r w:rsidRPr="00996D38">
              <w:rPr>
                <w:sz w:val="16"/>
              </w:rPr>
              <w:t xml:space="preserve"> screen is displayed.</w:t>
            </w:r>
          </w:p>
        </w:tc>
        <w:tc>
          <w:tcPr>
            <w:tcW w:w="0" w:type="auto"/>
          </w:tcPr>
          <w:p w14:paraId="61EC8CC9" w14:textId="77777777" w:rsidR="00EF6C4C" w:rsidRPr="00996D38" w:rsidRDefault="00EF6C4C">
            <w:pPr>
              <w:rPr>
                <w:sz w:val="16"/>
              </w:rPr>
            </w:pPr>
          </w:p>
        </w:tc>
      </w:tr>
      <w:tr w:rsidR="00EF6C4C" w:rsidRPr="00996D38" w14:paraId="158DDC15" w14:textId="77777777" w:rsidTr="00996D38">
        <w:tc>
          <w:tcPr>
            <w:tcW w:w="0" w:type="auto"/>
          </w:tcPr>
          <w:p w14:paraId="557064EE" w14:textId="77777777" w:rsidR="00EF6C4C" w:rsidRPr="00996D38" w:rsidRDefault="00996D38">
            <w:pPr>
              <w:rPr>
                <w:sz w:val="16"/>
              </w:rPr>
            </w:pPr>
            <w:r w:rsidRPr="00996D38">
              <w:rPr>
                <w:sz w:val="16"/>
              </w:rPr>
              <w:t>4</w:t>
            </w:r>
          </w:p>
        </w:tc>
        <w:tc>
          <w:tcPr>
            <w:tcW w:w="0" w:type="auto"/>
          </w:tcPr>
          <w:p w14:paraId="53DCD048" w14:textId="77777777" w:rsidR="00EF6C4C" w:rsidRPr="00996D38" w:rsidRDefault="00996D38">
            <w:pPr>
              <w:rPr>
                <w:sz w:val="16"/>
              </w:rPr>
            </w:pPr>
            <w:r w:rsidRPr="00996D38">
              <w:rPr>
                <w:rStyle w:val="SAPEmphasis"/>
                <w:sz w:val="16"/>
              </w:rPr>
              <w:t>Analyse Data</w:t>
            </w:r>
          </w:p>
        </w:tc>
        <w:tc>
          <w:tcPr>
            <w:tcW w:w="0" w:type="auto"/>
          </w:tcPr>
          <w:p w14:paraId="592F417B" w14:textId="77777777" w:rsidR="00EF6C4C" w:rsidRPr="00996D38" w:rsidRDefault="00996D38">
            <w:pPr>
              <w:rPr>
                <w:sz w:val="16"/>
              </w:rPr>
            </w:pPr>
            <w:r w:rsidRPr="00996D38">
              <w:rPr>
                <w:sz w:val="16"/>
              </w:rPr>
              <w:t>Analyse data.</w:t>
            </w:r>
          </w:p>
        </w:tc>
        <w:tc>
          <w:tcPr>
            <w:tcW w:w="0" w:type="auto"/>
          </w:tcPr>
          <w:p w14:paraId="04EFF809" w14:textId="77777777" w:rsidR="00EF6C4C" w:rsidRPr="00996D38" w:rsidRDefault="00996D38">
            <w:pPr>
              <w:rPr>
                <w:sz w:val="16"/>
              </w:rPr>
            </w:pPr>
            <w:r w:rsidRPr="00996D38">
              <w:rPr>
                <w:sz w:val="16"/>
              </w:rPr>
              <w:t>Data is shown.</w:t>
            </w:r>
          </w:p>
        </w:tc>
        <w:tc>
          <w:tcPr>
            <w:tcW w:w="0" w:type="auto"/>
          </w:tcPr>
          <w:p w14:paraId="050B1769" w14:textId="77777777" w:rsidR="00EF6C4C" w:rsidRPr="00996D38" w:rsidRDefault="00EF6C4C">
            <w:pPr>
              <w:rPr>
                <w:sz w:val="16"/>
              </w:rPr>
            </w:pPr>
          </w:p>
        </w:tc>
      </w:tr>
    </w:tbl>
    <w:p w14:paraId="7E40C94C" w14:textId="77777777" w:rsidR="00EF6C4C" w:rsidRDefault="00996D38">
      <w:pPr>
        <w:pStyle w:val="Heading3"/>
      </w:pPr>
      <w:bookmarkStart w:id="18" w:name="unique_8"/>
      <w:bookmarkStart w:id="19" w:name="_Toc176424584"/>
      <w:r>
        <w:t>Check Real Estate Object</w:t>
      </w:r>
      <w:bookmarkEnd w:id="18"/>
      <w:bookmarkEnd w:id="19"/>
    </w:p>
    <w:p w14:paraId="1677673E" w14:textId="77777777" w:rsidR="00EF6C4C" w:rsidRDefault="00996D38">
      <w:pPr>
        <w:pStyle w:val="SAPKeyblockTitle"/>
      </w:pPr>
      <w:r>
        <w:t>Test Administration</w:t>
      </w:r>
    </w:p>
    <w:p w14:paraId="7DC06819" w14:textId="77777777" w:rsidR="00EF6C4C" w:rsidRDefault="00996D38">
      <w:r>
        <w:t>Customer project: Fill in the project-specific parts.</w:t>
      </w:r>
    </w:p>
    <w:p w14:paraId="59667839"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1E360485"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1F0756"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6945EA"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ABC30D"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6A78A" w14:textId="77777777" w:rsidR="00996D38" w:rsidRPr="00996D38" w:rsidRDefault="00996D38">
            <w:pPr>
              <w:rPr>
                <w:sz w:val="12"/>
              </w:rPr>
            </w:pPr>
          </w:p>
        </w:tc>
      </w:tr>
      <w:tr w:rsidR="00EF6C4C" w:rsidRPr="00996D38" w14:paraId="298BF79C"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581C50"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42F32A"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7784BF"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2C8235" w14:textId="77777777" w:rsidR="00996D38" w:rsidRPr="00996D38" w:rsidRDefault="00996D38">
            <w:pPr>
              <w:rPr>
                <w:sz w:val="12"/>
              </w:rPr>
            </w:pPr>
          </w:p>
        </w:tc>
      </w:tr>
      <w:tr w:rsidR="00EF6C4C" w:rsidRPr="00996D38" w14:paraId="3C69AAF5"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A6D2AB"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ECD06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03B0A6"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9C90BF" w14:textId="77777777" w:rsidR="00EF6C4C" w:rsidRPr="00996D38" w:rsidRDefault="00996D38">
            <w:pPr>
              <w:rPr>
                <w:sz w:val="12"/>
              </w:rPr>
            </w:pPr>
            <w:r w:rsidRPr="00996D38">
              <w:rPr>
                <w:rStyle w:val="SAPUserEntry"/>
                <w:sz w:val="12"/>
              </w:rPr>
              <w:t xml:space="preserve">&lt;State the Service </w:t>
            </w:r>
            <w:r w:rsidRPr="00996D38">
              <w:rPr>
                <w:rStyle w:val="SAPUserEntry"/>
                <w:sz w:val="12"/>
              </w:rPr>
              <w:t>Provider, Customer or Joint Service Provider and Customer&gt;</w:t>
            </w:r>
          </w:p>
        </w:tc>
      </w:tr>
    </w:tbl>
    <w:p w14:paraId="3CD03BFE" w14:textId="77777777" w:rsidR="00EF6C4C" w:rsidRDefault="00996D38">
      <w:pPr>
        <w:pStyle w:val="SAPKeyblockTitle"/>
      </w:pPr>
      <w:r>
        <w:t>Context</w:t>
      </w:r>
    </w:p>
    <w:p w14:paraId="1B9A4196" w14:textId="77777777" w:rsidR="00EF6C4C" w:rsidRDefault="00996D38">
      <w:r>
        <w:t>In this activity, you can analyse logs as part of your daily business.</w:t>
      </w:r>
    </w:p>
    <w:p w14:paraId="07D2E7D2" w14:textId="77777777" w:rsidR="00EF6C4C" w:rsidRDefault="00996D38">
      <w:pPr>
        <w:pStyle w:val="SAPKeyblockTitle"/>
      </w:pPr>
      <w:r>
        <w:lastRenderedPageBreak/>
        <w:t>Procedure</w:t>
      </w:r>
    </w:p>
    <w:p w14:paraId="41140BFA" w14:textId="77777777" w:rsidR="00EF6C4C" w:rsidRDefault="00996D38">
      <w:r>
        <w:t>To execute this activity go step by step go through the table.</w:t>
      </w:r>
    </w:p>
    <w:p w14:paraId="391C4180" w14:textId="77777777" w:rsidR="00EF6C4C" w:rsidRDefault="00EF6C4C"/>
    <w:tbl>
      <w:tblPr>
        <w:tblStyle w:val="SAPStandardTable"/>
        <w:tblW w:w="5000" w:type="pct"/>
        <w:tblInd w:w="3" w:type="dxa"/>
        <w:tblLook w:val="0620" w:firstRow="1" w:lastRow="0" w:firstColumn="0" w:lastColumn="0" w:noHBand="1" w:noVBand="1"/>
      </w:tblPr>
      <w:tblGrid>
        <w:gridCol w:w="867"/>
        <w:gridCol w:w="1763"/>
        <w:gridCol w:w="5596"/>
        <w:gridCol w:w="4479"/>
        <w:gridCol w:w="1599"/>
      </w:tblGrid>
      <w:tr w:rsidR="00EF6C4C" w:rsidRPr="00996D38" w14:paraId="70CB428E"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C099083" w14:textId="77777777" w:rsidR="00EF6C4C" w:rsidRPr="00996D38" w:rsidRDefault="00996D38">
            <w:pPr>
              <w:pStyle w:val="SAPTableHeader"/>
              <w:rPr>
                <w:sz w:val="16"/>
              </w:rPr>
            </w:pPr>
            <w:r w:rsidRPr="00996D38">
              <w:rPr>
                <w:sz w:val="16"/>
              </w:rPr>
              <w:t>Test Step #</w:t>
            </w:r>
          </w:p>
        </w:tc>
        <w:tc>
          <w:tcPr>
            <w:tcW w:w="0" w:type="auto"/>
          </w:tcPr>
          <w:p w14:paraId="65F9B03A" w14:textId="77777777" w:rsidR="00EF6C4C" w:rsidRPr="00996D38" w:rsidRDefault="00996D38">
            <w:pPr>
              <w:pStyle w:val="SAPTableHeader"/>
              <w:rPr>
                <w:sz w:val="16"/>
              </w:rPr>
            </w:pPr>
            <w:r w:rsidRPr="00996D38">
              <w:rPr>
                <w:sz w:val="16"/>
              </w:rPr>
              <w:t>Test Step Name</w:t>
            </w:r>
          </w:p>
        </w:tc>
        <w:tc>
          <w:tcPr>
            <w:tcW w:w="0" w:type="auto"/>
          </w:tcPr>
          <w:p w14:paraId="36EA9B94" w14:textId="77777777" w:rsidR="00EF6C4C" w:rsidRPr="00996D38" w:rsidRDefault="00996D38">
            <w:pPr>
              <w:pStyle w:val="SAPTableHeader"/>
              <w:rPr>
                <w:sz w:val="16"/>
              </w:rPr>
            </w:pPr>
            <w:r w:rsidRPr="00996D38">
              <w:rPr>
                <w:sz w:val="16"/>
              </w:rPr>
              <w:t>Instruction</w:t>
            </w:r>
          </w:p>
        </w:tc>
        <w:tc>
          <w:tcPr>
            <w:tcW w:w="0" w:type="auto"/>
          </w:tcPr>
          <w:p w14:paraId="615F55EE" w14:textId="77777777" w:rsidR="00EF6C4C" w:rsidRPr="00996D38" w:rsidRDefault="00996D38">
            <w:pPr>
              <w:pStyle w:val="SAPTableHeader"/>
              <w:rPr>
                <w:sz w:val="16"/>
              </w:rPr>
            </w:pPr>
            <w:r w:rsidRPr="00996D38">
              <w:rPr>
                <w:sz w:val="16"/>
              </w:rPr>
              <w:t>Expected Result</w:t>
            </w:r>
          </w:p>
        </w:tc>
        <w:tc>
          <w:tcPr>
            <w:tcW w:w="0" w:type="auto"/>
          </w:tcPr>
          <w:p w14:paraId="21706B26" w14:textId="77777777" w:rsidR="00EF6C4C" w:rsidRPr="00996D38" w:rsidRDefault="00996D38">
            <w:pPr>
              <w:pStyle w:val="SAPTableHeader"/>
              <w:rPr>
                <w:sz w:val="16"/>
              </w:rPr>
            </w:pPr>
            <w:r w:rsidRPr="00996D38">
              <w:rPr>
                <w:sz w:val="16"/>
              </w:rPr>
              <w:t>Pass / Fail / Comment</w:t>
            </w:r>
          </w:p>
        </w:tc>
      </w:tr>
      <w:tr w:rsidR="00EF6C4C" w:rsidRPr="00996D38" w14:paraId="2852C718" w14:textId="77777777" w:rsidTr="00996D38">
        <w:tc>
          <w:tcPr>
            <w:tcW w:w="0" w:type="auto"/>
          </w:tcPr>
          <w:p w14:paraId="40C532CE" w14:textId="77777777" w:rsidR="00EF6C4C" w:rsidRPr="00996D38" w:rsidRDefault="00996D38">
            <w:pPr>
              <w:rPr>
                <w:sz w:val="16"/>
              </w:rPr>
            </w:pPr>
            <w:r w:rsidRPr="00996D38">
              <w:rPr>
                <w:sz w:val="16"/>
              </w:rPr>
              <w:t>1</w:t>
            </w:r>
          </w:p>
        </w:tc>
        <w:tc>
          <w:tcPr>
            <w:tcW w:w="0" w:type="auto"/>
          </w:tcPr>
          <w:p w14:paraId="683ACDFE" w14:textId="77777777" w:rsidR="00EF6C4C" w:rsidRPr="00996D38" w:rsidRDefault="00996D38">
            <w:pPr>
              <w:rPr>
                <w:sz w:val="16"/>
              </w:rPr>
            </w:pPr>
            <w:r w:rsidRPr="00996D38">
              <w:rPr>
                <w:rStyle w:val="SAPEmphasis"/>
                <w:sz w:val="16"/>
              </w:rPr>
              <w:t>Log On</w:t>
            </w:r>
          </w:p>
        </w:tc>
        <w:tc>
          <w:tcPr>
            <w:tcW w:w="0" w:type="auto"/>
          </w:tcPr>
          <w:p w14:paraId="32FD7C37" w14:textId="77777777" w:rsidR="00EF6C4C" w:rsidRPr="00996D38" w:rsidRDefault="00996D38">
            <w:pPr>
              <w:rPr>
                <w:sz w:val="16"/>
              </w:rPr>
            </w:pPr>
            <w:r w:rsidRPr="00996D38">
              <w:rPr>
                <w:sz w:val="16"/>
              </w:rPr>
              <w:t>Log onto the SAP Fiori launchpad as an Administrator - Real Estate Management.</w:t>
            </w:r>
          </w:p>
        </w:tc>
        <w:tc>
          <w:tcPr>
            <w:tcW w:w="0" w:type="auto"/>
          </w:tcPr>
          <w:p w14:paraId="419315E2" w14:textId="77777777" w:rsidR="00EF6C4C" w:rsidRPr="00996D38" w:rsidRDefault="00996D38">
            <w:pPr>
              <w:rPr>
                <w:sz w:val="16"/>
              </w:rPr>
            </w:pPr>
            <w:r w:rsidRPr="00996D38">
              <w:rPr>
                <w:sz w:val="16"/>
              </w:rPr>
              <w:t>The SAP Fiori launchpad displays.</w:t>
            </w:r>
          </w:p>
        </w:tc>
        <w:tc>
          <w:tcPr>
            <w:tcW w:w="0" w:type="auto"/>
          </w:tcPr>
          <w:p w14:paraId="42BB5904" w14:textId="77777777" w:rsidR="00EF6C4C" w:rsidRPr="00996D38" w:rsidRDefault="00EF6C4C">
            <w:pPr>
              <w:rPr>
                <w:sz w:val="16"/>
              </w:rPr>
            </w:pPr>
          </w:p>
        </w:tc>
      </w:tr>
      <w:tr w:rsidR="00EF6C4C" w:rsidRPr="00996D38" w14:paraId="0050851A" w14:textId="77777777" w:rsidTr="00996D38">
        <w:tc>
          <w:tcPr>
            <w:tcW w:w="0" w:type="auto"/>
          </w:tcPr>
          <w:p w14:paraId="0AACB8FE" w14:textId="77777777" w:rsidR="00EF6C4C" w:rsidRPr="00996D38" w:rsidRDefault="00996D38">
            <w:pPr>
              <w:rPr>
                <w:sz w:val="16"/>
              </w:rPr>
            </w:pPr>
            <w:r w:rsidRPr="00996D38">
              <w:rPr>
                <w:sz w:val="16"/>
              </w:rPr>
              <w:t>2</w:t>
            </w:r>
          </w:p>
        </w:tc>
        <w:tc>
          <w:tcPr>
            <w:tcW w:w="0" w:type="auto"/>
          </w:tcPr>
          <w:p w14:paraId="1F419083" w14:textId="77777777" w:rsidR="00EF6C4C" w:rsidRPr="00996D38" w:rsidRDefault="00996D38">
            <w:pPr>
              <w:rPr>
                <w:sz w:val="16"/>
              </w:rPr>
            </w:pPr>
            <w:r w:rsidRPr="00996D38">
              <w:rPr>
                <w:rStyle w:val="SAPEmphasis"/>
                <w:sz w:val="16"/>
              </w:rPr>
              <w:t>Access the SAP Fiori app</w:t>
            </w:r>
          </w:p>
        </w:tc>
        <w:tc>
          <w:tcPr>
            <w:tcW w:w="0" w:type="auto"/>
          </w:tcPr>
          <w:p w14:paraId="3151B9D2" w14:textId="77777777" w:rsidR="00EF6C4C" w:rsidRPr="00996D38" w:rsidRDefault="00996D38">
            <w:pPr>
              <w:rPr>
                <w:sz w:val="16"/>
              </w:rPr>
            </w:pPr>
            <w:r w:rsidRPr="00996D38">
              <w:rPr>
                <w:sz w:val="16"/>
              </w:rPr>
              <w:t xml:space="preserve">Open </w:t>
            </w:r>
            <w:r w:rsidRPr="00996D38">
              <w:rPr>
                <w:rStyle w:val="SAPScreenElement"/>
                <w:sz w:val="16"/>
              </w:rPr>
              <w:t>Check Real Estate Objects</w:t>
            </w:r>
            <w:r w:rsidRPr="00996D38">
              <w:rPr>
                <w:sz w:val="16"/>
              </w:rPr>
              <w:t xml:space="preserve"> - </w:t>
            </w:r>
            <w:r w:rsidRPr="00996D38">
              <w:rPr>
                <w:rStyle w:val="SAPScreenElement"/>
                <w:sz w:val="16"/>
              </w:rPr>
              <w:t>Background job</w:t>
            </w:r>
            <w:r w:rsidRPr="00996D38">
              <w:rPr>
                <w:sz w:val="16"/>
              </w:rPr>
              <w:t xml:space="preserve"> </w:t>
            </w:r>
            <w:r w:rsidRPr="00996D38">
              <w:rPr>
                <w:rStyle w:val="SAPMonospace"/>
                <w:sz w:val="16"/>
              </w:rPr>
              <w:t>(F5967)</w:t>
            </w:r>
            <w:r w:rsidRPr="00996D38">
              <w:rPr>
                <w:sz w:val="16"/>
              </w:rPr>
              <w:t>.</w:t>
            </w:r>
          </w:p>
        </w:tc>
        <w:tc>
          <w:tcPr>
            <w:tcW w:w="0" w:type="auto"/>
          </w:tcPr>
          <w:p w14:paraId="27528B07" w14:textId="77777777" w:rsidR="00EF6C4C" w:rsidRPr="00996D38" w:rsidRDefault="00996D38">
            <w:pPr>
              <w:rPr>
                <w:sz w:val="16"/>
              </w:rPr>
            </w:pPr>
            <w:r w:rsidRPr="00996D38">
              <w:rPr>
                <w:sz w:val="16"/>
              </w:rPr>
              <w:t xml:space="preserve">The </w:t>
            </w:r>
            <w:r w:rsidRPr="00996D38">
              <w:rPr>
                <w:rStyle w:val="SAPScreenElement"/>
                <w:sz w:val="16"/>
              </w:rPr>
              <w:t>Application Jobs</w:t>
            </w:r>
            <w:r w:rsidRPr="00996D38">
              <w:rPr>
                <w:sz w:val="16"/>
              </w:rPr>
              <w:t xml:space="preserve"> screen displays.</w:t>
            </w:r>
          </w:p>
        </w:tc>
        <w:tc>
          <w:tcPr>
            <w:tcW w:w="0" w:type="auto"/>
          </w:tcPr>
          <w:p w14:paraId="24AC47F0" w14:textId="77777777" w:rsidR="00EF6C4C" w:rsidRPr="00996D38" w:rsidRDefault="00EF6C4C">
            <w:pPr>
              <w:rPr>
                <w:sz w:val="16"/>
              </w:rPr>
            </w:pPr>
          </w:p>
        </w:tc>
      </w:tr>
      <w:tr w:rsidR="00EF6C4C" w:rsidRPr="00996D38" w14:paraId="3E968EE7" w14:textId="77777777" w:rsidTr="00996D38">
        <w:tc>
          <w:tcPr>
            <w:tcW w:w="0" w:type="auto"/>
          </w:tcPr>
          <w:p w14:paraId="2C0EF1CA" w14:textId="77777777" w:rsidR="00EF6C4C" w:rsidRPr="00996D38" w:rsidRDefault="00996D38">
            <w:pPr>
              <w:rPr>
                <w:sz w:val="16"/>
              </w:rPr>
            </w:pPr>
            <w:r w:rsidRPr="00996D38">
              <w:rPr>
                <w:sz w:val="16"/>
              </w:rPr>
              <w:t>3</w:t>
            </w:r>
          </w:p>
        </w:tc>
        <w:tc>
          <w:tcPr>
            <w:tcW w:w="0" w:type="auto"/>
          </w:tcPr>
          <w:p w14:paraId="545EA6D4" w14:textId="77777777" w:rsidR="00EF6C4C" w:rsidRPr="00996D38" w:rsidRDefault="00996D38">
            <w:pPr>
              <w:rPr>
                <w:sz w:val="16"/>
              </w:rPr>
            </w:pPr>
            <w:r w:rsidRPr="00996D38">
              <w:rPr>
                <w:rStyle w:val="SAPEmphasis"/>
                <w:sz w:val="16"/>
              </w:rPr>
              <w:t>Input Parameters</w:t>
            </w:r>
          </w:p>
        </w:tc>
        <w:tc>
          <w:tcPr>
            <w:tcW w:w="0" w:type="auto"/>
          </w:tcPr>
          <w:p w14:paraId="0240774D" w14:textId="77777777" w:rsidR="00996D38" w:rsidRPr="00996D38" w:rsidRDefault="00996D38">
            <w:pPr>
              <w:rPr>
                <w:sz w:val="16"/>
              </w:rPr>
            </w:pPr>
            <w:r w:rsidRPr="00996D38">
              <w:rPr>
                <w:sz w:val="16"/>
              </w:rPr>
              <w:t xml:space="preserve">Choose </w:t>
            </w:r>
            <w:r w:rsidRPr="00996D38">
              <w:rPr>
                <w:rStyle w:val="SAPScreenElement"/>
                <w:sz w:val="16"/>
              </w:rPr>
              <w:t>Create</w:t>
            </w:r>
            <w:r w:rsidRPr="00996D38">
              <w:rPr>
                <w:sz w:val="16"/>
              </w:rPr>
              <w:t>.</w:t>
            </w:r>
          </w:p>
          <w:p w14:paraId="2ECC43F9" w14:textId="77777777" w:rsidR="00996D38" w:rsidRPr="00996D38" w:rsidRDefault="00996D38">
            <w:pPr>
              <w:rPr>
                <w:sz w:val="16"/>
              </w:rPr>
            </w:pPr>
            <w:r w:rsidRPr="00996D38">
              <w:rPr>
                <w:sz w:val="16"/>
              </w:rPr>
              <w:t xml:space="preserve">Check </w:t>
            </w:r>
            <w:r w:rsidRPr="00996D38">
              <w:rPr>
                <w:rStyle w:val="SAPScreenElement"/>
                <w:sz w:val="16"/>
              </w:rPr>
              <w:t>Template Selection</w:t>
            </w:r>
            <w:r w:rsidRPr="00996D38">
              <w:rPr>
                <w:sz w:val="16"/>
              </w:rPr>
              <w:t>.</w:t>
            </w:r>
          </w:p>
          <w:p w14:paraId="770ED628" w14:textId="77777777" w:rsidR="00996D38" w:rsidRPr="00996D38" w:rsidRDefault="00996D38">
            <w:pPr>
              <w:rPr>
                <w:sz w:val="16"/>
              </w:rPr>
            </w:pPr>
            <w:r w:rsidRPr="00996D38">
              <w:rPr>
                <w:sz w:val="16"/>
              </w:rPr>
              <w:t xml:space="preserve">Choose </w:t>
            </w:r>
            <w:r w:rsidRPr="00996D38">
              <w:rPr>
                <w:rStyle w:val="SAPScreenElement"/>
                <w:sz w:val="16"/>
              </w:rPr>
              <w:t>Step 2</w:t>
            </w:r>
            <w:r w:rsidRPr="00996D38">
              <w:rPr>
                <w:sz w:val="16"/>
              </w:rPr>
              <w:t>.</w:t>
            </w:r>
          </w:p>
          <w:p w14:paraId="5C9DBC13" w14:textId="77777777" w:rsidR="00996D38" w:rsidRPr="00996D38" w:rsidRDefault="00996D38">
            <w:pPr>
              <w:rPr>
                <w:sz w:val="16"/>
              </w:rPr>
            </w:pPr>
            <w:r w:rsidRPr="00996D38">
              <w:rPr>
                <w:sz w:val="16"/>
              </w:rPr>
              <w:t xml:space="preserve">Check </w:t>
            </w:r>
            <w:r w:rsidRPr="00996D38">
              <w:rPr>
                <w:rStyle w:val="SAPScreenElement"/>
                <w:sz w:val="16"/>
              </w:rPr>
              <w:t>Scheduling Options</w:t>
            </w:r>
            <w:r w:rsidRPr="00996D38">
              <w:rPr>
                <w:sz w:val="16"/>
              </w:rPr>
              <w:t xml:space="preserve"> and change according to your need.</w:t>
            </w:r>
          </w:p>
          <w:p w14:paraId="37320B10" w14:textId="77777777" w:rsidR="00996D38" w:rsidRPr="00996D38" w:rsidRDefault="00996D38">
            <w:pPr>
              <w:rPr>
                <w:sz w:val="16"/>
              </w:rPr>
            </w:pPr>
            <w:r w:rsidRPr="00996D38">
              <w:rPr>
                <w:sz w:val="16"/>
              </w:rPr>
              <w:t xml:space="preserve">Choose </w:t>
            </w:r>
            <w:r w:rsidRPr="00996D38">
              <w:rPr>
                <w:rStyle w:val="SAPScreenElement"/>
                <w:sz w:val="16"/>
              </w:rPr>
              <w:t>Step 3</w:t>
            </w:r>
            <w:r w:rsidRPr="00996D38">
              <w:rPr>
                <w:sz w:val="16"/>
              </w:rPr>
              <w:t>.</w:t>
            </w:r>
          </w:p>
          <w:p w14:paraId="2EE3D051" w14:textId="77777777" w:rsidR="00996D38" w:rsidRPr="00996D38" w:rsidRDefault="00996D38">
            <w:pPr>
              <w:rPr>
                <w:sz w:val="16"/>
              </w:rPr>
            </w:pPr>
            <w:r w:rsidRPr="00996D38">
              <w:rPr>
                <w:sz w:val="16"/>
              </w:rPr>
              <w:t>Optional</w:t>
            </w:r>
          </w:p>
          <w:p w14:paraId="59B160AD" w14:textId="77777777" w:rsidR="00996D38" w:rsidRPr="00996D38" w:rsidRDefault="00996D38">
            <w:pPr>
              <w:rPr>
                <w:sz w:val="16"/>
              </w:rPr>
            </w:pPr>
            <w:r w:rsidRPr="00996D38">
              <w:rPr>
                <w:sz w:val="16"/>
              </w:rPr>
              <w:t xml:space="preserve">On </w:t>
            </w:r>
            <w:r w:rsidRPr="00996D38">
              <w:rPr>
                <w:rStyle w:val="SAPScreenElement"/>
                <w:sz w:val="16"/>
              </w:rPr>
              <w:t>Selection of Integration Objects</w:t>
            </w:r>
            <w:r w:rsidRPr="00996D38">
              <w:rPr>
                <w:sz w:val="16"/>
              </w:rPr>
              <w:t xml:space="preserve"> area, input the needed fields.</w:t>
            </w:r>
          </w:p>
          <w:p w14:paraId="3C0A257C" w14:textId="77777777" w:rsidR="00996D38" w:rsidRPr="00996D38" w:rsidRDefault="00996D38">
            <w:pPr>
              <w:rPr>
                <w:sz w:val="16"/>
              </w:rPr>
            </w:pPr>
            <w:r w:rsidRPr="00996D38">
              <w:rPr>
                <w:sz w:val="16"/>
              </w:rPr>
              <w:t xml:space="preserve">On </w:t>
            </w:r>
            <w:r w:rsidRPr="00996D38">
              <w:rPr>
                <w:rStyle w:val="SAPScreenElement"/>
                <w:sz w:val="16"/>
              </w:rPr>
              <w:t>Check Settings</w:t>
            </w:r>
            <w:r w:rsidRPr="00996D38">
              <w:rPr>
                <w:sz w:val="16"/>
              </w:rPr>
              <w:t xml:space="preserve"> area, select the needed checkbox.</w:t>
            </w:r>
          </w:p>
          <w:p w14:paraId="1FD89DCC" w14:textId="04D6B5D3" w:rsidR="00EF6C4C" w:rsidRPr="00996D38" w:rsidRDefault="00996D38">
            <w:pPr>
              <w:rPr>
                <w:sz w:val="16"/>
              </w:rPr>
            </w:pPr>
            <w:r w:rsidRPr="00996D38">
              <w:rPr>
                <w:sz w:val="16"/>
              </w:rPr>
              <w:t xml:space="preserve">Choose </w:t>
            </w:r>
            <w:r w:rsidRPr="00996D38">
              <w:rPr>
                <w:rStyle w:val="SAPScreenElement"/>
                <w:sz w:val="16"/>
              </w:rPr>
              <w:t>Schedule</w:t>
            </w:r>
            <w:r w:rsidRPr="00996D38">
              <w:rPr>
                <w:sz w:val="16"/>
              </w:rPr>
              <w:t>.</w:t>
            </w:r>
          </w:p>
        </w:tc>
        <w:tc>
          <w:tcPr>
            <w:tcW w:w="0" w:type="auto"/>
          </w:tcPr>
          <w:p w14:paraId="542A5960" w14:textId="77777777" w:rsidR="00EF6C4C" w:rsidRPr="00996D38" w:rsidRDefault="00996D38">
            <w:pPr>
              <w:rPr>
                <w:sz w:val="16"/>
              </w:rPr>
            </w:pPr>
            <w:r w:rsidRPr="00996D38">
              <w:rPr>
                <w:sz w:val="16"/>
              </w:rPr>
              <w:t xml:space="preserve">Data are validated, next screen </w:t>
            </w:r>
            <w:r w:rsidRPr="00996D38">
              <w:rPr>
                <w:rStyle w:val="SAPScreenElement"/>
                <w:sz w:val="16"/>
              </w:rPr>
              <w:t>Analyze Logs</w:t>
            </w:r>
            <w:r w:rsidRPr="00996D38">
              <w:rPr>
                <w:sz w:val="16"/>
              </w:rPr>
              <w:t xml:space="preserve"> screen is displayed.</w:t>
            </w:r>
          </w:p>
        </w:tc>
        <w:tc>
          <w:tcPr>
            <w:tcW w:w="0" w:type="auto"/>
          </w:tcPr>
          <w:p w14:paraId="77B38F8A" w14:textId="77777777" w:rsidR="00EF6C4C" w:rsidRPr="00996D38" w:rsidRDefault="00EF6C4C">
            <w:pPr>
              <w:rPr>
                <w:sz w:val="16"/>
              </w:rPr>
            </w:pPr>
          </w:p>
        </w:tc>
      </w:tr>
      <w:tr w:rsidR="00EF6C4C" w:rsidRPr="00996D38" w14:paraId="07C25D90" w14:textId="77777777" w:rsidTr="00996D38">
        <w:tc>
          <w:tcPr>
            <w:tcW w:w="0" w:type="auto"/>
          </w:tcPr>
          <w:p w14:paraId="30F511CE" w14:textId="77777777" w:rsidR="00EF6C4C" w:rsidRPr="00996D38" w:rsidRDefault="00996D38">
            <w:pPr>
              <w:rPr>
                <w:sz w:val="16"/>
              </w:rPr>
            </w:pPr>
            <w:r w:rsidRPr="00996D38">
              <w:rPr>
                <w:sz w:val="16"/>
              </w:rPr>
              <w:t>4</w:t>
            </w:r>
          </w:p>
        </w:tc>
        <w:tc>
          <w:tcPr>
            <w:tcW w:w="0" w:type="auto"/>
          </w:tcPr>
          <w:p w14:paraId="44B8D62A" w14:textId="77777777" w:rsidR="00EF6C4C" w:rsidRPr="00996D38" w:rsidRDefault="00996D38">
            <w:pPr>
              <w:rPr>
                <w:sz w:val="16"/>
              </w:rPr>
            </w:pPr>
            <w:r w:rsidRPr="00996D38">
              <w:rPr>
                <w:rStyle w:val="SAPEmphasis"/>
                <w:sz w:val="16"/>
              </w:rPr>
              <w:t>Analyse Data</w:t>
            </w:r>
          </w:p>
        </w:tc>
        <w:tc>
          <w:tcPr>
            <w:tcW w:w="0" w:type="auto"/>
          </w:tcPr>
          <w:p w14:paraId="01FCEA4B" w14:textId="77777777" w:rsidR="00EF6C4C" w:rsidRPr="00996D38" w:rsidRDefault="00996D38">
            <w:pPr>
              <w:rPr>
                <w:sz w:val="16"/>
              </w:rPr>
            </w:pPr>
            <w:r w:rsidRPr="00996D38">
              <w:rPr>
                <w:sz w:val="16"/>
              </w:rPr>
              <w:t>Analyse data.</w:t>
            </w:r>
          </w:p>
        </w:tc>
        <w:tc>
          <w:tcPr>
            <w:tcW w:w="0" w:type="auto"/>
          </w:tcPr>
          <w:p w14:paraId="5EB4FB56" w14:textId="77777777" w:rsidR="00EF6C4C" w:rsidRPr="00996D38" w:rsidRDefault="00996D38">
            <w:pPr>
              <w:rPr>
                <w:sz w:val="16"/>
              </w:rPr>
            </w:pPr>
            <w:r w:rsidRPr="00996D38">
              <w:rPr>
                <w:sz w:val="16"/>
              </w:rPr>
              <w:t>Data is shown.</w:t>
            </w:r>
          </w:p>
        </w:tc>
        <w:tc>
          <w:tcPr>
            <w:tcW w:w="0" w:type="auto"/>
          </w:tcPr>
          <w:p w14:paraId="601B0602" w14:textId="77777777" w:rsidR="00EF6C4C" w:rsidRPr="00996D38" w:rsidRDefault="00EF6C4C">
            <w:pPr>
              <w:rPr>
                <w:sz w:val="16"/>
              </w:rPr>
            </w:pPr>
          </w:p>
        </w:tc>
      </w:tr>
    </w:tbl>
    <w:p w14:paraId="468C00D4" w14:textId="77777777" w:rsidR="00EF6C4C" w:rsidRDefault="00996D38">
      <w:pPr>
        <w:pStyle w:val="Heading3"/>
      </w:pPr>
      <w:bookmarkStart w:id="20" w:name="unique_9"/>
      <w:bookmarkStart w:id="21" w:name="_Toc176424585"/>
      <w:r>
        <w:t>Prerequisites – Default Value for Tax Rate per Contract Type</w:t>
      </w:r>
      <w:bookmarkEnd w:id="20"/>
      <w:bookmarkEnd w:id="21"/>
    </w:p>
    <w:p w14:paraId="0408A29B" w14:textId="77777777" w:rsidR="00EF6C4C" w:rsidRDefault="00996D38">
      <w:pPr>
        <w:pStyle w:val="SAPKeyblockTitle"/>
      </w:pPr>
      <w:r>
        <w:t>Purpose</w:t>
      </w:r>
    </w:p>
    <w:p w14:paraId="5DDF45FF" w14:textId="77777777" w:rsidR="00996D38" w:rsidRDefault="00996D38">
      <w:r>
        <w:t>For each contract type, you specify here which tax group and which tax type is proposed by the system when a contract is created. For contract types that are not relevant for tax (internal contracts, G/L account contracts), you can also specify that these contract types are treated as tax exempt.</w:t>
      </w:r>
    </w:p>
    <w:p w14:paraId="7DDC1803" w14:textId="6C4CEAF9" w:rsidR="00EF6C4C" w:rsidRDefault="00996D38">
      <w:r>
        <w:t xml:space="preserve">If you set the </w:t>
      </w:r>
      <w:r>
        <w:rPr>
          <w:rStyle w:val="SAPScreenElement"/>
        </w:rPr>
        <w:t>Tax Exempt</w:t>
      </w:r>
      <w:r>
        <w:t xml:space="preserve"> indicator, then the tax type and tax group are not entered during the processing of contracts with this contract type. In that case, leave the </w:t>
      </w:r>
      <w:r>
        <w:rPr>
          <w:rStyle w:val="SAPScreenElement"/>
        </w:rPr>
        <w:t>Tax Type</w:t>
      </w:r>
      <w:r>
        <w:t xml:space="preserve"> and </w:t>
      </w:r>
      <w:r>
        <w:rPr>
          <w:rStyle w:val="SAPScreenElement"/>
        </w:rPr>
        <w:t>Tax Group</w:t>
      </w:r>
      <w:r>
        <w:t xml:space="preserve"> fields blank in this view, otherwise the cash flow generation would incorrectly use the tax type and tax group entered here.</w:t>
      </w:r>
    </w:p>
    <w:p w14:paraId="7F922CF0"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2"/>
        <w:gridCol w:w="1677"/>
        <w:gridCol w:w="7846"/>
        <w:gridCol w:w="2836"/>
        <w:gridCol w:w="1233"/>
      </w:tblGrid>
      <w:tr w:rsidR="00EF6C4C" w:rsidRPr="00996D38" w14:paraId="090FB01E"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5D2EB26" w14:textId="77777777" w:rsidR="00EF6C4C" w:rsidRPr="00996D38" w:rsidRDefault="00996D38">
            <w:pPr>
              <w:pStyle w:val="SAPTableHeader"/>
              <w:rPr>
                <w:sz w:val="16"/>
              </w:rPr>
            </w:pPr>
            <w:r w:rsidRPr="00996D38">
              <w:rPr>
                <w:sz w:val="16"/>
              </w:rPr>
              <w:t>Test Step #</w:t>
            </w:r>
          </w:p>
        </w:tc>
        <w:tc>
          <w:tcPr>
            <w:tcW w:w="0" w:type="auto"/>
          </w:tcPr>
          <w:p w14:paraId="2793E34D" w14:textId="77777777" w:rsidR="00EF6C4C" w:rsidRPr="00996D38" w:rsidRDefault="00996D38">
            <w:pPr>
              <w:pStyle w:val="SAPTableHeader"/>
              <w:rPr>
                <w:sz w:val="16"/>
              </w:rPr>
            </w:pPr>
            <w:r w:rsidRPr="00996D38">
              <w:rPr>
                <w:sz w:val="16"/>
              </w:rPr>
              <w:t>Test Step Name</w:t>
            </w:r>
          </w:p>
        </w:tc>
        <w:tc>
          <w:tcPr>
            <w:tcW w:w="0" w:type="auto"/>
          </w:tcPr>
          <w:p w14:paraId="6F83DA49" w14:textId="77777777" w:rsidR="00EF6C4C" w:rsidRPr="00996D38" w:rsidRDefault="00996D38">
            <w:pPr>
              <w:pStyle w:val="SAPTableHeader"/>
              <w:rPr>
                <w:sz w:val="16"/>
              </w:rPr>
            </w:pPr>
            <w:r w:rsidRPr="00996D38">
              <w:rPr>
                <w:sz w:val="16"/>
              </w:rPr>
              <w:t>Instruction</w:t>
            </w:r>
          </w:p>
        </w:tc>
        <w:tc>
          <w:tcPr>
            <w:tcW w:w="0" w:type="auto"/>
          </w:tcPr>
          <w:p w14:paraId="305A1024" w14:textId="77777777" w:rsidR="00EF6C4C" w:rsidRPr="00996D38" w:rsidRDefault="00996D38">
            <w:pPr>
              <w:pStyle w:val="SAPTableHeader"/>
              <w:rPr>
                <w:sz w:val="16"/>
              </w:rPr>
            </w:pPr>
            <w:r w:rsidRPr="00996D38">
              <w:rPr>
                <w:sz w:val="16"/>
              </w:rPr>
              <w:t>Expected Result</w:t>
            </w:r>
          </w:p>
        </w:tc>
        <w:tc>
          <w:tcPr>
            <w:tcW w:w="0" w:type="auto"/>
          </w:tcPr>
          <w:p w14:paraId="0A2A0508" w14:textId="77777777" w:rsidR="00EF6C4C" w:rsidRPr="00996D38" w:rsidRDefault="00996D38">
            <w:pPr>
              <w:pStyle w:val="SAPTableHeader"/>
              <w:rPr>
                <w:sz w:val="16"/>
              </w:rPr>
            </w:pPr>
            <w:r w:rsidRPr="00996D38">
              <w:rPr>
                <w:sz w:val="16"/>
              </w:rPr>
              <w:t>Pass / Fail / Comment</w:t>
            </w:r>
          </w:p>
        </w:tc>
      </w:tr>
      <w:tr w:rsidR="00EF6C4C" w:rsidRPr="00996D38" w14:paraId="10208E0D" w14:textId="77777777" w:rsidTr="00996D38">
        <w:tc>
          <w:tcPr>
            <w:tcW w:w="0" w:type="auto"/>
          </w:tcPr>
          <w:p w14:paraId="39E428D2" w14:textId="77777777" w:rsidR="00EF6C4C" w:rsidRPr="00996D38" w:rsidRDefault="00996D38">
            <w:pPr>
              <w:rPr>
                <w:sz w:val="16"/>
              </w:rPr>
            </w:pPr>
            <w:r w:rsidRPr="00996D38">
              <w:rPr>
                <w:sz w:val="16"/>
              </w:rPr>
              <w:t>1</w:t>
            </w:r>
          </w:p>
        </w:tc>
        <w:tc>
          <w:tcPr>
            <w:tcW w:w="0" w:type="auto"/>
          </w:tcPr>
          <w:p w14:paraId="00FEC36E" w14:textId="77777777" w:rsidR="00EF6C4C" w:rsidRPr="00996D38" w:rsidRDefault="00996D38">
            <w:pPr>
              <w:rPr>
                <w:sz w:val="16"/>
              </w:rPr>
            </w:pPr>
            <w:r w:rsidRPr="00996D38">
              <w:rPr>
                <w:sz w:val="16"/>
              </w:rPr>
              <w:t>Log onto SAP Gui System</w:t>
            </w:r>
          </w:p>
        </w:tc>
        <w:tc>
          <w:tcPr>
            <w:tcW w:w="0" w:type="auto"/>
          </w:tcPr>
          <w:p w14:paraId="489BFCD8" w14:textId="77777777" w:rsidR="00EF6C4C" w:rsidRPr="00996D38" w:rsidRDefault="00996D38">
            <w:pPr>
              <w:rPr>
                <w:sz w:val="16"/>
              </w:rPr>
            </w:pPr>
            <w:r w:rsidRPr="00996D38">
              <w:rPr>
                <w:sz w:val="16"/>
              </w:rPr>
              <w:t xml:space="preserve">Log </w:t>
            </w:r>
            <w:r w:rsidRPr="00996D38">
              <w:rPr>
                <w:sz w:val="16"/>
              </w:rPr>
              <w:t>on to the SAP Gui System as a Configuration Expert - Business Process Configuration.</w:t>
            </w:r>
          </w:p>
        </w:tc>
        <w:tc>
          <w:tcPr>
            <w:tcW w:w="0" w:type="auto"/>
          </w:tcPr>
          <w:p w14:paraId="233FD8EB" w14:textId="77777777" w:rsidR="00EF6C4C" w:rsidRPr="00996D38" w:rsidRDefault="00996D38">
            <w:pPr>
              <w:rPr>
                <w:sz w:val="16"/>
              </w:rPr>
            </w:pPr>
            <w:r w:rsidRPr="00996D38">
              <w:rPr>
                <w:sz w:val="16"/>
              </w:rPr>
              <w:t>The SAP Gui System displays.</w:t>
            </w:r>
          </w:p>
        </w:tc>
        <w:tc>
          <w:tcPr>
            <w:tcW w:w="0" w:type="auto"/>
          </w:tcPr>
          <w:p w14:paraId="63716445" w14:textId="77777777" w:rsidR="00EF6C4C" w:rsidRPr="00996D38" w:rsidRDefault="00EF6C4C">
            <w:pPr>
              <w:rPr>
                <w:sz w:val="16"/>
              </w:rPr>
            </w:pPr>
          </w:p>
        </w:tc>
      </w:tr>
      <w:tr w:rsidR="00EF6C4C" w:rsidRPr="00996D38" w14:paraId="3F6815BF" w14:textId="77777777" w:rsidTr="00996D38">
        <w:tc>
          <w:tcPr>
            <w:tcW w:w="0" w:type="auto"/>
          </w:tcPr>
          <w:p w14:paraId="4BF63A2D" w14:textId="77777777" w:rsidR="00EF6C4C" w:rsidRPr="00996D38" w:rsidRDefault="00996D38">
            <w:pPr>
              <w:rPr>
                <w:sz w:val="16"/>
              </w:rPr>
            </w:pPr>
            <w:r w:rsidRPr="00996D38">
              <w:rPr>
                <w:sz w:val="16"/>
              </w:rPr>
              <w:t>2</w:t>
            </w:r>
          </w:p>
        </w:tc>
        <w:tc>
          <w:tcPr>
            <w:tcW w:w="0" w:type="auto"/>
          </w:tcPr>
          <w:p w14:paraId="4022A5B1" w14:textId="77777777" w:rsidR="00EF6C4C" w:rsidRPr="00996D38" w:rsidRDefault="00996D38">
            <w:pPr>
              <w:rPr>
                <w:sz w:val="16"/>
              </w:rPr>
            </w:pPr>
            <w:r w:rsidRPr="00996D38">
              <w:rPr>
                <w:sz w:val="16"/>
              </w:rPr>
              <w:t>Enter Transaction Code</w:t>
            </w:r>
          </w:p>
        </w:tc>
        <w:tc>
          <w:tcPr>
            <w:tcW w:w="0" w:type="auto"/>
          </w:tcPr>
          <w:p w14:paraId="0C3B4CDF" w14:textId="77777777" w:rsidR="00EF6C4C" w:rsidRPr="00996D38" w:rsidRDefault="00996D38">
            <w:pPr>
              <w:rPr>
                <w:sz w:val="16"/>
              </w:rPr>
            </w:pPr>
            <w:r w:rsidRPr="00996D38">
              <w:rPr>
                <w:sz w:val="16"/>
              </w:rPr>
              <w:t xml:space="preserve">Enter Transaction Code </w:t>
            </w:r>
            <w:r w:rsidRPr="00996D38">
              <w:rPr>
                <w:rStyle w:val="SAPUserEntry"/>
                <w:sz w:val="16"/>
              </w:rPr>
              <w:t>SPRO</w:t>
            </w:r>
            <w:r w:rsidRPr="00996D38">
              <w:rPr>
                <w:sz w:val="16"/>
              </w:rPr>
              <w:t xml:space="preserve"> in Command Bar.</w:t>
            </w:r>
          </w:p>
        </w:tc>
        <w:tc>
          <w:tcPr>
            <w:tcW w:w="0" w:type="auto"/>
          </w:tcPr>
          <w:p w14:paraId="5A00CB1F" w14:textId="77777777" w:rsidR="00EF6C4C" w:rsidRPr="00996D38" w:rsidRDefault="00996D38">
            <w:pPr>
              <w:rPr>
                <w:sz w:val="16"/>
              </w:rPr>
            </w:pPr>
            <w:r w:rsidRPr="00996D38">
              <w:rPr>
                <w:sz w:val="16"/>
              </w:rPr>
              <w:t xml:space="preserve">The </w:t>
            </w:r>
            <w:r w:rsidRPr="00996D38">
              <w:rPr>
                <w:rStyle w:val="SAPScreenElement"/>
                <w:sz w:val="16"/>
              </w:rPr>
              <w:t>Customizing: Execute Project</w:t>
            </w:r>
            <w:r w:rsidRPr="00996D38">
              <w:rPr>
                <w:sz w:val="16"/>
              </w:rPr>
              <w:t xml:space="preserve"> screen displays.</w:t>
            </w:r>
          </w:p>
        </w:tc>
        <w:tc>
          <w:tcPr>
            <w:tcW w:w="0" w:type="auto"/>
          </w:tcPr>
          <w:p w14:paraId="6B7D425F" w14:textId="77777777" w:rsidR="00EF6C4C" w:rsidRPr="00996D38" w:rsidRDefault="00EF6C4C">
            <w:pPr>
              <w:rPr>
                <w:sz w:val="16"/>
              </w:rPr>
            </w:pPr>
          </w:p>
        </w:tc>
      </w:tr>
      <w:tr w:rsidR="00EF6C4C" w:rsidRPr="00996D38" w14:paraId="758D58D2" w14:textId="77777777" w:rsidTr="00996D38">
        <w:tc>
          <w:tcPr>
            <w:tcW w:w="0" w:type="auto"/>
          </w:tcPr>
          <w:p w14:paraId="17171522" w14:textId="77777777" w:rsidR="00EF6C4C" w:rsidRPr="00996D38" w:rsidRDefault="00996D38">
            <w:pPr>
              <w:rPr>
                <w:sz w:val="16"/>
              </w:rPr>
            </w:pPr>
            <w:r w:rsidRPr="00996D38">
              <w:rPr>
                <w:sz w:val="16"/>
              </w:rPr>
              <w:t>3</w:t>
            </w:r>
          </w:p>
        </w:tc>
        <w:tc>
          <w:tcPr>
            <w:tcW w:w="0" w:type="auto"/>
          </w:tcPr>
          <w:p w14:paraId="6B927D89" w14:textId="77777777" w:rsidR="00EF6C4C" w:rsidRPr="00996D38" w:rsidRDefault="00996D38">
            <w:pPr>
              <w:rPr>
                <w:sz w:val="16"/>
              </w:rPr>
            </w:pPr>
            <w:r w:rsidRPr="00996D38">
              <w:rPr>
                <w:sz w:val="16"/>
              </w:rPr>
              <w:t>Open SAP Reference IMG</w:t>
            </w:r>
          </w:p>
        </w:tc>
        <w:tc>
          <w:tcPr>
            <w:tcW w:w="0" w:type="auto"/>
          </w:tcPr>
          <w:p w14:paraId="6DE6D5D8" w14:textId="77777777" w:rsidR="00EF6C4C" w:rsidRPr="00996D38" w:rsidRDefault="00996D38">
            <w:pPr>
              <w:rPr>
                <w:sz w:val="16"/>
              </w:rPr>
            </w:pPr>
            <w:r w:rsidRPr="00996D38">
              <w:rPr>
                <w:sz w:val="16"/>
              </w:rPr>
              <w:t xml:space="preserve">Open </w:t>
            </w:r>
            <w:r w:rsidRPr="00996D38">
              <w:rPr>
                <w:rStyle w:val="SAPScreenElement"/>
                <w:sz w:val="16"/>
              </w:rPr>
              <w:t>SAP Reference IMG</w:t>
            </w:r>
            <w:r w:rsidRPr="00996D38">
              <w:rPr>
                <w:sz w:val="16"/>
              </w:rPr>
              <w:t>.</w:t>
            </w:r>
          </w:p>
        </w:tc>
        <w:tc>
          <w:tcPr>
            <w:tcW w:w="0" w:type="auto"/>
          </w:tcPr>
          <w:p w14:paraId="4BA6C105" w14:textId="77777777" w:rsidR="00EF6C4C" w:rsidRPr="00996D38" w:rsidRDefault="00996D38">
            <w:pPr>
              <w:rPr>
                <w:sz w:val="16"/>
              </w:rPr>
            </w:pPr>
            <w:r w:rsidRPr="00996D38">
              <w:rPr>
                <w:sz w:val="16"/>
              </w:rPr>
              <w:t xml:space="preserve">The </w:t>
            </w:r>
            <w:r w:rsidRPr="00996D38">
              <w:rPr>
                <w:rStyle w:val="SAPScreenElement"/>
                <w:sz w:val="16"/>
              </w:rPr>
              <w:t>SAP Reference IMG</w:t>
            </w:r>
            <w:r w:rsidRPr="00996D38">
              <w:rPr>
                <w:sz w:val="16"/>
              </w:rPr>
              <w:t xml:space="preserve"> screen displays.</w:t>
            </w:r>
          </w:p>
        </w:tc>
        <w:tc>
          <w:tcPr>
            <w:tcW w:w="0" w:type="auto"/>
          </w:tcPr>
          <w:p w14:paraId="5747B8E7" w14:textId="77777777" w:rsidR="00EF6C4C" w:rsidRPr="00996D38" w:rsidRDefault="00EF6C4C">
            <w:pPr>
              <w:rPr>
                <w:sz w:val="16"/>
              </w:rPr>
            </w:pPr>
          </w:p>
        </w:tc>
      </w:tr>
      <w:tr w:rsidR="00EF6C4C" w:rsidRPr="00996D38" w14:paraId="7F155525" w14:textId="77777777" w:rsidTr="00996D38">
        <w:tc>
          <w:tcPr>
            <w:tcW w:w="0" w:type="auto"/>
          </w:tcPr>
          <w:p w14:paraId="4A956780" w14:textId="77777777" w:rsidR="00EF6C4C" w:rsidRPr="00996D38" w:rsidRDefault="00996D38">
            <w:pPr>
              <w:rPr>
                <w:sz w:val="16"/>
              </w:rPr>
            </w:pPr>
            <w:r w:rsidRPr="00996D38">
              <w:rPr>
                <w:sz w:val="16"/>
              </w:rPr>
              <w:t>4</w:t>
            </w:r>
          </w:p>
        </w:tc>
        <w:tc>
          <w:tcPr>
            <w:tcW w:w="0" w:type="auto"/>
          </w:tcPr>
          <w:p w14:paraId="60B0730A" w14:textId="77777777" w:rsidR="00EF6C4C" w:rsidRPr="00996D38" w:rsidRDefault="00996D38">
            <w:pPr>
              <w:rPr>
                <w:sz w:val="16"/>
              </w:rPr>
            </w:pPr>
            <w:r w:rsidRPr="00996D38">
              <w:rPr>
                <w:sz w:val="16"/>
              </w:rPr>
              <w:t>Assign Tax Type and Tax Group</w:t>
            </w:r>
          </w:p>
        </w:tc>
        <w:tc>
          <w:tcPr>
            <w:tcW w:w="0" w:type="auto"/>
          </w:tcPr>
          <w:p w14:paraId="6C3A22CB" w14:textId="77777777" w:rsidR="00EF6C4C" w:rsidRPr="00996D38" w:rsidRDefault="00996D38">
            <w:pPr>
              <w:rPr>
                <w:sz w:val="16"/>
              </w:rPr>
            </w:pPr>
            <w:r w:rsidRPr="00996D38">
              <w:rPr>
                <w:sz w:val="16"/>
              </w:rPr>
              <w:t>Choose the following navigation option:</w:t>
            </w:r>
          </w:p>
          <w:p w14:paraId="0D55AFA0" w14:textId="77777777" w:rsidR="00EF6C4C" w:rsidRPr="00996D38" w:rsidRDefault="00996D38">
            <w:pPr>
              <w:rPr>
                <w:sz w:val="16"/>
              </w:rPr>
            </w:pPr>
            <w:r w:rsidRPr="00996D38">
              <w:rPr>
                <w:rStyle w:val="SAPScreenElement"/>
                <w:sz w:val="16"/>
              </w:rPr>
              <w:t>Flexible Real Estate Management (RE-FX) &gt; Accounting &gt; Automatically Generated Accounting Documents &gt; Taxes &gt; Default Value for Tax Rate per Contract Type</w:t>
            </w:r>
          </w:p>
          <w:p w14:paraId="16D410CA" w14:textId="77777777" w:rsidR="00996D38" w:rsidRPr="00996D38" w:rsidRDefault="00996D38">
            <w:pPr>
              <w:rPr>
                <w:sz w:val="16"/>
              </w:rPr>
            </w:pPr>
            <w:r w:rsidRPr="00996D38">
              <w:rPr>
                <w:sz w:val="16"/>
              </w:rPr>
              <w:t xml:space="preserve">In the </w:t>
            </w:r>
            <w:r w:rsidRPr="00996D38">
              <w:rPr>
                <w:rStyle w:val="SAPScreenElement"/>
                <w:sz w:val="16"/>
              </w:rPr>
              <w:t>Default Tax Group</w:t>
            </w:r>
            <w:r w:rsidRPr="00996D38">
              <w:rPr>
                <w:sz w:val="16"/>
              </w:rPr>
              <w:t xml:space="preserve"> column, verify or change your default tax group. (your default tax group, for example, Y-FULL, which is already in)</w:t>
            </w:r>
          </w:p>
          <w:p w14:paraId="3E39FED0" w14:textId="598D2512"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p w14:paraId="51F14B53"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7646"/>
            </w:tblGrid>
            <w:tr w:rsidR="00EF6C4C" w:rsidRPr="00996D38" w14:paraId="278661D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0E3A038" w14:textId="77777777" w:rsidR="00EF6C4C" w:rsidRPr="00996D38" w:rsidRDefault="00996D38">
                  <w:pPr>
                    <w:rPr>
                      <w:sz w:val="16"/>
                    </w:rPr>
                  </w:pPr>
                  <w:r w:rsidRPr="00996D38">
                    <w:rPr>
                      <w:rStyle w:val="SAPEmphasis"/>
                      <w:sz w:val="16"/>
                    </w:rPr>
                    <w:t xml:space="preserve">Note </w:t>
                  </w:r>
                  <w:r w:rsidRPr="00996D38">
                    <w:rPr>
                      <w:sz w:val="16"/>
                    </w:rPr>
                    <w:t xml:space="preserve">To change the Default Tax Group, choose the </w:t>
                  </w:r>
                  <w:r w:rsidRPr="00996D38">
                    <w:rPr>
                      <w:rStyle w:val="SAPScreenElement"/>
                      <w:sz w:val="16"/>
                    </w:rPr>
                    <w:t>Display/Edit</w:t>
                  </w:r>
                  <w:r w:rsidRPr="00996D38">
                    <w:rPr>
                      <w:sz w:val="16"/>
                    </w:rPr>
                    <w:t xml:space="preserve"> button, then select the magnifying glass in the field you wish to change.</w:t>
                  </w:r>
                </w:p>
              </w:tc>
            </w:tr>
          </w:tbl>
          <w:p w14:paraId="6964DC68" w14:textId="77777777" w:rsidR="00996D38" w:rsidRPr="00996D38" w:rsidRDefault="00996D38">
            <w:pPr>
              <w:rPr>
                <w:sz w:val="16"/>
              </w:rPr>
            </w:pPr>
          </w:p>
        </w:tc>
        <w:tc>
          <w:tcPr>
            <w:tcW w:w="0" w:type="auto"/>
          </w:tcPr>
          <w:p w14:paraId="5D68776B" w14:textId="77777777" w:rsidR="00EF6C4C" w:rsidRPr="00996D38" w:rsidRDefault="00996D38">
            <w:pPr>
              <w:rPr>
                <w:sz w:val="16"/>
              </w:rPr>
            </w:pPr>
            <w:r w:rsidRPr="00996D38">
              <w:rPr>
                <w:sz w:val="16"/>
              </w:rPr>
              <w:t>The Valuation Rule has been assigned to company code</w:t>
            </w:r>
          </w:p>
        </w:tc>
        <w:tc>
          <w:tcPr>
            <w:tcW w:w="0" w:type="auto"/>
          </w:tcPr>
          <w:p w14:paraId="0BBA2475" w14:textId="77777777" w:rsidR="00EF6C4C" w:rsidRPr="00996D38" w:rsidRDefault="00EF6C4C">
            <w:pPr>
              <w:rPr>
                <w:sz w:val="16"/>
              </w:rPr>
            </w:pPr>
          </w:p>
        </w:tc>
      </w:tr>
    </w:tbl>
    <w:p w14:paraId="707078EE" w14:textId="77777777" w:rsidR="00EF6C4C" w:rsidRDefault="00996D38">
      <w:pPr>
        <w:pStyle w:val="Heading3"/>
      </w:pPr>
      <w:bookmarkStart w:id="22" w:name="unique_10"/>
      <w:bookmarkStart w:id="23" w:name="_Toc176424586"/>
      <w:r>
        <w:t>Prerequisites – Assign Tax Codes</w:t>
      </w:r>
      <w:bookmarkEnd w:id="22"/>
      <w:bookmarkEnd w:id="23"/>
    </w:p>
    <w:p w14:paraId="25DC327B" w14:textId="77777777" w:rsidR="00EF6C4C" w:rsidRDefault="00996D38">
      <w:r>
        <w:rPr>
          <w:rStyle w:val="SAPEmphasis"/>
        </w:rPr>
        <w:t>Purpose</w:t>
      </w:r>
    </w:p>
    <w:p w14:paraId="0B896171" w14:textId="77777777" w:rsidR="00EF6C4C" w:rsidRDefault="00996D38">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306BEDD7" w14:textId="77777777" w:rsidR="00EF6C4C" w:rsidRDefault="00996D38">
      <w:r>
        <w:rPr>
          <w:rStyle w:val="SAPEmphasis"/>
        </w:rPr>
        <w:t>Procedure</w:t>
      </w:r>
    </w:p>
    <w:tbl>
      <w:tblPr>
        <w:tblStyle w:val="SAPStandardTable"/>
        <w:tblW w:w="5000" w:type="pct"/>
        <w:tblInd w:w="3" w:type="dxa"/>
        <w:tblLook w:val="0620" w:firstRow="1" w:lastRow="0" w:firstColumn="0" w:lastColumn="0" w:noHBand="1" w:noVBand="1"/>
      </w:tblPr>
      <w:tblGrid>
        <w:gridCol w:w="778"/>
        <w:gridCol w:w="1613"/>
        <w:gridCol w:w="7489"/>
        <w:gridCol w:w="3022"/>
        <w:gridCol w:w="1402"/>
      </w:tblGrid>
      <w:tr w:rsidR="00EF6C4C" w:rsidRPr="00996D38" w14:paraId="1597E9EF"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7901704" w14:textId="77777777" w:rsidR="00EF6C4C" w:rsidRPr="00996D38" w:rsidRDefault="00996D38">
            <w:pPr>
              <w:pStyle w:val="SAPTableHeader"/>
              <w:rPr>
                <w:sz w:val="16"/>
              </w:rPr>
            </w:pPr>
            <w:r w:rsidRPr="00996D38">
              <w:rPr>
                <w:sz w:val="16"/>
              </w:rPr>
              <w:t>Test Step #</w:t>
            </w:r>
          </w:p>
        </w:tc>
        <w:tc>
          <w:tcPr>
            <w:tcW w:w="0" w:type="auto"/>
          </w:tcPr>
          <w:p w14:paraId="2DCFB9FD" w14:textId="77777777" w:rsidR="00EF6C4C" w:rsidRPr="00996D38" w:rsidRDefault="00996D38">
            <w:pPr>
              <w:pStyle w:val="SAPTableHeader"/>
              <w:rPr>
                <w:sz w:val="16"/>
              </w:rPr>
            </w:pPr>
            <w:r w:rsidRPr="00996D38">
              <w:rPr>
                <w:sz w:val="16"/>
              </w:rPr>
              <w:t>Test Step Name</w:t>
            </w:r>
          </w:p>
        </w:tc>
        <w:tc>
          <w:tcPr>
            <w:tcW w:w="0" w:type="auto"/>
          </w:tcPr>
          <w:p w14:paraId="151EE7F8" w14:textId="77777777" w:rsidR="00EF6C4C" w:rsidRPr="00996D38" w:rsidRDefault="00996D38">
            <w:pPr>
              <w:pStyle w:val="SAPTableHeader"/>
              <w:rPr>
                <w:sz w:val="16"/>
              </w:rPr>
            </w:pPr>
            <w:r w:rsidRPr="00996D38">
              <w:rPr>
                <w:sz w:val="16"/>
              </w:rPr>
              <w:t>Instruction</w:t>
            </w:r>
          </w:p>
        </w:tc>
        <w:tc>
          <w:tcPr>
            <w:tcW w:w="0" w:type="auto"/>
          </w:tcPr>
          <w:p w14:paraId="5DB5CC64" w14:textId="77777777" w:rsidR="00EF6C4C" w:rsidRPr="00996D38" w:rsidRDefault="00996D38">
            <w:pPr>
              <w:pStyle w:val="SAPTableHeader"/>
              <w:rPr>
                <w:sz w:val="16"/>
              </w:rPr>
            </w:pPr>
            <w:r w:rsidRPr="00996D38">
              <w:rPr>
                <w:sz w:val="16"/>
              </w:rPr>
              <w:t>Expected Result</w:t>
            </w:r>
          </w:p>
        </w:tc>
        <w:tc>
          <w:tcPr>
            <w:tcW w:w="0" w:type="auto"/>
          </w:tcPr>
          <w:p w14:paraId="226EF41E" w14:textId="77777777" w:rsidR="00EF6C4C" w:rsidRPr="00996D38" w:rsidRDefault="00996D38">
            <w:pPr>
              <w:pStyle w:val="SAPTableHeader"/>
              <w:rPr>
                <w:sz w:val="16"/>
              </w:rPr>
            </w:pPr>
            <w:r w:rsidRPr="00996D38">
              <w:rPr>
                <w:sz w:val="16"/>
              </w:rPr>
              <w:t>Pass / Fail / Comment</w:t>
            </w:r>
          </w:p>
        </w:tc>
      </w:tr>
      <w:tr w:rsidR="00EF6C4C" w:rsidRPr="00996D38" w14:paraId="087B4016" w14:textId="77777777" w:rsidTr="00996D38">
        <w:tc>
          <w:tcPr>
            <w:tcW w:w="0" w:type="auto"/>
          </w:tcPr>
          <w:p w14:paraId="7FF630CA" w14:textId="77777777" w:rsidR="00EF6C4C" w:rsidRPr="00996D38" w:rsidRDefault="00996D38">
            <w:pPr>
              <w:rPr>
                <w:sz w:val="16"/>
              </w:rPr>
            </w:pPr>
            <w:r w:rsidRPr="00996D38">
              <w:rPr>
                <w:sz w:val="16"/>
              </w:rPr>
              <w:t>1</w:t>
            </w:r>
          </w:p>
        </w:tc>
        <w:tc>
          <w:tcPr>
            <w:tcW w:w="0" w:type="auto"/>
          </w:tcPr>
          <w:p w14:paraId="22BAB3B7" w14:textId="77777777" w:rsidR="00EF6C4C" w:rsidRPr="00996D38" w:rsidRDefault="00996D38">
            <w:pPr>
              <w:rPr>
                <w:sz w:val="16"/>
              </w:rPr>
            </w:pPr>
            <w:r w:rsidRPr="00996D38">
              <w:rPr>
                <w:sz w:val="16"/>
              </w:rPr>
              <w:t>Log onto SAP Gui System</w:t>
            </w:r>
          </w:p>
        </w:tc>
        <w:tc>
          <w:tcPr>
            <w:tcW w:w="0" w:type="auto"/>
          </w:tcPr>
          <w:p w14:paraId="6F8D308B" w14:textId="77777777" w:rsidR="00EF6C4C" w:rsidRPr="00996D38" w:rsidRDefault="00996D38">
            <w:pPr>
              <w:rPr>
                <w:sz w:val="16"/>
              </w:rPr>
            </w:pPr>
            <w:r w:rsidRPr="00996D38">
              <w:rPr>
                <w:sz w:val="16"/>
              </w:rPr>
              <w:t>Log on to the SAP Gui System as a Configuration Expert - Business Process Configuration.</w:t>
            </w:r>
          </w:p>
        </w:tc>
        <w:tc>
          <w:tcPr>
            <w:tcW w:w="0" w:type="auto"/>
          </w:tcPr>
          <w:p w14:paraId="168C4620" w14:textId="77777777" w:rsidR="00EF6C4C" w:rsidRPr="00996D38" w:rsidRDefault="00996D38">
            <w:pPr>
              <w:rPr>
                <w:sz w:val="16"/>
              </w:rPr>
            </w:pPr>
            <w:r w:rsidRPr="00996D38">
              <w:rPr>
                <w:sz w:val="16"/>
              </w:rPr>
              <w:t>The SAP Gui System displays.</w:t>
            </w:r>
          </w:p>
        </w:tc>
        <w:tc>
          <w:tcPr>
            <w:tcW w:w="0" w:type="auto"/>
          </w:tcPr>
          <w:p w14:paraId="1E6AF665" w14:textId="77777777" w:rsidR="00EF6C4C" w:rsidRPr="00996D38" w:rsidRDefault="00EF6C4C">
            <w:pPr>
              <w:rPr>
                <w:sz w:val="16"/>
              </w:rPr>
            </w:pPr>
          </w:p>
        </w:tc>
      </w:tr>
      <w:tr w:rsidR="00EF6C4C" w:rsidRPr="00996D38" w14:paraId="6A786900" w14:textId="77777777" w:rsidTr="00996D38">
        <w:tc>
          <w:tcPr>
            <w:tcW w:w="0" w:type="auto"/>
          </w:tcPr>
          <w:p w14:paraId="7B5632BA" w14:textId="77777777" w:rsidR="00EF6C4C" w:rsidRPr="00996D38" w:rsidRDefault="00996D38">
            <w:pPr>
              <w:rPr>
                <w:sz w:val="16"/>
              </w:rPr>
            </w:pPr>
            <w:r w:rsidRPr="00996D38">
              <w:rPr>
                <w:sz w:val="16"/>
              </w:rPr>
              <w:lastRenderedPageBreak/>
              <w:t>2</w:t>
            </w:r>
          </w:p>
        </w:tc>
        <w:tc>
          <w:tcPr>
            <w:tcW w:w="0" w:type="auto"/>
          </w:tcPr>
          <w:p w14:paraId="34E50641" w14:textId="77777777" w:rsidR="00EF6C4C" w:rsidRPr="00996D38" w:rsidRDefault="00996D38">
            <w:pPr>
              <w:rPr>
                <w:sz w:val="16"/>
              </w:rPr>
            </w:pPr>
            <w:r w:rsidRPr="00996D38">
              <w:rPr>
                <w:sz w:val="16"/>
              </w:rPr>
              <w:t>Enter Transaction Code</w:t>
            </w:r>
          </w:p>
        </w:tc>
        <w:tc>
          <w:tcPr>
            <w:tcW w:w="0" w:type="auto"/>
          </w:tcPr>
          <w:p w14:paraId="512DA8AE" w14:textId="77777777" w:rsidR="00EF6C4C" w:rsidRPr="00996D38" w:rsidRDefault="00996D38">
            <w:pPr>
              <w:rPr>
                <w:sz w:val="16"/>
              </w:rPr>
            </w:pPr>
            <w:r w:rsidRPr="00996D38">
              <w:rPr>
                <w:sz w:val="16"/>
              </w:rPr>
              <w:t xml:space="preserve">Enter Transaction Code </w:t>
            </w:r>
            <w:r w:rsidRPr="00996D38">
              <w:rPr>
                <w:rStyle w:val="SAPUserEntry"/>
                <w:sz w:val="16"/>
              </w:rPr>
              <w:t>SPRO</w:t>
            </w:r>
            <w:r w:rsidRPr="00996D38">
              <w:rPr>
                <w:sz w:val="16"/>
              </w:rPr>
              <w:t xml:space="preserve"> in Command Bar.</w:t>
            </w:r>
          </w:p>
        </w:tc>
        <w:tc>
          <w:tcPr>
            <w:tcW w:w="0" w:type="auto"/>
          </w:tcPr>
          <w:p w14:paraId="5FACF679" w14:textId="77777777" w:rsidR="00EF6C4C" w:rsidRPr="00996D38" w:rsidRDefault="00996D38">
            <w:pPr>
              <w:rPr>
                <w:sz w:val="16"/>
              </w:rPr>
            </w:pPr>
            <w:r w:rsidRPr="00996D38">
              <w:rPr>
                <w:sz w:val="16"/>
              </w:rPr>
              <w:t xml:space="preserve">The </w:t>
            </w:r>
            <w:r w:rsidRPr="00996D38">
              <w:rPr>
                <w:rStyle w:val="SAPScreenElement"/>
                <w:sz w:val="16"/>
              </w:rPr>
              <w:t>Customizing: Execute Project</w:t>
            </w:r>
            <w:r w:rsidRPr="00996D38">
              <w:rPr>
                <w:sz w:val="16"/>
              </w:rPr>
              <w:t xml:space="preserve"> screen displays.</w:t>
            </w:r>
          </w:p>
        </w:tc>
        <w:tc>
          <w:tcPr>
            <w:tcW w:w="0" w:type="auto"/>
          </w:tcPr>
          <w:p w14:paraId="097862F1" w14:textId="77777777" w:rsidR="00EF6C4C" w:rsidRPr="00996D38" w:rsidRDefault="00EF6C4C">
            <w:pPr>
              <w:rPr>
                <w:sz w:val="16"/>
              </w:rPr>
            </w:pPr>
          </w:p>
        </w:tc>
      </w:tr>
      <w:tr w:rsidR="00EF6C4C" w:rsidRPr="00996D38" w14:paraId="1BFDE7C3" w14:textId="77777777" w:rsidTr="00996D38">
        <w:tc>
          <w:tcPr>
            <w:tcW w:w="0" w:type="auto"/>
          </w:tcPr>
          <w:p w14:paraId="286120B5" w14:textId="77777777" w:rsidR="00EF6C4C" w:rsidRPr="00996D38" w:rsidRDefault="00996D38">
            <w:pPr>
              <w:rPr>
                <w:sz w:val="16"/>
              </w:rPr>
            </w:pPr>
            <w:r w:rsidRPr="00996D38">
              <w:rPr>
                <w:sz w:val="16"/>
              </w:rPr>
              <w:t>3</w:t>
            </w:r>
          </w:p>
        </w:tc>
        <w:tc>
          <w:tcPr>
            <w:tcW w:w="0" w:type="auto"/>
          </w:tcPr>
          <w:p w14:paraId="31309553" w14:textId="77777777" w:rsidR="00EF6C4C" w:rsidRPr="00996D38" w:rsidRDefault="00996D38">
            <w:pPr>
              <w:rPr>
                <w:sz w:val="16"/>
              </w:rPr>
            </w:pPr>
            <w:r w:rsidRPr="00996D38">
              <w:rPr>
                <w:sz w:val="16"/>
              </w:rPr>
              <w:t>Open SAP Reference IMG</w:t>
            </w:r>
          </w:p>
        </w:tc>
        <w:tc>
          <w:tcPr>
            <w:tcW w:w="0" w:type="auto"/>
          </w:tcPr>
          <w:p w14:paraId="2FDD5543" w14:textId="77777777" w:rsidR="00EF6C4C" w:rsidRPr="00996D38" w:rsidRDefault="00996D38">
            <w:pPr>
              <w:rPr>
                <w:sz w:val="16"/>
              </w:rPr>
            </w:pPr>
            <w:r w:rsidRPr="00996D38">
              <w:rPr>
                <w:sz w:val="16"/>
              </w:rPr>
              <w:t xml:space="preserve">Open </w:t>
            </w:r>
            <w:r w:rsidRPr="00996D38">
              <w:rPr>
                <w:rStyle w:val="SAPScreenElement"/>
                <w:sz w:val="16"/>
              </w:rPr>
              <w:t>SAP Reference IMG</w:t>
            </w:r>
            <w:r w:rsidRPr="00996D38">
              <w:rPr>
                <w:sz w:val="16"/>
              </w:rPr>
              <w:t>.</w:t>
            </w:r>
          </w:p>
        </w:tc>
        <w:tc>
          <w:tcPr>
            <w:tcW w:w="0" w:type="auto"/>
          </w:tcPr>
          <w:p w14:paraId="591CC973" w14:textId="77777777" w:rsidR="00EF6C4C" w:rsidRPr="00996D38" w:rsidRDefault="00996D38">
            <w:pPr>
              <w:rPr>
                <w:sz w:val="16"/>
              </w:rPr>
            </w:pPr>
            <w:r w:rsidRPr="00996D38">
              <w:rPr>
                <w:sz w:val="16"/>
              </w:rPr>
              <w:t xml:space="preserve">The </w:t>
            </w:r>
            <w:r w:rsidRPr="00996D38">
              <w:rPr>
                <w:rStyle w:val="SAPScreenElement"/>
                <w:sz w:val="16"/>
              </w:rPr>
              <w:t>SAP Reference IMG</w:t>
            </w:r>
            <w:r w:rsidRPr="00996D38">
              <w:rPr>
                <w:sz w:val="16"/>
              </w:rPr>
              <w:t xml:space="preserve"> screen displays.</w:t>
            </w:r>
          </w:p>
        </w:tc>
        <w:tc>
          <w:tcPr>
            <w:tcW w:w="0" w:type="auto"/>
          </w:tcPr>
          <w:p w14:paraId="40692003" w14:textId="77777777" w:rsidR="00EF6C4C" w:rsidRPr="00996D38" w:rsidRDefault="00EF6C4C">
            <w:pPr>
              <w:rPr>
                <w:sz w:val="16"/>
              </w:rPr>
            </w:pPr>
          </w:p>
        </w:tc>
      </w:tr>
      <w:tr w:rsidR="00EF6C4C" w:rsidRPr="00996D38" w14:paraId="49A24D33" w14:textId="77777777" w:rsidTr="00996D38">
        <w:tc>
          <w:tcPr>
            <w:tcW w:w="0" w:type="auto"/>
          </w:tcPr>
          <w:p w14:paraId="76B0E10E" w14:textId="77777777" w:rsidR="00EF6C4C" w:rsidRPr="00996D38" w:rsidRDefault="00996D38">
            <w:pPr>
              <w:rPr>
                <w:sz w:val="16"/>
              </w:rPr>
            </w:pPr>
            <w:r w:rsidRPr="00996D38">
              <w:rPr>
                <w:sz w:val="16"/>
              </w:rPr>
              <w:t>4</w:t>
            </w:r>
          </w:p>
        </w:tc>
        <w:tc>
          <w:tcPr>
            <w:tcW w:w="0" w:type="auto"/>
          </w:tcPr>
          <w:p w14:paraId="7AB6BF48" w14:textId="77777777" w:rsidR="00EF6C4C" w:rsidRPr="00996D38" w:rsidRDefault="00996D38">
            <w:pPr>
              <w:rPr>
                <w:sz w:val="16"/>
              </w:rPr>
            </w:pPr>
            <w:r w:rsidRPr="00996D38">
              <w:rPr>
                <w:sz w:val="16"/>
              </w:rPr>
              <w:t>Assign Tax Code</w:t>
            </w:r>
          </w:p>
        </w:tc>
        <w:tc>
          <w:tcPr>
            <w:tcW w:w="0" w:type="auto"/>
          </w:tcPr>
          <w:p w14:paraId="4FD52E42" w14:textId="77777777" w:rsidR="00EF6C4C" w:rsidRPr="00996D38" w:rsidRDefault="00996D38">
            <w:pPr>
              <w:rPr>
                <w:sz w:val="16"/>
              </w:rPr>
            </w:pPr>
            <w:r w:rsidRPr="00996D38">
              <w:rPr>
                <w:sz w:val="16"/>
              </w:rPr>
              <w:t>Choose the following navigation option:</w:t>
            </w:r>
          </w:p>
          <w:p w14:paraId="405C729E" w14:textId="77777777" w:rsidR="00EF6C4C" w:rsidRPr="00996D38" w:rsidRDefault="00996D38">
            <w:pPr>
              <w:rPr>
                <w:sz w:val="16"/>
              </w:rPr>
            </w:pPr>
            <w:r w:rsidRPr="00996D38">
              <w:rPr>
                <w:rStyle w:val="SAPScreenElement"/>
                <w:sz w:val="16"/>
              </w:rPr>
              <w:t>Flexible Real Estate Management (RE-FX) &gt; Accounting &gt; Integration FI-GL, FI-AR, FI-AP &gt; Taxes &gt; Assign Tax Codes</w:t>
            </w:r>
          </w:p>
          <w:p w14:paraId="45F33CB7" w14:textId="77777777" w:rsidR="00996D38" w:rsidRPr="00996D38" w:rsidRDefault="00996D38">
            <w:pPr>
              <w:rPr>
                <w:sz w:val="16"/>
              </w:rPr>
            </w:pPr>
            <w:r w:rsidRPr="00996D38">
              <w:rPr>
                <w:sz w:val="16"/>
              </w:rPr>
              <w:t>Enter a tax code if it is blank.</w:t>
            </w:r>
          </w:p>
          <w:p w14:paraId="5EF4C370" w14:textId="6094C26A"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p w14:paraId="6EFA7D6C"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7290"/>
            </w:tblGrid>
            <w:tr w:rsidR="00EF6C4C" w:rsidRPr="00996D38" w14:paraId="193D255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AAA7AFE" w14:textId="77777777" w:rsidR="00EF6C4C" w:rsidRPr="00996D38" w:rsidRDefault="00996D38">
                  <w:pPr>
                    <w:rPr>
                      <w:sz w:val="16"/>
                    </w:rPr>
                  </w:pPr>
                  <w:r w:rsidRPr="00996D38">
                    <w:rPr>
                      <w:rStyle w:val="SAPEmphasis"/>
                      <w:sz w:val="16"/>
                    </w:rPr>
                    <w:t xml:space="preserve">Note </w:t>
                  </w:r>
                  <w:r w:rsidRPr="00996D38">
                    <w:rPr>
                      <w:sz w:val="16"/>
                    </w:rPr>
                    <w:t xml:space="preserve">To change the Tax Code, choose the </w:t>
                  </w:r>
                  <w:r w:rsidRPr="00996D38">
                    <w:rPr>
                      <w:rStyle w:val="SAPScreenElement"/>
                      <w:sz w:val="16"/>
                    </w:rPr>
                    <w:t>Display/Edit</w:t>
                  </w:r>
                  <w:r w:rsidRPr="00996D38">
                    <w:rPr>
                      <w:sz w:val="16"/>
                    </w:rPr>
                    <w:t xml:space="preserve"> button, then select the magnifying glass in the cell you wish to change.</w:t>
                  </w:r>
                </w:p>
              </w:tc>
            </w:tr>
          </w:tbl>
          <w:p w14:paraId="59CE1D85" w14:textId="77777777" w:rsidR="00996D38" w:rsidRPr="00996D38" w:rsidRDefault="00996D38">
            <w:pPr>
              <w:rPr>
                <w:sz w:val="16"/>
              </w:rPr>
            </w:pPr>
          </w:p>
        </w:tc>
        <w:tc>
          <w:tcPr>
            <w:tcW w:w="0" w:type="auto"/>
          </w:tcPr>
          <w:p w14:paraId="534F69E2" w14:textId="77777777" w:rsidR="00EF6C4C" w:rsidRPr="00996D38" w:rsidRDefault="00996D38">
            <w:pPr>
              <w:rPr>
                <w:sz w:val="16"/>
              </w:rPr>
            </w:pPr>
            <w:r w:rsidRPr="00996D38">
              <w:rPr>
                <w:sz w:val="16"/>
              </w:rPr>
              <w:t>The tax code has been assigned to company code.</w:t>
            </w:r>
          </w:p>
        </w:tc>
        <w:tc>
          <w:tcPr>
            <w:tcW w:w="0" w:type="auto"/>
          </w:tcPr>
          <w:p w14:paraId="289DD287" w14:textId="77777777" w:rsidR="00EF6C4C" w:rsidRPr="00996D38" w:rsidRDefault="00EF6C4C">
            <w:pPr>
              <w:rPr>
                <w:sz w:val="16"/>
              </w:rPr>
            </w:pPr>
          </w:p>
        </w:tc>
      </w:tr>
    </w:tbl>
    <w:p w14:paraId="7278744B" w14:textId="77777777" w:rsidR="00EF6C4C" w:rsidRDefault="00996D38">
      <w:pPr>
        <w:pStyle w:val="Heading3"/>
      </w:pPr>
      <w:bookmarkStart w:id="24" w:name="unique_11"/>
      <w:bookmarkStart w:id="25" w:name="_Toc176424587"/>
      <w:r>
        <w:t>Prerequisites – Assign Tax Code (for FI Document)</w:t>
      </w:r>
      <w:bookmarkEnd w:id="24"/>
      <w:bookmarkEnd w:id="25"/>
    </w:p>
    <w:p w14:paraId="12124820" w14:textId="77777777" w:rsidR="00EF6C4C" w:rsidRDefault="00996D38">
      <w:r>
        <w:rPr>
          <w:rStyle w:val="SAPEmphasis"/>
        </w:rPr>
        <w:t>Purpose</w:t>
      </w:r>
    </w:p>
    <w:p w14:paraId="6265B63C" w14:textId="77777777" w:rsidR="00EF6C4C" w:rsidRDefault="00996D38">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730D07FE" w14:textId="77777777" w:rsidR="00EF6C4C" w:rsidRDefault="00996D38">
      <w:r>
        <w:t>You have to make this assignment in order for FI documents to be read correctly in RE. This assignment is relevant, for example, for service charge settlement and input tax distribution.</w:t>
      </w:r>
    </w:p>
    <w:p w14:paraId="55F88033" w14:textId="77777777" w:rsidR="00EF6C4C" w:rsidRDefault="00996D38">
      <w:r>
        <w:rPr>
          <w:rStyle w:val="SAPEmphasis"/>
        </w:rPr>
        <w:t>Procedure</w:t>
      </w:r>
    </w:p>
    <w:tbl>
      <w:tblPr>
        <w:tblStyle w:val="SAPStandardTable"/>
        <w:tblW w:w="5000" w:type="pct"/>
        <w:tblInd w:w="3" w:type="dxa"/>
        <w:tblLook w:val="0620" w:firstRow="1" w:lastRow="0" w:firstColumn="0" w:lastColumn="0" w:noHBand="1" w:noVBand="1"/>
      </w:tblPr>
      <w:tblGrid>
        <w:gridCol w:w="763"/>
        <w:gridCol w:w="1870"/>
        <w:gridCol w:w="7357"/>
        <w:gridCol w:w="2952"/>
        <w:gridCol w:w="1362"/>
      </w:tblGrid>
      <w:tr w:rsidR="00EF6C4C" w:rsidRPr="00996D38" w14:paraId="42FACBBC"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95B1824" w14:textId="77777777" w:rsidR="00EF6C4C" w:rsidRPr="00996D38" w:rsidRDefault="00996D38">
            <w:pPr>
              <w:pStyle w:val="SAPTableHeader"/>
              <w:rPr>
                <w:sz w:val="16"/>
              </w:rPr>
            </w:pPr>
            <w:r w:rsidRPr="00996D38">
              <w:rPr>
                <w:sz w:val="16"/>
              </w:rPr>
              <w:t>Test Step #</w:t>
            </w:r>
          </w:p>
        </w:tc>
        <w:tc>
          <w:tcPr>
            <w:tcW w:w="0" w:type="auto"/>
          </w:tcPr>
          <w:p w14:paraId="76BA0154" w14:textId="77777777" w:rsidR="00EF6C4C" w:rsidRPr="00996D38" w:rsidRDefault="00996D38">
            <w:pPr>
              <w:pStyle w:val="SAPTableHeader"/>
              <w:rPr>
                <w:sz w:val="16"/>
              </w:rPr>
            </w:pPr>
            <w:r w:rsidRPr="00996D38">
              <w:rPr>
                <w:sz w:val="16"/>
              </w:rPr>
              <w:t>Test Step Name</w:t>
            </w:r>
          </w:p>
        </w:tc>
        <w:tc>
          <w:tcPr>
            <w:tcW w:w="0" w:type="auto"/>
          </w:tcPr>
          <w:p w14:paraId="58D1F511" w14:textId="77777777" w:rsidR="00EF6C4C" w:rsidRPr="00996D38" w:rsidRDefault="00996D38">
            <w:pPr>
              <w:pStyle w:val="SAPTableHeader"/>
              <w:rPr>
                <w:sz w:val="16"/>
              </w:rPr>
            </w:pPr>
            <w:r w:rsidRPr="00996D38">
              <w:rPr>
                <w:sz w:val="16"/>
              </w:rPr>
              <w:t>Instruction</w:t>
            </w:r>
          </w:p>
        </w:tc>
        <w:tc>
          <w:tcPr>
            <w:tcW w:w="0" w:type="auto"/>
          </w:tcPr>
          <w:p w14:paraId="09B36944" w14:textId="77777777" w:rsidR="00EF6C4C" w:rsidRPr="00996D38" w:rsidRDefault="00996D38">
            <w:pPr>
              <w:pStyle w:val="SAPTableHeader"/>
              <w:rPr>
                <w:sz w:val="16"/>
              </w:rPr>
            </w:pPr>
            <w:r w:rsidRPr="00996D38">
              <w:rPr>
                <w:sz w:val="16"/>
              </w:rPr>
              <w:t>Expected Result</w:t>
            </w:r>
          </w:p>
        </w:tc>
        <w:tc>
          <w:tcPr>
            <w:tcW w:w="0" w:type="auto"/>
          </w:tcPr>
          <w:p w14:paraId="42DA123F" w14:textId="77777777" w:rsidR="00EF6C4C" w:rsidRPr="00996D38" w:rsidRDefault="00996D38">
            <w:pPr>
              <w:pStyle w:val="SAPTableHeader"/>
              <w:rPr>
                <w:sz w:val="16"/>
              </w:rPr>
            </w:pPr>
            <w:r w:rsidRPr="00996D38">
              <w:rPr>
                <w:sz w:val="16"/>
              </w:rPr>
              <w:t>Pass / Fail / Comment</w:t>
            </w:r>
          </w:p>
        </w:tc>
      </w:tr>
      <w:tr w:rsidR="00EF6C4C" w:rsidRPr="00996D38" w14:paraId="0E10DBE1" w14:textId="77777777" w:rsidTr="00996D38">
        <w:tc>
          <w:tcPr>
            <w:tcW w:w="0" w:type="auto"/>
          </w:tcPr>
          <w:p w14:paraId="2A66C4C3" w14:textId="77777777" w:rsidR="00EF6C4C" w:rsidRPr="00996D38" w:rsidRDefault="00996D38">
            <w:pPr>
              <w:rPr>
                <w:sz w:val="16"/>
              </w:rPr>
            </w:pPr>
            <w:r w:rsidRPr="00996D38">
              <w:rPr>
                <w:sz w:val="16"/>
              </w:rPr>
              <w:t>1</w:t>
            </w:r>
          </w:p>
        </w:tc>
        <w:tc>
          <w:tcPr>
            <w:tcW w:w="0" w:type="auto"/>
          </w:tcPr>
          <w:p w14:paraId="43974209" w14:textId="77777777" w:rsidR="00EF6C4C" w:rsidRPr="00996D38" w:rsidRDefault="00996D38">
            <w:pPr>
              <w:rPr>
                <w:sz w:val="16"/>
              </w:rPr>
            </w:pPr>
            <w:r w:rsidRPr="00996D38">
              <w:rPr>
                <w:sz w:val="16"/>
              </w:rPr>
              <w:t>Log onto SAP Gui System</w:t>
            </w:r>
          </w:p>
        </w:tc>
        <w:tc>
          <w:tcPr>
            <w:tcW w:w="0" w:type="auto"/>
          </w:tcPr>
          <w:p w14:paraId="1CCD1AE7" w14:textId="77777777" w:rsidR="00EF6C4C" w:rsidRPr="00996D38" w:rsidRDefault="00996D38">
            <w:pPr>
              <w:rPr>
                <w:sz w:val="16"/>
              </w:rPr>
            </w:pPr>
            <w:r w:rsidRPr="00996D38">
              <w:rPr>
                <w:sz w:val="16"/>
              </w:rPr>
              <w:t>Log on to the SAP Gui System as a Configuration Expert - Business Process Configuration.</w:t>
            </w:r>
          </w:p>
        </w:tc>
        <w:tc>
          <w:tcPr>
            <w:tcW w:w="0" w:type="auto"/>
          </w:tcPr>
          <w:p w14:paraId="038DDC46" w14:textId="77777777" w:rsidR="00EF6C4C" w:rsidRPr="00996D38" w:rsidRDefault="00996D38">
            <w:pPr>
              <w:rPr>
                <w:sz w:val="16"/>
              </w:rPr>
            </w:pPr>
            <w:r w:rsidRPr="00996D38">
              <w:rPr>
                <w:sz w:val="16"/>
              </w:rPr>
              <w:t>The SAP Gui System displays.</w:t>
            </w:r>
          </w:p>
        </w:tc>
        <w:tc>
          <w:tcPr>
            <w:tcW w:w="0" w:type="auto"/>
          </w:tcPr>
          <w:p w14:paraId="7448206D" w14:textId="77777777" w:rsidR="00EF6C4C" w:rsidRPr="00996D38" w:rsidRDefault="00EF6C4C">
            <w:pPr>
              <w:rPr>
                <w:sz w:val="16"/>
              </w:rPr>
            </w:pPr>
          </w:p>
        </w:tc>
      </w:tr>
      <w:tr w:rsidR="00EF6C4C" w:rsidRPr="00996D38" w14:paraId="510D26BB" w14:textId="77777777" w:rsidTr="00996D38">
        <w:tc>
          <w:tcPr>
            <w:tcW w:w="0" w:type="auto"/>
          </w:tcPr>
          <w:p w14:paraId="37CFF7F8" w14:textId="77777777" w:rsidR="00EF6C4C" w:rsidRPr="00996D38" w:rsidRDefault="00996D38">
            <w:pPr>
              <w:rPr>
                <w:sz w:val="16"/>
              </w:rPr>
            </w:pPr>
            <w:r w:rsidRPr="00996D38">
              <w:rPr>
                <w:sz w:val="16"/>
              </w:rPr>
              <w:t>2</w:t>
            </w:r>
          </w:p>
        </w:tc>
        <w:tc>
          <w:tcPr>
            <w:tcW w:w="0" w:type="auto"/>
          </w:tcPr>
          <w:p w14:paraId="4068A588" w14:textId="77777777" w:rsidR="00EF6C4C" w:rsidRPr="00996D38" w:rsidRDefault="00996D38">
            <w:pPr>
              <w:rPr>
                <w:sz w:val="16"/>
              </w:rPr>
            </w:pPr>
            <w:r w:rsidRPr="00996D38">
              <w:rPr>
                <w:sz w:val="16"/>
              </w:rPr>
              <w:t>Enter Transaction Code</w:t>
            </w:r>
          </w:p>
        </w:tc>
        <w:tc>
          <w:tcPr>
            <w:tcW w:w="0" w:type="auto"/>
          </w:tcPr>
          <w:p w14:paraId="09A33457" w14:textId="77777777" w:rsidR="00EF6C4C" w:rsidRPr="00996D38" w:rsidRDefault="00996D38">
            <w:pPr>
              <w:rPr>
                <w:sz w:val="16"/>
              </w:rPr>
            </w:pPr>
            <w:r w:rsidRPr="00996D38">
              <w:rPr>
                <w:sz w:val="16"/>
              </w:rPr>
              <w:t xml:space="preserve">Enter Transaction Code </w:t>
            </w:r>
            <w:r w:rsidRPr="00996D38">
              <w:rPr>
                <w:rStyle w:val="SAPUserEntry"/>
                <w:sz w:val="16"/>
              </w:rPr>
              <w:t>SPRO</w:t>
            </w:r>
            <w:r w:rsidRPr="00996D38">
              <w:rPr>
                <w:sz w:val="16"/>
              </w:rPr>
              <w:t xml:space="preserve"> in Command Bar.</w:t>
            </w:r>
          </w:p>
        </w:tc>
        <w:tc>
          <w:tcPr>
            <w:tcW w:w="0" w:type="auto"/>
          </w:tcPr>
          <w:p w14:paraId="551BB097" w14:textId="77777777" w:rsidR="00EF6C4C" w:rsidRPr="00996D38" w:rsidRDefault="00996D38">
            <w:pPr>
              <w:rPr>
                <w:sz w:val="16"/>
              </w:rPr>
            </w:pPr>
            <w:r w:rsidRPr="00996D38">
              <w:rPr>
                <w:sz w:val="16"/>
              </w:rPr>
              <w:t xml:space="preserve">The </w:t>
            </w:r>
            <w:r w:rsidRPr="00996D38">
              <w:rPr>
                <w:rStyle w:val="SAPScreenElement"/>
                <w:sz w:val="16"/>
              </w:rPr>
              <w:t>Customizing: Execute Project</w:t>
            </w:r>
            <w:r w:rsidRPr="00996D38">
              <w:rPr>
                <w:sz w:val="16"/>
              </w:rPr>
              <w:t xml:space="preserve"> screen displays.</w:t>
            </w:r>
          </w:p>
        </w:tc>
        <w:tc>
          <w:tcPr>
            <w:tcW w:w="0" w:type="auto"/>
          </w:tcPr>
          <w:p w14:paraId="22527988" w14:textId="77777777" w:rsidR="00EF6C4C" w:rsidRPr="00996D38" w:rsidRDefault="00EF6C4C">
            <w:pPr>
              <w:rPr>
                <w:sz w:val="16"/>
              </w:rPr>
            </w:pPr>
          </w:p>
        </w:tc>
      </w:tr>
      <w:tr w:rsidR="00EF6C4C" w:rsidRPr="00996D38" w14:paraId="6AD4E40D" w14:textId="77777777" w:rsidTr="00996D38">
        <w:tc>
          <w:tcPr>
            <w:tcW w:w="0" w:type="auto"/>
          </w:tcPr>
          <w:p w14:paraId="0093A2FD" w14:textId="77777777" w:rsidR="00EF6C4C" w:rsidRPr="00996D38" w:rsidRDefault="00996D38">
            <w:pPr>
              <w:rPr>
                <w:sz w:val="16"/>
              </w:rPr>
            </w:pPr>
            <w:r w:rsidRPr="00996D38">
              <w:rPr>
                <w:sz w:val="16"/>
              </w:rPr>
              <w:t>3</w:t>
            </w:r>
          </w:p>
        </w:tc>
        <w:tc>
          <w:tcPr>
            <w:tcW w:w="0" w:type="auto"/>
          </w:tcPr>
          <w:p w14:paraId="3AE0693A" w14:textId="77777777" w:rsidR="00EF6C4C" w:rsidRPr="00996D38" w:rsidRDefault="00996D38">
            <w:pPr>
              <w:rPr>
                <w:sz w:val="16"/>
              </w:rPr>
            </w:pPr>
            <w:r w:rsidRPr="00996D38">
              <w:rPr>
                <w:sz w:val="16"/>
              </w:rPr>
              <w:t>Open SAP Reference IMG</w:t>
            </w:r>
          </w:p>
        </w:tc>
        <w:tc>
          <w:tcPr>
            <w:tcW w:w="0" w:type="auto"/>
          </w:tcPr>
          <w:p w14:paraId="4E319B14" w14:textId="77777777" w:rsidR="00EF6C4C" w:rsidRPr="00996D38" w:rsidRDefault="00996D38">
            <w:pPr>
              <w:rPr>
                <w:sz w:val="16"/>
              </w:rPr>
            </w:pPr>
            <w:r w:rsidRPr="00996D38">
              <w:rPr>
                <w:sz w:val="16"/>
              </w:rPr>
              <w:t xml:space="preserve">Open </w:t>
            </w:r>
            <w:r w:rsidRPr="00996D38">
              <w:rPr>
                <w:rStyle w:val="SAPScreenElement"/>
                <w:sz w:val="16"/>
              </w:rPr>
              <w:t>SAP Reference IMG</w:t>
            </w:r>
            <w:r w:rsidRPr="00996D38">
              <w:rPr>
                <w:sz w:val="16"/>
              </w:rPr>
              <w:t>.</w:t>
            </w:r>
          </w:p>
        </w:tc>
        <w:tc>
          <w:tcPr>
            <w:tcW w:w="0" w:type="auto"/>
          </w:tcPr>
          <w:p w14:paraId="60173EBB" w14:textId="77777777" w:rsidR="00EF6C4C" w:rsidRPr="00996D38" w:rsidRDefault="00996D38">
            <w:pPr>
              <w:rPr>
                <w:sz w:val="16"/>
              </w:rPr>
            </w:pPr>
            <w:r w:rsidRPr="00996D38">
              <w:rPr>
                <w:sz w:val="16"/>
              </w:rPr>
              <w:t xml:space="preserve">The </w:t>
            </w:r>
            <w:r w:rsidRPr="00996D38">
              <w:rPr>
                <w:rStyle w:val="SAPScreenElement"/>
                <w:sz w:val="16"/>
              </w:rPr>
              <w:t>SAP Reference IMG</w:t>
            </w:r>
            <w:r w:rsidRPr="00996D38">
              <w:rPr>
                <w:sz w:val="16"/>
              </w:rPr>
              <w:t xml:space="preserve"> screen displays.</w:t>
            </w:r>
          </w:p>
        </w:tc>
        <w:tc>
          <w:tcPr>
            <w:tcW w:w="0" w:type="auto"/>
          </w:tcPr>
          <w:p w14:paraId="76CE7E6C" w14:textId="77777777" w:rsidR="00EF6C4C" w:rsidRPr="00996D38" w:rsidRDefault="00EF6C4C">
            <w:pPr>
              <w:rPr>
                <w:sz w:val="16"/>
              </w:rPr>
            </w:pPr>
          </w:p>
        </w:tc>
      </w:tr>
      <w:tr w:rsidR="00EF6C4C" w:rsidRPr="00996D38" w14:paraId="53254E9F" w14:textId="77777777" w:rsidTr="00996D38">
        <w:tc>
          <w:tcPr>
            <w:tcW w:w="0" w:type="auto"/>
          </w:tcPr>
          <w:p w14:paraId="043DB971" w14:textId="77777777" w:rsidR="00EF6C4C" w:rsidRPr="00996D38" w:rsidRDefault="00996D38">
            <w:pPr>
              <w:rPr>
                <w:sz w:val="16"/>
              </w:rPr>
            </w:pPr>
            <w:r w:rsidRPr="00996D38">
              <w:rPr>
                <w:sz w:val="16"/>
              </w:rPr>
              <w:t>4</w:t>
            </w:r>
          </w:p>
        </w:tc>
        <w:tc>
          <w:tcPr>
            <w:tcW w:w="0" w:type="auto"/>
          </w:tcPr>
          <w:p w14:paraId="4EFFDB1F" w14:textId="77777777" w:rsidR="00EF6C4C" w:rsidRPr="00996D38" w:rsidRDefault="00996D38">
            <w:pPr>
              <w:rPr>
                <w:sz w:val="16"/>
              </w:rPr>
            </w:pPr>
            <w:r w:rsidRPr="00996D38">
              <w:rPr>
                <w:sz w:val="16"/>
              </w:rPr>
              <w:t>Assign Tax Type and Tax Group</w:t>
            </w:r>
          </w:p>
        </w:tc>
        <w:tc>
          <w:tcPr>
            <w:tcW w:w="0" w:type="auto"/>
          </w:tcPr>
          <w:p w14:paraId="48862182" w14:textId="77777777" w:rsidR="00EF6C4C" w:rsidRPr="00996D38" w:rsidRDefault="00996D38">
            <w:pPr>
              <w:rPr>
                <w:sz w:val="16"/>
              </w:rPr>
            </w:pPr>
            <w:r w:rsidRPr="00996D38">
              <w:rPr>
                <w:sz w:val="16"/>
              </w:rPr>
              <w:t>Choose the following navigation option:</w:t>
            </w:r>
          </w:p>
          <w:p w14:paraId="5CC04B9F" w14:textId="77777777" w:rsidR="00EF6C4C" w:rsidRPr="00996D38" w:rsidRDefault="00996D38">
            <w:pPr>
              <w:rPr>
                <w:sz w:val="16"/>
              </w:rPr>
            </w:pPr>
            <w:r w:rsidRPr="00996D38">
              <w:rPr>
                <w:rStyle w:val="SAPScreenElement"/>
                <w:sz w:val="16"/>
              </w:rPr>
              <w:lastRenderedPageBreak/>
              <w:t>Flexible Real Estate Management (RE-FX) &gt; Accounting &gt; Integration FI-GL, FI-AR, FI-AP &gt; Taxes &gt; Assign Tax Code (for FI Document)</w:t>
            </w:r>
          </w:p>
          <w:p w14:paraId="37B21676" w14:textId="77777777" w:rsidR="00996D38" w:rsidRPr="00996D38" w:rsidRDefault="00996D38">
            <w:pPr>
              <w:rPr>
                <w:sz w:val="16"/>
              </w:rPr>
            </w:pPr>
            <w:r w:rsidRPr="00996D38">
              <w:rPr>
                <w:sz w:val="16"/>
              </w:rPr>
              <w:t>Enter Tax Type and Tax Group if they are blank (for example, Y2 and Y-NONE)</w:t>
            </w:r>
          </w:p>
          <w:p w14:paraId="3A6C2C7F" w14:textId="1F6D1B03"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62F3CBD7" w14:textId="77777777" w:rsidR="00EF6C4C" w:rsidRPr="00996D38" w:rsidRDefault="00996D38">
            <w:pPr>
              <w:rPr>
                <w:sz w:val="16"/>
              </w:rPr>
            </w:pPr>
            <w:r w:rsidRPr="00996D38">
              <w:rPr>
                <w:sz w:val="16"/>
              </w:rPr>
              <w:lastRenderedPageBreak/>
              <w:t>The Tax Code has been assigned to company code.</w:t>
            </w:r>
          </w:p>
        </w:tc>
        <w:tc>
          <w:tcPr>
            <w:tcW w:w="0" w:type="auto"/>
          </w:tcPr>
          <w:p w14:paraId="3DDFF0CA" w14:textId="77777777" w:rsidR="00EF6C4C" w:rsidRPr="00996D38" w:rsidRDefault="00EF6C4C">
            <w:pPr>
              <w:rPr>
                <w:sz w:val="16"/>
              </w:rPr>
            </w:pPr>
          </w:p>
        </w:tc>
      </w:tr>
    </w:tbl>
    <w:p w14:paraId="5946106A" w14:textId="77777777" w:rsidR="00EF6C4C" w:rsidRDefault="00996D38">
      <w:pPr>
        <w:pStyle w:val="Heading3"/>
      </w:pPr>
      <w:bookmarkStart w:id="26" w:name="unique_12"/>
      <w:bookmarkStart w:id="27" w:name="_Toc176424588"/>
      <w:r>
        <w:t>Prerequisites – Enter Index Level</w:t>
      </w:r>
      <w:bookmarkEnd w:id="26"/>
      <w:bookmarkEnd w:id="27"/>
    </w:p>
    <w:p w14:paraId="6FF08680" w14:textId="77777777" w:rsidR="00EF6C4C" w:rsidRDefault="00996D38">
      <w:pPr>
        <w:pStyle w:val="SAPKeyblockTitle"/>
      </w:pPr>
      <w:r>
        <w:t>Purpose</w:t>
      </w:r>
    </w:p>
    <w:p w14:paraId="19C8FEBA" w14:textId="77777777" w:rsidR="00996D38" w:rsidRDefault="00996D38">
      <w:r>
        <w:t>In this SSC-UI, you can create:</w:t>
      </w:r>
    </w:p>
    <w:p w14:paraId="4BA01199" w14:textId="46147493" w:rsidR="00EF6C4C" w:rsidRDefault="00996D38">
      <w:pPr>
        <w:pStyle w:val="listpara1"/>
        <w:numPr>
          <w:ilvl w:val="0"/>
          <w:numId w:val="5"/>
        </w:numPr>
      </w:pPr>
      <w:r>
        <w:t>Index class as the basis for further defining indexes for rent adjustments</w:t>
      </w:r>
    </w:p>
    <w:p w14:paraId="56CFF372" w14:textId="77777777" w:rsidR="00EF6C4C" w:rsidRDefault="00996D38">
      <w:pPr>
        <w:pStyle w:val="listpara1"/>
        <w:numPr>
          <w:ilvl w:val="0"/>
          <w:numId w:val="2"/>
        </w:numPr>
      </w:pPr>
      <w:r>
        <w:t>Index series used in your organization for rent adjustments, including index series with base year</w:t>
      </w:r>
    </w:p>
    <w:p w14:paraId="22DC7411" w14:textId="77777777" w:rsidR="00996D38" w:rsidRDefault="00996D38">
      <w:pPr>
        <w:pStyle w:val="listpara1"/>
        <w:numPr>
          <w:ilvl w:val="0"/>
          <w:numId w:val="2"/>
        </w:numPr>
      </w:pPr>
      <w:r>
        <w:t>Index points for the index series</w:t>
      </w:r>
    </w:p>
    <w:p w14:paraId="64A45736" w14:textId="77777777" w:rsidR="00996D38" w:rsidRDefault="00996D38">
      <w:r>
        <w:rPr>
          <w:rStyle w:val="SAPEmphasis"/>
        </w:rPr>
        <w:t>Standard Settings</w:t>
      </w:r>
    </w:p>
    <w:p w14:paraId="51DF9DDD" w14:textId="77777777" w:rsidR="00996D38" w:rsidRDefault="00996D38">
      <w:r>
        <w:t>SAP supplies the index classes 6 for real estate objects and 5 for maintenance and operating costs index (Switzerland).</w:t>
      </w:r>
    </w:p>
    <w:p w14:paraId="4EDF4801" w14:textId="77777777" w:rsidR="00996D38" w:rsidRDefault="00996D38">
      <w:r>
        <w:rPr>
          <w:rStyle w:val="SAPEmphasis"/>
        </w:rPr>
        <w:t>Activities</w:t>
      </w:r>
    </w:p>
    <w:p w14:paraId="68E5A781" w14:textId="0AB7F92F" w:rsidR="00EF6C4C" w:rsidRDefault="00996D38">
      <w:pPr>
        <w:pStyle w:val="listpara1"/>
        <w:numPr>
          <w:ilvl w:val="0"/>
          <w:numId w:val="6"/>
        </w:numPr>
      </w:pPr>
      <w:r>
        <w:t>Check whether you have to make changes to the standard setting. The Real Estate component requires the following index classes:</w:t>
      </w:r>
    </w:p>
    <w:p w14:paraId="4D57F979" w14:textId="77777777" w:rsidR="00EF6C4C" w:rsidRDefault="00996D38">
      <w:pPr>
        <w:pStyle w:val="listpara1"/>
      </w:pPr>
      <w:r>
        <w:t>a) An index class for rent adjustment with the following settings:</w:t>
      </w:r>
    </w:p>
    <w:p w14:paraId="430A693A" w14:textId="77777777" w:rsidR="00EF6C4C" w:rsidRDefault="00996D38">
      <w:pPr>
        <w:pStyle w:val="listpara2"/>
        <w:numPr>
          <w:ilvl w:val="1"/>
          <w:numId w:val="3"/>
        </w:numPr>
      </w:pPr>
      <w:r>
        <w:t>Details on indexing frequency (monthly: entry 2)</w:t>
      </w:r>
    </w:p>
    <w:p w14:paraId="0173C0D9" w14:textId="77777777" w:rsidR="00EF6C4C" w:rsidRDefault="00996D38">
      <w:pPr>
        <w:pStyle w:val="listpara2"/>
        <w:numPr>
          <w:ilvl w:val="1"/>
          <w:numId w:val="3"/>
        </w:numPr>
      </w:pPr>
      <w:r>
        <w:t>Details on base year</w:t>
      </w:r>
    </w:p>
    <w:p w14:paraId="50B9F217" w14:textId="77777777" w:rsidR="00EF6C4C" w:rsidRDefault="00996D38">
      <w:pPr>
        <w:pStyle w:val="listpara1"/>
      </w:pPr>
      <w:r>
        <w:t xml:space="preserve">b) Applies only for Switzerland: a class for </w:t>
      </w:r>
      <w:r>
        <w:t>maintenance and operating costs index with the following settings:</w:t>
      </w:r>
    </w:p>
    <w:p w14:paraId="08892B1C" w14:textId="77777777" w:rsidR="00EF6C4C" w:rsidRDefault="00996D38">
      <w:pPr>
        <w:pStyle w:val="listpara2"/>
        <w:numPr>
          <w:ilvl w:val="1"/>
          <w:numId w:val="3"/>
        </w:numPr>
      </w:pPr>
      <w:r>
        <w:t>Details of an indexing frequency (monthly: entry 2)</w:t>
      </w:r>
    </w:p>
    <w:p w14:paraId="11478C71" w14:textId="77777777" w:rsidR="00EF6C4C" w:rsidRDefault="00996D38">
      <w:pPr>
        <w:pStyle w:val="listpara2"/>
        <w:numPr>
          <w:ilvl w:val="1"/>
          <w:numId w:val="3"/>
        </w:numPr>
      </w:pPr>
      <w:r>
        <w:t>No base year: Check if changes to the standard setting are necessary.</w:t>
      </w:r>
    </w:p>
    <w:p w14:paraId="00E39888" w14:textId="77777777" w:rsidR="00EF6C4C" w:rsidRDefault="00996D38">
      <w:pPr>
        <w:pStyle w:val="listpara1"/>
        <w:numPr>
          <w:ilvl w:val="0"/>
          <w:numId w:val="2"/>
        </w:numPr>
      </w:pPr>
      <w:r>
        <w:t>Index series</w:t>
      </w:r>
    </w:p>
    <w:p w14:paraId="365F45D7" w14:textId="77777777" w:rsidR="00EF6C4C" w:rsidRDefault="00996D38">
      <w:pPr>
        <w:pStyle w:val="listpara1"/>
      </w:pPr>
      <w:r>
        <w:t>First maintain per index class the required index series and, for index series with base year, the required base years for the respective index series.</w:t>
      </w:r>
    </w:p>
    <w:p w14:paraId="000717EF" w14:textId="77777777" w:rsidR="00EF6C4C" w:rsidRDefault="00996D38">
      <w:pPr>
        <w:pStyle w:val="listpara1"/>
        <w:numPr>
          <w:ilvl w:val="0"/>
          <w:numId w:val="2"/>
        </w:numPr>
      </w:pPr>
      <w:r>
        <w:t>Index data</w:t>
      </w:r>
    </w:p>
    <w:p w14:paraId="2B2DEE10" w14:textId="77777777" w:rsidR="00EF6C4C" w:rsidRDefault="00996D38">
      <w:pPr>
        <w:pStyle w:val="listpara1"/>
      </w:pPr>
      <w:r>
        <w:t>Create the required index data for the index series.</w:t>
      </w:r>
    </w:p>
    <w:p w14:paraId="1C12A52C" w14:textId="77777777" w:rsidR="00EF6C4C" w:rsidRDefault="00996D38">
      <w:pPr>
        <w:pStyle w:val="listpara1"/>
      </w:pPr>
      <w:r>
        <w:t>To do so, navigate over the required entry (index series with or without base year.</w:t>
      </w:r>
    </w:p>
    <w:p w14:paraId="1257436E"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00"/>
        <w:gridCol w:w="1861"/>
        <w:gridCol w:w="7785"/>
        <w:gridCol w:w="2753"/>
        <w:gridCol w:w="1205"/>
      </w:tblGrid>
      <w:tr w:rsidR="00EF6C4C" w:rsidRPr="00996D38" w14:paraId="7F4F9E34"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8C2A083" w14:textId="77777777" w:rsidR="00EF6C4C" w:rsidRPr="00996D38" w:rsidRDefault="00996D38">
            <w:pPr>
              <w:pStyle w:val="SAPTableHeader"/>
              <w:rPr>
                <w:sz w:val="16"/>
              </w:rPr>
            </w:pPr>
            <w:r w:rsidRPr="00996D38">
              <w:rPr>
                <w:sz w:val="16"/>
              </w:rPr>
              <w:t>Test Step #</w:t>
            </w:r>
          </w:p>
        </w:tc>
        <w:tc>
          <w:tcPr>
            <w:tcW w:w="0" w:type="auto"/>
          </w:tcPr>
          <w:p w14:paraId="1D949B5B" w14:textId="77777777" w:rsidR="00EF6C4C" w:rsidRPr="00996D38" w:rsidRDefault="00996D38">
            <w:pPr>
              <w:pStyle w:val="SAPTableHeader"/>
              <w:rPr>
                <w:sz w:val="16"/>
              </w:rPr>
            </w:pPr>
            <w:r w:rsidRPr="00996D38">
              <w:rPr>
                <w:sz w:val="16"/>
              </w:rPr>
              <w:t>Test Step Name</w:t>
            </w:r>
          </w:p>
        </w:tc>
        <w:tc>
          <w:tcPr>
            <w:tcW w:w="0" w:type="auto"/>
          </w:tcPr>
          <w:p w14:paraId="6918BCC3" w14:textId="77777777" w:rsidR="00EF6C4C" w:rsidRPr="00996D38" w:rsidRDefault="00996D38">
            <w:pPr>
              <w:pStyle w:val="SAPTableHeader"/>
              <w:rPr>
                <w:sz w:val="16"/>
              </w:rPr>
            </w:pPr>
            <w:r w:rsidRPr="00996D38">
              <w:rPr>
                <w:sz w:val="16"/>
              </w:rPr>
              <w:t>Instruction</w:t>
            </w:r>
          </w:p>
        </w:tc>
        <w:tc>
          <w:tcPr>
            <w:tcW w:w="0" w:type="auto"/>
          </w:tcPr>
          <w:p w14:paraId="750E6259" w14:textId="77777777" w:rsidR="00EF6C4C" w:rsidRPr="00996D38" w:rsidRDefault="00996D38">
            <w:pPr>
              <w:pStyle w:val="SAPTableHeader"/>
              <w:rPr>
                <w:sz w:val="16"/>
              </w:rPr>
            </w:pPr>
            <w:r w:rsidRPr="00996D38">
              <w:rPr>
                <w:sz w:val="16"/>
              </w:rPr>
              <w:t>Expected Result</w:t>
            </w:r>
          </w:p>
        </w:tc>
        <w:tc>
          <w:tcPr>
            <w:tcW w:w="0" w:type="auto"/>
          </w:tcPr>
          <w:p w14:paraId="43DFE48C" w14:textId="77777777" w:rsidR="00EF6C4C" w:rsidRPr="00996D38" w:rsidRDefault="00996D38">
            <w:pPr>
              <w:pStyle w:val="SAPTableHeader"/>
              <w:rPr>
                <w:sz w:val="16"/>
              </w:rPr>
            </w:pPr>
            <w:r w:rsidRPr="00996D38">
              <w:rPr>
                <w:sz w:val="16"/>
              </w:rPr>
              <w:t>Pass / Fail / Comment</w:t>
            </w:r>
          </w:p>
        </w:tc>
      </w:tr>
      <w:tr w:rsidR="00EF6C4C" w:rsidRPr="00996D38" w14:paraId="5A938AD7" w14:textId="77777777" w:rsidTr="00996D38">
        <w:tc>
          <w:tcPr>
            <w:tcW w:w="0" w:type="auto"/>
          </w:tcPr>
          <w:p w14:paraId="2C753ECE" w14:textId="77777777" w:rsidR="00EF6C4C" w:rsidRPr="00996D38" w:rsidRDefault="00996D38">
            <w:pPr>
              <w:rPr>
                <w:sz w:val="16"/>
              </w:rPr>
            </w:pPr>
            <w:r w:rsidRPr="00996D38">
              <w:rPr>
                <w:sz w:val="16"/>
              </w:rPr>
              <w:t>1</w:t>
            </w:r>
          </w:p>
        </w:tc>
        <w:tc>
          <w:tcPr>
            <w:tcW w:w="0" w:type="auto"/>
          </w:tcPr>
          <w:p w14:paraId="28F73FE0" w14:textId="77777777" w:rsidR="00EF6C4C" w:rsidRPr="00996D38" w:rsidRDefault="00996D38">
            <w:pPr>
              <w:rPr>
                <w:sz w:val="16"/>
              </w:rPr>
            </w:pPr>
            <w:r w:rsidRPr="00996D38">
              <w:rPr>
                <w:sz w:val="16"/>
              </w:rPr>
              <w:t>Log onto SAP Gui System</w:t>
            </w:r>
          </w:p>
        </w:tc>
        <w:tc>
          <w:tcPr>
            <w:tcW w:w="0" w:type="auto"/>
          </w:tcPr>
          <w:p w14:paraId="305A4274" w14:textId="77777777" w:rsidR="00EF6C4C" w:rsidRPr="00996D38" w:rsidRDefault="00996D38">
            <w:pPr>
              <w:rPr>
                <w:sz w:val="16"/>
              </w:rPr>
            </w:pPr>
            <w:r w:rsidRPr="00996D38">
              <w:rPr>
                <w:sz w:val="16"/>
              </w:rPr>
              <w:t>Log on to the SAP Gui System as a Configuration Expert.</w:t>
            </w:r>
          </w:p>
        </w:tc>
        <w:tc>
          <w:tcPr>
            <w:tcW w:w="0" w:type="auto"/>
          </w:tcPr>
          <w:p w14:paraId="11B419F6" w14:textId="77777777" w:rsidR="00EF6C4C" w:rsidRPr="00996D38" w:rsidRDefault="00996D38">
            <w:pPr>
              <w:rPr>
                <w:sz w:val="16"/>
              </w:rPr>
            </w:pPr>
            <w:r w:rsidRPr="00996D38">
              <w:rPr>
                <w:sz w:val="16"/>
              </w:rPr>
              <w:t>The SAP Gui Interface displays.</w:t>
            </w:r>
          </w:p>
        </w:tc>
        <w:tc>
          <w:tcPr>
            <w:tcW w:w="0" w:type="auto"/>
          </w:tcPr>
          <w:p w14:paraId="4554A039" w14:textId="77777777" w:rsidR="00EF6C4C" w:rsidRPr="00996D38" w:rsidRDefault="00EF6C4C">
            <w:pPr>
              <w:rPr>
                <w:sz w:val="16"/>
              </w:rPr>
            </w:pPr>
          </w:p>
        </w:tc>
      </w:tr>
      <w:tr w:rsidR="00EF6C4C" w:rsidRPr="00996D38" w14:paraId="2F77C6E5" w14:textId="77777777" w:rsidTr="00996D38">
        <w:tc>
          <w:tcPr>
            <w:tcW w:w="0" w:type="auto"/>
          </w:tcPr>
          <w:p w14:paraId="694235AA" w14:textId="77777777" w:rsidR="00EF6C4C" w:rsidRPr="00996D38" w:rsidRDefault="00996D38">
            <w:pPr>
              <w:rPr>
                <w:sz w:val="16"/>
              </w:rPr>
            </w:pPr>
            <w:r w:rsidRPr="00996D38">
              <w:rPr>
                <w:sz w:val="16"/>
              </w:rPr>
              <w:t>2</w:t>
            </w:r>
          </w:p>
        </w:tc>
        <w:tc>
          <w:tcPr>
            <w:tcW w:w="0" w:type="auto"/>
          </w:tcPr>
          <w:p w14:paraId="2C11B99D" w14:textId="77777777" w:rsidR="00EF6C4C" w:rsidRPr="00996D38" w:rsidRDefault="00996D38">
            <w:pPr>
              <w:rPr>
                <w:sz w:val="16"/>
              </w:rPr>
            </w:pPr>
            <w:r w:rsidRPr="00996D38">
              <w:rPr>
                <w:sz w:val="16"/>
              </w:rPr>
              <w:t>Enter Transaction Code</w:t>
            </w:r>
          </w:p>
        </w:tc>
        <w:tc>
          <w:tcPr>
            <w:tcW w:w="0" w:type="auto"/>
          </w:tcPr>
          <w:p w14:paraId="3F0A835E" w14:textId="77777777" w:rsidR="00EF6C4C" w:rsidRPr="00996D38" w:rsidRDefault="00996D38">
            <w:pPr>
              <w:rPr>
                <w:sz w:val="16"/>
              </w:rPr>
            </w:pPr>
            <w:r w:rsidRPr="00996D38">
              <w:rPr>
                <w:sz w:val="16"/>
              </w:rPr>
              <w:t xml:space="preserve">Enter Transaction Code </w:t>
            </w:r>
            <w:r w:rsidRPr="00996D38">
              <w:rPr>
                <w:rStyle w:val="SAPUserEntry"/>
                <w:sz w:val="16"/>
              </w:rPr>
              <w:t>SPRO</w:t>
            </w:r>
            <w:r w:rsidRPr="00996D38">
              <w:rPr>
                <w:sz w:val="16"/>
              </w:rPr>
              <w:t xml:space="preserve"> in Command Bar.</w:t>
            </w:r>
          </w:p>
        </w:tc>
        <w:tc>
          <w:tcPr>
            <w:tcW w:w="0" w:type="auto"/>
          </w:tcPr>
          <w:p w14:paraId="115E83FE" w14:textId="77777777" w:rsidR="00EF6C4C" w:rsidRPr="00996D38" w:rsidRDefault="00996D38">
            <w:pPr>
              <w:rPr>
                <w:sz w:val="16"/>
              </w:rPr>
            </w:pPr>
            <w:r w:rsidRPr="00996D38">
              <w:rPr>
                <w:sz w:val="16"/>
              </w:rPr>
              <w:t xml:space="preserve">The </w:t>
            </w:r>
            <w:r w:rsidRPr="00996D38">
              <w:rPr>
                <w:rStyle w:val="SAPScreenElement"/>
                <w:sz w:val="16"/>
              </w:rPr>
              <w:t>Customizing: Execute Project</w:t>
            </w:r>
            <w:r w:rsidRPr="00996D38">
              <w:rPr>
                <w:sz w:val="16"/>
              </w:rPr>
              <w:t xml:space="preserve"> screen displays.</w:t>
            </w:r>
          </w:p>
        </w:tc>
        <w:tc>
          <w:tcPr>
            <w:tcW w:w="0" w:type="auto"/>
          </w:tcPr>
          <w:p w14:paraId="71FA6EC1" w14:textId="77777777" w:rsidR="00EF6C4C" w:rsidRPr="00996D38" w:rsidRDefault="00EF6C4C">
            <w:pPr>
              <w:rPr>
                <w:sz w:val="16"/>
              </w:rPr>
            </w:pPr>
          </w:p>
        </w:tc>
      </w:tr>
      <w:tr w:rsidR="00EF6C4C" w:rsidRPr="00996D38" w14:paraId="27403C46" w14:textId="77777777" w:rsidTr="00996D38">
        <w:tc>
          <w:tcPr>
            <w:tcW w:w="0" w:type="auto"/>
          </w:tcPr>
          <w:p w14:paraId="2115FE82" w14:textId="77777777" w:rsidR="00EF6C4C" w:rsidRPr="00996D38" w:rsidRDefault="00996D38">
            <w:pPr>
              <w:rPr>
                <w:sz w:val="16"/>
              </w:rPr>
            </w:pPr>
            <w:r w:rsidRPr="00996D38">
              <w:rPr>
                <w:sz w:val="16"/>
              </w:rPr>
              <w:t>3</w:t>
            </w:r>
          </w:p>
        </w:tc>
        <w:tc>
          <w:tcPr>
            <w:tcW w:w="0" w:type="auto"/>
          </w:tcPr>
          <w:p w14:paraId="63D1875C" w14:textId="77777777" w:rsidR="00EF6C4C" w:rsidRPr="00996D38" w:rsidRDefault="00996D38">
            <w:pPr>
              <w:rPr>
                <w:sz w:val="16"/>
              </w:rPr>
            </w:pPr>
            <w:r w:rsidRPr="00996D38">
              <w:rPr>
                <w:sz w:val="16"/>
              </w:rPr>
              <w:t>Open SAP Reference IMG</w:t>
            </w:r>
          </w:p>
        </w:tc>
        <w:tc>
          <w:tcPr>
            <w:tcW w:w="0" w:type="auto"/>
          </w:tcPr>
          <w:p w14:paraId="7842AEDB" w14:textId="77777777" w:rsidR="00EF6C4C" w:rsidRPr="00996D38" w:rsidRDefault="00996D38">
            <w:pPr>
              <w:rPr>
                <w:sz w:val="16"/>
              </w:rPr>
            </w:pPr>
            <w:r w:rsidRPr="00996D38">
              <w:rPr>
                <w:sz w:val="16"/>
              </w:rPr>
              <w:t xml:space="preserve">Open </w:t>
            </w:r>
            <w:r w:rsidRPr="00996D38">
              <w:rPr>
                <w:rStyle w:val="SAPScreenElement"/>
                <w:sz w:val="16"/>
              </w:rPr>
              <w:t>SAP Reference IMG</w:t>
            </w:r>
            <w:r w:rsidRPr="00996D38">
              <w:rPr>
                <w:sz w:val="16"/>
              </w:rPr>
              <w:t>.</w:t>
            </w:r>
          </w:p>
        </w:tc>
        <w:tc>
          <w:tcPr>
            <w:tcW w:w="0" w:type="auto"/>
          </w:tcPr>
          <w:p w14:paraId="313B10FA" w14:textId="77777777" w:rsidR="00EF6C4C" w:rsidRPr="00996D38" w:rsidRDefault="00996D38">
            <w:pPr>
              <w:rPr>
                <w:sz w:val="16"/>
              </w:rPr>
            </w:pPr>
            <w:r w:rsidRPr="00996D38">
              <w:rPr>
                <w:sz w:val="16"/>
              </w:rPr>
              <w:t xml:space="preserve">The </w:t>
            </w:r>
            <w:r w:rsidRPr="00996D38">
              <w:rPr>
                <w:rStyle w:val="SAPScreenElement"/>
                <w:sz w:val="16"/>
              </w:rPr>
              <w:t>SAP Reference IMG</w:t>
            </w:r>
            <w:r w:rsidRPr="00996D38">
              <w:rPr>
                <w:sz w:val="16"/>
              </w:rPr>
              <w:t xml:space="preserve"> screen displays.</w:t>
            </w:r>
          </w:p>
        </w:tc>
        <w:tc>
          <w:tcPr>
            <w:tcW w:w="0" w:type="auto"/>
          </w:tcPr>
          <w:p w14:paraId="420725C1" w14:textId="77777777" w:rsidR="00EF6C4C" w:rsidRPr="00996D38" w:rsidRDefault="00EF6C4C">
            <w:pPr>
              <w:rPr>
                <w:sz w:val="16"/>
              </w:rPr>
            </w:pPr>
          </w:p>
        </w:tc>
      </w:tr>
      <w:tr w:rsidR="00EF6C4C" w:rsidRPr="00996D38" w14:paraId="64670641" w14:textId="77777777" w:rsidTr="00996D38">
        <w:tc>
          <w:tcPr>
            <w:tcW w:w="0" w:type="auto"/>
          </w:tcPr>
          <w:p w14:paraId="66551721" w14:textId="77777777" w:rsidR="00EF6C4C" w:rsidRPr="00996D38" w:rsidRDefault="00996D38">
            <w:pPr>
              <w:rPr>
                <w:sz w:val="16"/>
              </w:rPr>
            </w:pPr>
            <w:r w:rsidRPr="00996D38">
              <w:rPr>
                <w:sz w:val="16"/>
              </w:rPr>
              <w:t>4</w:t>
            </w:r>
          </w:p>
        </w:tc>
        <w:tc>
          <w:tcPr>
            <w:tcW w:w="0" w:type="auto"/>
          </w:tcPr>
          <w:p w14:paraId="696534B0" w14:textId="77777777" w:rsidR="00EF6C4C" w:rsidRPr="00996D38" w:rsidRDefault="00996D38">
            <w:pPr>
              <w:rPr>
                <w:sz w:val="16"/>
              </w:rPr>
            </w:pPr>
            <w:r w:rsidRPr="00996D38">
              <w:rPr>
                <w:sz w:val="16"/>
              </w:rPr>
              <w:t>Search and Open Enter Index Levels</w:t>
            </w:r>
          </w:p>
        </w:tc>
        <w:tc>
          <w:tcPr>
            <w:tcW w:w="0" w:type="auto"/>
          </w:tcPr>
          <w:p w14:paraId="6AA32CC3" w14:textId="77777777" w:rsidR="00EF6C4C" w:rsidRPr="00996D38" w:rsidRDefault="00996D38">
            <w:pPr>
              <w:rPr>
                <w:sz w:val="16"/>
              </w:rPr>
            </w:pPr>
            <w:r w:rsidRPr="00996D38">
              <w:rPr>
                <w:sz w:val="16"/>
              </w:rPr>
              <w:t>Choose the following navigation option:</w:t>
            </w:r>
          </w:p>
          <w:p w14:paraId="10F9131A" w14:textId="77777777" w:rsidR="00EF6C4C" w:rsidRPr="00996D38" w:rsidRDefault="00996D38">
            <w:pPr>
              <w:rPr>
                <w:sz w:val="16"/>
              </w:rPr>
            </w:pPr>
            <w:r w:rsidRPr="00996D38">
              <w:rPr>
                <w:rStyle w:val="SAPScreenElement"/>
                <w:sz w:val="16"/>
              </w:rPr>
              <w:t xml:space="preserve">Flexible Real </w:t>
            </w:r>
            <w:r w:rsidRPr="00996D38">
              <w:rPr>
                <w:rStyle w:val="SAPScreenElement"/>
                <w:sz w:val="16"/>
              </w:rPr>
              <w:t>Estate Management (RE-FX) &gt; Adjustment of Conditions &gt; Index Adjustment &gt; Enter Index Levels</w:t>
            </w:r>
          </w:p>
          <w:p w14:paraId="5C6D0BBB" w14:textId="77777777" w:rsidR="00996D38" w:rsidRPr="00996D38" w:rsidRDefault="00996D38">
            <w:pPr>
              <w:rPr>
                <w:sz w:val="16"/>
              </w:rPr>
            </w:pPr>
            <w:r w:rsidRPr="00996D38">
              <w:rPr>
                <w:sz w:val="16"/>
              </w:rPr>
              <w:t xml:space="preserve">Open </w:t>
            </w:r>
            <w:r w:rsidRPr="00996D38">
              <w:rPr>
                <w:rStyle w:val="SAPScreenElement"/>
                <w:sz w:val="16"/>
              </w:rPr>
              <w:t>Enter Index Levels</w:t>
            </w:r>
            <w:r w:rsidRPr="00996D38">
              <w:rPr>
                <w:sz w:val="16"/>
              </w:rPr>
              <w:t>.</w:t>
            </w:r>
          </w:p>
          <w:p w14:paraId="53F0CB8C" w14:textId="77777777" w:rsidR="00996D38" w:rsidRPr="00996D38" w:rsidRDefault="00996D38">
            <w:pPr>
              <w:rPr>
                <w:sz w:val="16"/>
              </w:rPr>
            </w:pPr>
            <w:r w:rsidRPr="00996D38">
              <w:rPr>
                <w:sz w:val="16"/>
              </w:rPr>
              <w:t xml:space="preserve">Select </w:t>
            </w:r>
            <w:r w:rsidRPr="00996D38">
              <w:rPr>
                <w:rStyle w:val="SAPScreenElement"/>
                <w:sz w:val="16"/>
              </w:rPr>
              <w:t>Index Classes</w:t>
            </w:r>
            <w:r w:rsidRPr="00996D38">
              <w:rPr>
                <w:sz w:val="16"/>
              </w:rPr>
              <w:t>(for example 6)</w:t>
            </w:r>
          </w:p>
          <w:p w14:paraId="1EE38B2F" w14:textId="77777777" w:rsidR="00996D38" w:rsidRPr="00996D38" w:rsidRDefault="00996D38">
            <w:pPr>
              <w:rPr>
                <w:sz w:val="16"/>
              </w:rPr>
            </w:pPr>
            <w:r w:rsidRPr="00996D38">
              <w:rPr>
                <w:sz w:val="16"/>
              </w:rPr>
              <w:t xml:space="preserve">Double-click </w:t>
            </w:r>
            <w:r w:rsidRPr="00996D38">
              <w:rPr>
                <w:rStyle w:val="SAPScreenElement"/>
                <w:sz w:val="16"/>
              </w:rPr>
              <w:t>Index Series</w:t>
            </w:r>
            <w:r w:rsidRPr="00996D38">
              <w:rPr>
                <w:sz w:val="16"/>
              </w:rPr>
              <w:t xml:space="preserve"> and select an Index Series (for example, S_</w:t>
            </w:r>
            <w:r w:rsidRPr="00996D38">
              <w:rPr>
                <w:rStyle w:val="SAPUserEntry"/>
                <w:sz w:val="16"/>
              </w:rPr>
              <w:t>DE</w:t>
            </w:r>
            <w:r w:rsidRPr="00996D38">
              <w:rPr>
                <w:sz w:val="16"/>
              </w:rPr>
              <w:t>)</w:t>
            </w:r>
          </w:p>
          <w:p w14:paraId="55FF36E8" w14:textId="77777777" w:rsidR="00996D38" w:rsidRPr="00996D38" w:rsidRDefault="00996D38">
            <w:pPr>
              <w:rPr>
                <w:sz w:val="16"/>
              </w:rPr>
            </w:pPr>
            <w:r w:rsidRPr="00996D38">
              <w:rPr>
                <w:sz w:val="16"/>
              </w:rPr>
              <w:t xml:space="preserve">In the Dialog Structure area, double-click </w:t>
            </w:r>
            <w:r w:rsidRPr="00996D38">
              <w:rPr>
                <w:rStyle w:val="SAPScreenElement"/>
                <w:sz w:val="16"/>
              </w:rPr>
              <w:t>Base years for index series</w:t>
            </w:r>
            <w:r w:rsidRPr="00996D38">
              <w:rPr>
                <w:sz w:val="16"/>
              </w:rPr>
              <w:t xml:space="preserve"> and select a base year (choose </w:t>
            </w:r>
            <w:r w:rsidRPr="00996D38">
              <w:rPr>
                <w:rStyle w:val="SAPScreenElement"/>
                <w:sz w:val="16"/>
              </w:rPr>
              <w:t>New Entries</w:t>
            </w:r>
            <w:r w:rsidRPr="00996D38">
              <w:rPr>
                <w:sz w:val="16"/>
              </w:rPr>
              <w:t xml:space="preserve"> to add a new base year if there has no data displayed).</w:t>
            </w:r>
          </w:p>
          <w:p w14:paraId="48983158" w14:textId="77777777" w:rsidR="00996D38" w:rsidRPr="00996D38" w:rsidRDefault="00996D38">
            <w:pPr>
              <w:rPr>
                <w:sz w:val="16"/>
              </w:rPr>
            </w:pPr>
            <w:r w:rsidRPr="00996D38">
              <w:rPr>
                <w:sz w:val="16"/>
              </w:rPr>
              <w:t xml:space="preserve">Double-click </w:t>
            </w:r>
            <w:r w:rsidRPr="00996D38">
              <w:rPr>
                <w:rStyle w:val="SAPScreenElement"/>
                <w:sz w:val="16"/>
              </w:rPr>
              <w:t>Index points for index series with base year</w:t>
            </w:r>
            <w:r w:rsidRPr="00996D38">
              <w:rPr>
                <w:sz w:val="16"/>
              </w:rPr>
              <w:t>.</w:t>
            </w:r>
          </w:p>
          <w:p w14:paraId="4EB27A38" w14:textId="3AEA4650" w:rsidR="00EF6C4C" w:rsidRPr="00996D38" w:rsidRDefault="00996D38">
            <w:pPr>
              <w:rPr>
                <w:sz w:val="16"/>
              </w:rPr>
            </w:pPr>
            <w:r w:rsidRPr="00996D38">
              <w:rPr>
                <w:sz w:val="16"/>
              </w:rPr>
              <w:t xml:space="preserve">Click </w:t>
            </w:r>
            <w:r w:rsidRPr="00996D38">
              <w:rPr>
                <w:rStyle w:val="SAPScreenElement"/>
                <w:sz w:val="16"/>
              </w:rPr>
              <w:t>New Entries</w:t>
            </w:r>
            <w:r w:rsidRPr="00996D38">
              <w:rPr>
                <w:sz w:val="16"/>
              </w:rPr>
              <w:t xml:space="preserve">, input </w:t>
            </w:r>
            <w:r w:rsidRPr="00996D38">
              <w:rPr>
                <w:rStyle w:val="SAPScreenElement"/>
                <w:sz w:val="16"/>
              </w:rPr>
              <w:t>Year, Month, Day</w:t>
            </w:r>
            <w:r w:rsidRPr="00996D38">
              <w:rPr>
                <w:sz w:val="16"/>
              </w:rPr>
              <w:t xml:space="preserve"> and </w:t>
            </w:r>
            <w:r w:rsidRPr="00996D38">
              <w:rPr>
                <w:rStyle w:val="SAPScreenElement"/>
                <w:sz w:val="16"/>
              </w:rPr>
              <w:t>Index</w:t>
            </w:r>
            <w:r w:rsidRPr="00996D38">
              <w:rPr>
                <w:sz w:val="16"/>
              </w:rPr>
              <w:t>, then save it.</w:t>
            </w:r>
          </w:p>
        </w:tc>
        <w:tc>
          <w:tcPr>
            <w:tcW w:w="0" w:type="auto"/>
          </w:tcPr>
          <w:p w14:paraId="30078851" w14:textId="77777777" w:rsidR="00EF6C4C" w:rsidRPr="00996D38" w:rsidRDefault="00996D38">
            <w:pPr>
              <w:rPr>
                <w:sz w:val="16"/>
              </w:rPr>
            </w:pPr>
            <w:r w:rsidRPr="00996D38">
              <w:rPr>
                <w:sz w:val="16"/>
              </w:rPr>
              <w:t>The Valuation Rule has been assigned to company code</w:t>
            </w:r>
          </w:p>
        </w:tc>
        <w:tc>
          <w:tcPr>
            <w:tcW w:w="0" w:type="auto"/>
          </w:tcPr>
          <w:p w14:paraId="2C055A54" w14:textId="77777777" w:rsidR="00EF6C4C" w:rsidRPr="00996D38" w:rsidRDefault="00EF6C4C">
            <w:pPr>
              <w:rPr>
                <w:sz w:val="16"/>
              </w:rPr>
            </w:pPr>
          </w:p>
        </w:tc>
      </w:tr>
    </w:tbl>
    <w:p w14:paraId="5F67DF3A" w14:textId="77777777" w:rsidR="00EF6C4C" w:rsidRDefault="00996D38">
      <w:pPr>
        <w:pStyle w:val="Heading3"/>
      </w:pPr>
      <w:bookmarkStart w:id="28" w:name="unique_13"/>
      <w:bookmarkStart w:id="29" w:name="_Toc176424589"/>
      <w:r>
        <w:t>Prerequisites – Maintain Residence Time</w:t>
      </w:r>
      <w:bookmarkEnd w:id="28"/>
      <w:bookmarkEnd w:id="29"/>
    </w:p>
    <w:p w14:paraId="2EEB9853" w14:textId="77777777" w:rsidR="00EF6C4C" w:rsidRDefault="00996D38">
      <w:pPr>
        <w:pStyle w:val="SAPKeyblockTitle"/>
      </w:pPr>
      <w:r>
        <w:t>Purpose</w:t>
      </w:r>
    </w:p>
    <w:p w14:paraId="3DD03BC8" w14:textId="77777777" w:rsidR="00996D38" w:rsidRDefault="00996D38">
      <w:r>
        <w:t>Data archiving reduces the data volume in your production system by removing data that is no longer needed for current work, but must be available in case of inquiries.</w:t>
      </w:r>
    </w:p>
    <w:p w14:paraId="1EC1ECFB" w14:textId="77777777" w:rsidR="00996D38" w:rsidRDefault="00996D38">
      <w:r>
        <w:t>In this SSC-UI you specify the residence time 1 and residence time 2 for the data to be archived per object type.</w:t>
      </w:r>
    </w:p>
    <w:p w14:paraId="3689C5DC" w14:textId="78924730" w:rsidR="00EF6C4C" w:rsidRDefault="00996D38">
      <w:r>
        <w:t>Define Output Parameter Determination</w:t>
      </w:r>
    </w:p>
    <w:p w14:paraId="5E784935" w14:textId="77777777" w:rsidR="00EF6C4C" w:rsidRDefault="00996D38">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715"/>
        <w:gridCol w:w="2820"/>
        <w:gridCol w:w="6950"/>
        <w:gridCol w:w="2578"/>
        <w:gridCol w:w="1241"/>
      </w:tblGrid>
      <w:tr w:rsidR="00EF6C4C" w:rsidRPr="00996D38" w14:paraId="64C49282"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79D709D" w14:textId="77777777" w:rsidR="00EF6C4C" w:rsidRPr="00996D38" w:rsidRDefault="00996D38">
            <w:pPr>
              <w:pStyle w:val="SAPTableHeader"/>
              <w:rPr>
                <w:sz w:val="16"/>
              </w:rPr>
            </w:pPr>
            <w:r w:rsidRPr="00996D38">
              <w:rPr>
                <w:sz w:val="16"/>
              </w:rPr>
              <w:t>Test Step #</w:t>
            </w:r>
          </w:p>
        </w:tc>
        <w:tc>
          <w:tcPr>
            <w:tcW w:w="0" w:type="auto"/>
          </w:tcPr>
          <w:p w14:paraId="7DF60242" w14:textId="77777777" w:rsidR="00EF6C4C" w:rsidRPr="00996D38" w:rsidRDefault="00996D38">
            <w:pPr>
              <w:pStyle w:val="SAPTableHeader"/>
              <w:rPr>
                <w:sz w:val="16"/>
              </w:rPr>
            </w:pPr>
            <w:r w:rsidRPr="00996D38">
              <w:rPr>
                <w:sz w:val="16"/>
              </w:rPr>
              <w:t>Test Step Name</w:t>
            </w:r>
          </w:p>
        </w:tc>
        <w:tc>
          <w:tcPr>
            <w:tcW w:w="0" w:type="auto"/>
          </w:tcPr>
          <w:p w14:paraId="61C1AC43" w14:textId="77777777" w:rsidR="00EF6C4C" w:rsidRPr="00996D38" w:rsidRDefault="00996D38">
            <w:pPr>
              <w:pStyle w:val="SAPTableHeader"/>
              <w:rPr>
                <w:sz w:val="16"/>
              </w:rPr>
            </w:pPr>
            <w:r w:rsidRPr="00996D38">
              <w:rPr>
                <w:sz w:val="16"/>
              </w:rPr>
              <w:t>Instruction</w:t>
            </w:r>
          </w:p>
        </w:tc>
        <w:tc>
          <w:tcPr>
            <w:tcW w:w="0" w:type="auto"/>
          </w:tcPr>
          <w:p w14:paraId="5DFA8425" w14:textId="77777777" w:rsidR="00EF6C4C" w:rsidRPr="00996D38" w:rsidRDefault="00996D38">
            <w:pPr>
              <w:pStyle w:val="SAPTableHeader"/>
              <w:rPr>
                <w:sz w:val="16"/>
              </w:rPr>
            </w:pPr>
            <w:r w:rsidRPr="00996D38">
              <w:rPr>
                <w:sz w:val="16"/>
              </w:rPr>
              <w:t>Expected Result</w:t>
            </w:r>
          </w:p>
        </w:tc>
        <w:tc>
          <w:tcPr>
            <w:tcW w:w="0" w:type="auto"/>
          </w:tcPr>
          <w:p w14:paraId="6EAC584E" w14:textId="77777777" w:rsidR="00EF6C4C" w:rsidRPr="00996D38" w:rsidRDefault="00996D38">
            <w:pPr>
              <w:pStyle w:val="SAPTableHeader"/>
              <w:rPr>
                <w:sz w:val="16"/>
              </w:rPr>
            </w:pPr>
            <w:r w:rsidRPr="00996D38">
              <w:rPr>
                <w:sz w:val="16"/>
              </w:rPr>
              <w:t>Pass / Fail / Comment</w:t>
            </w:r>
          </w:p>
        </w:tc>
      </w:tr>
      <w:tr w:rsidR="00EF6C4C" w:rsidRPr="00996D38" w14:paraId="30847CFB" w14:textId="77777777" w:rsidTr="00996D38">
        <w:tc>
          <w:tcPr>
            <w:tcW w:w="0" w:type="auto"/>
          </w:tcPr>
          <w:p w14:paraId="64356DE6" w14:textId="77777777" w:rsidR="00EF6C4C" w:rsidRPr="00996D38" w:rsidRDefault="00996D38">
            <w:pPr>
              <w:rPr>
                <w:sz w:val="16"/>
              </w:rPr>
            </w:pPr>
            <w:r w:rsidRPr="00996D38">
              <w:rPr>
                <w:sz w:val="16"/>
              </w:rPr>
              <w:t>1</w:t>
            </w:r>
          </w:p>
        </w:tc>
        <w:tc>
          <w:tcPr>
            <w:tcW w:w="0" w:type="auto"/>
          </w:tcPr>
          <w:p w14:paraId="70C6073D" w14:textId="77777777" w:rsidR="00EF6C4C" w:rsidRPr="00996D38" w:rsidRDefault="00996D38">
            <w:pPr>
              <w:rPr>
                <w:sz w:val="16"/>
              </w:rPr>
            </w:pPr>
            <w:r w:rsidRPr="00996D38">
              <w:rPr>
                <w:sz w:val="16"/>
              </w:rPr>
              <w:t>Log onto SAP Gui System</w:t>
            </w:r>
          </w:p>
        </w:tc>
        <w:tc>
          <w:tcPr>
            <w:tcW w:w="0" w:type="auto"/>
          </w:tcPr>
          <w:p w14:paraId="7810A492" w14:textId="77777777" w:rsidR="00EF6C4C" w:rsidRPr="00996D38" w:rsidRDefault="00996D38">
            <w:pPr>
              <w:rPr>
                <w:sz w:val="16"/>
              </w:rPr>
            </w:pPr>
            <w:r w:rsidRPr="00996D38">
              <w:rPr>
                <w:sz w:val="16"/>
              </w:rPr>
              <w:t>Log on to the SAP Gui System as a Configuration Expert.</w:t>
            </w:r>
          </w:p>
        </w:tc>
        <w:tc>
          <w:tcPr>
            <w:tcW w:w="0" w:type="auto"/>
          </w:tcPr>
          <w:p w14:paraId="31866728" w14:textId="77777777" w:rsidR="00EF6C4C" w:rsidRPr="00996D38" w:rsidRDefault="00996D38">
            <w:pPr>
              <w:rPr>
                <w:sz w:val="16"/>
              </w:rPr>
            </w:pPr>
            <w:r w:rsidRPr="00996D38">
              <w:rPr>
                <w:sz w:val="16"/>
              </w:rPr>
              <w:t>The SAP Gui System displays.</w:t>
            </w:r>
          </w:p>
        </w:tc>
        <w:tc>
          <w:tcPr>
            <w:tcW w:w="0" w:type="auto"/>
          </w:tcPr>
          <w:p w14:paraId="0C303596" w14:textId="77777777" w:rsidR="00EF6C4C" w:rsidRPr="00996D38" w:rsidRDefault="00EF6C4C">
            <w:pPr>
              <w:rPr>
                <w:sz w:val="16"/>
              </w:rPr>
            </w:pPr>
          </w:p>
        </w:tc>
      </w:tr>
      <w:tr w:rsidR="00EF6C4C" w:rsidRPr="00996D38" w14:paraId="31EBBB6D" w14:textId="77777777" w:rsidTr="00996D38">
        <w:tc>
          <w:tcPr>
            <w:tcW w:w="0" w:type="auto"/>
          </w:tcPr>
          <w:p w14:paraId="65BB7994" w14:textId="77777777" w:rsidR="00EF6C4C" w:rsidRPr="00996D38" w:rsidRDefault="00996D38">
            <w:pPr>
              <w:rPr>
                <w:sz w:val="16"/>
              </w:rPr>
            </w:pPr>
            <w:r w:rsidRPr="00996D38">
              <w:rPr>
                <w:sz w:val="16"/>
              </w:rPr>
              <w:t>2</w:t>
            </w:r>
          </w:p>
        </w:tc>
        <w:tc>
          <w:tcPr>
            <w:tcW w:w="0" w:type="auto"/>
          </w:tcPr>
          <w:p w14:paraId="64341F25" w14:textId="77777777" w:rsidR="00EF6C4C" w:rsidRPr="00996D38" w:rsidRDefault="00996D38">
            <w:pPr>
              <w:rPr>
                <w:sz w:val="16"/>
              </w:rPr>
            </w:pPr>
            <w:r w:rsidRPr="00996D38">
              <w:rPr>
                <w:sz w:val="16"/>
              </w:rPr>
              <w:t>Enter Transaction Code</w:t>
            </w:r>
          </w:p>
        </w:tc>
        <w:tc>
          <w:tcPr>
            <w:tcW w:w="0" w:type="auto"/>
          </w:tcPr>
          <w:p w14:paraId="3E9BBC5D" w14:textId="77777777" w:rsidR="00EF6C4C" w:rsidRPr="00996D38" w:rsidRDefault="00996D38">
            <w:pPr>
              <w:rPr>
                <w:sz w:val="16"/>
              </w:rPr>
            </w:pPr>
            <w:r w:rsidRPr="00996D38">
              <w:rPr>
                <w:sz w:val="16"/>
              </w:rPr>
              <w:t xml:space="preserve">Enter Transaction Code </w:t>
            </w:r>
            <w:r w:rsidRPr="00996D38">
              <w:rPr>
                <w:rStyle w:val="SAPUserEntry"/>
                <w:sz w:val="16"/>
              </w:rPr>
              <w:t>SPRO</w:t>
            </w:r>
            <w:r w:rsidRPr="00996D38">
              <w:rPr>
                <w:sz w:val="16"/>
              </w:rPr>
              <w:t xml:space="preserve"> in Command Bar.</w:t>
            </w:r>
          </w:p>
        </w:tc>
        <w:tc>
          <w:tcPr>
            <w:tcW w:w="0" w:type="auto"/>
          </w:tcPr>
          <w:p w14:paraId="7796012A" w14:textId="77777777" w:rsidR="00EF6C4C" w:rsidRPr="00996D38" w:rsidRDefault="00996D38">
            <w:pPr>
              <w:rPr>
                <w:sz w:val="16"/>
              </w:rPr>
            </w:pPr>
            <w:r w:rsidRPr="00996D38">
              <w:rPr>
                <w:sz w:val="16"/>
              </w:rPr>
              <w:t xml:space="preserve">The </w:t>
            </w:r>
            <w:r w:rsidRPr="00996D38">
              <w:rPr>
                <w:rStyle w:val="SAPScreenElement"/>
                <w:sz w:val="16"/>
              </w:rPr>
              <w:t>Customizing: Execute Project</w:t>
            </w:r>
            <w:r w:rsidRPr="00996D38">
              <w:rPr>
                <w:sz w:val="16"/>
              </w:rPr>
              <w:t xml:space="preserve"> screen displays.</w:t>
            </w:r>
          </w:p>
        </w:tc>
        <w:tc>
          <w:tcPr>
            <w:tcW w:w="0" w:type="auto"/>
          </w:tcPr>
          <w:p w14:paraId="50B7B01A" w14:textId="77777777" w:rsidR="00EF6C4C" w:rsidRPr="00996D38" w:rsidRDefault="00EF6C4C">
            <w:pPr>
              <w:rPr>
                <w:sz w:val="16"/>
              </w:rPr>
            </w:pPr>
          </w:p>
        </w:tc>
      </w:tr>
      <w:tr w:rsidR="00EF6C4C" w:rsidRPr="00996D38" w14:paraId="2A53EF45" w14:textId="77777777" w:rsidTr="00996D38">
        <w:tc>
          <w:tcPr>
            <w:tcW w:w="0" w:type="auto"/>
          </w:tcPr>
          <w:p w14:paraId="3B82003E" w14:textId="77777777" w:rsidR="00EF6C4C" w:rsidRPr="00996D38" w:rsidRDefault="00996D38">
            <w:pPr>
              <w:rPr>
                <w:sz w:val="16"/>
              </w:rPr>
            </w:pPr>
            <w:r w:rsidRPr="00996D38">
              <w:rPr>
                <w:sz w:val="16"/>
              </w:rPr>
              <w:t>3</w:t>
            </w:r>
          </w:p>
        </w:tc>
        <w:tc>
          <w:tcPr>
            <w:tcW w:w="0" w:type="auto"/>
          </w:tcPr>
          <w:p w14:paraId="0550147B" w14:textId="77777777" w:rsidR="00EF6C4C" w:rsidRPr="00996D38" w:rsidRDefault="00996D38">
            <w:pPr>
              <w:rPr>
                <w:sz w:val="16"/>
              </w:rPr>
            </w:pPr>
            <w:r w:rsidRPr="00996D38">
              <w:rPr>
                <w:sz w:val="16"/>
              </w:rPr>
              <w:t>Open SAP Reference IMG</w:t>
            </w:r>
          </w:p>
        </w:tc>
        <w:tc>
          <w:tcPr>
            <w:tcW w:w="0" w:type="auto"/>
          </w:tcPr>
          <w:p w14:paraId="6C2E70DF" w14:textId="77777777" w:rsidR="00EF6C4C" w:rsidRPr="00996D38" w:rsidRDefault="00996D38">
            <w:pPr>
              <w:rPr>
                <w:sz w:val="16"/>
              </w:rPr>
            </w:pPr>
            <w:r w:rsidRPr="00996D38">
              <w:rPr>
                <w:sz w:val="16"/>
              </w:rPr>
              <w:t xml:space="preserve">Open </w:t>
            </w:r>
            <w:r w:rsidRPr="00996D38">
              <w:rPr>
                <w:rStyle w:val="SAPScreenElement"/>
                <w:sz w:val="16"/>
              </w:rPr>
              <w:t>SAP Reference IMG</w:t>
            </w:r>
            <w:r w:rsidRPr="00996D38">
              <w:rPr>
                <w:sz w:val="16"/>
              </w:rPr>
              <w:t>.</w:t>
            </w:r>
          </w:p>
        </w:tc>
        <w:tc>
          <w:tcPr>
            <w:tcW w:w="0" w:type="auto"/>
          </w:tcPr>
          <w:p w14:paraId="4CAD1213" w14:textId="77777777" w:rsidR="00EF6C4C" w:rsidRPr="00996D38" w:rsidRDefault="00996D38">
            <w:pPr>
              <w:rPr>
                <w:sz w:val="16"/>
              </w:rPr>
            </w:pPr>
            <w:r w:rsidRPr="00996D38">
              <w:rPr>
                <w:sz w:val="16"/>
              </w:rPr>
              <w:t xml:space="preserve">The </w:t>
            </w:r>
            <w:r w:rsidRPr="00996D38">
              <w:rPr>
                <w:rStyle w:val="SAPScreenElement"/>
                <w:sz w:val="16"/>
              </w:rPr>
              <w:t>SAP Reference IMG</w:t>
            </w:r>
            <w:r w:rsidRPr="00996D38">
              <w:rPr>
                <w:sz w:val="16"/>
              </w:rPr>
              <w:t xml:space="preserve"> screen displays.</w:t>
            </w:r>
          </w:p>
        </w:tc>
        <w:tc>
          <w:tcPr>
            <w:tcW w:w="0" w:type="auto"/>
          </w:tcPr>
          <w:p w14:paraId="269B2E82" w14:textId="77777777" w:rsidR="00EF6C4C" w:rsidRPr="00996D38" w:rsidRDefault="00EF6C4C">
            <w:pPr>
              <w:rPr>
                <w:sz w:val="16"/>
              </w:rPr>
            </w:pPr>
          </w:p>
        </w:tc>
      </w:tr>
      <w:tr w:rsidR="00EF6C4C" w:rsidRPr="00996D38" w14:paraId="70D6C0C9" w14:textId="77777777" w:rsidTr="00996D38">
        <w:tc>
          <w:tcPr>
            <w:tcW w:w="0" w:type="auto"/>
          </w:tcPr>
          <w:p w14:paraId="710EECD3" w14:textId="77777777" w:rsidR="00EF6C4C" w:rsidRPr="00996D38" w:rsidRDefault="00996D38">
            <w:pPr>
              <w:rPr>
                <w:sz w:val="16"/>
              </w:rPr>
            </w:pPr>
            <w:r w:rsidRPr="00996D38">
              <w:rPr>
                <w:sz w:val="16"/>
              </w:rPr>
              <w:t>4</w:t>
            </w:r>
          </w:p>
        </w:tc>
        <w:tc>
          <w:tcPr>
            <w:tcW w:w="0" w:type="auto"/>
          </w:tcPr>
          <w:p w14:paraId="64A054C9" w14:textId="77777777" w:rsidR="00EF6C4C" w:rsidRPr="00996D38" w:rsidRDefault="00996D38">
            <w:pPr>
              <w:rPr>
                <w:sz w:val="16"/>
              </w:rPr>
            </w:pPr>
            <w:r w:rsidRPr="00996D38">
              <w:rPr>
                <w:sz w:val="16"/>
              </w:rPr>
              <w:t>Search and Open Define Residence Times for Archiving</w:t>
            </w:r>
          </w:p>
        </w:tc>
        <w:tc>
          <w:tcPr>
            <w:tcW w:w="0" w:type="auto"/>
          </w:tcPr>
          <w:p w14:paraId="5E8E4A3B" w14:textId="77777777" w:rsidR="00996D38" w:rsidRPr="00996D38" w:rsidRDefault="00996D38">
            <w:pPr>
              <w:rPr>
                <w:sz w:val="16"/>
              </w:rPr>
            </w:pPr>
            <w:r w:rsidRPr="00996D38">
              <w:rPr>
                <w:sz w:val="16"/>
              </w:rPr>
              <w:t xml:space="preserve">Choose the following navigation option: </w:t>
            </w:r>
            <w:r w:rsidRPr="00996D38">
              <w:rPr>
                <w:rStyle w:val="SAPScreenElement"/>
                <w:sz w:val="16"/>
              </w:rPr>
              <w:t>Flexible Real Estate Management (RE-FX) &gt; Tools &gt; Archiving &gt; Define Residence Times for Archiving</w:t>
            </w:r>
          </w:p>
          <w:p w14:paraId="2D2258E0" w14:textId="77777777" w:rsidR="00996D38" w:rsidRPr="00996D38" w:rsidRDefault="00996D38">
            <w:pPr>
              <w:rPr>
                <w:sz w:val="16"/>
              </w:rPr>
            </w:pPr>
            <w:r w:rsidRPr="00996D38">
              <w:rPr>
                <w:sz w:val="16"/>
              </w:rPr>
              <w:t xml:space="preserve">Open </w:t>
            </w:r>
            <w:r w:rsidRPr="00996D38">
              <w:rPr>
                <w:rStyle w:val="SAPScreenElement"/>
                <w:sz w:val="16"/>
              </w:rPr>
              <w:t>Define Residence Times for Archiving</w:t>
            </w:r>
            <w:r w:rsidRPr="00996D38">
              <w:rPr>
                <w:sz w:val="16"/>
              </w:rPr>
              <w:t>.</w:t>
            </w:r>
          </w:p>
          <w:p w14:paraId="501999CB" w14:textId="77777777" w:rsidR="00996D38" w:rsidRPr="00996D38" w:rsidRDefault="00996D38">
            <w:pPr>
              <w:rPr>
                <w:sz w:val="16"/>
              </w:rPr>
            </w:pPr>
            <w:r w:rsidRPr="00996D38">
              <w:rPr>
                <w:sz w:val="16"/>
              </w:rPr>
              <w:t xml:space="preserve">Enter </w:t>
            </w:r>
            <w:r w:rsidRPr="00996D38">
              <w:rPr>
                <w:rStyle w:val="SAPScreenElement"/>
                <w:sz w:val="16"/>
              </w:rPr>
              <w:t>a value for day(s) (for example, 0)</w:t>
            </w:r>
            <w:r w:rsidRPr="00996D38">
              <w:rPr>
                <w:sz w:val="16"/>
              </w:rPr>
              <w:t xml:space="preserve"> for </w:t>
            </w:r>
            <w:r w:rsidRPr="00996D38">
              <w:rPr>
                <w:rStyle w:val="SAPScreenElement"/>
                <w:sz w:val="16"/>
              </w:rPr>
              <w:t>Residence time 1</w:t>
            </w:r>
            <w:r w:rsidRPr="00996D38">
              <w:rPr>
                <w:sz w:val="16"/>
              </w:rPr>
              <w:t xml:space="preserve"> and </w:t>
            </w:r>
            <w:r w:rsidRPr="00996D38">
              <w:rPr>
                <w:rStyle w:val="SAPScreenElement"/>
                <w:sz w:val="16"/>
              </w:rPr>
              <w:t>Residence time 2</w:t>
            </w:r>
            <w:r w:rsidRPr="00996D38">
              <w:rPr>
                <w:sz w:val="16"/>
              </w:rPr>
              <w:t xml:space="preserve"> for </w:t>
            </w:r>
            <w:r w:rsidRPr="00996D38">
              <w:rPr>
                <w:rStyle w:val="SAPScreenElement"/>
                <w:sz w:val="16"/>
              </w:rPr>
              <w:t>Type</w:t>
            </w:r>
            <w:r w:rsidRPr="00996D38">
              <w:rPr>
                <w:sz w:val="16"/>
              </w:rPr>
              <w:t xml:space="preserve">: </w:t>
            </w:r>
            <w:r w:rsidRPr="00996D38">
              <w:rPr>
                <w:rStyle w:val="SAPScreenElement"/>
                <w:sz w:val="16"/>
              </w:rPr>
              <w:t>REFX_CN</w:t>
            </w:r>
          </w:p>
          <w:p w14:paraId="5680C5AA" w14:textId="77777777" w:rsidR="00996D38" w:rsidRPr="00996D38" w:rsidRDefault="00996D38">
            <w:pPr>
              <w:rPr>
                <w:sz w:val="16"/>
              </w:rPr>
            </w:pPr>
            <w:r w:rsidRPr="00996D38">
              <w:rPr>
                <w:sz w:val="16"/>
              </w:rPr>
              <w:t xml:space="preserve">Enter </w:t>
            </w:r>
            <w:r w:rsidRPr="00996D38">
              <w:rPr>
                <w:rStyle w:val="SAPScreenElement"/>
                <w:sz w:val="16"/>
              </w:rPr>
              <w:t xml:space="preserve">a </w:t>
            </w:r>
            <w:r w:rsidRPr="00996D38">
              <w:rPr>
                <w:rStyle w:val="SAPScreenElement"/>
                <w:sz w:val="16"/>
              </w:rPr>
              <w:t>value for day(s) (for example, 0)</w:t>
            </w:r>
            <w:r w:rsidRPr="00996D38">
              <w:rPr>
                <w:sz w:val="16"/>
              </w:rPr>
              <w:t xml:space="preserve"> for </w:t>
            </w:r>
            <w:r w:rsidRPr="00996D38">
              <w:rPr>
                <w:rStyle w:val="SAPScreenElement"/>
                <w:sz w:val="16"/>
              </w:rPr>
              <w:t>Residence time 1</w:t>
            </w:r>
            <w:r w:rsidRPr="00996D38">
              <w:rPr>
                <w:sz w:val="16"/>
              </w:rPr>
              <w:t xml:space="preserve"> and </w:t>
            </w:r>
            <w:r w:rsidRPr="00996D38">
              <w:rPr>
                <w:rStyle w:val="SAPScreenElement"/>
                <w:sz w:val="16"/>
              </w:rPr>
              <w:t>Residence time 2</w:t>
            </w:r>
            <w:r w:rsidRPr="00996D38">
              <w:rPr>
                <w:sz w:val="16"/>
              </w:rPr>
              <w:t xml:space="preserve"> for </w:t>
            </w:r>
            <w:r w:rsidRPr="00996D38">
              <w:rPr>
                <w:rStyle w:val="SAPScreenElement"/>
                <w:sz w:val="16"/>
              </w:rPr>
              <w:t>Type</w:t>
            </w:r>
            <w:r w:rsidRPr="00996D38">
              <w:rPr>
                <w:sz w:val="16"/>
              </w:rPr>
              <w:t xml:space="preserve">: </w:t>
            </w:r>
            <w:r w:rsidRPr="00996D38">
              <w:rPr>
                <w:rStyle w:val="SAPScreenElement"/>
                <w:sz w:val="16"/>
              </w:rPr>
              <w:t>REFX_CNCF</w:t>
            </w:r>
          </w:p>
          <w:p w14:paraId="235D5302" w14:textId="012DD63E"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4E4638F6" w14:textId="77777777" w:rsidR="00EF6C4C" w:rsidRPr="00996D38" w:rsidRDefault="00996D38">
            <w:pPr>
              <w:rPr>
                <w:sz w:val="16"/>
              </w:rPr>
            </w:pPr>
            <w:r w:rsidRPr="00996D38">
              <w:rPr>
                <w:sz w:val="16"/>
              </w:rPr>
              <w:t>The Residence Times have been added.</w:t>
            </w:r>
          </w:p>
        </w:tc>
        <w:tc>
          <w:tcPr>
            <w:tcW w:w="0" w:type="auto"/>
          </w:tcPr>
          <w:p w14:paraId="770408E9" w14:textId="77777777" w:rsidR="00EF6C4C" w:rsidRPr="00996D38" w:rsidRDefault="00EF6C4C">
            <w:pPr>
              <w:rPr>
                <w:sz w:val="16"/>
              </w:rPr>
            </w:pPr>
          </w:p>
        </w:tc>
      </w:tr>
    </w:tbl>
    <w:p w14:paraId="79AEDFD1" w14:textId="77777777" w:rsidR="00EF6C4C" w:rsidRDefault="00996D38">
      <w:pPr>
        <w:pStyle w:val="Heading3"/>
      </w:pPr>
      <w:bookmarkStart w:id="30" w:name="unique_14"/>
      <w:bookmarkStart w:id="31" w:name="_Toc176424590"/>
      <w:r>
        <w:t>Prerequisites – Define Question Catalogs</w:t>
      </w:r>
      <w:bookmarkEnd w:id="30"/>
      <w:bookmarkEnd w:id="31"/>
    </w:p>
    <w:p w14:paraId="44CD5E6B" w14:textId="77777777" w:rsidR="00EF6C4C" w:rsidRDefault="00996D38">
      <w:pPr>
        <w:pStyle w:val="SAPKeyblockTitle"/>
      </w:pPr>
      <w:r>
        <w:t>Purpose</w:t>
      </w:r>
    </w:p>
    <w:p w14:paraId="212F903C" w14:textId="77777777" w:rsidR="00996D38" w:rsidRDefault="00996D38">
      <w:r>
        <w:t xml:space="preserve">In this SSC-UI, you define all individual </w:t>
      </w:r>
      <w:r>
        <w:t>questions and assign them to various catalogs. You also specify the order of the questions in the respective catalog.</w:t>
      </w:r>
    </w:p>
    <w:p w14:paraId="4A339A92" w14:textId="77777777" w:rsidR="00996D38" w:rsidRDefault="00996D38">
      <w:r>
        <w:rPr>
          <w:rStyle w:val="SAPScreenElement"/>
        </w:rPr>
        <w:t>Questions</w:t>
      </w:r>
    </w:p>
    <w:p w14:paraId="5EBAEFA0" w14:textId="77777777" w:rsidR="00996D38" w:rsidRDefault="00996D38">
      <w:r>
        <w:t>All relevant questions are defined here, irrespective of their relevance for a question catalog and the call sequence. Note the following logic:</w:t>
      </w:r>
    </w:p>
    <w:p w14:paraId="25D7A3FA" w14:textId="77777777" w:rsidR="00996D38" w:rsidRDefault="00996D38">
      <w:r>
        <w:t>Questions that are answered with yes lead to the next question and finally to setting the required valuation rules.</w:t>
      </w:r>
    </w:p>
    <w:p w14:paraId="7A4997B2" w14:textId="77777777" w:rsidR="00996D38" w:rsidRDefault="00996D38">
      <w:r>
        <w:t>Questions that are answered with no lead to the questionnaire being exited. This means that no further valuation rule can be selected.</w:t>
      </w:r>
    </w:p>
    <w:p w14:paraId="59826E16" w14:textId="77777777" w:rsidR="00996D38" w:rsidRDefault="00996D38">
      <w:r>
        <w:t>This means that you should choose the questions such that 'yes' answers lead to leasing balancing (use of valuation rules) and 'no' answers lead to handling without leasing balancing (use of object cash flow).</w:t>
      </w:r>
    </w:p>
    <w:p w14:paraId="7C87F0A1" w14:textId="77777777" w:rsidR="00996D38" w:rsidRDefault="00996D38">
      <w:r>
        <w:rPr>
          <w:rStyle w:val="SAPScreenElement"/>
        </w:rPr>
        <w:t>Question Catalog</w:t>
      </w:r>
    </w:p>
    <w:p w14:paraId="2E915990" w14:textId="77777777" w:rsidR="00996D38" w:rsidRDefault="00996D38">
      <w:r>
        <w:t>You define the required question catalogs here.</w:t>
      </w:r>
    </w:p>
    <w:p w14:paraId="598897A8" w14:textId="77777777" w:rsidR="00996D38" w:rsidRDefault="00996D38">
      <w:r>
        <w:rPr>
          <w:rStyle w:val="SAPScreenElement"/>
        </w:rPr>
        <w:t>Questions for Question Catalogs</w:t>
      </w:r>
    </w:p>
    <w:p w14:paraId="0FEF9BCD" w14:textId="1925C879" w:rsidR="00EF6C4C" w:rsidRDefault="00996D38">
      <w:r>
        <w:t>Assign the questions defined under 'Questions' to the individual question catalogs and specify the call sequence.</w:t>
      </w:r>
    </w:p>
    <w:p w14:paraId="7638CF2D"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5"/>
        <w:gridCol w:w="1511"/>
        <w:gridCol w:w="7965"/>
        <w:gridCol w:w="2768"/>
        <w:gridCol w:w="1315"/>
      </w:tblGrid>
      <w:tr w:rsidR="00EF6C4C" w:rsidRPr="00996D38" w14:paraId="66B6739F"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7C70EB07" w14:textId="77777777" w:rsidR="00EF6C4C" w:rsidRPr="00996D38" w:rsidRDefault="00996D38">
            <w:pPr>
              <w:pStyle w:val="SAPTableHeader"/>
              <w:rPr>
                <w:sz w:val="16"/>
              </w:rPr>
            </w:pPr>
            <w:r w:rsidRPr="00996D38">
              <w:rPr>
                <w:sz w:val="16"/>
              </w:rPr>
              <w:t>Test Step #</w:t>
            </w:r>
          </w:p>
        </w:tc>
        <w:tc>
          <w:tcPr>
            <w:tcW w:w="0" w:type="auto"/>
          </w:tcPr>
          <w:p w14:paraId="12F56B26" w14:textId="77777777" w:rsidR="00EF6C4C" w:rsidRPr="00996D38" w:rsidRDefault="00996D38">
            <w:pPr>
              <w:pStyle w:val="SAPTableHeader"/>
              <w:rPr>
                <w:sz w:val="16"/>
              </w:rPr>
            </w:pPr>
            <w:r w:rsidRPr="00996D38">
              <w:rPr>
                <w:sz w:val="16"/>
              </w:rPr>
              <w:t>Test Step Name</w:t>
            </w:r>
          </w:p>
        </w:tc>
        <w:tc>
          <w:tcPr>
            <w:tcW w:w="0" w:type="auto"/>
          </w:tcPr>
          <w:p w14:paraId="6C1C512A" w14:textId="77777777" w:rsidR="00EF6C4C" w:rsidRPr="00996D38" w:rsidRDefault="00996D38">
            <w:pPr>
              <w:pStyle w:val="SAPTableHeader"/>
              <w:rPr>
                <w:sz w:val="16"/>
              </w:rPr>
            </w:pPr>
            <w:r w:rsidRPr="00996D38">
              <w:rPr>
                <w:sz w:val="16"/>
              </w:rPr>
              <w:t>Instruction</w:t>
            </w:r>
          </w:p>
        </w:tc>
        <w:tc>
          <w:tcPr>
            <w:tcW w:w="0" w:type="auto"/>
          </w:tcPr>
          <w:p w14:paraId="1562B996" w14:textId="77777777" w:rsidR="00EF6C4C" w:rsidRPr="00996D38" w:rsidRDefault="00996D38">
            <w:pPr>
              <w:pStyle w:val="SAPTableHeader"/>
              <w:rPr>
                <w:sz w:val="16"/>
              </w:rPr>
            </w:pPr>
            <w:r w:rsidRPr="00996D38">
              <w:rPr>
                <w:sz w:val="16"/>
              </w:rPr>
              <w:t>Expected Result</w:t>
            </w:r>
          </w:p>
        </w:tc>
        <w:tc>
          <w:tcPr>
            <w:tcW w:w="0" w:type="auto"/>
          </w:tcPr>
          <w:p w14:paraId="077676C1" w14:textId="77777777" w:rsidR="00EF6C4C" w:rsidRPr="00996D38" w:rsidRDefault="00996D38">
            <w:pPr>
              <w:pStyle w:val="SAPTableHeader"/>
              <w:rPr>
                <w:sz w:val="16"/>
              </w:rPr>
            </w:pPr>
            <w:r w:rsidRPr="00996D38">
              <w:rPr>
                <w:sz w:val="16"/>
              </w:rPr>
              <w:t>Pass / Fail / Comment</w:t>
            </w:r>
          </w:p>
        </w:tc>
      </w:tr>
      <w:tr w:rsidR="00EF6C4C" w:rsidRPr="00996D38" w14:paraId="3A9235BB" w14:textId="77777777" w:rsidTr="00996D38">
        <w:tc>
          <w:tcPr>
            <w:tcW w:w="0" w:type="auto"/>
          </w:tcPr>
          <w:p w14:paraId="007E8CBB" w14:textId="77777777" w:rsidR="00EF6C4C" w:rsidRPr="00996D38" w:rsidRDefault="00996D38">
            <w:pPr>
              <w:rPr>
                <w:sz w:val="16"/>
              </w:rPr>
            </w:pPr>
            <w:r w:rsidRPr="00996D38">
              <w:rPr>
                <w:sz w:val="16"/>
              </w:rPr>
              <w:t>1</w:t>
            </w:r>
          </w:p>
        </w:tc>
        <w:tc>
          <w:tcPr>
            <w:tcW w:w="0" w:type="auto"/>
          </w:tcPr>
          <w:p w14:paraId="11E99FFA" w14:textId="77777777" w:rsidR="00EF6C4C" w:rsidRPr="00996D38" w:rsidRDefault="00996D38">
            <w:pPr>
              <w:rPr>
                <w:sz w:val="16"/>
              </w:rPr>
            </w:pPr>
            <w:r w:rsidRPr="00996D38">
              <w:rPr>
                <w:sz w:val="16"/>
              </w:rPr>
              <w:t>Log onto SAP Gui System</w:t>
            </w:r>
          </w:p>
        </w:tc>
        <w:tc>
          <w:tcPr>
            <w:tcW w:w="0" w:type="auto"/>
          </w:tcPr>
          <w:p w14:paraId="4AAAFC95" w14:textId="77777777" w:rsidR="00EF6C4C" w:rsidRPr="00996D38" w:rsidRDefault="00996D38">
            <w:pPr>
              <w:rPr>
                <w:sz w:val="16"/>
              </w:rPr>
            </w:pPr>
            <w:r w:rsidRPr="00996D38">
              <w:rPr>
                <w:sz w:val="16"/>
              </w:rPr>
              <w:t>Log on to the SAP Gui System as a Configuration Expert - Business Process Configuration.</w:t>
            </w:r>
          </w:p>
        </w:tc>
        <w:tc>
          <w:tcPr>
            <w:tcW w:w="0" w:type="auto"/>
          </w:tcPr>
          <w:p w14:paraId="1CA8BF67" w14:textId="77777777" w:rsidR="00EF6C4C" w:rsidRPr="00996D38" w:rsidRDefault="00996D38">
            <w:pPr>
              <w:rPr>
                <w:sz w:val="16"/>
              </w:rPr>
            </w:pPr>
            <w:r w:rsidRPr="00996D38">
              <w:rPr>
                <w:sz w:val="16"/>
              </w:rPr>
              <w:t>The SAP Gui System displays.</w:t>
            </w:r>
          </w:p>
        </w:tc>
        <w:tc>
          <w:tcPr>
            <w:tcW w:w="0" w:type="auto"/>
          </w:tcPr>
          <w:p w14:paraId="10C3975B" w14:textId="77777777" w:rsidR="00EF6C4C" w:rsidRPr="00996D38" w:rsidRDefault="00EF6C4C">
            <w:pPr>
              <w:rPr>
                <w:sz w:val="16"/>
              </w:rPr>
            </w:pPr>
          </w:p>
        </w:tc>
      </w:tr>
      <w:tr w:rsidR="00EF6C4C" w:rsidRPr="00996D38" w14:paraId="0482AF93" w14:textId="77777777" w:rsidTr="00996D38">
        <w:tc>
          <w:tcPr>
            <w:tcW w:w="0" w:type="auto"/>
          </w:tcPr>
          <w:p w14:paraId="16241F34" w14:textId="77777777" w:rsidR="00EF6C4C" w:rsidRPr="00996D38" w:rsidRDefault="00996D38">
            <w:pPr>
              <w:rPr>
                <w:sz w:val="16"/>
              </w:rPr>
            </w:pPr>
            <w:r w:rsidRPr="00996D38">
              <w:rPr>
                <w:sz w:val="16"/>
              </w:rPr>
              <w:t>2</w:t>
            </w:r>
          </w:p>
        </w:tc>
        <w:tc>
          <w:tcPr>
            <w:tcW w:w="0" w:type="auto"/>
          </w:tcPr>
          <w:p w14:paraId="02CDC052" w14:textId="77777777" w:rsidR="00EF6C4C" w:rsidRPr="00996D38" w:rsidRDefault="00996D38">
            <w:pPr>
              <w:rPr>
                <w:sz w:val="16"/>
              </w:rPr>
            </w:pPr>
            <w:r w:rsidRPr="00996D38">
              <w:rPr>
                <w:sz w:val="16"/>
              </w:rPr>
              <w:t>Enter Transaction Code</w:t>
            </w:r>
          </w:p>
        </w:tc>
        <w:tc>
          <w:tcPr>
            <w:tcW w:w="0" w:type="auto"/>
          </w:tcPr>
          <w:p w14:paraId="2A57C6A2" w14:textId="77777777" w:rsidR="00EF6C4C" w:rsidRPr="00996D38" w:rsidRDefault="00996D38">
            <w:pPr>
              <w:rPr>
                <w:sz w:val="16"/>
              </w:rPr>
            </w:pPr>
            <w:r w:rsidRPr="00996D38">
              <w:rPr>
                <w:sz w:val="16"/>
              </w:rPr>
              <w:t xml:space="preserve">Enter Transaction Code </w:t>
            </w:r>
            <w:r w:rsidRPr="00996D38">
              <w:rPr>
                <w:rStyle w:val="SAPUserEntry"/>
                <w:sz w:val="16"/>
              </w:rPr>
              <w:t>SPRO</w:t>
            </w:r>
            <w:r w:rsidRPr="00996D38">
              <w:rPr>
                <w:sz w:val="16"/>
              </w:rPr>
              <w:t xml:space="preserve"> in Command Bar.</w:t>
            </w:r>
          </w:p>
        </w:tc>
        <w:tc>
          <w:tcPr>
            <w:tcW w:w="0" w:type="auto"/>
          </w:tcPr>
          <w:p w14:paraId="046BFB37" w14:textId="77777777" w:rsidR="00EF6C4C" w:rsidRPr="00996D38" w:rsidRDefault="00996D38">
            <w:pPr>
              <w:rPr>
                <w:sz w:val="16"/>
              </w:rPr>
            </w:pPr>
            <w:r w:rsidRPr="00996D38">
              <w:rPr>
                <w:sz w:val="16"/>
              </w:rPr>
              <w:t xml:space="preserve">The </w:t>
            </w:r>
            <w:r w:rsidRPr="00996D38">
              <w:rPr>
                <w:rStyle w:val="SAPScreenElement"/>
                <w:sz w:val="16"/>
              </w:rPr>
              <w:t>Customizing: Execute Project</w:t>
            </w:r>
            <w:r w:rsidRPr="00996D38">
              <w:rPr>
                <w:sz w:val="16"/>
              </w:rPr>
              <w:t xml:space="preserve"> screen displays.</w:t>
            </w:r>
          </w:p>
        </w:tc>
        <w:tc>
          <w:tcPr>
            <w:tcW w:w="0" w:type="auto"/>
          </w:tcPr>
          <w:p w14:paraId="3D91269A" w14:textId="77777777" w:rsidR="00EF6C4C" w:rsidRPr="00996D38" w:rsidRDefault="00EF6C4C">
            <w:pPr>
              <w:rPr>
                <w:sz w:val="16"/>
              </w:rPr>
            </w:pPr>
          </w:p>
        </w:tc>
      </w:tr>
      <w:tr w:rsidR="00EF6C4C" w:rsidRPr="00996D38" w14:paraId="326155B3" w14:textId="77777777" w:rsidTr="00996D38">
        <w:tc>
          <w:tcPr>
            <w:tcW w:w="0" w:type="auto"/>
          </w:tcPr>
          <w:p w14:paraId="249654C6" w14:textId="77777777" w:rsidR="00EF6C4C" w:rsidRPr="00996D38" w:rsidRDefault="00996D38">
            <w:pPr>
              <w:rPr>
                <w:sz w:val="16"/>
              </w:rPr>
            </w:pPr>
            <w:r w:rsidRPr="00996D38">
              <w:rPr>
                <w:sz w:val="16"/>
              </w:rPr>
              <w:t>3</w:t>
            </w:r>
          </w:p>
        </w:tc>
        <w:tc>
          <w:tcPr>
            <w:tcW w:w="0" w:type="auto"/>
          </w:tcPr>
          <w:p w14:paraId="363EF683" w14:textId="77777777" w:rsidR="00EF6C4C" w:rsidRPr="00996D38" w:rsidRDefault="00996D38">
            <w:pPr>
              <w:rPr>
                <w:sz w:val="16"/>
              </w:rPr>
            </w:pPr>
            <w:r w:rsidRPr="00996D38">
              <w:rPr>
                <w:sz w:val="16"/>
              </w:rPr>
              <w:t>Open SAP Reference IMG</w:t>
            </w:r>
          </w:p>
        </w:tc>
        <w:tc>
          <w:tcPr>
            <w:tcW w:w="0" w:type="auto"/>
          </w:tcPr>
          <w:p w14:paraId="2883DD7A" w14:textId="77777777" w:rsidR="00EF6C4C" w:rsidRPr="00996D38" w:rsidRDefault="00996D38">
            <w:pPr>
              <w:rPr>
                <w:sz w:val="16"/>
              </w:rPr>
            </w:pPr>
            <w:r w:rsidRPr="00996D38">
              <w:rPr>
                <w:sz w:val="16"/>
              </w:rPr>
              <w:t xml:space="preserve">Open </w:t>
            </w:r>
            <w:r w:rsidRPr="00996D38">
              <w:rPr>
                <w:rStyle w:val="SAPScreenElement"/>
                <w:sz w:val="16"/>
              </w:rPr>
              <w:t>SAP Reference IMG</w:t>
            </w:r>
            <w:r w:rsidRPr="00996D38">
              <w:rPr>
                <w:sz w:val="16"/>
              </w:rPr>
              <w:t>.</w:t>
            </w:r>
          </w:p>
        </w:tc>
        <w:tc>
          <w:tcPr>
            <w:tcW w:w="0" w:type="auto"/>
          </w:tcPr>
          <w:p w14:paraId="65D45BA6" w14:textId="77777777" w:rsidR="00EF6C4C" w:rsidRPr="00996D38" w:rsidRDefault="00996D38">
            <w:pPr>
              <w:rPr>
                <w:sz w:val="16"/>
              </w:rPr>
            </w:pPr>
            <w:r w:rsidRPr="00996D38">
              <w:rPr>
                <w:sz w:val="16"/>
              </w:rPr>
              <w:t xml:space="preserve">The </w:t>
            </w:r>
            <w:r w:rsidRPr="00996D38">
              <w:rPr>
                <w:rStyle w:val="SAPScreenElement"/>
                <w:sz w:val="16"/>
              </w:rPr>
              <w:t>SAP Reference IMG</w:t>
            </w:r>
            <w:r w:rsidRPr="00996D38">
              <w:rPr>
                <w:sz w:val="16"/>
              </w:rPr>
              <w:t xml:space="preserve"> screen displays.</w:t>
            </w:r>
          </w:p>
        </w:tc>
        <w:tc>
          <w:tcPr>
            <w:tcW w:w="0" w:type="auto"/>
          </w:tcPr>
          <w:p w14:paraId="1ECCD057" w14:textId="77777777" w:rsidR="00EF6C4C" w:rsidRPr="00996D38" w:rsidRDefault="00EF6C4C">
            <w:pPr>
              <w:rPr>
                <w:sz w:val="16"/>
              </w:rPr>
            </w:pPr>
          </w:p>
        </w:tc>
      </w:tr>
      <w:tr w:rsidR="00EF6C4C" w:rsidRPr="00996D38" w14:paraId="53587677" w14:textId="77777777" w:rsidTr="00996D38">
        <w:tc>
          <w:tcPr>
            <w:tcW w:w="0" w:type="auto"/>
          </w:tcPr>
          <w:p w14:paraId="5B21816D" w14:textId="77777777" w:rsidR="00EF6C4C" w:rsidRPr="00996D38" w:rsidRDefault="00996D38">
            <w:pPr>
              <w:rPr>
                <w:sz w:val="16"/>
              </w:rPr>
            </w:pPr>
            <w:r w:rsidRPr="00996D38">
              <w:rPr>
                <w:sz w:val="16"/>
              </w:rPr>
              <w:t>4</w:t>
            </w:r>
          </w:p>
        </w:tc>
        <w:tc>
          <w:tcPr>
            <w:tcW w:w="0" w:type="auto"/>
          </w:tcPr>
          <w:p w14:paraId="2F6F24CA" w14:textId="77777777" w:rsidR="00EF6C4C" w:rsidRPr="00996D38" w:rsidRDefault="00996D38">
            <w:pPr>
              <w:rPr>
                <w:sz w:val="16"/>
              </w:rPr>
            </w:pPr>
            <w:r w:rsidRPr="00996D38">
              <w:rPr>
                <w:sz w:val="16"/>
              </w:rPr>
              <w:t>Define Question Catalogs</w:t>
            </w:r>
          </w:p>
        </w:tc>
        <w:tc>
          <w:tcPr>
            <w:tcW w:w="0" w:type="auto"/>
          </w:tcPr>
          <w:p w14:paraId="6BAFC1C2" w14:textId="77777777" w:rsidR="00996D38" w:rsidRPr="00996D38" w:rsidRDefault="00996D38">
            <w:pPr>
              <w:rPr>
                <w:sz w:val="16"/>
              </w:rPr>
            </w:pPr>
            <w:r w:rsidRPr="00996D38">
              <w:rPr>
                <w:sz w:val="16"/>
              </w:rPr>
              <w:t xml:space="preserve">Choose the following navigation option: </w:t>
            </w:r>
            <w:r w:rsidRPr="00996D38">
              <w:rPr>
                <w:rStyle w:val="SAPScreenElement"/>
                <w:sz w:val="16"/>
              </w:rPr>
              <w:t>Flexible Real Estate Management (RE-FX) &gt; Balance-Sheet Valuation of Contracts &gt; Define Question Catalogs</w:t>
            </w:r>
            <w:r w:rsidRPr="00996D38">
              <w:rPr>
                <w:sz w:val="16"/>
              </w:rPr>
              <w:t xml:space="preserve"> .</w:t>
            </w:r>
          </w:p>
          <w:p w14:paraId="0080D29F" w14:textId="77777777" w:rsidR="00996D38" w:rsidRPr="00996D38" w:rsidRDefault="00996D38">
            <w:pPr>
              <w:rPr>
                <w:sz w:val="16"/>
              </w:rPr>
            </w:pPr>
            <w:r w:rsidRPr="00996D38">
              <w:rPr>
                <w:sz w:val="16"/>
              </w:rPr>
              <w:t xml:space="preserve">Choose </w:t>
            </w:r>
            <w:r w:rsidRPr="00996D38">
              <w:rPr>
                <w:rStyle w:val="SAPScreenElement"/>
                <w:sz w:val="16"/>
              </w:rPr>
              <w:t>New Entries</w:t>
            </w:r>
            <w:r w:rsidRPr="00996D38">
              <w:rPr>
                <w:sz w:val="16"/>
              </w:rPr>
              <w:t xml:space="preserve"> and enter below value:</w:t>
            </w:r>
          </w:p>
          <w:p w14:paraId="11A801EE" w14:textId="77777777" w:rsidR="00996D38" w:rsidRPr="00996D38" w:rsidRDefault="00996D38">
            <w:pPr>
              <w:rPr>
                <w:sz w:val="16"/>
              </w:rPr>
            </w:pPr>
            <w:r w:rsidRPr="00996D38">
              <w:rPr>
                <w:rStyle w:val="SAPScreenElement"/>
                <w:sz w:val="16"/>
              </w:rPr>
              <w:t>ID of Question</w:t>
            </w:r>
            <w:r w:rsidRPr="00996D38">
              <w:rPr>
                <w:sz w:val="16"/>
              </w:rPr>
              <w:t xml:space="preserve">: </w:t>
            </w:r>
            <w:r w:rsidRPr="00996D38">
              <w:rPr>
                <w:rStyle w:val="SAPUserEntry"/>
                <w:sz w:val="16"/>
              </w:rPr>
              <w:t>&lt;Your question ID&gt;</w:t>
            </w:r>
          </w:p>
          <w:p w14:paraId="5149F76C" w14:textId="77777777" w:rsidR="00996D38" w:rsidRPr="00996D38" w:rsidRDefault="00996D38">
            <w:pPr>
              <w:rPr>
                <w:sz w:val="16"/>
              </w:rPr>
            </w:pPr>
            <w:r w:rsidRPr="00996D38">
              <w:rPr>
                <w:rStyle w:val="SAPScreenElement"/>
                <w:sz w:val="16"/>
              </w:rPr>
              <w:t>Question</w:t>
            </w:r>
            <w:r w:rsidRPr="00996D38">
              <w:rPr>
                <w:sz w:val="16"/>
              </w:rPr>
              <w:t xml:space="preserve">: </w:t>
            </w:r>
            <w:r w:rsidRPr="00996D38">
              <w:rPr>
                <w:rStyle w:val="SAPUserEntry"/>
                <w:sz w:val="16"/>
              </w:rPr>
              <w:t>&lt;Your question&gt;</w:t>
            </w:r>
          </w:p>
          <w:p w14:paraId="7E9039D8" w14:textId="77777777" w:rsidR="00996D38" w:rsidRPr="00996D38" w:rsidRDefault="00996D38">
            <w:pPr>
              <w:rPr>
                <w:sz w:val="16"/>
              </w:rPr>
            </w:pPr>
            <w:r w:rsidRPr="00996D38">
              <w:rPr>
                <w:sz w:val="16"/>
              </w:rPr>
              <w:t xml:space="preserve">Choose the entry, choose </w:t>
            </w:r>
            <w:r w:rsidRPr="00996D38">
              <w:rPr>
                <w:rStyle w:val="SAPScreenElement"/>
                <w:sz w:val="16"/>
              </w:rPr>
              <w:t>Question Catalog</w:t>
            </w:r>
            <w:r w:rsidRPr="00996D38">
              <w:rPr>
                <w:sz w:val="16"/>
              </w:rPr>
              <w:t>.</w:t>
            </w:r>
          </w:p>
          <w:p w14:paraId="13EAE1A3" w14:textId="77777777" w:rsidR="00996D38" w:rsidRPr="00996D38" w:rsidRDefault="00996D38">
            <w:pPr>
              <w:rPr>
                <w:sz w:val="16"/>
              </w:rPr>
            </w:pPr>
            <w:r w:rsidRPr="00996D38">
              <w:rPr>
                <w:sz w:val="16"/>
              </w:rPr>
              <w:t xml:space="preserve">Choose </w:t>
            </w:r>
            <w:r w:rsidRPr="00996D38">
              <w:rPr>
                <w:rStyle w:val="SAPScreenElement"/>
                <w:sz w:val="16"/>
              </w:rPr>
              <w:t>New Entries</w:t>
            </w:r>
            <w:r w:rsidRPr="00996D38">
              <w:rPr>
                <w:sz w:val="16"/>
              </w:rPr>
              <w:t>.</w:t>
            </w:r>
          </w:p>
          <w:p w14:paraId="6375F1C8" w14:textId="77777777" w:rsidR="00996D38" w:rsidRPr="00996D38" w:rsidRDefault="00996D38">
            <w:pPr>
              <w:rPr>
                <w:sz w:val="16"/>
              </w:rPr>
            </w:pPr>
            <w:r w:rsidRPr="00996D38">
              <w:rPr>
                <w:rStyle w:val="SAPScreenElement"/>
                <w:sz w:val="16"/>
              </w:rPr>
              <w:t xml:space="preserve">ID </w:t>
            </w:r>
            <w:r w:rsidRPr="00996D38">
              <w:rPr>
                <w:rStyle w:val="SAPScreenElement"/>
                <w:sz w:val="16"/>
              </w:rPr>
              <w:t>Catalog</w:t>
            </w:r>
            <w:r w:rsidRPr="00996D38">
              <w:rPr>
                <w:sz w:val="16"/>
              </w:rPr>
              <w:t xml:space="preserve">: </w:t>
            </w:r>
            <w:r w:rsidRPr="00996D38">
              <w:rPr>
                <w:rStyle w:val="SAPUserEntry"/>
                <w:sz w:val="16"/>
              </w:rPr>
              <w:t>&lt;Your ID catalog&gt;</w:t>
            </w:r>
          </w:p>
          <w:p w14:paraId="53DC1DB2" w14:textId="77777777" w:rsidR="00996D38" w:rsidRPr="00996D38" w:rsidRDefault="00996D38">
            <w:pPr>
              <w:rPr>
                <w:sz w:val="16"/>
              </w:rPr>
            </w:pPr>
            <w:r w:rsidRPr="00996D38">
              <w:rPr>
                <w:rStyle w:val="SAPScreenElement"/>
                <w:sz w:val="16"/>
              </w:rPr>
              <w:t>Catalog Name</w:t>
            </w:r>
            <w:r w:rsidRPr="00996D38">
              <w:rPr>
                <w:sz w:val="16"/>
              </w:rPr>
              <w:t xml:space="preserve">: </w:t>
            </w:r>
            <w:r w:rsidRPr="00996D38">
              <w:rPr>
                <w:rStyle w:val="SAPUserEntry"/>
                <w:sz w:val="16"/>
              </w:rPr>
              <w:t>&lt;Your catalog name&gt;</w:t>
            </w:r>
          </w:p>
          <w:p w14:paraId="55DD3408" w14:textId="77777777" w:rsidR="00996D38" w:rsidRPr="00996D38" w:rsidRDefault="00996D38">
            <w:pPr>
              <w:rPr>
                <w:sz w:val="16"/>
              </w:rPr>
            </w:pPr>
            <w:r w:rsidRPr="00996D38">
              <w:rPr>
                <w:sz w:val="16"/>
              </w:rPr>
              <w:t xml:space="preserve">Choose the entry, choose </w:t>
            </w:r>
            <w:r w:rsidRPr="00996D38">
              <w:rPr>
                <w:rStyle w:val="SAPScreenElement"/>
                <w:sz w:val="16"/>
              </w:rPr>
              <w:t>Questions for Question Catalog</w:t>
            </w:r>
            <w:r w:rsidRPr="00996D38">
              <w:rPr>
                <w:sz w:val="16"/>
              </w:rPr>
              <w:t>.</w:t>
            </w:r>
          </w:p>
          <w:p w14:paraId="0A2C2BED" w14:textId="77777777" w:rsidR="00996D38" w:rsidRPr="00996D38" w:rsidRDefault="00996D38">
            <w:pPr>
              <w:rPr>
                <w:sz w:val="16"/>
              </w:rPr>
            </w:pPr>
            <w:r w:rsidRPr="00996D38">
              <w:rPr>
                <w:sz w:val="16"/>
              </w:rPr>
              <w:t xml:space="preserve">Choose </w:t>
            </w:r>
            <w:r w:rsidRPr="00996D38">
              <w:rPr>
                <w:rStyle w:val="SAPScreenElement"/>
                <w:sz w:val="16"/>
              </w:rPr>
              <w:t>New Entries</w:t>
            </w:r>
            <w:r w:rsidRPr="00996D38">
              <w:rPr>
                <w:sz w:val="16"/>
              </w:rPr>
              <w:t>.</w:t>
            </w:r>
          </w:p>
          <w:p w14:paraId="514ED64C" w14:textId="77777777" w:rsidR="00996D38" w:rsidRPr="00996D38" w:rsidRDefault="00996D38">
            <w:pPr>
              <w:rPr>
                <w:sz w:val="16"/>
              </w:rPr>
            </w:pPr>
            <w:r w:rsidRPr="00996D38">
              <w:rPr>
                <w:rStyle w:val="SAPScreenElement"/>
                <w:sz w:val="16"/>
              </w:rPr>
              <w:t>ID Catalog</w:t>
            </w:r>
            <w:r w:rsidRPr="00996D38">
              <w:rPr>
                <w:sz w:val="16"/>
              </w:rPr>
              <w:t xml:space="preserve">: </w:t>
            </w:r>
            <w:r w:rsidRPr="00996D38">
              <w:rPr>
                <w:rStyle w:val="SAPUserEntry"/>
                <w:sz w:val="16"/>
              </w:rPr>
              <w:t>&lt;Your ID catalog&gt;</w:t>
            </w:r>
          </w:p>
          <w:p w14:paraId="42D825B0" w14:textId="77777777" w:rsidR="00996D38" w:rsidRPr="00996D38" w:rsidRDefault="00996D38">
            <w:pPr>
              <w:rPr>
                <w:sz w:val="16"/>
              </w:rPr>
            </w:pPr>
            <w:r w:rsidRPr="00996D38">
              <w:rPr>
                <w:rStyle w:val="SAPScreenElement"/>
                <w:sz w:val="16"/>
              </w:rPr>
              <w:t>ID of Question</w:t>
            </w:r>
            <w:r w:rsidRPr="00996D38">
              <w:rPr>
                <w:sz w:val="16"/>
              </w:rPr>
              <w:t xml:space="preserve">: </w:t>
            </w:r>
            <w:r w:rsidRPr="00996D38">
              <w:rPr>
                <w:rStyle w:val="SAPUserEntry"/>
                <w:sz w:val="16"/>
              </w:rPr>
              <w:t>&lt;Your question ID&gt;</w:t>
            </w:r>
          </w:p>
          <w:p w14:paraId="755F2088" w14:textId="77777777" w:rsidR="00996D38" w:rsidRPr="00996D38" w:rsidRDefault="00996D38">
            <w:pPr>
              <w:rPr>
                <w:sz w:val="16"/>
              </w:rPr>
            </w:pPr>
            <w:r w:rsidRPr="00996D38">
              <w:rPr>
                <w:rStyle w:val="SAPScreenElement"/>
                <w:sz w:val="16"/>
              </w:rPr>
              <w:t>Position</w:t>
            </w:r>
            <w:r w:rsidRPr="00996D38">
              <w:rPr>
                <w:sz w:val="16"/>
              </w:rPr>
              <w:t xml:space="preserve">: </w:t>
            </w:r>
            <w:r w:rsidRPr="00996D38">
              <w:rPr>
                <w:rStyle w:val="SAPUserEntry"/>
                <w:sz w:val="16"/>
              </w:rPr>
              <w:t>&lt;Your position&gt;</w:t>
            </w:r>
          </w:p>
          <w:p w14:paraId="6ED87D5B" w14:textId="792AADEC"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024DF4E3" w14:textId="77777777" w:rsidR="00EF6C4C" w:rsidRPr="00996D38" w:rsidRDefault="00996D38">
            <w:pPr>
              <w:rPr>
                <w:sz w:val="16"/>
              </w:rPr>
            </w:pPr>
            <w:r w:rsidRPr="00996D38">
              <w:rPr>
                <w:sz w:val="16"/>
              </w:rPr>
              <w:t>The Catalog of Questions have been added.</w:t>
            </w:r>
          </w:p>
        </w:tc>
        <w:tc>
          <w:tcPr>
            <w:tcW w:w="0" w:type="auto"/>
          </w:tcPr>
          <w:p w14:paraId="03B86071" w14:textId="77777777" w:rsidR="00EF6C4C" w:rsidRPr="00996D38" w:rsidRDefault="00EF6C4C">
            <w:pPr>
              <w:rPr>
                <w:sz w:val="16"/>
              </w:rPr>
            </w:pPr>
          </w:p>
        </w:tc>
      </w:tr>
    </w:tbl>
    <w:p w14:paraId="03C59289" w14:textId="77777777" w:rsidR="00EF6C4C" w:rsidRDefault="00996D38">
      <w:pPr>
        <w:pStyle w:val="Heading3"/>
      </w:pPr>
      <w:bookmarkStart w:id="32" w:name="unique_15"/>
      <w:bookmarkStart w:id="33" w:name="_Toc176424591"/>
      <w:r>
        <w:t>Prerequisites – Control Parameters Question Catalog</w:t>
      </w:r>
      <w:bookmarkEnd w:id="32"/>
      <w:bookmarkEnd w:id="33"/>
    </w:p>
    <w:p w14:paraId="4D9337C2" w14:textId="77777777" w:rsidR="00EF6C4C" w:rsidRDefault="00996D38">
      <w:pPr>
        <w:pStyle w:val="SAPKeyblockTitle"/>
      </w:pPr>
      <w:r>
        <w:t>Purpose</w:t>
      </w:r>
    </w:p>
    <w:p w14:paraId="29F83214" w14:textId="77777777" w:rsidR="00996D38" w:rsidRDefault="00996D38">
      <w:r>
        <w:t>In this SSC-UI, you define which leasing questionnaires are to be used in accordance with various control parameters.</w:t>
      </w:r>
    </w:p>
    <w:p w14:paraId="48959732" w14:textId="77777777" w:rsidR="00996D38" w:rsidRDefault="00996D38">
      <w:r>
        <w:t xml:space="preserve">You can filter the assignment of a </w:t>
      </w:r>
      <w:r>
        <w:t>questionnaire differently by company code, contract type, and valuation object (incl. differentiation criterion).</w:t>
      </w:r>
    </w:p>
    <w:p w14:paraId="0ED6CEDF" w14:textId="77777777" w:rsidR="00996D38" w:rsidRDefault="00996D38">
      <w:r>
        <w:rPr>
          <w:rStyle w:val="SAPScreenElement"/>
        </w:rPr>
        <w:lastRenderedPageBreak/>
        <w:t>ID Catalog</w:t>
      </w:r>
    </w:p>
    <w:p w14:paraId="454B2BF7" w14:textId="77777777" w:rsidR="00996D38" w:rsidRDefault="00996D38">
      <w:r>
        <w:t>In the SSC-UI 'Define Question Catalogs', you define the possible question catalogs and their catalog IDs. This catalog ID is assigned in the control parameters.</w:t>
      </w:r>
    </w:p>
    <w:p w14:paraId="5FBA943C" w14:textId="77777777" w:rsidR="00996D38" w:rsidRDefault="00996D38">
      <w:r>
        <w:rPr>
          <w:rStyle w:val="SAPScreenElement"/>
        </w:rPr>
        <w:t>Valuation Rule</w:t>
      </w:r>
    </w:p>
    <w:p w14:paraId="6A383CB7" w14:textId="6FE282A3" w:rsidR="00EF6C4C" w:rsidRDefault="00996D38">
      <w:r>
        <w:t>The valuation rule assigned here defines which criteria or settings (for example, condition valuation groups, interest methods, valuation classification) are used to calculate the informational net present value in questionnaires. Note that this net present value is provisional information only and may change after completion of the questionnaire (for example, as a result of the condition classification being changed).</w:t>
      </w:r>
    </w:p>
    <w:p w14:paraId="0A7E25E1" w14:textId="77777777" w:rsidR="00EF6C4C" w:rsidRDefault="00996D38">
      <w:pPr>
        <w:pStyle w:val="SAPKeyblockTitle"/>
      </w:pPr>
      <w:r>
        <w:t>Procedure</w:t>
      </w:r>
    </w:p>
    <w:tbl>
      <w:tblPr>
        <w:tblStyle w:val="SAPStandardTable"/>
        <w:tblW w:w="5000" w:type="pct"/>
        <w:tblInd w:w="3" w:type="dxa"/>
        <w:tblLook w:val="0620" w:firstRow="1" w:lastRow="0" w:firstColumn="0" w:lastColumn="0" w:noHBand="1" w:noVBand="1"/>
      </w:tblPr>
      <w:tblGrid>
        <w:gridCol w:w="685"/>
        <w:gridCol w:w="2610"/>
        <w:gridCol w:w="7206"/>
        <w:gridCol w:w="2637"/>
        <w:gridCol w:w="1166"/>
      </w:tblGrid>
      <w:tr w:rsidR="00EF6C4C" w:rsidRPr="00996D38" w14:paraId="79C75A90"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47FE3B5" w14:textId="77777777" w:rsidR="00EF6C4C" w:rsidRPr="00996D38" w:rsidRDefault="00996D38">
            <w:pPr>
              <w:pStyle w:val="SAPTableHeader"/>
              <w:rPr>
                <w:sz w:val="16"/>
              </w:rPr>
            </w:pPr>
            <w:r w:rsidRPr="00996D38">
              <w:rPr>
                <w:sz w:val="16"/>
              </w:rPr>
              <w:t>Test Step #</w:t>
            </w:r>
          </w:p>
        </w:tc>
        <w:tc>
          <w:tcPr>
            <w:tcW w:w="0" w:type="auto"/>
          </w:tcPr>
          <w:p w14:paraId="594F6EB8" w14:textId="77777777" w:rsidR="00EF6C4C" w:rsidRPr="00996D38" w:rsidRDefault="00996D38">
            <w:pPr>
              <w:pStyle w:val="SAPTableHeader"/>
              <w:rPr>
                <w:sz w:val="16"/>
              </w:rPr>
            </w:pPr>
            <w:r w:rsidRPr="00996D38">
              <w:rPr>
                <w:sz w:val="16"/>
              </w:rPr>
              <w:t>Test Step Name</w:t>
            </w:r>
          </w:p>
        </w:tc>
        <w:tc>
          <w:tcPr>
            <w:tcW w:w="0" w:type="auto"/>
          </w:tcPr>
          <w:p w14:paraId="57576C1F" w14:textId="77777777" w:rsidR="00EF6C4C" w:rsidRPr="00996D38" w:rsidRDefault="00996D38">
            <w:pPr>
              <w:pStyle w:val="SAPTableHeader"/>
              <w:rPr>
                <w:sz w:val="16"/>
              </w:rPr>
            </w:pPr>
            <w:r w:rsidRPr="00996D38">
              <w:rPr>
                <w:sz w:val="16"/>
              </w:rPr>
              <w:t>Instruction</w:t>
            </w:r>
          </w:p>
        </w:tc>
        <w:tc>
          <w:tcPr>
            <w:tcW w:w="0" w:type="auto"/>
          </w:tcPr>
          <w:p w14:paraId="4FDBD4F3" w14:textId="77777777" w:rsidR="00EF6C4C" w:rsidRPr="00996D38" w:rsidRDefault="00996D38">
            <w:pPr>
              <w:pStyle w:val="SAPTableHeader"/>
              <w:rPr>
                <w:sz w:val="16"/>
              </w:rPr>
            </w:pPr>
            <w:r w:rsidRPr="00996D38">
              <w:rPr>
                <w:sz w:val="16"/>
              </w:rPr>
              <w:t>Expected Result</w:t>
            </w:r>
          </w:p>
        </w:tc>
        <w:tc>
          <w:tcPr>
            <w:tcW w:w="0" w:type="auto"/>
          </w:tcPr>
          <w:p w14:paraId="3F855980" w14:textId="77777777" w:rsidR="00EF6C4C" w:rsidRPr="00996D38" w:rsidRDefault="00996D38">
            <w:pPr>
              <w:pStyle w:val="SAPTableHeader"/>
              <w:rPr>
                <w:sz w:val="16"/>
              </w:rPr>
            </w:pPr>
            <w:r w:rsidRPr="00996D38">
              <w:rPr>
                <w:sz w:val="16"/>
              </w:rPr>
              <w:t>Pass / Fail / Comment</w:t>
            </w:r>
          </w:p>
        </w:tc>
      </w:tr>
      <w:tr w:rsidR="00EF6C4C" w:rsidRPr="00996D38" w14:paraId="1E424311" w14:textId="77777777" w:rsidTr="00996D38">
        <w:tc>
          <w:tcPr>
            <w:tcW w:w="0" w:type="auto"/>
          </w:tcPr>
          <w:p w14:paraId="6FEA490F" w14:textId="77777777" w:rsidR="00EF6C4C" w:rsidRPr="00996D38" w:rsidRDefault="00996D38">
            <w:pPr>
              <w:rPr>
                <w:sz w:val="16"/>
              </w:rPr>
            </w:pPr>
            <w:r w:rsidRPr="00996D38">
              <w:rPr>
                <w:sz w:val="16"/>
              </w:rPr>
              <w:t>1</w:t>
            </w:r>
          </w:p>
        </w:tc>
        <w:tc>
          <w:tcPr>
            <w:tcW w:w="0" w:type="auto"/>
          </w:tcPr>
          <w:p w14:paraId="0A01C34E" w14:textId="77777777" w:rsidR="00EF6C4C" w:rsidRPr="00996D38" w:rsidRDefault="00996D38">
            <w:pPr>
              <w:rPr>
                <w:sz w:val="16"/>
              </w:rPr>
            </w:pPr>
            <w:r w:rsidRPr="00996D38">
              <w:rPr>
                <w:sz w:val="16"/>
              </w:rPr>
              <w:t>Log onto SAP Gui System</w:t>
            </w:r>
          </w:p>
        </w:tc>
        <w:tc>
          <w:tcPr>
            <w:tcW w:w="0" w:type="auto"/>
          </w:tcPr>
          <w:p w14:paraId="00AE4EBF" w14:textId="77777777" w:rsidR="00EF6C4C" w:rsidRPr="00996D38" w:rsidRDefault="00996D38">
            <w:pPr>
              <w:rPr>
                <w:sz w:val="16"/>
              </w:rPr>
            </w:pPr>
            <w:r w:rsidRPr="00996D38">
              <w:rPr>
                <w:sz w:val="16"/>
              </w:rPr>
              <w:t>Log on to the SAP Gui System as a Configuration Expert.</w:t>
            </w:r>
          </w:p>
        </w:tc>
        <w:tc>
          <w:tcPr>
            <w:tcW w:w="0" w:type="auto"/>
          </w:tcPr>
          <w:p w14:paraId="3A0FACD6" w14:textId="77777777" w:rsidR="00EF6C4C" w:rsidRPr="00996D38" w:rsidRDefault="00996D38">
            <w:pPr>
              <w:rPr>
                <w:sz w:val="16"/>
              </w:rPr>
            </w:pPr>
            <w:r w:rsidRPr="00996D38">
              <w:rPr>
                <w:sz w:val="16"/>
              </w:rPr>
              <w:t>The SAP Gui System displays.</w:t>
            </w:r>
          </w:p>
        </w:tc>
        <w:tc>
          <w:tcPr>
            <w:tcW w:w="0" w:type="auto"/>
          </w:tcPr>
          <w:p w14:paraId="0666511C" w14:textId="77777777" w:rsidR="00EF6C4C" w:rsidRPr="00996D38" w:rsidRDefault="00EF6C4C">
            <w:pPr>
              <w:rPr>
                <w:sz w:val="16"/>
              </w:rPr>
            </w:pPr>
          </w:p>
        </w:tc>
      </w:tr>
      <w:tr w:rsidR="00EF6C4C" w:rsidRPr="00996D38" w14:paraId="3E222A88" w14:textId="77777777" w:rsidTr="00996D38">
        <w:tc>
          <w:tcPr>
            <w:tcW w:w="0" w:type="auto"/>
          </w:tcPr>
          <w:p w14:paraId="6F1396E0" w14:textId="77777777" w:rsidR="00EF6C4C" w:rsidRPr="00996D38" w:rsidRDefault="00996D38">
            <w:pPr>
              <w:rPr>
                <w:sz w:val="16"/>
              </w:rPr>
            </w:pPr>
            <w:r w:rsidRPr="00996D38">
              <w:rPr>
                <w:sz w:val="16"/>
              </w:rPr>
              <w:t>2</w:t>
            </w:r>
          </w:p>
        </w:tc>
        <w:tc>
          <w:tcPr>
            <w:tcW w:w="0" w:type="auto"/>
          </w:tcPr>
          <w:p w14:paraId="5D8FF5F3" w14:textId="77777777" w:rsidR="00EF6C4C" w:rsidRPr="00996D38" w:rsidRDefault="00996D38">
            <w:pPr>
              <w:rPr>
                <w:sz w:val="16"/>
              </w:rPr>
            </w:pPr>
            <w:r w:rsidRPr="00996D38">
              <w:rPr>
                <w:sz w:val="16"/>
              </w:rPr>
              <w:t>Enter Transaction Code</w:t>
            </w:r>
          </w:p>
        </w:tc>
        <w:tc>
          <w:tcPr>
            <w:tcW w:w="0" w:type="auto"/>
          </w:tcPr>
          <w:p w14:paraId="76DB5EBD" w14:textId="77777777" w:rsidR="00EF6C4C" w:rsidRPr="00996D38" w:rsidRDefault="00996D38">
            <w:pPr>
              <w:rPr>
                <w:sz w:val="16"/>
              </w:rPr>
            </w:pPr>
            <w:r w:rsidRPr="00996D38">
              <w:rPr>
                <w:sz w:val="16"/>
              </w:rPr>
              <w:t xml:space="preserve">Enter Transaction Code </w:t>
            </w:r>
            <w:r w:rsidRPr="00996D38">
              <w:rPr>
                <w:rStyle w:val="SAPUserEntry"/>
                <w:sz w:val="16"/>
              </w:rPr>
              <w:t>SPRO</w:t>
            </w:r>
            <w:r w:rsidRPr="00996D38">
              <w:rPr>
                <w:sz w:val="16"/>
              </w:rPr>
              <w:t xml:space="preserve"> in Command Bar.</w:t>
            </w:r>
          </w:p>
        </w:tc>
        <w:tc>
          <w:tcPr>
            <w:tcW w:w="0" w:type="auto"/>
          </w:tcPr>
          <w:p w14:paraId="58CE7557" w14:textId="77777777" w:rsidR="00EF6C4C" w:rsidRPr="00996D38" w:rsidRDefault="00996D38">
            <w:pPr>
              <w:rPr>
                <w:sz w:val="16"/>
              </w:rPr>
            </w:pPr>
            <w:r w:rsidRPr="00996D38">
              <w:rPr>
                <w:sz w:val="16"/>
              </w:rPr>
              <w:t xml:space="preserve">The </w:t>
            </w:r>
            <w:r w:rsidRPr="00996D38">
              <w:rPr>
                <w:rStyle w:val="SAPScreenElement"/>
                <w:sz w:val="16"/>
              </w:rPr>
              <w:t>Customizing: Execute Project</w:t>
            </w:r>
            <w:r w:rsidRPr="00996D38">
              <w:rPr>
                <w:sz w:val="16"/>
              </w:rPr>
              <w:t xml:space="preserve"> screen displays.</w:t>
            </w:r>
          </w:p>
        </w:tc>
        <w:tc>
          <w:tcPr>
            <w:tcW w:w="0" w:type="auto"/>
          </w:tcPr>
          <w:p w14:paraId="03786E0A" w14:textId="77777777" w:rsidR="00EF6C4C" w:rsidRPr="00996D38" w:rsidRDefault="00EF6C4C">
            <w:pPr>
              <w:rPr>
                <w:sz w:val="16"/>
              </w:rPr>
            </w:pPr>
          </w:p>
        </w:tc>
      </w:tr>
      <w:tr w:rsidR="00EF6C4C" w:rsidRPr="00996D38" w14:paraId="4CA60EEA" w14:textId="77777777" w:rsidTr="00996D38">
        <w:tc>
          <w:tcPr>
            <w:tcW w:w="0" w:type="auto"/>
          </w:tcPr>
          <w:p w14:paraId="3FC68663" w14:textId="77777777" w:rsidR="00EF6C4C" w:rsidRPr="00996D38" w:rsidRDefault="00996D38">
            <w:pPr>
              <w:rPr>
                <w:sz w:val="16"/>
              </w:rPr>
            </w:pPr>
            <w:r w:rsidRPr="00996D38">
              <w:rPr>
                <w:sz w:val="16"/>
              </w:rPr>
              <w:t>3</w:t>
            </w:r>
          </w:p>
        </w:tc>
        <w:tc>
          <w:tcPr>
            <w:tcW w:w="0" w:type="auto"/>
          </w:tcPr>
          <w:p w14:paraId="3E1E5BC8" w14:textId="77777777" w:rsidR="00EF6C4C" w:rsidRPr="00996D38" w:rsidRDefault="00996D38">
            <w:pPr>
              <w:rPr>
                <w:sz w:val="16"/>
              </w:rPr>
            </w:pPr>
            <w:r w:rsidRPr="00996D38">
              <w:rPr>
                <w:sz w:val="16"/>
              </w:rPr>
              <w:t>Open SAP Reference IMG</w:t>
            </w:r>
          </w:p>
        </w:tc>
        <w:tc>
          <w:tcPr>
            <w:tcW w:w="0" w:type="auto"/>
          </w:tcPr>
          <w:p w14:paraId="2DB3DD00" w14:textId="77777777" w:rsidR="00EF6C4C" w:rsidRPr="00996D38" w:rsidRDefault="00996D38">
            <w:pPr>
              <w:rPr>
                <w:sz w:val="16"/>
              </w:rPr>
            </w:pPr>
            <w:r w:rsidRPr="00996D38">
              <w:rPr>
                <w:sz w:val="16"/>
              </w:rPr>
              <w:t xml:space="preserve">Open </w:t>
            </w:r>
            <w:r w:rsidRPr="00996D38">
              <w:rPr>
                <w:rStyle w:val="SAPScreenElement"/>
                <w:sz w:val="16"/>
              </w:rPr>
              <w:t>SAP Reference IMG</w:t>
            </w:r>
            <w:r w:rsidRPr="00996D38">
              <w:rPr>
                <w:sz w:val="16"/>
              </w:rPr>
              <w:t>.</w:t>
            </w:r>
          </w:p>
        </w:tc>
        <w:tc>
          <w:tcPr>
            <w:tcW w:w="0" w:type="auto"/>
          </w:tcPr>
          <w:p w14:paraId="68321E91" w14:textId="77777777" w:rsidR="00EF6C4C" w:rsidRPr="00996D38" w:rsidRDefault="00996D38">
            <w:pPr>
              <w:rPr>
                <w:sz w:val="16"/>
              </w:rPr>
            </w:pPr>
            <w:r w:rsidRPr="00996D38">
              <w:rPr>
                <w:sz w:val="16"/>
              </w:rPr>
              <w:t xml:space="preserve">The </w:t>
            </w:r>
            <w:r w:rsidRPr="00996D38">
              <w:rPr>
                <w:rStyle w:val="SAPScreenElement"/>
                <w:sz w:val="16"/>
              </w:rPr>
              <w:t>SAP Reference IMG</w:t>
            </w:r>
            <w:r w:rsidRPr="00996D38">
              <w:rPr>
                <w:sz w:val="16"/>
              </w:rPr>
              <w:t xml:space="preserve"> screen displays.</w:t>
            </w:r>
          </w:p>
        </w:tc>
        <w:tc>
          <w:tcPr>
            <w:tcW w:w="0" w:type="auto"/>
          </w:tcPr>
          <w:p w14:paraId="65CB8B26" w14:textId="77777777" w:rsidR="00EF6C4C" w:rsidRPr="00996D38" w:rsidRDefault="00EF6C4C">
            <w:pPr>
              <w:rPr>
                <w:sz w:val="16"/>
              </w:rPr>
            </w:pPr>
          </w:p>
        </w:tc>
      </w:tr>
      <w:tr w:rsidR="00EF6C4C" w:rsidRPr="00996D38" w14:paraId="1FDF419A" w14:textId="77777777" w:rsidTr="00996D38">
        <w:tc>
          <w:tcPr>
            <w:tcW w:w="0" w:type="auto"/>
          </w:tcPr>
          <w:p w14:paraId="1997063F" w14:textId="77777777" w:rsidR="00EF6C4C" w:rsidRPr="00996D38" w:rsidRDefault="00996D38">
            <w:pPr>
              <w:rPr>
                <w:sz w:val="16"/>
              </w:rPr>
            </w:pPr>
            <w:r w:rsidRPr="00996D38">
              <w:rPr>
                <w:sz w:val="16"/>
              </w:rPr>
              <w:t>4</w:t>
            </w:r>
          </w:p>
        </w:tc>
        <w:tc>
          <w:tcPr>
            <w:tcW w:w="0" w:type="auto"/>
          </w:tcPr>
          <w:p w14:paraId="51D74D31" w14:textId="77777777" w:rsidR="00EF6C4C" w:rsidRPr="00996D38" w:rsidRDefault="00996D38">
            <w:pPr>
              <w:rPr>
                <w:sz w:val="16"/>
              </w:rPr>
            </w:pPr>
            <w:r w:rsidRPr="00996D38">
              <w:rPr>
                <w:sz w:val="16"/>
              </w:rPr>
              <w:t>Search and Open Control Parameters Question Catalog</w:t>
            </w:r>
          </w:p>
        </w:tc>
        <w:tc>
          <w:tcPr>
            <w:tcW w:w="0" w:type="auto"/>
          </w:tcPr>
          <w:p w14:paraId="0669FAC0" w14:textId="77777777" w:rsidR="00996D38" w:rsidRPr="00996D38" w:rsidRDefault="00996D38">
            <w:pPr>
              <w:rPr>
                <w:sz w:val="16"/>
              </w:rPr>
            </w:pPr>
            <w:r w:rsidRPr="00996D38">
              <w:rPr>
                <w:sz w:val="16"/>
              </w:rPr>
              <w:t xml:space="preserve">Choose the following navigation option: </w:t>
            </w:r>
            <w:r w:rsidRPr="00996D38">
              <w:rPr>
                <w:rStyle w:val="SAPScreenElement"/>
                <w:sz w:val="16"/>
              </w:rPr>
              <w:t>Flexible Real Estate Management (RE-FX) &gt; Balance-Sheet Valuation of Contracts &gt; Control Parameters Question Catalog</w:t>
            </w:r>
            <w:r w:rsidRPr="00996D38">
              <w:rPr>
                <w:sz w:val="16"/>
              </w:rPr>
              <w:t xml:space="preserve"> .</w:t>
            </w:r>
          </w:p>
          <w:p w14:paraId="6E67FBCA" w14:textId="77777777" w:rsidR="00996D38" w:rsidRPr="00996D38" w:rsidRDefault="00996D38">
            <w:pPr>
              <w:rPr>
                <w:sz w:val="16"/>
              </w:rPr>
            </w:pPr>
            <w:r w:rsidRPr="00996D38">
              <w:rPr>
                <w:sz w:val="16"/>
              </w:rPr>
              <w:t xml:space="preserve">Choose </w:t>
            </w:r>
            <w:r w:rsidRPr="00996D38">
              <w:rPr>
                <w:rStyle w:val="SAPScreenElement"/>
                <w:sz w:val="16"/>
              </w:rPr>
              <w:t>New Entries</w:t>
            </w:r>
            <w:r w:rsidRPr="00996D38">
              <w:rPr>
                <w:sz w:val="16"/>
              </w:rPr>
              <w:t xml:space="preserve"> and enter below value:</w:t>
            </w:r>
          </w:p>
          <w:p w14:paraId="1F516D23"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&lt;Your company code&gt;</w:t>
            </w:r>
          </w:p>
          <w:p w14:paraId="2553A14A" w14:textId="77777777" w:rsidR="00996D38" w:rsidRPr="00996D38" w:rsidRDefault="00996D38">
            <w:pPr>
              <w:rPr>
                <w:sz w:val="16"/>
              </w:rPr>
            </w:pPr>
            <w:r w:rsidRPr="00996D38">
              <w:rPr>
                <w:rStyle w:val="SAPScreenElement"/>
                <w:sz w:val="16"/>
              </w:rPr>
              <w:t>Type</w:t>
            </w:r>
            <w:r w:rsidRPr="00996D38">
              <w:rPr>
                <w:sz w:val="16"/>
              </w:rPr>
              <w:t xml:space="preserve">: </w:t>
            </w:r>
            <w:r w:rsidRPr="00996D38">
              <w:rPr>
                <w:rStyle w:val="SAPUserEntry"/>
                <w:sz w:val="16"/>
              </w:rPr>
              <w:t>&lt;Assignment object type&gt;</w:t>
            </w:r>
            <w:r w:rsidRPr="00996D38">
              <w:rPr>
                <w:sz w:val="16"/>
              </w:rPr>
              <w:t xml:space="preserve"> for example, </w:t>
            </w:r>
            <w:r w:rsidRPr="00996D38">
              <w:rPr>
                <w:rStyle w:val="SAPUserEntry"/>
                <w:sz w:val="16"/>
              </w:rPr>
              <w:t>J4</w:t>
            </w:r>
            <w:r w:rsidRPr="00996D38">
              <w:rPr>
                <w:sz w:val="16"/>
              </w:rPr>
              <w:t xml:space="preserve"> or </w:t>
            </w:r>
            <w:r w:rsidRPr="00996D38">
              <w:rPr>
                <w:rStyle w:val="SAPUserEntry"/>
                <w:sz w:val="16"/>
              </w:rPr>
              <w:t>J5</w:t>
            </w:r>
          </w:p>
          <w:p w14:paraId="28C828FF" w14:textId="77777777" w:rsidR="00996D38" w:rsidRPr="00996D38" w:rsidRDefault="00996D38">
            <w:pPr>
              <w:rPr>
                <w:sz w:val="16"/>
              </w:rPr>
            </w:pPr>
            <w:r w:rsidRPr="00996D38">
              <w:rPr>
                <w:rStyle w:val="SAPScreenElement"/>
                <w:sz w:val="16"/>
              </w:rPr>
              <w:t>DifCrt</w:t>
            </w:r>
            <w:r w:rsidRPr="00996D38">
              <w:rPr>
                <w:sz w:val="16"/>
              </w:rPr>
              <w:t xml:space="preserve">: </w:t>
            </w:r>
            <w:r w:rsidRPr="00996D38">
              <w:rPr>
                <w:rStyle w:val="SAPUserEntry"/>
                <w:sz w:val="16"/>
              </w:rPr>
              <w:t>&lt;Your Object Type&gt;</w:t>
            </w:r>
            <w:r w:rsidRPr="00996D38">
              <w:rPr>
                <w:sz w:val="16"/>
              </w:rPr>
              <w:t xml:space="preserve">, for example: </w:t>
            </w:r>
            <w:r w:rsidRPr="00996D38">
              <w:rPr>
                <w:rStyle w:val="SAPUserEntry"/>
                <w:sz w:val="16"/>
              </w:rPr>
              <w:t>YCO01</w:t>
            </w:r>
          </w:p>
          <w:p w14:paraId="32AFFE05" w14:textId="77777777" w:rsidR="00996D38" w:rsidRPr="00996D38" w:rsidRDefault="00996D38">
            <w:pPr>
              <w:rPr>
                <w:sz w:val="16"/>
              </w:rPr>
            </w:pPr>
            <w:r w:rsidRPr="00996D38">
              <w:rPr>
                <w:rStyle w:val="SAPScreenElement"/>
                <w:sz w:val="16"/>
              </w:rPr>
              <w:t>CTyp</w:t>
            </w:r>
            <w:r w:rsidRPr="00996D38">
              <w:rPr>
                <w:sz w:val="16"/>
              </w:rPr>
              <w:t xml:space="preserve">: </w:t>
            </w:r>
            <w:r w:rsidRPr="00996D38">
              <w:rPr>
                <w:rStyle w:val="SAPUserEntry"/>
                <w:sz w:val="16"/>
              </w:rPr>
              <w:t>&lt;Your Contract Type&gt;</w:t>
            </w:r>
            <w:r w:rsidRPr="00996D38">
              <w:rPr>
                <w:sz w:val="16"/>
              </w:rPr>
              <w:t xml:space="preserve">, for example: </w:t>
            </w:r>
            <w:r w:rsidRPr="00996D38">
              <w:rPr>
                <w:rStyle w:val="SAPUserEntry"/>
                <w:sz w:val="16"/>
              </w:rPr>
              <w:t>YI10</w:t>
            </w:r>
          </w:p>
          <w:p w14:paraId="30616320" w14:textId="77777777" w:rsidR="00996D38" w:rsidRPr="00996D38" w:rsidRDefault="00996D38">
            <w:pPr>
              <w:rPr>
                <w:sz w:val="16"/>
              </w:rPr>
            </w:pPr>
            <w:r w:rsidRPr="00996D38">
              <w:rPr>
                <w:rStyle w:val="SAPScreenElement"/>
                <w:sz w:val="16"/>
              </w:rPr>
              <w:t>Valuation Rule</w:t>
            </w:r>
            <w:r w:rsidRPr="00996D38">
              <w:rPr>
                <w:sz w:val="16"/>
              </w:rPr>
              <w:t xml:space="preserve">: </w:t>
            </w:r>
            <w:r w:rsidRPr="00996D38">
              <w:rPr>
                <w:rStyle w:val="SAPUserEntry"/>
                <w:sz w:val="16"/>
              </w:rPr>
              <w:t>&lt;Your Valuation Rule&gt;</w:t>
            </w:r>
            <w:r w:rsidRPr="00996D38">
              <w:rPr>
                <w:sz w:val="16"/>
              </w:rPr>
              <w:t xml:space="preserve">, for </w:t>
            </w:r>
            <w:r w:rsidRPr="00996D38">
              <w:rPr>
                <w:sz w:val="16"/>
              </w:rPr>
              <w:t xml:space="preserve">example: </w:t>
            </w:r>
            <w:r w:rsidRPr="00996D38">
              <w:rPr>
                <w:rStyle w:val="SAPUserEntry"/>
                <w:sz w:val="16"/>
              </w:rPr>
              <w:t>IFRS</w:t>
            </w:r>
          </w:p>
          <w:p w14:paraId="4F8D67A6" w14:textId="77777777" w:rsidR="00996D38" w:rsidRPr="00996D38" w:rsidRDefault="00996D38">
            <w:pPr>
              <w:rPr>
                <w:sz w:val="16"/>
              </w:rPr>
            </w:pPr>
            <w:r w:rsidRPr="00996D38">
              <w:rPr>
                <w:rStyle w:val="SAPScreenElement"/>
                <w:sz w:val="16"/>
              </w:rPr>
              <w:t>ID Catalog</w:t>
            </w:r>
            <w:r w:rsidRPr="00996D38">
              <w:rPr>
                <w:sz w:val="16"/>
              </w:rPr>
              <w:t xml:space="preserve">: </w:t>
            </w:r>
            <w:r w:rsidRPr="00996D38">
              <w:rPr>
                <w:rStyle w:val="SAPUserEntry"/>
                <w:sz w:val="16"/>
              </w:rPr>
              <w:t>&lt;Your Contract Type&gt;</w:t>
            </w:r>
            <w:r w:rsidRPr="00996D38">
              <w:rPr>
                <w:sz w:val="16"/>
              </w:rPr>
              <w:t xml:space="preserve">, for example: </w:t>
            </w:r>
            <w:r w:rsidRPr="00996D38">
              <w:rPr>
                <w:rStyle w:val="SAPUserEntry"/>
                <w:sz w:val="16"/>
              </w:rPr>
              <w:t>1</w:t>
            </w:r>
          </w:p>
          <w:p w14:paraId="02B98465" w14:textId="2324A2FC"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2218BA6F" w14:textId="77777777" w:rsidR="00EF6C4C" w:rsidRPr="00996D38" w:rsidRDefault="00996D38">
            <w:pPr>
              <w:rPr>
                <w:sz w:val="16"/>
              </w:rPr>
            </w:pPr>
            <w:r w:rsidRPr="00996D38">
              <w:rPr>
                <w:sz w:val="16"/>
              </w:rPr>
              <w:t>The control parameters for question catalog are added.</w:t>
            </w:r>
          </w:p>
        </w:tc>
        <w:tc>
          <w:tcPr>
            <w:tcW w:w="0" w:type="auto"/>
          </w:tcPr>
          <w:p w14:paraId="29B50075" w14:textId="77777777" w:rsidR="00EF6C4C" w:rsidRPr="00996D38" w:rsidRDefault="00EF6C4C">
            <w:pPr>
              <w:rPr>
                <w:sz w:val="16"/>
              </w:rPr>
            </w:pPr>
          </w:p>
        </w:tc>
      </w:tr>
    </w:tbl>
    <w:p w14:paraId="52E47428" w14:textId="77777777" w:rsidR="00EF6C4C" w:rsidRDefault="00996D38">
      <w:pPr>
        <w:pStyle w:val="Heading3"/>
      </w:pPr>
      <w:bookmarkStart w:id="34" w:name="unique_16"/>
      <w:bookmarkStart w:id="35" w:name="_Toc176424592"/>
      <w:r>
        <w:lastRenderedPageBreak/>
        <w:t>Prerequisites – Edit Cost Element Group (Optional)</w:t>
      </w:r>
      <w:bookmarkEnd w:id="34"/>
      <w:bookmarkEnd w:id="35"/>
    </w:p>
    <w:p w14:paraId="2148F9C0" w14:textId="77777777" w:rsidR="00EF6C4C" w:rsidRDefault="00996D38">
      <w:pPr>
        <w:pStyle w:val="SAPKeyblockTitle"/>
      </w:pPr>
      <w:r>
        <w:t>Context</w:t>
      </w:r>
    </w:p>
    <w:p w14:paraId="49258391" w14:textId="77777777" w:rsidR="00996D38" w:rsidRDefault="00996D38">
      <w:r>
        <w:t>This section covers the Cost Element Group creation.</w:t>
      </w:r>
    </w:p>
    <w:p w14:paraId="04A26A5D" w14:textId="7ECE3DCB" w:rsidR="00EF6C4C" w:rsidRDefault="00996D38">
      <w:r>
        <w:t>This chapter is needed only when SAP Analytics Cloud is used.</w:t>
      </w:r>
    </w:p>
    <w:p w14:paraId="65D71F6A" w14:textId="77777777" w:rsidR="00EF6C4C" w:rsidRDefault="00996D38">
      <w:pPr>
        <w:pStyle w:val="SAPKeyblockTitle"/>
      </w:pPr>
      <w:r>
        <w:t>Procedure</w:t>
      </w:r>
    </w:p>
    <w:p w14:paraId="08DD171A" w14:textId="77777777" w:rsidR="00EF6C4C" w:rsidRDefault="00996D38">
      <w:r>
        <w:t>Please refer to Create Cost Element Group (BNP).</w:t>
      </w:r>
    </w:p>
    <w:p w14:paraId="24CC0202" w14:textId="77777777" w:rsidR="00EF6C4C" w:rsidRDefault="00996D38">
      <w:pPr>
        <w:pStyle w:val="Heading1"/>
      </w:pPr>
      <w:bookmarkStart w:id="36" w:name="unique_17"/>
      <w:bookmarkStart w:id="37" w:name="_Toc176424593"/>
      <w:r>
        <w:lastRenderedPageBreak/>
        <w:t>Overview Table</w:t>
      </w:r>
      <w:bookmarkEnd w:id="36"/>
      <w:bookmarkEnd w:id="37"/>
    </w:p>
    <w:p w14:paraId="4175DE18" w14:textId="77777777" w:rsidR="00EF6C4C" w:rsidRDefault="00996D38">
      <w:r>
        <w:t>This scope item consists of several processes provided in the following tables.</w:t>
      </w:r>
    </w:p>
    <w:tbl>
      <w:tblPr>
        <w:tblStyle w:val="SAPNote"/>
        <w:tblW w:w="4975" w:type="pct"/>
        <w:tblLook w:val="0480" w:firstRow="0" w:lastRow="0" w:firstColumn="1" w:lastColumn="0" w:noHBand="0" w:noVBand="1"/>
      </w:tblPr>
      <w:tblGrid>
        <w:gridCol w:w="14195"/>
      </w:tblGrid>
      <w:tr w:rsidR="00EF6C4C" w14:paraId="1EBA6B34" w14:textId="77777777" w:rsidTr="00996D38">
        <w:tc>
          <w:tcPr>
            <w:tcW w:w="0" w:type="auto"/>
          </w:tcPr>
          <w:p w14:paraId="73CDCFE7" w14:textId="77777777" w:rsidR="00996D38" w:rsidRDefault="00996D38">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5859D0C1" w14:textId="77777777" w:rsidR="00996D38" w:rsidRDefault="00996D38">
            <w:r>
              <w:t>You can find all other apps not included on the homepage using the search bar.</w:t>
            </w:r>
          </w:p>
          <w:p w14:paraId="26C99734" w14:textId="39ADB732" w:rsidR="00EF6C4C" w:rsidRDefault="00996D38">
            <w:r>
              <w:t xml:space="preserve">If you want to </w:t>
            </w:r>
            <w:r>
              <w:t xml:space="preserve">personalize the homepage and include the hidden apps, navigate to your user profile and choose </w:t>
            </w:r>
            <w:r>
              <w:rPr>
                <w:rStyle w:val="SAPScreenElement"/>
              </w:rPr>
              <w:t>App Finder</w:t>
            </w:r>
            <w:r>
              <w:t>.</w:t>
            </w:r>
          </w:p>
        </w:tc>
      </w:tr>
    </w:tbl>
    <w:p w14:paraId="70AF5E0A" w14:textId="77777777" w:rsidR="00EF6C4C" w:rsidRDefault="00996D38">
      <w:r>
        <w:t>Intercompany Occupancy - Debit Transfer</w:t>
      </w:r>
    </w:p>
    <w:p w14:paraId="12B78FA9" w14:textId="77777777" w:rsidR="00EF6C4C" w:rsidRDefault="00996D38">
      <w:r>
        <w:t>Enable a Leased-in Building for Use</w:t>
      </w:r>
    </w:p>
    <w:tbl>
      <w:tblPr>
        <w:tblStyle w:val="SAPStandardTable"/>
        <w:tblW w:w="5000" w:type="pct"/>
        <w:tblInd w:w="3" w:type="dxa"/>
        <w:tblLook w:val="0620" w:firstRow="1" w:lastRow="0" w:firstColumn="0" w:lastColumn="0" w:noHBand="1" w:noVBand="1"/>
      </w:tblPr>
      <w:tblGrid>
        <w:gridCol w:w="3739"/>
        <w:gridCol w:w="3684"/>
        <w:gridCol w:w="3558"/>
        <w:gridCol w:w="3323"/>
      </w:tblGrid>
      <w:tr w:rsidR="00EF6C4C" w:rsidRPr="00996D38" w14:paraId="6D011F2F"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70EFAC5" w14:textId="77777777" w:rsidR="00EF6C4C" w:rsidRPr="00996D38" w:rsidRDefault="00996D38">
            <w:pPr>
              <w:pStyle w:val="SAPTableHeader"/>
              <w:rPr>
                <w:sz w:val="16"/>
              </w:rPr>
            </w:pPr>
            <w:r w:rsidRPr="00996D38">
              <w:rPr>
                <w:sz w:val="16"/>
              </w:rPr>
              <w:t>Process Diagram</w:t>
            </w:r>
          </w:p>
        </w:tc>
        <w:tc>
          <w:tcPr>
            <w:tcW w:w="0" w:type="auto"/>
          </w:tcPr>
          <w:p w14:paraId="04B73023" w14:textId="77777777" w:rsidR="00EF6C4C" w:rsidRPr="00996D38" w:rsidRDefault="00996D38">
            <w:pPr>
              <w:pStyle w:val="SAPTableHeader"/>
              <w:rPr>
                <w:sz w:val="16"/>
              </w:rPr>
            </w:pPr>
            <w:r w:rsidRPr="00996D38">
              <w:rPr>
                <w:sz w:val="16"/>
              </w:rPr>
              <w:t>Business Roles</w:t>
            </w:r>
          </w:p>
        </w:tc>
        <w:tc>
          <w:tcPr>
            <w:tcW w:w="0" w:type="auto"/>
          </w:tcPr>
          <w:p w14:paraId="02BE56A8" w14:textId="77777777" w:rsidR="00EF6C4C" w:rsidRPr="00996D38" w:rsidRDefault="00996D38">
            <w:pPr>
              <w:pStyle w:val="SAPTableHeader"/>
              <w:rPr>
                <w:sz w:val="16"/>
              </w:rPr>
            </w:pPr>
            <w:r w:rsidRPr="00996D38">
              <w:rPr>
                <w:sz w:val="16"/>
              </w:rPr>
              <w:t>Transaction/App</w:t>
            </w:r>
          </w:p>
        </w:tc>
        <w:tc>
          <w:tcPr>
            <w:tcW w:w="0" w:type="auto"/>
          </w:tcPr>
          <w:p w14:paraId="5B0F1763" w14:textId="77777777" w:rsidR="00EF6C4C" w:rsidRPr="00996D38" w:rsidRDefault="00996D38">
            <w:pPr>
              <w:pStyle w:val="SAPTableHeader"/>
              <w:rPr>
                <w:sz w:val="16"/>
              </w:rPr>
            </w:pPr>
            <w:r w:rsidRPr="00996D38">
              <w:rPr>
                <w:sz w:val="16"/>
              </w:rPr>
              <w:t>Expected Results</w:t>
            </w:r>
          </w:p>
        </w:tc>
      </w:tr>
      <w:tr w:rsidR="00EF6C4C" w:rsidRPr="00996D38" w14:paraId="141BEAC1" w14:textId="77777777" w:rsidTr="00996D38">
        <w:tc>
          <w:tcPr>
            <w:tcW w:w="0" w:type="auto"/>
          </w:tcPr>
          <w:p w14:paraId="5F164655" w14:textId="6B26E8B9" w:rsidR="00EF6C4C" w:rsidRPr="00996D38" w:rsidRDefault="00996D38">
            <w:pPr>
              <w:rPr>
                <w:sz w:val="16"/>
              </w:rPr>
            </w:pPr>
            <w:hyperlink r:id="rId11" w:history="1">
              <w:r w:rsidRPr="00996D38">
                <w:rPr>
                  <w:sz w:val="16"/>
                </w:rPr>
                <w:t>Enable a Leased-in Building for Use</w:t>
              </w:r>
            </w:hyperlink>
            <w:r w:rsidRPr="00996D38">
              <w:rPr>
                <w:sz w:val="16"/>
              </w:rPr>
              <w:t xml:space="preserve">  [page ] </w:t>
            </w:r>
            <w:r w:rsidRPr="00996D38">
              <w:rPr>
                <w:sz w:val="16"/>
              </w:rPr>
              <w:fldChar w:fldCharType="begin"/>
            </w:r>
            <w:r w:rsidRPr="00996D38">
              <w:rPr>
                <w:sz w:val="16"/>
              </w:rPr>
              <w:instrText xml:space="preserve"> PAGEREF unique_18 </w:instrText>
            </w:r>
            <w:r w:rsidRPr="00996D38">
              <w:rPr>
                <w:sz w:val="16"/>
              </w:rPr>
              <w:fldChar w:fldCharType="separate"/>
            </w:r>
            <w:r>
              <w:rPr>
                <w:noProof/>
                <w:sz w:val="16"/>
              </w:rPr>
              <w:t>32</w:t>
            </w:r>
            <w:r w:rsidRPr="00996D38">
              <w:rPr>
                <w:sz w:val="16"/>
              </w:rPr>
              <w:fldChar w:fldCharType="end"/>
            </w:r>
          </w:p>
        </w:tc>
        <w:tc>
          <w:tcPr>
            <w:tcW w:w="0" w:type="auto"/>
          </w:tcPr>
          <w:p w14:paraId="7495193F" w14:textId="77777777" w:rsidR="00EF6C4C" w:rsidRPr="00996D38" w:rsidRDefault="00996D38">
            <w:pPr>
              <w:rPr>
                <w:sz w:val="16"/>
              </w:rPr>
            </w:pPr>
            <w:r w:rsidRPr="00996D38">
              <w:rPr>
                <w:sz w:val="16"/>
              </w:rPr>
              <w:t>Real Estate Specialist - Location Management</w:t>
            </w:r>
          </w:p>
        </w:tc>
        <w:tc>
          <w:tcPr>
            <w:tcW w:w="0" w:type="auto"/>
          </w:tcPr>
          <w:p w14:paraId="16F67515" w14:textId="77777777" w:rsidR="00EF6C4C" w:rsidRPr="00996D38" w:rsidRDefault="00996D38">
            <w:pPr>
              <w:rPr>
                <w:sz w:val="16"/>
              </w:rPr>
            </w:pPr>
            <w:r w:rsidRPr="00996D38">
              <w:rPr>
                <w:rStyle w:val="SAPScreenElement"/>
                <w:sz w:val="16"/>
              </w:rPr>
              <w:t>Group Real Estate Object for Use</w:t>
            </w:r>
            <w:r w:rsidRPr="00996D38">
              <w:rPr>
                <w:sz w:val="16"/>
              </w:rPr>
              <w:t xml:space="preserve"> </w:t>
            </w:r>
            <w:r w:rsidRPr="00996D38">
              <w:rPr>
                <w:rStyle w:val="SAPMonospace"/>
                <w:sz w:val="16"/>
              </w:rPr>
              <w:t>(F5397)</w:t>
            </w:r>
          </w:p>
        </w:tc>
        <w:tc>
          <w:tcPr>
            <w:tcW w:w="0" w:type="auto"/>
          </w:tcPr>
          <w:p w14:paraId="07F66F63" w14:textId="77777777" w:rsidR="00EF6C4C" w:rsidRPr="00996D38" w:rsidRDefault="00996D38">
            <w:pPr>
              <w:rPr>
                <w:sz w:val="16"/>
              </w:rPr>
            </w:pPr>
            <w:r w:rsidRPr="00996D38">
              <w:rPr>
                <w:sz w:val="16"/>
              </w:rPr>
              <w:t>The leased-in building is enabled for use.</w:t>
            </w:r>
          </w:p>
        </w:tc>
      </w:tr>
    </w:tbl>
    <w:p w14:paraId="0E09B406" w14:textId="77777777" w:rsidR="00EF6C4C" w:rsidRDefault="00996D38">
      <w:r>
        <w:t>Group Real Estate Object for Intercompany Occupancy</w:t>
      </w:r>
    </w:p>
    <w:tbl>
      <w:tblPr>
        <w:tblStyle w:val="SAPStandardTable"/>
        <w:tblW w:w="5000" w:type="pct"/>
        <w:tblInd w:w="3" w:type="dxa"/>
        <w:tblLook w:val="0620" w:firstRow="1" w:lastRow="0" w:firstColumn="0" w:lastColumn="0" w:noHBand="1" w:noVBand="1"/>
      </w:tblPr>
      <w:tblGrid>
        <w:gridCol w:w="4155"/>
        <w:gridCol w:w="2911"/>
        <w:gridCol w:w="3268"/>
        <w:gridCol w:w="3970"/>
      </w:tblGrid>
      <w:tr w:rsidR="00EF6C4C" w:rsidRPr="00996D38" w14:paraId="2CDD7C86"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54C0FB7" w14:textId="77777777" w:rsidR="00EF6C4C" w:rsidRPr="00996D38" w:rsidRDefault="00996D38">
            <w:pPr>
              <w:pStyle w:val="SAPTableHeader"/>
              <w:rPr>
                <w:sz w:val="16"/>
              </w:rPr>
            </w:pPr>
            <w:r w:rsidRPr="00996D38">
              <w:rPr>
                <w:sz w:val="16"/>
              </w:rPr>
              <w:t>Process Diagram</w:t>
            </w:r>
          </w:p>
        </w:tc>
        <w:tc>
          <w:tcPr>
            <w:tcW w:w="0" w:type="auto"/>
          </w:tcPr>
          <w:p w14:paraId="7203A888" w14:textId="77777777" w:rsidR="00EF6C4C" w:rsidRPr="00996D38" w:rsidRDefault="00996D38">
            <w:pPr>
              <w:pStyle w:val="SAPTableHeader"/>
              <w:rPr>
                <w:sz w:val="16"/>
              </w:rPr>
            </w:pPr>
            <w:r w:rsidRPr="00996D38">
              <w:rPr>
                <w:sz w:val="16"/>
              </w:rPr>
              <w:t>Business Roles</w:t>
            </w:r>
          </w:p>
        </w:tc>
        <w:tc>
          <w:tcPr>
            <w:tcW w:w="0" w:type="auto"/>
          </w:tcPr>
          <w:p w14:paraId="11656D6F" w14:textId="77777777" w:rsidR="00EF6C4C" w:rsidRPr="00996D38" w:rsidRDefault="00996D38">
            <w:pPr>
              <w:pStyle w:val="SAPTableHeader"/>
              <w:rPr>
                <w:sz w:val="16"/>
              </w:rPr>
            </w:pPr>
            <w:r w:rsidRPr="00996D38">
              <w:rPr>
                <w:sz w:val="16"/>
              </w:rPr>
              <w:t>Transaction/App</w:t>
            </w:r>
          </w:p>
        </w:tc>
        <w:tc>
          <w:tcPr>
            <w:tcW w:w="0" w:type="auto"/>
          </w:tcPr>
          <w:p w14:paraId="7B23F0E5" w14:textId="77777777" w:rsidR="00EF6C4C" w:rsidRPr="00996D38" w:rsidRDefault="00996D38">
            <w:pPr>
              <w:pStyle w:val="SAPTableHeader"/>
              <w:rPr>
                <w:sz w:val="16"/>
              </w:rPr>
            </w:pPr>
            <w:r w:rsidRPr="00996D38">
              <w:rPr>
                <w:sz w:val="16"/>
              </w:rPr>
              <w:t>Expected Results</w:t>
            </w:r>
          </w:p>
        </w:tc>
      </w:tr>
      <w:tr w:rsidR="00EF6C4C" w:rsidRPr="00996D38" w14:paraId="54639D54" w14:textId="77777777" w:rsidTr="00996D38">
        <w:tc>
          <w:tcPr>
            <w:tcW w:w="0" w:type="auto"/>
          </w:tcPr>
          <w:p w14:paraId="47FEF9EB" w14:textId="73BF7284" w:rsidR="00EF6C4C" w:rsidRPr="00996D38" w:rsidRDefault="00996D38">
            <w:pPr>
              <w:rPr>
                <w:sz w:val="16"/>
              </w:rPr>
            </w:pPr>
            <w:hyperlink r:id="rId12" w:history="1">
              <w:r w:rsidRPr="00996D38">
                <w:rPr>
                  <w:sz w:val="16"/>
                </w:rPr>
                <w:t>Group Real Estate Object for Intercompany Occupancy</w:t>
              </w:r>
            </w:hyperlink>
            <w:r w:rsidRPr="00996D38">
              <w:rPr>
                <w:sz w:val="16"/>
              </w:rPr>
              <w:t xml:space="preserve">  [page ] </w:t>
            </w:r>
            <w:r w:rsidRPr="00996D38">
              <w:rPr>
                <w:sz w:val="16"/>
              </w:rPr>
              <w:fldChar w:fldCharType="begin"/>
            </w:r>
            <w:r w:rsidRPr="00996D38">
              <w:rPr>
                <w:sz w:val="16"/>
              </w:rPr>
              <w:instrText xml:space="preserve"> PAGEREF unique_19 </w:instrText>
            </w:r>
            <w:r w:rsidRPr="00996D38">
              <w:rPr>
                <w:sz w:val="16"/>
              </w:rPr>
              <w:fldChar w:fldCharType="separate"/>
            </w:r>
            <w:r>
              <w:rPr>
                <w:noProof/>
                <w:sz w:val="16"/>
              </w:rPr>
              <w:t>34</w:t>
            </w:r>
            <w:r w:rsidRPr="00996D38">
              <w:rPr>
                <w:sz w:val="16"/>
              </w:rPr>
              <w:fldChar w:fldCharType="end"/>
            </w:r>
          </w:p>
        </w:tc>
        <w:tc>
          <w:tcPr>
            <w:tcW w:w="0" w:type="auto"/>
          </w:tcPr>
          <w:p w14:paraId="1BC69306" w14:textId="77777777" w:rsidR="00EF6C4C" w:rsidRPr="00996D38" w:rsidRDefault="00996D38">
            <w:pPr>
              <w:rPr>
                <w:sz w:val="16"/>
              </w:rPr>
            </w:pPr>
            <w:r w:rsidRPr="00996D38">
              <w:rPr>
                <w:sz w:val="16"/>
              </w:rPr>
              <w:t>Real Estate Specialist - Location Management</w:t>
            </w:r>
          </w:p>
        </w:tc>
        <w:tc>
          <w:tcPr>
            <w:tcW w:w="0" w:type="auto"/>
          </w:tcPr>
          <w:p w14:paraId="2C03212D" w14:textId="77777777" w:rsidR="00EF6C4C" w:rsidRPr="00996D38" w:rsidRDefault="00996D38">
            <w:pPr>
              <w:rPr>
                <w:sz w:val="16"/>
              </w:rPr>
            </w:pPr>
            <w:r w:rsidRPr="00996D38">
              <w:rPr>
                <w:rStyle w:val="SAPScreenElement"/>
                <w:sz w:val="16"/>
              </w:rPr>
              <w:t>Group Real Estate Object for Occupancy</w:t>
            </w:r>
            <w:r w:rsidRPr="00996D38">
              <w:rPr>
                <w:sz w:val="16"/>
              </w:rPr>
              <w:t xml:space="preserve"> </w:t>
            </w:r>
            <w:r w:rsidRPr="00996D38">
              <w:rPr>
                <w:rStyle w:val="SAPMonospace"/>
                <w:sz w:val="16"/>
              </w:rPr>
              <w:t>(F5592)</w:t>
            </w:r>
          </w:p>
        </w:tc>
        <w:tc>
          <w:tcPr>
            <w:tcW w:w="0" w:type="auto"/>
          </w:tcPr>
          <w:p w14:paraId="0F1C8694" w14:textId="77777777" w:rsidR="00EF6C4C" w:rsidRPr="00996D38" w:rsidRDefault="00996D38">
            <w:pPr>
              <w:rPr>
                <w:sz w:val="16"/>
              </w:rPr>
            </w:pPr>
            <w:r w:rsidRPr="00996D38">
              <w:rPr>
                <w:sz w:val="16"/>
              </w:rPr>
              <w:t>The real estate object is grouped for intercompany occupancy.</w:t>
            </w:r>
          </w:p>
        </w:tc>
      </w:tr>
    </w:tbl>
    <w:p w14:paraId="0C9776E3" w14:textId="77777777" w:rsidR="00EF6C4C" w:rsidRDefault="00996D38">
      <w:r>
        <w:t>Create and Activate Lease-out Contract</w:t>
      </w:r>
    </w:p>
    <w:tbl>
      <w:tblPr>
        <w:tblStyle w:val="SAPStandardTable"/>
        <w:tblW w:w="5000" w:type="pct"/>
        <w:tblInd w:w="0" w:type="dxa"/>
        <w:tblLook w:val="0620" w:firstRow="1" w:lastRow="0" w:firstColumn="0" w:lastColumn="0" w:noHBand="1" w:noVBand="1"/>
      </w:tblPr>
      <w:tblGrid>
        <w:gridCol w:w="3304"/>
        <w:gridCol w:w="1871"/>
        <w:gridCol w:w="1812"/>
        <w:gridCol w:w="7317"/>
      </w:tblGrid>
      <w:tr w:rsidR="00EF6C4C" w:rsidRPr="00996D38" w14:paraId="04618258"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9B88E00" w14:textId="77777777" w:rsidR="00EF6C4C" w:rsidRPr="00996D38" w:rsidRDefault="00996D38">
            <w:pPr>
              <w:pStyle w:val="SAPTableHeader"/>
              <w:rPr>
                <w:sz w:val="16"/>
              </w:rPr>
            </w:pPr>
            <w:r w:rsidRPr="00996D38">
              <w:rPr>
                <w:sz w:val="16"/>
              </w:rPr>
              <w:t>Process Diagram</w:t>
            </w:r>
          </w:p>
        </w:tc>
        <w:tc>
          <w:tcPr>
            <w:tcW w:w="0" w:type="auto"/>
          </w:tcPr>
          <w:p w14:paraId="282C5DEF" w14:textId="77777777" w:rsidR="00EF6C4C" w:rsidRPr="00996D38" w:rsidRDefault="00996D38">
            <w:pPr>
              <w:pStyle w:val="SAPTableHeader"/>
              <w:rPr>
                <w:sz w:val="16"/>
              </w:rPr>
            </w:pPr>
            <w:r w:rsidRPr="00996D38">
              <w:rPr>
                <w:sz w:val="16"/>
              </w:rPr>
              <w:t>Business Roles</w:t>
            </w:r>
          </w:p>
        </w:tc>
        <w:tc>
          <w:tcPr>
            <w:tcW w:w="0" w:type="auto"/>
          </w:tcPr>
          <w:p w14:paraId="491C5BB0" w14:textId="77777777" w:rsidR="00EF6C4C" w:rsidRPr="00996D38" w:rsidRDefault="00996D38">
            <w:pPr>
              <w:pStyle w:val="SAPTableHeader"/>
              <w:rPr>
                <w:sz w:val="16"/>
              </w:rPr>
            </w:pPr>
            <w:r w:rsidRPr="00996D38">
              <w:rPr>
                <w:sz w:val="16"/>
              </w:rPr>
              <w:t>Transaction/App</w:t>
            </w:r>
          </w:p>
        </w:tc>
        <w:tc>
          <w:tcPr>
            <w:tcW w:w="0" w:type="auto"/>
          </w:tcPr>
          <w:p w14:paraId="5FF63BD0" w14:textId="77777777" w:rsidR="00EF6C4C" w:rsidRPr="00996D38" w:rsidRDefault="00996D38">
            <w:pPr>
              <w:pStyle w:val="SAPTableHeader"/>
              <w:rPr>
                <w:sz w:val="16"/>
              </w:rPr>
            </w:pPr>
            <w:r w:rsidRPr="00996D38">
              <w:rPr>
                <w:sz w:val="16"/>
              </w:rPr>
              <w:t>Expected Results</w:t>
            </w:r>
          </w:p>
        </w:tc>
      </w:tr>
      <w:tr w:rsidR="00EF6C4C" w:rsidRPr="00996D38" w14:paraId="5C5EF8F5" w14:textId="77777777" w:rsidTr="00996D38">
        <w:tc>
          <w:tcPr>
            <w:tcW w:w="0" w:type="auto"/>
          </w:tcPr>
          <w:p w14:paraId="2BD20D09" w14:textId="19F51C8E" w:rsidR="00EF6C4C" w:rsidRPr="00996D38" w:rsidRDefault="00996D38">
            <w:pPr>
              <w:rPr>
                <w:sz w:val="16"/>
              </w:rPr>
            </w:pPr>
            <w:hyperlink r:id="rId13" w:history="1">
              <w:r w:rsidRPr="00996D38">
                <w:rPr>
                  <w:sz w:val="16"/>
                </w:rPr>
                <w:t>Create and Activate Lease-Out Contract</w:t>
              </w:r>
            </w:hyperlink>
            <w:r w:rsidRPr="00996D38">
              <w:rPr>
                <w:sz w:val="16"/>
              </w:rPr>
              <w:t xml:space="preserve">  [page ] </w:t>
            </w:r>
            <w:r w:rsidRPr="00996D38">
              <w:rPr>
                <w:sz w:val="16"/>
              </w:rPr>
              <w:fldChar w:fldCharType="begin"/>
            </w:r>
            <w:r w:rsidRPr="00996D38">
              <w:rPr>
                <w:sz w:val="16"/>
              </w:rPr>
              <w:instrText xml:space="preserve"> PAGEREF unique_20 </w:instrText>
            </w:r>
            <w:r w:rsidRPr="00996D38">
              <w:rPr>
                <w:sz w:val="16"/>
              </w:rPr>
              <w:fldChar w:fldCharType="separate"/>
            </w:r>
            <w:r>
              <w:rPr>
                <w:noProof/>
                <w:sz w:val="16"/>
              </w:rPr>
              <w:t>35</w:t>
            </w:r>
            <w:r w:rsidRPr="00996D38">
              <w:rPr>
                <w:sz w:val="16"/>
              </w:rPr>
              <w:fldChar w:fldCharType="end"/>
            </w:r>
          </w:p>
        </w:tc>
        <w:tc>
          <w:tcPr>
            <w:tcW w:w="0" w:type="auto"/>
          </w:tcPr>
          <w:p w14:paraId="344AEC69" w14:textId="77777777" w:rsidR="00EF6C4C" w:rsidRPr="00996D38" w:rsidRDefault="00996D38">
            <w:pPr>
              <w:rPr>
                <w:sz w:val="16"/>
              </w:rPr>
            </w:pPr>
            <w:r w:rsidRPr="00996D38">
              <w:rPr>
                <w:sz w:val="16"/>
              </w:rPr>
              <w:t>Contract Specialist - Leasing</w:t>
            </w:r>
          </w:p>
        </w:tc>
        <w:tc>
          <w:tcPr>
            <w:tcW w:w="0" w:type="auto"/>
          </w:tcPr>
          <w:p w14:paraId="395C3F54"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22F6426C" w14:textId="77777777" w:rsidR="00EF6C4C" w:rsidRPr="00996D38" w:rsidRDefault="00996D38">
            <w:pPr>
              <w:rPr>
                <w:sz w:val="16"/>
              </w:rPr>
            </w:pPr>
            <w:r w:rsidRPr="00996D38">
              <w:rPr>
                <w:sz w:val="16"/>
              </w:rPr>
              <w:t>The contract is created. The system displays a message confirming creation and displays the new contract number.</w:t>
            </w:r>
          </w:p>
        </w:tc>
      </w:tr>
    </w:tbl>
    <w:p w14:paraId="4281B309" w14:textId="77777777" w:rsidR="00EF6C4C" w:rsidRDefault="00996D38">
      <w:r>
        <w:t>Maintain Contract</w:t>
      </w:r>
    </w:p>
    <w:tbl>
      <w:tblPr>
        <w:tblStyle w:val="SAPStandardTable"/>
        <w:tblW w:w="5000" w:type="pct"/>
        <w:tblInd w:w="3" w:type="dxa"/>
        <w:tblLook w:val="0620" w:firstRow="1" w:lastRow="0" w:firstColumn="0" w:lastColumn="0" w:noHBand="1" w:noVBand="1"/>
      </w:tblPr>
      <w:tblGrid>
        <w:gridCol w:w="4200"/>
        <w:gridCol w:w="3184"/>
        <w:gridCol w:w="4069"/>
        <w:gridCol w:w="2851"/>
      </w:tblGrid>
      <w:tr w:rsidR="00EF6C4C" w:rsidRPr="00996D38" w14:paraId="38877053"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4BE268E" w14:textId="77777777" w:rsidR="00EF6C4C" w:rsidRPr="00996D38" w:rsidRDefault="00996D38">
            <w:pPr>
              <w:pStyle w:val="SAPTableHeader"/>
              <w:rPr>
                <w:sz w:val="16"/>
              </w:rPr>
            </w:pPr>
            <w:r w:rsidRPr="00996D38">
              <w:rPr>
                <w:sz w:val="16"/>
              </w:rPr>
              <w:t>Process Diagram</w:t>
            </w:r>
          </w:p>
        </w:tc>
        <w:tc>
          <w:tcPr>
            <w:tcW w:w="0" w:type="auto"/>
          </w:tcPr>
          <w:p w14:paraId="0DD9D79A" w14:textId="77777777" w:rsidR="00EF6C4C" w:rsidRPr="00996D38" w:rsidRDefault="00996D38">
            <w:pPr>
              <w:pStyle w:val="SAPTableHeader"/>
              <w:rPr>
                <w:sz w:val="16"/>
              </w:rPr>
            </w:pPr>
            <w:r w:rsidRPr="00996D38">
              <w:rPr>
                <w:sz w:val="16"/>
              </w:rPr>
              <w:t>Business Roles</w:t>
            </w:r>
          </w:p>
        </w:tc>
        <w:tc>
          <w:tcPr>
            <w:tcW w:w="0" w:type="auto"/>
          </w:tcPr>
          <w:p w14:paraId="7930E364" w14:textId="77777777" w:rsidR="00EF6C4C" w:rsidRPr="00996D38" w:rsidRDefault="00996D38">
            <w:pPr>
              <w:pStyle w:val="SAPTableHeader"/>
              <w:rPr>
                <w:sz w:val="16"/>
              </w:rPr>
            </w:pPr>
            <w:r w:rsidRPr="00996D38">
              <w:rPr>
                <w:sz w:val="16"/>
              </w:rPr>
              <w:t>Transaction/App</w:t>
            </w:r>
          </w:p>
        </w:tc>
        <w:tc>
          <w:tcPr>
            <w:tcW w:w="0" w:type="auto"/>
          </w:tcPr>
          <w:p w14:paraId="63907939" w14:textId="77777777" w:rsidR="00EF6C4C" w:rsidRPr="00996D38" w:rsidRDefault="00996D38">
            <w:pPr>
              <w:pStyle w:val="SAPTableHeader"/>
              <w:rPr>
                <w:sz w:val="16"/>
              </w:rPr>
            </w:pPr>
            <w:r w:rsidRPr="00996D38">
              <w:rPr>
                <w:sz w:val="16"/>
              </w:rPr>
              <w:t>Expected Results</w:t>
            </w:r>
          </w:p>
        </w:tc>
      </w:tr>
      <w:tr w:rsidR="00EF6C4C" w:rsidRPr="00996D38" w14:paraId="7B041F3E" w14:textId="77777777" w:rsidTr="00996D38">
        <w:tc>
          <w:tcPr>
            <w:tcW w:w="0" w:type="auto"/>
          </w:tcPr>
          <w:p w14:paraId="3EECFA37" w14:textId="3DCDF6B7" w:rsidR="00EF6C4C" w:rsidRPr="00996D38" w:rsidRDefault="00996D38">
            <w:pPr>
              <w:rPr>
                <w:sz w:val="16"/>
              </w:rPr>
            </w:pPr>
            <w:hyperlink r:id="rId14" w:history="1">
              <w:r w:rsidRPr="00996D38">
                <w:rPr>
                  <w:sz w:val="16"/>
                </w:rPr>
                <w:t>Change Contract End Date</w:t>
              </w:r>
            </w:hyperlink>
            <w:r w:rsidRPr="00996D38">
              <w:rPr>
                <w:sz w:val="16"/>
              </w:rPr>
              <w:t xml:space="preserve">  [page ] </w:t>
            </w:r>
            <w:r w:rsidRPr="00996D38">
              <w:rPr>
                <w:sz w:val="16"/>
              </w:rPr>
              <w:fldChar w:fldCharType="begin"/>
            </w:r>
            <w:r w:rsidRPr="00996D38">
              <w:rPr>
                <w:sz w:val="16"/>
              </w:rPr>
              <w:instrText xml:space="preserve"> PAGEREF unique_21 </w:instrText>
            </w:r>
            <w:r w:rsidRPr="00996D38">
              <w:rPr>
                <w:sz w:val="16"/>
              </w:rPr>
              <w:fldChar w:fldCharType="separate"/>
            </w:r>
            <w:r>
              <w:rPr>
                <w:noProof/>
                <w:sz w:val="16"/>
              </w:rPr>
              <w:t>40</w:t>
            </w:r>
            <w:r w:rsidRPr="00996D38">
              <w:rPr>
                <w:sz w:val="16"/>
              </w:rPr>
              <w:fldChar w:fldCharType="end"/>
            </w:r>
          </w:p>
        </w:tc>
        <w:tc>
          <w:tcPr>
            <w:tcW w:w="0" w:type="auto"/>
          </w:tcPr>
          <w:p w14:paraId="2447F68F" w14:textId="77777777" w:rsidR="00EF6C4C" w:rsidRPr="00996D38" w:rsidRDefault="00996D38">
            <w:pPr>
              <w:rPr>
                <w:sz w:val="16"/>
              </w:rPr>
            </w:pPr>
            <w:r w:rsidRPr="00996D38">
              <w:rPr>
                <w:sz w:val="16"/>
              </w:rPr>
              <w:t>Contract Specialist - Leasing</w:t>
            </w:r>
          </w:p>
        </w:tc>
        <w:tc>
          <w:tcPr>
            <w:tcW w:w="0" w:type="auto"/>
          </w:tcPr>
          <w:p w14:paraId="77CA98F9"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325B7E2C" w14:textId="77777777" w:rsidR="00EF6C4C" w:rsidRPr="00996D38" w:rsidRDefault="00996D38">
            <w:pPr>
              <w:rPr>
                <w:sz w:val="16"/>
              </w:rPr>
            </w:pPr>
            <w:r w:rsidRPr="00996D38">
              <w:rPr>
                <w:sz w:val="16"/>
              </w:rPr>
              <w:t>The contract end date is changed.</w:t>
            </w:r>
          </w:p>
        </w:tc>
      </w:tr>
      <w:tr w:rsidR="00EF6C4C" w:rsidRPr="00996D38" w14:paraId="213F7E71" w14:textId="77777777" w:rsidTr="00996D38">
        <w:tc>
          <w:tcPr>
            <w:tcW w:w="0" w:type="auto"/>
          </w:tcPr>
          <w:p w14:paraId="682F95BE" w14:textId="13AEE13D" w:rsidR="00EF6C4C" w:rsidRPr="00996D38" w:rsidRDefault="00996D38">
            <w:pPr>
              <w:rPr>
                <w:sz w:val="16"/>
              </w:rPr>
            </w:pPr>
            <w:hyperlink r:id="rId15" w:history="1">
              <w:r w:rsidRPr="00996D38">
                <w:rPr>
                  <w:sz w:val="16"/>
                </w:rPr>
                <w:t>New Condition</w:t>
              </w:r>
            </w:hyperlink>
            <w:r w:rsidRPr="00996D38">
              <w:rPr>
                <w:sz w:val="16"/>
              </w:rPr>
              <w:t xml:space="preserve">  [page ] </w:t>
            </w:r>
            <w:r w:rsidRPr="00996D38">
              <w:rPr>
                <w:sz w:val="16"/>
              </w:rPr>
              <w:fldChar w:fldCharType="begin"/>
            </w:r>
            <w:r w:rsidRPr="00996D38">
              <w:rPr>
                <w:sz w:val="16"/>
              </w:rPr>
              <w:instrText xml:space="preserve"> PAGEREF unique_22 </w:instrText>
            </w:r>
            <w:r w:rsidRPr="00996D38">
              <w:rPr>
                <w:sz w:val="16"/>
              </w:rPr>
              <w:fldChar w:fldCharType="separate"/>
            </w:r>
            <w:r>
              <w:rPr>
                <w:noProof/>
                <w:sz w:val="16"/>
              </w:rPr>
              <w:t>41</w:t>
            </w:r>
            <w:r w:rsidRPr="00996D38">
              <w:rPr>
                <w:sz w:val="16"/>
              </w:rPr>
              <w:fldChar w:fldCharType="end"/>
            </w:r>
          </w:p>
        </w:tc>
        <w:tc>
          <w:tcPr>
            <w:tcW w:w="0" w:type="auto"/>
          </w:tcPr>
          <w:p w14:paraId="04907C8F" w14:textId="77777777" w:rsidR="00EF6C4C" w:rsidRPr="00996D38" w:rsidRDefault="00996D38">
            <w:pPr>
              <w:rPr>
                <w:sz w:val="16"/>
              </w:rPr>
            </w:pPr>
            <w:r w:rsidRPr="00996D38">
              <w:rPr>
                <w:sz w:val="16"/>
              </w:rPr>
              <w:t>Contract Specialist - Leasing</w:t>
            </w:r>
          </w:p>
        </w:tc>
        <w:tc>
          <w:tcPr>
            <w:tcW w:w="0" w:type="auto"/>
          </w:tcPr>
          <w:p w14:paraId="360727F5"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4B94A9B6" w14:textId="77777777" w:rsidR="00EF6C4C" w:rsidRPr="00996D38" w:rsidRDefault="00996D38">
            <w:pPr>
              <w:rPr>
                <w:sz w:val="16"/>
              </w:rPr>
            </w:pPr>
            <w:r w:rsidRPr="00996D38">
              <w:rPr>
                <w:sz w:val="16"/>
              </w:rPr>
              <w:t>The new condition is added.</w:t>
            </w:r>
          </w:p>
        </w:tc>
      </w:tr>
      <w:tr w:rsidR="00EF6C4C" w:rsidRPr="00996D38" w14:paraId="43933AF6" w14:textId="77777777" w:rsidTr="00996D38">
        <w:tc>
          <w:tcPr>
            <w:tcW w:w="0" w:type="auto"/>
          </w:tcPr>
          <w:p w14:paraId="1BE267EE" w14:textId="2066F782" w:rsidR="00EF6C4C" w:rsidRPr="00996D38" w:rsidRDefault="00996D38">
            <w:pPr>
              <w:rPr>
                <w:sz w:val="16"/>
              </w:rPr>
            </w:pPr>
            <w:hyperlink r:id="rId16" w:history="1">
              <w:r w:rsidRPr="00996D38">
                <w:rPr>
                  <w:sz w:val="16"/>
                </w:rPr>
                <w:t>Change Condition</w:t>
              </w:r>
            </w:hyperlink>
            <w:r w:rsidRPr="00996D38">
              <w:rPr>
                <w:sz w:val="16"/>
              </w:rPr>
              <w:t xml:space="preserve">  [page ] </w:t>
            </w:r>
            <w:r w:rsidRPr="00996D38">
              <w:rPr>
                <w:sz w:val="16"/>
              </w:rPr>
              <w:fldChar w:fldCharType="begin"/>
            </w:r>
            <w:r w:rsidRPr="00996D38">
              <w:rPr>
                <w:sz w:val="16"/>
              </w:rPr>
              <w:instrText xml:space="preserve"> PAGEREF unique_23 </w:instrText>
            </w:r>
            <w:r w:rsidRPr="00996D38">
              <w:rPr>
                <w:sz w:val="16"/>
              </w:rPr>
              <w:fldChar w:fldCharType="separate"/>
            </w:r>
            <w:r>
              <w:rPr>
                <w:noProof/>
                <w:sz w:val="16"/>
              </w:rPr>
              <w:t>42</w:t>
            </w:r>
            <w:r w:rsidRPr="00996D38">
              <w:rPr>
                <w:sz w:val="16"/>
              </w:rPr>
              <w:fldChar w:fldCharType="end"/>
            </w:r>
          </w:p>
        </w:tc>
        <w:tc>
          <w:tcPr>
            <w:tcW w:w="0" w:type="auto"/>
          </w:tcPr>
          <w:p w14:paraId="57B9D5C0" w14:textId="77777777" w:rsidR="00EF6C4C" w:rsidRPr="00996D38" w:rsidRDefault="00996D38">
            <w:pPr>
              <w:rPr>
                <w:sz w:val="16"/>
              </w:rPr>
            </w:pPr>
            <w:r w:rsidRPr="00996D38">
              <w:rPr>
                <w:sz w:val="16"/>
              </w:rPr>
              <w:t>Contract Specialist - Leasing</w:t>
            </w:r>
          </w:p>
        </w:tc>
        <w:tc>
          <w:tcPr>
            <w:tcW w:w="0" w:type="auto"/>
          </w:tcPr>
          <w:p w14:paraId="0F49FABF"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24253C9E" w14:textId="77777777" w:rsidR="00EF6C4C" w:rsidRPr="00996D38" w:rsidRDefault="00996D38">
            <w:pPr>
              <w:rPr>
                <w:sz w:val="16"/>
              </w:rPr>
            </w:pPr>
            <w:r w:rsidRPr="00996D38">
              <w:rPr>
                <w:sz w:val="16"/>
              </w:rPr>
              <w:t>The condition is changed.</w:t>
            </w:r>
          </w:p>
        </w:tc>
      </w:tr>
      <w:tr w:rsidR="00EF6C4C" w:rsidRPr="00996D38" w14:paraId="105C9B17" w14:textId="77777777" w:rsidTr="00996D38">
        <w:tc>
          <w:tcPr>
            <w:tcW w:w="0" w:type="auto"/>
          </w:tcPr>
          <w:p w14:paraId="0249C6BD" w14:textId="7DF30CA0" w:rsidR="00EF6C4C" w:rsidRPr="00996D38" w:rsidRDefault="00996D38">
            <w:pPr>
              <w:rPr>
                <w:sz w:val="16"/>
              </w:rPr>
            </w:pPr>
            <w:hyperlink r:id="rId17" w:history="1">
              <w:r w:rsidRPr="00996D38">
                <w:rPr>
                  <w:sz w:val="16"/>
                </w:rPr>
                <w:t>Edit Contract Valuation</w:t>
              </w:r>
            </w:hyperlink>
            <w:r w:rsidRPr="00996D38">
              <w:rPr>
                <w:sz w:val="16"/>
              </w:rPr>
              <w:t xml:space="preserve">  [page ] </w:t>
            </w:r>
            <w:r w:rsidRPr="00996D38">
              <w:rPr>
                <w:sz w:val="16"/>
              </w:rPr>
              <w:fldChar w:fldCharType="begin"/>
            </w:r>
            <w:r w:rsidRPr="00996D38">
              <w:rPr>
                <w:sz w:val="16"/>
              </w:rPr>
              <w:instrText xml:space="preserve"> PAGEREF unique_24 </w:instrText>
            </w:r>
            <w:r w:rsidRPr="00996D38">
              <w:rPr>
                <w:sz w:val="16"/>
              </w:rPr>
              <w:fldChar w:fldCharType="separate"/>
            </w:r>
            <w:r>
              <w:rPr>
                <w:noProof/>
                <w:sz w:val="16"/>
              </w:rPr>
              <w:t>43</w:t>
            </w:r>
            <w:r w:rsidRPr="00996D38">
              <w:rPr>
                <w:sz w:val="16"/>
              </w:rPr>
              <w:fldChar w:fldCharType="end"/>
            </w:r>
          </w:p>
        </w:tc>
        <w:tc>
          <w:tcPr>
            <w:tcW w:w="0" w:type="auto"/>
          </w:tcPr>
          <w:p w14:paraId="6359EC31" w14:textId="77777777" w:rsidR="00EF6C4C" w:rsidRPr="00996D38" w:rsidRDefault="00996D38">
            <w:pPr>
              <w:rPr>
                <w:sz w:val="16"/>
              </w:rPr>
            </w:pPr>
            <w:r w:rsidRPr="00996D38">
              <w:rPr>
                <w:sz w:val="16"/>
              </w:rPr>
              <w:t>Contract Valuation Specialist - Leasing</w:t>
            </w:r>
          </w:p>
        </w:tc>
        <w:tc>
          <w:tcPr>
            <w:tcW w:w="0" w:type="auto"/>
          </w:tcPr>
          <w:p w14:paraId="0BC7021A" w14:textId="77777777" w:rsidR="00EF6C4C" w:rsidRPr="00996D38" w:rsidRDefault="00996D38">
            <w:pPr>
              <w:rPr>
                <w:sz w:val="16"/>
              </w:rPr>
            </w:pPr>
            <w:r w:rsidRPr="00996D38">
              <w:rPr>
                <w:rStyle w:val="SAPScreenElement"/>
                <w:sz w:val="16"/>
              </w:rPr>
              <w:t>Manage Contract Valuation</w:t>
            </w:r>
            <w:r w:rsidRPr="00996D38">
              <w:rPr>
                <w:sz w:val="16"/>
              </w:rPr>
              <w:t xml:space="preserve"> </w:t>
            </w:r>
            <w:r w:rsidRPr="00996D38">
              <w:rPr>
                <w:rStyle w:val="SAPMonospace"/>
                <w:sz w:val="16"/>
              </w:rPr>
              <w:t>(RECECN)</w:t>
            </w:r>
          </w:p>
        </w:tc>
        <w:tc>
          <w:tcPr>
            <w:tcW w:w="0" w:type="auto"/>
          </w:tcPr>
          <w:p w14:paraId="6CA851F2" w14:textId="77777777" w:rsidR="00EF6C4C" w:rsidRPr="00996D38" w:rsidRDefault="00996D38">
            <w:pPr>
              <w:rPr>
                <w:sz w:val="16"/>
              </w:rPr>
            </w:pPr>
            <w:r w:rsidRPr="00996D38">
              <w:rPr>
                <w:sz w:val="16"/>
              </w:rPr>
              <w:t>The contract valuation is edited.</w:t>
            </w:r>
          </w:p>
        </w:tc>
      </w:tr>
      <w:tr w:rsidR="00EF6C4C" w:rsidRPr="00996D38" w14:paraId="76D1F6A7" w14:textId="77777777" w:rsidTr="00996D38">
        <w:tc>
          <w:tcPr>
            <w:tcW w:w="0" w:type="auto"/>
          </w:tcPr>
          <w:p w14:paraId="4BB683AB" w14:textId="39C543C0" w:rsidR="00EF6C4C" w:rsidRPr="00996D38" w:rsidRDefault="00996D38">
            <w:pPr>
              <w:rPr>
                <w:sz w:val="16"/>
              </w:rPr>
            </w:pPr>
            <w:hyperlink r:id="rId18" w:history="1">
              <w:r w:rsidRPr="00996D38">
                <w:rPr>
                  <w:sz w:val="16"/>
                </w:rPr>
                <w:t>Renew Contract</w:t>
              </w:r>
            </w:hyperlink>
            <w:r w:rsidRPr="00996D38">
              <w:rPr>
                <w:sz w:val="16"/>
              </w:rPr>
              <w:t xml:space="preserve">  [page ] </w:t>
            </w:r>
            <w:r w:rsidRPr="00996D38">
              <w:rPr>
                <w:sz w:val="16"/>
              </w:rPr>
              <w:fldChar w:fldCharType="begin"/>
            </w:r>
            <w:r w:rsidRPr="00996D38">
              <w:rPr>
                <w:sz w:val="16"/>
              </w:rPr>
              <w:instrText xml:space="preserve"> PAGEREF unique_25 </w:instrText>
            </w:r>
            <w:r w:rsidRPr="00996D38">
              <w:rPr>
                <w:sz w:val="16"/>
              </w:rPr>
              <w:fldChar w:fldCharType="separate"/>
            </w:r>
            <w:r>
              <w:rPr>
                <w:noProof/>
                <w:sz w:val="16"/>
              </w:rPr>
              <w:t>45</w:t>
            </w:r>
            <w:r w:rsidRPr="00996D38">
              <w:rPr>
                <w:sz w:val="16"/>
              </w:rPr>
              <w:fldChar w:fldCharType="end"/>
            </w:r>
          </w:p>
        </w:tc>
        <w:tc>
          <w:tcPr>
            <w:tcW w:w="0" w:type="auto"/>
          </w:tcPr>
          <w:p w14:paraId="33E60772" w14:textId="77777777" w:rsidR="00EF6C4C" w:rsidRPr="00996D38" w:rsidRDefault="00996D38">
            <w:pPr>
              <w:rPr>
                <w:sz w:val="16"/>
              </w:rPr>
            </w:pPr>
            <w:r w:rsidRPr="00996D38">
              <w:rPr>
                <w:sz w:val="16"/>
              </w:rPr>
              <w:t>Contract Specialist - Leasing</w:t>
            </w:r>
          </w:p>
        </w:tc>
        <w:tc>
          <w:tcPr>
            <w:tcW w:w="0" w:type="auto"/>
          </w:tcPr>
          <w:p w14:paraId="1AB86F77"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3098F3E9" w14:textId="77777777" w:rsidR="00EF6C4C" w:rsidRPr="00996D38" w:rsidRDefault="00996D38">
            <w:pPr>
              <w:rPr>
                <w:sz w:val="16"/>
              </w:rPr>
            </w:pPr>
            <w:r w:rsidRPr="00996D38">
              <w:rPr>
                <w:sz w:val="16"/>
              </w:rPr>
              <w:t>The contract is renewed.</w:t>
            </w:r>
          </w:p>
        </w:tc>
      </w:tr>
      <w:tr w:rsidR="00EF6C4C" w:rsidRPr="00996D38" w14:paraId="37C448A6" w14:textId="77777777" w:rsidTr="00996D38">
        <w:tc>
          <w:tcPr>
            <w:tcW w:w="0" w:type="auto"/>
          </w:tcPr>
          <w:p w14:paraId="6FF049AB" w14:textId="204666C6" w:rsidR="00EF6C4C" w:rsidRPr="00996D38" w:rsidRDefault="00996D38">
            <w:pPr>
              <w:rPr>
                <w:sz w:val="16"/>
              </w:rPr>
            </w:pPr>
            <w:hyperlink r:id="rId19" w:history="1">
              <w:r w:rsidRPr="00996D38">
                <w:rPr>
                  <w:sz w:val="16"/>
                </w:rPr>
                <w:t>Generate Reminder Dates for Contracts</w:t>
              </w:r>
            </w:hyperlink>
            <w:r w:rsidRPr="00996D38">
              <w:rPr>
                <w:sz w:val="16"/>
              </w:rPr>
              <w:t xml:space="preserve">  [page ] </w:t>
            </w:r>
            <w:r w:rsidRPr="00996D38">
              <w:rPr>
                <w:sz w:val="16"/>
              </w:rPr>
              <w:fldChar w:fldCharType="begin"/>
            </w:r>
            <w:r w:rsidRPr="00996D38">
              <w:rPr>
                <w:sz w:val="16"/>
              </w:rPr>
              <w:instrText xml:space="preserve"> PAGEREF unique_26 </w:instrText>
            </w:r>
            <w:r w:rsidRPr="00996D38">
              <w:rPr>
                <w:sz w:val="16"/>
              </w:rPr>
              <w:fldChar w:fldCharType="separate"/>
            </w:r>
            <w:r>
              <w:rPr>
                <w:noProof/>
                <w:sz w:val="16"/>
              </w:rPr>
              <w:t>46</w:t>
            </w:r>
            <w:r w:rsidRPr="00996D38">
              <w:rPr>
                <w:sz w:val="16"/>
              </w:rPr>
              <w:fldChar w:fldCharType="end"/>
            </w:r>
          </w:p>
        </w:tc>
        <w:tc>
          <w:tcPr>
            <w:tcW w:w="0" w:type="auto"/>
          </w:tcPr>
          <w:p w14:paraId="70471FA0" w14:textId="77777777" w:rsidR="00EF6C4C" w:rsidRPr="00996D38" w:rsidRDefault="00996D38">
            <w:pPr>
              <w:rPr>
                <w:sz w:val="16"/>
              </w:rPr>
            </w:pPr>
            <w:r w:rsidRPr="00996D38">
              <w:rPr>
                <w:sz w:val="16"/>
              </w:rPr>
              <w:t>Administrator - Leasing</w:t>
            </w:r>
          </w:p>
        </w:tc>
        <w:tc>
          <w:tcPr>
            <w:tcW w:w="0" w:type="auto"/>
          </w:tcPr>
          <w:p w14:paraId="73953CBA" w14:textId="77777777" w:rsidR="00EF6C4C" w:rsidRPr="00996D38" w:rsidRDefault="00996D38">
            <w:pPr>
              <w:rPr>
                <w:sz w:val="16"/>
              </w:rPr>
            </w:pPr>
            <w:r w:rsidRPr="00996D38">
              <w:rPr>
                <w:rStyle w:val="SAPScreenElement"/>
                <w:sz w:val="16"/>
              </w:rPr>
              <w:t>Generate Dates for Contracts</w:t>
            </w:r>
            <w:r w:rsidRPr="00996D38">
              <w:rPr>
                <w:sz w:val="16"/>
              </w:rPr>
              <w:t xml:space="preserve"> </w:t>
            </w:r>
            <w:r w:rsidRPr="00996D38">
              <w:rPr>
                <w:rStyle w:val="SAPMonospace"/>
                <w:sz w:val="16"/>
              </w:rPr>
              <w:t>(RECARSGENCN)</w:t>
            </w:r>
          </w:p>
        </w:tc>
        <w:tc>
          <w:tcPr>
            <w:tcW w:w="0" w:type="auto"/>
          </w:tcPr>
          <w:p w14:paraId="3F47924C" w14:textId="77777777" w:rsidR="00EF6C4C" w:rsidRPr="00996D38" w:rsidRDefault="00EF6C4C">
            <w:pPr>
              <w:rPr>
                <w:sz w:val="16"/>
              </w:rPr>
            </w:pPr>
          </w:p>
        </w:tc>
      </w:tr>
    </w:tbl>
    <w:p w14:paraId="0023D662" w14:textId="77777777" w:rsidR="00EF6C4C" w:rsidRDefault="00996D38">
      <w:r>
        <w:t>Change Customer</w:t>
      </w:r>
    </w:p>
    <w:tbl>
      <w:tblPr>
        <w:tblStyle w:val="SAPStandardTable"/>
        <w:tblW w:w="5000" w:type="pct"/>
        <w:tblInd w:w="3" w:type="dxa"/>
        <w:tblLook w:val="0620" w:firstRow="1" w:lastRow="0" w:firstColumn="0" w:lastColumn="0" w:noHBand="1" w:noVBand="1"/>
      </w:tblPr>
      <w:tblGrid>
        <w:gridCol w:w="3775"/>
        <w:gridCol w:w="3650"/>
        <w:gridCol w:w="3517"/>
        <w:gridCol w:w="3362"/>
      </w:tblGrid>
      <w:tr w:rsidR="00EF6C4C" w:rsidRPr="00996D38" w14:paraId="40E5E01B"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79E42B6A" w14:textId="77777777" w:rsidR="00EF6C4C" w:rsidRPr="00996D38" w:rsidRDefault="00996D38">
            <w:pPr>
              <w:pStyle w:val="SAPTableHeader"/>
              <w:rPr>
                <w:sz w:val="16"/>
              </w:rPr>
            </w:pPr>
            <w:r w:rsidRPr="00996D38">
              <w:rPr>
                <w:sz w:val="16"/>
              </w:rPr>
              <w:t>Process Diagram</w:t>
            </w:r>
          </w:p>
        </w:tc>
        <w:tc>
          <w:tcPr>
            <w:tcW w:w="0" w:type="auto"/>
          </w:tcPr>
          <w:p w14:paraId="41627C18" w14:textId="77777777" w:rsidR="00EF6C4C" w:rsidRPr="00996D38" w:rsidRDefault="00996D38">
            <w:pPr>
              <w:pStyle w:val="SAPTableHeader"/>
              <w:rPr>
                <w:sz w:val="16"/>
              </w:rPr>
            </w:pPr>
            <w:r w:rsidRPr="00996D38">
              <w:rPr>
                <w:sz w:val="16"/>
              </w:rPr>
              <w:t>Business Roles</w:t>
            </w:r>
          </w:p>
        </w:tc>
        <w:tc>
          <w:tcPr>
            <w:tcW w:w="0" w:type="auto"/>
          </w:tcPr>
          <w:p w14:paraId="7A3F6CDF" w14:textId="77777777" w:rsidR="00EF6C4C" w:rsidRPr="00996D38" w:rsidRDefault="00996D38">
            <w:pPr>
              <w:pStyle w:val="SAPTableHeader"/>
              <w:rPr>
                <w:sz w:val="16"/>
              </w:rPr>
            </w:pPr>
            <w:r w:rsidRPr="00996D38">
              <w:rPr>
                <w:sz w:val="16"/>
              </w:rPr>
              <w:t>Transaction/App</w:t>
            </w:r>
          </w:p>
        </w:tc>
        <w:tc>
          <w:tcPr>
            <w:tcW w:w="0" w:type="auto"/>
          </w:tcPr>
          <w:p w14:paraId="6E40A424" w14:textId="77777777" w:rsidR="00EF6C4C" w:rsidRPr="00996D38" w:rsidRDefault="00996D38">
            <w:pPr>
              <w:pStyle w:val="SAPTableHeader"/>
              <w:rPr>
                <w:sz w:val="16"/>
              </w:rPr>
            </w:pPr>
            <w:r w:rsidRPr="00996D38">
              <w:rPr>
                <w:sz w:val="16"/>
              </w:rPr>
              <w:t>Expected Results</w:t>
            </w:r>
          </w:p>
        </w:tc>
      </w:tr>
      <w:tr w:rsidR="00EF6C4C" w:rsidRPr="00996D38" w14:paraId="0CADA378" w14:textId="77777777" w:rsidTr="00996D38">
        <w:tc>
          <w:tcPr>
            <w:tcW w:w="0" w:type="auto"/>
          </w:tcPr>
          <w:p w14:paraId="4DD33C5B" w14:textId="30DB21AD" w:rsidR="00EF6C4C" w:rsidRPr="00996D38" w:rsidRDefault="00996D38">
            <w:pPr>
              <w:rPr>
                <w:sz w:val="16"/>
              </w:rPr>
            </w:pPr>
            <w:hyperlink r:id="rId20" w:history="1">
              <w:r w:rsidRPr="00996D38">
                <w:rPr>
                  <w:sz w:val="16"/>
                </w:rPr>
                <w:t>Change Customer</w:t>
              </w:r>
            </w:hyperlink>
            <w:r w:rsidRPr="00996D38">
              <w:rPr>
                <w:sz w:val="16"/>
              </w:rPr>
              <w:t xml:space="preserve">  [page ] </w:t>
            </w:r>
            <w:r w:rsidRPr="00996D38">
              <w:rPr>
                <w:sz w:val="16"/>
              </w:rPr>
              <w:fldChar w:fldCharType="begin"/>
            </w:r>
            <w:r w:rsidRPr="00996D38">
              <w:rPr>
                <w:sz w:val="16"/>
              </w:rPr>
              <w:instrText xml:space="preserve"> PAGEREF unique_27 </w:instrText>
            </w:r>
            <w:r w:rsidRPr="00996D38">
              <w:rPr>
                <w:sz w:val="16"/>
              </w:rPr>
              <w:fldChar w:fldCharType="separate"/>
            </w:r>
            <w:r>
              <w:rPr>
                <w:noProof/>
                <w:sz w:val="16"/>
              </w:rPr>
              <w:t>47</w:t>
            </w:r>
            <w:r w:rsidRPr="00996D38">
              <w:rPr>
                <w:sz w:val="16"/>
              </w:rPr>
              <w:fldChar w:fldCharType="end"/>
            </w:r>
          </w:p>
        </w:tc>
        <w:tc>
          <w:tcPr>
            <w:tcW w:w="0" w:type="auto"/>
          </w:tcPr>
          <w:p w14:paraId="3BBF5303" w14:textId="77777777" w:rsidR="00EF6C4C" w:rsidRPr="00996D38" w:rsidRDefault="00996D38">
            <w:pPr>
              <w:rPr>
                <w:sz w:val="16"/>
              </w:rPr>
            </w:pPr>
            <w:r w:rsidRPr="00996D38">
              <w:rPr>
                <w:sz w:val="16"/>
              </w:rPr>
              <w:t>Contract Specialist - Leasing</w:t>
            </w:r>
          </w:p>
        </w:tc>
        <w:tc>
          <w:tcPr>
            <w:tcW w:w="0" w:type="auto"/>
          </w:tcPr>
          <w:p w14:paraId="35E07FC5"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00926EB4" w14:textId="77777777" w:rsidR="00EF6C4C" w:rsidRPr="00996D38" w:rsidRDefault="00996D38">
            <w:pPr>
              <w:rPr>
                <w:sz w:val="16"/>
              </w:rPr>
            </w:pPr>
            <w:r w:rsidRPr="00996D38">
              <w:rPr>
                <w:sz w:val="16"/>
              </w:rPr>
              <w:t>The customer is changed.</w:t>
            </w:r>
          </w:p>
        </w:tc>
      </w:tr>
    </w:tbl>
    <w:p w14:paraId="7C64EF49" w14:textId="77777777" w:rsidR="00EF6C4C" w:rsidRDefault="00996D38">
      <w:r>
        <w:t>Contract Management Fiori App</w:t>
      </w:r>
    </w:p>
    <w:tbl>
      <w:tblPr>
        <w:tblStyle w:val="SAPStandardTable"/>
        <w:tblW w:w="5000" w:type="pct"/>
        <w:tblInd w:w="3" w:type="dxa"/>
        <w:tblLook w:val="0620" w:firstRow="1" w:lastRow="0" w:firstColumn="0" w:lastColumn="0" w:noHBand="1" w:noVBand="1"/>
      </w:tblPr>
      <w:tblGrid>
        <w:gridCol w:w="4489"/>
        <w:gridCol w:w="3393"/>
        <w:gridCol w:w="2799"/>
        <w:gridCol w:w="3623"/>
      </w:tblGrid>
      <w:tr w:rsidR="00EF6C4C" w:rsidRPr="00996D38" w14:paraId="197BEC9C"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73CADCE" w14:textId="77777777" w:rsidR="00EF6C4C" w:rsidRPr="00996D38" w:rsidRDefault="00996D38">
            <w:pPr>
              <w:pStyle w:val="SAPTableHeader"/>
              <w:rPr>
                <w:sz w:val="16"/>
              </w:rPr>
            </w:pPr>
            <w:r w:rsidRPr="00996D38">
              <w:rPr>
                <w:sz w:val="16"/>
              </w:rPr>
              <w:t>Process Diagram</w:t>
            </w:r>
          </w:p>
        </w:tc>
        <w:tc>
          <w:tcPr>
            <w:tcW w:w="0" w:type="auto"/>
          </w:tcPr>
          <w:p w14:paraId="7DE497D1" w14:textId="77777777" w:rsidR="00EF6C4C" w:rsidRPr="00996D38" w:rsidRDefault="00996D38">
            <w:pPr>
              <w:pStyle w:val="SAPTableHeader"/>
              <w:rPr>
                <w:sz w:val="16"/>
              </w:rPr>
            </w:pPr>
            <w:r w:rsidRPr="00996D38">
              <w:rPr>
                <w:sz w:val="16"/>
              </w:rPr>
              <w:t>Business Roles</w:t>
            </w:r>
          </w:p>
        </w:tc>
        <w:tc>
          <w:tcPr>
            <w:tcW w:w="0" w:type="auto"/>
          </w:tcPr>
          <w:p w14:paraId="45A120EA" w14:textId="77777777" w:rsidR="00EF6C4C" w:rsidRPr="00996D38" w:rsidRDefault="00996D38">
            <w:pPr>
              <w:pStyle w:val="SAPTableHeader"/>
              <w:rPr>
                <w:sz w:val="16"/>
              </w:rPr>
            </w:pPr>
            <w:r w:rsidRPr="00996D38">
              <w:rPr>
                <w:sz w:val="16"/>
              </w:rPr>
              <w:t>Transaction/App</w:t>
            </w:r>
          </w:p>
        </w:tc>
        <w:tc>
          <w:tcPr>
            <w:tcW w:w="0" w:type="auto"/>
          </w:tcPr>
          <w:p w14:paraId="517891BD" w14:textId="77777777" w:rsidR="00EF6C4C" w:rsidRPr="00996D38" w:rsidRDefault="00996D38">
            <w:pPr>
              <w:pStyle w:val="SAPTableHeader"/>
              <w:rPr>
                <w:sz w:val="16"/>
              </w:rPr>
            </w:pPr>
            <w:r w:rsidRPr="00996D38">
              <w:rPr>
                <w:sz w:val="16"/>
              </w:rPr>
              <w:t>Expected Results</w:t>
            </w:r>
          </w:p>
        </w:tc>
      </w:tr>
      <w:tr w:rsidR="00EF6C4C" w:rsidRPr="00996D38" w14:paraId="5B9AF5A5" w14:textId="77777777" w:rsidTr="00996D38">
        <w:tc>
          <w:tcPr>
            <w:tcW w:w="0" w:type="auto"/>
          </w:tcPr>
          <w:p w14:paraId="4230D432" w14:textId="78B82EE3" w:rsidR="00EF6C4C" w:rsidRPr="00996D38" w:rsidRDefault="00996D38">
            <w:pPr>
              <w:rPr>
                <w:sz w:val="16"/>
              </w:rPr>
            </w:pPr>
            <w:hyperlink r:id="rId21" w:history="1">
              <w:r w:rsidRPr="00996D38">
                <w:rPr>
                  <w:sz w:val="16"/>
                </w:rPr>
                <w:t>Create Contract</w:t>
              </w:r>
            </w:hyperlink>
            <w:r w:rsidRPr="00996D38">
              <w:rPr>
                <w:sz w:val="16"/>
              </w:rPr>
              <w:t xml:space="preserve"> </w:t>
            </w:r>
            <w:r w:rsidRPr="00996D38">
              <w:rPr>
                <w:sz w:val="16"/>
              </w:rPr>
              <w:t xml:space="preserve"> [page ] </w:t>
            </w:r>
            <w:r w:rsidRPr="00996D38">
              <w:rPr>
                <w:sz w:val="16"/>
              </w:rPr>
              <w:fldChar w:fldCharType="begin"/>
            </w:r>
            <w:r w:rsidRPr="00996D38">
              <w:rPr>
                <w:sz w:val="16"/>
              </w:rPr>
              <w:instrText xml:space="preserve"> PAGEREF unique_28 </w:instrText>
            </w:r>
            <w:r w:rsidRPr="00996D38">
              <w:rPr>
                <w:sz w:val="16"/>
              </w:rPr>
              <w:fldChar w:fldCharType="separate"/>
            </w:r>
            <w:r>
              <w:rPr>
                <w:noProof/>
                <w:sz w:val="16"/>
              </w:rPr>
              <w:t>49</w:t>
            </w:r>
            <w:r w:rsidRPr="00996D38">
              <w:rPr>
                <w:sz w:val="16"/>
              </w:rPr>
              <w:fldChar w:fldCharType="end"/>
            </w:r>
          </w:p>
        </w:tc>
        <w:tc>
          <w:tcPr>
            <w:tcW w:w="0" w:type="auto"/>
          </w:tcPr>
          <w:p w14:paraId="66494C7E" w14:textId="77777777" w:rsidR="00EF6C4C" w:rsidRPr="00996D38" w:rsidRDefault="00996D38">
            <w:pPr>
              <w:rPr>
                <w:sz w:val="16"/>
              </w:rPr>
            </w:pPr>
            <w:r w:rsidRPr="00996D38">
              <w:rPr>
                <w:sz w:val="16"/>
              </w:rPr>
              <w:t>Contract Specialist - Leasing</w:t>
            </w:r>
          </w:p>
        </w:tc>
        <w:tc>
          <w:tcPr>
            <w:tcW w:w="0" w:type="auto"/>
          </w:tcPr>
          <w:p w14:paraId="25085ECF" w14:textId="77777777" w:rsidR="00EF6C4C" w:rsidRPr="00996D38" w:rsidRDefault="00996D38">
            <w:pPr>
              <w:rPr>
                <w:sz w:val="16"/>
              </w:rPr>
            </w:pPr>
            <w:r w:rsidRPr="00996D38">
              <w:rPr>
                <w:rStyle w:val="SAPScreenElement"/>
                <w:sz w:val="16"/>
              </w:rPr>
              <w:t>Contract Management</w:t>
            </w:r>
          </w:p>
        </w:tc>
        <w:tc>
          <w:tcPr>
            <w:tcW w:w="0" w:type="auto"/>
          </w:tcPr>
          <w:p w14:paraId="4D29E74B" w14:textId="77777777" w:rsidR="00EF6C4C" w:rsidRPr="00996D38" w:rsidRDefault="00996D38">
            <w:pPr>
              <w:rPr>
                <w:sz w:val="16"/>
              </w:rPr>
            </w:pPr>
            <w:r w:rsidRPr="00996D38">
              <w:rPr>
                <w:sz w:val="16"/>
              </w:rPr>
              <w:t>Contract end date is changed.</w:t>
            </w:r>
          </w:p>
        </w:tc>
      </w:tr>
      <w:tr w:rsidR="00EF6C4C" w:rsidRPr="00996D38" w14:paraId="1009A8E8" w14:textId="77777777" w:rsidTr="00996D38">
        <w:tc>
          <w:tcPr>
            <w:tcW w:w="0" w:type="auto"/>
          </w:tcPr>
          <w:p w14:paraId="62CEAD21" w14:textId="0928D219" w:rsidR="00EF6C4C" w:rsidRPr="00996D38" w:rsidRDefault="00996D38">
            <w:pPr>
              <w:rPr>
                <w:sz w:val="16"/>
              </w:rPr>
            </w:pPr>
            <w:hyperlink r:id="rId22" w:history="1">
              <w:r w:rsidRPr="00996D38">
                <w:rPr>
                  <w:sz w:val="16"/>
                </w:rPr>
                <w:t>Change Contract End Date</w:t>
              </w:r>
            </w:hyperlink>
            <w:r w:rsidRPr="00996D38">
              <w:rPr>
                <w:sz w:val="16"/>
              </w:rPr>
              <w:t xml:space="preserve">  [page ] </w:t>
            </w:r>
            <w:r w:rsidRPr="00996D38">
              <w:rPr>
                <w:sz w:val="16"/>
              </w:rPr>
              <w:fldChar w:fldCharType="begin"/>
            </w:r>
            <w:r w:rsidRPr="00996D38">
              <w:rPr>
                <w:sz w:val="16"/>
              </w:rPr>
              <w:instrText xml:space="preserve"> PAGEREF unique_29 </w:instrText>
            </w:r>
            <w:r w:rsidRPr="00996D38">
              <w:rPr>
                <w:sz w:val="16"/>
              </w:rPr>
              <w:fldChar w:fldCharType="separate"/>
            </w:r>
            <w:r>
              <w:rPr>
                <w:noProof/>
                <w:sz w:val="16"/>
              </w:rPr>
              <w:t>53</w:t>
            </w:r>
            <w:r w:rsidRPr="00996D38">
              <w:rPr>
                <w:sz w:val="16"/>
              </w:rPr>
              <w:fldChar w:fldCharType="end"/>
            </w:r>
          </w:p>
        </w:tc>
        <w:tc>
          <w:tcPr>
            <w:tcW w:w="0" w:type="auto"/>
          </w:tcPr>
          <w:p w14:paraId="2DD4C44C" w14:textId="77777777" w:rsidR="00EF6C4C" w:rsidRPr="00996D38" w:rsidRDefault="00996D38">
            <w:pPr>
              <w:rPr>
                <w:sz w:val="16"/>
              </w:rPr>
            </w:pPr>
            <w:r w:rsidRPr="00996D38">
              <w:rPr>
                <w:sz w:val="16"/>
              </w:rPr>
              <w:t>Contract Specialist - Leasing</w:t>
            </w:r>
          </w:p>
        </w:tc>
        <w:tc>
          <w:tcPr>
            <w:tcW w:w="0" w:type="auto"/>
          </w:tcPr>
          <w:p w14:paraId="567B745F" w14:textId="77777777" w:rsidR="00EF6C4C" w:rsidRPr="00996D38" w:rsidRDefault="00996D38">
            <w:pPr>
              <w:rPr>
                <w:sz w:val="16"/>
              </w:rPr>
            </w:pPr>
            <w:r w:rsidRPr="00996D38">
              <w:rPr>
                <w:rStyle w:val="SAPScreenElement"/>
                <w:sz w:val="16"/>
              </w:rPr>
              <w:t>Contract Management</w:t>
            </w:r>
          </w:p>
        </w:tc>
        <w:tc>
          <w:tcPr>
            <w:tcW w:w="0" w:type="auto"/>
          </w:tcPr>
          <w:p w14:paraId="592C3567" w14:textId="77777777" w:rsidR="00EF6C4C" w:rsidRPr="00996D38" w:rsidRDefault="00996D38">
            <w:pPr>
              <w:rPr>
                <w:sz w:val="16"/>
              </w:rPr>
            </w:pPr>
            <w:r w:rsidRPr="00996D38">
              <w:rPr>
                <w:sz w:val="16"/>
              </w:rPr>
              <w:t>New condition is set.</w:t>
            </w:r>
          </w:p>
        </w:tc>
      </w:tr>
      <w:tr w:rsidR="00EF6C4C" w:rsidRPr="00996D38" w14:paraId="1DF650D8" w14:textId="77777777" w:rsidTr="00996D38">
        <w:tc>
          <w:tcPr>
            <w:tcW w:w="0" w:type="auto"/>
          </w:tcPr>
          <w:p w14:paraId="5DA182C1" w14:textId="630A6C86" w:rsidR="00EF6C4C" w:rsidRPr="00996D38" w:rsidRDefault="00996D38">
            <w:pPr>
              <w:rPr>
                <w:sz w:val="16"/>
              </w:rPr>
            </w:pPr>
            <w:hyperlink r:id="rId23" w:history="1">
              <w:r w:rsidRPr="00996D38">
                <w:rPr>
                  <w:sz w:val="16"/>
                </w:rPr>
                <w:t>New Condition</w:t>
              </w:r>
            </w:hyperlink>
            <w:r w:rsidRPr="00996D38">
              <w:rPr>
                <w:sz w:val="16"/>
              </w:rPr>
              <w:t xml:space="preserve">  [page ] </w:t>
            </w:r>
            <w:r w:rsidRPr="00996D38">
              <w:rPr>
                <w:sz w:val="16"/>
              </w:rPr>
              <w:fldChar w:fldCharType="begin"/>
            </w:r>
            <w:r w:rsidRPr="00996D38">
              <w:rPr>
                <w:sz w:val="16"/>
              </w:rPr>
              <w:instrText xml:space="preserve"> PAGEREF unique_30 </w:instrText>
            </w:r>
            <w:r w:rsidRPr="00996D38">
              <w:rPr>
                <w:sz w:val="16"/>
              </w:rPr>
              <w:fldChar w:fldCharType="separate"/>
            </w:r>
            <w:r>
              <w:rPr>
                <w:noProof/>
                <w:sz w:val="16"/>
              </w:rPr>
              <w:t>54</w:t>
            </w:r>
            <w:r w:rsidRPr="00996D38">
              <w:rPr>
                <w:sz w:val="16"/>
              </w:rPr>
              <w:fldChar w:fldCharType="end"/>
            </w:r>
          </w:p>
        </w:tc>
        <w:tc>
          <w:tcPr>
            <w:tcW w:w="0" w:type="auto"/>
          </w:tcPr>
          <w:p w14:paraId="182201FA" w14:textId="77777777" w:rsidR="00EF6C4C" w:rsidRPr="00996D38" w:rsidRDefault="00996D38">
            <w:pPr>
              <w:rPr>
                <w:sz w:val="16"/>
              </w:rPr>
            </w:pPr>
            <w:r w:rsidRPr="00996D38">
              <w:rPr>
                <w:sz w:val="16"/>
              </w:rPr>
              <w:t>Contract Specialist - Leasing</w:t>
            </w:r>
          </w:p>
        </w:tc>
        <w:tc>
          <w:tcPr>
            <w:tcW w:w="0" w:type="auto"/>
          </w:tcPr>
          <w:p w14:paraId="6BB2A1D1" w14:textId="77777777" w:rsidR="00EF6C4C" w:rsidRPr="00996D38" w:rsidRDefault="00996D38">
            <w:pPr>
              <w:rPr>
                <w:sz w:val="16"/>
              </w:rPr>
            </w:pPr>
            <w:r w:rsidRPr="00996D38">
              <w:rPr>
                <w:rStyle w:val="SAPScreenElement"/>
                <w:sz w:val="16"/>
              </w:rPr>
              <w:t>Contract Management</w:t>
            </w:r>
          </w:p>
        </w:tc>
        <w:tc>
          <w:tcPr>
            <w:tcW w:w="0" w:type="auto"/>
          </w:tcPr>
          <w:p w14:paraId="3EF6D280" w14:textId="77777777" w:rsidR="00EF6C4C" w:rsidRPr="00996D38" w:rsidRDefault="00996D38">
            <w:pPr>
              <w:rPr>
                <w:sz w:val="16"/>
              </w:rPr>
            </w:pPr>
            <w:r w:rsidRPr="00996D38">
              <w:rPr>
                <w:sz w:val="16"/>
              </w:rPr>
              <w:t>Condition is set.</w:t>
            </w:r>
          </w:p>
        </w:tc>
      </w:tr>
      <w:tr w:rsidR="00EF6C4C" w:rsidRPr="00996D38" w14:paraId="0FD44515" w14:textId="77777777" w:rsidTr="00996D38">
        <w:tc>
          <w:tcPr>
            <w:tcW w:w="0" w:type="auto"/>
          </w:tcPr>
          <w:p w14:paraId="0D8827DE" w14:textId="669A50D8" w:rsidR="00EF6C4C" w:rsidRPr="00996D38" w:rsidRDefault="00996D38">
            <w:pPr>
              <w:rPr>
                <w:sz w:val="16"/>
              </w:rPr>
            </w:pPr>
            <w:hyperlink r:id="rId24" w:history="1">
              <w:r w:rsidRPr="00996D38">
                <w:rPr>
                  <w:sz w:val="16"/>
                </w:rPr>
                <w:t>Change Condition</w:t>
              </w:r>
            </w:hyperlink>
            <w:r w:rsidRPr="00996D38">
              <w:rPr>
                <w:sz w:val="16"/>
              </w:rPr>
              <w:t xml:space="preserve">  [page ] </w:t>
            </w:r>
            <w:r w:rsidRPr="00996D38">
              <w:rPr>
                <w:sz w:val="16"/>
              </w:rPr>
              <w:fldChar w:fldCharType="begin"/>
            </w:r>
            <w:r w:rsidRPr="00996D38">
              <w:rPr>
                <w:sz w:val="16"/>
              </w:rPr>
              <w:instrText xml:space="preserve"> PAGEREF unique_31 </w:instrText>
            </w:r>
            <w:r w:rsidRPr="00996D38">
              <w:rPr>
                <w:sz w:val="16"/>
              </w:rPr>
              <w:fldChar w:fldCharType="separate"/>
            </w:r>
            <w:r>
              <w:rPr>
                <w:noProof/>
                <w:sz w:val="16"/>
              </w:rPr>
              <w:t>56</w:t>
            </w:r>
            <w:r w:rsidRPr="00996D38">
              <w:rPr>
                <w:sz w:val="16"/>
              </w:rPr>
              <w:fldChar w:fldCharType="end"/>
            </w:r>
          </w:p>
        </w:tc>
        <w:tc>
          <w:tcPr>
            <w:tcW w:w="0" w:type="auto"/>
          </w:tcPr>
          <w:p w14:paraId="3B6E285F" w14:textId="77777777" w:rsidR="00EF6C4C" w:rsidRPr="00996D38" w:rsidRDefault="00996D38">
            <w:pPr>
              <w:rPr>
                <w:sz w:val="16"/>
              </w:rPr>
            </w:pPr>
            <w:r w:rsidRPr="00996D38">
              <w:rPr>
                <w:sz w:val="16"/>
              </w:rPr>
              <w:t>Contract Specialist - Leasing</w:t>
            </w:r>
          </w:p>
        </w:tc>
        <w:tc>
          <w:tcPr>
            <w:tcW w:w="0" w:type="auto"/>
          </w:tcPr>
          <w:p w14:paraId="0C0F8B3F" w14:textId="77777777" w:rsidR="00EF6C4C" w:rsidRPr="00996D38" w:rsidRDefault="00996D38">
            <w:pPr>
              <w:rPr>
                <w:sz w:val="16"/>
              </w:rPr>
            </w:pPr>
            <w:r w:rsidRPr="00996D38">
              <w:rPr>
                <w:rStyle w:val="SAPScreenElement"/>
                <w:sz w:val="16"/>
              </w:rPr>
              <w:t>Contract Management</w:t>
            </w:r>
          </w:p>
        </w:tc>
        <w:tc>
          <w:tcPr>
            <w:tcW w:w="0" w:type="auto"/>
          </w:tcPr>
          <w:p w14:paraId="0BA18CF1" w14:textId="77777777" w:rsidR="00996D38" w:rsidRPr="00996D38" w:rsidRDefault="00996D38">
            <w:pPr>
              <w:rPr>
                <w:sz w:val="16"/>
              </w:rPr>
            </w:pPr>
            <w:r w:rsidRPr="00996D38">
              <w:rPr>
                <w:sz w:val="16"/>
              </w:rPr>
              <w:t>Contract valuation is edited.</w:t>
            </w:r>
          </w:p>
          <w:p w14:paraId="395BBFA7" w14:textId="08AA62EB" w:rsidR="00EF6C4C" w:rsidRPr="00996D38" w:rsidRDefault="00996D38">
            <w:pPr>
              <w:rPr>
                <w:sz w:val="16"/>
              </w:rPr>
            </w:pPr>
            <w:r w:rsidRPr="00996D38">
              <w:rPr>
                <w:sz w:val="16"/>
              </w:rPr>
              <w:t>Contract changes are saved.</w:t>
            </w:r>
          </w:p>
        </w:tc>
      </w:tr>
    </w:tbl>
    <w:p w14:paraId="5D6B012E" w14:textId="77777777" w:rsidR="00EF6C4C" w:rsidRDefault="00996D38">
      <w:r>
        <w:t>Periodic Posting</w:t>
      </w:r>
    </w:p>
    <w:p w14:paraId="6D1937A5" w14:textId="77777777" w:rsidR="00EF6C4C" w:rsidRDefault="00996D38">
      <w:r>
        <w:t>Individual Process</w:t>
      </w:r>
    </w:p>
    <w:tbl>
      <w:tblPr>
        <w:tblStyle w:val="SAPStandardTable"/>
        <w:tblW w:w="5000" w:type="pct"/>
        <w:tblInd w:w="3" w:type="dxa"/>
        <w:tblLook w:val="0620" w:firstRow="1" w:lastRow="0" w:firstColumn="0" w:lastColumn="0" w:noHBand="1" w:noVBand="1"/>
      </w:tblPr>
      <w:tblGrid>
        <w:gridCol w:w="3188"/>
        <w:gridCol w:w="3355"/>
        <w:gridCol w:w="3152"/>
        <w:gridCol w:w="4609"/>
      </w:tblGrid>
      <w:tr w:rsidR="00EF6C4C" w:rsidRPr="00996D38" w14:paraId="540ABE8C"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7B78B165" w14:textId="77777777" w:rsidR="00EF6C4C" w:rsidRPr="00996D38" w:rsidRDefault="00996D38">
            <w:pPr>
              <w:pStyle w:val="SAPTableHeader"/>
              <w:rPr>
                <w:sz w:val="16"/>
              </w:rPr>
            </w:pPr>
            <w:r w:rsidRPr="00996D38">
              <w:rPr>
                <w:sz w:val="16"/>
              </w:rPr>
              <w:t>Process Step</w:t>
            </w:r>
          </w:p>
        </w:tc>
        <w:tc>
          <w:tcPr>
            <w:tcW w:w="0" w:type="auto"/>
          </w:tcPr>
          <w:p w14:paraId="603A64A7" w14:textId="77777777" w:rsidR="00EF6C4C" w:rsidRPr="00996D38" w:rsidRDefault="00996D38">
            <w:pPr>
              <w:pStyle w:val="SAPTableHeader"/>
              <w:rPr>
                <w:sz w:val="16"/>
              </w:rPr>
            </w:pPr>
            <w:r w:rsidRPr="00996D38">
              <w:rPr>
                <w:sz w:val="16"/>
              </w:rPr>
              <w:t>Business Role</w:t>
            </w:r>
          </w:p>
        </w:tc>
        <w:tc>
          <w:tcPr>
            <w:tcW w:w="0" w:type="auto"/>
          </w:tcPr>
          <w:p w14:paraId="3B344956" w14:textId="77777777" w:rsidR="00EF6C4C" w:rsidRPr="00996D38" w:rsidRDefault="00996D38">
            <w:pPr>
              <w:pStyle w:val="SAPTableHeader"/>
              <w:rPr>
                <w:sz w:val="16"/>
              </w:rPr>
            </w:pPr>
            <w:r w:rsidRPr="00996D38">
              <w:rPr>
                <w:sz w:val="16"/>
              </w:rPr>
              <w:t>Transaction/App</w:t>
            </w:r>
          </w:p>
        </w:tc>
        <w:tc>
          <w:tcPr>
            <w:tcW w:w="0" w:type="auto"/>
          </w:tcPr>
          <w:p w14:paraId="5FEE4CF2" w14:textId="77777777" w:rsidR="00EF6C4C" w:rsidRPr="00996D38" w:rsidRDefault="00996D38">
            <w:pPr>
              <w:pStyle w:val="SAPTableHeader"/>
              <w:rPr>
                <w:sz w:val="16"/>
              </w:rPr>
            </w:pPr>
            <w:r w:rsidRPr="00996D38">
              <w:rPr>
                <w:sz w:val="16"/>
              </w:rPr>
              <w:t>Expected Results</w:t>
            </w:r>
          </w:p>
        </w:tc>
      </w:tr>
      <w:tr w:rsidR="00EF6C4C" w:rsidRPr="00996D38" w14:paraId="677262B1" w14:textId="77777777" w:rsidTr="00996D38">
        <w:tc>
          <w:tcPr>
            <w:tcW w:w="0" w:type="auto"/>
          </w:tcPr>
          <w:p w14:paraId="3B3CEA82" w14:textId="5E06053F" w:rsidR="00EF6C4C" w:rsidRPr="00996D38" w:rsidRDefault="00996D38">
            <w:pPr>
              <w:rPr>
                <w:sz w:val="16"/>
              </w:rPr>
            </w:pPr>
            <w:hyperlink r:id="rId25" w:history="1">
              <w:r w:rsidRPr="00996D38">
                <w:rPr>
                  <w:sz w:val="16"/>
                </w:rPr>
                <w:t>Periodic Posting - Simulation</w:t>
              </w:r>
            </w:hyperlink>
            <w:r w:rsidRPr="00996D38">
              <w:rPr>
                <w:sz w:val="16"/>
              </w:rPr>
              <w:t xml:space="preserve">  [page ] </w:t>
            </w:r>
            <w:r w:rsidRPr="00996D38">
              <w:rPr>
                <w:sz w:val="16"/>
              </w:rPr>
              <w:fldChar w:fldCharType="begin"/>
            </w:r>
            <w:r w:rsidRPr="00996D38">
              <w:rPr>
                <w:sz w:val="16"/>
              </w:rPr>
              <w:instrText xml:space="preserve"> PAGEREF unique_32 </w:instrText>
            </w:r>
            <w:r w:rsidRPr="00996D38">
              <w:rPr>
                <w:sz w:val="16"/>
              </w:rPr>
              <w:fldChar w:fldCharType="separate"/>
            </w:r>
            <w:r>
              <w:rPr>
                <w:noProof/>
                <w:sz w:val="16"/>
              </w:rPr>
              <w:t>57</w:t>
            </w:r>
            <w:r w:rsidRPr="00996D38">
              <w:rPr>
                <w:sz w:val="16"/>
              </w:rPr>
              <w:fldChar w:fldCharType="end"/>
            </w:r>
          </w:p>
        </w:tc>
        <w:tc>
          <w:tcPr>
            <w:tcW w:w="0" w:type="auto"/>
          </w:tcPr>
          <w:p w14:paraId="2AFD5B6A" w14:textId="77777777" w:rsidR="00EF6C4C" w:rsidRPr="00996D38" w:rsidRDefault="00996D38">
            <w:pPr>
              <w:rPr>
                <w:sz w:val="16"/>
              </w:rPr>
            </w:pPr>
            <w:r w:rsidRPr="00996D38">
              <w:rPr>
                <w:sz w:val="16"/>
              </w:rPr>
              <w:t>Accounts Receivable Accountant - Leasing</w:t>
            </w:r>
          </w:p>
        </w:tc>
        <w:tc>
          <w:tcPr>
            <w:tcW w:w="0" w:type="auto"/>
          </w:tcPr>
          <w:p w14:paraId="54A8B159" w14:textId="77777777" w:rsidR="00EF6C4C" w:rsidRPr="00996D38" w:rsidRDefault="00996D38">
            <w:pPr>
              <w:rPr>
                <w:sz w:val="16"/>
              </w:rPr>
            </w:pPr>
            <w:r w:rsidRPr="00996D38">
              <w:rPr>
                <w:rStyle w:val="SAPScreenElement"/>
                <w:sz w:val="16"/>
              </w:rPr>
              <w:t>Periodic Posting: Contracts</w:t>
            </w:r>
            <w:r w:rsidRPr="00996D38">
              <w:rPr>
                <w:sz w:val="16"/>
              </w:rPr>
              <w:t xml:space="preserve"> </w:t>
            </w:r>
            <w:r w:rsidRPr="00996D38">
              <w:rPr>
                <w:rStyle w:val="SAPMonospace"/>
                <w:sz w:val="16"/>
              </w:rPr>
              <w:t>(RERAPP)</w:t>
            </w:r>
          </w:p>
        </w:tc>
        <w:tc>
          <w:tcPr>
            <w:tcW w:w="0" w:type="auto"/>
          </w:tcPr>
          <w:p w14:paraId="66A873E1" w14:textId="77777777" w:rsidR="00EF6C4C" w:rsidRPr="00996D38" w:rsidRDefault="00996D38">
            <w:pPr>
              <w:rPr>
                <w:sz w:val="16"/>
              </w:rPr>
            </w:pPr>
            <w:r w:rsidRPr="00996D38">
              <w:rPr>
                <w:sz w:val="16"/>
              </w:rPr>
              <w:t>You simulated the periodic posting of an existing contract.</w:t>
            </w:r>
          </w:p>
        </w:tc>
      </w:tr>
      <w:tr w:rsidR="00EF6C4C" w:rsidRPr="00996D38" w14:paraId="11C9EE65" w14:textId="77777777" w:rsidTr="00996D38">
        <w:tc>
          <w:tcPr>
            <w:tcW w:w="0" w:type="auto"/>
          </w:tcPr>
          <w:p w14:paraId="2A4105FB" w14:textId="44F84E95" w:rsidR="00EF6C4C" w:rsidRPr="00996D38" w:rsidRDefault="00996D38">
            <w:pPr>
              <w:rPr>
                <w:sz w:val="16"/>
              </w:rPr>
            </w:pPr>
            <w:hyperlink r:id="rId26" w:history="1">
              <w:r w:rsidRPr="00996D38">
                <w:rPr>
                  <w:sz w:val="16"/>
                </w:rPr>
                <w:t>Periodic Posting – Execution</w:t>
              </w:r>
            </w:hyperlink>
            <w:r w:rsidRPr="00996D38">
              <w:rPr>
                <w:sz w:val="16"/>
              </w:rPr>
              <w:t xml:space="preserve">  [page ] </w:t>
            </w:r>
            <w:r w:rsidRPr="00996D38">
              <w:rPr>
                <w:sz w:val="16"/>
              </w:rPr>
              <w:fldChar w:fldCharType="begin"/>
            </w:r>
            <w:r w:rsidRPr="00996D38">
              <w:rPr>
                <w:sz w:val="16"/>
              </w:rPr>
              <w:instrText xml:space="preserve"> PAGEREF unique_33 </w:instrText>
            </w:r>
            <w:r w:rsidRPr="00996D38">
              <w:rPr>
                <w:sz w:val="16"/>
              </w:rPr>
              <w:fldChar w:fldCharType="separate"/>
            </w:r>
            <w:r>
              <w:rPr>
                <w:noProof/>
                <w:sz w:val="16"/>
              </w:rPr>
              <w:t>59</w:t>
            </w:r>
            <w:r w:rsidRPr="00996D38">
              <w:rPr>
                <w:sz w:val="16"/>
              </w:rPr>
              <w:fldChar w:fldCharType="end"/>
            </w:r>
          </w:p>
        </w:tc>
        <w:tc>
          <w:tcPr>
            <w:tcW w:w="0" w:type="auto"/>
          </w:tcPr>
          <w:p w14:paraId="1B8F3452" w14:textId="77777777" w:rsidR="00EF6C4C" w:rsidRPr="00996D38" w:rsidRDefault="00996D38">
            <w:pPr>
              <w:rPr>
                <w:sz w:val="16"/>
              </w:rPr>
            </w:pPr>
            <w:r w:rsidRPr="00996D38">
              <w:rPr>
                <w:sz w:val="16"/>
              </w:rPr>
              <w:t>Accounts Receivable Accountant - Leasing</w:t>
            </w:r>
          </w:p>
        </w:tc>
        <w:tc>
          <w:tcPr>
            <w:tcW w:w="0" w:type="auto"/>
          </w:tcPr>
          <w:p w14:paraId="5FD6E1DD" w14:textId="77777777" w:rsidR="00EF6C4C" w:rsidRPr="00996D38" w:rsidRDefault="00996D38">
            <w:pPr>
              <w:rPr>
                <w:sz w:val="16"/>
              </w:rPr>
            </w:pPr>
            <w:r w:rsidRPr="00996D38">
              <w:rPr>
                <w:rStyle w:val="SAPScreenElement"/>
                <w:sz w:val="16"/>
              </w:rPr>
              <w:t>Periodic Posting: Contracts</w:t>
            </w:r>
            <w:r w:rsidRPr="00996D38">
              <w:rPr>
                <w:sz w:val="16"/>
              </w:rPr>
              <w:t xml:space="preserve"> </w:t>
            </w:r>
            <w:r w:rsidRPr="00996D38">
              <w:rPr>
                <w:rStyle w:val="SAPMonospace"/>
                <w:sz w:val="16"/>
              </w:rPr>
              <w:t>(RERAPP)</w:t>
            </w:r>
          </w:p>
        </w:tc>
        <w:tc>
          <w:tcPr>
            <w:tcW w:w="0" w:type="auto"/>
          </w:tcPr>
          <w:p w14:paraId="51A3BE57" w14:textId="77777777" w:rsidR="00EF6C4C" w:rsidRPr="00996D38" w:rsidRDefault="00996D38">
            <w:pPr>
              <w:rPr>
                <w:sz w:val="16"/>
              </w:rPr>
            </w:pPr>
            <w:r w:rsidRPr="00996D38">
              <w:rPr>
                <w:sz w:val="16"/>
              </w:rPr>
              <w:t>You executed the periodic posting of an existing contract.</w:t>
            </w:r>
          </w:p>
        </w:tc>
      </w:tr>
    </w:tbl>
    <w:p w14:paraId="0ACB438E" w14:textId="77777777" w:rsidR="00EF6C4C" w:rsidRDefault="00996D38">
      <w:r>
        <w:t>Reverse Contract Postings</w:t>
      </w:r>
    </w:p>
    <w:tbl>
      <w:tblPr>
        <w:tblStyle w:val="SAPStandardTable"/>
        <w:tblW w:w="5000" w:type="pct"/>
        <w:tblInd w:w="3" w:type="dxa"/>
        <w:tblLook w:val="0620" w:firstRow="1" w:lastRow="0" w:firstColumn="0" w:lastColumn="0" w:noHBand="1" w:noVBand="1"/>
      </w:tblPr>
      <w:tblGrid>
        <w:gridCol w:w="3855"/>
        <w:gridCol w:w="4325"/>
        <w:gridCol w:w="4274"/>
        <w:gridCol w:w="1850"/>
      </w:tblGrid>
      <w:tr w:rsidR="00EF6C4C" w:rsidRPr="00996D38" w14:paraId="51CAFE92"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2EB4E2B" w14:textId="77777777" w:rsidR="00EF6C4C" w:rsidRPr="00996D38" w:rsidRDefault="00996D38">
            <w:pPr>
              <w:pStyle w:val="SAPTableHeader"/>
              <w:rPr>
                <w:sz w:val="16"/>
              </w:rPr>
            </w:pPr>
            <w:r w:rsidRPr="00996D38">
              <w:rPr>
                <w:rStyle w:val="SAPEmphasis"/>
                <w:sz w:val="16"/>
              </w:rPr>
              <w:t>Process Step</w:t>
            </w:r>
          </w:p>
        </w:tc>
        <w:tc>
          <w:tcPr>
            <w:tcW w:w="0" w:type="auto"/>
          </w:tcPr>
          <w:p w14:paraId="08228837" w14:textId="77777777" w:rsidR="00EF6C4C" w:rsidRPr="00996D38" w:rsidRDefault="00996D38">
            <w:pPr>
              <w:pStyle w:val="SAPTableHeader"/>
              <w:rPr>
                <w:sz w:val="16"/>
              </w:rPr>
            </w:pPr>
            <w:r w:rsidRPr="00996D38">
              <w:rPr>
                <w:rStyle w:val="SAPEmphasis"/>
                <w:sz w:val="16"/>
              </w:rPr>
              <w:t>Business Role</w:t>
            </w:r>
          </w:p>
        </w:tc>
        <w:tc>
          <w:tcPr>
            <w:tcW w:w="0" w:type="auto"/>
          </w:tcPr>
          <w:p w14:paraId="2FD04920" w14:textId="77777777" w:rsidR="00EF6C4C" w:rsidRPr="00996D38" w:rsidRDefault="00996D38">
            <w:pPr>
              <w:pStyle w:val="SAPTableHeader"/>
              <w:rPr>
                <w:sz w:val="16"/>
              </w:rPr>
            </w:pPr>
            <w:r w:rsidRPr="00996D38">
              <w:rPr>
                <w:rStyle w:val="SAPEmphasis"/>
                <w:sz w:val="16"/>
              </w:rPr>
              <w:t>Transaction/App</w:t>
            </w:r>
          </w:p>
        </w:tc>
        <w:tc>
          <w:tcPr>
            <w:tcW w:w="0" w:type="auto"/>
          </w:tcPr>
          <w:p w14:paraId="64920B5E" w14:textId="77777777" w:rsidR="00EF6C4C" w:rsidRPr="00996D38" w:rsidRDefault="00996D38">
            <w:pPr>
              <w:pStyle w:val="SAPTableHeader"/>
              <w:rPr>
                <w:sz w:val="16"/>
              </w:rPr>
            </w:pPr>
            <w:r w:rsidRPr="00996D38">
              <w:rPr>
                <w:rStyle w:val="SAPEmphasis"/>
                <w:sz w:val="16"/>
              </w:rPr>
              <w:t>Expected Results</w:t>
            </w:r>
          </w:p>
        </w:tc>
      </w:tr>
      <w:tr w:rsidR="00EF6C4C" w:rsidRPr="00996D38" w14:paraId="0C0FC7A9" w14:textId="77777777" w:rsidTr="00996D38">
        <w:tc>
          <w:tcPr>
            <w:tcW w:w="0" w:type="auto"/>
          </w:tcPr>
          <w:p w14:paraId="739516AE" w14:textId="58B16418" w:rsidR="00EF6C4C" w:rsidRPr="00996D38" w:rsidRDefault="00996D38">
            <w:pPr>
              <w:rPr>
                <w:sz w:val="16"/>
              </w:rPr>
            </w:pPr>
            <w:hyperlink r:id="rId27" w:history="1">
              <w:r w:rsidRPr="00996D38">
                <w:rPr>
                  <w:sz w:val="16"/>
                </w:rPr>
                <w:t>Reverse Contract Postings</w:t>
              </w:r>
            </w:hyperlink>
            <w:r w:rsidRPr="00996D38">
              <w:rPr>
                <w:sz w:val="16"/>
              </w:rPr>
              <w:t xml:space="preserve">  [page ] </w:t>
            </w:r>
            <w:r w:rsidRPr="00996D38">
              <w:rPr>
                <w:sz w:val="16"/>
              </w:rPr>
              <w:fldChar w:fldCharType="begin"/>
            </w:r>
            <w:r w:rsidRPr="00996D38">
              <w:rPr>
                <w:sz w:val="16"/>
              </w:rPr>
              <w:instrText xml:space="preserve"> PAGEREF unique_34 </w:instrText>
            </w:r>
            <w:r w:rsidRPr="00996D38">
              <w:rPr>
                <w:sz w:val="16"/>
              </w:rPr>
              <w:fldChar w:fldCharType="separate"/>
            </w:r>
            <w:r>
              <w:rPr>
                <w:noProof/>
                <w:sz w:val="16"/>
              </w:rPr>
              <w:t>60</w:t>
            </w:r>
            <w:r w:rsidRPr="00996D38">
              <w:rPr>
                <w:sz w:val="16"/>
              </w:rPr>
              <w:fldChar w:fldCharType="end"/>
            </w:r>
          </w:p>
        </w:tc>
        <w:tc>
          <w:tcPr>
            <w:tcW w:w="0" w:type="auto"/>
          </w:tcPr>
          <w:p w14:paraId="399403C7" w14:textId="77777777" w:rsidR="00EF6C4C" w:rsidRPr="00996D38" w:rsidRDefault="00996D38">
            <w:pPr>
              <w:rPr>
                <w:sz w:val="16"/>
              </w:rPr>
            </w:pPr>
            <w:r w:rsidRPr="00996D38">
              <w:rPr>
                <w:sz w:val="16"/>
              </w:rPr>
              <w:t>Accounts Receivable Accountant - Leasing</w:t>
            </w:r>
          </w:p>
        </w:tc>
        <w:tc>
          <w:tcPr>
            <w:tcW w:w="0" w:type="auto"/>
          </w:tcPr>
          <w:p w14:paraId="7E61B8CA" w14:textId="77777777" w:rsidR="00EF6C4C" w:rsidRPr="00996D38" w:rsidRDefault="00996D38">
            <w:pPr>
              <w:rPr>
                <w:sz w:val="16"/>
              </w:rPr>
            </w:pPr>
            <w:r w:rsidRPr="00996D38">
              <w:rPr>
                <w:rStyle w:val="SAPScreenElement"/>
                <w:sz w:val="16"/>
              </w:rPr>
              <w:t>Reverse Contract Postings</w:t>
            </w:r>
            <w:r w:rsidRPr="00996D38">
              <w:rPr>
                <w:sz w:val="16"/>
              </w:rPr>
              <w:t xml:space="preserve"> </w:t>
            </w:r>
            <w:r w:rsidRPr="00996D38">
              <w:rPr>
                <w:rStyle w:val="SAPMonospace"/>
                <w:sz w:val="16"/>
              </w:rPr>
              <w:t>(RERAPPRV)</w:t>
            </w:r>
          </w:p>
        </w:tc>
        <w:tc>
          <w:tcPr>
            <w:tcW w:w="0" w:type="auto"/>
          </w:tcPr>
          <w:p w14:paraId="05FB12E0" w14:textId="77777777" w:rsidR="00996D38" w:rsidRPr="00996D38" w:rsidRDefault="00996D38">
            <w:pPr>
              <w:rPr>
                <w:sz w:val="16"/>
              </w:rPr>
            </w:pPr>
          </w:p>
        </w:tc>
      </w:tr>
    </w:tbl>
    <w:p w14:paraId="546B5F48" w14:textId="77777777" w:rsidR="00EF6C4C" w:rsidRDefault="00996D38">
      <w:r>
        <w:t>Cancel Valuation Steps</w:t>
      </w:r>
    </w:p>
    <w:tbl>
      <w:tblPr>
        <w:tblStyle w:val="SAPStandardTable"/>
        <w:tblW w:w="5000" w:type="pct"/>
        <w:tblInd w:w="3" w:type="dxa"/>
        <w:tblLook w:val="0620" w:firstRow="1" w:lastRow="0" w:firstColumn="0" w:lastColumn="0" w:noHBand="1" w:noVBand="1"/>
      </w:tblPr>
      <w:tblGrid>
        <w:gridCol w:w="5034"/>
        <w:gridCol w:w="3399"/>
        <w:gridCol w:w="3522"/>
        <w:gridCol w:w="2349"/>
      </w:tblGrid>
      <w:tr w:rsidR="00EF6C4C" w:rsidRPr="00996D38" w14:paraId="38E94CB5"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6333289" w14:textId="77777777" w:rsidR="00EF6C4C" w:rsidRPr="00996D38" w:rsidRDefault="00996D38">
            <w:pPr>
              <w:pStyle w:val="SAPTableHeader"/>
              <w:rPr>
                <w:sz w:val="16"/>
              </w:rPr>
            </w:pPr>
            <w:r w:rsidRPr="00996D38">
              <w:rPr>
                <w:sz w:val="16"/>
              </w:rPr>
              <w:lastRenderedPageBreak/>
              <w:t>Process Diagram</w:t>
            </w:r>
          </w:p>
        </w:tc>
        <w:tc>
          <w:tcPr>
            <w:tcW w:w="0" w:type="auto"/>
          </w:tcPr>
          <w:p w14:paraId="65268264" w14:textId="77777777" w:rsidR="00EF6C4C" w:rsidRPr="00996D38" w:rsidRDefault="00996D38">
            <w:pPr>
              <w:pStyle w:val="SAPTableHeader"/>
              <w:rPr>
                <w:sz w:val="16"/>
              </w:rPr>
            </w:pPr>
            <w:r w:rsidRPr="00996D38">
              <w:rPr>
                <w:sz w:val="16"/>
              </w:rPr>
              <w:t>Business Roles</w:t>
            </w:r>
          </w:p>
        </w:tc>
        <w:tc>
          <w:tcPr>
            <w:tcW w:w="0" w:type="auto"/>
          </w:tcPr>
          <w:p w14:paraId="11652141" w14:textId="77777777" w:rsidR="00EF6C4C" w:rsidRPr="00996D38" w:rsidRDefault="00996D38">
            <w:pPr>
              <w:pStyle w:val="SAPTableHeader"/>
              <w:rPr>
                <w:sz w:val="16"/>
              </w:rPr>
            </w:pPr>
            <w:r w:rsidRPr="00996D38">
              <w:rPr>
                <w:sz w:val="16"/>
              </w:rPr>
              <w:t>Transaction/App</w:t>
            </w:r>
          </w:p>
        </w:tc>
        <w:tc>
          <w:tcPr>
            <w:tcW w:w="0" w:type="auto"/>
          </w:tcPr>
          <w:p w14:paraId="6FB975CE" w14:textId="77777777" w:rsidR="00EF6C4C" w:rsidRPr="00996D38" w:rsidRDefault="00996D38">
            <w:pPr>
              <w:pStyle w:val="SAPTableHeader"/>
              <w:rPr>
                <w:sz w:val="16"/>
              </w:rPr>
            </w:pPr>
            <w:r w:rsidRPr="00996D38">
              <w:rPr>
                <w:sz w:val="16"/>
              </w:rPr>
              <w:t>Expected Results</w:t>
            </w:r>
          </w:p>
        </w:tc>
      </w:tr>
      <w:tr w:rsidR="00EF6C4C" w:rsidRPr="00996D38" w14:paraId="504E9FC5" w14:textId="77777777" w:rsidTr="00996D38">
        <w:tc>
          <w:tcPr>
            <w:tcW w:w="0" w:type="auto"/>
          </w:tcPr>
          <w:p w14:paraId="693092BE" w14:textId="19569447" w:rsidR="00EF6C4C" w:rsidRPr="00996D38" w:rsidRDefault="00996D38">
            <w:pPr>
              <w:rPr>
                <w:sz w:val="16"/>
              </w:rPr>
            </w:pPr>
            <w:hyperlink r:id="rId28" w:history="1">
              <w:r w:rsidRPr="00996D38">
                <w:rPr>
                  <w:sz w:val="16"/>
                </w:rPr>
                <w:t>Cancel Valuation Steps - Simulation (Optional)</w:t>
              </w:r>
            </w:hyperlink>
            <w:r w:rsidRPr="00996D38">
              <w:rPr>
                <w:sz w:val="16"/>
              </w:rPr>
              <w:t xml:space="preserve"> </w:t>
            </w:r>
            <w:r w:rsidRPr="00996D38">
              <w:rPr>
                <w:sz w:val="16"/>
              </w:rPr>
              <w:t xml:space="preserve"> [page ] </w:t>
            </w:r>
            <w:r w:rsidRPr="00996D38">
              <w:rPr>
                <w:sz w:val="16"/>
              </w:rPr>
              <w:fldChar w:fldCharType="begin"/>
            </w:r>
            <w:r w:rsidRPr="00996D38">
              <w:rPr>
                <w:sz w:val="16"/>
              </w:rPr>
              <w:instrText xml:space="preserve"> PAGEREF unique_35 </w:instrText>
            </w:r>
            <w:r w:rsidRPr="00996D38">
              <w:rPr>
                <w:sz w:val="16"/>
              </w:rPr>
              <w:fldChar w:fldCharType="separate"/>
            </w:r>
            <w:r>
              <w:rPr>
                <w:noProof/>
                <w:sz w:val="16"/>
              </w:rPr>
              <w:t>61</w:t>
            </w:r>
            <w:r w:rsidRPr="00996D38">
              <w:rPr>
                <w:sz w:val="16"/>
              </w:rPr>
              <w:fldChar w:fldCharType="end"/>
            </w:r>
          </w:p>
        </w:tc>
        <w:tc>
          <w:tcPr>
            <w:tcW w:w="0" w:type="auto"/>
          </w:tcPr>
          <w:p w14:paraId="077A7ECF" w14:textId="77777777" w:rsidR="00EF6C4C" w:rsidRPr="00996D38" w:rsidRDefault="00996D38">
            <w:pPr>
              <w:rPr>
                <w:sz w:val="16"/>
              </w:rPr>
            </w:pPr>
            <w:r w:rsidRPr="00996D38">
              <w:rPr>
                <w:sz w:val="16"/>
              </w:rPr>
              <w:t>Contract Valuation Specialist - Leasing</w:t>
            </w:r>
          </w:p>
        </w:tc>
        <w:tc>
          <w:tcPr>
            <w:tcW w:w="0" w:type="auto"/>
          </w:tcPr>
          <w:p w14:paraId="015F8160" w14:textId="77777777" w:rsidR="00EF6C4C" w:rsidRPr="00996D38" w:rsidRDefault="00996D38">
            <w:pPr>
              <w:rPr>
                <w:sz w:val="16"/>
              </w:rPr>
            </w:pPr>
            <w:r w:rsidRPr="00996D38">
              <w:rPr>
                <w:rStyle w:val="SAPScreenElement"/>
                <w:sz w:val="16"/>
              </w:rPr>
              <w:t>Reverse Valuation Steps</w:t>
            </w:r>
            <w:r w:rsidRPr="00996D38">
              <w:rPr>
                <w:sz w:val="16"/>
              </w:rPr>
              <w:t xml:space="preserve"> </w:t>
            </w:r>
            <w:r w:rsidRPr="00996D38">
              <w:rPr>
                <w:rStyle w:val="SAPMonospace"/>
                <w:sz w:val="16"/>
              </w:rPr>
              <w:t>(RECEPRRV)</w:t>
            </w:r>
          </w:p>
        </w:tc>
        <w:tc>
          <w:tcPr>
            <w:tcW w:w="0" w:type="auto"/>
          </w:tcPr>
          <w:p w14:paraId="47F2FFDD" w14:textId="77777777" w:rsidR="00EF6C4C" w:rsidRPr="00996D38" w:rsidRDefault="00996D38">
            <w:pPr>
              <w:rPr>
                <w:sz w:val="16"/>
              </w:rPr>
            </w:pPr>
            <w:r w:rsidRPr="00996D38">
              <w:rPr>
                <w:sz w:val="16"/>
              </w:rPr>
              <w:t>The valuation is canceled.</w:t>
            </w:r>
          </w:p>
        </w:tc>
      </w:tr>
      <w:tr w:rsidR="00EF6C4C" w:rsidRPr="00996D38" w14:paraId="7EB4DD27" w14:textId="77777777" w:rsidTr="00996D38">
        <w:tc>
          <w:tcPr>
            <w:tcW w:w="0" w:type="auto"/>
          </w:tcPr>
          <w:p w14:paraId="73542FBD" w14:textId="25583C23" w:rsidR="00EF6C4C" w:rsidRPr="00996D38" w:rsidRDefault="00996D38">
            <w:pPr>
              <w:rPr>
                <w:sz w:val="16"/>
              </w:rPr>
            </w:pPr>
            <w:hyperlink r:id="rId29" w:history="1">
              <w:r w:rsidRPr="00996D38">
                <w:rPr>
                  <w:sz w:val="16"/>
                </w:rPr>
                <w:t>Cancel Valuation Steps - Execution (Optional)</w:t>
              </w:r>
            </w:hyperlink>
            <w:r w:rsidRPr="00996D38">
              <w:rPr>
                <w:sz w:val="16"/>
              </w:rPr>
              <w:t xml:space="preserve">  [page ] </w:t>
            </w:r>
            <w:r w:rsidRPr="00996D38">
              <w:rPr>
                <w:sz w:val="16"/>
              </w:rPr>
              <w:fldChar w:fldCharType="begin"/>
            </w:r>
            <w:r w:rsidRPr="00996D38">
              <w:rPr>
                <w:sz w:val="16"/>
              </w:rPr>
              <w:instrText xml:space="preserve"> PAGEREF unique_36 </w:instrText>
            </w:r>
            <w:r w:rsidRPr="00996D38">
              <w:rPr>
                <w:sz w:val="16"/>
              </w:rPr>
              <w:fldChar w:fldCharType="separate"/>
            </w:r>
            <w:r>
              <w:rPr>
                <w:noProof/>
                <w:sz w:val="16"/>
              </w:rPr>
              <w:t>62</w:t>
            </w:r>
            <w:r w:rsidRPr="00996D38">
              <w:rPr>
                <w:sz w:val="16"/>
              </w:rPr>
              <w:fldChar w:fldCharType="end"/>
            </w:r>
          </w:p>
        </w:tc>
        <w:tc>
          <w:tcPr>
            <w:tcW w:w="0" w:type="auto"/>
          </w:tcPr>
          <w:p w14:paraId="7FB86A6E" w14:textId="77777777" w:rsidR="00EF6C4C" w:rsidRPr="00996D38" w:rsidRDefault="00996D38">
            <w:pPr>
              <w:rPr>
                <w:sz w:val="16"/>
              </w:rPr>
            </w:pPr>
            <w:r w:rsidRPr="00996D38">
              <w:rPr>
                <w:sz w:val="16"/>
              </w:rPr>
              <w:t>Contract Valuation Specialist - Leasing</w:t>
            </w:r>
          </w:p>
        </w:tc>
        <w:tc>
          <w:tcPr>
            <w:tcW w:w="0" w:type="auto"/>
          </w:tcPr>
          <w:p w14:paraId="60D7F911" w14:textId="77777777" w:rsidR="00EF6C4C" w:rsidRPr="00996D38" w:rsidRDefault="00996D38">
            <w:pPr>
              <w:rPr>
                <w:sz w:val="16"/>
              </w:rPr>
            </w:pPr>
            <w:r w:rsidRPr="00996D38">
              <w:rPr>
                <w:rStyle w:val="SAPScreenElement"/>
                <w:sz w:val="16"/>
              </w:rPr>
              <w:t>Reverse Valuation Steps</w:t>
            </w:r>
            <w:r w:rsidRPr="00996D38">
              <w:rPr>
                <w:sz w:val="16"/>
              </w:rPr>
              <w:t xml:space="preserve"> </w:t>
            </w:r>
            <w:r w:rsidRPr="00996D38">
              <w:rPr>
                <w:rStyle w:val="SAPMonospace"/>
                <w:sz w:val="16"/>
              </w:rPr>
              <w:t>(RECEPRRV)</w:t>
            </w:r>
          </w:p>
        </w:tc>
        <w:tc>
          <w:tcPr>
            <w:tcW w:w="0" w:type="auto"/>
          </w:tcPr>
          <w:p w14:paraId="587AEBCC" w14:textId="77777777" w:rsidR="00EF6C4C" w:rsidRPr="00996D38" w:rsidRDefault="00996D38">
            <w:pPr>
              <w:rPr>
                <w:sz w:val="16"/>
              </w:rPr>
            </w:pPr>
            <w:r w:rsidRPr="00996D38">
              <w:rPr>
                <w:sz w:val="16"/>
              </w:rPr>
              <w:t>The valuation is canceled.</w:t>
            </w:r>
          </w:p>
        </w:tc>
      </w:tr>
    </w:tbl>
    <w:p w14:paraId="7B951E85" w14:textId="77777777" w:rsidR="00EF6C4C" w:rsidRDefault="00996D38">
      <w:r>
        <w:t>Post Contract Valuation</w:t>
      </w:r>
    </w:p>
    <w:tbl>
      <w:tblPr>
        <w:tblStyle w:val="SAPStandardTable"/>
        <w:tblW w:w="5000" w:type="pct"/>
        <w:tblInd w:w="3" w:type="dxa"/>
        <w:tblLook w:val="0620" w:firstRow="1" w:lastRow="0" w:firstColumn="0" w:lastColumn="0" w:noHBand="1" w:noVBand="1"/>
      </w:tblPr>
      <w:tblGrid>
        <w:gridCol w:w="3518"/>
        <w:gridCol w:w="2849"/>
        <w:gridCol w:w="3030"/>
        <w:gridCol w:w="4907"/>
      </w:tblGrid>
      <w:tr w:rsidR="00EF6C4C" w:rsidRPr="00996D38" w14:paraId="633ED714"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2C0D02D" w14:textId="77777777" w:rsidR="00EF6C4C" w:rsidRPr="00996D38" w:rsidRDefault="00996D38">
            <w:pPr>
              <w:pStyle w:val="SAPTableHeader"/>
              <w:rPr>
                <w:sz w:val="16"/>
              </w:rPr>
            </w:pPr>
            <w:r w:rsidRPr="00996D38">
              <w:rPr>
                <w:sz w:val="16"/>
              </w:rPr>
              <w:t>Process Step</w:t>
            </w:r>
          </w:p>
        </w:tc>
        <w:tc>
          <w:tcPr>
            <w:tcW w:w="0" w:type="auto"/>
          </w:tcPr>
          <w:p w14:paraId="59FF0B90" w14:textId="77777777" w:rsidR="00EF6C4C" w:rsidRPr="00996D38" w:rsidRDefault="00996D38">
            <w:pPr>
              <w:pStyle w:val="SAPTableHeader"/>
              <w:rPr>
                <w:sz w:val="16"/>
              </w:rPr>
            </w:pPr>
            <w:r w:rsidRPr="00996D38">
              <w:rPr>
                <w:sz w:val="16"/>
              </w:rPr>
              <w:t>Business Role</w:t>
            </w:r>
          </w:p>
        </w:tc>
        <w:tc>
          <w:tcPr>
            <w:tcW w:w="0" w:type="auto"/>
          </w:tcPr>
          <w:p w14:paraId="286B7C83" w14:textId="77777777" w:rsidR="00EF6C4C" w:rsidRPr="00996D38" w:rsidRDefault="00996D38">
            <w:pPr>
              <w:pStyle w:val="SAPTableHeader"/>
              <w:rPr>
                <w:sz w:val="16"/>
              </w:rPr>
            </w:pPr>
            <w:r w:rsidRPr="00996D38">
              <w:rPr>
                <w:sz w:val="16"/>
              </w:rPr>
              <w:t>Transaction/App</w:t>
            </w:r>
          </w:p>
        </w:tc>
        <w:tc>
          <w:tcPr>
            <w:tcW w:w="0" w:type="auto"/>
          </w:tcPr>
          <w:p w14:paraId="3E948854" w14:textId="77777777" w:rsidR="00EF6C4C" w:rsidRPr="00996D38" w:rsidRDefault="00996D38">
            <w:pPr>
              <w:pStyle w:val="SAPTableHeader"/>
              <w:rPr>
                <w:sz w:val="16"/>
              </w:rPr>
            </w:pPr>
            <w:r w:rsidRPr="00996D38">
              <w:rPr>
                <w:sz w:val="16"/>
              </w:rPr>
              <w:t>Expected Results</w:t>
            </w:r>
          </w:p>
        </w:tc>
      </w:tr>
      <w:tr w:rsidR="00EF6C4C" w:rsidRPr="00996D38" w14:paraId="3F7CA3D7" w14:textId="77777777" w:rsidTr="00996D38">
        <w:tc>
          <w:tcPr>
            <w:tcW w:w="0" w:type="auto"/>
          </w:tcPr>
          <w:p w14:paraId="7CCE0EED" w14:textId="58C7050D" w:rsidR="00EF6C4C" w:rsidRPr="00996D38" w:rsidRDefault="00996D38">
            <w:pPr>
              <w:rPr>
                <w:sz w:val="16"/>
              </w:rPr>
            </w:pPr>
            <w:hyperlink r:id="rId30" w:history="1">
              <w:r w:rsidRPr="00996D38">
                <w:rPr>
                  <w:sz w:val="16"/>
                </w:rPr>
                <w:t>Post Contract Valuation - Simulation</w:t>
              </w:r>
            </w:hyperlink>
            <w:r w:rsidRPr="00996D38">
              <w:rPr>
                <w:sz w:val="16"/>
              </w:rPr>
              <w:t xml:space="preserve">  [page ] </w:t>
            </w:r>
            <w:r w:rsidRPr="00996D38">
              <w:rPr>
                <w:sz w:val="16"/>
              </w:rPr>
              <w:fldChar w:fldCharType="begin"/>
            </w:r>
            <w:r w:rsidRPr="00996D38">
              <w:rPr>
                <w:sz w:val="16"/>
              </w:rPr>
              <w:instrText xml:space="preserve"> PAGEREF unique_37 </w:instrText>
            </w:r>
            <w:r w:rsidRPr="00996D38">
              <w:rPr>
                <w:sz w:val="16"/>
              </w:rPr>
              <w:fldChar w:fldCharType="separate"/>
            </w:r>
            <w:r>
              <w:rPr>
                <w:noProof/>
                <w:sz w:val="16"/>
              </w:rPr>
              <w:t>64</w:t>
            </w:r>
            <w:r w:rsidRPr="00996D38">
              <w:rPr>
                <w:sz w:val="16"/>
              </w:rPr>
              <w:fldChar w:fldCharType="end"/>
            </w:r>
          </w:p>
        </w:tc>
        <w:tc>
          <w:tcPr>
            <w:tcW w:w="0" w:type="auto"/>
          </w:tcPr>
          <w:p w14:paraId="081F932F" w14:textId="77777777" w:rsidR="00EF6C4C" w:rsidRPr="00996D38" w:rsidRDefault="00996D38">
            <w:pPr>
              <w:rPr>
                <w:sz w:val="16"/>
              </w:rPr>
            </w:pPr>
            <w:r w:rsidRPr="00996D38">
              <w:rPr>
                <w:sz w:val="16"/>
              </w:rPr>
              <w:t>Contract Valuation Specialist - Leasing</w:t>
            </w:r>
          </w:p>
        </w:tc>
        <w:tc>
          <w:tcPr>
            <w:tcW w:w="0" w:type="auto"/>
          </w:tcPr>
          <w:p w14:paraId="3E5E39EE" w14:textId="77777777" w:rsidR="00EF6C4C" w:rsidRPr="00996D38" w:rsidRDefault="00996D38">
            <w:pPr>
              <w:rPr>
                <w:sz w:val="16"/>
              </w:rPr>
            </w:pPr>
            <w:r w:rsidRPr="00996D38">
              <w:rPr>
                <w:rStyle w:val="SAPScreenElement"/>
                <w:sz w:val="16"/>
              </w:rPr>
              <w:t>Post Valuation for Contracts</w:t>
            </w:r>
            <w:r w:rsidRPr="00996D38">
              <w:rPr>
                <w:sz w:val="16"/>
              </w:rPr>
              <w:t xml:space="preserve"> </w:t>
            </w:r>
            <w:r w:rsidRPr="00996D38">
              <w:rPr>
                <w:rStyle w:val="SAPMonospace"/>
                <w:sz w:val="16"/>
              </w:rPr>
              <w:t>(RECEEP)</w:t>
            </w:r>
          </w:p>
        </w:tc>
        <w:tc>
          <w:tcPr>
            <w:tcW w:w="0" w:type="auto"/>
          </w:tcPr>
          <w:p w14:paraId="3FE140B8" w14:textId="77777777" w:rsidR="00EF6C4C" w:rsidRPr="00996D38" w:rsidRDefault="00996D38">
            <w:pPr>
              <w:rPr>
                <w:sz w:val="16"/>
              </w:rPr>
            </w:pPr>
            <w:r w:rsidRPr="00996D38">
              <w:rPr>
                <w:sz w:val="16"/>
              </w:rPr>
              <w:t>You simulated the posting of the valuation for an existing contract.</w:t>
            </w:r>
          </w:p>
        </w:tc>
      </w:tr>
      <w:tr w:rsidR="00EF6C4C" w:rsidRPr="00996D38" w14:paraId="21678022" w14:textId="77777777" w:rsidTr="00996D38">
        <w:tc>
          <w:tcPr>
            <w:tcW w:w="0" w:type="auto"/>
          </w:tcPr>
          <w:p w14:paraId="2BA65682" w14:textId="0413FD12" w:rsidR="00EF6C4C" w:rsidRPr="00996D38" w:rsidRDefault="00996D38">
            <w:pPr>
              <w:rPr>
                <w:sz w:val="16"/>
              </w:rPr>
            </w:pPr>
            <w:hyperlink r:id="rId31" w:history="1">
              <w:r w:rsidRPr="00996D38">
                <w:rPr>
                  <w:sz w:val="16"/>
                </w:rPr>
                <w:t>Post Contract Valuation - Execution</w:t>
              </w:r>
            </w:hyperlink>
            <w:r w:rsidRPr="00996D38">
              <w:rPr>
                <w:sz w:val="16"/>
              </w:rPr>
              <w:t xml:space="preserve">  [page ] </w:t>
            </w:r>
            <w:r w:rsidRPr="00996D38">
              <w:rPr>
                <w:sz w:val="16"/>
              </w:rPr>
              <w:fldChar w:fldCharType="begin"/>
            </w:r>
            <w:r w:rsidRPr="00996D38">
              <w:rPr>
                <w:sz w:val="16"/>
              </w:rPr>
              <w:instrText xml:space="preserve"> PAGEREF unique_38 </w:instrText>
            </w:r>
            <w:r w:rsidRPr="00996D38">
              <w:rPr>
                <w:sz w:val="16"/>
              </w:rPr>
              <w:fldChar w:fldCharType="separate"/>
            </w:r>
            <w:r>
              <w:rPr>
                <w:noProof/>
                <w:sz w:val="16"/>
              </w:rPr>
              <w:t>65</w:t>
            </w:r>
            <w:r w:rsidRPr="00996D38">
              <w:rPr>
                <w:sz w:val="16"/>
              </w:rPr>
              <w:fldChar w:fldCharType="end"/>
            </w:r>
          </w:p>
        </w:tc>
        <w:tc>
          <w:tcPr>
            <w:tcW w:w="0" w:type="auto"/>
          </w:tcPr>
          <w:p w14:paraId="2751862E" w14:textId="77777777" w:rsidR="00EF6C4C" w:rsidRPr="00996D38" w:rsidRDefault="00996D38">
            <w:pPr>
              <w:rPr>
                <w:sz w:val="16"/>
              </w:rPr>
            </w:pPr>
            <w:r w:rsidRPr="00996D38">
              <w:rPr>
                <w:sz w:val="16"/>
              </w:rPr>
              <w:t>Contract Valuation Specialist - Leasing</w:t>
            </w:r>
          </w:p>
        </w:tc>
        <w:tc>
          <w:tcPr>
            <w:tcW w:w="0" w:type="auto"/>
          </w:tcPr>
          <w:p w14:paraId="7D955B17" w14:textId="77777777" w:rsidR="00EF6C4C" w:rsidRPr="00996D38" w:rsidRDefault="00996D38">
            <w:pPr>
              <w:rPr>
                <w:sz w:val="16"/>
              </w:rPr>
            </w:pPr>
            <w:r w:rsidRPr="00996D38">
              <w:rPr>
                <w:rStyle w:val="SAPScreenElement"/>
                <w:sz w:val="16"/>
              </w:rPr>
              <w:t>Post Valuation for Contracts</w:t>
            </w:r>
            <w:r w:rsidRPr="00996D38">
              <w:rPr>
                <w:sz w:val="16"/>
              </w:rPr>
              <w:t xml:space="preserve"> </w:t>
            </w:r>
            <w:r w:rsidRPr="00996D38">
              <w:rPr>
                <w:rStyle w:val="SAPMonospace"/>
                <w:sz w:val="16"/>
              </w:rPr>
              <w:t>(RECEEP)</w:t>
            </w:r>
          </w:p>
        </w:tc>
        <w:tc>
          <w:tcPr>
            <w:tcW w:w="0" w:type="auto"/>
          </w:tcPr>
          <w:p w14:paraId="65D46D07" w14:textId="77777777" w:rsidR="00EF6C4C" w:rsidRPr="00996D38" w:rsidRDefault="00996D38">
            <w:pPr>
              <w:rPr>
                <w:sz w:val="16"/>
              </w:rPr>
            </w:pPr>
            <w:r w:rsidRPr="00996D38">
              <w:rPr>
                <w:sz w:val="16"/>
              </w:rPr>
              <w:t xml:space="preserve">You </w:t>
            </w:r>
            <w:r w:rsidRPr="00996D38">
              <w:rPr>
                <w:sz w:val="16"/>
              </w:rPr>
              <w:t>executed the posting of the valuation for an existing contract.</w:t>
            </w:r>
          </w:p>
        </w:tc>
      </w:tr>
    </w:tbl>
    <w:p w14:paraId="1AAB62FC" w14:textId="77777777" w:rsidR="00EF6C4C" w:rsidRDefault="00996D38">
      <w:r>
        <w:t>Cancel Valuation for Contracts</w:t>
      </w:r>
    </w:p>
    <w:tbl>
      <w:tblPr>
        <w:tblStyle w:val="SAPStandardTable"/>
        <w:tblW w:w="5000" w:type="pct"/>
        <w:tblInd w:w="3" w:type="dxa"/>
        <w:tblLook w:val="0620" w:firstRow="1" w:lastRow="0" w:firstColumn="0" w:lastColumn="0" w:noHBand="1" w:noVBand="1"/>
      </w:tblPr>
      <w:tblGrid>
        <w:gridCol w:w="4418"/>
        <w:gridCol w:w="3147"/>
        <w:gridCol w:w="3760"/>
        <w:gridCol w:w="2979"/>
      </w:tblGrid>
      <w:tr w:rsidR="00EF6C4C" w:rsidRPr="00996D38" w14:paraId="1B279A5D"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C010DBA" w14:textId="77777777" w:rsidR="00EF6C4C" w:rsidRPr="00996D38" w:rsidRDefault="00996D38">
            <w:pPr>
              <w:pStyle w:val="SAPTableHeader"/>
              <w:rPr>
                <w:sz w:val="16"/>
              </w:rPr>
            </w:pPr>
            <w:r w:rsidRPr="00996D38">
              <w:rPr>
                <w:sz w:val="16"/>
              </w:rPr>
              <w:t>Process Step</w:t>
            </w:r>
          </w:p>
        </w:tc>
        <w:tc>
          <w:tcPr>
            <w:tcW w:w="0" w:type="auto"/>
          </w:tcPr>
          <w:p w14:paraId="0F786A8C" w14:textId="77777777" w:rsidR="00EF6C4C" w:rsidRPr="00996D38" w:rsidRDefault="00996D38">
            <w:pPr>
              <w:pStyle w:val="SAPTableHeader"/>
              <w:rPr>
                <w:sz w:val="16"/>
              </w:rPr>
            </w:pPr>
            <w:r w:rsidRPr="00996D38">
              <w:rPr>
                <w:sz w:val="16"/>
              </w:rPr>
              <w:t>Business Role</w:t>
            </w:r>
          </w:p>
        </w:tc>
        <w:tc>
          <w:tcPr>
            <w:tcW w:w="0" w:type="auto"/>
          </w:tcPr>
          <w:p w14:paraId="199C2566" w14:textId="77777777" w:rsidR="00EF6C4C" w:rsidRPr="00996D38" w:rsidRDefault="00996D38">
            <w:pPr>
              <w:pStyle w:val="SAPTableHeader"/>
              <w:rPr>
                <w:sz w:val="16"/>
              </w:rPr>
            </w:pPr>
            <w:r w:rsidRPr="00996D38">
              <w:rPr>
                <w:sz w:val="16"/>
              </w:rPr>
              <w:t>Transaction/App</w:t>
            </w:r>
          </w:p>
        </w:tc>
        <w:tc>
          <w:tcPr>
            <w:tcW w:w="0" w:type="auto"/>
          </w:tcPr>
          <w:p w14:paraId="165377CC" w14:textId="77777777" w:rsidR="00EF6C4C" w:rsidRPr="00996D38" w:rsidRDefault="00996D38">
            <w:pPr>
              <w:pStyle w:val="SAPTableHeader"/>
              <w:rPr>
                <w:sz w:val="16"/>
              </w:rPr>
            </w:pPr>
            <w:r w:rsidRPr="00996D38">
              <w:rPr>
                <w:sz w:val="16"/>
              </w:rPr>
              <w:t>Expected Results</w:t>
            </w:r>
          </w:p>
        </w:tc>
      </w:tr>
      <w:tr w:rsidR="00EF6C4C" w:rsidRPr="00996D38" w14:paraId="48BA0FB0" w14:textId="77777777" w:rsidTr="00996D38">
        <w:tc>
          <w:tcPr>
            <w:tcW w:w="0" w:type="auto"/>
          </w:tcPr>
          <w:p w14:paraId="59599FAD" w14:textId="6E86BDAE" w:rsidR="00EF6C4C" w:rsidRPr="00996D38" w:rsidRDefault="00996D38">
            <w:pPr>
              <w:rPr>
                <w:sz w:val="16"/>
              </w:rPr>
            </w:pPr>
            <w:hyperlink r:id="rId32" w:history="1">
              <w:r w:rsidRPr="00996D38">
                <w:rPr>
                  <w:sz w:val="16"/>
                </w:rPr>
                <w:t>Cancel Valuation for Contracts - Simulation</w:t>
              </w:r>
            </w:hyperlink>
            <w:r w:rsidRPr="00996D38">
              <w:rPr>
                <w:sz w:val="16"/>
              </w:rPr>
              <w:t xml:space="preserve">  [page ] </w:t>
            </w:r>
            <w:r w:rsidRPr="00996D38">
              <w:rPr>
                <w:sz w:val="16"/>
              </w:rPr>
              <w:fldChar w:fldCharType="begin"/>
            </w:r>
            <w:r w:rsidRPr="00996D38">
              <w:rPr>
                <w:sz w:val="16"/>
              </w:rPr>
              <w:instrText xml:space="preserve"> PAGEREF unique_39 </w:instrText>
            </w:r>
            <w:r w:rsidRPr="00996D38">
              <w:rPr>
                <w:sz w:val="16"/>
              </w:rPr>
              <w:fldChar w:fldCharType="separate"/>
            </w:r>
            <w:r>
              <w:rPr>
                <w:noProof/>
                <w:sz w:val="16"/>
              </w:rPr>
              <w:t>67</w:t>
            </w:r>
            <w:r w:rsidRPr="00996D38">
              <w:rPr>
                <w:sz w:val="16"/>
              </w:rPr>
              <w:fldChar w:fldCharType="end"/>
            </w:r>
          </w:p>
        </w:tc>
        <w:tc>
          <w:tcPr>
            <w:tcW w:w="0" w:type="auto"/>
          </w:tcPr>
          <w:p w14:paraId="5E4F8B09" w14:textId="77777777" w:rsidR="00EF6C4C" w:rsidRPr="00996D38" w:rsidRDefault="00996D38">
            <w:pPr>
              <w:rPr>
                <w:sz w:val="16"/>
              </w:rPr>
            </w:pPr>
            <w:r w:rsidRPr="00996D38">
              <w:rPr>
                <w:sz w:val="16"/>
              </w:rPr>
              <w:t>Contract Valuation Specialist - Leasing</w:t>
            </w:r>
          </w:p>
        </w:tc>
        <w:tc>
          <w:tcPr>
            <w:tcW w:w="0" w:type="auto"/>
          </w:tcPr>
          <w:p w14:paraId="2C95B448" w14:textId="77777777" w:rsidR="00EF6C4C" w:rsidRPr="00996D38" w:rsidRDefault="00996D38">
            <w:pPr>
              <w:rPr>
                <w:sz w:val="16"/>
              </w:rPr>
            </w:pPr>
            <w:r w:rsidRPr="00996D38">
              <w:rPr>
                <w:rStyle w:val="SAPScreenElement"/>
                <w:sz w:val="16"/>
              </w:rPr>
              <w:t>Cancel Valuation for Contracts</w:t>
            </w:r>
            <w:r w:rsidRPr="00996D38">
              <w:rPr>
                <w:sz w:val="16"/>
              </w:rPr>
              <w:t xml:space="preserve"> </w:t>
            </w:r>
            <w:r w:rsidRPr="00996D38">
              <w:rPr>
                <w:rStyle w:val="SAPMonospace"/>
                <w:sz w:val="16"/>
              </w:rPr>
              <w:t>(RECEPRRV)</w:t>
            </w:r>
          </w:p>
        </w:tc>
        <w:tc>
          <w:tcPr>
            <w:tcW w:w="0" w:type="auto"/>
          </w:tcPr>
          <w:p w14:paraId="06320A19" w14:textId="77777777" w:rsidR="00EF6C4C" w:rsidRPr="00996D38" w:rsidRDefault="00996D38">
            <w:pPr>
              <w:rPr>
                <w:sz w:val="16"/>
              </w:rPr>
            </w:pPr>
            <w:r w:rsidRPr="00996D38">
              <w:rPr>
                <w:sz w:val="16"/>
              </w:rPr>
              <w:t>The posted valuations are canceled.</w:t>
            </w:r>
          </w:p>
        </w:tc>
      </w:tr>
      <w:tr w:rsidR="00EF6C4C" w:rsidRPr="00996D38" w14:paraId="3EF7E46B" w14:textId="77777777" w:rsidTr="00996D38">
        <w:tc>
          <w:tcPr>
            <w:tcW w:w="0" w:type="auto"/>
          </w:tcPr>
          <w:p w14:paraId="24F8AC07" w14:textId="04D97548" w:rsidR="00EF6C4C" w:rsidRPr="00996D38" w:rsidRDefault="00996D38">
            <w:pPr>
              <w:rPr>
                <w:sz w:val="16"/>
              </w:rPr>
            </w:pPr>
            <w:hyperlink r:id="rId33" w:history="1">
              <w:r w:rsidRPr="00996D38">
                <w:rPr>
                  <w:sz w:val="16"/>
                </w:rPr>
                <w:t>Cancel Valuation for Contracts - Execution</w:t>
              </w:r>
            </w:hyperlink>
            <w:r w:rsidRPr="00996D38">
              <w:rPr>
                <w:sz w:val="16"/>
              </w:rPr>
              <w:t xml:space="preserve">  [page ] </w:t>
            </w:r>
            <w:r w:rsidRPr="00996D38">
              <w:rPr>
                <w:sz w:val="16"/>
              </w:rPr>
              <w:fldChar w:fldCharType="begin"/>
            </w:r>
            <w:r w:rsidRPr="00996D38">
              <w:rPr>
                <w:sz w:val="16"/>
              </w:rPr>
              <w:instrText xml:space="preserve"> PAGEREF unique_40 </w:instrText>
            </w:r>
            <w:r w:rsidRPr="00996D38">
              <w:rPr>
                <w:sz w:val="16"/>
              </w:rPr>
              <w:fldChar w:fldCharType="separate"/>
            </w:r>
            <w:r>
              <w:rPr>
                <w:noProof/>
                <w:sz w:val="16"/>
              </w:rPr>
              <w:t>68</w:t>
            </w:r>
            <w:r w:rsidRPr="00996D38">
              <w:rPr>
                <w:sz w:val="16"/>
              </w:rPr>
              <w:fldChar w:fldCharType="end"/>
            </w:r>
          </w:p>
        </w:tc>
        <w:tc>
          <w:tcPr>
            <w:tcW w:w="0" w:type="auto"/>
          </w:tcPr>
          <w:p w14:paraId="72EC6141" w14:textId="77777777" w:rsidR="00EF6C4C" w:rsidRPr="00996D38" w:rsidRDefault="00996D38">
            <w:pPr>
              <w:rPr>
                <w:sz w:val="16"/>
              </w:rPr>
            </w:pPr>
            <w:r w:rsidRPr="00996D38">
              <w:rPr>
                <w:sz w:val="16"/>
              </w:rPr>
              <w:t>Contract Valuation Specialist - Leasing</w:t>
            </w:r>
          </w:p>
        </w:tc>
        <w:tc>
          <w:tcPr>
            <w:tcW w:w="0" w:type="auto"/>
          </w:tcPr>
          <w:p w14:paraId="715BFD36" w14:textId="77777777" w:rsidR="00EF6C4C" w:rsidRPr="00996D38" w:rsidRDefault="00996D38">
            <w:pPr>
              <w:rPr>
                <w:sz w:val="16"/>
              </w:rPr>
            </w:pPr>
            <w:r w:rsidRPr="00996D38">
              <w:rPr>
                <w:rStyle w:val="SAPScreenElement"/>
                <w:sz w:val="16"/>
              </w:rPr>
              <w:t>Cancel Valuation for Contracts</w:t>
            </w:r>
            <w:r w:rsidRPr="00996D38">
              <w:rPr>
                <w:sz w:val="16"/>
              </w:rPr>
              <w:t xml:space="preserve"> </w:t>
            </w:r>
            <w:r w:rsidRPr="00996D38">
              <w:rPr>
                <w:rStyle w:val="SAPMonospace"/>
                <w:sz w:val="16"/>
              </w:rPr>
              <w:t>(RECEPRRV)</w:t>
            </w:r>
          </w:p>
        </w:tc>
        <w:tc>
          <w:tcPr>
            <w:tcW w:w="0" w:type="auto"/>
          </w:tcPr>
          <w:p w14:paraId="710DF188" w14:textId="77777777" w:rsidR="00EF6C4C" w:rsidRPr="00996D38" w:rsidRDefault="00996D38">
            <w:pPr>
              <w:rPr>
                <w:sz w:val="16"/>
              </w:rPr>
            </w:pPr>
            <w:r w:rsidRPr="00996D38">
              <w:rPr>
                <w:sz w:val="16"/>
              </w:rPr>
              <w:t>The posted valuations are canceled.</w:t>
            </w:r>
          </w:p>
        </w:tc>
      </w:tr>
    </w:tbl>
    <w:p w14:paraId="4702BA02" w14:textId="77777777" w:rsidR="00EF6C4C" w:rsidRDefault="00996D38">
      <w:r>
        <w:t>Adjustment</w:t>
      </w:r>
    </w:p>
    <w:tbl>
      <w:tblPr>
        <w:tblStyle w:val="SAPStandardTable"/>
        <w:tblW w:w="5000" w:type="pct"/>
        <w:tblInd w:w="3" w:type="dxa"/>
        <w:tblLook w:val="0620" w:firstRow="1" w:lastRow="0" w:firstColumn="0" w:lastColumn="0" w:noHBand="1" w:noVBand="1"/>
      </w:tblPr>
      <w:tblGrid>
        <w:gridCol w:w="4054"/>
        <w:gridCol w:w="2251"/>
        <w:gridCol w:w="2700"/>
        <w:gridCol w:w="5299"/>
      </w:tblGrid>
      <w:tr w:rsidR="00EF6C4C" w:rsidRPr="00996D38" w14:paraId="70544361"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EA6B019" w14:textId="77777777" w:rsidR="00EF6C4C" w:rsidRPr="00996D38" w:rsidRDefault="00996D38">
            <w:pPr>
              <w:pStyle w:val="SAPTableHeader"/>
              <w:rPr>
                <w:sz w:val="16"/>
              </w:rPr>
            </w:pPr>
            <w:r w:rsidRPr="00996D38">
              <w:rPr>
                <w:sz w:val="16"/>
              </w:rPr>
              <w:t>Process Step</w:t>
            </w:r>
          </w:p>
        </w:tc>
        <w:tc>
          <w:tcPr>
            <w:tcW w:w="0" w:type="auto"/>
          </w:tcPr>
          <w:p w14:paraId="6BBE92F6" w14:textId="77777777" w:rsidR="00EF6C4C" w:rsidRPr="00996D38" w:rsidRDefault="00996D38">
            <w:pPr>
              <w:pStyle w:val="SAPTableHeader"/>
              <w:rPr>
                <w:sz w:val="16"/>
              </w:rPr>
            </w:pPr>
            <w:r w:rsidRPr="00996D38">
              <w:rPr>
                <w:sz w:val="16"/>
              </w:rPr>
              <w:t>Business Role</w:t>
            </w:r>
          </w:p>
        </w:tc>
        <w:tc>
          <w:tcPr>
            <w:tcW w:w="0" w:type="auto"/>
          </w:tcPr>
          <w:p w14:paraId="0918C615" w14:textId="77777777" w:rsidR="00EF6C4C" w:rsidRPr="00996D38" w:rsidRDefault="00996D38">
            <w:pPr>
              <w:pStyle w:val="SAPTableHeader"/>
              <w:rPr>
                <w:sz w:val="16"/>
              </w:rPr>
            </w:pPr>
            <w:r w:rsidRPr="00996D38">
              <w:rPr>
                <w:sz w:val="16"/>
              </w:rPr>
              <w:t>Transaction/App</w:t>
            </w:r>
          </w:p>
        </w:tc>
        <w:tc>
          <w:tcPr>
            <w:tcW w:w="0" w:type="auto"/>
          </w:tcPr>
          <w:p w14:paraId="1673B786" w14:textId="77777777" w:rsidR="00EF6C4C" w:rsidRPr="00996D38" w:rsidRDefault="00996D38">
            <w:pPr>
              <w:pStyle w:val="SAPTableHeader"/>
              <w:rPr>
                <w:sz w:val="16"/>
              </w:rPr>
            </w:pPr>
            <w:r w:rsidRPr="00996D38">
              <w:rPr>
                <w:sz w:val="16"/>
              </w:rPr>
              <w:t>Expected Results</w:t>
            </w:r>
          </w:p>
        </w:tc>
      </w:tr>
      <w:tr w:rsidR="00EF6C4C" w:rsidRPr="00996D38" w14:paraId="54A7E3B8" w14:textId="77777777" w:rsidTr="00996D38">
        <w:tc>
          <w:tcPr>
            <w:tcW w:w="0" w:type="auto"/>
          </w:tcPr>
          <w:p w14:paraId="6BA9C6D0" w14:textId="77777777" w:rsidR="00EF6C4C" w:rsidRPr="00996D38" w:rsidRDefault="00996D38">
            <w:pPr>
              <w:rPr>
                <w:sz w:val="16"/>
              </w:rPr>
            </w:pPr>
            <w:r w:rsidRPr="00996D38">
              <w:rPr>
                <w:sz w:val="16"/>
              </w:rPr>
              <w:t>Free Adjustment</w:t>
            </w:r>
          </w:p>
        </w:tc>
        <w:tc>
          <w:tcPr>
            <w:tcW w:w="0" w:type="auto"/>
          </w:tcPr>
          <w:p w14:paraId="6B3D0D06" w14:textId="77777777" w:rsidR="00EF6C4C" w:rsidRPr="00996D38" w:rsidRDefault="00EF6C4C">
            <w:pPr>
              <w:rPr>
                <w:sz w:val="16"/>
              </w:rPr>
            </w:pPr>
          </w:p>
        </w:tc>
        <w:tc>
          <w:tcPr>
            <w:tcW w:w="0" w:type="auto"/>
          </w:tcPr>
          <w:p w14:paraId="20299BF0" w14:textId="77777777" w:rsidR="00EF6C4C" w:rsidRPr="00996D38" w:rsidRDefault="00EF6C4C">
            <w:pPr>
              <w:rPr>
                <w:sz w:val="16"/>
              </w:rPr>
            </w:pPr>
          </w:p>
        </w:tc>
        <w:tc>
          <w:tcPr>
            <w:tcW w:w="0" w:type="auto"/>
          </w:tcPr>
          <w:p w14:paraId="77500A4B" w14:textId="77777777" w:rsidR="00EF6C4C" w:rsidRPr="00996D38" w:rsidRDefault="00EF6C4C">
            <w:pPr>
              <w:rPr>
                <w:sz w:val="16"/>
              </w:rPr>
            </w:pPr>
          </w:p>
        </w:tc>
      </w:tr>
      <w:tr w:rsidR="00EF6C4C" w:rsidRPr="00996D38" w14:paraId="36CD2C23" w14:textId="77777777" w:rsidTr="00996D38">
        <w:tc>
          <w:tcPr>
            <w:tcW w:w="0" w:type="auto"/>
          </w:tcPr>
          <w:p w14:paraId="47D7E914" w14:textId="1592B06E" w:rsidR="00EF6C4C" w:rsidRPr="00996D38" w:rsidRDefault="00996D38">
            <w:pPr>
              <w:rPr>
                <w:sz w:val="16"/>
              </w:rPr>
            </w:pPr>
            <w:hyperlink r:id="rId34" w:history="1">
              <w:r w:rsidRPr="00996D38">
                <w:rPr>
                  <w:sz w:val="16"/>
                </w:rPr>
                <w:t>Free Adjustment - Simulate</w:t>
              </w:r>
            </w:hyperlink>
            <w:r w:rsidRPr="00996D38">
              <w:rPr>
                <w:sz w:val="16"/>
              </w:rPr>
              <w:t xml:space="preserve">  [page ] </w:t>
            </w:r>
            <w:r w:rsidRPr="00996D38">
              <w:rPr>
                <w:sz w:val="16"/>
              </w:rPr>
              <w:fldChar w:fldCharType="begin"/>
            </w:r>
            <w:r w:rsidRPr="00996D38">
              <w:rPr>
                <w:sz w:val="16"/>
              </w:rPr>
              <w:instrText xml:space="preserve"> PAGEREF unique_41 </w:instrText>
            </w:r>
            <w:r w:rsidRPr="00996D38">
              <w:rPr>
                <w:sz w:val="16"/>
              </w:rPr>
              <w:fldChar w:fldCharType="separate"/>
            </w:r>
            <w:r>
              <w:rPr>
                <w:noProof/>
                <w:sz w:val="16"/>
              </w:rPr>
              <w:t>69</w:t>
            </w:r>
            <w:r w:rsidRPr="00996D38">
              <w:rPr>
                <w:sz w:val="16"/>
              </w:rPr>
              <w:fldChar w:fldCharType="end"/>
            </w:r>
          </w:p>
        </w:tc>
        <w:tc>
          <w:tcPr>
            <w:tcW w:w="0" w:type="auto"/>
          </w:tcPr>
          <w:p w14:paraId="411578EF" w14:textId="77777777" w:rsidR="00EF6C4C" w:rsidRPr="00996D38" w:rsidRDefault="00996D38">
            <w:pPr>
              <w:rPr>
                <w:sz w:val="16"/>
              </w:rPr>
            </w:pPr>
            <w:r w:rsidRPr="00996D38">
              <w:rPr>
                <w:sz w:val="16"/>
              </w:rPr>
              <w:t>Contract Specialist - Leasing</w:t>
            </w:r>
          </w:p>
        </w:tc>
        <w:tc>
          <w:tcPr>
            <w:tcW w:w="0" w:type="auto"/>
          </w:tcPr>
          <w:p w14:paraId="6FCD4C67"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31F8F49E" w14:textId="77777777" w:rsidR="00EF6C4C" w:rsidRPr="00996D38" w:rsidRDefault="00996D38">
            <w:pPr>
              <w:rPr>
                <w:sz w:val="16"/>
              </w:rPr>
            </w:pPr>
            <w:r w:rsidRPr="00996D38">
              <w:rPr>
                <w:sz w:val="16"/>
              </w:rPr>
              <w:t>You simulated the adjustment of a condition of an existing contract.</w:t>
            </w:r>
          </w:p>
        </w:tc>
      </w:tr>
      <w:tr w:rsidR="00EF6C4C" w:rsidRPr="00996D38" w14:paraId="7898351D" w14:textId="77777777" w:rsidTr="00996D38">
        <w:tc>
          <w:tcPr>
            <w:tcW w:w="0" w:type="auto"/>
          </w:tcPr>
          <w:p w14:paraId="78231347" w14:textId="5768EADD" w:rsidR="00EF6C4C" w:rsidRPr="00996D38" w:rsidRDefault="00996D38">
            <w:pPr>
              <w:rPr>
                <w:sz w:val="16"/>
              </w:rPr>
            </w:pPr>
            <w:hyperlink r:id="rId35" w:history="1">
              <w:r w:rsidRPr="00996D38">
                <w:rPr>
                  <w:sz w:val="16"/>
                </w:rPr>
                <w:t>Free Adjustment - Execute</w:t>
              </w:r>
            </w:hyperlink>
            <w:r w:rsidRPr="00996D38">
              <w:rPr>
                <w:sz w:val="16"/>
              </w:rPr>
              <w:t xml:space="preserve">  [page ] </w:t>
            </w:r>
            <w:r w:rsidRPr="00996D38">
              <w:rPr>
                <w:sz w:val="16"/>
              </w:rPr>
              <w:fldChar w:fldCharType="begin"/>
            </w:r>
            <w:r w:rsidRPr="00996D38">
              <w:rPr>
                <w:sz w:val="16"/>
              </w:rPr>
              <w:instrText xml:space="preserve"> PAGEREF unique_42 </w:instrText>
            </w:r>
            <w:r w:rsidRPr="00996D38">
              <w:rPr>
                <w:sz w:val="16"/>
              </w:rPr>
              <w:fldChar w:fldCharType="separate"/>
            </w:r>
            <w:r>
              <w:rPr>
                <w:noProof/>
                <w:sz w:val="16"/>
              </w:rPr>
              <w:t>71</w:t>
            </w:r>
            <w:r w:rsidRPr="00996D38">
              <w:rPr>
                <w:sz w:val="16"/>
              </w:rPr>
              <w:fldChar w:fldCharType="end"/>
            </w:r>
          </w:p>
        </w:tc>
        <w:tc>
          <w:tcPr>
            <w:tcW w:w="0" w:type="auto"/>
          </w:tcPr>
          <w:p w14:paraId="74A77F74" w14:textId="77777777" w:rsidR="00EF6C4C" w:rsidRPr="00996D38" w:rsidRDefault="00996D38">
            <w:pPr>
              <w:rPr>
                <w:sz w:val="16"/>
              </w:rPr>
            </w:pPr>
            <w:r w:rsidRPr="00996D38">
              <w:rPr>
                <w:sz w:val="16"/>
              </w:rPr>
              <w:t>Contract Specialist - Leasing</w:t>
            </w:r>
          </w:p>
        </w:tc>
        <w:tc>
          <w:tcPr>
            <w:tcW w:w="0" w:type="auto"/>
          </w:tcPr>
          <w:p w14:paraId="58D17E4C"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77E71EDE" w14:textId="77777777" w:rsidR="00EF6C4C" w:rsidRPr="00996D38" w:rsidRDefault="00996D38">
            <w:pPr>
              <w:rPr>
                <w:sz w:val="16"/>
              </w:rPr>
            </w:pPr>
            <w:r w:rsidRPr="00996D38">
              <w:rPr>
                <w:sz w:val="16"/>
              </w:rPr>
              <w:t>You executed the adjustment of a condition of an existing contract.</w:t>
            </w:r>
          </w:p>
        </w:tc>
      </w:tr>
      <w:tr w:rsidR="00EF6C4C" w:rsidRPr="00996D38" w14:paraId="01584F83" w14:textId="77777777" w:rsidTr="00996D38">
        <w:tc>
          <w:tcPr>
            <w:tcW w:w="0" w:type="auto"/>
          </w:tcPr>
          <w:p w14:paraId="023A8D27" w14:textId="7D5125C8" w:rsidR="00EF6C4C" w:rsidRPr="00996D38" w:rsidRDefault="00996D38">
            <w:pPr>
              <w:rPr>
                <w:sz w:val="16"/>
              </w:rPr>
            </w:pPr>
            <w:hyperlink r:id="rId36" w:history="1">
              <w:r w:rsidRPr="00996D38">
                <w:rPr>
                  <w:sz w:val="16"/>
                </w:rPr>
                <w:t>Free Adjustment – Specify Adjustments</w:t>
              </w:r>
            </w:hyperlink>
            <w:r w:rsidRPr="00996D38">
              <w:rPr>
                <w:sz w:val="16"/>
              </w:rPr>
              <w:t xml:space="preserve">  [page ] </w:t>
            </w:r>
            <w:r w:rsidRPr="00996D38">
              <w:rPr>
                <w:sz w:val="16"/>
              </w:rPr>
              <w:fldChar w:fldCharType="begin"/>
            </w:r>
            <w:r w:rsidRPr="00996D38">
              <w:rPr>
                <w:sz w:val="16"/>
              </w:rPr>
              <w:instrText xml:space="preserve"> PAGEREF unique_43 </w:instrText>
            </w:r>
            <w:r w:rsidRPr="00996D38">
              <w:rPr>
                <w:sz w:val="16"/>
              </w:rPr>
              <w:fldChar w:fldCharType="separate"/>
            </w:r>
            <w:r>
              <w:rPr>
                <w:noProof/>
                <w:sz w:val="16"/>
              </w:rPr>
              <w:t>72</w:t>
            </w:r>
            <w:r w:rsidRPr="00996D38">
              <w:rPr>
                <w:sz w:val="16"/>
              </w:rPr>
              <w:fldChar w:fldCharType="end"/>
            </w:r>
          </w:p>
        </w:tc>
        <w:tc>
          <w:tcPr>
            <w:tcW w:w="0" w:type="auto"/>
          </w:tcPr>
          <w:p w14:paraId="1B45CF23" w14:textId="77777777" w:rsidR="00EF6C4C" w:rsidRPr="00996D38" w:rsidRDefault="00996D38">
            <w:pPr>
              <w:rPr>
                <w:sz w:val="16"/>
              </w:rPr>
            </w:pPr>
            <w:r w:rsidRPr="00996D38">
              <w:rPr>
                <w:sz w:val="16"/>
              </w:rPr>
              <w:t>Contract Specialist - Leasing</w:t>
            </w:r>
          </w:p>
        </w:tc>
        <w:tc>
          <w:tcPr>
            <w:tcW w:w="0" w:type="auto"/>
          </w:tcPr>
          <w:p w14:paraId="60282D82" w14:textId="77777777" w:rsidR="00EF6C4C" w:rsidRPr="00996D38" w:rsidRDefault="00996D38">
            <w:pPr>
              <w:rPr>
                <w:sz w:val="16"/>
              </w:rPr>
            </w:pPr>
            <w:r w:rsidRPr="00996D38">
              <w:rPr>
                <w:rStyle w:val="SAPScreenElement"/>
                <w:sz w:val="16"/>
              </w:rPr>
              <w:t>Specify Adjustments</w:t>
            </w:r>
            <w:r w:rsidRPr="00996D38">
              <w:rPr>
                <w:sz w:val="16"/>
              </w:rPr>
              <w:t xml:space="preserve"> </w:t>
            </w:r>
            <w:r w:rsidRPr="00996D38">
              <w:rPr>
                <w:rStyle w:val="SAPMonospace"/>
                <w:sz w:val="16"/>
              </w:rPr>
              <w:t>(REAJPR)</w:t>
            </w:r>
          </w:p>
        </w:tc>
        <w:tc>
          <w:tcPr>
            <w:tcW w:w="0" w:type="auto"/>
          </w:tcPr>
          <w:p w14:paraId="0066C320" w14:textId="77777777" w:rsidR="00EF6C4C" w:rsidRPr="00996D38" w:rsidRDefault="00EF6C4C">
            <w:pPr>
              <w:rPr>
                <w:sz w:val="16"/>
              </w:rPr>
            </w:pPr>
          </w:p>
        </w:tc>
      </w:tr>
      <w:tr w:rsidR="00EF6C4C" w:rsidRPr="00996D38" w14:paraId="10D5B2E1" w14:textId="77777777" w:rsidTr="00996D38">
        <w:tc>
          <w:tcPr>
            <w:tcW w:w="0" w:type="auto"/>
          </w:tcPr>
          <w:p w14:paraId="33EF0080" w14:textId="77777777" w:rsidR="00EF6C4C" w:rsidRPr="00996D38" w:rsidRDefault="00996D38">
            <w:pPr>
              <w:rPr>
                <w:sz w:val="16"/>
              </w:rPr>
            </w:pPr>
            <w:r w:rsidRPr="00996D38">
              <w:rPr>
                <w:sz w:val="16"/>
              </w:rPr>
              <w:t>Index Adjustment</w:t>
            </w:r>
          </w:p>
        </w:tc>
        <w:tc>
          <w:tcPr>
            <w:tcW w:w="0" w:type="auto"/>
          </w:tcPr>
          <w:p w14:paraId="72F30148" w14:textId="77777777" w:rsidR="00EF6C4C" w:rsidRPr="00996D38" w:rsidRDefault="00EF6C4C">
            <w:pPr>
              <w:rPr>
                <w:sz w:val="16"/>
              </w:rPr>
            </w:pPr>
          </w:p>
        </w:tc>
        <w:tc>
          <w:tcPr>
            <w:tcW w:w="0" w:type="auto"/>
          </w:tcPr>
          <w:p w14:paraId="6F8510F4" w14:textId="77777777" w:rsidR="00EF6C4C" w:rsidRPr="00996D38" w:rsidRDefault="00EF6C4C">
            <w:pPr>
              <w:rPr>
                <w:sz w:val="16"/>
              </w:rPr>
            </w:pPr>
          </w:p>
        </w:tc>
        <w:tc>
          <w:tcPr>
            <w:tcW w:w="0" w:type="auto"/>
          </w:tcPr>
          <w:p w14:paraId="5EE84CC3" w14:textId="77777777" w:rsidR="00EF6C4C" w:rsidRPr="00996D38" w:rsidRDefault="00EF6C4C">
            <w:pPr>
              <w:rPr>
                <w:sz w:val="16"/>
              </w:rPr>
            </w:pPr>
          </w:p>
        </w:tc>
      </w:tr>
      <w:tr w:rsidR="00EF6C4C" w:rsidRPr="00996D38" w14:paraId="0C5F80BF" w14:textId="77777777" w:rsidTr="00996D38">
        <w:tc>
          <w:tcPr>
            <w:tcW w:w="0" w:type="auto"/>
          </w:tcPr>
          <w:p w14:paraId="713C13A3" w14:textId="3FCC8F42" w:rsidR="00EF6C4C" w:rsidRPr="00996D38" w:rsidRDefault="00996D38">
            <w:pPr>
              <w:rPr>
                <w:sz w:val="16"/>
              </w:rPr>
            </w:pPr>
            <w:hyperlink r:id="rId37" w:history="1">
              <w:r w:rsidRPr="00996D38">
                <w:rPr>
                  <w:sz w:val="16"/>
                </w:rPr>
                <w:t>Index Adjustment – Simulate</w:t>
              </w:r>
            </w:hyperlink>
            <w:r w:rsidRPr="00996D38">
              <w:rPr>
                <w:sz w:val="16"/>
              </w:rPr>
              <w:t xml:space="preserve">  [page ] </w:t>
            </w:r>
            <w:r w:rsidRPr="00996D38">
              <w:rPr>
                <w:sz w:val="16"/>
              </w:rPr>
              <w:fldChar w:fldCharType="begin"/>
            </w:r>
            <w:r w:rsidRPr="00996D38">
              <w:rPr>
                <w:sz w:val="16"/>
              </w:rPr>
              <w:instrText xml:space="preserve"> PAGEREF unique_44 </w:instrText>
            </w:r>
            <w:r w:rsidRPr="00996D38">
              <w:rPr>
                <w:sz w:val="16"/>
              </w:rPr>
              <w:fldChar w:fldCharType="separate"/>
            </w:r>
            <w:r>
              <w:rPr>
                <w:noProof/>
                <w:sz w:val="16"/>
              </w:rPr>
              <w:t>74</w:t>
            </w:r>
            <w:r w:rsidRPr="00996D38">
              <w:rPr>
                <w:sz w:val="16"/>
              </w:rPr>
              <w:fldChar w:fldCharType="end"/>
            </w:r>
          </w:p>
        </w:tc>
        <w:tc>
          <w:tcPr>
            <w:tcW w:w="0" w:type="auto"/>
          </w:tcPr>
          <w:p w14:paraId="28CA535F" w14:textId="77777777" w:rsidR="00EF6C4C" w:rsidRPr="00996D38" w:rsidRDefault="00996D38">
            <w:pPr>
              <w:rPr>
                <w:sz w:val="16"/>
              </w:rPr>
            </w:pPr>
            <w:r w:rsidRPr="00996D38">
              <w:rPr>
                <w:sz w:val="16"/>
              </w:rPr>
              <w:t>Contract Specialist - Leasing</w:t>
            </w:r>
          </w:p>
        </w:tc>
        <w:tc>
          <w:tcPr>
            <w:tcW w:w="0" w:type="auto"/>
          </w:tcPr>
          <w:p w14:paraId="74ED206D"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4801E949" w14:textId="77777777" w:rsidR="00EF6C4C" w:rsidRPr="00996D38" w:rsidRDefault="00996D38">
            <w:pPr>
              <w:rPr>
                <w:sz w:val="16"/>
              </w:rPr>
            </w:pPr>
            <w:r w:rsidRPr="00996D38">
              <w:rPr>
                <w:sz w:val="16"/>
              </w:rPr>
              <w:t>You simulated the adjustment of a condition of an existing contract.</w:t>
            </w:r>
          </w:p>
        </w:tc>
      </w:tr>
      <w:tr w:rsidR="00EF6C4C" w:rsidRPr="00996D38" w14:paraId="10B23F79" w14:textId="77777777" w:rsidTr="00996D38">
        <w:tc>
          <w:tcPr>
            <w:tcW w:w="0" w:type="auto"/>
          </w:tcPr>
          <w:p w14:paraId="46DAD017" w14:textId="220DA3B1" w:rsidR="00EF6C4C" w:rsidRPr="00996D38" w:rsidRDefault="00996D38">
            <w:pPr>
              <w:rPr>
                <w:sz w:val="16"/>
              </w:rPr>
            </w:pPr>
            <w:hyperlink r:id="rId38" w:history="1">
              <w:r w:rsidRPr="00996D38">
                <w:rPr>
                  <w:sz w:val="16"/>
                </w:rPr>
                <w:t>Index Adjustment – Execute</w:t>
              </w:r>
            </w:hyperlink>
            <w:r w:rsidRPr="00996D38">
              <w:rPr>
                <w:sz w:val="16"/>
              </w:rPr>
              <w:t xml:space="preserve">  [page ] </w:t>
            </w:r>
            <w:r w:rsidRPr="00996D38">
              <w:rPr>
                <w:sz w:val="16"/>
              </w:rPr>
              <w:fldChar w:fldCharType="begin"/>
            </w:r>
            <w:r w:rsidRPr="00996D38">
              <w:rPr>
                <w:sz w:val="16"/>
              </w:rPr>
              <w:instrText xml:space="preserve"> PAGEREF unique_45 </w:instrText>
            </w:r>
            <w:r w:rsidRPr="00996D38">
              <w:rPr>
                <w:sz w:val="16"/>
              </w:rPr>
              <w:fldChar w:fldCharType="separate"/>
            </w:r>
            <w:r>
              <w:rPr>
                <w:noProof/>
                <w:sz w:val="16"/>
              </w:rPr>
              <w:t>76</w:t>
            </w:r>
            <w:r w:rsidRPr="00996D38">
              <w:rPr>
                <w:sz w:val="16"/>
              </w:rPr>
              <w:fldChar w:fldCharType="end"/>
            </w:r>
          </w:p>
        </w:tc>
        <w:tc>
          <w:tcPr>
            <w:tcW w:w="0" w:type="auto"/>
          </w:tcPr>
          <w:p w14:paraId="536DDEBE" w14:textId="77777777" w:rsidR="00EF6C4C" w:rsidRPr="00996D38" w:rsidRDefault="00996D38">
            <w:pPr>
              <w:rPr>
                <w:sz w:val="16"/>
              </w:rPr>
            </w:pPr>
            <w:r w:rsidRPr="00996D38">
              <w:rPr>
                <w:sz w:val="16"/>
              </w:rPr>
              <w:t>Contract Specialist - Leasing</w:t>
            </w:r>
          </w:p>
        </w:tc>
        <w:tc>
          <w:tcPr>
            <w:tcW w:w="0" w:type="auto"/>
          </w:tcPr>
          <w:p w14:paraId="3906F771"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5B4F6A6A" w14:textId="77777777" w:rsidR="00EF6C4C" w:rsidRPr="00996D38" w:rsidRDefault="00996D38">
            <w:pPr>
              <w:rPr>
                <w:sz w:val="16"/>
              </w:rPr>
            </w:pPr>
            <w:r w:rsidRPr="00996D38">
              <w:rPr>
                <w:sz w:val="16"/>
              </w:rPr>
              <w:t>You executed the adjustment of a condition of an existing contract.</w:t>
            </w:r>
          </w:p>
        </w:tc>
      </w:tr>
      <w:tr w:rsidR="00EF6C4C" w:rsidRPr="00996D38" w14:paraId="6FA4F4FE" w14:textId="77777777" w:rsidTr="00996D38">
        <w:tc>
          <w:tcPr>
            <w:tcW w:w="0" w:type="auto"/>
          </w:tcPr>
          <w:p w14:paraId="2139CC11" w14:textId="3A6180A0" w:rsidR="00EF6C4C" w:rsidRPr="00996D38" w:rsidRDefault="00996D38">
            <w:pPr>
              <w:rPr>
                <w:sz w:val="16"/>
              </w:rPr>
            </w:pPr>
            <w:hyperlink r:id="rId39" w:history="1">
              <w:r w:rsidRPr="00996D38">
                <w:rPr>
                  <w:sz w:val="16"/>
                </w:rPr>
                <w:t xml:space="preserve">Index Adjustment – Specify </w:t>
              </w:r>
              <w:r w:rsidRPr="00996D38">
                <w:rPr>
                  <w:sz w:val="16"/>
                </w:rPr>
                <w:t>Adjustments</w:t>
              </w:r>
            </w:hyperlink>
            <w:r w:rsidRPr="00996D38">
              <w:rPr>
                <w:sz w:val="16"/>
              </w:rPr>
              <w:t xml:space="preserve">  [page ] </w:t>
            </w:r>
            <w:r w:rsidRPr="00996D38">
              <w:rPr>
                <w:sz w:val="16"/>
              </w:rPr>
              <w:fldChar w:fldCharType="begin"/>
            </w:r>
            <w:r w:rsidRPr="00996D38">
              <w:rPr>
                <w:sz w:val="16"/>
              </w:rPr>
              <w:instrText xml:space="preserve"> PAGEREF unique_46 </w:instrText>
            </w:r>
            <w:r w:rsidRPr="00996D38">
              <w:rPr>
                <w:sz w:val="16"/>
              </w:rPr>
              <w:fldChar w:fldCharType="separate"/>
            </w:r>
            <w:r>
              <w:rPr>
                <w:noProof/>
                <w:sz w:val="16"/>
              </w:rPr>
              <w:t>77</w:t>
            </w:r>
            <w:r w:rsidRPr="00996D38">
              <w:rPr>
                <w:sz w:val="16"/>
              </w:rPr>
              <w:fldChar w:fldCharType="end"/>
            </w:r>
          </w:p>
        </w:tc>
        <w:tc>
          <w:tcPr>
            <w:tcW w:w="0" w:type="auto"/>
          </w:tcPr>
          <w:p w14:paraId="41566A1D" w14:textId="77777777" w:rsidR="00EF6C4C" w:rsidRPr="00996D38" w:rsidRDefault="00996D38">
            <w:pPr>
              <w:rPr>
                <w:sz w:val="16"/>
              </w:rPr>
            </w:pPr>
            <w:r w:rsidRPr="00996D38">
              <w:rPr>
                <w:sz w:val="16"/>
              </w:rPr>
              <w:t>Contract Specialist - Leasing</w:t>
            </w:r>
          </w:p>
        </w:tc>
        <w:tc>
          <w:tcPr>
            <w:tcW w:w="0" w:type="auto"/>
          </w:tcPr>
          <w:p w14:paraId="2B31AE62" w14:textId="77777777" w:rsidR="00EF6C4C" w:rsidRPr="00996D38" w:rsidRDefault="00996D38">
            <w:pPr>
              <w:rPr>
                <w:sz w:val="16"/>
              </w:rPr>
            </w:pPr>
            <w:r w:rsidRPr="00996D38">
              <w:rPr>
                <w:rStyle w:val="SAPScreenElement"/>
                <w:sz w:val="16"/>
              </w:rPr>
              <w:t>Specify Adjustments</w:t>
            </w:r>
            <w:r w:rsidRPr="00996D38">
              <w:rPr>
                <w:sz w:val="16"/>
              </w:rPr>
              <w:t xml:space="preserve"> </w:t>
            </w:r>
            <w:r w:rsidRPr="00996D38">
              <w:rPr>
                <w:rStyle w:val="SAPMonospace"/>
                <w:sz w:val="16"/>
              </w:rPr>
              <w:t>(REAJPR)</w:t>
            </w:r>
          </w:p>
        </w:tc>
        <w:tc>
          <w:tcPr>
            <w:tcW w:w="0" w:type="auto"/>
          </w:tcPr>
          <w:p w14:paraId="2BFBA2E5" w14:textId="77777777" w:rsidR="00EF6C4C" w:rsidRPr="00996D38" w:rsidRDefault="00EF6C4C">
            <w:pPr>
              <w:rPr>
                <w:sz w:val="16"/>
              </w:rPr>
            </w:pPr>
          </w:p>
        </w:tc>
      </w:tr>
      <w:tr w:rsidR="00EF6C4C" w:rsidRPr="00996D38" w14:paraId="56C78F6E" w14:textId="77777777" w:rsidTr="00996D38">
        <w:tc>
          <w:tcPr>
            <w:tcW w:w="0" w:type="auto"/>
          </w:tcPr>
          <w:p w14:paraId="2657B141" w14:textId="3D29565F" w:rsidR="00EF6C4C" w:rsidRPr="00996D38" w:rsidRDefault="00996D38">
            <w:pPr>
              <w:rPr>
                <w:sz w:val="16"/>
              </w:rPr>
            </w:pPr>
            <w:hyperlink r:id="rId40" w:history="1">
              <w:r w:rsidRPr="00996D38">
                <w:rPr>
                  <w:sz w:val="16"/>
                </w:rPr>
                <w:t>Continue Adjustment</w:t>
              </w:r>
            </w:hyperlink>
            <w:r w:rsidRPr="00996D38">
              <w:rPr>
                <w:sz w:val="16"/>
              </w:rPr>
              <w:t xml:space="preserve">  [page ] </w:t>
            </w:r>
            <w:r w:rsidRPr="00996D38">
              <w:rPr>
                <w:sz w:val="16"/>
              </w:rPr>
              <w:fldChar w:fldCharType="begin"/>
            </w:r>
            <w:r w:rsidRPr="00996D38">
              <w:rPr>
                <w:sz w:val="16"/>
              </w:rPr>
              <w:instrText xml:space="preserve"> PAGEREF unique_47 </w:instrText>
            </w:r>
            <w:r w:rsidRPr="00996D38">
              <w:rPr>
                <w:sz w:val="16"/>
              </w:rPr>
              <w:fldChar w:fldCharType="separate"/>
            </w:r>
            <w:r>
              <w:rPr>
                <w:noProof/>
                <w:sz w:val="16"/>
              </w:rPr>
              <w:t>79</w:t>
            </w:r>
            <w:r w:rsidRPr="00996D38">
              <w:rPr>
                <w:sz w:val="16"/>
              </w:rPr>
              <w:fldChar w:fldCharType="end"/>
            </w:r>
          </w:p>
        </w:tc>
        <w:tc>
          <w:tcPr>
            <w:tcW w:w="0" w:type="auto"/>
          </w:tcPr>
          <w:p w14:paraId="0D37E38E" w14:textId="77777777" w:rsidR="00EF6C4C" w:rsidRPr="00996D38" w:rsidRDefault="00996D38">
            <w:pPr>
              <w:rPr>
                <w:sz w:val="16"/>
              </w:rPr>
            </w:pPr>
            <w:r w:rsidRPr="00996D38">
              <w:rPr>
                <w:sz w:val="16"/>
              </w:rPr>
              <w:t>Contract Specialist - Leasing</w:t>
            </w:r>
          </w:p>
        </w:tc>
        <w:tc>
          <w:tcPr>
            <w:tcW w:w="0" w:type="auto"/>
          </w:tcPr>
          <w:p w14:paraId="3421895E" w14:textId="77777777" w:rsidR="00EF6C4C" w:rsidRPr="00996D38" w:rsidRDefault="00996D38">
            <w:pPr>
              <w:rPr>
                <w:sz w:val="16"/>
              </w:rPr>
            </w:pPr>
            <w:r w:rsidRPr="00996D38">
              <w:rPr>
                <w:rStyle w:val="SAPScreenElement"/>
                <w:sz w:val="16"/>
              </w:rPr>
              <w:t>Continue Adjustment</w:t>
            </w:r>
            <w:r w:rsidRPr="00996D38">
              <w:rPr>
                <w:sz w:val="16"/>
              </w:rPr>
              <w:t xml:space="preserve"> </w:t>
            </w:r>
            <w:r w:rsidRPr="00996D38">
              <w:rPr>
                <w:rStyle w:val="SAPMonospace"/>
                <w:sz w:val="16"/>
              </w:rPr>
              <w:t>(REAJCH)</w:t>
            </w:r>
          </w:p>
        </w:tc>
        <w:tc>
          <w:tcPr>
            <w:tcW w:w="0" w:type="auto"/>
          </w:tcPr>
          <w:p w14:paraId="059F9945" w14:textId="77777777" w:rsidR="00EF6C4C" w:rsidRPr="00996D38" w:rsidRDefault="00EF6C4C">
            <w:pPr>
              <w:rPr>
                <w:sz w:val="16"/>
              </w:rPr>
            </w:pPr>
          </w:p>
        </w:tc>
      </w:tr>
      <w:tr w:rsidR="00EF6C4C" w:rsidRPr="00996D38" w14:paraId="3AEF6BAD" w14:textId="77777777" w:rsidTr="00996D38">
        <w:tc>
          <w:tcPr>
            <w:tcW w:w="0" w:type="auto"/>
          </w:tcPr>
          <w:p w14:paraId="40D664F9" w14:textId="2D86AE1A" w:rsidR="00EF6C4C" w:rsidRPr="00996D38" w:rsidRDefault="00996D38">
            <w:pPr>
              <w:rPr>
                <w:sz w:val="16"/>
              </w:rPr>
            </w:pPr>
            <w:hyperlink r:id="rId41" w:history="1">
              <w:r w:rsidRPr="00996D38">
                <w:rPr>
                  <w:sz w:val="16"/>
                </w:rPr>
                <w:t>Display Adjustments</w:t>
              </w:r>
            </w:hyperlink>
            <w:r w:rsidRPr="00996D38">
              <w:rPr>
                <w:sz w:val="16"/>
              </w:rPr>
              <w:t xml:space="preserve">  [page ] </w:t>
            </w:r>
            <w:r w:rsidRPr="00996D38">
              <w:rPr>
                <w:sz w:val="16"/>
              </w:rPr>
              <w:fldChar w:fldCharType="begin"/>
            </w:r>
            <w:r w:rsidRPr="00996D38">
              <w:rPr>
                <w:sz w:val="16"/>
              </w:rPr>
              <w:instrText xml:space="preserve"> PAGEREF unique_48 </w:instrText>
            </w:r>
            <w:r w:rsidRPr="00996D38">
              <w:rPr>
                <w:sz w:val="16"/>
              </w:rPr>
              <w:fldChar w:fldCharType="separate"/>
            </w:r>
            <w:r>
              <w:rPr>
                <w:noProof/>
                <w:sz w:val="16"/>
              </w:rPr>
              <w:t>80</w:t>
            </w:r>
            <w:r w:rsidRPr="00996D38">
              <w:rPr>
                <w:sz w:val="16"/>
              </w:rPr>
              <w:fldChar w:fldCharType="end"/>
            </w:r>
          </w:p>
        </w:tc>
        <w:tc>
          <w:tcPr>
            <w:tcW w:w="0" w:type="auto"/>
          </w:tcPr>
          <w:p w14:paraId="7BEC8184" w14:textId="77777777" w:rsidR="00EF6C4C" w:rsidRPr="00996D38" w:rsidRDefault="00996D38">
            <w:pPr>
              <w:rPr>
                <w:sz w:val="16"/>
              </w:rPr>
            </w:pPr>
            <w:r w:rsidRPr="00996D38">
              <w:rPr>
                <w:sz w:val="16"/>
              </w:rPr>
              <w:t>Contract Specialist - Leasing</w:t>
            </w:r>
          </w:p>
        </w:tc>
        <w:tc>
          <w:tcPr>
            <w:tcW w:w="0" w:type="auto"/>
          </w:tcPr>
          <w:p w14:paraId="3B3195B9" w14:textId="77777777" w:rsidR="00EF6C4C" w:rsidRPr="00996D38" w:rsidRDefault="00996D38">
            <w:pPr>
              <w:rPr>
                <w:sz w:val="16"/>
              </w:rPr>
            </w:pPr>
            <w:r w:rsidRPr="00996D38">
              <w:rPr>
                <w:rStyle w:val="SAPScreenElement"/>
                <w:sz w:val="16"/>
              </w:rPr>
              <w:t>Display Adjustments</w:t>
            </w:r>
            <w:r w:rsidRPr="00996D38">
              <w:rPr>
                <w:sz w:val="16"/>
              </w:rPr>
              <w:t xml:space="preserve"> </w:t>
            </w:r>
            <w:r w:rsidRPr="00996D38">
              <w:rPr>
                <w:rStyle w:val="SAPMonospace"/>
                <w:sz w:val="16"/>
              </w:rPr>
              <w:t>(REAJSH)</w:t>
            </w:r>
          </w:p>
        </w:tc>
        <w:tc>
          <w:tcPr>
            <w:tcW w:w="0" w:type="auto"/>
          </w:tcPr>
          <w:p w14:paraId="78499BEB" w14:textId="77777777" w:rsidR="00EF6C4C" w:rsidRPr="00996D38" w:rsidRDefault="00EF6C4C">
            <w:pPr>
              <w:rPr>
                <w:sz w:val="16"/>
              </w:rPr>
            </w:pPr>
          </w:p>
        </w:tc>
      </w:tr>
      <w:tr w:rsidR="00EF6C4C" w:rsidRPr="00996D38" w14:paraId="1771ABAF" w14:textId="77777777" w:rsidTr="00996D38">
        <w:tc>
          <w:tcPr>
            <w:tcW w:w="0" w:type="auto"/>
          </w:tcPr>
          <w:p w14:paraId="0E029581" w14:textId="688B67EB" w:rsidR="00EF6C4C" w:rsidRPr="00996D38" w:rsidRDefault="00996D38">
            <w:pPr>
              <w:rPr>
                <w:sz w:val="16"/>
              </w:rPr>
            </w:pPr>
            <w:hyperlink r:id="rId42" w:history="1">
              <w:r w:rsidRPr="00996D38">
                <w:rPr>
                  <w:sz w:val="16"/>
                </w:rPr>
                <w:t>Reverse Adjustments</w:t>
              </w:r>
            </w:hyperlink>
            <w:r w:rsidRPr="00996D38">
              <w:rPr>
                <w:sz w:val="16"/>
              </w:rPr>
              <w:t xml:space="preserve">  [page ] </w:t>
            </w:r>
            <w:r w:rsidRPr="00996D38">
              <w:rPr>
                <w:sz w:val="16"/>
              </w:rPr>
              <w:fldChar w:fldCharType="begin"/>
            </w:r>
            <w:r w:rsidRPr="00996D38">
              <w:rPr>
                <w:sz w:val="16"/>
              </w:rPr>
              <w:instrText xml:space="preserve"> PAGEREF unique_49 </w:instrText>
            </w:r>
            <w:r w:rsidRPr="00996D38">
              <w:rPr>
                <w:sz w:val="16"/>
              </w:rPr>
              <w:fldChar w:fldCharType="separate"/>
            </w:r>
            <w:r>
              <w:rPr>
                <w:noProof/>
                <w:sz w:val="16"/>
              </w:rPr>
              <w:t>81</w:t>
            </w:r>
            <w:r w:rsidRPr="00996D38">
              <w:rPr>
                <w:sz w:val="16"/>
              </w:rPr>
              <w:fldChar w:fldCharType="end"/>
            </w:r>
          </w:p>
        </w:tc>
        <w:tc>
          <w:tcPr>
            <w:tcW w:w="0" w:type="auto"/>
          </w:tcPr>
          <w:p w14:paraId="142E3E8C" w14:textId="77777777" w:rsidR="00EF6C4C" w:rsidRPr="00996D38" w:rsidRDefault="00996D38">
            <w:pPr>
              <w:rPr>
                <w:sz w:val="16"/>
              </w:rPr>
            </w:pPr>
            <w:r w:rsidRPr="00996D38">
              <w:rPr>
                <w:sz w:val="16"/>
              </w:rPr>
              <w:t>Contract Specialist - Leasing</w:t>
            </w:r>
          </w:p>
        </w:tc>
        <w:tc>
          <w:tcPr>
            <w:tcW w:w="0" w:type="auto"/>
          </w:tcPr>
          <w:p w14:paraId="4D223BAD" w14:textId="77777777" w:rsidR="00EF6C4C" w:rsidRPr="00996D38" w:rsidRDefault="00996D38">
            <w:pPr>
              <w:rPr>
                <w:sz w:val="16"/>
              </w:rPr>
            </w:pPr>
            <w:r w:rsidRPr="00996D38">
              <w:rPr>
                <w:rStyle w:val="SAPScreenElement"/>
                <w:sz w:val="16"/>
              </w:rPr>
              <w:t>Reverse Adjustments</w:t>
            </w:r>
            <w:r w:rsidRPr="00996D38">
              <w:rPr>
                <w:sz w:val="16"/>
              </w:rPr>
              <w:t xml:space="preserve"> </w:t>
            </w:r>
            <w:r w:rsidRPr="00996D38">
              <w:rPr>
                <w:rStyle w:val="SAPMonospace"/>
                <w:sz w:val="16"/>
              </w:rPr>
              <w:t>(REAJRV)</w:t>
            </w:r>
          </w:p>
        </w:tc>
        <w:tc>
          <w:tcPr>
            <w:tcW w:w="0" w:type="auto"/>
          </w:tcPr>
          <w:p w14:paraId="35584C3E" w14:textId="77777777" w:rsidR="00EF6C4C" w:rsidRPr="00996D38" w:rsidRDefault="00EF6C4C">
            <w:pPr>
              <w:rPr>
                <w:sz w:val="16"/>
              </w:rPr>
            </w:pPr>
          </w:p>
        </w:tc>
      </w:tr>
    </w:tbl>
    <w:p w14:paraId="7ED42526" w14:textId="77777777" w:rsidR="00996D38" w:rsidRDefault="00996D38">
      <w:pPr>
        <w:spacing w:before="0" w:after="0"/>
        <w:rPr>
          <w:vanish/>
        </w:rPr>
      </w:pPr>
    </w:p>
    <w:tbl>
      <w:tblPr>
        <w:tblStyle w:val="SAPStandardTable"/>
        <w:tblW w:w="5000" w:type="pct"/>
        <w:tblInd w:w="3" w:type="dxa"/>
        <w:tblLook w:val="0620" w:firstRow="1" w:lastRow="0" w:firstColumn="0" w:lastColumn="0" w:noHBand="1" w:noVBand="1"/>
      </w:tblPr>
      <w:tblGrid>
        <w:gridCol w:w="4902"/>
        <w:gridCol w:w="1356"/>
        <w:gridCol w:w="6494"/>
        <w:gridCol w:w="1552"/>
      </w:tblGrid>
      <w:tr w:rsidR="00EF6C4C" w:rsidRPr="00996D38" w14:paraId="3F7886E7"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BA21512" w14:textId="77777777" w:rsidR="00EF6C4C" w:rsidRPr="00996D38" w:rsidRDefault="00996D38">
            <w:pPr>
              <w:pStyle w:val="SAPTableHeader"/>
              <w:rPr>
                <w:sz w:val="16"/>
              </w:rPr>
            </w:pPr>
            <w:r w:rsidRPr="00996D38">
              <w:rPr>
                <w:sz w:val="16"/>
              </w:rPr>
              <w:t>Process Diagram</w:t>
            </w:r>
          </w:p>
        </w:tc>
        <w:tc>
          <w:tcPr>
            <w:tcW w:w="0" w:type="auto"/>
          </w:tcPr>
          <w:p w14:paraId="040F2D88" w14:textId="77777777" w:rsidR="00EF6C4C" w:rsidRPr="00996D38" w:rsidRDefault="00996D38">
            <w:pPr>
              <w:pStyle w:val="SAPTableHeader"/>
              <w:rPr>
                <w:sz w:val="16"/>
              </w:rPr>
            </w:pPr>
            <w:r w:rsidRPr="00996D38">
              <w:rPr>
                <w:sz w:val="16"/>
              </w:rPr>
              <w:t>Business Roles</w:t>
            </w:r>
          </w:p>
        </w:tc>
        <w:tc>
          <w:tcPr>
            <w:tcW w:w="0" w:type="auto"/>
          </w:tcPr>
          <w:p w14:paraId="555273A7" w14:textId="77777777" w:rsidR="00EF6C4C" w:rsidRPr="00996D38" w:rsidRDefault="00996D38">
            <w:pPr>
              <w:pStyle w:val="SAPTableHeader"/>
              <w:rPr>
                <w:sz w:val="16"/>
              </w:rPr>
            </w:pPr>
            <w:r w:rsidRPr="00996D38">
              <w:rPr>
                <w:sz w:val="16"/>
              </w:rPr>
              <w:t>Transaction/App</w:t>
            </w:r>
          </w:p>
        </w:tc>
        <w:tc>
          <w:tcPr>
            <w:tcW w:w="0" w:type="auto"/>
          </w:tcPr>
          <w:p w14:paraId="572B9ED0" w14:textId="77777777" w:rsidR="00EF6C4C" w:rsidRPr="00996D38" w:rsidRDefault="00996D38">
            <w:pPr>
              <w:pStyle w:val="SAPTableHeader"/>
              <w:rPr>
                <w:sz w:val="16"/>
              </w:rPr>
            </w:pPr>
            <w:r w:rsidRPr="00996D38">
              <w:rPr>
                <w:sz w:val="16"/>
              </w:rPr>
              <w:t>Expected Results</w:t>
            </w:r>
          </w:p>
        </w:tc>
      </w:tr>
      <w:tr w:rsidR="00EF6C4C" w:rsidRPr="00996D38" w14:paraId="0052F207" w14:textId="77777777" w:rsidTr="00996D38">
        <w:tc>
          <w:tcPr>
            <w:tcW w:w="0" w:type="auto"/>
          </w:tcPr>
          <w:p w14:paraId="0DDC10A1" w14:textId="77777777" w:rsidR="00EF6C4C" w:rsidRPr="00996D38" w:rsidRDefault="00996D38">
            <w:pPr>
              <w:rPr>
                <w:sz w:val="16"/>
              </w:rPr>
            </w:pPr>
            <w:r w:rsidRPr="00996D38">
              <w:rPr>
                <w:sz w:val="16"/>
              </w:rPr>
              <w:t>Advanced Cash Operations</w:t>
            </w:r>
            <w:r w:rsidRPr="00996D38">
              <w:rPr>
                <w:sz w:val="16"/>
              </w:rPr>
              <w:t xml:space="preserve"> (J78)</w:t>
            </w:r>
          </w:p>
        </w:tc>
        <w:tc>
          <w:tcPr>
            <w:tcW w:w="0" w:type="auto"/>
          </w:tcPr>
          <w:p w14:paraId="4E76B99E" w14:textId="77777777" w:rsidR="00996D38" w:rsidRPr="00996D38" w:rsidRDefault="00996D38">
            <w:pPr>
              <w:rPr>
                <w:sz w:val="16"/>
              </w:rPr>
            </w:pPr>
          </w:p>
        </w:tc>
        <w:tc>
          <w:tcPr>
            <w:tcW w:w="0" w:type="auto"/>
          </w:tcPr>
          <w:p w14:paraId="3BBBC707" w14:textId="77777777" w:rsidR="00EF6C4C" w:rsidRPr="00996D38" w:rsidRDefault="00996D38">
            <w:pPr>
              <w:rPr>
                <w:sz w:val="16"/>
              </w:rPr>
            </w:pPr>
            <w:r w:rsidRPr="00996D38">
              <w:rPr>
                <w:sz w:val="16"/>
              </w:rPr>
              <w:t>See the Advanced Cash Operations</w:t>
            </w:r>
            <w:r w:rsidRPr="00996D38">
              <w:rPr>
                <w:sz w:val="16"/>
              </w:rPr>
              <w:t xml:space="preserve"> (J78) test script.</w:t>
            </w:r>
          </w:p>
        </w:tc>
        <w:tc>
          <w:tcPr>
            <w:tcW w:w="0" w:type="auto"/>
          </w:tcPr>
          <w:p w14:paraId="2DCF2F36" w14:textId="77777777" w:rsidR="00996D38" w:rsidRPr="00996D38" w:rsidRDefault="00996D38">
            <w:pPr>
              <w:rPr>
                <w:sz w:val="16"/>
              </w:rPr>
            </w:pPr>
          </w:p>
        </w:tc>
      </w:tr>
      <w:tr w:rsidR="00EF6C4C" w:rsidRPr="00996D38" w14:paraId="72C5541D" w14:textId="77777777" w:rsidTr="00996D38">
        <w:tc>
          <w:tcPr>
            <w:tcW w:w="0" w:type="auto"/>
          </w:tcPr>
          <w:p w14:paraId="091BADFE" w14:textId="77777777" w:rsidR="00EF6C4C" w:rsidRPr="00996D38" w:rsidRDefault="00996D38">
            <w:pPr>
              <w:rPr>
                <w:sz w:val="16"/>
              </w:rPr>
            </w:pPr>
            <w:r w:rsidRPr="00996D38">
              <w:rPr>
                <w:sz w:val="16"/>
              </w:rPr>
              <w:t>SAP S/4HANA for Enterprise Contract Management (1XV)</w:t>
            </w:r>
          </w:p>
        </w:tc>
        <w:tc>
          <w:tcPr>
            <w:tcW w:w="0" w:type="auto"/>
          </w:tcPr>
          <w:p w14:paraId="05EEACA4" w14:textId="77777777" w:rsidR="00996D38" w:rsidRPr="00996D38" w:rsidRDefault="00996D38">
            <w:pPr>
              <w:rPr>
                <w:sz w:val="16"/>
              </w:rPr>
            </w:pPr>
          </w:p>
        </w:tc>
        <w:tc>
          <w:tcPr>
            <w:tcW w:w="0" w:type="auto"/>
          </w:tcPr>
          <w:p w14:paraId="3061B662" w14:textId="77777777" w:rsidR="00EF6C4C" w:rsidRPr="00996D38" w:rsidRDefault="00996D38">
            <w:pPr>
              <w:rPr>
                <w:sz w:val="16"/>
              </w:rPr>
            </w:pPr>
            <w:r w:rsidRPr="00996D38">
              <w:rPr>
                <w:sz w:val="16"/>
              </w:rPr>
              <w:t>See the SAP S/4HANA for Enterprise Contract Management (1XV) test script.</w:t>
            </w:r>
          </w:p>
        </w:tc>
        <w:tc>
          <w:tcPr>
            <w:tcW w:w="0" w:type="auto"/>
          </w:tcPr>
          <w:p w14:paraId="2F9E9BA2" w14:textId="77777777" w:rsidR="00996D38" w:rsidRPr="00996D38" w:rsidRDefault="00996D38">
            <w:pPr>
              <w:rPr>
                <w:sz w:val="16"/>
              </w:rPr>
            </w:pPr>
          </w:p>
        </w:tc>
      </w:tr>
    </w:tbl>
    <w:p w14:paraId="1738DA91" w14:textId="77777777" w:rsidR="00EF6C4C" w:rsidRDefault="00996D38">
      <w:r>
        <w:t>Report Contract</w:t>
      </w:r>
    </w:p>
    <w:tbl>
      <w:tblPr>
        <w:tblStyle w:val="SAPStandardTable"/>
        <w:tblW w:w="5000" w:type="pct"/>
        <w:tblInd w:w="3" w:type="dxa"/>
        <w:tblLook w:val="0620" w:firstRow="1" w:lastRow="0" w:firstColumn="0" w:lastColumn="0" w:noHBand="1" w:noVBand="1"/>
      </w:tblPr>
      <w:tblGrid>
        <w:gridCol w:w="2978"/>
        <w:gridCol w:w="4501"/>
        <w:gridCol w:w="5324"/>
        <w:gridCol w:w="1501"/>
      </w:tblGrid>
      <w:tr w:rsidR="00EF6C4C" w:rsidRPr="00996D38" w14:paraId="5ACCEA27"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7B25B43B" w14:textId="77777777" w:rsidR="00EF6C4C" w:rsidRPr="00996D38" w:rsidRDefault="00996D38">
            <w:pPr>
              <w:pStyle w:val="SAPTableHeader"/>
              <w:rPr>
                <w:sz w:val="16"/>
              </w:rPr>
            </w:pPr>
            <w:r w:rsidRPr="00996D38">
              <w:rPr>
                <w:sz w:val="16"/>
              </w:rPr>
              <w:t>Process Step</w:t>
            </w:r>
          </w:p>
        </w:tc>
        <w:tc>
          <w:tcPr>
            <w:tcW w:w="0" w:type="auto"/>
          </w:tcPr>
          <w:p w14:paraId="7080272E" w14:textId="77777777" w:rsidR="00EF6C4C" w:rsidRPr="00996D38" w:rsidRDefault="00996D38">
            <w:pPr>
              <w:pStyle w:val="SAPTableHeader"/>
              <w:rPr>
                <w:sz w:val="16"/>
              </w:rPr>
            </w:pPr>
            <w:r w:rsidRPr="00996D38">
              <w:rPr>
                <w:sz w:val="16"/>
              </w:rPr>
              <w:t>Business Role</w:t>
            </w:r>
          </w:p>
        </w:tc>
        <w:tc>
          <w:tcPr>
            <w:tcW w:w="0" w:type="auto"/>
          </w:tcPr>
          <w:p w14:paraId="7F6BF157" w14:textId="77777777" w:rsidR="00EF6C4C" w:rsidRPr="00996D38" w:rsidRDefault="00996D38">
            <w:pPr>
              <w:pStyle w:val="SAPTableHeader"/>
              <w:rPr>
                <w:sz w:val="16"/>
              </w:rPr>
            </w:pPr>
            <w:r w:rsidRPr="00996D38">
              <w:rPr>
                <w:sz w:val="16"/>
              </w:rPr>
              <w:t>Transaction/App</w:t>
            </w:r>
          </w:p>
        </w:tc>
        <w:tc>
          <w:tcPr>
            <w:tcW w:w="0" w:type="auto"/>
          </w:tcPr>
          <w:p w14:paraId="6B168A84" w14:textId="77777777" w:rsidR="00EF6C4C" w:rsidRPr="00996D38" w:rsidRDefault="00996D38">
            <w:pPr>
              <w:pStyle w:val="SAPTableHeader"/>
              <w:rPr>
                <w:sz w:val="16"/>
              </w:rPr>
            </w:pPr>
            <w:r w:rsidRPr="00996D38">
              <w:rPr>
                <w:sz w:val="16"/>
              </w:rPr>
              <w:t>Expected Results</w:t>
            </w:r>
          </w:p>
        </w:tc>
      </w:tr>
      <w:tr w:rsidR="00EF6C4C" w:rsidRPr="00996D38" w14:paraId="42496BB4" w14:textId="77777777" w:rsidTr="00996D38">
        <w:tc>
          <w:tcPr>
            <w:tcW w:w="0" w:type="auto"/>
          </w:tcPr>
          <w:p w14:paraId="023FD248" w14:textId="7A6A1470" w:rsidR="00EF6C4C" w:rsidRPr="00996D38" w:rsidRDefault="00996D38">
            <w:pPr>
              <w:rPr>
                <w:sz w:val="16"/>
              </w:rPr>
            </w:pPr>
            <w:hyperlink r:id="rId43" w:history="1">
              <w:r w:rsidRPr="00996D38">
                <w:rPr>
                  <w:sz w:val="16"/>
                </w:rPr>
                <w:t>Report: Contracts Overview</w:t>
              </w:r>
            </w:hyperlink>
            <w:r w:rsidRPr="00996D38">
              <w:rPr>
                <w:sz w:val="16"/>
              </w:rPr>
              <w:t xml:space="preserve">  [page ] </w:t>
            </w:r>
            <w:r w:rsidRPr="00996D38">
              <w:rPr>
                <w:sz w:val="16"/>
              </w:rPr>
              <w:fldChar w:fldCharType="begin"/>
            </w:r>
            <w:r w:rsidRPr="00996D38">
              <w:rPr>
                <w:sz w:val="16"/>
              </w:rPr>
              <w:instrText xml:space="preserve"> PAGEREF unique_50 </w:instrText>
            </w:r>
            <w:r w:rsidRPr="00996D38">
              <w:rPr>
                <w:sz w:val="16"/>
              </w:rPr>
              <w:fldChar w:fldCharType="separate"/>
            </w:r>
            <w:r>
              <w:rPr>
                <w:noProof/>
                <w:sz w:val="16"/>
              </w:rPr>
              <w:t>84</w:t>
            </w:r>
            <w:r w:rsidRPr="00996D38">
              <w:rPr>
                <w:sz w:val="16"/>
              </w:rPr>
              <w:fldChar w:fldCharType="end"/>
            </w:r>
          </w:p>
        </w:tc>
        <w:tc>
          <w:tcPr>
            <w:tcW w:w="0" w:type="auto"/>
          </w:tcPr>
          <w:p w14:paraId="6572CE26" w14:textId="77777777" w:rsidR="00EF6C4C" w:rsidRPr="00996D38" w:rsidRDefault="00996D38">
            <w:pPr>
              <w:rPr>
                <w:sz w:val="16"/>
              </w:rPr>
            </w:pPr>
            <w:r w:rsidRPr="00996D38">
              <w:rPr>
                <w:sz w:val="16"/>
              </w:rPr>
              <w:t>Contract Specialist - Leasing</w:t>
            </w:r>
          </w:p>
        </w:tc>
        <w:tc>
          <w:tcPr>
            <w:tcW w:w="0" w:type="auto"/>
          </w:tcPr>
          <w:p w14:paraId="005B7847" w14:textId="77777777" w:rsidR="00EF6C4C" w:rsidRPr="00996D38" w:rsidRDefault="00996D38">
            <w:pPr>
              <w:rPr>
                <w:sz w:val="16"/>
              </w:rPr>
            </w:pPr>
            <w:r w:rsidRPr="00996D38">
              <w:rPr>
                <w:rStyle w:val="SAPScreenElement"/>
                <w:sz w:val="16"/>
              </w:rPr>
              <w:t>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w:t>
            </w:r>
          </w:p>
        </w:tc>
        <w:tc>
          <w:tcPr>
            <w:tcW w:w="0" w:type="auto"/>
          </w:tcPr>
          <w:p w14:paraId="5021F88F" w14:textId="77777777" w:rsidR="00EF6C4C" w:rsidRPr="00996D38" w:rsidRDefault="00996D38">
            <w:pPr>
              <w:rPr>
                <w:sz w:val="16"/>
              </w:rPr>
            </w:pPr>
            <w:r w:rsidRPr="00996D38">
              <w:rPr>
                <w:sz w:val="16"/>
              </w:rPr>
              <w:t>The report is shown.</w:t>
            </w:r>
          </w:p>
        </w:tc>
      </w:tr>
      <w:tr w:rsidR="00EF6C4C" w:rsidRPr="00996D38" w14:paraId="7315EFDA" w14:textId="77777777" w:rsidTr="00996D38">
        <w:tc>
          <w:tcPr>
            <w:tcW w:w="0" w:type="auto"/>
          </w:tcPr>
          <w:p w14:paraId="15B5B3E2" w14:textId="39096C3C" w:rsidR="00EF6C4C" w:rsidRPr="00996D38" w:rsidRDefault="00996D38">
            <w:pPr>
              <w:rPr>
                <w:sz w:val="16"/>
              </w:rPr>
            </w:pPr>
            <w:hyperlink r:id="rId44" w:history="1">
              <w:r w:rsidRPr="00996D38">
                <w:rPr>
                  <w:sz w:val="16"/>
                </w:rPr>
                <w:t>Report: Valuation Rules</w:t>
              </w:r>
            </w:hyperlink>
            <w:r w:rsidRPr="00996D38">
              <w:rPr>
                <w:sz w:val="16"/>
              </w:rPr>
              <w:t xml:space="preserve">  [page ] </w:t>
            </w:r>
            <w:r w:rsidRPr="00996D38">
              <w:rPr>
                <w:sz w:val="16"/>
              </w:rPr>
              <w:fldChar w:fldCharType="begin"/>
            </w:r>
            <w:r w:rsidRPr="00996D38">
              <w:rPr>
                <w:sz w:val="16"/>
              </w:rPr>
              <w:instrText xml:space="preserve"> PAGEREF unique_51 </w:instrText>
            </w:r>
            <w:r w:rsidRPr="00996D38">
              <w:rPr>
                <w:sz w:val="16"/>
              </w:rPr>
              <w:fldChar w:fldCharType="separate"/>
            </w:r>
            <w:r>
              <w:rPr>
                <w:noProof/>
                <w:sz w:val="16"/>
              </w:rPr>
              <w:t>85</w:t>
            </w:r>
            <w:r w:rsidRPr="00996D38">
              <w:rPr>
                <w:sz w:val="16"/>
              </w:rPr>
              <w:fldChar w:fldCharType="end"/>
            </w:r>
          </w:p>
        </w:tc>
        <w:tc>
          <w:tcPr>
            <w:tcW w:w="0" w:type="auto"/>
          </w:tcPr>
          <w:p w14:paraId="76C29042" w14:textId="77777777" w:rsidR="00EF6C4C" w:rsidRPr="00996D38" w:rsidRDefault="00996D38">
            <w:pPr>
              <w:rPr>
                <w:sz w:val="16"/>
              </w:rPr>
            </w:pPr>
            <w:r w:rsidRPr="00996D38">
              <w:rPr>
                <w:sz w:val="16"/>
              </w:rPr>
              <w:t>Contract Valuation Specialist - Leasing</w:t>
            </w:r>
          </w:p>
        </w:tc>
        <w:tc>
          <w:tcPr>
            <w:tcW w:w="0" w:type="auto"/>
          </w:tcPr>
          <w:p w14:paraId="212525CB" w14:textId="77777777" w:rsidR="00EF6C4C" w:rsidRPr="00996D38" w:rsidRDefault="00996D38">
            <w:pPr>
              <w:rPr>
                <w:sz w:val="16"/>
              </w:rPr>
            </w:pPr>
            <w:r w:rsidRPr="00996D38">
              <w:rPr>
                <w:rStyle w:val="SAPScreenElement"/>
                <w:sz w:val="16"/>
              </w:rPr>
              <w:t>Valuation Rules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(RECEISRULECN)</w:t>
            </w:r>
          </w:p>
        </w:tc>
        <w:tc>
          <w:tcPr>
            <w:tcW w:w="0" w:type="auto"/>
          </w:tcPr>
          <w:p w14:paraId="2927B34A" w14:textId="77777777" w:rsidR="00EF6C4C" w:rsidRPr="00996D38" w:rsidRDefault="00996D38">
            <w:pPr>
              <w:rPr>
                <w:sz w:val="16"/>
              </w:rPr>
            </w:pPr>
            <w:r w:rsidRPr="00996D38">
              <w:rPr>
                <w:sz w:val="16"/>
              </w:rPr>
              <w:t>The report is shown.</w:t>
            </w:r>
          </w:p>
        </w:tc>
      </w:tr>
      <w:tr w:rsidR="00EF6C4C" w:rsidRPr="00996D38" w14:paraId="34B7064D" w14:textId="77777777" w:rsidTr="00996D38">
        <w:tc>
          <w:tcPr>
            <w:tcW w:w="0" w:type="auto"/>
          </w:tcPr>
          <w:p w14:paraId="2B9F7376" w14:textId="7E3D671F" w:rsidR="00EF6C4C" w:rsidRPr="00996D38" w:rsidRDefault="00996D38">
            <w:pPr>
              <w:rPr>
                <w:sz w:val="16"/>
              </w:rPr>
            </w:pPr>
            <w:hyperlink r:id="rId45" w:history="1">
              <w:r w:rsidRPr="00996D38">
                <w:rPr>
                  <w:sz w:val="16"/>
                </w:rPr>
                <w:t>Report: Condition-specific Valuation Rules</w:t>
              </w:r>
            </w:hyperlink>
            <w:r w:rsidRPr="00996D38">
              <w:rPr>
                <w:sz w:val="16"/>
              </w:rPr>
              <w:t xml:space="preserve">  [page ] </w:t>
            </w:r>
            <w:r w:rsidRPr="00996D38">
              <w:rPr>
                <w:sz w:val="16"/>
              </w:rPr>
              <w:fldChar w:fldCharType="begin"/>
            </w:r>
            <w:r w:rsidRPr="00996D38">
              <w:rPr>
                <w:sz w:val="16"/>
              </w:rPr>
              <w:instrText xml:space="preserve"> PAGEREF unique_52 </w:instrText>
            </w:r>
            <w:r w:rsidRPr="00996D38">
              <w:rPr>
                <w:sz w:val="16"/>
              </w:rPr>
              <w:fldChar w:fldCharType="separate"/>
            </w:r>
            <w:r>
              <w:rPr>
                <w:noProof/>
                <w:sz w:val="16"/>
              </w:rPr>
              <w:t>86</w:t>
            </w:r>
            <w:r w:rsidRPr="00996D38">
              <w:rPr>
                <w:sz w:val="16"/>
              </w:rPr>
              <w:fldChar w:fldCharType="end"/>
            </w:r>
          </w:p>
        </w:tc>
        <w:tc>
          <w:tcPr>
            <w:tcW w:w="0" w:type="auto"/>
          </w:tcPr>
          <w:p w14:paraId="1F1D33AF" w14:textId="77777777" w:rsidR="00EF6C4C" w:rsidRPr="00996D38" w:rsidRDefault="00996D38">
            <w:pPr>
              <w:rPr>
                <w:sz w:val="16"/>
              </w:rPr>
            </w:pPr>
            <w:r w:rsidRPr="00996D38">
              <w:rPr>
                <w:sz w:val="16"/>
              </w:rPr>
              <w:t>Contract Valuation Specialist - Leasing</w:t>
            </w:r>
          </w:p>
        </w:tc>
        <w:tc>
          <w:tcPr>
            <w:tcW w:w="0" w:type="auto"/>
          </w:tcPr>
          <w:p w14:paraId="3E5494CB" w14:textId="77777777" w:rsidR="00EF6C4C" w:rsidRPr="00996D38" w:rsidRDefault="00996D38">
            <w:pPr>
              <w:rPr>
                <w:sz w:val="16"/>
              </w:rPr>
            </w:pPr>
            <w:r w:rsidRPr="00996D38">
              <w:rPr>
                <w:rStyle w:val="SAPScreenElement"/>
                <w:sz w:val="16"/>
              </w:rPr>
              <w:t>Condition specific valuation rules for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(RECEISCONDRULECN)</w:t>
            </w:r>
          </w:p>
        </w:tc>
        <w:tc>
          <w:tcPr>
            <w:tcW w:w="0" w:type="auto"/>
          </w:tcPr>
          <w:p w14:paraId="4DDD0FE1" w14:textId="77777777" w:rsidR="00EF6C4C" w:rsidRPr="00996D38" w:rsidRDefault="00996D38">
            <w:pPr>
              <w:rPr>
                <w:sz w:val="16"/>
              </w:rPr>
            </w:pPr>
            <w:r w:rsidRPr="00996D38">
              <w:rPr>
                <w:sz w:val="16"/>
              </w:rPr>
              <w:t>The report is shown.</w:t>
            </w:r>
          </w:p>
        </w:tc>
      </w:tr>
      <w:tr w:rsidR="00EF6C4C" w:rsidRPr="00996D38" w14:paraId="43EFE4DE" w14:textId="77777777" w:rsidTr="00996D38">
        <w:tc>
          <w:tcPr>
            <w:tcW w:w="0" w:type="auto"/>
          </w:tcPr>
          <w:p w14:paraId="6C799076" w14:textId="58F371AC" w:rsidR="00EF6C4C" w:rsidRPr="00996D38" w:rsidRDefault="00996D38">
            <w:pPr>
              <w:rPr>
                <w:sz w:val="16"/>
              </w:rPr>
            </w:pPr>
            <w:hyperlink r:id="rId46" w:history="1">
              <w:r w:rsidRPr="00996D38">
                <w:rPr>
                  <w:sz w:val="16"/>
                </w:rPr>
                <w:t>Report: Contract Valuations</w:t>
              </w:r>
            </w:hyperlink>
            <w:r w:rsidRPr="00996D38">
              <w:rPr>
                <w:sz w:val="16"/>
              </w:rPr>
              <w:t xml:space="preserve"> </w:t>
            </w:r>
            <w:r w:rsidRPr="00996D38">
              <w:rPr>
                <w:sz w:val="16"/>
              </w:rPr>
              <w:t xml:space="preserve"> [page ] </w:t>
            </w:r>
            <w:r w:rsidRPr="00996D38">
              <w:rPr>
                <w:sz w:val="16"/>
              </w:rPr>
              <w:fldChar w:fldCharType="begin"/>
            </w:r>
            <w:r w:rsidRPr="00996D38">
              <w:rPr>
                <w:sz w:val="16"/>
              </w:rPr>
              <w:instrText xml:space="preserve"> PAGEREF unique_53 </w:instrText>
            </w:r>
            <w:r w:rsidRPr="00996D38">
              <w:rPr>
                <w:sz w:val="16"/>
              </w:rPr>
              <w:fldChar w:fldCharType="separate"/>
            </w:r>
            <w:r>
              <w:rPr>
                <w:noProof/>
                <w:sz w:val="16"/>
              </w:rPr>
              <w:t>87</w:t>
            </w:r>
            <w:r w:rsidRPr="00996D38">
              <w:rPr>
                <w:sz w:val="16"/>
              </w:rPr>
              <w:fldChar w:fldCharType="end"/>
            </w:r>
          </w:p>
        </w:tc>
        <w:tc>
          <w:tcPr>
            <w:tcW w:w="0" w:type="auto"/>
          </w:tcPr>
          <w:p w14:paraId="0EA7EC91" w14:textId="77777777" w:rsidR="00EF6C4C" w:rsidRPr="00996D38" w:rsidRDefault="00996D38">
            <w:pPr>
              <w:rPr>
                <w:sz w:val="16"/>
              </w:rPr>
            </w:pPr>
            <w:r w:rsidRPr="00996D38">
              <w:rPr>
                <w:sz w:val="16"/>
              </w:rPr>
              <w:t>Contract Valuation Specialist - Leasing</w:t>
            </w:r>
          </w:p>
        </w:tc>
        <w:tc>
          <w:tcPr>
            <w:tcW w:w="0" w:type="auto"/>
          </w:tcPr>
          <w:p w14:paraId="5B2B2727" w14:textId="77777777" w:rsidR="00EF6C4C" w:rsidRPr="00996D38" w:rsidRDefault="00996D38">
            <w:pPr>
              <w:rPr>
                <w:sz w:val="16"/>
              </w:rPr>
            </w:pPr>
            <w:r w:rsidRPr="00996D38">
              <w:rPr>
                <w:rStyle w:val="SAPScreenElement"/>
                <w:sz w:val="16"/>
              </w:rPr>
              <w:t>Display Contract Valuation</w:t>
            </w:r>
            <w:r w:rsidRPr="00996D38">
              <w:rPr>
                <w:sz w:val="16"/>
              </w:rPr>
              <w:t xml:space="preserve"> </w:t>
            </w:r>
            <w:r w:rsidRPr="00996D38">
              <w:rPr>
                <w:rStyle w:val="SAPMonospace"/>
                <w:sz w:val="16"/>
              </w:rPr>
              <w:t>(RECESH)</w:t>
            </w:r>
          </w:p>
        </w:tc>
        <w:tc>
          <w:tcPr>
            <w:tcW w:w="0" w:type="auto"/>
          </w:tcPr>
          <w:p w14:paraId="2189F104" w14:textId="77777777" w:rsidR="00EF6C4C" w:rsidRPr="00996D38" w:rsidRDefault="00996D38">
            <w:pPr>
              <w:rPr>
                <w:sz w:val="16"/>
              </w:rPr>
            </w:pPr>
            <w:r w:rsidRPr="00996D38">
              <w:rPr>
                <w:sz w:val="16"/>
              </w:rPr>
              <w:t>The report is shown.</w:t>
            </w:r>
          </w:p>
        </w:tc>
      </w:tr>
      <w:tr w:rsidR="00EF6C4C" w:rsidRPr="00996D38" w14:paraId="3E89A6AE" w14:textId="77777777" w:rsidTr="00996D38">
        <w:tc>
          <w:tcPr>
            <w:tcW w:w="0" w:type="auto"/>
          </w:tcPr>
          <w:p w14:paraId="652BFE40" w14:textId="15BCABF4" w:rsidR="00EF6C4C" w:rsidRPr="00996D38" w:rsidRDefault="00996D38">
            <w:pPr>
              <w:rPr>
                <w:sz w:val="16"/>
              </w:rPr>
            </w:pPr>
            <w:hyperlink r:id="rId47" w:history="1">
              <w:r w:rsidRPr="00996D38">
                <w:rPr>
                  <w:sz w:val="16"/>
                </w:rPr>
                <w:t>Report: Business Partners for Contracts</w:t>
              </w:r>
            </w:hyperlink>
            <w:r w:rsidRPr="00996D38">
              <w:rPr>
                <w:sz w:val="16"/>
              </w:rPr>
              <w:t xml:space="preserve">  [page ] </w:t>
            </w:r>
            <w:r w:rsidRPr="00996D38">
              <w:rPr>
                <w:sz w:val="16"/>
              </w:rPr>
              <w:fldChar w:fldCharType="begin"/>
            </w:r>
            <w:r w:rsidRPr="00996D38">
              <w:rPr>
                <w:sz w:val="16"/>
              </w:rPr>
              <w:instrText xml:space="preserve"> PAGEREF unique_54 </w:instrText>
            </w:r>
            <w:r w:rsidRPr="00996D38">
              <w:rPr>
                <w:sz w:val="16"/>
              </w:rPr>
              <w:fldChar w:fldCharType="separate"/>
            </w:r>
            <w:r>
              <w:rPr>
                <w:noProof/>
                <w:sz w:val="16"/>
              </w:rPr>
              <w:t>88</w:t>
            </w:r>
            <w:r w:rsidRPr="00996D38">
              <w:rPr>
                <w:sz w:val="16"/>
              </w:rPr>
              <w:fldChar w:fldCharType="end"/>
            </w:r>
          </w:p>
        </w:tc>
        <w:tc>
          <w:tcPr>
            <w:tcW w:w="0" w:type="auto"/>
          </w:tcPr>
          <w:p w14:paraId="63C5C2C7" w14:textId="77777777" w:rsidR="00EF6C4C" w:rsidRPr="00996D38" w:rsidRDefault="00996D38">
            <w:pPr>
              <w:rPr>
                <w:sz w:val="16"/>
              </w:rPr>
            </w:pPr>
            <w:r w:rsidRPr="00996D38">
              <w:rPr>
                <w:sz w:val="16"/>
              </w:rPr>
              <w:t>Contract Specialist - Leasing</w:t>
            </w:r>
          </w:p>
        </w:tc>
        <w:tc>
          <w:tcPr>
            <w:tcW w:w="0" w:type="auto"/>
          </w:tcPr>
          <w:p w14:paraId="34CE2ADA" w14:textId="77777777" w:rsidR="00EF6C4C" w:rsidRPr="00996D38" w:rsidRDefault="00996D38">
            <w:pPr>
              <w:rPr>
                <w:sz w:val="16"/>
              </w:rPr>
            </w:pPr>
            <w:r w:rsidRPr="00996D38">
              <w:rPr>
                <w:rStyle w:val="SAPScreenElement"/>
                <w:sz w:val="16"/>
              </w:rPr>
              <w:t>Business Partners of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(REISCNBP)</w:t>
            </w:r>
          </w:p>
        </w:tc>
        <w:tc>
          <w:tcPr>
            <w:tcW w:w="0" w:type="auto"/>
          </w:tcPr>
          <w:p w14:paraId="644ECFE0" w14:textId="77777777" w:rsidR="00EF6C4C" w:rsidRPr="00996D38" w:rsidRDefault="00996D38">
            <w:pPr>
              <w:rPr>
                <w:sz w:val="16"/>
              </w:rPr>
            </w:pPr>
            <w:r w:rsidRPr="00996D38">
              <w:rPr>
                <w:sz w:val="16"/>
              </w:rPr>
              <w:t>The report is shown.</w:t>
            </w:r>
          </w:p>
        </w:tc>
      </w:tr>
      <w:tr w:rsidR="00EF6C4C" w:rsidRPr="00996D38" w14:paraId="48795A5A" w14:textId="77777777" w:rsidTr="00996D38">
        <w:tc>
          <w:tcPr>
            <w:tcW w:w="0" w:type="auto"/>
          </w:tcPr>
          <w:p w14:paraId="41CC470A" w14:textId="40167D8A" w:rsidR="00EF6C4C" w:rsidRPr="00996D38" w:rsidRDefault="00996D38">
            <w:pPr>
              <w:rPr>
                <w:sz w:val="16"/>
              </w:rPr>
            </w:pPr>
            <w:hyperlink r:id="rId48" w:history="1">
              <w:r w:rsidRPr="00996D38">
                <w:rPr>
                  <w:sz w:val="16"/>
                </w:rPr>
                <w:t>Report: Objects for Contracts</w:t>
              </w:r>
            </w:hyperlink>
            <w:r w:rsidRPr="00996D38">
              <w:rPr>
                <w:sz w:val="16"/>
              </w:rPr>
              <w:t xml:space="preserve">  [page ] </w:t>
            </w:r>
            <w:r w:rsidRPr="00996D38">
              <w:rPr>
                <w:sz w:val="16"/>
              </w:rPr>
              <w:fldChar w:fldCharType="begin"/>
            </w:r>
            <w:r w:rsidRPr="00996D38">
              <w:rPr>
                <w:sz w:val="16"/>
              </w:rPr>
              <w:instrText xml:space="preserve"> PAGEREF unique_55 </w:instrText>
            </w:r>
            <w:r w:rsidRPr="00996D38">
              <w:rPr>
                <w:sz w:val="16"/>
              </w:rPr>
              <w:fldChar w:fldCharType="separate"/>
            </w:r>
            <w:r>
              <w:rPr>
                <w:noProof/>
                <w:sz w:val="16"/>
              </w:rPr>
              <w:t>89</w:t>
            </w:r>
            <w:r w:rsidRPr="00996D38">
              <w:rPr>
                <w:sz w:val="16"/>
              </w:rPr>
              <w:fldChar w:fldCharType="end"/>
            </w:r>
          </w:p>
        </w:tc>
        <w:tc>
          <w:tcPr>
            <w:tcW w:w="0" w:type="auto"/>
          </w:tcPr>
          <w:p w14:paraId="54CE1EB4" w14:textId="77777777" w:rsidR="00EF6C4C" w:rsidRPr="00996D38" w:rsidRDefault="00996D38">
            <w:pPr>
              <w:rPr>
                <w:sz w:val="16"/>
              </w:rPr>
            </w:pPr>
            <w:r w:rsidRPr="00996D38">
              <w:rPr>
                <w:sz w:val="16"/>
              </w:rPr>
              <w:t>Contract Specialist - Leasing</w:t>
            </w:r>
          </w:p>
        </w:tc>
        <w:tc>
          <w:tcPr>
            <w:tcW w:w="0" w:type="auto"/>
          </w:tcPr>
          <w:p w14:paraId="027CB197" w14:textId="77777777" w:rsidR="00EF6C4C" w:rsidRPr="00996D38" w:rsidRDefault="00996D38">
            <w:pPr>
              <w:rPr>
                <w:sz w:val="16"/>
              </w:rPr>
            </w:pPr>
            <w:r w:rsidRPr="00996D38">
              <w:rPr>
                <w:rStyle w:val="SAPScreenElement"/>
                <w:sz w:val="16"/>
              </w:rPr>
              <w:t>Objects for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(REISCNOA)</w:t>
            </w:r>
          </w:p>
        </w:tc>
        <w:tc>
          <w:tcPr>
            <w:tcW w:w="0" w:type="auto"/>
          </w:tcPr>
          <w:p w14:paraId="04B5AB4D" w14:textId="77777777" w:rsidR="00EF6C4C" w:rsidRPr="00996D38" w:rsidRDefault="00996D38">
            <w:pPr>
              <w:rPr>
                <w:sz w:val="16"/>
              </w:rPr>
            </w:pPr>
            <w:r w:rsidRPr="00996D38">
              <w:rPr>
                <w:sz w:val="16"/>
              </w:rPr>
              <w:t>The report is shown.</w:t>
            </w:r>
          </w:p>
        </w:tc>
      </w:tr>
      <w:tr w:rsidR="00EF6C4C" w:rsidRPr="00996D38" w14:paraId="54675273" w14:textId="77777777" w:rsidTr="00996D38">
        <w:tc>
          <w:tcPr>
            <w:tcW w:w="0" w:type="auto"/>
          </w:tcPr>
          <w:p w14:paraId="728C1410" w14:textId="1FCB8417" w:rsidR="00EF6C4C" w:rsidRPr="00996D38" w:rsidRDefault="00996D38">
            <w:pPr>
              <w:rPr>
                <w:sz w:val="16"/>
              </w:rPr>
            </w:pPr>
            <w:hyperlink r:id="rId49" w:history="1">
              <w:r w:rsidRPr="00996D38">
                <w:rPr>
                  <w:sz w:val="16"/>
                </w:rPr>
                <w:t>Report: Term</w:t>
              </w:r>
            </w:hyperlink>
            <w:r w:rsidRPr="00996D38">
              <w:rPr>
                <w:sz w:val="16"/>
              </w:rPr>
              <w:t xml:space="preserve">  [page ] </w:t>
            </w:r>
            <w:r w:rsidRPr="00996D38">
              <w:rPr>
                <w:sz w:val="16"/>
              </w:rPr>
              <w:fldChar w:fldCharType="begin"/>
            </w:r>
            <w:r w:rsidRPr="00996D38">
              <w:rPr>
                <w:sz w:val="16"/>
              </w:rPr>
              <w:instrText xml:space="preserve"> PAGEREF unique_56 </w:instrText>
            </w:r>
            <w:r w:rsidRPr="00996D38">
              <w:rPr>
                <w:sz w:val="16"/>
              </w:rPr>
              <w:fldChar w:fldCharType="separate"/>
            </w:r>
            <w:r>
              <w:rPr>
                <w:noProof/>
                <w:sz w:val="16"/>
              </w:rPr>
              <w:t>90</w:t>
            </w:r>
            <w:r w:rsidRPr="00996D38">
              <w:rPr>
                <w:sz w:val="16"/>
              </w:rPr>
              <w:fldChar w:fldCharType="end"/>
            </w:r>
          </w:p>
        </w:tc>
        <w:tc>
          <w:tcPr>
            <w:tcW w:w="0" w:type="auto"/>
          </w:tcPr>
          <w:p w14:paraId="02EA9184" w14:textId="77777777" w:rsidR="00EF6C4C" w:rsidRPr="00996D38" w:rsidRDefault="00996D38">
            <w:pPr>
              <w:rPr>
                <w:sz w:val="16"/>
              </w:rPr>
            </w:pPr>
            <w:r w:rsidRPr="00996D38">
              <w:rPr>
                <w:sz w:val="16"/>
              </w:rPr>
              <w:t>Contract Specialist - Leasing</w:t>
            </w:r>
          </w:p>
        </w:tc>
        <w:tc>
          <w:tcPr>
            <w:tcW w:w="0" w:type="auto"/>
          </w:tcPr>
          <w:p w14:paraId="7BDD3769" w14:textId="77777777" w:rsidR="00EF6C4C" w:rsidRPr="00996D38" w:rsidRDefault="00996D38">
            <w:pPr>
              <w:rPr>
                <w:sz w:val="16"/>
              </w:rPr>
            </w:pPr>
            <w:r w:rsidRPr="00996D38">
              <w:rPr>
                <w:rStyle w:val="SAPScreenElement"/>
                <w:sz w:val="16"/>
              </w:rPr>
              <w:t>Term of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(REISCNPE)</w:t>
            </w:r>
          </w:p>
        </w:tc>
        <w:tc>
          <w:tcPr>
            <w:tcW w:w="0" w:type="auto"/>
          </w:tcPr>
          <w:p w14:paraId="70A3BBC4" w14:textId="77777777" w:rsidR="00EF6C4C" w:rsidRPr="00996D38" w:rsidRDefault="00996D38">
            <w:pPr>
              <w:rPr>
                <w:sz w:val="16"/>
              </w:rPr>
            </w:pPr>
            <w:r w:rsidRPr="00996D38">
              <w:rPr>
                <w:sz w:val="16"/>
              </w:rPr>
              <w:t>The report is shown.</w:t>
            </w:r>
          </w:p>
        </w:tc>
      </w:tr>
      <w:tr w:rsidR="00EF6C4C" w:rsidRPr="00996D38" w14:paraId="5D76DF9A" w14:textId="77777777" w:rsidTr="00996D38">
        <w:tc>
          <w:tcPr>
            <w:tcW w:w="0" w:type="auto"/>
          </w:tcPr>
          <w:p w14:paraId="1AD2F68C" w14:textId="0C02ACCF" w:rsidR="00EF6C4C" w:rsidRPr="00996D38" w:rsidRDefault="00996D38">
            <w:pPr>
              <w:rPr>
                <w:sz w:val="16"/>
              </w:rPr>
            </w:pPr>
            <w:hyperlink r:id="rId50" w:history="1">
              <w:r w:rsidRPr="00996D38">
                <w:rPr>
                  <w:sz w:val="16"/>
                </w:rPr>
                <w:t>Report: Reminder Dates</w:t>
              </w:r>
            </w:hyperlink>
            <w:r w:rsidRPr="00996D38">
              <w:rPr>
                <w:sz w:val="16"/>
              </w:rPr>
              <w:t xml:space="preserve">  [page ] </w:t>
            </w:r>
            <w:r w:rsidRPr="00996D38">
              <w:rPr>
                <w:sz w:val="16"/>
              </w:rPr>
              <w:fldChar w:fldCharType="begin"/>
            </w:r>
            <w:r w:rsidRPr="00996D38">
              <w:rPr>
                <w:sz w:val="16"/>
              </w:rPr>
              <w:instrText xml:space="preserve"> PAGEREF unique_57 </w:instrText>
            </w:r>
            <w:r w:rsidRPr="00996D38">
              <w:rPr>
                <w:sz w:val="16"/>
              </w:rPr>
              <w:fldChar w:fldCharType="separate"/>
            </w:r>
            <w:r>
              <w:rPr>
                <w:noProof/>
                <w:sz w:val="16"/>
              </w:rPr>
              <w:t>91</w:t>
            </w:r>
            <w:r w:rsidRPr="00996D38">
              <w:rPr>
                <w:sz w:val="16"/>
              </w:rPr>
              <w:fldChar w:fldCharType="end"/>
            </w:r>
          </w:p>
        </w:tc>
        <w:tc>
          <w:tcPr>
            <w:tcW w:w="0" w:type="auto"/>
          </w:tcPr>
          <w:p w14:paraId="2A491A80" w14:textId="77777777" w:rsidR="00EF6C4C" w:rsidRPr="00996D38" w:rsidRDefault="00996D38">
            <w:pPr>
              <w:rPr>
                <w:sz w:val="16"/>
              </w:rPr>
            </w:pPr>
            <w:r w:rsidRPr="00996D38">
              <w:rPr>
                <w:sz w:val="16"/>
              </w:rPr>
              <w:t>Contract Specialist - Leasing</w:t>
            </w:r>
          </w:p>
        </w:tc>
        <w:tc>
          <w:tcPr>
            <w:tcW w:w="0" w:type="auto"/>
          </w:tcPr>
          <w:p w14:paraId="518A5878" w14:textId="77777777" w:rsidR="00EF6C4C" w:rsidRPr="00996D38" w:rsidRDefault="00996D38">
            <w:pPr>
              <w:rPr>
                <w:sz w:val="16"/>
              </w:rPr>
            </w:pPr>
            <w:r w:rsidRPr="00996D38">
              <w:rPr>
                <w:rStyle w:val="SAPScreenElement"/>
                <w:sz w:val="16"/>
              </w:rPr>
              <w:t>Manage Dates for Contracts</w:t>
            </w:r>
            <w:r w:rsidRPr="00996D38">
              <w:rPr>
                <w:sz w:val="16"/>
              </w:rPr>
              <w:t xml:space="preserve"> </w:t>
            </w:r>
            <w:r w:rsidRPr="00996D38">
              <w:rPr>
                <w:rStyle w:val="SAPMonospace"/>
                <w:sz w:val="16"/>
              </w:rPr>
              <w:t>(RECARSCN)</w:t>
            </w:r>
          </w:p>
        </w:tc>
        <w:tc>
          <w:tcPr>
            <w:tcW w:w="0" w:type="auto"/>
          </w:tcPr>
          <w:p w14:paraId="4370E7BC" w14:textId="77777777" w:rsidR="00EF6C4C" w:rsidRPr="00996D38" w:rsidRDefault="00996D38">
            <w:pPr>
              <w:rPr>
                <w:sz w:val="16"/>
              </w:rPr>
            </w:pPr>
            <w:r w:rsidRPr="00996D38">
              <w:rPr>
                <w:sz w:val="16"/>
              </w:rPr>
              <w:t>The report is shown.</w:t>
            </w:r>
          </w:p>
        </w:tc>
      </w:tr>
      <w:tr w:rsidR="00EF6C4C" w:rsidRPr="00996D38" w14:paraId="58DFBE60" w14:textId="77777777" w:rsidTr="00996D38">
        <w:tc>
          <w:tcPr>
            <w:tcW w:w="0" w:type="auto"/>
          </w:tcPr>
          <w:p w14:paraId="346CFBA6" w14:textId="32B85F28" w:rsidR="00EF6C4C" w:rsidRPr="00996D38" w:rsidRDefault="00996D38">
            <w:pPr>
              <w:rPr>
                <w:sz w:val="16"/>
              </w:rPr>
            </w:pPr>
            <w:hyperlink r:id="rId51" w:history="1">
              <w:r w:rsidRPr="00996D38">
                <w:rPr>
                  <w:sz w:val="16"/>
                </w:rPr>
                <w:t>Report: Posted Documents for Contracts</w:t>
              </w:r>
            </w:hyperlink>
            <w:r w:rsidRPr="00996D38">
              <w:rPr>
                <w:sz w:val="16"/>
              </w:rPr>
              <w:t xml:space="preserve">  [page ] </w:t>
            </w:r>
            <w:r w:rsidRPr="00996D38">
              <w:rPr>
                <w:sz w:val="16"/>
              </w:rPr>
              <w:fldChar w:fldCharType="begin"/>
            </w:r>
            <w:r w:rsidRPr="00996D38">
              <w:rPr>
                <w:sz w:val="16"/>
              </w:rPr>
              <w:instrText xml:space="preserve"> PAGEREF unique_58 </w:instrText>
            </w:r>
            <w:r w:rsidRPr="00996D38">
              <w:rPr>
                <w:sz w:val="16"/>
              </w:rPr>
              <w:fldChar w:fldCharType="separate"/>
            </w:r>
            <w:r>
              <w:rPr>
                <w:noProof/>
                <w:sz w:val="16"/>
              </w:rPr>
              <w:t>92</w:t>
            </w:r>
            <w:r w:rsidRPr="00996D38">
              <w:rPr>
                <w:sz w:val="16"/>
              </w:rPr>
              <w:fldChar w:fldCharType="end"/>
            </w:r>
          </w:p>
        </w:tc>
        <w:tc>
          <w:tcPr>
            <w:tcW w:w="0" w:type="auto"/>
          </w:tcPr>
          <w:p w14:paraId="53FEEDF0" w14:textId="77777777" w:rsidR="00EF6C4C" w:rsidRPr="00996D38" w:rsidRDefault="00996D38">
            <w:pPr>
              <w:rPr>
                <w:sz w:val="16"/>
              </w:rPr>
            </w:pPr>
            <w:r w:rsidRPr="00996D38">
              <w:rPr>
                <w:sz w:val="16"/>
              </w:rPr>
              <w:t>Accounts Payable Accountant - Leasing</w:t>
            </w:r>
          </w:p>
        </w:tc>
        <w:tc>
          <w:tcPr>
            <w:tcW w:w="0" w:type="auto"/>
          </w:tcPr>
          <w:p w14:paraId="75FAF9D5" w14:textId="77777777" w:rsidR="00EF6C4C" w:rsidRPr="00996D38" w:rsidRDefault="00996D38">
            <w:pPr>
              <w:rPr>
                <w:sz w:val="16"/>
              </w:rPr>
            </w:pPr>
            <w:r w:rsidRPr="00996D38">
              <w:rPr>
                <w:rStyle w:val="SAPScreenElement"/>
                <w:sz w:val="16"/>
              </w:rPr>
              <w:t>Item Overview</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(REISRADOCITEM)</w:t>
            </w:r>
          </w:p>
        </w:tc>
        <w:tc>
          <w:tcPr>
            <w:tcW w:w="0" w:type="auto"/>
          </w:tcPr>
          <w:p w14:paraId="384F64EE" w14:textId="77777777" w:rsidR="00EF6C4C" w:rsidRPr="00996D38" w:rsidRDefault="00996D38">
            <w:pPr>
              <w:rPr>
                <w:sz w:val="16"/>
              </w:rPr>
            </w:pPr>
            <w:r w:rsidRPr="00996D38">
              <w:rPr>
                <w:sz w:val="16"/>
              </w:rPr>
              <w:t>The report is shown.</w:t>
            </w:r>
          </w:p>
        </w:tc>
      </w:tr>
      <w:tr w:rsidR="00EF6C4C" w:rsidRPr="00996D38" w14:paraId="3E8F52A9" w14:textId="77777777" w:rsidTr="00996D38">
        <w:tc>
          <w:tcPr>
            <w:tcW w:w="0" w:type="auto"/>
          </w:tcPr>
          <w:p w14:paraId="1A974065" w14:textId="10089041" w:rsidR="00EF6C4C" w:rsidRPr="00996D38" w:rsidRDefault="00996D38">
            <w:pPr>
              <w:rPr>
                <w:sz w:val="16"/>
              </w:rPr>
            </w:pPr>
            <w:hyperlink r:id="rId52" w:history="1">
              <w:r w:rsidRPr="00996D38">
                <w:rPr>
                  <w:sz w:val="16"/>
                </w:rPr>
                <w:t>Report: General Real Estate Posting Log</w:t>
              </w:r>
            </w:hyperlink>
            <w:r w:rsidRPr="00996D38">
              <w:rPr>
                <w:sz w:val="16"/>
              </w:rPr>
              <w:t xml:space="preserve">  [page ] </w:t>
            </w:r>
            <w:r w:rsidRPr="00996D38">
              <w:rPr>
                <w:sz w:val="16"/>
              </w:rPr>
              <w:fldChar w:fldCharType="begin"/>
            </w:r>
            <w:r w:rsidRPr="00996D38">
              <w:rPr>
                <w:sz w:val="16"/>
              </w:rPr>
              <w:instrText xml:space="preserve"> PAGEREF unique_59 </w:instrText>
            </w:r>
            <w:r w:rsidRPr="00996D38">
              <w:rPr>
                <w:sz w:val="16"/>
              </w:rPr>
              <w:fldChar w:fldCharType="separate"/>
            </w:r>
            <w:r>
              <w:rPr>
                <w:noProof/>
                <w:sz w:val="16"/>
              </w:rPr>
              <w:t>93</w:t>
            </w:r>
            <w:r w:rsidRPr="00996D38">
              <w:rPr>
                <w:sz w:val="16"/>
              </w:rPr>
              <w:fldChar w:fldCharType="end"/>
            </w:r>
          </w:p>
        </w:tc>
        <w:tc>
          <w:tcPr>
            <w:tcW w:w="0" w:type="auto"/>
          </w:tcPr>
          <w:p w14:paraId="378E1C2A" w14:textId="77777777" w:rsidR="00EF6C4C" w:rsidRPr="00996D38" w:rsidRDefault="00996D38">
            <w:pPr>
              <w:rPr>
                <w:sz w:val="16"/>
              </w:rPr>
            </w:pPr>
            <w:r w:rsidRPr="00996D38">
              <w:rPr>
                <w:sz w:val="16"/>
              </w:rPr>
              <w:t>Contract Valuation Specialist - Leasing or Accounts Receivable Accountant - Leasing</w:t>
            </w:r>
          </w:p>
        </w:tc>
        <w:tc>
          <w:tcPr>
            <w:tcW w:w="0" w:type="auto"/>
          </w:tcPr>
          <w:p w14:paraId="61DB36F2" w14:textId="77777777" w:rsidR="00EF6C4C" w:rsidRPr="00996D38" w:rsidRDefault="00996D38">
            <w:pPr>
              <w:rPr>
                <w:sz w:val="16"/>
              </w:rPr>
            </w:pPr>
            <w:r w:rsidRPr="00996D38">
              <w:rPr>
                <w:rStyle w:val="SAPScreenElement"/>
                <w:sz w:val="16"/>
              </w:rPr>
              <w:t>General Real Estate Posting Log</w:t>
            </w:r>
            <w:r w:rsidRPr="00996D38">
              <w:rPr>
                <w:sz w:val="16"/>
              </w:rPr>
              <w:t xml:space="preserve"> </w:t>
            </w:r>
            <w:r w:rsidRPr="00996D38">
              <w:rPr>
                <w:rStyle w:val="SAPMonospace"/>
                <w:sz w:val="16"/>
              </w:rPr>
              <w:t>(RERAPL)</w:t>
            </w:r>
          </w:p>
        </w:tc>
        <w:tc>
          <w:tcPr>
            <w:tcW w:w="0" w:type="auto"/>
          </w:tcPr>
          <w:p w14:paraId="31D7CAE4" w14:textId="77777777" w:rsidR="00EF6C4C" w:rsidRPr="00996D38" w:rsidRDefault="00EF6C4C">
            <w:pPr>
              <w:rPr>
                <w:sz w:val="16"/>
              </w:rPr>
            </w:pPr>
          </w:p>
        </w:tc>
      </w:tr>
      <w:tr w:rsidR="00EF6C4C" w:rsidRPr="00996D38" w14:paraId="4815CD4B" w14:textId="77777777" w:rsidTr="00996D38">
        <w:tc>
          <w:tcPr>
            <w:tcW w:w="0" w:type="auto"/>
          </w:tcPr>
          <w:p w14:paraId="1B630253" w14:textId="217090BC" w:rsidR="00EF6C4C" w:rsidRPr="00996D38" w:rsidRDefault="00996D38">
            <w:pPr>
              <w:rPr>
                <w:sz w:val="16"/>
              </w:rPr>
            </w:pPr>
            <w:hyperlink r:id="rId53" w:history="1">
              <w:r w:rsidRPr="00996D38">
                <w:rPr>
                  <w:sz w:val="16"/>
                </w:rPr>
                <w:t>Report: Reclassification</w:t>
              </w:r>
            </w:hyperlink>
            <w:r w:rsidRPr="00996D38">
              <w:rPr>
                <w:sz w:val="16"/>
              </w:rPr>
              <w:t xml:space="preserve">  [page ] </w:t>
            </w:r>
            <w:r w:rsidRPr="00996D38">
              <w:rPr>
                <w:sz w:val="16"/>
              </w:rPr>
              <w:fldChar w:fldCharType="begin"/>
            </w:r>
            <w:r w:rsidRPr="00996D38">
              <w:rPr>
                <w:sz w:val="16"/>
              </w:rPr>
              <w:instrText xml:space="preserve"> PAGEREF unique_60 </w:instrText>
            </w:r>
            <w:r w:rsidRPr="00996D38">
              <w:rPr>
                <w:sz w:val="16"/>
              </w:rPr>
              <w:fldChar w:fldCharType="separate"/>
            </w:r>
            <w:r>
              <w:rPr>
                <w:noProof/>
                <w:sz w:val="16"/>
              </w:rPr>
              <w:t>94</w:t>
            </w:r>
            <w:r w:rsidRPr="00996D38">
              <w:rPr>
                <w:sz w:val="16"/>
              </w:rPr>
              <w:fldChar w:fldCharType="end"/>
            </w:r>
          </w:p>
        </w:tc>
        <w:tc>
          <w:tcPr>
            <w:tcW w:w="0" w:type="auto"/>
          </w:tcPr>
          <w:p w14:paraId="405CF754" w14:textId="77777777" w:rsidR="00EF6C4C" w:rsidRPr="00996D38" w:rsidRDefault="00996D38">
            <w:pPr>
              <w:rPr>
                <w:sz w:val="16"/>
              </w:rPr>
            </w:pPr>
            <w:r w:rsidRPr="00996D38">
              <w:rPr>
                <w:sz w:val="16"/>
              </w:rPr>
              <w:t>Contract Valuation Specialist - Leasing</w:t>
            </w:r>
          </w:p>
        </w:tc>
        <w:tc>
          <w:tcPr>
            <w:tcW w:w="0" w:type="auto"/>
          </w:tcPr>
          <w:p w14:paraId="49892ECD" w14:textId="77777777" w:rsidR="00EF6C4C" w:rsidRPr="00996D38" w:rsidRDefault="00996D38">
            <w:pPr>
              <w:rPr>
                <w:sz w:val="16"/>
              </w:rPr>
            </w:pPr>
            <w:r w:rsidRPr="00996D38">
              <w:rPr>
                <w:rStyle w:val="SAPScreenElement"/>
                <w:sz w:val="16"/>
              </w:rPr>
              <w:t>Reclassification</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(RECEISRECLASSIFY)</w:t>
            </w:r>
          </w:p>
        </w:tc>
        <w:tc>
          <w:tcPr>
            <w:tcW w:w="0" w:type="auto"/>
          </w:tcPr>
          <w:p w14:paraId="2ED54DC8" w14:textId="77777777" w:rsidR="00EF6C4C" w:rsidRPr="00996D38" w:rsidRDefault="00996D38">
            <w:pPr>
              <w:rPr>
                <w:sz w:val="16"/>
              </w:rPr>
            </w:pPr>
            <w:r w:rsidRPr="00996D38">
              <w:rPr>
                <w:sz w:val="16"/>
              </w:rPr>
              <w:t>The report is shown.</w:t>
            </w:r>
          </w:p>
        </w:tc>
      </w:tr>
      <w:tr w:rsidR="00EF6C4C" w:rsidRPr="00996D38" w14:paraId="73E2E355" w14:textId="77777777" w:rsidTr="00996D38">
        <w:tc>
          <w:tcPr>
            <w:tcW w:w="0" w:type="auto"/>
          </w:tcPr>
          <w:p w14:paraId="077195B5" w14:textId="58697299" w:rsidR="00EF6C4C" w:rsidRPr="00996D38" w:rsidRDefault="00996D38">
            <w:pPr>
              <w:rPr>
                <w:sz w:val="16"/>
              </w:rPr>
            </w:pPr>
            <w:hyperlink r:id="rId54" w:history="1">
              <w:r w:rsidRPr="00996D38">
                <w:rPr>
                  <w:sz w:val="16"/>
                </w:rPr>
                <w:t>Report: RE Documents for Contracts</w:t>
              </w:r>
            </w:hyperlink>
            <w:r w:rsidRPr="00996D38">
              <w:rPr>
                <w:sz w:val="16"/>
              </w:rPr>
              <w:t xml:space="preserve">  [page ] </w:t>
            </w:r>
            <w:r w:rsidRPr="00996D38">
              <w:rPr>
                <w:sz w:val="16"/>
              </w:rPr>
              <w:fldChar w:fldCharType="begin"/>
            </w:r>
            <w:r w:rsidRPr="00996D38">
              <w:rPr>
                <w:sz w:val="16"/>
              </w:rPr>
              <w:instrText xml:space="preserve"> PAGEREF unique_61 </w:instrText>
            </w:r>
            <w:r w:rsidRPr="00996D38">
              <w:rPr>
                <w:sz w:val="16"/>
              </w:rPr>
              <w:fldChar w:fldCharType="separate"/>
            </w:r>
            <w:r>
              <w:rPr>
                <w:noProof/>
                <w:sz w:val="16"/>
              </w:rPr>
              <w:t>95</w:t>
            </w:r>
            <w:r w:rsidRPr="00996D38">
              <w:rPr>
                <w:sz w:val="16"/>
              </w:rPr>
              <w:fldChar w:fldCharType="end"/>
            </w:r>
          </w:p>
        </w:tc>
        <w:tc>
          <w:tcPr>
            <w:tcW w:w="0" w:type="auto"/>
          </w:tcPr>
          <w:p w14:paraId="2B8903F7" w14:textId="77777777" w:rsidR="00EF6C4C" w:rsidRPr="00996D38" w:rsidRDefault="00996D38">
            <w:pPr>
              <w:rPr>
                <w:sz w:val="16"/>
              </w:rPr>
            </w:pPr>
            <w:r w:rsidRPr="00996D38">
              <w:rPr>
                <w:sz w:val="16"/>
              </w:rPr>
              <w:t>Contract Valuation Specialist - Leasing</w:t>
            </w:r>
          </w:p>
        </w:tc>
        <w:tc>
          <w:tcPr>
            <w:tcW w:w="0" w:type="auto"/>
          </w:tcPr>
          <w:p w14:paraId="4269F1F2" w14:textId="77777777" w:rsidR="00EF6C4C" w:rsidRPr="00996D38" w:rsidRDefault="00996D38">
            <w:pPr>
              <w:rPr>
                <w:sz w:val="16"/>
              </w:rPr>
            </w:pPr>
            <w:r w:rsidRPr="00996D38">
              <w:rPr>
                <w:rStyle w:val="SAPScreenElement"/>
                <w:sz w:val="16"/>
              </w:rPr>
              <w:t>Documents for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(REISREDOCCN)</w:t>
            </w:r>
          </w:p>
        </w:tc>
        <w:tc>
          <w:tcPr>
            <w:tcW w:w="0" w:type="auto"/>
          </w:tcPr>
          <w:p w14:paraId="7573BB3C" w14:textId="77777777" w:rsidR="00EF6C4C" w:rsidRPr="00996D38" w:rsidRDefault="00996D38">
            <w:pPr>
              <w:rPr>
                <w:sz w:val="16"/>
              </w:rPr>
            </w:pPr>
            <w:r w:rsidRPr="00996D38">
              <w:rPr>
                <w:sz w:val="16"/>
              </w:rPr>
              <w:t>The report view displays.</w:t>
            </w:r>
          </w:p>
        </w:tc>
      </w:tr>
      <w:tr w:rsidR="00EF6C4C" w:rsidRPr="00996D38" w14:paraId="7783A616" w14:textId="77777777" w:rsidTr="00996D38">
        <w:tc>
          <w:tcPr>
            <w:tcW w:w="0" w:type="auto"/>
          </w:tcPr>
          <w:p w14:paraId="62381B81" w14:textId="19024941" w:rsidR="00EF6C4C" w:rsidRPr="00996D38" w:rsidRDefault="00996D38">
            <w:pPr>
              <w:rPr>
                <w:sz w:val="16"/>
              </w:rPr>
            </w:pPr>
            <w:hyperlink r:id="rId55" w:history="1">
              <w:r w:rsidRPr="00996D38">
                <w:rPr>
                  <w:sz w:val="16"/>
                </w:rPr>
                <w:t>Report: Contract Cash Flow</w:t>
              </w:r>
            </w:hyperlink>
            <w:r w:rsidRPr="00996D38">
              <w:rPr>
                <w:sz w:val="16"/>
              </w:rPr>
              <w:t xml:space="preserve">  [page ] </w:t>
            </w:r>
            <w:r w:rsidRPr="00996D38">
              <w:rPr>
                <w:sz w:val="16"/>
              </w:rPr>
              <w:fldChar w:fldCharType="begin"/>
            </w:r>
            <w:r w:rsidRPr="00996D38">
              <w:rPr>
                <w:sz w:val="16"/>
              </w:rPr>
              <w:instrText xml:space="preserve"> PAGEREF unique_62 </w:instrText>
            </w:r>
            <w:r w:rsidRPr="00996D38">
              <w:rPr>
                <w:sz w:val="16"/>
              </w:rPr>
              <w:fldChar w:fldCharType="separate"/>
            </w:r>
            <w:r>
              <w:rPr>
                <w:noProof/>
                <w:sz w:val="16"/>
              </w:rPr>
              <w:t>96</w:t>
            </w:r>
            <w:r w:rsidRPr="00996D38">
              <w:rPr>
                <w:sz w:val="16"/>
              </w:rPr>
              <w:fldChar w:fldCharType="end"/>
            </w:r>
          </w:p>
        </w:tc>
        <w:tc>
          <w:tcPr>
            <w:tcW w:w="0" w:type="auto"/>
          </w:tcPr>
          <w:p w14:paraId="1D8405CC" w14:textId="77777777" w:rsidR="00EF6C4C" w:rsidRPr="00996D38" w:rsidRDefault="00996D38">
            <w:pPr>
              <w:rPr>
                <w:sz w:val="16"/>
              </w:rPr>
            </w:pPr>
            <w:r w:rsidRPr="00996D38">
              <w:rPr>
                <w:sz w:val="16"/>
              </w:rPr>
              <w:t>Contract Valuation Specialist - Leasing</w:t>
            </w:r>
          </w:p>
        </w:tc>
        <w:tc>
          <w:tcPr>
            <w:tcW w:w="0" w:type="auto"/>
          </w:tcPr>
          <w:p w14:paraId="6CDF2618" w14:textId="77777777" w:rsidR="00EF6C4C" w:rsidRPr="00996D38" w:rsidRDefault="00996D38">
            <w:pPr>
              <w:rPr>
                <w:sz w:val="16"/>
              </w:rPr>
            </w:pPr>
            <w:r w:rsidRPr="00996D38">
              <w:rPr>
                <w:rStyle w:val="SAPScreenElement"/>
                <w:sz w:val="16"/>
              </w:rPr>
              <w:t>Contract Cash Flow</w:t>
            </w:r>
            <w:r w:rsidRPr="00996D38">
              <w:rPr>
                <w:sz w:val="16"/>
              </w:rPr>
              <w:t xml:space="preserve"> </w:t>
            </w:r>
            <w:r w:rsidRPr="00996D38">
              <w:rPr>
                <w:rStyle w:val="SAPMonospace"/>
                <w:sz w:val="16"/>
              </w:rPr>
              <w:t>(F5491)</w:t>
            </w:r>
          </w:p>
        </w:tc>
        <w:tc>
          <w:tcPr>
            <w:tcW w:w="0" w:type="auto"/>
          </w:tcPr>
          <w:p w14:paraId="47C54F65" w14:textId="77777777" w:rsidR="00EF6C4C" w:rsidRPr="00996D38" w:rsidRDefault="00EF6C4C">
            <w:pPr>
              <w:rPr>
                <w:sz w:val="16"/>
              </w:rPr>
            </w:pPr>
          </w:p>
        </w:tc>
      </w:tr>
      <w:tr w:rsidR="00EF6C4C" w:rsidRPr="00996D38" w14:paraId="6B4867C6" w14:textId="77777777" w:rsidTr="00996D38">
        <w:tc>
          <w:tcPr>
            <w:tcW w:w="0" w:type="auto"/>
          </w:tcPr>
          <w:p w14:paraId="10879660" w14:textId="115FDA03" w:rsidR="00EF6C4C" w:rsidRPr="00996D38" w:rsidRDefault="00996D38">
            <w:pPr>
              <w:rPr>
                <w:sz w:val="16"/>
              </w:rPr>
            </w:pPr>
            <w:hyperlink r:id="rId56" w:history="1">
              <w:r w:rsidRPr="00996D38">
                <w:rPr>
                  <w:sz w:val="16"/>
                </w:rPr>
                <w:t>Report: Contracts Cash Flow</w:t>
              </w:r>
            </w:hyperlink>
            <w:r w:rsidRPr="00996D38">
              <w:rPr>
                <w:sz w:val="16"/>
              </w:rPr>
              <w:t xml:space="preserve">  [page ] </w:t>
            </w:r>
            <w:r w:rsidRPr="00996D38">
              <w:rPr>
                <w:sz w:val="16"/>
              </w:rPr>
              <w:fldChar w:fldCharType="begin"/>
            </w:r>
            <w:r w:rsidRPr="00996D38">
              <w:rPr>
                <w:sz w:val="16"/>
              </w:rPr>
              <w:instrText xml:space="preserve"> PAGEREF unique_63 </w:instrText>
            </w:r>
            <w:r w:rsidRPr="00996D38">
              <w:rPr>
                <w:sz w:val="16"/>
              </w:rPr>
              <w:fldChar w:fldCharType="separate"/>
            </w:r>
            <w:r>
              <w:rPr>
                <w:noProof/>
                <w:sz w:val="16"/>
              </w:rPr>
              <w:t>97</w:t>
            </w:r>
            <w:r w:rsidRPr="00996D38">
              <w:rPr>
                <w:sz w:val="16"/>
              </w:rPr>
              <w:fldChar w:fldCharType="end"/>
            </w:r>
          </w:p>
        </w:tc>
        <w:tc>
          <w:tcPr>
            <w:tcW w:w="0" w:type="auto"/>
          </w:tcPr>
          <w:p w14:paraId="3CA0A86F" w14:textId="77777777" w:rsidR="00EF6C4C" w:rsidRPr="00996D38" w:rsidRDefault="00996D38">
            <w:pPr>
              <w:rPr>
                <w:sz w:val="16"/>
              </w:rPr>
            </w:pPr>
            <w:r w:rsidRPr="00996D38">
              <w:rPr>
                <w:sz w:val="16"/>
              </w:rPr>
              <w:t>Accounts Payable Accountant - Leasing</w:t>
            </w:r>
          </w:p>
        </w:tc>
        <w:tc>
          <w:tcPr>
            <w:tcW w:w="0" w:type="auto"/>
          </w:tcPr>
          <w:p w14:paraId="7A6A6FB4" w14:textId="77777777" w:rsidR="00EF6C4C" w:rsidRPr="00996D38" w:rsidRDefault="00996D38">
            <w:pPr>
              <w:rPr>
                <w:sz w:val="16"/>
              </w:rPr>
            </w:pPr>
            <w:r w:rsidRPr="00996D38">
              <w:rPr>
                <w:rStyle w:val="SAPScreenElement"/>
                <w:sz w:val="16"/>
              </w:rPr>
              <w:t>Cash Flow</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(REISCDCF)</w:t>
            </w:r>
          </w:p>
        </w:tc>
        <w:tc>
          <w:tcPr>
            <w:tcW w:w="0" w:type="auto"/>
          </w:tcPr>
          <w:p w14:paraId="604C543C" w14:textId="77777777" w:rsidR="00EF6C4C" w:rsidRPr="00996D38" w:rsidRDefault="00EF6C4C">
            <w:pPr>
              <w:rPr>
                <w:sz w:val="16"/>
              </w:rPr>
            </w:pPr>
          </w:p>
        </w:tc>
      </w:tr>
      <w:tr w:rsidR="00EF6C4C" w:rsidRPr="00996D38" w14:paraId="4F24D5C0" w14:textId="77777777" w:rsidTr="00996D38">
        <w:tc>
          <w:tcPr>
            <w:tcW w:w="0" w:type="auto"/>
          </w:tcPr>
          <w:p w14:paraId="53C1F8EF" w14:textId="72A46E9E" w:rsidR="00EF6C4C" w:rsidRPr="00996D38" w:rsidRDefault="00996D38">
            <w:pPr>
              <w:rPr>
                <w:sz w:val="16"/>
              </w:rPr>
            </w:pPr>
            <w:hyperlink r:id="rId57" w:history="1">
              <w:r w:rsidRPr="00996D38">
                <w:rPr>
                  <w:sz w:val="16"/>
                </w:rPr>
                <w:t xml:space="preserve">Report: Conditions for Contracts </w:t>
              </w:r>
            </w:hyperlink>
            <w:r w:rsidRPr="00996D38">
              <w:rPr>
                <w:sz w:val="16"/>
              </w:rPr>
              <w:t xml:space="preserve">  [page ] </w:t>
            </w:r>
            <w:r w:rsidRPr="00996D38">
              <w:rPr>
                <w:sz w:val="16"/>
              </w:rPr>
              <w:fldChar w:fldCharType="begin"/>
            </w:r>
            <w:r w:rsidRPr="00996D38">
              <w:rPr>
                <w:sz w:val="16"/>
              </w:rPr>
              <w:instrText xml:space="preserve"> PAGEREF unique_64 </w:instrText>
            </w:r>
            <w:r w:rsidRPr="00996D38">
              <w:rPr>
                <w:sz w:val="16"/>
              </w:rPr>
              <w:fldChar w:fldCharType="separate"/>
            </w:r>
            <w:r>
              <w:rPr>
                <w:noProof/>
                <w:sz w:val="16"/>
              </w:rPr>
              <w:t>98</w:t>
            </w:r>
            <w:r w:rsidRPr="00996D38">
              <w:rPr>
                <w:sz w:val="16"/>
              </w:rPr>
              <w:fldChar w:fldCharType="end"/>
            </w:r>
          </w:p>
        </w:tc>
        <w:tc>
          <w:tcPr>
            <w:tcW w:w="0" w:type="auto"/>
          </w:tcPr>
          <w:p w14:paraId="5377D924" w14:textId="77777777" w:rsidR="00EF6C4C" w:rsidRPr="00996D38" w:rsidRDefault="00996D38">
            <w:pPr>
              <w:rPr>
                <w:sz w:val="16"/>
              </w:rPr>
            </w:pPr>
            <w:r w:rsidRPr="00996D38">
              <w:rPr>
                <w:sz w:val="16"/>
              </w:rPr>
              <w:t>Contract Specialist - Leasing</w:t>
            </w:r>
          </w:p>
        </w:tc>
        <w:tc>
          <w:tcPr>
            <w:tcW w:w="0" w:type="auto"/>
          </w:tcPr>
          <w:p w14:paraId="37D21EA2" w14:textId="77777777" w:rsidR="00EF6C4C" w:rsidRPr="00996D38" w:rsidRDefault="00996D38">
            <w:pPr>
              <w:rPr>
                <w:sz w:val="16"/>
              </w:rPr>
            </w:pPr>
            <w:r w:rsidRPr="00996D38">
              <w:rPr>
                <w:rStyle w:val="SAPScreenElement"/>
                <w:sz w:val="16"/>
              </w:rPr>
              <w:t>Conditions for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(REISCDCN)</w:t>
            </w:r>
          </w:p>
        </w:tc>
        <w:tc>
          <w:tcPr>
            <w:tcW w:w="0" w:type="auto"/>
          </w:tcPr>
          <w:p w14:paraId="12EDFD8D" w14:textId="77777777" w:rsidR="00EF6C4C" w:rsidRPr="00996D38" w:rsidRDefault="00EF6C4C">
            <w:pPr>
              <w:rPr>
                <w:sz w:val="16"/>
              </w:rPr>
            </w:pPr>
          </w:p>
        </w:tc>
      </w:tr>
      <w:tr w:rsidR="00EF6C4C" w:rsidRPr="00996D38" w14:paraId="4892ECB0" w14:textId="77777777" w:rsidTr="00996D38">
        <w:tc>
          <w:tcPr>
            <w:tcW w:w="0" w:type="auto"/>
          </w:tcPr>
          <w:p w14:paraId="5329042F" w14:textId="631EE092" w:rsidR="00EF6C4C" w:rsidRPr="00996D38" w:rsidRDefault="00996D38">
            <w:pPr>
              <w:rPr>
                <w:sz w:val="16"/>
              </w:rPr>
            </w:pPr>
            <w:hyperlink r:id="rId58" w:history="1">
              <w:r w:rsidRPr="00996D38">
                <w:rPr>
                  <w:sz w:val="16"/>
                </w:rPr>
                <w:t>Report: Conditions for Adjustment Rule</w:t>
              </w:r>
            </w:hyperlink>
            <w:r w:rsidRPr="00996D38">
              <w:rPr>
                <w:sz w:val="16"/>
              </w:rPr>
              <w:t xml:space="preserve">  [page ] </w:t>
            </w:r>
            <w:r w:rsidRPr="00996D38">
              <w:rPr>
                <w:sz w:val="16"/>
              </w:rPr>
              <w:fldChar w:fldCharType="begin"/>
            </w:r>
            <w:r w:rsidRPr="00996D38">
              <w:rPr>
                <w:sz w:val="16"/>
              </w:rPr>
              <w:instrText xml:space="preserve"> PAGEREF unique_65 </w:instrText>
            </w:r>
            <w:r w:rsidRPr="00996D38">
              <w:rPr>
                <w:sz w:val="16"/>
              </w:rPr>
              <w:fldChar w:fldCharType="separate"/>
            </w:r>
            <w:r>
              <w:rPr>
                <w:noProof/>
                <w:sz w:val="16"/>
              </w:rPr>
              <w:t>99</w:t>
            </w:r>
            <w:r w:rsidRPr="00996D38">
              <w:rPr>
                <w:sz w:val="16"/>
              </w:rPr>
              <w:fldChar w:fldCharType="end"/>
            </w:r>
          </w:p>
        </w:tc>
        <w:tc>
          <w:tcPr>
            <w:tcW w:w="0" w:type="auto"/>
          </w:tcPr>
          <w:p w14:paraId="67926C51" w14:textId="77777777" w:rsidR="00EF6C4C" w:rsidRPr="00996D38" w:rsidRDefault="00996D38">
            <w:pPr>
              <w:rPr>
                <w:sz w:val="16"/>
              </w:rPr>
            </w:pPr>
            <w:r w:rsidRPr="00996D38">
              <w:rPr>
                <w:sz w:val="16"/>
              </w:rPr>
              <w:t>Contract Specialist - Leasing</w:t>
            </w:r>
          </w:p>
        </w:tc>
        <w:tc>
          <w:tcPr>
            <w:tcW w:w="0" w:type="auto"/>
          </w:tcPr>
          <w:p w14:paraId="7752592E" w14:textId="77777777" w:rsidR="00EF6C4C" w:rsidRPr="00996D38" w:rsidRDefault="00996D38">
            <w:pPr>
              <w:rPr>
                <w:sz w:val="16"/>
              </w:rPr>
            </w:pPr>
            <w:r w:rsidRPr="00996D38">
              <w:rPr>
                <w:rStyle w:val="SAPScreenElement"/>
                <w:sz w:val="16"/>
              </w:rPr>
              <w:t>Cond./Adjustment Rule</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(REISCDCNAJ)</w:t>
            </w:r>
          </w:p>
        </w:tc>
        <w:tc>
          <w:tcPr>
            <w:tcW w:w="0" w:type="auto"/>
          </w:tcPr>
          <w:p w14:paraId="2D344049" w14:textId="77777777" w:rsidR="00EF6C4C" w:rsidRPr="00996D38" w:rsidRDefault="00EF6C4C">
            <w:pPr>
              <w:rPr>
                <w:sz w:val="16"/>
              </w:rPr>
            </w:pPr>
          </w:p>
        </w:tc>
      </w:tr>
      <w:tr w:rsidR="00EF6C4C" w:rsidRPr="00996D38" w14:paraId="71709D39" w14:textId="77777777" w:rsidTr="00996D38">
        <w:tc>
          <w:tcPr>
            <w:tcW w:w="0" w:type="auto"/>
          </w:tcPr>
          <w:p w14:paraId="478EF04E" w14:textId="5F47C16A" w:rsidR="00EF6C4C" w:rsidRPr="00996D38" w:rsidRDefault="00996D38">
            <w:pPr>
              <w:rPr>
                <w:sz w:val="16"/>
              </w:rPr>
            </w:pPr>
            <w:hyperlink r:id="rId59" w:history="1">
              <w:r w:rsidRPr="00996D38">
                <w:rPr>
                  <w:sz w:val="16"/>
                </w:rPr>
                <w:t>Report: Change Documents for Contracts</w:t>
              </w:r>
            </w:hyperlink>
            <w:r w:rsidRPr="00996D38">
              <w:rPr>
                <w:sz w:val="16"/>
              </w:rPr>
              <w:t xml:space="preserve">  [page ] </w:t>
            </w:r>
            <w:r w:rsidRPr="00996D38">
              <w:rPr>
                <w:sz w:val="16"/>
              </w:rPr>
              <w:fldChar w:fldCharType="begin"/>
            </w:r>
            <w:r w:rsidRPr="00996D38">
              <w:rPr>
                <w:sz w:val="16"/>
              </w:rPr>
              <w:instrText xml:space="preserve"> PAGEREF unique_66 </w:instrText>
            </w:r>
            <w:r w:rsidRPr="00996D38">
              <w:rPr>
                <w:sz w:val="16"/>
              </w:rPr>
              <w:fldChar w:fldCharType="separate"/>
            </w:r>
            <w:r>
              <w:rPr>
                <w:noProof/>
                <w:sz w:val="16"/>
              </w:rPr>
              <w:t>100</w:t>
            </w:r>
            <w:r w:rsidRPr="00996D38">
              <w:rPr>
                <w:sz w:val="16"/>
              </w:rPr>
              <w:fldChar w:fldCharType="end"/>
            </w:r>
          </w:p>
        </w:tc>
        <w:tc>
          <w:tcPr>
            <w:tcW w:w="0" w:type="auto"/>
          </w:tcPr>
          <w:p w14:paraId="51A5CE68" w14:textId="77777777" w:rsidR="00EF6C4C" w:rsidRPr="00996D38" w:rsidRDefault="00996D38">
            <w:pPr>
              <w:rPr>
                <w:sz w:val="16"/>
              </w:rPr>
            </w:pPr>
            <w:r w:rsidRPr="00996D38">
              <w:rPr>
                <w:sz w:val="16"/>
              </w:rPr>
              <w:t>Contract Specialist - Leasing</w:t>
            </w:r>
          </w:p>
        </w:tc>
        <w:tc>
          <w:tcPr>
            <w:tcW w:w="0" w:type="auto"/>
          </w:tcPr>
          <w:p w14:paraId="60EC3F1A" w14:textId="77777777" w:rsidR="00EF6C4C" w:rsidRPr="00996D38" w:rsidRDefault="00996D38">
            <w:pPr>
              <w:rPr>
                <w:sz w:val="16"/>
              </w:rPr>
            </w:pPr>
            <w:r w:rsidRPr="00996D38">
              <w:rPr>
                <w:rStyle w:val="SAPScreenElement"/>
                <w:sz w:val="16"/>
              </w:rPr>
              <w:t>Contract Change Documents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(REISCHGDOCCN)</w:t>
            </w:r>
          </w:p>
        </w:tc>
        <w:tc>
          <w:tcPr>
            <w:tcW w:w="0" w:type="auto"/>
          </w:tcPr>
          <w:p w14:paraId="623DA1AF" w14:textId="77777777" w:rsidR="00EF6C4C" w:rsidRPr="00996D38" w:rsidRDefault="00EF6C4C">
            <w:pPr>
              <w:rPr>
                <w:sz w:val="16"/>
              </w:rPr>
            </w:pPr>
          </w:p>
        </w:tc>
      </w:tr>
      <w:tr w:rsidR="00EF6C4C" w:rsidRPr="00996D38" w14:paraId="7E468057" w14:textId="77777777" w:rsidTr="00996D38">
        <w:tc>
          <w:tcPr>
            <w:tcW w:w="0" w:type="auto"/>
          </w:tcPr>
          <w:p w14:paraId="084C8E12" w14:textId="028D82C1" w:rsidR="00EF6C4C" w:rsidRPr="00996D38" w:rsidRDefault="00996D38">
            <w:pPr>
              <w:rPr>
                <w:sz w:val="16"/>
              </w:rPr>
            </w:pPr>
            <w:hyperlink r:id="rId60" w:history="1">
              <w:r w:rsidRPr="00996D38">
                <w:rPr>
                  <w:sz w:val="16"/>
                </w:rPr>
                <w:t>Report: Renewal of Contracts</w:t>
              </w:r>
            </w:hyperlink>
            <w:r w:rsidRPr="00996D38">
              <w:rPr>
                <w:sz w:val="16"/>
              </w:rPr>
              <w:t xml:space="preserve">  [page ] </w:t>
            </w:r>
            <w:r w:rsidRPr="00996D38">
              <w:rPr>
                <w:sz w:val="16"/>
              </w:rPr>
              <w:fldChar w:fldCharType="begin"/>
            </w:r>
            <w:r w:rsidRPr="00996D38">
              <w:rPr>
                <w:sz w:val="16"/>
              </w:rPr>
              <w:instrText xml:space="preserve"> PAGEREF unique_67 </w:instrText>
            </w:r>
            <w:r w:rsidRPr="00996D38">
              <w:rPr>
                <w:sz w:val="16"/>
              </w:rPr>
              <w:fldChar w:fldCharType="separate"/>
            </w:r>
            <w:r>
              <w:rPr>
                <w:noProof/>
                <w:sz w:val="16"/>
              </w:rPr>
              <w:t>101</w:t>
            </w:r>
            <w:r w:rsidRPr="00996D38">
              <w:rPr>
                <w:sz w:val="16"/>
              </w:rPr>
              <w:fldChar w:fldCharType="end"/>
            </w:r>
          </w:p>
        </w:tc>
        <w:tc>
          <w:tcPr>
            <w:tcW w:w="0" w:type="auto"/>
          </w:tcPr>
          <w:p w14:paraId="7BF2ED7A" w14:textId="77777777" w:rsidR="00EF6C4C" w:rsidRPr="00996D38" w:rsidRDefault="00996D38">
            <w:pPr>
              <w:rPr>
                <w:sz w:val="16"/>
              </w:rPr>
            </w:pPr>
            <w:r w:rsidRPr="00996D38">
              <w:rPr>
                <w:sz w:val="16"/>
              </w:rPr>
              <w:t>Contract Specialist - Leasing</w:t>
            </w:r>
          </w:p>
        </w:tc>
        <w:tc>
          <w:tcPr>
            <w:tcW w:w="0" w:type="auto"/>
          </w:tcPr>
          <w:p w14:paraId="318D5037" w14:textId="77777777" w:rsidR="00EF6C4C" w:rsidRPr="00996D38" w:rsidRDefault="00996D38">
            <w:pPr>
              <w:rPr>
                <w:sz w:val="16"/>
              </w:rPr>
            </w:pPr>
            <w:r w:rsidRPr="00996D38">
              <w:rPr>
                <w:rStyle w:val="SAPScreenElement"/>
                <w:sz w:val="16"/>
              </w:rPr>
              <w:t>Renewal of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(REISCNRN)</w:t>
            </w:r>
          </w:p>
        </w:tc>
        <w:tc>
          <w:tcPr>
            <w:tcW w:w="0" w:type="auto"/>
          </w:tcPr>
          <w:p w14:paraId="154B213B" w14:textId="77777777" w:rsidR="00EF6C4C" w:rsidRPr="00996D38" w:rsidRDefault="00EF6C4C">
            <w:pPr>
              <w:rPr>
                <w:sz w:val="16"/>
              </w:rPr>
            </w:pPr>
          </w:p>
        </w:tc>
      </w:tr>
      <w:tr w:rsidR="00EF6C4C" w:rsidRPr="00996D38" w14:paraId="7B12181F" w14:textId="77777777" w:rsidTr="00996D38">
        <w:tc>
          <w:tcPr>
            <w:tcW w:w="0" w:type="auto"/>
          </w:tcPr>
          <w:p w14:paraId="71B67460" w14:textId="1FFC9B81" w:rsidR="00EF6C4C" w:rsidRPr="00996D38" w:rsidRDefault="00996D38">
            <w:pPr>
              <w:rPr>
                <w:sz w:val="16"/>
              </w:rPr>
            </w:pPr>
            <w:hyperlink r:id="rId61" w:history="1">
              <w:r w:rsidRPr="00996D38">
                <w:rPr>
                  <w:sz w:val="16"/>
                </w:rPr>
                <w:t>Report: Valuation Management</w:t>
              </w:r>
            </w:hyperlink>
            <w:r w:rsidRPr="00996D38">
              <w:rPr>
                <w:sz w:val="16"/>
              </w:rPr>
              <w:t xml:space="preserve">  [page ] </w:t>
            </w:r>
            <w:r w:rsidRPr="00996D38">
              <w:rPr>
                <w:sz w:val="16"/>
              </w:rPr>
              <w:fldChar w:fldCharType="begin"/>
            </w:r>
            <w:r w:rsidRPr="00996D38">
              <w:rPr>
                <w:sz w:val="16"/>
              </w:rPr>
              <w:instrText xml:space="preserve"> PAGEREF unique_68 </w:instrText>
            </w:r>
            <w:r w:rsidRPr="00996D38">
              <w:rPr>
                <w:sz w:val="16"/>
              </w:rPr>
              <w:fldChar w:fldCharType="separate"/>
            </w:r>
            <w:r>
              <w:rPr>
                <w:noProof/>
                <w:sz w:val="16"/>
              </w:rPr>
              <w:t>102</w:t>
            </w:r>
            <w:r w:rsidRPr="00996D38">
              <w:rPr>
                <w:sz w:val="16"/>
              </w:rPr>
              <w:fldChar w:fldCharType="end"/>
            </w:r>
          </w:p>
        </w:tc>
        <w:tc>
          <w:tcPr>
            <w:tcW w:w="0" w:type="auto"/>
          </w:tcPr>
          <w:p w14:paraId="7F9B80EE" w14:textId="77777777" w:rsidR="00EF6C4C" w:rsidRPr="00996D38" w:rsidRDefault="00996D38">
            <w:pPr>
              <w:rPr>
                <w:sz w:val="16"/>
              </w:rPr>
            </w:pPr>
            <w:r w:rsidRPr="00996D38">
              <w:rPr>
                <w:sz w:val="16"/>
              </w:rPr>
              <w:t>Contract Specialist - Leasing</w:t>
            </w:r>
          </w:p>
        </w:tc>
        <w:tc>
          <w:tcPr>
            <w:tcW w:w="0" w:type="auto"/>
          </w:tcPr>
          <w:p w14:paraId="0BAE269F" w14:textId="77777777" w:rsidR="00EF6C4C" w:rsidRPr="00996D38" w:rsidRDefault="00996D38">
            <w:pPr>
              <w:rPr>
                <w:sz w:val="16"/>
              </w:rPr>
            </w:pPr>
            <w:r w:rsidRPr="00996D38">
              <w:rPr>
                <w:rStyle w:val="SAPScreenElement"/>
                <w:sz w:val="16"/>
              </w:rPr>
              <w:t>Valuation Management</w:t>
            </w:r>
            <w:r w:rsidRPr="00996D38">
              <w:rPr>
                <w:sz w:val="16"/>
              </w:rPr>
              <w:t xml:space="preserve"> </w:t>
            </w:r>
            <w:r w:rsidRPr="00996D38">
              <w:rPr>
                <w:rStyle w:val="SAPMonospace"/>
                <w:sz w:val="16"/>
              </w:rPr>
              <w:t>(F6170)</w:t>
            </w:r>
          </w:p>
        </w:tc>
        <w:tc>
          <w:tcPr>
            <w:tcW w:w="0" w:type="auto"/>
          </w:tcPr>
          <w:p w14:paraId="330C547D" w14:textId="77777777" w:rsidR="00EF6C4C" w:rsidRPr="00996D38" w:rsidRDefault="00EF6C4C">
            <w:pPr>
              <w:rPr>
                <w:sz w:val="16"/>
              </w:rPr>
            </w:pPr>
          </w:p>
        </w:tc>
      </w:tr>
      <w:tr w:rsidR="00EF6C4C" w:rsidRPr="00996D38" w14:paraId="489EA11B" w14:textId="77777777" w:rsidTr="00996D38">
        <w:tc>
          <w:tcPr>
            <w:tcW w:w="0" w:type="auto"/>
          </w:tcPr>
          <w:p w14:paraId="00345FDE" w14:textId="7B20B2BA" w:rsidR="00EF6C4C" w:rsidRPr="00996D38" w:rsidRDefault="00996D38">
            <w:pPr>
              <w:rPr>
                <w:sz w:val="16"/>
              </w:rPr>
            </w:pPr>
            <w:hyperlink r:id="rId62" w:history="1">
              <w:r w:rsidRPr="00996D38">
                <w:rPr>
                  <w:sz w:val="16"/>
                </w:rPr>
                <w:t>Report: Adjustments on Contracts</w:t>
              </w:r>
            </w:hyperlink>
            <w:r w:rsidRPr="00996D38">
              <w:rPr>
                <w:sz w:val="16"/>
              </w:rPr>
              <w:t xml:space="preserve"> </w:t>
            </w:r>
            <w:r w:rsidRPr="00996D38">
              <w:rPr>
                <w:sz w:val="16"/>
              </w:rPr>
              <w:t xml:space="preserve"> [page ] </w:t>
            </w:r>
            <w:r w:rsidRPr="00996D38">
              <w:rPr>
                <w:sz w:val="16"/>
              </w:rPr>
              <w:fldChar w:fldCharType="begin"/>
            </w:r>
            <w:r w:rsidRPr="00996D38">
              <w:rPr>
                <w:sz w:val="16"/>
              </w:rPr>
              <w:instrText xml:space="preserve"> PAGEREF unique_69 </w:instrText>
            </w:r>
            <w:r w:rsidRPr="00996D38">
              <w:rPr>
                <w:sz w:val="16"/>
              </w:rPr>
              <w:fldChar w:fldCharType="separate"/>
            </w:r>
            <w:r>
              <w:rPr>
                <w:noProof/>
                <w:sz w:val="16"/>
              </w:rPr>
              <w:t>103</w:t>
            </w:r>
            <w:r w:rsidRPr="00996D38">
              <w:rPr>
                <w:sz w:val="16"/>
              </w:rPr>
              <w:fldChar w:fldCharType="end"/>
            </w:r>
          </w:p>
        </w:tc>
        <w:tc>
          <w:tcPr>
            <w:tcW w:w="0" w:type="auto"/>
          </w:tcPr>
          <w:p w14:paraId="744E6BD6" w14:textId="77777777" w:rsidR="00EF6C4C" w:rsidRPr="00996D38" w:rsidRDefault="00996D38">
            <w:pPr>
              <w:rPr>
                <w:sz w:val="16"/>
              </w:rPr>
            </w:pPr>
            <w:r w:rsidRPr="00996D38">
              <w:rPr>
                <w:sz w:val="16"/>
              </w:rPr>
              <w:t>Contract Specialist - Leasing</w:t>
            </w:r>
          </w:p>
        </w:tc>
        <w:tc>
          <w:tcPr>
            <w:tcW w:w="0" w:type="auto"/>
          </w:tcPr>
          <w:p w14:paraId="7F8BE6AD" w14:textId="77777777" w:rsidR="00EF6C4C" w:rsidRPr="00996D38" w:rsidRDefault="00996D38">
            <w:pPr>
              <w:rPr>
                <w:sz w:val="16"/>
              </w:rPr>
            </w:pPr>
            <w:r w:rsidRPr="00996D38">
              <w:rPr>
                <w:rStyle w:val="SAPScreenElement"/>
                <w:sz w:val="16"/>
              </w:rPr>
              <w:t>Adjustments on Contracts</w:t>
            </w:r>
            <w:r w:rsidRPr="00996D38">
              <w:rPr>
                <w:sz w:val="16"/>
              </w:rPr>
              <w:t xml:space="preserve"> </w:t>
            </w:r>
            <w:r w:rsidRPr="00996D38">
              <w:rPr>
                <w:rStyle w:val="SAPMonospace"/>
                <w:sz w:val="16"/>
              </w:rPr>
              <w:t>(REAJAHCN)</w:t>
            </w:r>
          </w:p>
        </w:tc>
        <w:tc>
          <w:tcPr>
            <w:tcW w:w="0" w:type="auto"/>
          </w:tcPr>
          <w:p w14:paraId="351D85B1" w14:textId="77777777" w:rsidR="00EF6C4C" w:rsidRPr="00996D38" w:rsidRDefault="00EF6C4C">
            <w:pPr>
              <w:rPr>
                <w:sz w:val="16"/>
              </w:rPr>
            </w:pPr>
          </w:p>
        </w:tc>
      </w:tr>
      <w:tr w:rsidR="00EF6C4C" w:rsidRPr="00996D38" w14:paraId="2758755B" w14:textId="77777777" w:rsidTr="00996D38">
        <w:tc>
          <w:tcPr>
            <w:tcW w:w="0" w:type="auto"/>
          </w:tcPr>
          <w:p w14:paraId="08975F6E" w14:textId="263679A5" w:rsidR="00EF6C4C" w:rsidRPr="00996D38" w:rsidRDefault="00996D38">
            <w:pPr>
              <w:rPr>
                <w:sz w:val="16"/>
              </w:rPr>
            </w:pPr>
            <w:hyperlink r:id="rId63" w:history="1">
              <w:r w:rsidRPr="00996D38">
                <w:rPr>
                  <w:sz w:val="16"/>
                </w:rPr>
                <w:t>Report: Periodic Posting Comparison</w:t>
              </w:r>
            </w:hyperlink>
            <w:r w:rsidRPr="00996D38">
              <w:rPr>
                <w:sz w:val="16"/>
              </w:rPr>
              <w:t xml:space="preserve">  [page ] </w:t>
            </w:r>
            <w:r w:rsidRPr="00996D38">
              <w:rPr>
                <w:sz w:val="16"/>
              </w:rPr>
              <w:fldChar w:fldCharType="begin"/>
            </w:r>
            <w:r w:rsidRPr="00996D38">
              <w:rPr>
                <w:sz w:val="16"/>
              </w:rPr>
              <w:instrText xml:space="preserve"> PAGEREF unique_70 </w:instrText>
            </w:r>
            <w:r w:rsidRPr="00996D38">
              <w:rPr>
                <w:sz w:val="16"/>
              </w:rPr>
              <w:fldChar w:fldCharType="separate"/>
            </w:r>
            <w:r>
              <w:rPr>
                <w:noProof/>
                <w:sz w:val="16"/>
              </w:rPr>
              <w:t>104</w:t>
            </w:r>
            <w:r w:rsidRPr="00996D38">
              <w:rPr>
                <w:sz w:val="16"/>
              </w:rPr>
              <w:fldChar w:fldCharType="end"/>
            </w:r>
          </w:p>
        </w:tc>
        <w:tc>
          <w:tcPr>
            <w:tcW w:w="0" w:type="auto"/>
          </w:tcPr>
          <w:p w14:paraId="3234B18A" w14:textId="77777777" w:rsidR="00EF6C4C" w:rsidRPr="00996D38" w:rsidRDefault="00996D38">
            <w:pPr>
              <w:rPr>
                <w:sz w:val="16"/>
              </w:rPr>
            </w:pPr>
            <w:r w:rsidRPr="00996D38">
              <w:rPr>
                <w:sz w:val="16"/>
              </w:rPr>
              <w:t>Accounts Payable Accountant - Leasing</w:t>
            </w:r>
          </w:p>
        </w:tc>
        <w:tc>
          <w:tcPr>
            <w:tcW w:w="0" w:type="auto"/>
          </w:tcPr>
          <w:p w14:paraId="2A8BC5EA" w14:textId="77777777" w:rsidR="00EF6C4C" w:rsidRPr="00996D38" w:rsidRDefault="00996D38">
            <w:pPr>
              <w:rPr>
                <w:sz w:val="16"/>
              </w:rPr>
            </w:pPr>
            <w:r w:rsidRPr="00996D38">
              <w:rPr>
                <w:rStyle w:val="SAPScreenElement"/>
                <w:sz w:val="16"/>
              </w:rPr>
              <w:t xml:space="preserve">Periodic Posting: Previous Period Comparison </w:t>
            </w:r>
            <w:r w:rsidRPr="00996D38">
              <w:rPr>
                <w:rStyle w:val="SAPMonospace"/>
                <w:sz w:val="16"/>
              </w:rPr>
              <w:t>(RERAPPCMP)</w:t>
            </w:r>
          </w:p>
        </w:tc>
        <w:tc>
          <w:tcPr>
            <w:tcW w:w="0" w:type="auto"/>
          </w:tcPr>
          <w:p w14:paraId="4F34601F" w14:textId="77777777" w:rsidR="00EF6C4C" w:rsidRPr="00996D38" w:rsidRDefault="00EF6C4C">
            <w:pPr>
              <w:rPr>
                <w:sz w:val="16"/>
              </w:rPr>
            </w:pPr>
          </w:p>
        </w:tc>
      </w:tr>
      <w:tr w:rsidR="00EF6C4C" w:rsidRPr="00996D38" w14:paraId="6C52B749" w14:textId="77777777" w:rsidTr="00996D38">
        <w:tc>
          <w:tcPr>
            <w:tcW w:w="0" w:type="auto"/>
          </w:tcPr>
          <w:p w14:paraId="079AF3B6" w14:textId="0716FC5D" w:rsidR="00EF6C4C" w:rsidRPr="00996D38" w:rsidRDefault="00996D38">
            <w:pPr>
              <w:rPr>
                <w:sz w:val="16"/>
              </w:rPr>
            </w:pPr>
            <w:hyperlink r:id="rId64" w:history="1">
              <w:r w:rsidRPr="00996D38">
                <w:rPr>
                  <w:sz w:val="16"/>
                </w:rPr>
                <w:t>Report: Memos of Contract</w:t>
              </w:r>
            </w:hyperlink>
            <w:r w:rsidRPr="00996D38">
              <w:rPr>
                <w:sz w:val="16"/>
              </w:rPr>
              <w:t xml:space="preserve">  [page ] </w:t>
            </w:r>
            <w:r w:rsidRPr="00996D38">
              <w:rPr>
                <w:sz w:val="16"/>
              </w:rPr>
              <w:fldChar w:fldCharType="begin"/>
            </w:r>
            <w:r w:rsidRPr="00996D38">
              <w:rPr>
                <w:sz w:val="16"/>
              </w:rPr>
              <w:instrText xml:space="preserve"> PAGEREF unique_71 </w:instrText>
            </w:r>
            <w:r w:rsidRPr="00996D38">
              <w:rPr>
                <w:sz w:val="16"/>
              </w:rPr>
              <w:fldChar w:fldCharType="separate"/>
            </w:r>
            <w:r>
              <w:rPr>
                <w:noProof/>
                <w:sz w:val="16"/>
              </w:rPr>
              <w:t>106</w:t>
            </w:r>
            <w:r w:rsidRPr="00996D38">
              <w:rPr>
                <w:sz w:val="16"/>
              </w:rPr>
              <w:fldChar w:fldCharType="end"/>
            </w:r>
          </w:p>
        </w:tc>
        <w:tc>
          <w:tcPr>
            <w:tcW w:w="0" w:type="auto"/>
          </w:tcPr>
          <w:p w14:paraId="5E8443D0" w14:textId="77777777" w:rsidR="00EF6C4C" w:rsidRPr="00996D38" w:rsidRDefault="00996D38">
            <w:pPr>
              <w:rPr>
                <w:sz w:val="16"/>
              </w:rPr>
            </w:pPr>
            <w:r w:rsidRPr="00996D38">
              <w:rPr>
                <w:sz w:val="16"/>
              </w:rPr>
              <w:t>Accounts Payable Accountant - Leasing</w:t>
            </w:r>
          </w:p>
        </w:tc>
        <w:tc>
          <w:tcPr>
            <w:tcW w:w="0" w:type="auto"/>
          </w:tcPr>
          <w:p w14:paraId="132A7355" w14:textId="77777777" w:rsidR="00EF6C4C" w:rsidRPr="00996D38" w:rsidRDefault="00996D38">
            <w:pPr>
              <w:rPr>
                <w:sz w:val="16"/>
              </w:rPr>
            </w:pPr>
            <w:r w:rsidRPr="00996D38">
              <w:rPr>
                <w:rStyle w:val="SAPScreenElement"/>
                <w:sz w:val="16"/>
              </w:rPr>
              <w:t xml:space="preserve">Memos of </w:t>
            </w:r>
            <w:r w:rsidRPr="00996D38">
              <w:rPr>
                <w:rStyle w:val="SAPScreenElement"/>
                <w:sz w:val="16"/>
              </w:rPr>
              <w:t>Contract</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(REISCNMEMO)</w:t>
            </w:r>
          </w:p>
        </w:tc>
        <w:tc>
          <w:tcPr>
            <w:tcW w:w="0" w:type="auto"/>
          </w:tcPr>
          <w:p w14:paraId="5E974584" w14:textId="77777777" w:rsidR="00EF6C4C" w:rsidRPr="00996D38" w:rsidRDefault="00EF6C4C">
            <w:pPr>
              <w:rPr>
                <w:sz w:val="16"/>
              </w:rPr>
            </w:pPr>
          </w:p>
        </w:tc>
      </w:tr>
    </w:tbl>
    <w:p w14:paraId="3C4E5FA9" w14:textId="77777777" w:rsidR="00EF6C4C" w:rsidRDefault="00996D38">
      <w:r>
        <w:t>End Contract</w:t>
      </w:r>
    </w:p>
    <w:tbl>
      <w:tblPr>
        <w:tblStyle w:val="SAPStandardTable"/>
        <w:tblW w:w="5000" w:type="pct"/>
        <w:tblInd w:w="3" w:type="dxa"/>
        <w:tblLook w:val="0620" w:firstRow="1" w:lastRow="0" w:firstColumn="0" w:lastColumn="0" w:noHBand="1" w:noVBand="1"/>
      </w:tblPr>
      <w:tblGrid>
        <w:gridCol w:w="2743"/>
        <w:gridCol w:w="2786"/>
        <w:gridCol w:w="5511"/>
        <w:gridCol w:w="3264"/>
      </w:tblGrid>
      <w:tr w:rsidR="00EF6C4C" w:rsidRPr="00996D38" w14:paraId="7EC12612"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5B89EDA" w14:textId="77777777" w:rsidR="00EF6C4C" w:rsidRPr="00996D38" w:rsidRDefault="00996D38">
            <w:pPr>
              <w:pStyle w:val="SAPTableHeader"/>
              <w:rPr>
                <w:sz w:val="16"/>
              </w:rPr>
            </w:pPr>
            <w:r w:rsidRPr="00996D38">
              <w:rPr>
                <w:sz w:val="16"/>
              </w:rPr>
              <w:t>Process Step</w:t>
            </w:r>
          </w:p>
        </w:tc>
        <w:tc>
          <w:tcPr>
            <w:tcW w:w="0" w:type="auto"/>
          </w:tcPr>
          <w:p w14:paraId="36B2DD79" w14:textId="77777777" w:rsidR="00EF6C4C" w:rsidRPr="00996D38" w:rsidRDefault="00996D38">
            <w:pPr>
              <w:pStyle w:val="SAPTableHeader"/>
              <w:rPr>
                <w:sz w:val="16"/>
              </w:rPr>
            </w:pPr>
            <w:r w:rsidRPr="00996D38">
              <w:rPr>
                <w:sz w:val="16"/>
              </w:rPr>
              <w:t>Business Role</w:t>
            </w:r>
          </w:p>
        </w:tc>
        <w:tc>
          <w:tcPr>
            <w:tcW w:w="0" w:type="auto"/>
          </w:tcPr>
          <w:p w14:paraId="06E7415A" w14:textId="77777777" w:rsidR="00EF6C4C" w:rsidRPr="00996D38" w:rsidRDefault="00996D38">
            <w:pPr>
              <w:pStyle w:val="SAPTableHeader"/>
              <w:rPr>
                <w:sz w:val="16"/>
              </w:rPr>
            </w:pPr>
            <w:r w:rsidRPr="00996D38">
              <w:rPr>
                <w:sz w:val="16"/>
              </w:rPr>
              <w:t>Transaction/App</w:t>
            </w:r>
          </w:p>
        </w:tc>
        <w:tc>
          <w:tcPr>
            <w:tcW w:w="0" w:type="auto"/>
          </w:tcPr>
          <w:p w14:paraId="70C2DDBA" w14:textId="77777777" w:rsidR="00EF6C4C" w:rsidRPr="00996D38" w:rsidRDefault="00996D38">
            <w:pPr>
              <w:pStyle w:val="SAPTableHeader"/>
              <w:rPr>
                <w:sz w:val="16"/>
              </w:rPr>
            </w:pPr>
            <w:r w:rsidRPr="00996D38">
              <w:rPr>
                <w:sz w:val="16"/>
              </w:rPr>
              <w:t>Expected Results</w:t>
            </w:r>
          </w:p>
        </w:tc>
      </w:tr>
      <w:tr w:rsidR="00EF6C4C" w:rsidRPr="00996D38" w14:paraId="683FDB3F" w14:textId="77777777" w:rsidTr="00996D38">
        <w:tc>
          <w:tcPr>
            <w:tcW w:w="0" w:type="auto"/>
          </w:tcPr>
          <w:p w14:paraId="52DE8A55" w14:textId="747B559B" w:rsidR="00EF6C4C" w:rsidRPr="00996D38" w:rsidRDefault="00996D38">
            <w:pPr>
              <w:rPr>
                <w:sz w:val="16"/>
              </w:rPr>
            </w:pPr>
            <w:hyperlink r:id="rId65" w:history="1">
              <w:r w:rsidRPr="00996D38">
                <w:rPr>
                  <w:sz w:val="16"/>
                </w:rPr>
                <w:t>Add Notice</w:t>
              </w:r>
            </w:hyperlink>
            <w:r w:rsidRPr="00996D38">
              <w:rPr>
                <w:sz w:val="16"/>
              </w:rPr>
              <w:t xml:space="preserve">  [page ] </w:t>
            </w:r>
            <w:r w:rsidRPr="00996D38">
              <w:rPr>
                <w:sz w:val="16"/>
              </w:rPr>
              <w:fldChar w:fldCharType="begin"/>
            </w:r>
            <w:r w:rsidRPr="00996D38">
              <w:rPr>
                <w:sz w:val="16"/>
              </w:rPr>
              <w:instrText xml:space="preserve"> PAGEREF unique_72 </w:instrText>
            </w:r>
            <w:r w:rsidRPr="00996D38">
              <w:rPr>
                <w:sz w:val="16"/>
              </w:rPr>
              <w:fldChar w:fldCharType="separate"/>
            </w:r>
            <w:r>
              <w:rPr>
                <w:noProof/>
                <w:sz w:val="16"/>
              </w:rPr>
              <w:t>107</w:t>
            </w:r>
            <w:r w:rsidRPr="00996D38">
              <w:rPr>
                <w:sz w:val="16"/>
              </w:rPr>
              <w:fldChar w:fldCharType="end"/>
            </w:r>
          </w:p>
        </w:tc>
        <w:tc>
          <w:tcPr>
            <w:tcW w:w="0" w:type="auto"/>
          </w:tcPr>
          <w:p w14:paraId="3E6DBA38" w14:textId="77777777" w:rsidR="00EF6C4C" w:rsidRPr="00996D38" w:rsidRDefault="00996D38">
            <w:pPr>
              <w:rPr>
                <w:sz w:val="16"/>
              </w:rPr>
            </w:pPr>
            <w:r w:rsidRPr="00996D38">
              <w:rPr>
                <w:sz w:val="16"/>
              </w:rPr>
              <w:t>Contract Specialist - Leasing</w:t>
            </w:r>
          </w:p>
        </w:tc>
        <w:tc>
          <w:tcPr>
            <w:tcW w:w="0" w:type="auto"/>
          </w:tcPr>
          <w:p w14:paraId="128DB9EF"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6222B327" w14:textId="77777777" w:rsidR="00EF6C4C" w:rsidRPr="00996D38" w:rsidRDefault="00996D38">
            <w:pPr>
              <w:rPr>
                <w:sz w:val="16"/>
              </w:rPr>
            </w:pPr>
            <w:r w:rsidRPr="00996D38">
              <w:rPr>
                <w:sz w:val="16"/>
              </w:rPr>
              <w:t>Notices are added and activated.</w:t>
            </w:r>
          </w:p>
        </w:tc>
      </w:tr>
      <w:tr w:rsidR="00EF6C4C" w:rsidRPr="00996D38" w14:paraId="08ADF7E2" w14:textId="77777777" w:rsidTr="00996D38">
        <w:tc>
          <w:tcPr>
            <w:tcW w:w="0" w:type="auto"/>
          </w:tcPr>
          <w:p w14:paraId="74CAF84B" w14:textId="426B85B8" w:rsidR="00EF6C4C" w:rsidRPr="00996D38" w:rsidRDefault="00996D38">
            <w:pPr>
              <w:rPr>
                <w:sz w:val="16"/>
              </w:rPr>
            </w:pPr>
            <w:hyperlink r:id="rId66" w:history="1">
              <w:r w:rsidRPr="00996D38">
                <w:rPr>
                  <w:sz w:val="16"/>
                </w:rPr>
                <w:t>Reverse Notice</w:t>
              </w:r>
            </w:hyperlink>
            <w:r w:rsidRPr="00996D38">
              <w:rPr>
                <w:sz w:val="16"/>
              </w:rPr>
              <w:t xml:space="preserve"> </w:t>
            </w:r>
            <w:r w:rsidRPr="00996D38">
              <w:rPr>
                <w:sz w:val="16"/>
              </w:rPr>
              <w:t xml:space="preserve"> [page ] </w:t>
            </w:r>
            <w:r w:rsidRPr="00996D38">
              <w:rPr>
                <w:sz w:val="16"/>
              </w:rPr>
              <w:fldChar w:fldCharType="begin"/>
            </w:r>
            <w:r w:rsidRPr="00996D38">
              <w:rPr>
                <w:sz w:val="16"/>
              </w:rPr>
              <w:instrText xml:space="preserve"> PAGEREF unique_73 </w:instrText>
            </w:r>
            <w:r w:rsidRPr="00996D38">
              <w:rPr>
                <w:sz w:val="16"/>
              </w:rPr>
              <w:fldChar w:fldCharType="separate"/>
            </w:r>
            <w:r>
              <w:rPr>
                <w:noProof/>
                <w:sz w:val="16"/>
              </w:rPr>
              <w:t>109</w:t>
            </w:r>
            <w:r w:rsidRPr="00996D38">
              <w:rPr>
                <w:sz w:val="16"/>
              </w:rPr>
              <w:fldChar w:fldCharType="end"/>
            </w:r>
          </w:p>
        </w:tc>
        <w:tc>
          <w:tcPr>
            <w:tcW w:w="0" w:type="auto"/>
          </w:tcPr>
          <w:p w14:paraId="29A4517B" w14:textId="77777777" w:rsidR="00EF6C4C" w:rsidRPr="00996D38" w:rsidRDefault="00996D38">
            <w:pPr>
              <w:rPr>
                <w:sz w:val="16"/>
              </w:rPr>
            </w:pPr>
            <w:r w:rsidRPr="00996D38">
              <w:rPr>
                <w:sz w:val="16"/>
              </w:rPr>
              <w:t>Contract Specialist - Leasing</w:t>
            </w:r>
          </w:p>
        </w:tc>
        <w:tc>
          <w:tcPr>
            <w:tcW w:w="0" w:type="auto"/>
          </w:tcPr>
          <w:p w14:paraId="1FD69575" w14:textId="77777777" w:rsidR="00EF6C4C" w:rsidRPr="00996D38" w:rsidRDefault="00996D38">
            <w:pPr>
              <w:rPr>
                <w:sz w:val="16"/>
              </w:rPr>
            </w:pPr>
            <w:r w:rsidRPr="00996D38">
              <w:rPr>
                <w:rStyle w:val="SAPScreenElement"/>
                <w:sz w:val="16"/>
              </w:rPr>
              <w:t>Notice on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(REISCNNT)</w:t>
            </w:r>
          </w:p>
        </w:tc>
        <w:tc>
          <w:tcPr>
            <w:tcW w:w="0" w:type="auto"/>
          </w:tcPr>
          <w:p w14:paraId="06305EB5" w14:textId="77777777" w:rsidR="00EF6C4C" w:rsidRPr="00996D38" w:rsidRDefault="00996D38">
            <w:pPr>
              <w:rPr>
                <w:sz w:val="16"/>
              </w:rPr>
            </w:pPr>
            <w:r w:rsidRPr="00996D38">
              <w:rPr>
                <w:sz w:val="16"/>
              </w:rPr>
              <w:t>Notices are reversed.</w:t>
            </w:r>
          </w:p>
        </w:tc>
      </w:tr>
      <w:tr w:rsidR="00EF6C4C" w:rsidRPr="00996D38" w14:paraId="7362100C" w14:textId="77777777" w:rsidTr="00996D38">
        <w:tc>
          <w:tcPr>
            <w:tcW w:w="0" w:type="auto"/>
          </w:tcPr>
          <w:p w14:paraId="150B6070" w14:textId="39A06996" w:rsidR="00EF6C4C" w:rsidRPr="00996D38" w:rsidRDefault="00996D38">
            <w:pPr>
              <w:rPr>
                <w:sz w:val="16"/>
              </w:rPr>
            </w:pPr>
            <w:hyperlink r:id="rId67" w:history="1">
              <w:r w:rsidRPr="00996D38">
                <w:rPr>
                  <w:sz w:val="16"/>
                </w:rPr>
                <w:t>Expiration</w:t>
              </w:r>
            </w:hyperlink>
            <w:r w:rsidRPr="00996D38">
              <w:rPr>
                <w:sz w:val="16"/>
              </w:rPr>
              <w:t xml:space="preserve">  [page ] </w:t>
            </w:r>
            <w:r w:rsidRPr="00996D38">
              <w:rPr>
                <w:sz w:val="16"/>
              </w:rPr>
              <w:fldChar w:fldCharType="begin"/>
            </w:r>
            <w:r w:rsidRPr="00996D38">
              <w:rPr>
                <w:sz w:val="16"/>
              </w:rPr>
              <w:instrText xml:space="preserve"> PAGEREF unique_74 </w:instrText>
            </w:r>
            <w:r w:rsidRPr="00996D38">
              <w:rPr>
                <w:sz w:val="16"/>
              </w:rPr>
              <w:fldChar w:fldCharType="separate"/>
            </w:r>
            <w:r>
              <w:rPr>
                <w:noProof/>
                <w:sz w:val="16"/>
              </w:rPr>
              <w:t>110</w:t>
            </w:r>
            <w:r w:rsidRPr="00996D38">
              <w:rPr>
                <w:sz w:val="16"/>
              </w:rPr>
              <w:fldChar w:fldCharType="end"/>
            </w:r>
          </w:p>
        </w:tc>
        <w:tc>
          <w:tcPr>
            <w:tcW w:w="0" w:type="auto"/>
          </w:tcPr>
          <w:p w14:paraId="707F592A" w14:textId="77777777" w:rsidR="00EF6C4C" w:rsidRPr="00996D38" w:rsidRDefault="00996D38">
            <w:pPr>
              <w:rPr>
                <w:sz w:val="16"/>
              </w:rPr>
            </w:pPr>
            <w:r w:rsidRPr="00996D38">
              <w:rPr>
                <w:sz w:val="16"/>
              </w:rPr>
              <w:t>Contract Specialist - Leasing</w:t>
            </w:r>
          </w:p>
        </w:tc>
        <w:tc>
          <w:tcPr>
            <w:tcW w:w="0" w:type="auto"/>
          </w:tcPr>
          <w:p w14:paraId="608C8E1A"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0B346061" w14:textId="77777777" w:rsidR="00EF6C4C" w:rsidRPr="00996D38" w:rsidRDefault="00996D38">
            <w:pPr>
              <w:rPr>
                <w:sz w:val="16"/>
              </w:rPr>
            </w:pPr>
            <w:r w:rsidRPr="00996D38">
              <w:rPr>
                <w:sz w:val="16"/>
              </w:rPr>
              <w:t>The contract is expired.</w:t>
            </w:r>
          </w:p>
        </w:tc>
      </w:tr>
    </w:tbl>
    <w:p w14:paraId="140EA003" w14:textId="77777777" w:rsidR="00EF6C4C" w:rsidRDefault="00996D38">
      <w:r>
        <w:t>Technical Transactions</w:t>
      </w:r>
    </w:p>
    <w:tbl>
      <w:tblPr>
        <w:tblStyle w:val="SAPStandardTable"/>
        <w:tblW w:w="5000" w:type="pct"/>
        <w:tblInd w:w="3" w:type="dxa"/>
        <w:tblLook w:val="0620" w:firstRow="1" w:lastRow="0" w:firstColumn="0" w:lastColumn="0" w:noHBand="1" w:noVBand="1"/>
      </w:tblPr>
      <w:tblGrid>
        <w:gridCol w:w="4168"/>
        <w:gridCol w:w="2116"/>
        <w:gridCol w:w="3416"/>
        <w:gridCol w:w="4604"/>
      </w:tblGrid>
      <w:tr w:rsidR="00EF6C4C" w:rsidRPr="00996D38" w14:paraId="2CBD8389"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101D4C1D" w14:textId="77777777" w:rsidR="00EF6C4C" w:rsidRPr="00996D38" w:rsidRDefault="00996D38">
            <w:pPr>
              <w:pStyle w:val="SAPTableHeader"/>
              <w:rPr>
                <w:sz w:val="16"/>
              </w:rPr>
            </w:pPr>
            <w:r w:rsidRPr="00996D38">
              <w:rPr>
                <w:sz w:val="16"/>
              </w:rPr>
              <w:lastRenderedPageBreak/>
              <w:t>Process Step</w:t>
            </w:r>
          </w:p>
        </w:tc>
        <w:tc>
          <w:tcPr>
            <w:tcW w:w="0" w:type="auto"/>
          </w:tcPr>
          <w:p w14:paraId="4EFDB0C7" w14:textId="77777777" w:rsidR="00EF6C4C" w:rsidRPr="00996D38" w:rsidRDefault="00996D38">
            <w:pPr>
              <w:pStyle w:val="SAPTableHeader"/>
              <w:rPr>
                <w:sz w:val="16"/>
              </w:rPr>
            </w:pPr>
            <w:r w:rsidRPr="00996D38">
              <w:rPr>
                <w:sz w:val="16"/>
              </w:rPr>
              <w:t>Business Role</w:t>
            </w:r>
          </w:p>
        </w:tc>
        <w:tc>
          <w:tcPr>
            <w:tcW w:w="0" w:type="auto"/>
          </w:tcPr>
          <w:p w14:paraId="75739DA1" w14:textId="77777777" w:rsidR="00EF6C4C" w:rsidRPr="00996D38" w:rsidRDefault="00996D38">
            <w:pPr>
              <w:pStyle w:val="SAPTableHeader"/>
              <w:rPr>
                <w:sz w:val="16"/>
              </w:rPr>
            </w:pPr>
            <w:r w:rsidRPr="00996D38">
              <w:rPr>
                <w:sz w:val="16"/>
              </w:rPr>
              <w:t>Transaction/App</w:t>
            </w:r>
          </w:p>
        </w:tc>
        <w:tc>
          <w:tcPr>
            <w:tcW w:w="0" w:type="auto"/>
          </w:tcPr>
          <w:p w14:paraId="6F73136F" w14:textId="77777777" w:rsidR="00EF6C4C" w:rsidRPr="00996D38" w:rsidRDefault="00996D38">
            <w:pPr>
              <w:pStyle w:val="SAPTableHeader"/>
              <w:rPr>
                <w:sz w:val="16"/>
              </w:rPr>
            </w:pPr>
            <w:r w:rsidRPr="00996D38">
              <w:rPr>
                <w:sz w:val="16"/>
              </w:rPr>
              <w:t>Expected Results</w:t>
            </w:r>
          </w:p>
        </w:tc>
      </w:tr>
      <w:tr w:rsidR="00EF6C4C" w:rsidRPr="00996D38" w14:paraId="7DCE2D9E" w14:textId="77777777" w:rsidTr="00996D38">
        <w:tc>
          <w:tcPr>
            <w:tcW w:w="0" w:type="auto"/>
          </w:tcPr>
          <w:p w14:paraId="7D6BDC22" w14:textId="3737F690" w:rsidR="00EF6C4C" w:rsidRPr="00996D38" w:rsidRDefault="00996D38">
            <w:pPr>
              <w:rPr>
                <w:sz w:val="16"/>
              </w:rPr>
            </w:pPr>
            <w:hyperlink r:id="rId68" w:history="1">
              <w:r w:rsidRPr="00996D38">
                <w:rPr>
                  <w:sz w:val="16"/>
                </w:rPr>
                <w:t>Cash Flow Update for Contracts - Simulation</w:t>
              </w:r>
            </w:hyperlink>
            <w:r w:rsidRPr="00996D38">
              <w:rPr>
                <w:sz w:val="16"/>
              </w:rPr>
              <w:t xml:space="preserve">  [page ] </w:t>
            </w:r>
            <w:r w:rsidRPr="00996D38">
              <w:rPr>
                <w:sz w:val="16"/>
              </w:rPr>
              <w:fldChar w:fldCharType="begin"/>
            </w:r>
            <w:r w:rsidRPr="00996D38">
              <w:rPr>
                <w:sz w:val="16"/>
              </w:rPr>
              <w:instrText xml:space="preserve"> PAGEREF unique_75 </w:instrText>
            </w:r>
            <w:r w:rsidRPr="00996D38">
              <w:rPr>
                <w:sz w:val="16"/>
              </w:rPr>
              <w:fldChar w:fldCharType="separate"/>
            </w:r>
            <w:r>
              <w:rPr>
                <w:noProof/>
                <w:sz w:val="16"/>
              </w:rPr>
              <w:t>111</w:t>
            </w:r>
            <w:r w:rsidRPr="00996D38">
              <w:rPr>
                <w:sz w:val="16"/>
              </w:rPr>
              <w:fldChar w:fldCharType="end"/>
            </w:r>
          </w:p>
        </w:tc>
        <w:tc>
          <w:tcPr>
            <w:tcW w:w="0" w:type="auto"/>
          </w:tcPr>
          <w:p w14:paraId="2DE8FB7D" w14:textId="77777777" w:rsidR="00EF6C4C" w:rsidRPr="00996D38" w:rsidRDefault="00996D38">
            <w:pPr>
              <w:rPr>
                <w:sz w:val="16"/>
              </w:rPr>
            </w:pPr>
            <w:r w:rsidRPr="00996D38">
              <w:rPr>
                <w:sz w:val="16"/>
              </w:rPr>
              <w:t>Administrator - Leasing</w:t>
            </w:r>
          </w:p>
        </w:tc>
        <w:tc>
          <w:tcPr>
            <w:tcW w:w="0" w:type="auto"/>
          </w:tcPr>
          <w:p w14:paraId="5E04BD0E" w14:textId="77777777" w:rsidR="00EF6C4C" w:rsidRPr="00996D38" w:rsidRDefault="00996D38">
            <w:pPr>
              <w:rPr>
                <w:sz w:val="16"/>
              </w:rPr>
            </w:pPr>
            <w:r w:rsidRPr="00996D38">
              <w:rPr>
                <w:rStyle w:val="SAPScreenElement"/>
                <w:sz w:val="16"/>
              </w:rPr>
              <w:t>Cash Flow Update for Contract</w:t>
            </w:r>
            <w:r w:rsidRPr="00996D38">
              <w:rPr>
                <w:sz w:val="16"/>
              </w:rPr>
              <w:t xml:space="preserve"> </w:t>
            </w:r>
            <w:r w:rsidRPr="00996D38">
              <w:rPr>
                <w:rStyle w:val="SAPMonospace"/>
                <w:sz w:val="16"/>
              </w:rPr>
              <w:t>(RECDCGOL)</w:t>
            </w:r>
          </w:p>
        </w:tc>
        <w:tc>
          <w:tcPr>
            <w:tcW w:w="0" w:type="auto"/>
          </w:tcPr>
          <w:p w14:paraId="76D5A956" w14:textId="77777777" w:rsidR="00EF6C4C" w:rsidRPr="00996D38" w:rsidRDefault="00996D38">
            <w:pPr>
              <w:rPr>
                <w:sz w:val="16"/>
              </w:rPr>
            </w:pPr>
            <w:r w:rsidRPr="00996D38">
              <w:rPr>
                <w:sz w:val="16"/>
              </w:rPr>
              <w:t>You simulated the update of cash flow for an existing contract.</w:t>
            </w:r>
          </w:p>
        </w:tc>
      </w:tr>
      <w:tr w:rsidR="00EF6C4C" w:rsidRPr="00996D38" w14:paraId="4CF0559C" w14:textId="77777777" w:rsidTr="00996D38">
        <w:tc>
          <w:tcPr>
            <w:tcW w:w="0" w:type="auto"/>
          </w:tcPr>
          <w:p w14:paraId="69B8FD75" w14:textId="4731F474" w:rsidR="00EF6C4C" w:rsidRPr="00996D38" w:rsidRDefault="00996D38">
            <w:pPr>
              <w:rPr>
                <w:sz w:val="16"/>
              </w:rPr>
            </w:pPr>
            <w:hyperlink r:id="rId69" w:history="1">
              <w:r w:rsidRPr="00996D38">
                <w:rPr>
                  <w:sz w:val="16"/>
                </w:rPr>
                <w:t>Cash Flow Update for Contracts - Execution</w:t>
              </w:r>
            </w:hyperlink>
            <w:r w:rsidRPr="00996D38">
              <w:rPr>
                <w:sz w:val="16"/>
              </w:rPr>
              <w:t xml:space="preserve">  [page ] </w:t>
            </w:r>
            <w:r w:rsidRPr="00996D38">
              <w:rPr>
                <w:sz w:val="16"/>
              </w:rPr>
              <w:fldChar w:fldCharType="begin"/>
            </w:r>
            <w:r w:rsidRPr="00996D38">
              <w:rPr>
                <w:sz w:val="16"/>
              </w:rPr>
              <w:instrText xml:space="preserve"> PAGEREF unique_76 </w:instrText>
            </w:r>
            <w:r w:rsidRPr="00996D38">
              <w:rPr>
                <w:sz w:val="16"/>
              </w:rPr>
              <w:fldChar w:fldCharType="separate"/>
            </w:r>
            <w:r>
              <w:rPr>
                <w:noProof/>
                <w:sz w:val="16"/>
              </w:rPr>
              <w:t>112</w:t>
            </w:r>
            <w:r w:rsidRPr="00996D38">
              <w:rPr>
                <w:sz w:val="16"/>
              </w:rPr>
              <w:fldChar w:fldCharType="end"/>
            </w:r>
          </w:p>
        </w:tc>
        <w:tc>
          <w:tcPr>
            <w:tcW w:w="0" w:type="auto"/>
          </w:tcPr>
          <w:p w14:paraId="78E06377" w14:textId="77777777" w:rsidR="00EF6C4C" w:rsidRPr="00996D38" w:rsidRDefault="00996D38">
            <w:pPr>
              <w:rPr>
                <w:sz w:val="16"/>
              </w:rPr>
            </w:pPr>
            <w:r w:rsidRPr="00996D38">
              <w:rPr>
                <w:sz w:val="16"/>
              </w:rPr>
              <w:t>Administrator - Leasing</w:t>
            </w:r>
          </w:p>
        </w:tc>
        <w:tc>
          <w:tcPr>
            <w:tcW w:w="0" w:type="auto"/>
          </w:tcPr>
          <w:p w14:paraId="5354D6FF" w14:textId="77777777" w:rsidR="00EF6C4C" w:rsidRPr="00996D38" w:rsidRDefault="00996D38">
            <w:pPr>
              <w:rPr>
                <w:sz w:val="16"/>
              </w:rPr>
            </w:pPr>
            <w:r w:rsidRPr="00996D38">
              <w:rPr>
                <w:rStyle w:val="SAPScreenElement"/>
                <w:sz w:val="16"/>
              </w:rPr>
              <w:t>Cash Flow Update for Contract</w:t>
            </w:r>
            <w:r w:rsidRPr="00996D38">
              <w:rPr>
                <w:sz w:val="16"/>
              </w:rPr>
              <w:t xml:space="preserve"> </w:t>
            </w:r>
            <w:r w:rsidRPr="00996D38">
              <w:rPr>
                <w:rStyle w:val="SAPMonospace"/>
                <w:sz w:val="16"/>
              </w:rPr>
              <w:t>(RECDCGOL)</w:t>
            </w:r>
          </w:p>
        </w:tc>
        <w:tc>
          <w:tcPr>
            <w:tcW w:w="0" w:type="auto"/>
          </w:tcPr>
          <w:p w14:paraId="78C8DDC2" w14:textId="77777777" w:rsidR="00EF6C4C" w:rsidRPr="00996D38" w:rsidRDefault="00996D38">
            <w:pPr>
              <w:rPr>
                <w:sz w:val="16"/>
              </w:rPr>
            </w:pPr>
            <w:r w:rsidRPr="00996D38">
              <w:rPr>
                <w:sz w:val="16"/>
              </w:rPr>
              <w:t>You executed the update of cash flow for an existing contract.</w:t>
            </w:r>
          </w:p>
        </w:tc>
      </w:tr>
      <w:tr w:rsidR="00EF6C4C" w:rsidRPr="00996D38" w14:paraId="3E5F2068" w14:textId="77777777" w:rsidTr="00996D38">
        <w:tc>
          <w:tcPr>
            <w:tcW w:w="0" w:type="auto"/>
          </w:tcPr>
          <w:p w14:paraId="3B111E82" w14:textId="460A2952" w:rsidR="00EF6C4C" w:rsidRPr="00996D38" w:rsidRDefault="00996D38">
            <w:pPr>
              <w:rPr>
                <w:sz w:val="16"/>
              </w:rPr>
            </w:pPr>
            <w:hyperlink r:id="rId70" w:history="1">
              <w:r w:rsidRPr="00996D38">
                <w:rPr>
                  <w:sz w:val="16"/>
                </w:rPr>
                <w:t>Worklist: Update Objects - Simulation</w:t>
              </w:r>
            </w:hyperlink>
            <w:r w:rsidRPr="00996D38">
              <w:rPr>
                <w:sz w:val="16"/>
              </w:rPr>
              <w:t xml:space="preserve">  [page ] </w:t>
            </w:r>
            <w:r w:rsidRPr="00996D38">
              <w:rPr>
                <w:sz w:val="16"/>
              </w:rPr>
              <w:fldChar w:fldCharType="begin"/>
            </w:r>
            <w:r w:rsidRPr="00996D38">
              <w:rPr>
                <w:sz w:val="16"/>
              </w:rPr>
              <w:instrText xml:space="preserve"> PAGEREF unique_77 </w:instrText>
            </w:r>
            <w:r w:rsidRPr="00996D38">
              <w:rPr>
                <w:sz w:val="16"/>
              </w:rPr>
              <w:fldChar w:fldCharType="separate"/>
            </w:r>
            <w:r>
              <w:rPr>
                <w:noProof/>
                <w:sz w:val="16"/>
              </w:rPr>
              <w:t>199</w:t>
            </w:r>
            <w:r w:rsidRPr="00996D38">
              <w:rPr>
                <w:sz w:val="16"/>
              </w:rPr>
              <w:fldChar w:fldCharType="end"/>
            </w:r>
          </w:p>
        </w:tc>
        <w:tc>
          <w:tcPr>
            <w:tcW w:w="0" w:type="auto"/>
          </w:tcPr>
          <w:p w14:paraId="1ACC3D17" w14:textId="77777777" w:rsidR="00EF6C4C" w:rsidRPr="00996D38" w:rsidRDefault="00996D38">
            <w:pPr>
              <w:rPr>
                <w:sz w:val="16"/>
              </w:rPr>
            </w:pPr>
            <w:r w:rsidRPr="00996D38">
              <w:rPr>
                <w:sz w:val="16"/>
              </w:rPr>
              <w:t>Administrator - Leasing</w:t>
            </w:r>
          </w:p>
        </w:tc>
        <w:tc>
          <w:tcPr>
            <w:tcW w:w="0" w:type="auto"/>
          </w:tcPr>
          <w:p w14:paraId="2850695C" w14:textId="77777777" w:rsidR="00EF6C4C" w:rsidRPr="00996D38" w:rsidRDefault="00996D38">
            <w:pPr>
              <w:rPr>
                <w:sz w:val="16"/>
              </w:rPr>
            </w:pPr>
            <w:r w:rsidRPr="00996D38">
              <w:rPr>
                <w:rStyle w:val="SAPScreenElement"/>
                <w:sz w:val="16"/>
              </w:rPr>
              <w:t xml:space="preserve">Worklist: Update </w:t>
            </w:r>
            <w:r w:rsidRPr="00996D38">
              <w:rPr>
                <w:rStyle w:val="SAPScreenElement"/>
                <w:sz w:val="16"/>
              </w:rPr>
              <w:t>Objects</w:t>
            </w:r>
            <w:r w:rsidRPr="00996D38">
              <w:rPr>
                <w:sz w:val="16"/>
              </w:rPr>
              <w:t xml:space="preserve"> </w:t>
            </w:r>
            <w:r w:rsidRPr="00996D38">
              <w:rPr>
                <w:rStyle w:val="SAPMonospace"/>
                <w:sz w:val="16"/>
              </w:rPr>
              <w:t>(RECARG)</w:t>
            </w:r>
          </w:p>
        </w:tc>
        <w:tc>
          <w:tcPr>
            <w:tcW w:w="0" w:type="auto"/>
          </w:tcPr>
          <w:p w14:paraId="2FE6A545" w14:textId="77777777" w:rsidR="00EF6C4C" w:rsidRPr="00996D38" w:rsidRDefault="00996D38">
            <w:pPr>
              <w:rPr>
                <w:sz w:val="16"/>
              </w:rPr>
            </w:pPr>
            <w:r w:rsidRPr="00996D38">
              <w:rPr>
                <w:sz w:val="16"/>
              </w:rPr>
              <w:t>You simulated the update of a contract.</w:t>
            </w:r>
          </w:p>
        </w:tc>
      </w:tr>
      <w:tr w:rsidR="00EF6C4C" w:rsidRPr="00996D38" w14:paraId="44077EBB" w14:textId="77777777" w:rsidTr="00996D38">
        <w:tc>
          <w:tcPr>
            <w:tcW w:w="0" w:type="auto"/>
          </w:tcPr>
          <w:p w14:paraId="626B158A" w14:textId="432260E3" w:rsidR="00EF6C4C" w:rsidRPr="00996D38" w:rsidRDefault="00996D38">
            <w:pPr>
              <w:rPr>
                <w:sz w:val="16"/>
              </w:rPr>
            </w:pPr>
            <w:hyperlink r:id="rId71" w:history="1">
              <w:r w:rsidRPr="00996D38">
                <w:rPr>
                  <w:sz w:val="16"/>
                </w:rPr>
                <w:t>Worklist: Update Objects - Execution</w:t>
              </w:r>
            </w:hyperlink>
            <w:r w:rsidRPr="00996D38">
              <w:rPr>
                <w:sz w:val="16"/>
              </w:rPr>
              <w:t xml:space="preserve">  [page ] </w:t>
            </w:r>
            <w:r w:rsidRPr="00996D38">
              <w:rPr>
                <w:sz w:val="16"/>
              </w:rPr>
              <w:fldChar w:fldCharType="begin"/>
            </w:r>
            <w:r w:rsidRPr="00996D38">
              <w:rPr>
                <w:sz w:val="16"/>
              </w:rPr>
              <w:instrText xml:space="preserve"> PAGEREF unique_78 </w:instrText>
            </w:r>
            <w:r w:rsidRPr="00996D38">
              <w:rPr>
                <w:sz w:val="16"/>
              </w:rPr>
              <w:fldChar w:fldCharType="separate"/>
            </w:r>
            <w:r>
              <w:rPr>
                <w:noProof/>
                <w:sz w:val="16"/>
              </w:rPr>
              <w:t>200</w:t>
            </w:r>
            <w:r w:rsidRPr="00996D38">
              <w:rPr>
                <w:sz w:val="16"/>
              </w:rPr>
              <w:fldChar w:fldCharType="end"/>
            </w:r>
          </w:p>
        </w:tc>
        <w:tc>
          <w:tcPr>
            <w:tcW w:w="0" w:type="auto"/>
          </w:tcPr>
          <w:p w14:paraId="41262E38" w14:textId="77777777" w:rsidR="00EF6C4C" w:rsidRPr="00996D38" w:rsidRDefault="00996D38">
            <w:pPr>
              <w:rPr>
                <w:sz w:val="16"/>
              </w:rPr>
            </w:pPr>
            <w:r w:rsidRPr="00996D38">
              <w:rPr>
                <w:sz w:val="16"/>
              </w:rPr>
              <w:t>Administrator - Leasing</w:t>
            </w:r>
          </w:p>
        </w:tc>
        <w:tc>
          <w:tcPr>
            <w:tcW w:w="0" w:type="auto"/>
          </w:tcPr>
          <w:p w14:paraId="70C7E113" w14:textId="77777777" w:rsidR="00EF6C4C" w:rsidRPr="00996D38" w:rsidRDefault="00996D38">
            <w:pPr>
              <w:rPr>
                <w:sz w:val="16"/>
              </w:rPr>
            </w:pPr>
            <w:r w:rsidRPr="00996D38">
              <w:rPr>
                <w:rStyle w:val="SAPScreenElement"/>
                <w:sz w:val="16"/>
              </w:rPr>
              <w:t>Worklist: Update Objects</w:t>
            </w:r>
            <w:r w:rsidRPr="00996D38">
              <w:rPr>
                <w:sz w:val="16"/>
              </w:rPr>
              <w:t xml:space="preserve"> </w:t>
            </w:r>
            <w:r w:rsidRPr="00996D38">
              <w:rPr>
                <w:rStyle w:val="SAPMonospace"/>
                <w:sz w:val="16"/>
              </w:rPr>
              <w:t>(RECARG)</w:t>
            </w:r>
          </w:p>
        </w:tc>
        <w:tc>
          <w:tcPr>
            <w:tcW w:w="0" w:type="auto"/>
          </w:tcPr>
          <w:p w14:paraId="3F1281B9" w14:textId="77777777" w:rsidR="00EF6C4C" w:rsidRPr="00996D38" w:rsidRDefault="00996D38">
            <w:pPr>
              <w:rPr>
                <w:sz w:val="16"/>
              </w:rPr>
            </w:pPr>
            <w:r w:rsidRPr="00996D38">
              <w:rPr>
                <w:sz w:val="16"/>
              </w:rPr>
              <w:t>You executed the update of a contract.</w:t>
            </w:r>
          </w:p>
        </w:tc>
      </w:tr>
      <w:tr w:rsidR="00EF6C4C" w:rsidRPr="00996D38" w14:paraId="5F41320D" w14:textId="77777777" w:rsidTr="00996D38">
        <w:tc>
          <w:tcPr>
            <w:tcW w:w="0" w:type="auto"/>
          </w:tcPr>
          <w:p w14:paraId="6E95B4AE" w14:textId="247DE434" w:rsidR="00EF6C4C" w:rsidRPr="00996D38" w:rsidRDefault="00996D38">
            <w:pPr>
              <w:rPr>
                <w:sz w:val="16"/>
              </w:rPr>
            </w:pPr>
            <w:hyperlink r:id="rId72" w:history="1">
              <w:r w:rsidRPr="00996D38">
                <w:rPr>
                  <w:sz w:val="16"/>
                </w:rPr>
                <w:t>Analyze Logs</w:t>
              </w:r>
            </w:hyperlink>
            <w:r w:rsidRPr="00996D38">
              <w:rPr>
                <w:sz w:val="16"/>
              </w:rPr>
              <w:t xml:space="preserve">  [page ] </w:t>
            </w:r>
            <w:r w:rsidRPr="00996D38">
              <w:rPr>
                <w:sz w:val="16"/>
              </w:rPr>
              <w:fldChar w:fldCharType="begin"/>
            </w:r>
            <w:r w:rsidRPr="00996D38">
              <w:rPr>
                <w:sz w:val="16"/>
              </w:rPr>
              <w:instrText xml:space="preserve"> PAGEREF unique_79 </w:instrText>
            </w:r>
            <w:r w:rsidRPr="00996D38">
              <w:rPr>
                <w:sz w:val="16"/>
              </w:rPr>
              <w:fldChar w:fldCharType="separate"/>
            </w:r>
            <w:r>
              <w:rPr>
                <w:noProof/>
                <w:sz w:val="16"/>
              </w:rPr>
              <w:t>201</w:t>
            </w:r>
            <w:r w:rsidRPr="00996D38">
              <w:rPr>
                <w:sz w:val="16"/>
              </w:rPr>
              <w:fldChar w:fldCharType="end"/>
            </w:r>
          </w:p>
        </w:tc>
        <w:tc>
          <w:tcPr>
            <w:tcW w:w="0" w:type="auto"/>
          </w:tcPr>
          <w:p w14:paraId="004174DF" w14:textId="77777777" w:rsidR="00EF6C4C" w:rsidRPr="00996D38" w:rsidRDefault="00996D38">
            <w:pPr>
              <w:rPr>
                <w:sz w:val="16"/>
              </w:rPr>
            </w:pPr>
            <w:r w:rsidRPr="00996D38">
              <w:rPr>
                <w:sz w:val="16"/>
              </w:rPr>
              <w:t>Administrator - Leasing</w:t>
            </w:r>
          </w:p>
        </w:tc>
        <w:tc>
          <w:tcPr>
            <w:tcW w:w="0" w:type="auto"/>
          </w:tcPr>
          <w:p w14:paraId="6A2D33A6" w14:textId="77777777" w:rsidR="00EF6C4C" w:rsidRPr="00996D38" w:rsidRDefault="00996D38">
            <w:pPr>
              <w:rPr>
                <w:sz w:val="16"/>
              </w:rPr>
            </w:pPr>
            <w:r w:rsidRPr="00996D38">
              <w:rPr>
                <w:rStyle w:val="SAPScreenElement"/>
                <w:sz w:val="16"/>
              </w:rPr>
              <w:t>Analyze Logs</w:t>
            </w:r>
            <w:r w:rsidRPr="00996D38">
              <w:rPr>
                <w:sz w:val="16"/>
              </w:rPr>
              <w:t xml:space="preserve"> </w:t>
            </w:r>
            <w:r w:rsidRPr="00996D38">
              <w:rPr>
                <w:rStyle w:val="SAPMonospace"/>
                <w:sz w:val="16"/>
              </w:rPr>
              <w:t>(RECALA)</w:t>
            </w:r>
          </w:p>
        </w:tc>
        <w:tc>
          <w:tcPr>
            <w:tcW w:w="0" w:type="auto"/>
          </w:tcPr>
          <w:p w14:paraId="632360B0" w14:textId="77777777" w:rsidR="00EF6C4C" w:rsidRPr="00996D38" w:rsidRDefault="00996D38">
            <w:pPr>
              <w:rPr>
                <w:sz w:val="16"/>
              </w:rPr>
            </w:pPr>
            <w:r w:rsidRPr="00996D38">
              <w:rPr>
                <w:sz w:val="16"/>
              </w:rPr>
              <w:t>You analyzed the logs.</w:t>
            </w:r>
          </w:p>
        </w:tc>
      </w:tr>
      <w:tr w:rsidR="00EF6C4C" w:rsidRPr="00996D38" w14:paraId="093DA3ED" w14:textId="77777777" w:rsidTr="00996D38">
        <w:tc>
          <w:tcPr>
            <w:tcW w:w="0" w:type="auto"/>
          </w:tcPr>
          <w:p w14:paraId="632A0F10" w14:textId="32C296EC" w:rsidR="00EF6C4C" w:rsidRPr="00996D38" w:rsidRDefault="00996D38">
            <w:pPr>
              <w:rPr>
                <w:sz w:val="16"/>
              </w:rPr>
            </w:pPr>
            <w:hyperlink r:id="rId73" w:history="1">
              <w:r w:rsidRPr="00996D38">
                <w:rPr>
                  <w:sz w:val="16"/>
                </w:rPr>
                <w:t>Archive Contract</w:t>
              </w:r>
            </w:hyperlink>
            <w:r w:rsidRPr="00996D38">
              <w:rPr>
                <w:sz w:val="16"/>
              </w:rPr>
              <w:t xml:space="preserve">  [page ] </w:t>
            </w:r>
            <w:r w:rsidRPr="00996D38">
              <w:rPr>
                <w:sz w:val="16"/>
              </w:rPr>
              <w:fldChar w:fldCharType="begin"/>
            </w:r>
            <w:r w:rsidRPr="00996D38">
              <w:rPr>
                <w:sz w:val="16"/>
              </w:rPr>
              <w:instrText xml:space="preserve"> PAGEREF unique_80 </w:instrText>
            </w:r>
            <w:r w:rsidRPr="00996D38">
              <w:rPr>
                <w:sz w:val="16"/>
              </w:rPr>
              <w:fldChar w:fldCharType="separate"/>
            </w:r>
            <w:r>
              <w:rPr>
                <w:noProof/>
                <w:sz w:val="16"/>
              </w:rPr>
              <w:t>116</w:t>
            </w:r>
            <w:r w:rsidRPr="00996D38">
              <w:rPr>
                <w:sz w:val="16"/>
              </w:rPr>
              <w:fldChar w:fldCharType="end"/>
            </w:r>
          </w:p>
        </w:tc>
        <w:tc>
          <w:tcPr>
            <w:tcW w:w="0" w:type="auto"/>
          </w:tcPr>
          <w:p w14:paraId="5F90B9B1" w14:textId="77777777" w:rsidR="00EF6C4C" w:rsidRPr="00996D38" w:rsidRDefault="00996D38">
            <w:pPr>
              <w:rPr>
                <w:sz w:val="16"/>
              </w:rPr>
            </w:pPr>
            <w:r w:rsidRPr="00996D38">
              <w:rPr>
                <w:sz w:val="16"/>
              </w:rPr>
              <w:t>Contract Specialist - Leasing</w:t>
            </w:r>
          </w:p>
        </w:tc>
        <w:tc>
          <w:tcPr>
            <w:tcW w:w="0" w:type="auto"/>
          </w:tcPr>
          <w:p w14:paraId="4E30B62F"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3DC9FEB8" w14:textId="77777777" w:rsidR="00EF6C4C" w:rsidRPr="00996D38" w:rsidRDefault="00996D38">
            <w:pPr>
              <w:rPr>
                <w:sz w:val="16"/>
              </w:rPr>
            </w:pPr>
            <w:r w:rsidRPr="00996D38">
              <w:rPr>
                <w:sz w:val="16"/>
              </w:rPr>
              <w:t>You archived the contracts.</w:t>
            </w:r>
          </w:p>
        </w:tc>
      </w:tr>
    </w:tbl>
    <w:p w14:paraId="1CC66EBA" w14:textId="77777777" w:rsidR="00EF6C4C" w:rsidRDefault="00996D38">
      <w:r>
        <w:t>Intercompany Occupancy - Credit Transfer</w:t>
      </w:r>
    </w:p>
    <w:p w14:paraId="03928ED2" w14:textId="77777777" w:rsidR="00EF6C4C" w:rsidRDefault="00996D38">
      <w:r>
        <w:t>Assign Cost Object</w:t>
      </w:r>
    </w:p>
    <w:tbl>
      <w:tblPr>
        <w:tblStyle w:val="SAPStandardTable"/>
        <w:tblW w:w="5000" w:type="pct"/>
        <w:tblInd w:w="3" w:type="dxa"/>
        <w:tblLook w:val="0620" w:firstRow="1" w:lastRow="0" w:firstColumn="0" w:lastColumn="0" w:noHBand="1" w:noVBand="1"/>
      </w:tblPr>
      <w:tblGrid>
        <w:gridCol w:w="3018"/>
        <w:gridCol w:w="4294"/>
        <w:gridCol w:w="4361"/>
        <w:gridCol w:w="2631"/>
      </w:tblGrid>
      <w:tr w:rsidR="00EF6C4C" w:rsidRPr="00996D38" w14:paraId="4196A4C8"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87DB913" w14:textId="77777777" w:rsidR="00EF6C4C" w:rsidRPr="00996D38" w:rsidRDefault="00996D38">
            <w:pPr>
              <w:pStyle w:val="SAPTableHeader"/>
              <w:rPr>
                <w:sz w:val="16"/>
              </w:rPr>
            </w:pPr>
            <w:r w:rsidRPr="00996D38">
              <w:rPr>
                <w:sz w:val="16"/>
              </w:rPr>
              <w:t>Process Diagram</w:t>
            </w:r>
          </w:p>
        </w:tc>
        <w:tc>
          <w:tcPr>
            <w:tcW w:w="0" w:type="auto"/>
          </w:tcPr>
          <w:p w14:paraId="7A31DCE0" w14:textId="77777777" w:rsidR="00EF6C4C" w:rsidRPr="00996D38" w:rsidRDefault="00996D38">
            <w:pPr>
              <w:pStyle w:val="SAPTableHeader"/>
              <w:rPr>
                <w:sz w:val="16"/>
              </w:rPr>
            </w:pPr>
            <w:r w:rsidRPr="00996D38">
              <w:rPr>
                <w:sz w:val="16"/>
              </w:rPr>
              <w:t>Business Roles</w:t>
            </w:r>
          </w:p>
        </w:tc>
        <w:tc>
          <w:tcPr>
            <w:tcW w:w="0" w:type="auto"/>
          </w:tcPr>
          <w:p w14:paraId="65F36872" w14:textId="77777777" w:rsidR="00EF6C4C" w:rsidRPr="00996D38" w:rsidRDefault="00996D38">
            <w:pPr>
              <w:pStyle w:val="SAPTableHeader"/>
              <w:rPr>
                <w:sz w:val="16"/>
              </w:rPr>
            </w:pPr>
            <w:r w:rsidRPr="00996D38">
              <w:rPr>
                <w:sz w:val="16"/>
              </w:rPr>
              <w:t>Transaction/App</w:t>
            </w:r>
          </w:p>
        </w:tc>
        <w:tc>
          <w:tcPr>
            <w:tcW w:w="0" w:type="auto"/>
          </w:tcPr>
          <w:p w14:paraId="45FACCFB" w14:textId="77777777" w:rsidR="00EF6C4C" w:rsidRPr="00996D38" w:rsidRDefault="00996D38">
            <w:pPr>
              <w:pStyle w:val="SAPTableHeader"/>
              <w:rPr>
                <w:sz w:val="16"/>
              </w:rPr>
            </w:pPr>
            <w:r w:rsidRPr="00996D38">
              <w:rPr>
                <w:sz w:val="16"/>
              </w:rPr>
              <w:t>Expected Results</w:t>
            </w:r>
          </w:p>
        </w:tc>
      </w:tr>
      <w:tr w:rsidR="00EF6C4C" w:rsidRPr="00996D38" w14:paraId="247A6A63" w14:textId="77777777" w:rsidTr="00996D38">
        <w:tc>
          <w:tcPr>
            <w:tcW w:w="0" w:type="auto"/>
          </w:tcPr>
          <w:p w14:paraId="4B3C6033" w14:textId="0F4B719D" w:rsidR="00EF6C4C" w:rsidRPr="00996D38" w:rsidRDefault="00996D38">
            <w:pPr>
              <w:rPr>
                <w:sz w:val="16"/>
              </w:rPr>
            </w:pPr>
            <w:hyperlink r:id="rId74" w:history="1">
              <w:r w:rsidRPr="00996D38">
                <w:rPr>
                  <w:sz w:val="16"/>
                </w:rPr>
                <w:t xml:space="preserve">Assign Cost Object </w:t>
              </w:r>
            </w:hyperlink>
            <w:r w:rsidRPr="00996D38">
              <w:rPr>
                <w:sz w:val="16"/>
              </w:rPr>
              <w:t xml:space="preserve">  [page ] </w:t>
            </w:r>
            <w:r w:rsidRPr="00996D38">
              <w:rPr>
                <w:sz w:val="16"/>
              </w:rPr>
              <w:fldChar w:fldCharType="begin"/>
            </w:r>
            <w:r w:rsidRPr="00996D38">
              <w:rPr>
                <w:sz w:val="16"/>
              </w:rPr>
              <w:instrText xml:space="preserve"> PAGEREF unique_81 </w:instrText>
            </w:r>
            <w:r w:rsidRPr="00996D38">
              <w:rPr>
                <w:sz w:val="16"/>
              </w:rPr>
              <w:fldChar w:fldCharType="separate"/>
            </w:r>
            <w:r>
              <w:rPr>
                <w:noProof/>
                <w:sz w:val="16"/>
              </w:rPr>
              <w:t>117</w:t>
            </w:r>
            <w:r w:rsidRPr="00996D38">
              <w:rPr>
                <w:sz w:val="16"/>
              </w:rPr>
              <w:fldChar w:fldCharType="end"/>
            </w:r>
          </w:p>
        </w:tc>
        <w:tc>
          <w:tcPr>
            <w:tcW w:w="0" w:type="auto"/>
          </w:tcPr>
          <w:p w14:paraId="664372AB" w14:textId="77777777" w:rsidR="00EF6C4C" w:rsidRPr="00996D38" w:rsidRDefault="00996D38">
            <w:pPr>
              <w:rPr>
                <w:sz w:val="16"/>
              </w:rPr>
            </w:pPr>
            <w:r w:rsidRPr="00996D38">
              <w:rPr>
                <w:sz w:val="16"/>
              </w:rPr>
              <w:t>Real Estate Specialist - Location Management</w:t>
            </w:r>
          </w:p>
        </w:tc>
        <w:tc>
          <w:tcPr>
            <w:tcW w:w="0" w:type="auto"/>
          </w:tcPr>
          <w:p w14:paraId="44930AC6" w14:textId="77777777" w:rsidR="00EF6C4C" w:rsidRPr="00996D38" w:rsidRDefault="00996D38">
            <w:pPr>
              <w:rPr>
                <w:sz w:val="16"/>
              </w:rPr>
            </w:pPr>
            <w:r w:rsidRPr="00996D38">
              <w:rPr>
                <w:rStyle w:val="SAPScreenElement"/>
                <w:sz w:val="16"/>
              </w:rPr>
              <w:t>Manage Usage Enablement Groups</w:t>
            </w:r>
            <w:r w:rsidRPr="00996D38">
              <w:rPr>
                <w:sz w:val="16"/>
              </w:rPr>
              <w:t xml:space="preserve"> </w:t>
            </w:r>
            <w:r w:rsidRPr="00996D38">
              <w:rPr>
                <w:rStyle w:val="SAPMonospace"/>
                <w:sz w:val="16"/>
              </w:rPr>
              <w:t>(F5465)</w:t>
            </w:r>
          </w:p>
        </w:tc>
        <w:tc>
          <w:tcPr>
            <w:tcW w:w="0" w:type="auto"/>
          </w:tcPr>
          <w:p w14:paraId="5811230C" w14:textId="77777777" w:rsidR="00EF6C4C" w:rsidRPr="00996D38" w:rsidRDefault="00996D38">
            <w:pPr>
              <w:rPr>
                <w:sz w:val="16"/>
              </w:rPr>
            </w:pPr>
            <w:r w:rsidRPr="00996D38">
              <w:rPr>
                <w:sz w:val="16"/>
              </w:rPr>
              <w:t>The cost object is assigned.</w:t>
            </w:r>
          </w:p>
        </w:tc>
      </w:tr>
    </w:tbl>
    <w:p w14:paraId="07502871" w14:textId="77777777" w:rsidR="00EF6C4C" w:rsidRDefault="00996D38">
      <w:r>
        <w:t>Create and Activate Lease-in Contract</w:t>
      </w:r>
    </w:p>
    <w:tbl>
      <w:tblPr>
        <w:tblStyle w:val="SAPStandardTable"/>
        <w:tblW w:w="5000" w:type="pct"/>
        <w:tblInd w:w="3" w:type="dxa"/>
        <w:tblLook w:val="0620" w:firstRow="1" w:lastRow="0" w:firstColumn="0" w:lastColumn="0" w:noHBand="1" w:noVBand="1"/>
      </w:tblPr>
      <w:tblGrid>
        <w:gridCol w:w="3303"/>
        <w:gridCol w:w="1871"/>
        <w:gridCol w:w="1812"/>
        <w:gridCol w:w="7318"/>
      </w:tblGrid>
      <w:tr w:rsidR="00EF6C4C" w:rsidRPr="00996D38" w14:paraId="5542AD69"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92C2DAD" w14:textId="77777777" w:rsidR="00EF6C4C" w:rsidRPr="00996D38" w:rsidRDefault="00996D38">
            <w:pPr>
              <w:pStyle w:val="SAPTableHeader"/>
              <w:rPr>
                <w:sz w:val="16"/>
              </w:rPr>
            </w:pPr>
            <w:r w:rsidRPr="00996D38">
              <w:rPr>
                <w:sz w:val="16"/>
              </w:rPr>
              <w:t>Process Diagram</w:t>
            </w:r>
          </w:p>
        </w:tc>
        <w:tc>
          <w:tcPr>
            <w:tcW w:w="0" w:type="auto"/>
          </w:tcPr>
          <w:p w14:paraId="1EE10949" w14:textId="77777777" w:rsidR="00EF6C4C" w:rsidRPr="00996D38" w:rsidRDefault="00996D38">
            <w:pPr>
              <w:pStyle w:val="SAPTableHeader"/>
              <w:rPr>
                <w:sz w:val="16"/>
              </w:rPr>
            </w:pPr>
            <w:r w:rsidRPr="00996D38">
              <w:rPr>
                <w:sz w:val="16"/>
              </w:rPr>
              <w:t>Business Roles</w:t>
            </w:r>
          </w:p>
        </w:tc>
        <w:tc>
          <w:tcPr>
            <w:tcW w:w="0" w:type="auto"/>
          </w:tcPr>
          <w:p w14:paraId="3A2DFB47" w14:textId="77777777" w:rsidR="00EF6C4C" w:rsidRPr="00996D38" w:rsidRDefault="00996D38">
            <w:pPr>
              <w:pStyle w:val="SAPTableHeader"/>
              <w:rPr>
                <w:sz w:val="16"/>
              </w:rPr>
            </w:pPr>
            <w:r w:rsidRPr="00996D38">
              <w:rPr>
                <w:sz w:val="16"/>
              </w:rPr>
              <w:t>Transaction/App</w:t>
            </w:r>
          </w:p>
        </w:tc>
        <w:tc>
          <w:tcPr>
            <w:tcW w:w="0" w:type="auto"/>
          </w:tcPr>
          <w:p w14:paraId="110DB0C2" w14:textId="77777777" w:rsidR="00EF6C4C" w:rsidRPr="00996D38" w:rsidRDefault="00996D38">
            <w:pPr>
              <w:pStyle w:val="SAPTableHeader"/>
              <w:rPr>
                <w:sz w:val="16"/>
              </w:rPr>
            </w:pPr>
            <w:r w:rsidRPr="00996D38">
              <w:rPr>
                <w:sz w:val="16"/>
              </w:rPr>
              <w:t>Expected Results</w:t>
            </w:r>
          </w:p>
        </w:tc>
      </w:tr>
      <w:tr w:rsidR="00EF6C4C" w:rsidRPr="00996D38" w14:paraId="1A551653" w14:textId="77777777" w:rsidTr="00996D38">
        <w:tc>
          <w:tcPr>
            <w:tcW w:w="0" w:type="auto"/>
          </w:tcPr>
          <w:p w14:paraId="7A03720D" w14:textId="5EA79A91" w:rsidR="00EF6C4C" w:rsidRPr="00996D38" w:rsidRDefault="00996D38">
            <w:pPr>
              <w:rPr>
                <w:sz w:val="16"/>
              </w:rPr>
            </w:pPr>
            <w:hyperlink r:id="rId75" w:history="1">
              <w:r w:rsidRPr="00996D38">
                <w:rPr>
                  <w:sz w:val="16"/>
                </w:rPr>
                <w:t xml:space="preserve">Create and Activate Lease-In Contract </w:t>
              </w:r>
            </w:hyperlink>
            <w:r w:rsidRPr="00996D38">
              <w:rPr>
                <w:sz w:val="16"/>
              </w:rPr>
              <w:t xml:space="preserve">  [page ] </w:t>
            </w:r>
            <w:r w:rsidRPr="00996D38">
              <w:rPr>
                <w:sz w:val="16"/>
              </w:rPr>
              <w:fldChar w:fldCharType="begin"/>
            </w:r>
            <w:r w:rsidRPr="00996D38">
              <w:rPr>
                <w:sz w:val="16"/>
              </w:rPr>
              <w:instrText xml:space="preserve"> PAGEREF unique_82 </w:instrText>
            </w:r>
            <w:r w:rsidRPr="00996D38">
              <w:rPr>
                <w:sz w:val="16"/>
              </w:rPr>
              <w:fldChar w:fldCharType="separate"/>
            </w:r>
            <w:r>
              <w:rPr>
                <w:noProof/>
                <w:sz w:val="16"/>
              </w:rPr>
              <w:t>119</w:t>
            </w:r>
            <w:r w:rsidRPr="00996D38">
              <w:rPr>
                <w:sz w:val="16"/>
              </w:rPr>
              <w:fldChar w:fldCharType="end"/>
            </w:r>
          </w:p>
        </w:tc>
        <w:tc>
          <w:tcPr>
            <w:tcW w:w="0" w:type="auto"/>
          </w:tcPr>
          <w:p w14:paraId="713B65EA" w14:textId="77777777" w:rsidR="00EF6C4C" w:rsidRPr="00996D38" w:rsidRDefault="00996D38">
            <w:pPr>
              <w:rPr>
                <w:sz w:val="16"/>
              </w:rPr>
            </w:pPr>
            <w:r w:rsidRPr="00996D38">
              <w:rPr>
                <w:sz w:val="16"/>
              </w:rPr>
              <w:t>Contract Specialist - Leasing</w:t>
            </w:r>
          </w:p>
        </w:tc>
        <w:tc>
          <w:tcPr>
            <w:tcW w:w="0" w:type="auto"/>
          </w:tcPr>
          <w:p w14:paraId="0EC1B254"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37E2FEC8" w14:textId="77777777" w:rsidR="00EF6C4C" w:rsidRPr="00996D38" w:rsidRDefault="00996D38">
            <w:pPr>
              <w:rPr>
                <w:sz w:val="16"/>
              </w:rPr>
            </w:pPr>
            <w:r w:rsidRPr="00996D38">
              <w:rPr>
                <w:sz w:val="16"/>
              </w:rPr>
              <w:t>The contract is created. The system displays a message confirming creation and displays the new contract number.</w:t>
            </w:r>
          </w:p>
        </w:tc>
      </w:tr>
    </w:tbl>
    <w:p w14:paraId="4D46358F" w14:textId="77777777" w:rsidR="00EF6C4C" w:rsidRDefault="00996D38">
      <w:r>
        <w:t>Maintain Contract</w:t>
      </w:r>
    </w:p>
    <w:tbl>
      <w:tblPr>
        <w:tblStyle w:val="SAPStandardTable"/>
        <w:tblW w:w="5000" w:type="pct"/>
        <w:tblInd w:w="3" w:type="dxa"/>
        <w:tblLook w:val="0620" w:firstRow="1" w:lastRow="0" w:firstColumn="0" w:lastColumn="0" w:noHBand="1" w:noVBand="1"/>
      </w:tblPr>
      <w:tblGrid>
        <w:gridCol w:w="4368"/>
        <w:gridCol w:w="3234"/>
        <w:gridCol w:w="4132"/>
        <w:gridCol w:w="2570"/>
      </w:tblGrid>
      <w:tr w:rsidR="00EF6C4C" w:rsidRPr="00996D38" w14:paraId="5EAAD82B"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19818CC3" w14:textId="77777777" w:rsidR="00EF6C4C" w:rsidRPr="00996D38" w:rsidRDefault="00996D38">
            <w:pPr>
              <w:pStyle w:val="SAPTableHeader"/>
              <w:rPr>
                <w:sz w:val="16"/>
              </w:rPr>
            </w:pPr>
            <w:r w:rsidRPr="00996D38">
              <w:rPr>
                <w:sz w:val="16"/>
              </w:rPr>
              <w:t>Process Diagram</w:t>
            </w:r>
          </w:p>
        </w:tc>
        <w:tc>
          <w:tcPr>
            <w:tcW w:w="0" w:type="auto"/>
          </w:tcPr>
          <w:p w14:paraId="1A01D834" w14:textId="77777777" w:rsidR="00EF6C4C" w:rsidRPr="00996D38" w:rsidRDefault="00996D38">
            <w:pPr>
              <w:pStyle w:val="SAPTableHeader"/>
              <w:rPr>
                <w:sz w:val="16"/>
              </w:rPr>
            </w:pPr>
            <w:r w:rsidRPr="00996D38">
              <w:rPr>
                <w:sz w:val="16"/>
              </w:rPr>
              <w:t>Business Roles</w:t>
            </w:r>
          </w:p>
        </w:tc>
        <w:tc>
          <w:tcPr>
            <w:tcW w:w="0" w:type="auto"/>
          </w:tcPr>
          <w:p w14:paraId="53D001AE" w14:textId="77777777" w:rsidR="00EF6C4C" w:rsidRPr="00996D38" w:rsidRDefault="00996D38">
            <w:pPr>
              <w:pStyle w:val="SAPTableHeader"/>
              <w:rPr>
                <w:sz w:val="16"/>
              </w:rPr>
            </w:pPr>
            <w:r w:rsidRPr="00996D38">
              <w:rPr>
                <w:sz w:val="16"/>
              </w:rPr>
              <w:t>Transaction/App</w:t>
            </w:r>
          </w:p>
        </w:tc>
        <w:tc>
          <w:tcPr>
            <w:tcW w:w="0" w:type="auto"/>
          </w:tcPr>
          <w:p w14:paraId="6DDD524A" w14:textId="77777777" w:rsidR="00EF6C4C" w:rsidRPr="00996D38" w:rsidRDefault="00996D38">
            <w:pPr>
              <w:pStyle w:val="SAPTableHeader"/>
              <w:rPr>
                <w:sz w:val="16"/>
              </w:rPr>
            </w:pPr>
            <w:r w:rsidRPr="00996D38">
              <w:rPr>
                <w:sz w:val="16"/>
              </w:rPr>
              <w:t>Expected Results</w:t>
            </w:r>
          </w:p>
        </w:tc>
      </w:tr>
      <w:tr w:rsidR="00EF6C4C" w:rsidRPr="00996D38" w14:paraId="6A484460" w14:textId="77777777" w:rsidTr="00996D38">
        <w:tc>
          <w:tcPr>
            <w:tcW w:w="0" w:type="auto"/>
          </w:tcPr>
          <w:p w14:paraId="5B33CA0D" w14:textId="0EE67120" w:rsidR="00EF6C4C" w:rsidRPr="00996D38" w:rsidRDefault="00996D38">
            <w:pPr>
              <w:rPr>
                <w:sz w:val="16"/>
              </w:rPr>
            </w:pPr>
            <w:hyperlink r:id="rId76" w:history="1">
              <w:r w:rsidRPr="00996D38">
                <w:rPr>
                  <w:sz w:val="16"/>
                </w:rPr>
                <w:t>Change Contract End Date</w:t>
              </w:r>
            </w:hyperlink>
            <w:r w:rsidRPr="00996D38">
              <w:rPr>
                <w:sz w:val="16"/>
              </w:rPr>
              <w:t xml:space="preserve">  [page ] </w:t>
            </w:r>
            <w:r w:rsidRPr="00996D38">
              <w:rPr>
                <w:sz w:val="16"/>
              </w:rPr>
              <w:fldChar w:fldCharType="begin"/>
            </w:r>
            <w:r w:rsidRPr="00996D38">
              <w:rPr>
                <w:sz w:val="16"/>
              </w:rPr>
              <w:instrText xml:space="preserve"> PAGEREF unique_83 </w:instrText>
            </w:r>
            <w:r w:rsidRPr="00996D38">
              <w:rPr>
                <w:sz w:val="16"/>
              </w:rPr>
              <w:fldChar w:fldCharType="separate"/>
            </w:r>
            <w:r>
              <w:rPr>
                <w:noProof/>
                <w:sz w:val="16"/>
              </w:rPr>
              <w:t>123</w:t>
            </w:r>
            <w:r w:rsidRPr="00996D38">
              <w:rPr>
                <w:sz w:val="16"/>
              </w:rPr>
              <w:fldChar w:fldCharType="end"/>
            </w:r>
          </w:p>
        </w:tc>
        <w:tc>
          <w:tcPr>
            <w:tcW w:w="0" w:type="auto"/>
          </w:tcPr>
          <w:p w14:paraId="6CDB4C28" w14:textId="77777777" w:rsidR="00EF6C4C" w:rsidRPr="00996D38" w:rsidRDefault="00996D38">
            <w:pPr>
              <w:rPr>
                <w:sz w:val="16"/>
              </w:rPr>
            </w:pPr>
            <w:r w:rsidRPr="00996D38">
              <w:rPr>
                <w:sz w:val="16"/>
              </w:rPr>
              <w:t>Contract Specialist - Leasing</w:t>
            </w:r>
          </w:p>
        </w:tc>
        <w:tc>
          <w:tcPr>
            <w:tcW w:w="0" w:type="auto"/>
          </w:tcPr>
          <w:p w14:paraId="340588E7"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5361CED3" w14:textId="77777777" w:rsidR="00EF6C4C" w:rsidRPr="00996D38" w:rsidRDefault="00996D38">
            <w:pPr>
              <w:rPr>
                <w:sz w:val="16"/>
              </w:rPr>
            </w:pPr>
            <w:r w:rsidRPr="00996D38">
              <w:rPr>
                <w:sz w:val="16"/>
              </w:rPr>
              <w:t>Contract end date is changed.</w:t>
            </w:r>
          </w:p>
        </w:tc>
      </w:tr>
      <w:tr w:rsidR="00EF6C4C" w:rsidRPr="00996D38" w14:paraId="6234B310" w14:textId="77777777" w:rsidTr="00996D38">
        <w:tc>
          <w:tcPr>
            <w:tcW w:w="0" w:type="auto"/>
          </w:tcPr>
          <w:p w14:paraId="7173FAE7" w14:textId="2E567F76" w:rsidR="00EF6C4C" w:rsidRPr="00996D38" w:rsidRDefault="00996D38">
            <w:pPr>
              <w:rPr>
                <w:sz w:val="16"/>
              </w:rPr>
            </w:pPr>
            <w:hyperlink r:id="rId77" w:history="1">
              <w:r w:rsidRPr="00996D38">
                <w:rPr>
                  <w:sz w:val="16"/>
                </w:rPr>
                <w:t>New Condition</w:t>
              </w:r>
            </w:hyperlink>
            <w:r w:rsidRPr="00996D38">
              <w:rPr>
                <w:sz w:val="16"/>
              </w:rPr>
              <w:t xml:space="preserve">  [page ] </w:t>
            </w:r>
            <w:r w:rsidRPr="00996D38">
              <w:rPr>
                <w:sz w:val="16"/>
              </w:rPr>
              <w:fldChar w:fldCharType="begin"/>
            </w:r>
            <w:r w:rsidRPr="00996D38">
              <w:rPr>
                <w:sz w:val="16"/>
              </w:rPr>
              <w:instrText xml:space="preserve"> PAGEREF unique_84 </w:instrText>
            </w:r>
            <w:r w:rsidRPr="00996D38">
              <w:rPr>
                <w:sz w:val="16"/>
              </w:rPr>
              <w:fldChar w:fldCharType="separate"/>
            </w:r>
            <w:r>
              <w:rPr>
                <w:noProof/>
                <w:sz w:val="16"/>
              </w:rPr>
              <w:t>124</w:t>
            </w:r>
            <w:r w:rsidRPr="00996D38">
              <w:rPr>
                <w:sz w:val="16"/>
              </w:rPr>
              <w:fldChar w:fldCharType="end"/>
            </w:r>
          </w:p>
        </w:tc>
        <w:tc>
          <w:tcPr>
            <w:tcW w:w="0" w:type="auto"/>
          </w:tcPr>
          <w:p w14:paraId="096D5C91" w14:textId="77777777" w:rsidR="00EF6C4C" w:rsidRPr="00996D38" w:rsidRDefault="00996D38">
            <w:pPr>
              <w:rPr>
                <w:sz w:val="16"/>
              </w:rPr>
            </w:pPr>
            <w:r w:rsidRPr="00996D38">
              <w:rPr>
                <w:sz w:val="16"/>
              </w:rPr>
              <w:t>Contract Specialist - Leasing</w:t>
            </w:r>
          </w:p>
        </w:tc>
        <w:tc>
          <w:tcPr>
            <w:tcW w:w="0" w:type="auto"/>
          </w:tcPr>
          <w:p w14:paraId="4384E8D6"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5CE5427E" w14:textId="77777777" w:rsidR="00EF6C4C" w:rsidRPr="00996D38" w:rsidRDefault="00996D38">
            <w:pPr>
              <w:rPr>
                <w:sz w:val="16"/>
              </w:rPr>
            </w:pPr>
            <w:r w:rsidRPr="00996D38">
              <w:rPr>
                <w:sz w:val="16"/>
              </w:rPr>
              <w:t>New condition is set.</w:t>
            </w:r>
          </w:p>
        </w:tc>
      </w:tr>
      <w:tr w:rsidR="00EF6C4C" w:rsidRPr="00996D38" w14:paraId="2DA88089" w14:textId="77777777" w:rsidTr="00996D38">
        <w:tc>
          <w:tcPr>
            <w:tcW w:w="0" w:type="auto"/>
          </w:tcPr>
          <w:p w14:paraId="1AC65E1B" w14:textId="7A27E6ED" w:rsidR="00EF6C4C" w:rsidRPr="00996D38" w:rsidRDefault="00996D38">
            <w:pPr>
              <w:rPr>
                <w:sz w:val="16"/>
              </w:rPr>
            </w:pPr>
            <w:hyperlink r:id="rId78" w:history="1">
              <w:r w:rsidRPr="00996D38">
                <w:rPr>
                  <w:sz w:val="16"/>
                </w:rPr>
                <w:t>Change Condition</w:t>
              </w:r>
            </w:hyperlink>
            <w:r w:rsidRPr="00996D38">
              <w:rPr>
                <w:sz w:val="16"/>
              </w:rPr>
              <w:t xml:space="preserve">  [page ] </w:t>
            </w:r>
            <w:r w:rsidRPr="00996D38">
              <w:rPr>
                <w:sz w:val="16"/>
              </w:rPr>
              <w:fldChar w:fldCharType="begin"/>
            </w:r>
            <w:r w:rsidRPr="00996D38">
              <w:rPr>
                <w:sz w:val="16"/>
              </w:rPr>
              <w:instrText xml:space="preserve"> PAGEREF unique_85 </w:instrText>
            </w:r>
            <w:r w:rsidRPr="00996D38">
              <w:rPr>
                <w:sz w:val="16"/>
              </w:rPr>
              <w:fldChar w:fldCharType="separate"/>
            </w:r>
            <w:r>
              <w:rPr>
                <w:noProof/>
                <w:sz w:val="16"/>
              </w:rPr>
              <w:t>126</w:t>
            </w:r>
            <w:r w:rsidRPr="00996D38">
              <w:rPr>
                <w:sz w:val="16"/>
              </w:rPr>
              <w:fldChar w:fldCharType="end"/>
            </w:r>
          </w:p>
        </w:tc>
        <w:tc>
          <w:tcPr>
            <w:tcW w:w="0" w:type="auto"/>
          </w:tcPr>
          <w:p w14:paraId="4714FDDC" w14:textId="77777777" w:rsidR="00EF6C4C" w:rsidRPr="00996D38" w:rsidRDefault="00996D38">
            <w:pPr>
              <w:rPr>
                <w:sz w:val="16"/>
              </w:rPr>
            </w:pPr>
            <w:r w:rsidRPr="00996D38">
              <w:rPr>
                <w:sz w:val="16"/>
              </w:rPr>
              <w:t>Contract Specialist - Leasing</w:t>
            </w:r>
          </w:p>
        </w:tc>
        <w:tc>
          <w:tcPr>
            <w:tcW w:w="0" w:type="auto"/>
          </w:tcPr>
          <w:p w14:paraId="0B5BC8C7"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5B322454" w14:textId="77777777" w:rsidR="00EF6C4C" w:rsidRPr="00996D38" w:rsidRDefault="00996D38">
            <w:pPr>
              <w:rPr>
                <w:sz w:val="16"/>
              </w:rPr>
            </w:pPr>
            <w:r w:rsidRPr="00996D38">
              <w:rPr>
                <w:sz w:val="16"/>
              </w:rPr>
              <w:t>Condition is updated.</w:t>
            </w:r>
          </w:p>
        </w:tc>
      </w:tr>
      <w:tr w:rsidR="00EF6C4C" w:rsidRPr="00996D38" w14:paraId="080BFD07" w14:textId="77777777" w:rsidTr="00996D38">
        <w:tc>
          <w:tcPr>
            <w:tcW w:w="0" w:type="auto"/>
          </w:tcPr>
          <w:p w14:paraId="3457CF54" w14:textId="259A7AEE" w:rsidR="00EF6C4C" w:rsidRPr="00996D38" w:rsidRDefault="00996D38">
            <w:pPr>
              <w:rPr>
                <w:sz w:val="16"/>
              </w:rPr>
            </w:pPr>
            <w:hyperlink r:id="rId79" w:history="1">
              <w:r w:rsidRPr="00996D38">
                <w:rPr>
                  <w:sz w:val="16"/>
                </w:rPr>
                <w:t>Edit Contract Valuation</w:t>
              </w:r>
            </w:hyperlink>
            <w:r w:rsidRPr="00996D38">
              <w:rPr>
                <w:sz w:val="16"/>
              </w:rPr>
              <w:t xml:space="preserve">  [page ] </w:t>
            </w:r>
            <w:r w:rsidRPr="00996D38">
              <w:rPr>
                <w:sz w:val="16"/>
              </w:rPr>
              <w:fldChar w:fldCharType="begin"/>
            </w:r>
            <w:r w:rsidRPr="00996D38">
              <w:rPr>
                <w:sz w:val="16"/>
              </w:rPr>
              <w:instrText xml:space="preserve"> PAGEREF unique_86 </w:instrText>
            </w:r>
            <w:r w:rsidRPr="00996D38">
              <w:rPr>
                <w:sz w:val="16"/>
              </w:rPr>
              <w:fldChar w:fldCharType="separate"/>
            </w:r>
            <w:r>
              <w:rPr>
                <w:noProof/>
                <w:sz w:val="16"/>
              </w:rPr>
              <w:t>127</w:t>
            </w:r>
            <w:r w:rsidRPr="00996D38">
              <w:rPr>
                <w:sz w:val="16"/>
              </w:rPr>
              <w:fldChar w:fldCharType="end"/>
            </w:r>
          </w:p>
        </w:tc>
        <w:tc>
          <w:tcPr>
            <w:tcW w:w="0" w:type="auto"/>
          </w:tcPr>
          <w:p w14:paraId="27B98EE7" w14:textId="77777777" w:rsidR="00EF6C4C" w:rsidRPr="00996D38" w:rsidRDefault="00996D38">
            <w:pPr>
              <w:rPr>
                <w:sz w:val="16"/>
              </w:rPr>
            </w:pPr>
            <w:r w:rsidRPr="00996D38">
              <w:rPr>
                <w:sz w:val="16"/>
              </w:rPr>
              <w:t>Contract Valuation Specialist - Leasing</w:t>
            </w:r>
          </w:p>
        </w:tc>
        <w:tc>
          <w:tcPr>
            <w:tcW w:w="0" w:type="auto"/>
          </w:tcPr>
          <w:p w14:paraId="14ABEF0A"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22FE122D" w14:textId="77777777" w:rsidR="00EF6C4C" w:rsidRPr="00996D38" w:rsidRDefault="00996D38">
            <w:pPr>
              <w:rPr>
                <w:sz w:val="16"/>
              </w:rPr>
            </w:pPr>
            <w:r w:rsidRPr="00996D38">
              <w:rPr>
                <w:sz w:val="16"/>
              </w:rPr>
              <w:t>Contract valuation is edited.</w:t>
            </w:r>
          </w:p>
        </w:tc>
      </w:tr>
      <w:tr w:rsidR="00EF6C4C" w:rsidRPr="00996D38" w14:paraId="603139D9" w14:textId="77777777" w:rsidTr="00996D38">
        <w:tc>
          <w:tcPr>
            <w:tcW w:w="0" w:type="auto"/>
          </w:tcPr>
          <w:p w14:paraId="4EF69D41" w14:textId="4672C7BE" w:rsidR="00EF6C4C" w:rsidRPr="00996D38" w:rsidRDefault="00996D38">
            <w:pPr>
              <w:rPr>
                <w:sz w:val="16"/>
              </w:rPr>
            </w:pPr>
            <w:hyperlink r:id="rId80" w:history="1">
              <w:r w:rsidRPr="00996D38">
                <w:rPr>
                  <w:sz w:val="16"/>
                </w:rPr>
                <w:t>Renew Contract</w:t>
              </w:r>
            </w:hyperlink>
            <w:r w:rsidRPr="00996D38">
              <w:rPr>
                <w:sz w:val="16"/>
              </w:rPr>
              <w:t xml:space="preserve">  [page ] </w:t>
            </w:r>
            <w:r w:rsidRPr="00996D38">
              <w:rPr>
                <w:sz w:val="16"/>
              </w:rPr>
              <w:fldChar w:fldCharType="begin"/>
            </w:r>
            <w:r w:rsidRPr="00996D38">
              <w:rPr>
                <w:sz w:val="16"/>
              </w:rPr>
              <w:instrText xml:space="preserve"> PAGEREF unique_87 </w:instrText>
            </w:r>
            <w:r w:rsidRPr="00996D38">
              <w:rPr>
                <w:sz w:val="16"/>
              </w:rPr>
              <w:fldChar w:fldCharType="separate"/>
            </w:r>
            <w:r>
              <w:rPr>
                <w:noProof/>
                <w:sz w:val="16"/>
              </w:rPr>
              <w:t>128</w:t>
            </w:r>
            <w:r w:rsidRPr="00996D38">
              <w:rPr>
                <w:sz w:val="16"/>
              </w:rPr>
              <w:fldChar w:fldCharType="end"/>
            </w:r>
          </w:p>
        </w:tc>
        <w:tc>
          <w:tcPr>
            <w:tcW w:w="0" w:type="auto"/>
          </w:tcPr>
          <w:p w14:paraId="65FBAACA" w14:textId="77777777" w:rsidR="00EF6C4C" w:rsidRPr="00996D38" w:rsidRDefault="00996D38">
            <w:pPr>
              <w:rPr>
                <w:sz w:val="16"/>
              </w:rPr>
            </w:pPr>
            <w:r w:rsidRPr="00996D38">
              <w:rPr>
                <w:sz w:val="16"/>
              </w:rPr>
              <w:t>Contract Specialist - Leasing</w:t>
            </w:r>
          </w:p>
        </w:tc>
        <w:tc>
          <w:tcPr>
            <w:tcW w:w="0" w:type="auto"/>
          </w:tcPr>
          <w:p w14:paraId="02D401F8"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1A5C40DE" w14:textId="77777777" w:rsidR="00EF6C4C" w:rsidRPr="00996D38" w:rsidRDefault="00996D38">
            <w:pPr>
              <w:rPr>
                <w:sz w:val="16"/>
              </w:rPr>
            </w:pPr>
            <w:r w:rsidRPr="00996D38">
              <w:rPr>
                <w:sz w:val="16"/>
              </w:rPr>
              <w:t>Contract is renewed.</w:t>
            </w:r>
          </w:p>
        </w:tc>
      </w:tr>
      <w:tr w:rsidR="00EF6C4C" w:rsidRPr="00996D38" w14:paraId="49F6B3D6" w14:textId="77777777" w:rsidTr="00996D38">
        <w:tc>
          <w:tcPr>
            <w:tcW w:w="0" w:type="auto"/>
          </w:tcPr>
          <w:p w14:paraId="5B852953" w14:textId="1FA86D01" w:rsidR="00EF6C4C" w:rsidRPr="00996D38" w:rsidRDefault="00996D38">
            <w:pPr>
              <w:rPr>
                <w:sz w:val="16"/>
              </w:rPr>
            </w:pPr>
            <w:hyperlink r:id="rId81" w:history="1">
              <w:r w:rsidRPr="00996D38">
                <w:rPr>
                  <w:sz w:val="16"/>
                </w:rPr>
                <w:t>Generate Reminder Dates for Contracts</w:t>
              </w:r>
            </w:hyperlink>
            <w:r w:rsidRPr="00996D38">
              <w:rPr>
                <w:sz w:val="16"/>
              </w:rPr>
              <w:t xml:space="preserve">  [page ] </w:t>
            </w:r>
            <w:r w:rsidRPr="00996D38">
              <w:rPr>
                <w:sz w:val="16"/>
              </w:rPr>
              <w:fldChar w:fldCharType="begin"/>
            </w:r>
            <w:r w:rsidRPr="00996D38">
              <w:rPr>
                <w:sz w:val="16"/>
              </w:rPr>
              <w:instrText xml:space="preserve"> PAGEREF unique_88 </w:instrText>
            </w:r>
            <w:r w:rsidRPr="00996D38">
              <w:rPr>
                <w:sz w:val="16"/>
              </w:rPr>
              <w:fldChar w:fldCharType="separate"/>
            </w:r>
            <w:r>
              <w:rPr>
                <w:noProof/>
                <w:sz w:val="16"/>
              </w:rPr>
              <w:t>130</w:t>
            </w:r>
            <w:r w:rsidRPr="00996D38">
              <w:rPr>
                <w:sz w:val="16"/>
              </w:rPr>
              <w:fldChar w:fldCharType="end"/>
            </w:r>
          </w:p>
        </w:tc>
        <w:tc>
          <w:tcPr>
            <w:tcW w:w="0" w:type="auto"/>
          </w:tcPr>
          <w:p w14:paraId="1E8F39C9" w14:textId="77777777" w:rsidR="00EF6C4C" w:rsidRPr="00996D38" w:rsidRDefault="00996D38">
            <w:pPr>
              <w:rPr>
                <w:sz w:val="16"/>
              </w:rPr>
            </w:pPr>
            <w:r w:rsidRPr="00996D38">
              <w:rPr>
                <w:sz w:val="16"/>
              </w:rPr>
              <w:t>Administrator - Leasing</w:t>
            </w:r>
          </w:p>
        </w:tc>
        <w:tc>
          <w:tcPr>
            <w:tcW w:w="0" w:type="auto"/>
          </w:tcPr>
          <w:p w14:paraId="77A88552" w14:textId="77777777" w:rsidR="00EF6C4C" w:rsidRPr="00996D38" w:rsidRDefault="00996D38">
            <w:pPr>
              <w:rPr>
                <w:sz w:val="16"/>
              </w:rPr>
            </w:pPr>
            <w:r w:rsidRPr="00996D38">
              <w:rPr>
                <w:rStyle w:val="SAPScreenElement"/>
                <w:sz w:val="16"/>
              </w:rPr>
              <w:t>Generate Dates for Contracts</w:t>
            </w:r>
            <w:r w:rsidRPr="00996D38">
              <w:rPr>
                <w:sz w:val="16"/>
              </w:rPr>
              <w:t xml:space="preserve"> </w:t>
            </w:r>
            <w:r w:rsidRPr="00996D38">
              <w:rPr>
                <w:rStyle w:val="SAPMonospace"/>
                <w:sz w:val="16"/>
              </w:rPr>
              <w:t>(RECARSGENCN)</w:t>
            </w:r>
          </w:p>
        </w:tc>
        <w:tc>
          <w:tcPr>
            <w:tcW w:w="0" w:type="auto"/>
          </w:tcPr>
          <w:p w14:paraId="170F8890" w14:textId="77777777" w:rsidR="00EF6C4C" w:rsidRPr="00996D38" w:rsidRDefault="00EF6C4C">
            <w:pPr>
              <w:rPr>
                <w:sz w:val="16"/>
              </w:rPr>
            </w:pPr>
          </w:p>
        </w:tc>
      </w:tr>
    </w:tbl>
    <w:p w14:paraId="185DE313" w14:textId="77777777" w:rsidR="00EF6C4C" w:rsidRDefault="00996D38">
      <w:r>
        <w:lastRenderedPageBreak/>
        <w:t>Change Vendor</w:t>
      </w:r>
    </w:p>
    <w:tbl>
      <w:tblPr>
        <w:tblStyle w:val="SAPStandardTable"/>
        <w:tblW w:w="5000" w:type="pct"/>
        <w:tblInd w:w="3" w:type="dxa"/>
        <w:tblLook w:val="0620" w:firstRow="1" w:lastRow="0" w:firstColumn="0" w:lastColumn="0" w:noHBand="1" w:noVBand="1"/>
      </w:tblPr>
      <w:tblGrid>
        <w:gridCol w:w="3681"/>
        <w:gridCol w:w="3694"/>
        <w:gridCol w:w="3560"/>
        <w:gridCol w:w="3369"/>
      </w:tblGrid>
      <w:tr w:rsidR="00EF6C4C" w:rsidRPr="00996D38" w14:paraId="1610DB51"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4DD0A92" w14:textId="77777777" w:rsidR="00EF6C4C" w:rsidRPr="00996D38" w:rsidRDefault="00996D38">
            <w:pPr>
              <w:pStyle w:val="SAPTableHeader"/>
              <w:rPr>
                <w:sz w:val="16"/>
              </w:rPr>
            </w:pPr>
            <w:r w:rsidRPr="00996D38">
              <w:rPr>
                <w:sz w:val="16"/>
              </w:rPr>
              <w:t>Process Diagram</w:t>
            </w:r>
          </w:p>
        </w:tc>
        <w:tc>
          <w:tcPr>
            <w:tcW w:w="0" w:type="auto"/>
          </w:tcPr>
          <w:p w14:paraId="0EEB6580" w14:textId="77777777" w:rsidR="00EF6C4C" w:rsidRPr="00996D38" w:rsidRDefault="00996D38">
            <w:pPr>
              <w:pStyle w:val="SAPTableHeader"/>
              <w:rPr>
                <w:sz w:val="16"/>
              </w:rPr>
            </w:pPr>
            <w:r w:rsidRPr="00996D38">
              <w:rPr>
                <w:sz w:val="16"/>
              </w:rPr>
              <w:t>Business Roles</w:t>
            </w:r>
          </w:p>
        </w:tc>
        <w:tc>
          <w:tcPr>
            <w:tcW w:w="0" w:type="auto"/>
          </w:tcPr>
          <w:p w14:paraId="77A18689" w14:textId="77777777" w:rsidR="00EF6C4C" w:rsidRPr="00996D38" w:rsidRDefault="00996D38">
            <w:pPr>
              <w:pStyle w:val="SAPTableHeader"/>
              <w:rPr>
                <w:sz w:val="16"/>
              </w:rPr>
            </w:pPr>
            <w:r w:rsidRPr="00996D38">
              <w:rPr>
                <w:sz w:val="16"/>
              </w:rPr>
              <w:t>Transaction/App</w:t>
            </w:r>
          </w:p>
        </w:tc>
        <w:tc>
          <w:tcPr>
            <w:tcW w:w="0" w:type="auto"/>
          </w:tcPr>
          <w:p w14:paraId="0AB327F7" w14:textId="77777777" w:rsidR="00EF6C4C" w:rsidRPr="00996D38" w:rsidRDefault="00996D38">
            <w:pPr>
              <w:pStyle w:val="SAPTableHeader"/>
              <w:rPr>
                <w:sz w:val="16"/>
              </w:rPr>
            </w:pPr>
            <w:r w:rsidRPr="00996D38">
              <w:rPr>
                <w:sz w:val="16"/>
              </w:rPr>
              <w:t>Expected Results</w:t>
            </w:r>
          </w:p>
        </w:tc>
      </w:tr>
      <w:tr w:rsidR="00EF6C4C" w:rsidRPr="00996D38" w14:paraId="616240AD" w14:textId="77777777" w:rsidTr="00996D38">
        <w:tc>
          <w:tcPr>
            <w:tcW w:w="0" w:type="auto"/>
          </w:tcPr>
          <w:p w14:paraId="1FBA68D3" w14:textId="6170697C" w:rsidR="00EF6C4C" w:rsidRPr="00996D38" w:rsidRDefault="00996D38">
            <w:pPr>
              <w:rPr>
                <w:sz w:val="16"/>
              </w:rPr>
            </w:pPr>
            <w:hyperlink r:id="rId82" w:history="1">
              <w:r w:rsidRPr="00996D38">
                <w:rPr>
                  <w:sz w:val="16"/>
                </w:rPr>
                <w:t>Change Vendor</w:t>
              </w:r>
            </w:hyperlink>
            <w:r w:rsidRPr="00996D38">
              <w:rPr>
                <w:sz w:val="16"/>
              </w:rPr>
              <w:t xml:space="preserve">  [page ] </w:t>
            </w:r>
            <w:r w:rsidRPr="00996D38">
              <w:rPr>
                <w:sz w:val="16"/>
              </w:rPr>
              <w:fldChar w:fldCharType="begin"/>
            </w:r>
            <w:r w:rsidRPr="00996D38">
              <w:rPr>
                <w:sz w:val="16"/>
              </w:rPr>
              <w:instrText xml:space="preserve"> PAGEREF unique_89 </w:instrText>
            </w:r>
            <w:r w:rsidRPr="00996D38">
              <w:rPr>
                <w:sz w:val="16"/>
              </w:rPr>
              <w:fldChar w:fldCharType="separate"/>
            </w:r>
            <w:r>
              <w:rPr>
                <w:noProof/>
                <w:sz w:val="16"/>
              </w:rPr>
              <w:t>131</w:t>
            </w:r>
            <w:r w:rsidRPr="00996D38">
              <w:rPr>
                <w:sz w:val="16"/>
              </w:rPr>
              <w:fldChar w:fldCharType="end"/>
            </w:r>
          </w:p>
        </w:tc>
        <w:tc>
          <w:tcPr>
            <w:tcW w:w="0" w:type="auto"/>
          </w:tcPr>
          <w:p w14:paraId="4D543B8C" w14:textId="77777777" w:rsidR="00EF6C4C" w:rsidRPr="00996D38" w:rsidRDefault="00996D38">
            <w:pPr>
              <w:rPr>
                <w:sz w:val="16"/>
              </w:rPr>
            </w:pPr>
            <w:r w:rsidRPr="00996D38">
              <w:rPr>
                <w:sz w:val="16"/>
              </w:rPr>
              <w:t>Contract Specialist - Leasing</w:t>
            </w:r>
          </w:p>
        </w:tc>
        <w:tc>
          <w:tcPr>
            <w:tcW w:w="0" w:type="auto"/>
          </w:tcPr>
          <w:p w14:paraId="337D3BFB"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6672E905" w14:textId="77777777" w:rsidR="00EF6C4C" w:rsidRPr="00996D38" w:rsidRDefault="00996D38">
            <w:pPr>
              <w:rPr>
                <w:sz w:val="16"/>
              </w:rPr>
            </w:pPr>
            <w:r w:rsidRPr="00996D38">
              <w:rPr>
                <w:sz w:val="16"/>
              </w:rPr>
              <w:t>The new vendor is saved.</w:t>
            </w:r>
          </w:p>
        </w:tc>
      </w:tr>
    </w:tbl>
    <w:p w14:paraId="11582137" w14:textId="77777777" w:rsidR="00EF6C4C" w:rsidRDefault="00996D38">
      <w:r>
        <w:t>Contract Management Fiori App</w:t>
      </w:r>
    </w:p>
    <w:tbl>
      <w:tblPr>
        <w:tblStyle w:val="SAPStandardTable"/>
        <w:tblW w:w="5000" w:type="pct"/>
        <w:tblInd w:w="3" w:type="dxa"/>
        <w:tblLook w:val="0620" w:firstRow="1" w:lastRow="0" w:firstColumn="0" w:lastColumn="0" w:noHBand="1" w:noVBand="1"/>
      </w:tblPr>
      <w:tblGrid>
        <w:gridCol w:w="4586"/>
        <w:gridCol w:w="3360"/>
        <w:gridCol w:w="2771"/>
        <w:gridCol w:w="3587"/>
      </w:tblGrid>
      <w:tr w:rsidR="00EF6C4C" w:rsidRPr="00996D38" w14:paraId="581254B6"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7CFEF1D3" w14:textId="77777777" w:rsidR="00EF6C4C" w:rsidRPr="00996D38" w:rsidRDefault="00996D38">
            <w:pPr>
              <w:pStyle w:val="SAPTableHeader"/>
              <w:rPr>
                <w:sz w:val="16"/>
              </w:rPr>
            </w:pPr>
            <w:r w:rsidRPr="00996D38">
              <w:rPr>
                <w:sz w:val="16"/>
              </w:rPr>
              <w:t>Process Diagram</w:t>
            </w:r>
          </w:p>
        </w:tc>
        <w:tc>
          <w:tcPr>
            <w:tcW w:w="0" w:type="auto"/>
          </w:tcPr>
          <w:p w14:paraId="5B902A5B" w14:textId="77777777" w:rsidR="00EF6C4C" w:rsidRPr="00996D38" w:rsidRDefault="00996D38">
            <w:pPr>
              <w:pStyle w:val="SAPTableHeader"/>
              <w:rPr>
                <w:sz w:val="16"/>
              </w:rPr>
            </w:pPr>
            <w:r w:rsidRPr="00996D38">
              <w:rPr>
                <w:sz w:val="16"/>
              </w:rPr>
              <w:t>Business Roles</w:t>
            </w:r>
          </w:p>
        </w:tc>
        <w:tc>
          <w:tcPr>
            <w:tcW w:w="0" w:type="auto"/>
          </w:tcPr>
          <w:p w14:paraId="44B5C4E4" w14:textId="77777777" w:rsidR="00EF6C4C" w:rsidRPr="00996D38" w:rsidRDefault="00996D38">
            <w:pPr>
              <w:pStyle w:val="SAPTableHeader"/>
              <w:rPr>
                <w:sz w:val="16"/>
              </w:rPr>
            </w:pPr>
            <w:r w:rsidRPr="00996D38">
              <w:rPr>
                <w:sz w:val="16"/>
              </w:rPr>
              <w:t>Transaction/App</w:t>
            </w:r>
          </w:p>
        </w:tc>
        <w:tc>
          <w:tcPr>
            <w:tcW w:w="0" w:type="auto"/>
          </w:tcPr>
          <w:p w14:paraId="0C4F44E2" w14:textId="77777777" w:rsidR="00EF6C4C" w:rsidRPr="00996D38" w:rsidRDefault="00996D38">
            <w:pPr>
              <w:pStyle w:val="SAPTableHeader"/>
              <w:rPr>
                <w:sz w:val="16"/>
              </w:rPr>
            </w:pPr>
            <w:r w:rsidRPr="00996D38">
              <w:rPr>
                <w:sz w:val="16"/>
              </w:rPr>
              <w:t>Expected Results</w:t>
            </w:r>
          </w:p>
        </w:tc>
      </w:tr>
      <w:tr w:rsidR="00EF6C4C" w:rsidRPr="00996D38" w14:paraId="50A7DA1F" w14:textId="77777777" w:rsidTr="00996D38">
        <w:tc>
          <w:tcPr>
            <w:tcW w:w="0" w:type="auto"/>
          </w:tcPr>
          <w:p w14:paraId="5248B650" w14:textId="7AA8E41A" w:rsidR="00EF6C4C" w:rsidRPr="00996D38" w:rsidRDefault="00996D38">
            <w:pPr>
              <w:rPr>
                <w:sz w:val="16"/>
              </w:rPr>
            </w:pPr>
            <w:hyperlink r:id="rId83" w:history="1">
              <w:r w:rsidRPr="00996D38">
                <w:rPr>
                  <w:sz w:val="16"/>
                </w:rPr>
                <w:t>Create Contract</w:t>
              </w:r>
            </w:hyperlink>
            <w:r w:rsidRPr="00996D38">
              <w:rPr>
                <w:sz w:val="16"/>
              </w:rPr>
              <w:t xml:space="preserve">  [page ] </w:t>
            </w:r>
            <w:r w:rsidRPr="00996D38">
              <w:rPr>
                <w:sz w:val="16"/>
              </w:rPr>
              <w:fldChar w:fldCharType="begin"/>
            </w:r>
            <w:r w:rsidRPr="00996D38">
              <w:rPr>
                <w:sz w:val="16"/>
              </w:rPr>
              <w:instrText xml:space="preserve"> PAGEREF unique_90 </w:instrText>
            </w:r>
            <w:r w:rsidRPr="00996D38">
              <w:rPr>
                <w:sz w:val="16"/>
              </w:rPr>
              <w:fldChar w:fldCharType="separate"/>
            </w:r>
            <w:r>
              <w:rPr>
                <w:noProof/>
                <w:sz w:val="16"/>
              </w:rPr>
              <w:t>133</w:t>
            </w:r>
            <w:r w:rsidRPr="00996D38">
              <w:rPr>
                <w:sz w:val="16"/>
              </w:rPr>
              <w:fldChar w:fldCharType="end"/>
            </w:r>
          </w:p>
        </w:tc>
        <w:tc>
          <w:tcPr>
            <w:tcW w:w="0" w:type="auto"/>
          </w:tcPr>
          <w:p w14:paraId="4A86FFFE" w14:textId="77777777" w:rsidR="00EF6C4C" w:rsidRPr="00996D38" w:rsidRDefault="00996D38">
            <w:pPr>
              <w:rPr>
                <w:sz w:val="16"/>
              </w:rPr>
            </w:pPr>
            <w:r w:rsidRPr="00996D38">
              <w:rPr>
                <w:sz w:val="16"/>
              </w:rPr>
              <w:t>Contract Specialist - Leasing</w:t>
            </w:r>
          </w:p>
        </w:tc>
        <w:tc>
          <w:tcPr>
            <w:tcW w:w="0" w:type="auto"/>
          </w:tcPr>
          <w:p w14:paraId="38178073" w14:textId="77777777" w:rsidR="00EF6C4C" w:rsidRPr="00996D38" w:rsidRDefault="00996D38">
            <w:pPr>
              <w:rPr>
                <w:sz w:val="16"/>
              </w:rPr>
            </w:pPr>
            <w:r w:rsidRPr="00996D38">
              <w:rPr>
                <w:rStyle w:val="SAPScreenElement"/>
                <w:sz w:val="16"/>
              </w:rPr>
              <w:t>Contract Management</w:t>
            </w:r>
          </w:p>
        </w:tc>
        <w:tc>
          <w:tcPr>
            <w:tcW w:w="0" w:type="auto"/>
          </w:tcPr>
          <w:p w14:paraId="78A7990F" w14:textId="77777777" w:rsidR="00EF6C4C" w:rsidRPr="00996D38" w:rsidRDefault="00996D38">
            <w:pPr>
              <w:rPr>
                <w:sz w:val="16"/>
              </w:rPr>
            </w:pPr>
            <w:r w:rsidRPr="00996D38">
              <w:rPr>
                <w:sz w:val="16"/>
              </w:rPr>
              <w:t>Contract end date is changed.</w:t>
            </w:r>
          </w:p>
        </w:tc>
      </w:tr>
      <w:tr w:rsidR="00EF6C4C" w:rsidRPr="00996D38" w14:paraId="5E946BA6" w14:textId="77777777" w:rsidTr="00996D38">
        <w:tc>
          <w:tcPr>
            <w:tcW w:w="0" w:type="auto"/>
          </w:tcPr>
          <w:p w14:paraId="5267B2E6" w14:textId="0AFFA09B" w:rsidR="00EF6C4C" w:rsidRPr="00996D38" w:rsidRDefault="00996D38">
            <w:pPr>
              <w:rPr>
                <w:sz w:val="16"/>
              </w:rPr>
            </w:pPr>
            <w:hyperlink r:id="rId84" w:history="1">
              <w:r w:rsidRPr="00996D38">
                <w:rPr>
                  <w:sz w:val="16"/>
                </w:rPr>
                <w:t>Change Contract End Date</w:t>
              </w:r>
            </w:hyperlink>
            <w:r w:rsidRPr="00996D38">
              <w:rPr>
                <w:sz w:val="16"/>
              </w:rPr>
              <w:t xml:space="preserve"> </w:t>
            </w:r>
            <w:r w:rsidRPr="00996D38">
              <w:rPr>
                <w:sz w:val="16"/>
              </w:rPr>
              <w:t xml:space="preserve"> [page ] </w:t>
            </w:r>
            <w:r w:rsidRPr="00996D38">
              <w:rPr>
                <w:sz w:val="16"/>
              </w:rPr>
              <w:fldChar w:fldCharType="begin"/>
            </w:r>
            <w:r w:rsidRPr="00996D38">
              <w:rPr>
                <w:sz w:val="16"/>
              </w:rPr>
              <w:instrText xml:space="preserve"> PAGEREF unique_91 </w:instrText>
            </w:r>
            <w:r w:rsidRPr="00996D38">
              <w:rPr>
                <w:sz w:val="16"/>
              </w:rPr>
              <w:fldChar w:fldCharType="separate"/>
            </w:r>
            <w:r>
              <w:rPr>
                <w:noProof/>
                <w:sz w:val="16"/>
              </w:rPr>
              <w:t>137</w:t>
            </w:r>
            <w:r w:rsidRPr="00996D38">
              <w:rPr>
                <w:sz w:val="16"/>
              </w:rPr>
              <w:fldChar w:fldCharType="end"/>
            </w:r>
          </w:p>
        </w:tc>
        <w:tc>
          <w:tcPr>
            <w:tcW w:w="0" w:type="auto"/>
          </w:tcPr>
          <w:p w14:paraId="6F470103" w14:textId="77777777" w:rsidR="00EF6C4C" w:rsidRPr="00996D38" w:rsidRDefault="00996D38">
            <w:pPr>
              <w:rPr>
                <w:sz w:val="16"/>
              </w:rPr>
            </w:pPr>
            <w:r w:rsidRPr="00996D38">
              <w:rPr>
                <w:sz w:val="16"/>
              </w:rPr>
              <w:t>Contract Specialist - Leasing</w:t>
            </w:r>
          </w:p>
        </w:tc>
        <w:tc>
          <w:tcPr>
            <w:tcW w:w="0" w:type="auto"/>
          </w:tcPr>
          <w:p w14:paraId="11FEB9AB" w14:textId="77777777" w:rsidR="00EF6C4C" w:rsidRPr="00996D38" w:rsidRDefault="00996D38">
            <w:pPr>
              <w:rPr>
                <w:sz w:val="16"/>
              </w:rPr>
            </w:pPr>
            <w:r w:rsidRPr="00996D38">
              <w:rPr>
                <w:rStyle w:val="SAPScreenElement"/>
                <w:sz w:val="16"/>
              </w:rPr>
              <w:t>Contract Management</w:t>
            </w:r>
          </w:p>
        </w:tc>
        <w:tc>
          <w:tcPr>
            <w:tcW w:w="0" w:type="auto"/>
          </w:tcPr>
          <w:p w14:paraId="7425860C" w14:textId="77777777" w:rsidR="00EF6C4C" w:rsidRPr="00996D38" w:rsidRDefault="00996D38">
            <w:pPr>
              <w:rPr>
                <w:sz w:val="16"/>
              </w:rPr>
            </w:pPr>
            <w:r w:rsidRPr="00996D38">
              <w:rPr>
                <w:sz w:val="16"/>
              </w:rPr>
              <w:t>New condition is set.</w:t>
            </w:r>
          </w:p>
        </w:tc>
      </w:tr>
      <w:tr w:rsidR="00EF6C4C" w:rsidRPr="00996D38" w14:paraId="69C1FDB7" w14:textId="77777777" w:rsidTr="00996D38">
        <w:tc>
          <w:tcPr>
            <w:tcW w:w="0" w:type="auto"/>
          </w:tcPr>
          <w:p w14:paraId="7EF2B1B7" w14:textId="0B2EA7AF" w:rsidR="00EF6C4C" w:rsidRPr="00996D38" w:rsidRDefault="00996D38">
            <w:pPr>
              <w:rPr>
                <w:sz w:val="16"/>
              </w:rPr>
            </w:pPr>
            <w:hyperlink r:id="rId85" w:history="1">
              <w:r w:rsidRPr="00996D38">
                <w:rPr>
                  <w:sz w:val="16"/>
                </w:rPr>
                <w:t>New Condition</w:t>
              </w:r>
            </w:hyperlink>
            <w:r w:rsidRPr="00996D38">
              <w:rPr>
                <w:sz w:val="16"/>
              </w:rPr>
              <w:t xml:space="preserve">  [page ] </w:t>
            </w:r>
            <w:r w:rsidRPr="00996D38">
              <w:rPr>
                <w:sz w:val="16"/>
              </w:rPr>
              <w:fldChar w:fldCharType="begin"/>
            </w:r>
            <w:r w:rsidRPr="00996D38">
              <w:rPr>
                <w:sz w:val="16"/>
              </w:rPr>
              <w:instrText xml:space="preserve"> PAGEREF unique_92 </w:instrText>
            </w:r>
            <w:r w:rsidRPr="00996D38">
              <w:rPr>
                <w:sz w:val="16"/>
              </w:rPr>
              <w:fldChar w:fldCharType="separate"/>
            </w:r>
            <w:r>
              <w:rPr>
                <w:noProof/>
                <w:sz w:val="16"/>
              </w:rPr>
              <w:t>138</w:t>
            </w:r>
            <w:r w:rsidRPr="00996D38">
              <w:rPr>
                <w:sz w:val="16"/>
              </w:rPr>
              <w:fldChar w:fldCharType="end"/>
            </w:r>
          </w:p>
        </w:tc>
        <w:tc>
          <w:tcPr>
            <w:tcW w:w="0" w:type="auto"/>
          </w:tcPr>
          <w:p w14:paraId="3F98C7B2" w14:textId="77777777" w:rsidR="00EF6C4C" w:rsidRPr="00996D38" w:rsidRDefault="00996D38">
            <w:pPr>
              <w:rPr>
                <w:sz w:val="16"/>
              </w:rPr>
            </w:pPr>
            <w:r w:rsidRPr="00996D38">
              <w:rPr>
                <w:sz w:val="16"/>
              </w:rPr>
              <w:t>Contract Specialist - Leasing</w:t>
            </w:r>
          </w:p>
        </w:tc>
        <w:tc>
          <w:tcPr>
            <w:tcW w:w="0" w:type="auto"/>
          </w:tcPr>
          <w:p w14:paraId="6331C836" w14:textId="77777777" w:rsidR="00EF6C4C" w:rsidRPr="00996D38" w:rsidRDefault="00996D38">
            <w:pPr>
              <w:rPr>
                <w:sz w:val="16"/>
              </w:rPr>
            </w:pPr>
            <w:r w:rsidRPr="00996D38">
              <w:rPr>
                <w:rStyle w:val="SAPScreenElement"/>
                <w:sz w:val="16"/>
              </w:rPr>
              <w:t>Contract Management</w:t>
            </w:r>
          </w:p>
        </w:tc>
        <w:tc>
          <w:tcPr>
            <w:tcW w:w="0" w:type="auto"/>
          </w:tcPr>
          <w:p w14:paraId="07DAA393" w14:textId="77777777" w:rsidR="00EF6C4C" w:rsidRPr="00996D38" w:rsidRDefault="00996D38">
            <w:pPr>
              <w:rPr>
                <w:sz w:val="16"/>
              </w:rPr>
            </w:pPr>
            <w:r w:rsidRPr="00996D38">
              <w:rPr>
                <w:sz w:val="16"/>
              </w:rPr>
              <w:t>Condition is set.</w:t>
            </w:r>
          </w:p>
        </w:tc>
      </w:tr>
      <w:tr w:rsidR="00EF6C4C" w:rsidRPr="00996D38" w14:paraId="3442CE1F" w14:textId="77777777" w:rsidTr="00996D38">
        <w:tc>
          <w:tcPr>
            <w:tcW w:w="0" w:type="auto"/>
          </w:tcPr>
          <w:p w14:paraId="522F41FA" w14:textId="0FC8EDDB" w:rsidR="00EF6C4C" w:rsidRPr="00996D38" w:rsidRDefault="00996D38">
            <w:pPr>
              <w:rPr>
                <w:sz w:val="16"/>
              </w:rPr>
            </w:pPr>
            <w:hyperlink r:id="rId86" w:history="1">
              <w:r w:rsidRPr="00996D38">
                <w:rPr>
                  <w:sz w:val="16"/>
                </w:rPr>
                <w:t>Change Condition</w:t>
              </w:r>
            </w:hyperlink>
            <w:r w:rsidRPr="00996D38">
              <w:rPr>
                <w:sz w:val="16"/>
              </w:rPr>
              <w:t xml:space="preserve">  [page ] </w:t>
            </w:r>
            <w:r w:rsidRPr="00996D38">
              <w:rPr>
                <w:sz w:val="16"/>
              </w:rPr>
              <w:fldChar w:fldCharType="begin"/>
            </w:r>
            <w:r w:rsidRPr="00996D38">
              <w:rPr>
                <w:sz w:val="16"/>
              </w:rPr>
              <w:instrText xml:space="preserve"> PAGEREF unique_93 </w:instrText>
            </w:r>
            <w:r w:rsidRPr="00996D38">
              <w:rPr>
                <w:sz w:val="16"/>
              </w:rPr>
              <w:fldChar w:fldCharType="separate"/>
            </w:r>
            <w:r>
              <w:rPr>
                <w:noProof/>
                <w:sz w:val="16"/>
              </w:rPr>
              <w:t>139</w:t>
            </w:r>
            <w:r w:rsidRPr="00996D38">
              <w:rPr>
                <w:sz w:val="16"/>
              </w:rPr>
              <w:fldChar w:fldCharType="end"/>
            </w:r>
          </w:p>
        </w:tc>
        <w:tc>
          <w:tcPr>
            <w:tcW w:w="0" w:type="auto"/>
          </w:tcPr>
          <w:p w14:paraId="7A02EE41" w14:textId="77777777" w:rsidR="00EF6C4C" w:rsidRPr="00996D38" w:rsidRDefault="00996D38">
            <w:pPr>
              <w:rPr>
                <w:sz w:val="16"/>
              </w:rPr>
            </w:pPr>
            <w:r w:rsidRPr="00996D38">
              <w:rPr>
                <w:sz w:val="16"/>
              </w:rPr>
              <w:t>Contract Specialist - Leasing</w:t>
            </w:r>
          </w:p>
        </w:tc>
        <w:tc>
          <w:tcPr>
            <w:tcW w:w="0" w:type="auto"/>
          </w:tcPr>
          <w:p w14:paraId="5D7B3D08" w14:textId="77777777" w:rsidR="00EF6C4C" w:rsidRPr="00996D38" w:rsidRDefault="00996D38">
            <w:pPr>
              <w:rPr>
                <w:sz w:val="16"/>
              </w:rPr>
            </w:pPr>
            <w:r w:rsidRPr="00996D38">
              <w:rPr>
                <w:rStyle w:val="SAPScreenElement"/>
                <w:sz w:val="16"/>
              </w:rPr>
              <w:t>Contract Management</w:t>
            </w:r>
          </w:p>
        </w:tc>
        <w:tc>
          <w:tcPr>
            <w:tcW w:w="0" w:type="auto"/>
          </w:tcPr>
          <w:p w14:paraId="1755BC72" w14:textId="77777777" w:rsidR="00996D38" w:rsidRPr="00996D38" w:rsidRDefault="00996D38">
            <w:pPr>
              <w:rPr>
                <w:sz w:val="16"/>
              </w:rPr>
            </w:pPr>
            <w:r w:rsidRPr="00996D38">
              <w:rPr>
                <w:sz w:val="16"/>
              </w:rPr>
              <w:t>Contract valuation is edited.</w:t>
            </w:r>
          </w:p>
          <w:p w14:paraId="5D8AE367" w14:textId="4FA8BC89" w:rsidR="00EF6C4C" w:rsidRPr="00996D38" w:rsidRDefault="00996D38">
            <w:pPr>
              <w:rPr>
                <w:sz w:val="16"/>
              </w:rPr>
            </w:pPr>
            <w:r w:rsidRPr="00996D38">
              <w:rPr>
                <w:sz w:val="16"/>
              </w:rPr>
              <w:t>Contract changes are saved.</w:t>
            </w:r>
          </w:p>
        </w:tc>
      </w:tr>
    </w:tbl>
    <w:p w14:paraId="01EA3DBA" w14:textId="77777777" w:rsidR="00EF6C4C" w:rsidRDefault="00996D38">
      <w:r>
        <w:t>Periodic Posting</w:t>
      </w:r>
    </w:p>
    <w:p w14:paraId="124EC078" w14:textId="77777777" w:rsidR="00EF6C4C" w:rsidRDefault="00996D38">
      <w:r>
        <w:t>Individual Process</w:t>
      </w:r>
    </w:p>
    <w:tbl>
      <w:tblPr>
        <w:tblStyle w:val="SAPStandardTable"/>
        <w:tblW w:w="5000" w:type="pct"/>
        <w:tblInd w:w="3" w:type="dxa"/>
        <w:tblLook w:val="0620" w:firstRow="1" w:lastRow="0" w:firstColumn="0" w:lastColumn="0" w:noHBand="1" w:noVBand="1"/>
      </w:tblPr>
      <w:tblGrid>
        <w:gridCol w:w="3315"/>
        <w:gridCol w:w="3157"/>
        <w:gridCol w:w="3181"/>
        <w:gridCol w:w="4651"/>
      </w:tblGrid>
      <w:tr w:rsidR="00EF6C4C" w:rsidRPr="00996D38" w14:paraId="10DCDFBD"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723A8267" w14:textId="77777777" w:rsidR="00EF6C4C" w:rsidRPr="00996D38" w:rsidRDefault="00996D38">
            <w:pPr>
              <w:pStyle w:val="SAPTableHeader"/>
              <w:rPr>
                <w:sz w:val="16"/>
              </w:rPr>
            </w:pPr>
            <w:r w:rsidRPr="00996D38">
              <w:rPr>
                <w:sz w:val="16"/>
              </w:rPr>
              <w:t>Process Step</w:t>
            </w:r>
          </w:p>
        </w:tc>
        <w:tc>
          <w:tcPr>
            <w:tcW w:w="0" w:type="auto"/>
          </w:tcPr>
          <w:p w14:paraId="49A98CD9" w14:textId="77777777" w:rsidR="00EF6C4C" w:rsidRPr="00996D38" w:rsidRDefault="00996D38">
            <w:pPr>
              <w:pStyle w:val="SAPTableHeader"/>
              <w:rPr>
                <w:sz w:val="16"/>
              </w:rPr>
            </w:pPr>
            <w:r w:rsidRPr="00996D38">
              <w:rPr>
                <w:sz w:val="16"/>
              </w:rPr>
              <w:t>Business Role</w:t>
            </w:r>
          </w:p>
        </w:tc>
        <w:tc>
          <w:tcPr>
            <w:tcW w:w="0" w:type="auto"/>
          </w:tcPr>
          <w:p w14:paraId="088D3C2C" w14:textId="77777777" w:rsidR="00EF6C4C" w:rsidRPr="00996D38" w:rsidRDefault="00996D38">
            <w:pPr>
              <w:pStyle w:val="SAPTableHeader"/>
              <w:rPr>
                <w:sz w:val="16"/>
              </w:rPr>
            </w:pPr>
            <w:r w:rsidRPr="00996D38">
              <w:rPr>
                <w:sz w:val="16"/>
              </w:rPr>
              <w:t>Transaction/App</w:t>
            </w:r>
          </w:p>
        </w:tc>
        <w:tc>
          <w:tcPr>
            <w:tcW w:w="0" w:type="auto"/>
          </w:tcPr>
          <w:p w14:paraId="2D4A2792" w14:textId="77777777" w:rsidR="00EF6C4C" w:rsidRPr="00996D38" w:rsidRDefault="00996D38">
            <w:pPr>
              <w:pStyle w:val="SAPTableHeader"/>
              <w:rPr>
                <w:sz w:val="16"/>
              </w:rPr>
            </w:pPr>
            <w:r w:rsidRPr="00996D38">
              <w:rPr>
                <w:sz w:val="16"/>
              </w:rPr>
              <w:t>Expected Results</w:t>
            </w:r>
          </w:p>
        </w:tc>
      </w:tr>
      <w:tr w:rsidR="00EF6C4C" w:rsidRPr="00996D38" w14:paraId="61DA93FA" w14:textId="77777777" w:rsidTr="00996D38">
        <w:tc>
          <w:tcPr>
            <w:tcW w:w="0" w:type="auto"/>
          </w:tcPr>
          <w:p w14:paraId="04800505" w14:textId="4DE2107B" w:rsidR="00EF6C4C" w:rsidRPr="00996D38" w:rsidRDefault="00996D38">
            <w:pPr>
              <w:rPr>
                <w:sz w:val="16"/>
              </w:rPr>
            </w:pPr>
            <w:hyperlink r:id="rId87" w:history="1">
              <w:r w:rsidRPr="00996D38">
                <w:rPr>
                  <w:sz w:val="16"/>
                </w:rPr>
                <w:t>Periodic Posting - Simulation</w:t>
              </w:r>
            </w:hyperlink>
            <w:r w:rsidRPr="00996D38">
              <w:rPr>
                <w:sz w:val="16"/>
              </w:rPr>
              <w:t xml:space="preserve">  [page ] </w:t>
            </w:r>
            <w:r w:rsidRPr="00996D38">
              <w:rPr>
                <w:sz w:val="16"/>
              </w:rPr>
              <w:fldChar w:fldCharType="begin"/>
            </w:r>
            <w:r w:rsidRPr="00996D38">
              <w:rPr>
                <w:sz w:val="16"/>
              </w:rPr>
              <w:instrText xml:space="preserve"> PAGEREF unique_94 </w:instrText>
            </w:r>
            <w:r w:rsidRPr="00996D38">
              <w:rPr>
                <w:sz w:val="16"/>
              </w:rPr>
              <w:fldChar w:fldCharType="separate"/>
            </w:r>
            <w:r>
              <w:rPr>
                <w:noProof/>
                <w:sz w:val="16"/>
              </w:rPr>
              <w:t>141</w:t>
            </w:r>
            <w:r w:rsidRPr="00996D38">
              <w:rPr>
                <w:sz w:val="16"/>
              </w:rPr>
              <w:fldChar w:fldCharType="end"/>
            </w:r>
          </w:p>
        </w:tc>
        <w:tc>
          <w:tcPr>
            <w:tcW w:w="0" w:type="auto"/>
          </w:tcPr>
          <w:p w14:paraId="3E4D3C80" w14:textId="77777777" w:rsidR="00EF6C4C" w:rsidRPr="00996D38" w:rsidRDefault="00996D38">
            <w:pPr>
              <w:rPr>
                <w:sz w:val="16"/>
              </w:rPr>
            </w:pPr>
            <w:r w:rsidRPr="00996D38">
              <w:rPr>
                <w:sz w:val="16"/>
              </w:rPr>
              <w:t>Accounts Payable Accountant - Leasing</w:t>
            </w:r>
          </w:p>
        </w:tc>
        <w:tc>
          <w:tcPr>
            <w:tcW w:w="0" w:type="auto"/>
          </w:tcPr>
          <w:p w14:paraId="3416D05E" w14:textId="77777777" w:rsidR="00EF6C4C" w:rsidRPr="00996D38" w:rsidRDefault="00996D38">
            <w:pPr>
              <w:rPr>
                <w:sz w:val="16"/>
              </w:rPr>
            </w:pPr>
            <w:r w:rsidRPr="00996D38">
              <w:rPr>
                <w:rStyle w:val="SAPScreenElement"/>
                <w:sz w:val="16"/>
              </w:rPr>
              <w:t>Periodic Posting: Contracts</w:t>
            </w:r>
            <w:r w:rsidRPr="00996D38">
              <w:rPr>
                <w:sz w:val="16"/>
              </w:rPr>
              <w:t xml:space="preserve"> </w:t>
            </w:r>
            <w:r w:rsidRPr="00996D38">
              <w:rPr>
                <w:rStyle w:val="SAPMonospace"/>
                <w:sz w:val="16"/>
              </w:rPr>
              <w:t>(RERAPP)</w:t>
            </w:r>
          </w:p>
        </w:tc>
        <w:tc>
          <w:tcPr>
            <w:tcW w:w="0" w:type="auto"/>
          </w:tcPr>
          <w:p w14:paraId="6A448621" w14:textId="77777777" w:rsidR="00EF6C4C" w:rsidRPr="00996D38" w:rsidRDefault="00996D38">
            <w:pPr>
              <w:rPr>
                <w:sz w:val="16"/>
              </w:rPr>
            </w:pPr>
            <w:r w:rsidRPr="00996D38">
              <w:rPr>
                <w:sz w:val="16"/>
              </w:rPr>
              <w:t>You simulated the periodic posting of an existing contract.</w:t>
            </w:r>
          </w:p>
        </w:tc>
      </w:tr>
      <w:tr w:rsidR="00EF6C4C" w:rsidRPr="00996D38" w14:paraId="3B97A49E" w14:textId="77777777" w:rsidTr="00996D38">
        <w:tc>
          <w:tcPr>
            <w:tcW w:w="0" w:type="auto"/>
          </w:tcPr>
          <w:p w14:paraId="196BBE8E" w14:textId="16A1FCAC" w:rsidR="00EF6C4C" w:rsidRPr="00996D38" w:rsidRDefault="00996D38">
            <w:pPr>
              <w:rPr>
                <w:sz w:val="16"/>
              </w:rPr>
            </w:pPr>
            <w:hyperlink r:id="rId88" w:history="1">
              <w:r w:rsidRPr="00996D38">
                <w:rPr>
                  <w:sz w:val="16"/>
                </w:rPr>
                <w:t>Periodic Posting - Execution</w:t>
              </w:r>
            </w:hyperlink>
            <w:r w:rsidRPr="00996D38">
              <w:rPr>
                <w:sz w:val="16"/>
              </w:rPr>
              <w:t xml:space="preserve">  [page ] </w:t>
            </w:r>
            <w:r w:rsidRPr="00996D38">
              <w:rPr>
                <w:sz w:val="16"/>
              </w:rPr>
              <w:fldChar w:fldCharType="begin"/>
            </w:r>
            <w:r w:rsidRPr="00996D38">
              <w:rPr>
                <w:sz w:val="16"/>
              </w:rPr>
              <w:instrText xml:space="preserve"> PAGEREF unique_95 </w:instrText>
            </w:r>
            <w:r w:rsidRPr="00996D38">
              <w:rPr>
                <w:sz w:val="16"/>
              </w:rPr>
              <w:fldChar w:fldCharType="separate"/>
            </w:r>
            <w:r>
              <w:rPr>
                <w:noProof/>
                <w:sz w:val="16"/>
              </w:rPr>
              <w:t>142</w:t>
            </w:r>
            <w:r w:rsidRPr="00996D38">
              <w:rPr>
                <w:sz w:val="16"/>
              </w:rPr>
              <w:fldChar w:fldCharType="end"/>
            </w:r>
          </w:p>
        </w:tc>
        <w:tc>
          <w:tcPr>
            <w:tcW w:w="0" w:type="auto"/>
          </w:tcPr>
          <w:p w14:paraId="557A142B" w14:textId="77777777" w:rsidR="00EF6C4C" w:rsidRPr="00996D38" w:rsidRDefault="00996D38">
            <w:pPr>
              <w:rPr>
                <w:sz w:val="16"/>
              </w:rPr>
            </w:pPr>
            <w:r w:rsidRPr="00996D38">
              <w:rPr>
                <w:sz w:val="16"/>
              </w:rPr>
              <w:t>Accounts Payable Accountant - Leasing</w:t>
            </w:r>
          </w:p>
        </w:tc>
        <w:tc>
          <w:tcPr>
            <w:tcW w:w="0" w:type="auto"/>
          </w:tcPr>
          <w:p w14:paraId="47649382" w14:textId="77777777" w:rsidR="00EF6C4C" w:rsidRPr="00996D38" w:rsidRDefault="00996D38">
            <w:pPr>
              <w:rPr>
                <w:sz w:val="16"/>
              </w:rPr>
            </w:pPr>
            <w:r w:rsidRPr="00996D38">
              <w:rPr>
                <w:rStyle w:val="SAPScreenElement"/>
                <w:sz w:val="16"/>
              </w:rPr>
              <w:t>Periodic Posting: Contracts</w:t>
            </w:r>
            <w:r w:rsidRPr="00996D38">
              <w:rPr>
                <w:sz w:val="16"/>
              </w:rPr>
              <w:t xml:space="preserve"> </w:t>
            </w:r>
            <w:r w:rsidRPr="00996D38">
              <w:rPr>
                <w:rStyle w:val="SAPMonospace"/>
                <w:sz w:val="16"/>
              </w:rPr>
              <w:t>(RERAPP)</w:t>
            </w:r>
          </w:p>
        </w:tc>
        <w:tc>
          <w:tcPr>
            <w:tcW w:w="0" w:type="auto"/>
          </w:tcPr>
          <w:p w14:paraId="787BAC8D" w14:textId="77777777" w:rsidR="00EF6C4C" w:rsidRPr="00996D38" w:rsidRDefault="00996D38">
            <w:pPr>
              <w:rPr>
                <w:sz w:val="16"/>
              </w:rPr>
            </w:pPr>
            <w:r w:rsidRPr="00996D38">
              <w:rPr>
                <w:sz w:val="16"/>
              </w:rPr>
              <w:t>You executed the periodic posting of an existing contract.</w:t>
            </w:r>
          </w:p>
        </w:tc>
      </w:tr>
    </w:tbl>
    <w:p w14:paraId="439323EE" w14:textId="77777777" w:rsidR="00EF6C4C" w:rsidRDefault="00996D38">
      <w:r>
        <w:t>Reverse Contract Postings</w:t>
      </w:r>
    </w:p>
    <w:tbl>
      <w:tblPr>
        <w:tblStyle w:val="SAPStandardTable"/>
        <w:tblW w:w="5000" w:type="pct"/>
        <w:tblInd w:w="3" w:type="dxa"/>
        <w:tblLook w:val="0620" w:firstRow="1" w:lastRow="0" w:firstColumn="0" w:lastColumn="0" w:noHBand="1" w:noVBand="1"/>
      </w:tblPr>
      <w:tblGrid>
        <w:gridCol w:w="4026"/>
        <w:gridCol w:w="4081"/>
        <w:gridCol w:w="4325"/>
        <w:gridCol w:w="1872"/>
      </w:tblGrid>
      <w:tr w:rsidR="00EF6C4C" w:rsidRPr="00996D38" w14:paraId="31A29363"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7ED635D4" w14:textId="77777777" w:rsidR="00EF6C4C" w:rsidRPr="00996D38" w:rsidRDefault="00996D38">
            <w:pPr>
              <w:pStyle w:val="SAPTableHeader"/>
              <w:rPr>
                <w:sz w:val="16"/>
              </w:rPr>
            </w:pPr>
            <w:r w:rsidRPr="00996D38">
              <w:rPr>
                <w:rStyle w:val="SAPEmphasis"/>
                <w:sz w:val="16"/>
              </w:rPr>
              <w:t>Process Step</w:t>
            </w:r>
          </w:p>
        </w:tc>
        <w:tc>
          <w:tcPr>
            <w:tcW w:w="0" w:type="auto"/>
          </w:tcPr>
          <w:p w14:paraId="7ADBF415" w14:textId="77777777" w:rsidR="00EF6C4C" w:rsidRPr="00996D38" w:rsidRDefault="00996D38">
            <w:pPr>
              <w:pStyle w:val="SAPTableHeader"/>
              <w:rPr>
                <w:sz w:val="16"/>
              </w:rPr>
            </w:pPr>
            <w:r w:rsidRPr="00996D38">
              <w:rPr>
                <w:rStyle w:val="SAPEmphasis"/>
                <w:sz w:val="16"/>
              </w:rPr>
              <w:t>Business Role</w:t>
            </w:r>
          </w:p>
        </w:tc>
        <w:tc>
          <w:tcPr>
            <w:tcW w:w="0" w:type="auto"/>
          </w:tcPr>
          <w:p w14:paraId="632FC363" w14:textId="77777777" w:rsidR="00EF6C4C" w:rsidRPr="00996D38" w:rsidRDefault="00996D38">
            <w:pPr>
              <w:pStyle w:val="SAPTableHeader"/>
              <w:rPr>
                <w:sz w:val="16"/>
              </w:rPr>
            </w:pPr>
            <w:r w:rsidRPr="00996D38">
              <w:rPr>
                <w:rStyle w:val="SAPEmphasis"/>
                <w:sz w:val="16"/>
              </w:rPr>
              <w:t>Transaction/App</w:t>
            </w:r>
          </w:p>
        </w:tc>
        <w:tc>
          <w:tcPr>
            <w:tcW w:w="0" w:type="auto"/>
          </w:tcPr>
          <w:p w14:paraId="3A678D40" w14:textId="77777777" w:rsidR="00EF6C4C" w:rsidRPr="00996D38" w:rsidRDefault="00996D38">
            <w:pPr>
              <w:pStyle w:val="SAPTableHeader"/>
              <w:rPr>
                <w:sz w:val="16"/>
              </w:rPr>
            </w:pPr>
            <w:r w:rsidRPr="00996D38">
              <w:rPr>
                <w:rStyle w:val="SAPEmphasis"/>
                <w:sz w:val="16"/>
              </w:rPr>
              <w:t>Expected Results</w:t>
            </w:r>
          </w:p>
        </w:tc>
      </w:tr>
      <w:tr w:rsidR="00EF6C4C" w:rsidRPr="00996D38" w14:paraId="07751FA6" w14:textId="77777777" w:rsidTr="00996D38">
        <w:tc>
          <w:tcPr>
            <w:tcW w:w="0" w:type="auto"/>
          </w:tcPr>
          <w:p w14:paraId="44FD0D37" w14:textId="11C658BA" w:rsidR="00EF6C4C" w:rsidRPr="00996D38" w:rsidRDefault="00996D38">
            <w:pPr>
              <w:rPr>
                <w:sz w:val="16"/>
              </w:rPr>
            </w:pPr>
            <w:hyperlink r:id="rId89" w:history="1">
              <w:r w:rsidRPr="00996D38">
                <w:rPr>
                  <w:sz w:val="16"/>
                </w:rPr>
                <w:t>Reverse Contract Postings</w:t>
              </w:r>
            </w:hyperlink>
            <w:r w:rsidRPr="00996D38">
              <w:rPr>
                <w:sz w:val="16"/>
              </w:rPr>
              <w:t xml:space="preserve">  [page ] </w:t>
            </w:r>
            <w:r w:rsidRPr="00996D38">
              <w:rPr>
                <w:sz w:val="16"/>
              </w:rPr>
              <w:fldChar w:fldCharType="begin"/>
            </w:r>
            <w:r w:rsidRPr="00996D38">
              <w:rPr>
                <w:sz w:val="16"/>
              </w:rPr>
              <w:instrText xml:space="preserve"> PAGEREF unique_96 </w:instrText>
            </w:r>
            <w:r w:rsidRPr="00996D38">
              <w:rPr>
                <w:sz w:val="16"/>
              </w:rPr>
              <w:fldChar w:fldCharType="separate"/>
            </w:r>
            <w:r>
              <w:rPr>
                <w:noProof/>
                <w:sz w:val="16"/>
              </w:rPr>
              <w:t>144</w:t>
            </w:r>
            <w:r w:rsidRPr="00996D38">
              <w:rPr>
                <w:sz w:val="16"/>
              </w:rPr>
              <w:fldChar w:fldCharType="end"/>
            </w:r>
          </w:p>
        </w:tc>
        <w:tc>
          <w:tcPr>
            <w:tcW w:w="0" w:type="auto"/>
          </w:tcPr>
          <w:p w14:paraId="3AF0BF10" w14:textId="77777777" w:rsidR="00EF6C4C" w:rsidRPr="00996D38" w:rsidRDefault="00996D38">
            <w:pPr>
              <w:rPr>
                <w:sz w:val="16"/>
              </w:rPr>
            </w:pPr>
            <w:r w:rsidRPr="00996D38">
              <w:rPr>
                <w:sz w:val="16"/>
              </w:rPr>
              <w:t>Accounts Payable Accountant - Leasing</w:t>
            </w:r>
          </w:p>
        </w:tc>
        <w:tc>
          <w:tcPr>
            <w:tcW w:w="0" w:type="auto"/>
          </w:tcPr>
          <w:p w14:paraId="40DE989D" w14:textId="77777777" w:rsidR="00EF6C4C" w:rsidRPr="00996D38" w:rsidRDefault="00996D38">
            <w:pPr>
              <w:rPr>
                <w:sz w:val="16"/>
              </w:rPr>
            </w:pPr>
            <w:r w:rsidRPr="00996D38">
              <w:rPr>
                <w:rStyle w:val="SAPScreenElement"/>
                <w:sz w:val="16"/>
              </w:rPr>
              <w:t>Reverse Contract Postings</w:t>
            </w:r>
            <w:r w:rsidRPr="00996D38">
              <w:rPr>
                <w:sz w:val="16"/>
              </w:rPr>
              <w:t xml:space="preserve"> </w:t>
            </w:r>
            <w:r w:rsidRPr="00996D38">
              <w:rPr>
                <w:rStyle w:val="SAPMonospace"/>
                <w:sz w:val="16"/>
              </w:rPr>
              <w:t>(RERAPPRV)</w:t>
            </w:r>
          </w:p>
        </w:tc>
        <w:tc>
          <w:tcPr>
            <w:tcW w:w="0" w:type="auto"/>
          </w:tcPr>
          <w:p w14:paraId="369183AC" w14:textId="77777777" w:rsidR="00996D38" w:rsidRPr="00996D38" w:rsidRDefault="00996D38">
            <w:pPr>
              <w:rPr>
                <w:sz w:val="16"/>
              </w:rPr>
            </w:pPr>
          </w:p>
        </w:tc>
      </w:tr>
    </w:tbl>
    <w:p w14:paraId="334BE5B1" w14:textId="77777777" w:rsidR="00EF6C4C" w:rsidRDefault="00996D38">
      <w:r>
        <w:t>Cancel Valuation Steps</w:t>
      </w:r>
    </w:p>
    <w:tbl>
      <w:tblPr>
        <w:tblStyle w:val="SAPStandardTable"/>
        <w:tblW w:w="5000" w:type="pct"/>
        <w:tblInd w:w="3" w:type="dxa"/>
        <w:tblLook w:val="0620" w:firstRow="1" w:lastRow="0" w:firstColumn="0" w:lastColumn="0" w:noHBand="1" w:noVBand="1"/>
      </w:tblPr>
      <w:tblGrid>
        <w:gridCol w:w="4478"/>
        <w:gridCol w:w="3603"/>
        <w:gridCol w:w="3733"/>
        <w:gridCol w:w="2490"/>
      </w:tblGrid>
      <w:tr w:rsidR="00EF6C4C" w:rsidRPr="00996D38" w14:paraId="1B2D26D8"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1B78E99" w14:textId="77777777" w:rsidR="00EF6C4C" w:rsidRPr="00996D38" w:rsidRDefault="00996D38">
            <w:pPr>
              <w:pStyle w:val="SAPTableHeader"/>
              <w:rPr>
                <w:sz w:val="16"/>
              </w:rPr>
            </w:pPr>
            <w:r w:rsidRPr="00996D38">
              <w:rPr>
                <w:sz w:val="16"/>
              </w:rPr>
              <w:t>Process Diagram</w:t>
            </w:r>
          </w:p>
        </w:tc>
        <w:tc>
          <w:tcPr>
            <w:tcW w:w="0" w:type="auto"/>
          </w:tcPr>
          <w:p w14:paraId="79E62825" w14:textId="77777777" w:rsidR="00EF6C4C" w:rsidRPr="00996D38" w:rsidRDefault="00996D38">
            <w:pPr>
              <w:pStyle w:val="SAPTableHeader"/>
              <w:rPr>
                <w:sz w:val="16"/>
              </w:rPr>
            </w:pPr>
            <w:r w:rsidRPr="00996D38">
              <w:rPr>
                <w:sz w:val="16"/>
              </w:rPr>
              <w:t>Business Roles</w:t>
            </w:r>
          </w:p>
        </w:tc>
        <w:tc>
          <w:tcPr>
            <w:tcW w:w="0" w:type="auto"/>
          </w:tcPr>
          <w:p w14:paraId="0D9F05DD" w14:textId="77777777" w:rsidR="00EF6C4C" w:rsidRPr="00996D38" w:rsidRDefault="00996D38">
            <w:pPr>
              <w:pStyle w:val="SAPTableHeader"/>
              <w:rPr>
                <w:sz w:val="16"/>
              </w:rPr>
            </w:pPr>
            <w:r w:rsidRPr="00996D38">
              <w:rPr>
                <w:sz w:val="16"/>
              </w:rPr>
              <w:t>Transaction/App</w:t>
            </w:r>
          </w:p>
        </w:tc>
        <w:tc>
          <w:tcPr>
            <w:tcW w:w="0" w:type="auto"/>
          </w:tcPr>
          <w:p w14:paraId="28B0A16A" w14:textId="77777777" w:rsidR="00EF6C4C" w:rsidRPr="00996D38" w:rsidRDefault="00996D38">
            <w:pPr>
              <w:pStyle w:val="SAPTableHeader"/>
              <w:rPr>
                <w:sz w:val="16"/>
              </w:rPr>
            </w:pPr>
            <w:r w:rsidRPr="00996D38">
              <w:rPr>
                <w:sz w:val="16"/>
              </w:rPr>
              <w:t>Expected Results</w:t>
            </w:r>
          </w:p>
        </w:tc>
      </w:tr>
      <w:tr w:rsidR="00EF6C4C" w:rsidRPr="00996D38" w14:paraId="752ADA81" w14:textId="77777777" w:rsidTr="00996D38">
        <w:tc>
          <w:tcPr>
            <w:tcW w:w="0" w:type="auto"/>
          </w:tcPr>
          <w:p w14:paraId="2E37DCF3" w14:textId="0C39C70D" w:rsidR="00EF6C4C" w:rsidRPr="00996D38" w:rsidRDefault="00996D38">
            <w:pPr>
              <w:rPr>
                <w:sz w:val="16"/>
              </w:rPr>
            </w:pPr>
            <w:hyperlink r:id="rId90" w:history="1">
              <w:r w:rsidRPr="00996D38">
                <w:rPr>
                  <w:sz w:val="16"/>
                </w:rPr>
                <w:t>Cancel Valuation Steps - Simulation</w:t>
              </w:r>
            </w:hyperlink>
            <w:r w:rsidRPr="00996D38">
              <w:rPr>
                <w:sz w:val="16"/>
              </w:rPr>
              <w:t xml:space="preserve">  [page ] </w:t>
            </w:r>
            <w:r w:rsidRPr="00996D38">
              <w:rPr>
                <w:sz w:val="16"/>
              </w:rPr>
              <w:fldChar w:fldCharType="begin"/>
            </w:r>
            <w:r w:rsidRPr="00996D38">
              <w:rPr>
                <w:sz w:val="16"/>
              </w:rPr>
              <w:instrText xml:space="preserve"> PAGEREF unique_97 </w:instrText>
            </w:r>
            <w:r w:rsidRPr="00996D38">
              <w:rPr>
                <w:sz w:val="16"/>
              </w:rPr>
              <w:fldChar w:fldCharType="separate"/>
            </w:r>
            <w:r>
              <w:rPr>
                <w:noProof/>
                <w:sz w:val="16"/>
              </w:rPr>
              <w:t>145</w:t>
            </w:r>
            <w:r w:rsidRPr="00996D38">
              <w:rPr>
                <w:sz w:val="16"/>
              </w:rPr>
              <w:fldChar w:fldCharType="end"/>
            </w:r>
          </w:p>
        </w:tc>
        <w:tc>
          <w:tcPr>
            <w:tcW w:w="0" w:type="auto"/>
          </w:tcPr>
          <w:p w14:paraId="30241DC3" w14:textId="77777777" w:rsidR="00EF6C4C" w:rsidRPr="00996D38" w:rsidRDefault="00996D38">
            <w:pPr>
              <w:rPr>
                <w:sz w:val="16"/>
              </w:rPr>
            </w:pPr>
            <w:r w:rsidRPr="00996D38">
              <w:rPr>
                <w:sz w:val="16"/>
              </w:rPr>
              <w:t>Contract Valuation Specialist - Leasing</w:t>
            </w:r>
          </w:p>
        </w:tc>
        <w:tc>
          <w:tcPr>
            <w:tcW w:w="0" w:type="auto"/>
          </w:tcPr>
          <w:p w14:paraId="74968041" w14:textId="77777777" w:rsidR="00EF6C4C" w:rsidRPr="00996D38" w:rsidRDefault="00996D38">
            <w:pPr>
              <w:rPr>
                <w:sz w:val="16"/>
              </w:rPr>
            </w:pPr>
            <w:r w:rsidRPr="00996D38">
              <w:rPr>
                <w:rStyle w:val="SAPScreenElement"/>
                <w:sz w:val="16"/>
              </w:rPr>
              <w:t>Reverse Valuation Steps</w:t>
            </w:r>
            <w:r w:rsidRPr="00996D38">
              <w:rPr>
                <w:sz w:val="16"/>
              </w:rPr>
              <w:t xml:space="preserve"> </w:t>
            </w:r>
            <w:r w:rsidRPr="00996D38">
              <w:rPr>
                <w:rStyle w:val="SAPMonospace"/>
                <w:sz w:val="16"/>
              </w:rPr>
              <w:t>(RECEPRRV)</w:t>
            </w:r>
          </w:p>
        </w:tc>
        <w:tc>
          <w:tcPr>
            <w:tcW w:w="0" w:type="auto"/>
          </w:tcPr>
          <w:p w14:paraId="4CC32337" w14:textId="77777777" w:rsidR="00EF6C4C" w:rsidRPr="00996D38" w:rsidRDefault="00996D38">
            <w:pPr>
              <w:rPr>
                <w:sz w:val="16"/>
              </w:rPr>
            </w:pPr>
            <w:r w:rsidRPr="00996D38">
              <w:rPr>
                <w:sz w:val="16"/>
              </w:rPr>
              <w:t>The valuation is canceled.</w:t>
            </w:r>
          </w:p>
        </w:tc>
      </w:tr>
      <w:tr w:rsidR="00EF6C4C" w:rsidRPr="00996D38" w14:paraId="4F850B3A" w14:textId="77777777" w:rsidTr="00996D38">
        <w:tc>
          <w:tcPr>
            <w:tcW w:w="0" w:type="auto"/>
          </w:tcPr>
          <w:p w14:paraId="080D8BCA" w14:textId="54C0A0CE" w:rsidR="00EF6C4C" w:rsidRPr="00996D38" w:rsidRDefault="00996D38">
            <w:pPr>
              <w:rPr>
                <w:sz w:val="16"/>
              </w:rPr>
            </w:pPr>
            <w:hyperlink r:id="rId91" w:history="1">
              <w:r w:rsidRPr="00996D38">
                <w:rPr>
                  <w:sz w:val="16"/>
                </w:rPr>
                <w:t>Cancel Valuation Steps - Execution</w:t>
              </w:r>
            </w:hyperlink>
            <w:r w:rsidRPr="00996D38">
              <w:rPr>
                <w:sz w:val="16"/>
              </w:rPr>
              <w:t xml:space="preserve">  [page ] </w:t>
            </w:r>
            <w:r w:rsidRPr="00996D38">
              <w:rPr>
                <w:sz w:val="16"/>
              </w:rPr>
              <w:fldChar w:fldCharType="begin"/>
            </w:r>
            <w:r w:rsidRPr="00996D38">
              <w:rPr>
                <w:sz w:val="16"/>
              </w:rPr>
              <w:instrText xml:space="preserve"> PAGEREF unique_98 </w:instrText>
            </w:r>
            <w:r w:rsidRPr="00996D38">
              <w:rPr>
                <w:sz w:val="16"/>
              </w:rPr>
              <w:fldChar w:fldCharType="separate"/>
            </w:r>
            <w:r>
              <w:rPr>
                <w:noProof/>
                <w:sz w:val="16"/>
              </w:rPr>
              <w:t>146</w:t>
            </w:r>
            <w:r w:rsidRPr="00996D38">
              <w:rPr>
                <w:sz w:val="16"/>
              </w:rPr>
              <w:fldChar w:fldCharType="end"/>
            </w:r>
          </w:p>
        </w:tc>
        <w:tc>
          <w:tcPr>
            <w:tcW w:w="0" w:type="auto"/>
          </w:tcPr>
          <w:p w14:paraId="0AB880DB" w14:textId="77777777" w:rsidR="00EF6C4C" w:rsidRPr="00996D38" w:rsidRDefault="00996D38">
            <w:pPr>
              <w:rPr>
                <w:sz w:val="16"/>
              </w:rPr>
            </w:pPr>
            <w:r w:rsidRPr="00996D38">
              <w:rPr>
                <w:sz w:val="16"/>
              </w:rPr>
              <w:t>Contract Valuation Specialist - Leasing</w:t>
            </w:r>
          </w:p>
        </w:tc>
        <w:tc>
          <w:tcPr>
            <w:tcW w:w="0" w:type="auto"/>
          </w:tcPr>
          <w:p w14:paraId="6333F513" w14:textId="77777777" w:rsidR="00EF6C4C" w:rsidRPr="00996D38" w:rsidRDefault="00996D38">
            <w:pPr>
              <w:rPr>
                <w:sz w:val="16"/>
              </w:rPr>
            </w:pPr>
            <w:r w:rsidRPr="00996D38">
              <w:rPr>
                <w:rStyle w:val="SAPScreenElement"/>
                <w:sz w:val="16"/>
              </w:rPr>
              <w:t>Reverse Valuation Steps</w:t>
            </w:r>
            <w:r w:rsidRPr="00996D38">
              <w:rPr>
                <w:sz w:val="16"/>
              </w:rPr>
              <w:t xml:space="preserve"> </w:t>
            </w:r>
            <w:r w:rsidRPr="00996D38">
              <w:rPr>
                <w:rStyle w:val="SAPMonospace"/>
                <w:sz w:val="16"/>
              </w:rPr>
              <w:t>(RECEPRRV)</w:t>
            </w:r>
          </w:p>
        </w:tc>
        <w:tc>
          <w:tcPr>
            <w:tcW w:w="0" w:type="auto"/>
          </w:tcPr>
          <w:p w14:paraId="5B4DB77D" w14:textId="77777777" w:rsidR="00EF6C4C" w:rsidRPr="00996D38" w:rsidRDefault="00996D38">
            <w:pPr>
              <w:rPr>
                <w:sz w:val="16"/>
              </w:rPr>
            </w:pPr>
            <w:r w:rsidRPr="00996D38">
              <w:rPr>
                <w:sz w:val="16"/>
              </w:rPr>
              <w:t>The valuation is canceled.</w:t>
            </w:r>
          </w:p>
        </w:tc>
      </w:tr>
    </w:tbl>
    <w:p w14:paraId="3E0CA196" w14:textId="77777777" w:rsidR="00EF6C4C" w:rsidRDefault="00996D38">
      <w:r>
        <w:t>Post Contract Valuation</w:t>
      </w:r>
    </w:p>
    <w:tbl>
      <w:tblPr>
        <w:tblStyle w:val="SAPStandardTable"/>
        <w:tblW w:w="5000" w:type="pct"/>
        <w:tblInd w:w="3" w:type="dxa"/>
        <w:tblLook w:val="0620" w:firstRow="1" w:lastRow="0" w:firstColumn="0" w:lastColumn="0" w:noHBand="1" w:noVBand="1"/>
      </w:tblPr>
      <w:tblGrid>
        <w:gridCol w:w="3586"/>
        <w:gridCol w:w="2831"/>
        <w:gridCol w:w="3011"/>
        <w:gridCol w:w="4876"/>
      </w:tblGrid>
      <w:tr w:rsidR="00EF6C4C" w:rsidRPr="00996D38" w14:paraId="47D75426"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59FD874" w14:textId="77777777" w:rsidR="00EF6C4C" w:rsidRPr="00996D38" w:rsidRDefault="00996D38">
            <w:pPr>
              <w:pStyle w:val="SAPTableHeader"/>
              <w:rPr>
                <w:sz w:val="16"/>
              </w:rPr>
            </w:pPr>
            <w:r w:rsidRPr="00996D38">
              <w:rPr>
                <w:sz w:val="16"/>
              </w:rPr>
              <w:lastRenderedPageBreak/>
              <w:t>Process Step</w:t>
            </w:r>
          </w:p>
        </w:tc>
        <w:tc>
          <w:tcPr>
            <w:tcW w:w="0" w:type="auto"/>
          </w:tcPr>
          <w:p w14:paraId="603F8F43" w14:textId="77777777" w:rsidR="00EF6C4C" w:rsidRPr="00996D38" w:rsidRDefault="00996D38">
            <w:pPr>
              <w:pStyle w:val="SAPTableHeader"/>
              <w:rPr>
                <w:sz w:val="16"/>
              </w:rPr>
            </w:pPr>
            <w:r w:rsidRPr="00996D38">
              <w:rPr>
                <w:sz w:val="16"/>
              </w:rPr>
              <w:t>Business Role</w:t>
            </w:r>
          </w:p>
        </w:tc>
        <w:tc>
          <w:tcPr>
            <w:tcW w:w="0" w:type="auto"/>
          </w:tcPr>
          <w:p w14:paraId="0167F53B" w14:textId="77777777" w:rsidR="00EF6C4C" w:rsidRPr="00996D38" w:rsidRDefault="00996D38">
            <w:pPr>
              <w:pStyle w:val="SAPTableHeader"/>
              <w:rPr>
                <w:sz w:val="16"/>
              </w:rPr>
            </w:pPr>
            <w:r w:rsidRPr="00996D38">
              <w:rPr>
                <w:sz w:val="16"/>
              </w:rPr>
              <w:t>Transaction/App</w:t>
            </w:r>
          </w:p>
        </w:tc>
        <w:tc>
          <w:tcPr>
            <w:tcW w:w="0" w:type="auto"/>
          </w:tcPr>
          <w:p w14:paraId="0C377D87" w14:textId="77777777" w:rsidR="00EF6C4C" w:rsidRPr="00996D38" w:rsidRDefault="00996D38">
            <w:pPr>
              <w:pStyle w:val="SAPTableHeader"/>
              <w:rPr>
                <w:sz w:val="16"/>
              </w:rPr>
            </w:pPr>
            <w:r w:rsidRPr="00996D38">
              <w:rPr>
                <w:sz w:val="16"/>
              </w:rPr>
              <w:t>Expected Results</w:t>
            </w:r>
          </w:p>
        </w:tc>
      </w:tr>
      <w:tr w:rsidR="00EF6C4C" w:rsidRPr="00996D38" w14:paraId="46812F96" w14:textId="77777777" w:rsidTr="00996D38">
        <w:tc>
          <w:tcPr>
            <w:tcW w:w="0" w:type="auto"/>
          </w:tcPr>
          <w:p w14:paraId="2AC40C50" w14:textId="1B106B77" w:rsidR="00EF6C4C" w:rsidRPr="00996D38" w:rsidRDefault="00996D38">
            <w:pPr>
              <w:rPr>
                <w:sz w:val="16"/>
              </w:rPr>
            </w:pPr>
            <w:hyperlink r:id="rId92" w:history="1">
              <w:r w:rsidRPr="00996D38">
                <w:rPr>
                  <w:sz w:val="16"/>
                </w:rPr>
                <w:t>Post Contract Valuation - Simulation</w:t>
              </w:r>
            </w:hyperlink>
            <w:r w:rsidRPr="00996D38">
              <w:rPr>
                <w:sz w:val="16"/>
              </w:rPr>
              <w:t xml:space="preserve">  [page ] </w:t>
            </w:r>
            <w:r w:rsidRPr="00996D38">
              <w:rPr>
                <w:sz w:val="16"/>
              </w:rPr>
              <w:fldChar w:fldCharType="begin"/>
            </w:r>
            <w:r w:rsidRPr="00996D38">
              <w:rPr>
                <w:sz w:val="16"/>
              </w:rPr>
              <w:instrText xml:space="preserve"> PAGEREF unique_99 </w:instrText>
            </w:r>
            <w:r w:rsidRPr="00996D38">
              <w:rPr>
                <w:sz w:val="16"/>
              </w:rPr>
              <w:fldChar w:fldCharType="separate"/>
            </w:r>
            <w:r>
              <w:rPr>
                <w:noProof/>
                <w:sz w:val="16"/>
              </w:rPr>
              <w:t>147</w:t>
            </w:r>
            <w:r w:rsidRPr="00996D38">
              <w:rPr>
                <w:sz w:val="16"/>
              </w:rPr>
              <w:fldChar w:fldCharType="end"/>
            </w:r>
          </w:p>
        </w:tc>
        <w:tc>
          <w:tcPr>
            <w:tcW w:w="0" w:type="auto"/>
          </w:tcPr>
          <w:p w14:paraId="3E191468" w14:textId="77777777" w:rsidR="00EF6C4C" w:rsidRPr="00996D38" w:rsidRDefault="00996D38">
            <w:pPr>
              <w:rPr>
                <w:sz w:val="16"/>
              </w:rPr>
            </w:pPr>
            <w:r w:rsidRPr="00996D38">
              <w:rPr>
                <w:sz w:val="16"/>
              </w:rPr>
              <w:t>Contract Valuation Specialist - Leasing</w:t>
            </w:r>
          </w:p>
        </w:tc>
        <w:tc>
          <w:tcPr>
            <w:tcW w:w="0" w:type="auto"/>
          </w:tcPr>
          <w:p w14:paraId="6330AE39" w14:textId="77777777" w:rsidR="00EF6C4C" w:rsidRPr="00996D38" w:rsidRDefault="00996D38">
            <w:pPr>
              <w:rPr>
                <w:sz w:val="16"/>
              </w:rPr>
            </w:pPr>
            <w:r w:rsidRPr="00996D38">
              <w:rPr>
                <w:rStyle w:val="SAPScreenElement"/>
                <w:sz w:val="16"/>
              </w:rPr>
              <w:t>Post Valuation for Contracts</w:t>
            </w:r>
            <w:r w:rsidRPr="00996D38">
              <w:rPr>
                <w:sz w:val="16"/>
              </w:rPr>
              <w:t xml:space="preserve"> </w:t>
            </w:r>
            <w:r w:rsidRPr="00996D38">
              <w:rPr>
                <w:rStyle w:val="SAPMonospace"/>
                <w:sz w:val="16"/>
              </w:rPr>
              <w:t>(RECEEP)</w:t>
            </w:r>
          </w:p>
        </w:tc>
        <w:tc>
          <w:tcPr>
            <w:tcW w:w="0" w:type="auto"/>
          </w:tcPr>
          <w:p w14:paraId="5D98B5BE" w14:textId="77777777" w:rsidR="00EF6C4C" w:rsidRPr="00996D38" w:rsidRDefault="00996D38">
            <w:pPr>
              <w:rPr>
                <w:sz w:val="16"/>
              </w:rPr>
            </w:pPr>
            <w:r w:rsidRPr="00996D38">
              <w:rPr>
                <w:sz w:val="16"/>
              </w:rPr>
              <w:t>You simulated the posting of the valuation for an existing contract.</w:t>
            </w:r>
          </w:p>
        </w:tc>
      </w:tr>
      <w:tr w:rsidR="00EF6C4C" w:rsidRPr="00996D38" w14:paraId="2E74637D" w14:textId="77777777" w:rsidTr="00996D38">
        <w:tc>
          <w:tcPr>
            <w:tcW w:w="0" w:type="auto"/>
          </w:tcPr>
          <w:p w14:paraId="650B671B" w14:textId="34A53625" w:rsidR="00EF6C4C" w:rsidRPr="00996D38" w:rsidRDefault="00996D38">
            <w:pPr>
              <w:rPr>
                <w:sz w:val="16"/>
              </w:rPr>
            </w:pPr>
            <w:hyperlink r:id="rId93" w:history="1">
              <w:r w:rsidRPr="00996D38">
                <w:rPr>
                  <w:sz w:val="16"/>
                </w:rPr>
                <w:t>Post Contract Valuation - Execution</w:t>
              </w:r>
            </w:hyperlink>
            <w:r w:rsidRPr="00996D38">
              <w:rPr>
                <w:sz w:val="16"/>
              </w:rPr>
              <w:t xml:space="preserve">  [page ] </w:t>
            </w:r>
            <w:r w:rsidRPr="00996D38">
              <w:rPr>
                <w:sz w:val="16"/>
              </w:rPr>
              <w:fldChar w:fldCharType="begin"/>
            </w:r>
            <w:r w:rsidRPr="00996D38">
              <w:rPr>
                <w:sz w:val="16"/>
              </w:rPr>
              <w:instrText xml:space="preserve"> PAGEREF unique_100 </w:instrText>
            </w:r>
            <w:r w:rsidRPr="00996D38">
              <w:rPr>
                <w:sz w:val="16"/>
              </w:rPr>
              <w:fldChar w:fldCharType="separate"/>
            </w:r>
            <w:r>
              <w:rPr>
                <w:noProof/>
                <w:sz w:val="16"/>
              </w:rPr>
              <w:t>149</w:t>
            </w:r>
            <w:r w:rsidRPr="00996D38">
              <w:rPr>
                <w:sz w:val="16"/>
              </w:rPr>
              <w:fldChar w:fldCharType="end"/>
            </w:r>
          </w:p>
        </w:tc>
        <w:tc>
          <w:tcPr>
            <w:tcW w:w="0" w:type="auto"/>
          </w:tcPr>
          <w:p w14:paraId="017F59F1" w14:textId="77777777" w:rsidR="00EF6C4C" w:rsidRPr="00996D38" w:rsidRDefault="00996D38">
            <w:pPr>
              <w:rPr>
                <w:sz w:val="16"/>
              </w:rPr>
            </w:pPr>
            <w:r w:rsidRPr="00996D38">
              <w:rPr>
                <w:sz w:val="16"/>
              </w:rPr>
              <w:t>Contract Valuation Specialist - Leasing</w:t>
            </w:r>
          </w:p>
        </w:tc>
        <w:tc>
          <w:tcPr>
            <w:tcW w:w="0" w:type="auto"/>
          </w:tcPr>
          <w:p w14:paraId="0DAA31F2" w14:textId="77777777" w:rsidR="00EF6C4C" w:rsidRPr="00996D38" w:rsidRDefault="00996D38">
            <w:pPr>
              <w:rPr>
                <w:sz w:val="16"/>
              </w:rPr>
            </w:pPr>
            <w:r w:rsidRPr="00996D38">
              <w:rPr>
                <w:rStyle w:val="SAPScreenElement"/>
                <w:sz w:val="16"/>
              </w:rPr>
              <w:t>Post Valuation for Contracts</w:t>
            </w:r>
            <w:r w:rsidRPr="00996D38">
              <w:rPr>
                <w:sz w:val="16"/>
              </w:rPr>
              <w:t xml:space="preserve"> </w:t>
            </w:r>
            <w:r w:rsidRPr="00996D38">
              <w:rPr>
                <w:rStyle w:val="SAPMonospace"/>
                <w:sz w:val="16"/>
              </w:rPr>
              <w:t>(RECEEP)</w:t>
            </w:r>
          </w:p>
        </w:tc>
        <w:tc>
          <w:tcPr>
            <w:tcW w:w="0" w:type="auto"/>
          </w:tcPr>
          <w:p w14:paraId="554AB7A7" w14:textId="77777777" w:rsidR="00EF6C4C" w:rsidRPr="00996D38" w:rsidRDefault="00996D38">
            <w:pPr>
              <w:rPr>
                <w:sz w:val="16"/>
              </w:rPr>
            </w:pPr>
            <w:r w:rsidRPr="00996D38">
              <w:rPr>
                <w:sz w:val="16"/>
              </w:rPr>
              <w:t>You executed the posting of the valuation for an existing contract.</w:t>
            </w:r>
          </w:p>
        </w:tc>
      </w:tr>
    </w:tbl>
    <w:p w14:paraId="42197E17" w14:textId="77777777" w:rsidR="00EF6C4C" w:rsidRDefault="00996D38">
      <w:r>
        <w:t>Cancel Valuation for Contracts</w:t>
      </w:r>
    </w:p>
    <w:tbl>
      <w:tblPr>
        <w:tblStyle w:val="SAPStandardTable"/>
        <w:tblW w:w="5000" w:type="pct"/>
        <w:tblInd w:w="3" w:type="dxa"/>
        <w:tblLook w:val="0620" w:firstRow="1" w:lastRow="0" w:firstColumn="0" w:lastColumn="0" w:noHBand="1" w:noVBand="1"/>
      </w:tblPr>
      <w:tblGrid>
        <w:gridCol w:w="4484"/>
        <w:gridCol w:w="3126"/>
        <w:gridCol w:w="3735"/>
        <w:gridCol w:w="2959"/>
      </w:tblGrid>
      <w:tr w:rsidR="00EF6C4C" w:rsidRPr="00996D38" w14:paraId="720266EF"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706FD5D" w14:textId="77777777" w:rsidR="00EF6C4C" w:rsidRPr="00996D38" w:rsidRDefault="00996D38">
            <w:pPr>
              <w:pStyle w:val="SAPTableHeader"/>
              <w:rPr>
                <w:sz w:val="16"/>
              </w:rPr>
            </w:pPr>
            <w:r w:rsidRPr="00996D38">
              <w:rPr>
                <w:sz w:val="16"/>
              </w:rPr>
              <w:t>Process Step</w:t>
            </w:r>
          </w:p>
        </w:tc>
        <w:tc>
          <w:tcPr>
            <w:tcW w:w="0" w:type="auto"/>
          </w:tcPr>
          <w:p w14:paraId="1232BDCB" w14:textId="77777777" w:rsidR="00EF6C4C" w:rsidRPr="00996D38" w:rsidRDefault="00996D38">
            <w:pPr>
              <w:pStyle w:val="SAPTableHeader"/>
              <w:rPr>
                <w:sz w:val="16"/>
              </w:rPr>
            </w:pPr>
            <w:r w:rsidRPr="00996D38">
              <w:rPr>
                <w:sz w:val="16"/>
              </w:rPr>
              <w:t>Business Role</w:t>
            </w:r>
          </w:p>
        </w:tc>
        <w:tc>
          <w:tcPr>
            <w:tcW w:w="0" w:type="auto"/>
          </w:tcPr>
          <w:p w14:paraId="3FA7C287" w14:textId="77777777" w:rsidR="00EF6C4C" w:rsidRPr="00996D38" w:rsidRDefault="00996D38">
            <w:pPr>
              <w:pStyle w:val="SAPTableHeader"/>
              <w:rPr>
                <w:sz w:val="16"/>
              </w:rPr>
            </w:pPr>
            <w:r w:rsidRPr="00996D38">
              <w:rPr>
                <w:sz w:val="16"/>
              </w:rPr>
              <w:t>Transaction/App</w:t>
            </w:r>
          </w:p>
        </w:tc>
        <w:tc>
          <w:tcPr>
            <w:tcW w:w="0" w:type="auto"/>
          </w:tcPr>
          <w:p w14:paraId="21DE8E36" w14:textId="77777777" w:rsidR="00EF6C4C" w:rsidRPr="00996D38" w:rsidRDefault="00996D38">
            <w:pPr>
              <w:pStyle w:val="SAPTableHeader"/>
              <w:rPr>
                <w:sz w:val="16"/>
              </w:rPr>
            </w:pPr>
            <w:r w:rsidRPr="00996D38">
              <w:rPr>
                <w:sz w:val="16"/>
              </w:rPr>
              <w:t>Expected Results</w:t>
            </w:r>
          </w:p>
        </w:tc>
      </w:tr>
      <w:tr w:rsidR="00EF6C4C" w:rsidRPr="00996D38" w14:paraId="4E55DAED" w14:textId="77777777" w:rsidTr="00996D38">
        <w:tc>
          <w:tcPr>
            <w:tcW w:w="0" w:type="auto"/>
          </w:tcPr>
          <w:p w14:paraId="6133DD4D" w14:textId="45736627" w:rsidR="00EF6C4C" w:rsidRPr="00996D38" w:rsidRDefault="00996D38">
            <w:pPr>
              <w:rPr>
                <w:sz w:val="16"/>
              </w:rPr>
            </w:pPr>
            <w:hyperlink r:id="rId94" w:history="1">
              <w:r w:rsidRPr="00996D38">
                <w:rPr>
                  <w:sz w:val="16"/>
                </w:rPr>
                <w:t>Cancel Valuation for Contracts - Simulation</w:t>
              </w:r>
            </w:hyperlink>
            <w:r w:rsidRPr="00996D38">
              <w:rPr>
                <w:sz w:val="16"/>
              </w:rPr>
              <w:t xml:space="preserve"> </w:t>
            </w:r>
            <w:r w:rsidRPr="00996D38">
              <w:rPr>
                <w:sz w:val="16"/>
              </w:rPr>
              <w:t xml:space="preserve"> [page ] </w:t>
            </w:r>
            <w:r w:rsidRPr="00996D38">
              <w:rPr>
                <w:sz w:val="16"/>
              </w:rPr>
              <w:fldChar w:fldCharType="begin"/>
            </w:r>
            <w:r w:rsidRPr="00996D38">
              <w:rPr>
                <w:sz w:val="16"/>
              </w:rPr>
              <w:instrText xml:space="preserve"> PAGEREF unique_101 </w:instrText>
            </w:r>
            <w:r w:rsidRPr="00996D38">
              <w:rPr>
                <w:sz w:val="16"/>
              </w:rPr>
              <w:fldChar w:fldCharType="separate"/>
            </w:r>
            <w:r>
              <w:rPr>
                <w:noProof/>
                <w:sz w:val="16"/>
              </w:rPr>
              <w:t>150</w:t>
            </w:r>
            <w:r w:rsidRPr="00996D38">
              <w:rPr>
                <w:sz w:val="16"/>
              </w:rPr>
              <w:fldChar w:fldCharType="end"/>
            </w:r>
          </w:p>
        </w:tc>
        <w:tc>
          <w:tcPr>
            <w:tcW w:w="0" w:type="auto"/>
          </w:tcPr>
          <w:p w14:paraId="1DBDC431" w14:textId="77777777" w:rsidR="00EF6C4C" w:rsidRPr="00996D38" w:rsidRDefault="00996D38">
            <w:pPr>
              <w:rPr>
                <w:sz w:val="16"/>
              </w:rPr>
            </w:pPr>
            <w:r w:rsidRPr="00996D38">
              <w:rPr>
                <w:sz w:val="16"/>
              </w:rPr>
              <w:t>Contract Valuation Specialist - Leasing</w:t>
            </w:r>
          </w:p>
        </w:tc>
        <w:tc>
          <w:tcPr>
            <w:tcW w:w="0" w:type="auto"/>
          </w:tcPr>
          <w:p w14:paraId="141C50E3" w14:textId="77777777" w:rsidR="00EF6C4C" w:rsidRPr="00996D38" w:rsidRDefault="00996D38">
            <w:pPr>
              <w:rPr>
                <w:sz w:val="16"/>
              </w:rPr>
            </w:pPr>
            <w:r w:rsidRPr="00996D38">
              <w:rPr>
                <w:rStyle w:val="SAPScreenElement"/>
                <w:sz w:val="16"/>
              </w:rPr>
              <w:t>Cancel Valuation for Contracts</w:t>
            </w:r>
            <w:r w:rsidRPr="00996D38">
              <w:rPr>
                <w:sz w:val="16"/>
              </w:rPr>
              <w:t xml:space="preserve"> </w:t>
            </w:r>
            <w:r w:rsidRPr="00996D38">
              <w:rPr>
                <w:rStyle w:val="SAPMonospace"/>
                <w:sz w:val="16"/>
              </w:rPr>
              <w:t>(RECEPRRV)</w:t>
            </w:r>
          </w:p>
        </w:tc>
        <w:tc>
          <w:tcPr>
            <w:tcW w:w="0" w:type="auto"/>
          </w:tcPr>
          <w:p w14:paraId="1D57DA13" w14:textId="77777777" w:rsidR="00EF6C4C" w:rsidRPr="00996D38" w:rsidRDefault="00996D38">
            <w:pPr>
              <w:rPr>
                <w:sz w:val="16"/>
              </w:rPr>
            </w:pPr>
            <w:r w:rsidRPr="00996D38">
              <w:rPr>
                <w:sz w:val="16"/>
              </w:rPr>
              <w:t>The posted valuations are canceled.</w:t>
            </w:r>
          </w:p>
        </w:tc>
      </w:tr>
      <w:tr w:rsidR="00EF6C4C" w:rsidRPr="00996D38" w14:paraId="21AC0429" w14:textId="77777777" w:rsidTr="00996D38">
        <w:tc>
          <w:tcPr>
            <w:tcW w:w="0" w:type="auto"/>
          </w:tcPr>
          <w:p w14:paraId="4EBC8FA3" w14:textId="0DD33FE2" w:rsidR="00EF6C4C" w:rsidRPr="00996D38" w:rsidRDefault="00996D38">
            <w:pPr>
              <w:rPr>
                <w:sz w:val="16"/>
              </w:rPr>
            </w:pPr>
            <w:hyperlink r:id="rId95" w:history="1">
              <w:r w:rsidRPr="00996D38">
                <w:rPr>
                  <w:sz w:val="16"/>
                </w:rPr>
                <w:t>Cancel Valuation for Contracts - Execution</w:t>
              </w:r>
            </w:hyperlink>
            <w:r w:rsidRPr="00996D38">
              <w:rPr>
                <w:sz w:val="16"/>
              </w:rPr>
              <w:t xml:space="preserve">  [page ] </w:t>
            </w:r>
            <w:r w:rsidRPr="00996D38">
              <w:rPr>
                <w:sz w:val="16"/>
              </w:rPr>
              <w:fldChar w:fldCharType="begin"/>
            </w:r>
            <w:r w:rsidRPr="00996D38">
              <w:rPr>
                <w:sz w:val="16"/>
              </w:rPr>
              <w:instrText xml:space="preserve"> PAGEREF unique_102 </w:instrText>
            </w:r>
            <w:r w:rsidRPr="00996D38">
              <w:rPr>
                <w:sz w:val="16"/>
              </w:rPr>
              <w:fldChar w:fldCharType="separate"/>
            </w:r>
            <w:r>
              <w:rPr>
                <w:noProof/>
                <w:sz w:val="16"/>
              </w:rPr>
              <w:t>151</w:t>
            </w:r>
            <w:r w:rsidRPr="00996D38">
              <w:rPr>
                <w:sz w:val="16"/>
              </w:rPr>
              <w:fldChar w:fldCharType="end"/>
            </w:r>
          </w:p>
        </w:tc>
        <w:tc>
          <w:tcPr>
            <w:tcW w:w="0" w:type="auto"/>
          </w:tcPr>
          <w:p w14:paraId="32DF3C61" w14:textId="77777777" w:rsidR="00EF6C4C" w:rsidRPr="00996D38" w:rsidRDefault="00996D38">
            <w:pPr>
              <w:rPr>
                <w:sz w:val="16"/>
              </w:rPr>
            </w:pPr>
            <w:r w:rsidRPr="00996D38">
              <w:rPr>
                <w:sz w:val="16"/>
              </w:rPr>
              <w:t>Contract Valuation Specialist - Leasing</w:t>
            </w:r>
          </w:p>
        </w:tc>
        <w:tc>
          <w:tcPr>
            <w:tcW w:w="0" w:type="auto"/>
          </w:tcPr>
          <w:p w14:paraId="391C18C0" w14:textId="77777777" w:rsidR="00EF6C4C" w:rsidRPr="00996D38" w:rsidRDefault="00996D38">
            <w:pPr>
              <w:rPr>
                <w:sz w:val="16"/>
              </w:rPr>
            </w:pPr>
            <w:r w:rsidRPr="00996D38">
              <w:rPr>
                <w:rStyle w:val="SAPScreenElement"/>
                <w:sz w:val="16"/>
              </w:rPr>
              <w:t>Cancel Valuation for Contracts</w:t>
            </w:r>
            <w:r w:rsidRPr="00996D38">
              <w:rPr>
                <w:sz w:val="16"/>
              </w:rPr>
              <w:t xml:space="preserve"> </w:t>
            </w:r>
            <w:r w:rsidRPr="00996D38">
              <w:rPr>
                <w:rStyle w:val="SAPMonospace"/>
                <w:sz w:val="16"/>
              </w:rPr>
              <w:t>(RECEPRRV)</w:t>
            </w:r>
          </w:p>
        </w:tc>
        <w:tc>
          <w:tcPr>
            <w:tcW w:w="0" w:type="auto"/>
          </w:tcPr>
          <w:p w14:paraId="05EE4A7B" w14:textId="77777777" w:rsidR="00EF6C4C" w:rsidRPr="00996D38" w:rsidRDefault="00996D38">
            <w:pPr>
              <w:rPr>
                <w:sz w:val="16"/>
              </w:rPr>
            </w:pPr>
            <w:r w:rsidRPr="00996D38">
              <w:rPr>
                <w:sz w:val="16"/>
              </w:rPr>
              <w:t>The posted valuations are canceled.</w:t>
            </w:r>
          </w:p>
        </w:tc>
      </w:tr>
    </w:tbl>
    <w:p w14:paraId="5F286A91" w14:textId="77777777" w:rsidR="00EF6C4C" w:rsidRDefault="00996D38">
      <w:r>
        <w:t>Adjustment</w:t>
      </w:r>
    </w:p>
    <w:tbl>
      <w:tblPr>
        <w:tblStyle w:val="SAPStandardTable"/>
        <w:tblW w:w="5000" w:type="pct"/>
        <w:tblInd w:w="3" w:type="dxa"/>
        <w:tblLook w:val="0620" w:firstRow="1" w:lastRow="0" w:firstColumn="0" w:lastColumn="0" w:noHBand="1" w:noVBand="1"/>
      </w:tblPr>
      <w:tblGrid>
        <w:gridCol w:w="4054"/>
        <w:gridCol w:w="2251"/>
        <w:gridCol w:w="2700"/>
        <w:gridCol w:w="5299"/>
      </w:tblGrid>
      <w:tr w:rsidR="00EF6C4C" w:rsidRPr="00996D38" w14:paraId="0E4DC041"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C8D1611" w14:textId="77777777" w:rsidR="00EF6C4C" w:rsidRPr="00996D38" w:rsidRDefault="00996D38">
            <w:pPr>
              <w:pStyle w:val="SAPTableHeader"/>
              <w:rPr>
                <w:sz w:val="16"/>
              </w:rPr>
            </w:pPr>
            <w:r w:rsidRPr="00996D38">
              <w:rPr>
                <w:sz w:val="16"/>
              </w:rPr>
              <w:t>Process Step</w:t>
            </w:r>
          </w:p>
        </w:tc>
        <w:tc>
          <w:tcPr>
            <w:tcW w:w="0" w:type="auto"/>
          </w:tcPr>
          <w:p w14:paraId="3B945867" w14:textId="77777777" w:rsidR="00EF6C4C" w:rsidRPr="00996D38" w:rsidRDefault="00996D38">
            <w:pPr>
              <w:pStyle w:val="SAPTableHeader"/>
              <w:rPr>
                <w:sz w:val="16"/>
              </w:rPr>
            </w:pPr>
            <w:r w:rsidRPr="00996D38">
              <w:rPr>
                <w:sz w:val="16"/>
              </w:rPr>
              <w:t>Business Role</w:t>
            </w:r>
          </w:p>
        </w:tc>
        <w:tc>
          <w:tcPr>
            <w:tcW w:w="0" w:type="auto"/>
          </w:tcPr>
          <w:p w14:paraId="4510332C" w14:textId="77777777" w:rsidR="00EF6C4C" w:rsidRPr="00996D38" w:rsidRDefault="00996D38">
            <w:pPr>
              <w:pStyle w:val="SAPTableHeader"/>
              <w:rPr>
                <w:sz w:val="16"/>
              </w:rPr>
            </w:pPr>
            <w:r w:rsidRPr="00996D38">
              <w:rPr>
                <w:sz w:val="16"/>
              </w:rPr>
              <w:t>Transaction/App</w:t>
            </w:r>
          </w:p>
        </w:tc>
        <w:tc>
          <w:tcPr>
            <w:tcW w:w="0" w:type="auto"/>
          </w:tcPr>
          <w:p w14:paraId="1987EAF7" w14:textId="77777777" w:rsidR="00EF6C4C" w:rsidRPr="00996D38" w:rsidRDefault="00996D38">
            <w:pPr>
              <w:pStyle w:val="SAPTableHeader"/>
              <w:rPr>
                <w:sz w:val="16"/>
              </w:rPr>
            </w:pPr>
            <w:r w:rsidRPr="00996D38">
              <w:rPr>
                <w:sz w:val="16"/>
              </w:rPr>
              <w:t>Expected Results</w:t>
            </w:r>
          </w:p>
        </w:tc>
      </w:tr>
      <w:tr w:rsidR="00EF6C4C" w:rsidRPr="00996D38" w14:paraId="1BE5E847" w14:textId="77777777" w:rsidTr="00996D38">
        <w:tc>
          <w:tcPr>
            <w:tcW w:w="0" w:type="auto"/>
          </w:tcPr>
          <w:p w14:paraId="57D52BC5" w14:textId="77777777" w:rsidR="00EF6C4C" w:rsidRPr="00996D38" w:rsidRDefault="00996D38">
            <w:pPr>
              <w:rPr>
                <w:sz w:val="16"/>
              </w:rPr>
            </w:pPr>
            <w:r w:rsidRPr="00996D38">
              <w:rPr>
                <w:sz w:val="16"/>
              </w:rPr>
              <w:t xml:space="preserve">Free </w:t>
            </w:r>
            <w:r w:rsidRPr="00996D38">
              <w:rPr>
                <w:sz w:val="16"/>
              </w:rPr>
              <w:t>Adjustment</w:t>
            </w:r>
          </w:p>
        </w:tc>
        <w:tc>
          <w:tcPr>
            <w:tcW w:w="0" w:type="auto"/>
          </w:tcPr>
          <w:p w14:paraId="27FCFA36" w14:textId="77777777" w:rsidR="00EF6C4C" w:rsidRPr="00996D38" w:rsidRDefault="00EF6C4C">
            <w:pPr>
              <w:rPr>
                <w:sz w:val="16"/>
              </w:rPr>
            </w:pPr>
          </w:p>
        </w:tc>
        <w:tc>
          <w:tcPr>
            <w:tcW w:w="0" w:type="auto"/>
          </w:tcPr>
          <w:p w14:paraId="2F17B4B2" w14:textId="77777777" w:rsidR="00EF6C4C" w:rsidRPr="00996D38" w:rsidRDefault="00EF6C4C">
            <w:pPr>
              <w:rPr>
                <w:sz w:val="16"/>
              </w:rPr>
            </w:pPr>
          </w:p>
        </w:tc>
        <w:tc>
          <w:tcPr>
            <w:tcW w:w="0" w:type="auto"/>
          </w:tcPr>
          <w:p w14:paraId="3B7BEAA7" w14:textId="77777777" w:rsidR="00EF6C4C" w:rsidRPr="00996D38" w:rsidRDefault="00EF6C4C">
            <w:pPr>
              <w:rPr>
                <w:sz w:val="16"/>
              </w:rPr>
            </w:pPr>
          </w:p>
        </w:tc>
      </w:tr>
      <w:tr w:rsidR="00EF6C4C" w:rsidRPr="00996D38" w14:paraId="40A43F27" w14:textId="77777777" w:rsidTr="00996D38">
        <w:tc>
          <w:tcPr>
            <w:tcW w:w="0" w:type="auto"/>
          </w:tcPr>
          <w:p w14:paraId="5E0CBCF0" w14:textId="33E23B3C" w:rsidR="00EF6C4C" w:rsidRPr="00996D38" w:rsidRDefault="00996D38">
            <w:pPr>
              <w:rPr>
                <w:sz w:val="16"/>
              </w:rPr>
            </w:pPr>
            <w:hyperlink r:id="rId96" w:history="1">
              <w:r w:rsidRPr="00996D38">
                <w:rPr>
                  <w:sz w:val="16"/>
                </w:rPr>
                <w:t>Free Adjustment - Simulate</w:t>
              </w:r>
            </w:hyperlink>
            <w:r w:rsidRPr="00996D38">
              <w:rPr>
                <w:sz w:val="16"/>
              </w:rPr>
              <w:t xml:space="preserve">  [page ] </w:t>
            </w:r>
            <w:r w:rsidRPr="00996D38">
              <w:rPr>
                <w:sz w:val="16"/>
              </w:rPr>
              <w:fldChar w:fldCharType="begin"/>
            </w:r>
            <w:r w:rsidRPr="00996D38">
              <w:rPr>
                <w:sz w:val="16"/>
              </w:rPr>
              <w:instrText xml:space="preserve"> PAGEREF unique_41 </w:instrText>
            </w:r>
            <w:r w:rsidRPr="00996D38">
              <w:rPr>
                <w:sz w:val="16"/>
              </w:rPr>
              <w:fldChar w:fldCharType="separate"/>
            </w:r>
            <w:r>
              <w:rPr>
                <w:noProof/>
                <w:sz w:val="16"/>
              </w:rPr>
              <w:t>69</w:t>
            </w:r>
            <w:r w:rsidRPr="00996D38">
              <w:rPr>
                <w:sz w:val="16"/>
              </w:rPr>
              <w:fldChar w:fldCharType="end"/>
            </w:r>
          </w:p>
        </w:tc>
        <w:tc>
          <w:tcPr>
            <w:tcW w:w="0" w:type="auto"/>
          </w:tcPr>
          <w:p w14:paraId="29B93887" w14:textId="77777777" w:rsidR="00EF6C4C" w:rsidRPr="00996D38" w:rsidRDefault="00996D38">
            <w:pPr>
              <w:rPr>
                <w:sz w:val="16"/>
              </w:rPr>
            </w:pPr>
            <w:r w:rsidRPr="00996D38">
              <w:rPr>
                <w:sz w:val="16"/>
              </w:rPr>
              <w:t>Contract Specialist - Leasing</w:t>
            </w:r>
          </w:p>
        </w:tc>
        <w:tc>
          <w:tcPr>
            <w:tcW w:w="0" w:type="auto"/>
          </w:tcPr>
          <w:p w14:paraId="41BA57C1"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24C5503F" w14:textId="77777777" w:rsidR="00EF6C4C" w:rsidRPr="00996D38" w:rsidRDefault="00996D38">
            <w:pPr>
              <w:rPr>
                <w:sz w:val="16"/>
              </w:rPr>
            </w:pPr>
            <w:r w:rsidRPr="00996D38">
              <w:rPr>
                <w:sz w:val="16"/>
              </w:rPr>
              <w:t>You simulated the adjustment of a condition of an existing contract.</w:t>
            </w:r>
          </w:p>
        </w:tc>
      </w:tr>
      <w:tr w:rsidR="00EF6C4C" w:rsidRPr="00996D38" w14:paraId="27D6C786" w14:textId="77777777" w:rsidTr="00996D38">
        <w:tc>
          <w:tcPr>
            <w:tcW w:w="0" w:type="auto"/>
          </w:tcPr>
          <w:p w14:paraId="781792D5" w14:textId="75C93CEC" w:rsidR="00EF6C4C" w:rsidRPr="00996D38" w:rsidRDefault="00996D38">
            <w:pPr>
              <w:rPr>
                <w:sz w:val="16"/>
              </w:rPr>
            </w:pPr>
            <w:hyperlink r:id="rId97" w:history="1">
              <w:r w:rsidRPr="00996D38">
                <w:rPr>
                  <w:sz w:val="16"/>
                </w:rPr>
                <w:t>Free Adjustment - Execute</w:t>
              </w:r>
            </w:hyperlink>
            <w:r w:rsidRPr="00996D38">
              <w:rPr>
                <w:sz w:val="16"/>
              </w:rPr>
              <w:t xml:space="preserve">  [page ] </w:t>
            </w:r>
            <w:r w:rsidRPr="00996D38">
              <w:rPr>
                <w:sz w:val="16"/>
              </w:rPr>
              <w:fldChar w:fldCharType="begin"/>
            </w:r>
            <w:r w:rsidRPr="00996D38">
              <w:rPr>
                <w:sz w:val="16"/>
              </w:rPr>
              <w:instrText xml:space="preserve"> PAGEREF unique_103 </w:instrText>
            </w:r>
            <w:r w:rsidRPr="00996D38">
              <w:rPr>
                <w:sz w:val="16"/>
              </w:rPr>
              <w:fldChar w:fldCharType="separate"/>
            </w:r>
            <w:r>
              <w:rPr>
                <w:noProof/>
                <w:sz w:val="16"/>
              </w:rPr>
              <w:t>154</w:t>
            </w:r>
            <w:r w:rsidRPr="00996D38">
              <w:rPr>
                <w:sz w:val="16"/>
              </w:rPr>
              <w:fldChar w:fldCharType="end"/>
            </w:r>
          </w:p>
        </w:tc>
        <w:tc>
          <w:tcPr>
            <w:tcW w:w="0" w:type="auto"/>
          </w:tcPr>
          <w:p w14:paraId="3B68E326" w14:textId="77777777" w:rsidR="00EF6C4C" w:rsidRPr="00996D38" w:rsidRDefault="00996D38">
            <w:pPr>
              <w:rPr>
                <w:sz w:val="16"/>
              </w:rPr>
            </w:pPr>
            <w:r w:rsidRPr="00996D38">
              <w:rPr>
                <w:sz w:val="16"/>
              </w:rPr>
              <w:t>Contract Specialist - Leasing</w:t>
            </w:r>
          </w:p>
        </w:tc>
        <w:tc>
          <w:tcPr>
            <w:tcW w:w="0" w:type="auto"/>
          </w:tcPr>
          <w:p w14:paraId="41DF06B1"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24107EA2" w14:textId="77777777" w:rsidR="00EF6C4C" w:rsidRPr="00996D38" w:rsidRDefault="00996D38">
            <w:pPr>
              <w:rPr>
                <w:sz w:val="16"/>
              </w:rPr>
            </w:pPr>
            <w:r w:rsidRPr="00996D38">
              <w:rPr>
                <w:sz w:val="16"/>
              </w:rPr>
              <w:t>You executed the adjustment of a condition of an existing contract.</w:t>
            </w:r>
          </w:p>
        </w:tc>
      </w:tr>
      <w:tr w:rsidR="00EF6C4C" w:rsidRPr="00996D38" w14:paraId="162133AF" w14:textId="77777777" w:rsidTr="00996D38">
        <w:tc>
          <w:tcPr>
            <w:tcW w:w="0" w:type="auto"/>
          </w:tcPr>
          <w:p w14:paraId="75B11BC5" w14:textId="75E31BB6" w:rsidR="00EF6C4C" w:rsidRPr="00996D38" w:rsidRDefault="00996D38">
            <w:pPr>
              <w:rPr>
                <w:sz w:val="16"/>
              </w:rPr>
            </w:pPr>
            <w:hyperlink r:id="rId98" w:history="1">
              <w:r w:rsidRPr="00996D38">
                <w:rPr>
                  <w:sz w:val="16"/>
                </w:rPr>
                <w:t>Free Adjustment – Specify Adjustments</w:t>
              </w:r>
            </w:hyperlink>
            <w:r w:rsidRPr="00996D38">
              <w:rPr>
                <w:sz w:val="16"/>
              </w:rPr>
              <w:t xml:space="preserve">  [page ] </w:t>
            </w:r>
            <w:r w:rsidRPr="00996D38">
              <w:rPr>
                <w:sz w:val="16"/>
              </w:rPr>
              <w:fldChar w:fldCharType="begin"/>
            </w:r>
            <w:r w:rsidRPr="00996D38">
              <w:rPr>
                <w:sz w:val="16"/>
              </w:rPr>
              <w:instrText xml:space="preserve"> PAGEREF unique_43 </w:instrText>
            </w:r>
            <w:r w:rsidRPr="00996D38">
              <w:rPr>
                <w:sz w:val="16"/>
              </w:rPr>
              <w:fldChar w:fldCharType="separate"/>
            </w:r>
            <w:r>
              <w:rPr>
                <w:noProof/>
                <w:sz w:val="16"/>
              </w:rPr>
              <w:t>72</w:t>
            </w:r>
            <w:r w:rsidRPr="00996D38">
              <w:rPr>
                <w:sz w:val="16"/>
              </w:rPr>
              <w:fldChar w:fldCharType="end"/>
            </w:r>
          </w:p>
        </w:tc>
        <w:tc>
          <w:tcPr>
            <w:tcW w:w="0" w:type="auto"/>
          </w:tcPr>
          <w:p w14:paraId="26834855" w14:textId="77777777" w:rsidR="00EF6C4C" w:rsidRPr="00996D38" w:rsidRDefault="00996D38">
            <w:pPr>
              <w:rPr>
                <w:sz w:val="16"/>
              </w:rPr>
            </w:pPr>
            <w:r w:rsidRPr="00996D38">
              <w:rPr>
                <w:sz w:val="16"/>
              </w:rPr>
              <w:t>Contract Specialist - Leasing</w:t>
            </w:r>
          </w:p>
        </w:tc>
        <w:tc>
          <w:tcPr>
            <w:tcW w:w="0" w:type="auto"/>
          </w:tcPr>
          <w:p w14:paraId="157AB0C9" w14:textId="77777777" w:rsidR="00EF6C4C" w:rsidRPr="00996D38" w:rsidRDefault="00996D38">
            <w:pPr>
              <w:rPr>
                <w:sz w:val="16"/>
              </w:rPr>
            </w:pPr>
            <w:r w:rsidRPr="00996D38">
              <w:rPr>
                <w:rStyle w:val="SAPScreenElement"/>
                <w:sz w:val="16"/>
              </w:rPr>
              <w:t>Specify Adjustments</w:t>
            </w:r>
            <w:r w:rsidRPr="00996D38">
              <w:rPr>
                <w:sz w:val="16"/>
              </w:rPr>
              <w:t xml:space="preserve"> </w:t>
            </w:r>
            <w:r w:rsidRPr="00996D38">
              <w:rPr>
                <w:rStyle w:val="SAPMonospace"/>
                <w:sz w:val="16"/>
              </w:rPr>
              <w:t>(REAJPR)</w:t>
            </w:r>
          </w:p>
        </w:tc>
        <w:tc>
          <w:tcPr>
            <w:tcW w:w="0" w:type="auto"/>
          </w:tcPr>
          <w:p w14:paraId="1EDCC293" w14:textId="77777777" w:rsidR="00EF6C4C" w:rsidRPr="00996D38" w:rsidRDefault="00996D38">
            <w:pPr>
              <w:rPr>
                <w:sz w:val="16"/>
              </w:rPr>
            </w:pPr>
            <w:r w:rsidRPr="00996D38">
              <w:rPr>
                <w:sz w:val="16"/>
              </w:rPr>
              <w:t>Data is validated and the Specify Adjustments view is displayed.</w:t>
            </w:r>
          </w:p>
        </w:tc>
      </w:tr>
      <w:tr w:rsidR="00EF6C4C" w:rsidRPr="00996D38" w14:paraId="4878F6CD" w14:textId="77777777" w:rsidTr="00996D38">
        <w:tc>
          <w:tcPr>
            <w:tcW w:w="0" w:type="auto"/>
          </w:tcPr>
          <w:p w14:paraId="12C86F7B" w14:textId="77777777" w:rsidR="00EF6C4C" w:rsidRPr="00996D38" w:rsidRDefault="00996D38">
            <w:pPr>
              <w:rPr>
                <w:sz w:val="16"/>
              </w:rPr>
            </w:pPr>
            <w:r w:rsidRPr="00996D38">
              <w:rPr>
                <w:sz w:val="16"/>
              </w:rPr>
              <w:t>Index Adjustment</w:t>
            </w:r>
          </w:p>
        </w:tc>
        <w:tc>
          <w:tcPr>
            <w:tcW w:w="0" w:type="auto"/>
          </w:tcPr>
          <w:p w14:paraId="2E699049" w14:textId="77777777" w:rsidR="00EF6C4C" w:rsidRPr="00996D38" w:rsidRDefault="00EF6C4C">
            <w:pPr>
              <w:rPr>
                <w:sz w:val="16"/>
              </w:rPr>
            </w:pPr>
          </w:p>
        </w:tc>
        <w:tc>
          <w:tcPr>
            <w:tcW w:w="0" w:type="auto"/>
          </w:tcPr>
          <w:p w14:paraId="22D108C1" w14:textId="77777777" w:rsidR="00EF6C4C" w:rsidRPr="00996D38" w:rsidRDefault="00EF6C4C">
            <w:pPr>
              <w:rPr>
                <w:sz w:val="16"/>
              </w:rPr>
            </w:pPr>
          </w:p>
        </w:tc>
        <w:tc>
          <w:tcPr>
            <w:tcW w:w="0" w:type="auto"/>
          </w:tcPr>
          <w:p w14:paraId="48498B7C" w14:textId="77777777" w:rsidR="00EF6C4C" w:rsidRPr="00996D38" w:rsidRDefault="00EF6C4C">
            <w:pPr>
              <w:rPr>
                <w:sz w:val="16"/>
              </w:rPr>
            </w:pPr>
          </w:p>
        </w:tc>
      </w:tr>
      <w:tr w:rsidR="00EF6C4C" w:rsidRPr="00996D38" w14:paraId="3ED5FE2C" w14:textId="77777777" w:rsidTr="00996D38">
        <w:tc>
          <w:tcPr>
            <w:tcW w:w="0" w:type="auto"/>
          </w:tcPr>
          <w:p w14:paraId="63A0FFBF" w14:textId="53800F66" w:rsidR="00EF6C4C" w:rsidRPr="00996D38" w:rsidRDefault="00996D38">
            <w:pPr>
              <w:rPr>
                <w:sz w:val="16"/>
              </w:rPr>
            </w:pPr>
            <w:hyperlink r:id="rId99" w:history="1">
              <w:r w:rsidRPr="00996D38">
                <w:rPr>
                  <w:sz w:val="16"/>
                </w:rPr>
                <w:t>Index Adjustment – Simulate</w:t>
              </w:r>
            </w:hyperlink>
            <w:r w:rsidRPr="00996D38">
              <w:rPr>
                <w:sz w:val="16"/>
              </w:rPr>
              <w:t xml:space="preserve">  [page ] </w:t>
            </w:r>
            <w:r w:rsidRPr="00996D38">
              <w:rPr>
                <w:sz w:val="16"/>
              </w:rPr>
              <w:fldChar w:fldCharType="begin"/>
            </w:r>
            <w:r w:rsidRPr="00996D38">
              <w:rPr>
                <w:sz w:val="16"/>
              </w:rPr>
              <w:instrText xml:space="preserve"> PAGEREF unique_44 </w:instrText>
            </w:r>
            <w:r w:rsidRPr="00996D38">
              <w:rPr>
                <w:sz w:val="16"/>
              </w:rPr>
              <w:fldChar w:fldCharType="separate"/>
            </w:r>
            <w:r>
              <w:rPr>
                <w:noProof/>
                <w:sz w:val="16"/>
              </w:rPr>
              <w:t>74</w:t>
            </w:r>
            <w:r w:rsidRPr="00996D38">
              <w:rPr>
                <w:sz w:val="16"/>
              </w:rPr>
              <w:fldChar w:fldCharType="end"/>
            </w:r>
          </w:p>
        </w:tc>
        <w:tc>
          <w:tcPr>
            <w:tcW w:w="0" w:type="auto"/>
          </w:tcPr>
          <w:p w14:paraId="32802418" w14:textId="77777777" w:rsidR="00EF6C4C" w:rsidRPr="00996D38" w:rsidRDefault="00996D38">
            <w:pPr>
              <w:rPr>
                <w:sz w:val="16"/>
              </w:rPr>
            </w:pPr>
            <w:r w:rsidRPr="00996D38">
              <w:rPr>
                <w:sz w:val="16"/>
              </w:rPr>
              <w:t>Contract Specialist - Leasing</w:t>
            </w:r>
          </w:p>
        </w:tc>
        <w:tc>
          <w:tcPr>
            <w:tcW w:w="0" w:type="auto"/>
          </w:tcPr>
          <w:p w14:paraId="78F58129"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7D68F6EE" w14:textId="77777777" w:rsidR="00EF6C4C" w:rsidRPr="00996D38" w:rsidRDefault="00996D38">
            <w:pPr>
              <w:rPr>
                <w:sz w:val="16"/>
              </w:rPr>
            </w:pPr>
            <w:r w:rsidRPr="00996D38">
              <w:rPr>
                <w:sz w:val="16"/>
              </w:rPr>
              <w:t>You simulated the adjustment of a condition of an existing contract.</w:t>
            </w:r>
          </w:p>
        </w:tc>
      </w:tr>
      <w:tr w:rsidR="00EF6C4C" w:rsidRPr="00996D38" w14:paraId="341F12DB" w14:textId="77777777" w:rsidTr="00996D38">
        <w:tc>
          <w:tcPr>
            <w:tcW w:w="0" w:type="auto"/>
          </w:tcPr>
          <w:p w14:paraId="3284C59D" w14:textId="6DDE5AAE" w:rsidR="00EF6C4C" w:rsidRPr="00996D38" w:rsidRDefault="00996D38">
            <w:pPr>
              <w:rPr>
                <w:sz w:val="16"/>
              </w:rPr>
            </w:pPr>
            <w:hyperlink r:id="rId100" w:history="1">
              <w:r w:rsidRPr="00996D38">
                <w:rPr>
                  <w:sz w:val="16"/>
                </w:rPr>
                <w:t>Index Adjustment – Execute</w:t>
              </w:r>
            </w:hyperlink>
            <w:r w:rsidRPr="00996D38">
              <w:rPr>
                <w:sz w:val="16"/>
              </w:rPr>
              <w:t xml:space="preserve">  [page ] </w:t>
            </w:r>
            <w:r w:rsidRPr="00996D38">
              <w:rPr>
                <w:sz w:val="16"/>
              </w:rPr>
              <w:fldChar w:fldCharType="begin"/>
            </w:r>
            <w:r w:rsidRPr="00996D38">
              <w:rPr>
                <w:sz w:val="16"/>
              </w:rPr>
              <w:instrText xml:space="preserve"> PAGEREF unique_104 </w:instrText>
            </w:r>
            <w:r w:rsidRPr="00996D38">
              <w:rPr>
                <w:sz w:val="16"/>
              </w:rPr>
              <w:fldChar w:fldCharType="separate"/>
            </w:r>
            <w:r>
              <w:rPr>
                <w:noProof/>
                <w:sz w:val="16"/>
              </w:rPr>
              <w:t>159</w:t>
            </w:r>
            <w:r w:rsidRPr="00996D38">
              <w:rPr>
                <w:sz w:val="16"/>
              </w:rPr>
              <w:fldChar w:fldCharType="end"/>
            </w:r>
          </w:p>
        </w:tc>
        <w:tc>
          <w:tcPr>
            <w:tcW w:w="0" w:type="auto"/>
          </w:tcPr>
          <w:p w14:paraId="2A9DD388" w14:textId="77777777" w:rsidR="00EF6C4C" w:rsidRPr="00996D38" w:rsidRDefault="00996D38">
            <w:pPr>
              <w:rPr>
                <w:sz w:val="16"/>
              </w:rPr>
            </w:pPr>
            <w:r w:rsidRPr="00996D38">
              <w:rPr>
                <w:sz w:val="16"/>
              </w:rPr>
              <w:t>Contract Specialist - Leasing</w:t>
            </w:r>
          </w:p>
        </w:tc>
        <w:tc>
          <w:tcPr>
            <w:tcW w:w="0" w:type="auto"/>
          </w:tcPr>
          <w:p w14:paraId="03C8C46E"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48245008" w14:textId="77777777" w:rsidR="00EF6C4C" w:rsidRPr="00996D38" w:rsidRDefault="00996D38">
            <w:pPr>
              <w:rPr>
                <w:sz w:val="16"/>
              </w:rPr>
            </w:pPr>
            <w:r w:rsidRPr="00996D38">
              <w:rPr>
                <w:sz w:val="16"/>
              </w:rPr>
              <w:t>You executed the adjustment of a condition of an existing contract.</w:t>
            </w:r>
          </w:p>
        </w:tc>
      </w:tr>
      <w:tr w:rsidR="00EF6C4C" w:rsidRPr="00996D38" w14:paraId="2B5D562E" w14:textId="77777777" w:rsidTr="00996D38">
        <w:tc>
          <w:tcPr>
            <w:tcW w:w="0" w:type="auto"/>
          </w:tcPr>
          <w:p w14:paraId="27232E22" w14:textId="537E2F6A" w:rsidR="00EF6C4C" w:rsidRPr="00996D38" w:rsidRDefault="00996D38">
            <w:pPr>
              <w:rPr>
                <w:sz w:val="16"/>
              </w:rPr>
            </w:pPr>
            <w:hyperlink r:id="rId101" w:history="1">
              <w:r w:rsidRPr="00996D38">
                <w:rPr>
                  <w:sz w:val="16"/>
                </w:rPr>
                <w:t>Index Adjustment – Specify Adjustments</w:t>
              </w:r>
            </w:hyperlink>
            <w:r w:rsidRPr="00996D38">
              <w:rPr>
                <w:sz w:val="16"/>
              </w:rPr>
              <w:t xml:space="preserve">  [page ] </w:t>
            </w:r>
            <w:r w:rsidRPr="00996D38">
              <w:rPr>
                <w:sz w:val="16"/>
              </w:rPr>
              <w:fldChar w:fldCharType="begin"/>
            </w:r>
            <w:r w:rsidRPr="00996D38">
              <w:rPr>
                <w:sz w:val="16"/>
              </w:rPr>
              <w:instrText xml:space="preserve"> PAGEREF unique_46 </w:instrText>
            </w:r>
            <w:r w:rsidRPr="00996D38">
              <w:rPr>
                <w:sz w:val="16"/>
              </w:rPr>
              <w:fldChar w:fldCharType="separate"/>
            </w:r>
            <w:r>
              <w:rPr>
                <w:noProof/>
                <w:sz w:val="16"/>
              </w:rPr>
              <w:t>77</w:t>
            </w:r>
            <w:r w:rsidRPr="00996D38">
              <w:rPr>
                <w:sz w:val="16"/>
              </w:rPr>
              <w:fldChar w:fldCharType="end"/>
            </w:r>
          </w:p>
        </w:tc>
        <w:tc>
          <w:tcPr>
            <w:tcW w:w="0" w:type="auto"/>
          </w:tcPr>
          <w:p w14:paraId="0BAD8846" w14:textId="77777777" w:rsidR="00EF6C4C" w:rsidRPr="00996D38" w:rsidRDefault="00996D38">
            <w:pPr>
              <w:rPr>
                <w:sz w:val="16"/>
              </w:rPr>
            </w:pPr>
            <w:r w:rsidRPr="00996D38">
              <w:rPr>
                <w:sz w:val="16"/>
              </w:rPr>
              <w:t>Contract Specialist - Leasing</w:t>
            </w:r>
          </w:p>
        </w:tc>
        <w:tc>
          <w:tcPr>
            <w:tcW w:w="0" w:type="auto"/>
          </w:tcPr>
          <w:p w14:paraId="1B51A891" w14:textId="77777777" w:rsidR="00EF6C4C" w:rsidRPr="00996D38" w:rsidRDefault="00996D38">
            <w:pPr>
              <w:rPr>
                <w:sz w:val="16"/>
              </w:rPr>
            </w:pPr>
            <w:r w:rsidRPr="00996D38">
              <w:rPr>
                <w:rStyle w:val="SAPScreenElement"/>
                <w:sz w:val="16"/>
              </w:rPr>
              <w:t>Specify Adjustments</w:t>
            </w:r>
            <w:r w:rsidRPr="00996D38">
              <w:rPr>
                <w:sz w:val="16"/>
              </w:rPr>
              <w:t xml:space="preserve"> </w:t>
            </w:r>
            <w:r w:rsidRPr="00996D38">
              <w:rPr>
                <w:rStyle w:val="SAPMonospace"/>
                <w:sz w:val="16"/>
              </w:rPr>
              <w:t>(REAJPR)</w:t>
            </w:r>
          </w:p>
        </w:tc>
        <w:tc>
          <w:tcPr>
            <w:tcW w:w="0" w:type="auto"/>
          </w:tcPr>
          <w:p w14:paraId="26BC92ED" w14:textId="77777777" w:rsidR="00EF6C4C" w:rsidRPr="00996D38" w:rsidRDefault="00996D38">
            <w:pPr>
              <w:rPr>
                <w:sz w:val="16"/>
              </w:rPr>
            </w:pPr>
            <w:r w:rsidRPr="00996D38">
              <w:rPr>
                <w:sz w:val="16"/>
              </w:rPr>
              <w:t>Data is validated and the Specify Adjustments view is displayed.</w:t>
            </w:r>
          </w:p>
        </w:tc>
      </w:tr>
      <w:tr w:rsidR="00EF6C4C" w:rsidRPr="00996D38" w14:paraId="29A05D3D" w14:textId="77777777" w:rsidTr="00996D38">
        <w:tc>
          <w:tcPr>
            <w:tcW w:w="0" w:type="auto"/>
          </w:tcPr>
          <w:p w14:paraId="36BFF283" w14:textId="014F2E77" w:rsidR="00EF6C4C" w:rsidRPr="00996D38" w:rsidRDefault="00996D38">
            <w:pPr>
              <w:rPr>
                <w:sz w:val="16"/>
              </w:rPr>
            </w:pPr>
            <w:hyperlink r:id="rId102" w:history="1">
              <w:r w:rsidRPr="00996D38">
                <w:rPr>
                  <w:sz w:val="16"/>
                </w:rPr>
                <w:t>Continue Adjustment</w:t>
              </w:r>
            </w:hyperlink>
            <w:r w:rsidRPr="00996D38">
              <w:rPr>
                <w:sz w:val="16"/>
              </w:rPr>
              <w:t xml:space="preserve">  [page ] </w:t>
            </w:r>
            <w:r w:rsidRPr="00996D38">
              <w:rPr>
                <w:sz w:val="16"/>
              </w:rPr>
              <w:fldChar w:fldCharType="begin"/>
            </w:r>
            <w:r w:rsidRPr="00996D38">
              <w:rPr>
                <w:sz w:val="16"/>
              </w:rPr>
              <w:instrText xml:space="preserve"> PAGEREF unique_47 </w:instrText>
            </w:r>
            <w:r w:rsidRPr="00996D38">
              <w:rPr>
                <w:sz w:val="16"/>
              </w:rPr>
              <w:fldChar w:fldCharType="separate"/>
            </w:r>
            <w:r>
              <w:rPr>
                <w:noProof/>
                <w:sz w:val="16"/>
              </w:rPr>
              <w:t>79</w:t>
            </w:r>
            <w:r w:rsidRPr="00996D38">
              <w:rPr>
                <w:sz w:val="16"/>
              </w:rPr>
              <w:fldChar w:fldCharType="end"/>
            </w:r>
          </w:p>
        </w:tc>
        <w:tc>
          <w:tcPr>
            <w:tcW w:w="0" w:type="auto"/>
          </w:tcPr>
          <w:p w14:paraId="7CC75039" w14:textId="77777777" w:rsidR="00EF6C4C" w:rsidRPr="00996D38" w:rsidRDefault="00996D38">
            <w:pPr>
              <w:rPr>
                <w:sz w:val="16"/>
              </w:rPr>
            </w:pPr>
            <w:r w:rsidRPr="00996D38">
              <w:rPr>
                <w:sz w:val="16"/>
              </w:rPr>
              <w:t>Contract Specialist - Leasing</w:t>
            </w:r>
          </w:p>
        </w:tc>
        <w:tc>
          <w:tcPr>
            <w:tcW w:w="0" w:type="auto"/>
          </w:tcPr>
          <w:p w14:paraId="055D833C" w14:textId="77777777" w:rsidR="00EF6C4C" w:rsidRPr="00996D38" w:rsidRDefault="00996D38">
            <w:pPr>
              <w:rPr>
                <w:sz w:val="16"/>
              </w:rPr>
            </w:pPr>
            <w:r w:rsidRPr="00996D38">
              <w:rPr>
                <w:rStyle w:val="SAPScreenElement"/>
                <w:sz w:val="16"/>
              </w:rPr>
              <w:t>Continue Adjustment</w:t>
            </w:r>
            <w:r w:rsidRPr="00996D38">
              <w:rPr>
                <w:sz w:val="16"/>
              </w:rPr>
              <w:t xml:space="preserve"> </w:t>
            </w:r>
            <w:r w:rsidRPr="00996D38">
              <w:rPr>
                <w:rStyle w:val="SAPMonospace"/>
                <w:sz w:val="16"/>
              </w:rPr>
              <w:t>(REAJCH)</w:t>
            </w:r>
          </w:p>
        </w:tc>
        <w:tc>
          <w:tcPr>
            <w:tcW w:w="0" w:type="auto"/>
          </w:tcPr>
          <w:p w14:paraId="6F805741" w14:textId="77777777" w:rsidR="00EF6C4C" w:rsidRPr="00996D38" w:rsidRDefault="00EF6C4C">
            <w:pPr>
              <w:rPr>
                <w:sz w:val="16"/>
              </w:rPr>
            </w:pPr>
          </w:p>
        </w:tc>
      </w:tr>
      <w:tr w:rsidR="00EF6C4C" w:rsidRPr="00996D38" w14:paraId="53E8C4B6" w14:textId="77777777" w:rsidTr="00996D38">
        <w:tc>
          <w:tcPr>
            <w:tcW w:w="0" w:type="auto"/>
          </w:tcPr>
          <w:p w14:paraId="0825B41F" w14:textId="49153402" w:rsidR="00EF6C4C" w:rsidRPr="00996D38" w:rsidRDefault="00996D38">
            <w:pPr>
              <w:rPr>
                <w:sz w:val="16"/>
              </w:rPr>
            </w:pPr>
            <w:hyperlink r:id="rId103" w:history="1">
              <w:r w:rsidRPr="00996D38">
                <w:rPr>
                  <w:sz w:val="16"/>
                </w:rPr>
                <w:t>Display Adjustments</w:t>
              </w:r>
            </w:hyperlink>
            <w:r w:rsidRPr="00996D38">
              <w:rPr>
                <w:sz w:val="16"/>
              </w:rPr>
              <w:t xml:space="preserve">  [page ] </w:t>
            </w:r>
            <w:r w:rsidRPr="00996D38">
              <w:rPr>
                <w:sz w:val="16"/>
              </w:rPr>
              <w:fldChar w:fldCharType="begin"/>
            </w:r>
            <w:r w:rsidRPr="00996D38">
              <w:rPr>
                <w:sz w:val="16"/>
              </w:rPr>
              <w:instrText xml:space="preserve"> PAGEREF unique_48 </w:instrText>
            </w:r>
            <w:r w:rsidRPr="00996D38">
              <w:rPr>
                <w:sz w:val="16"/>
              </w:rPr>
              <w:fldChar w:fldCharType="separate"/>
            </w:r>
            <w:r>
              <w:rPr>
                <w:noProof/>
                <w:sz w:val="16"/>
              </w:rPr>
              <w:t>80</w:t>
            </w:r>
            <w:r w:rsidRPr="00996D38">
              <w:rPr>
                <w:sz w:val="16"/>
              </w:rPr>
              <w:fldChar w:fldCharType="end"/>
            </w:r>
          </w:p>
        </w:tc>
        <w:tc>
          <w:tcPr>
            <w:tcW w:w="0" w:type="auto"/>
          </w:tcPr>
          <w:p w14:paraId="297BBD43" w14:textId="77777777" w:rsidR="00EF6C4C" w:rsidRPr="00996D38" w:rsidRDefault="00996D38">
            <w:pPr>
              <w:rPr>
                <w:sz w:val="16"/>
              </w:rPr>
            </w:pPr>
            <w:r w:rsidRPr="00996D38">
              <w:rPr>
                <w:sz w:val="16"/>
              </w:rPr>
              <w:t>Contract Specialist - Leasing</w:t>
            </w:r>
          </w:p>
        </w:tc>
        <w:tc>
          <w:tcPr>
            <w:tcW w:w="0" w:type="auto"/>
          </w:tcPr>
          <w:p w14:paraId="0B188F6E" w14:textId="77777777" w:rsidR="00EF6C4C" w:rsidRPr="00996D38" w:rsidRDefault="00996D38">
            <w:pPr>
              <w:rPr>
                <w:sz w:val="16"/>
              </w:rPr>
            </w:pPr>
            <w:r w:rsidRPr="00996D38">
              <w:rPr>
                <w:rStyle w:val="SAPScreenElement"/>
                <w:sz w:val="16"/>
              </w:rPr>
              <w:t>Display Adjustments</w:t>
            </w:r>
            <w:r w:rsidRPr="00996D38">
              <w:rPr>
                <w:sz w:val="16"/>
              </w:rPr>
              <w:t xml:space="preserve"> </w:t>
            </w:r>
            <w:r w:rsidRPr="00996D38">
              <w:rPr>
                <w:rStyle w:val="SAPMonospace"/>
                <w:sz w:val="16"/>
              </w:rPr>
              <w:t>(REAJSH)</w:t>
            </w:r>
          </w:p>
        </w:tc>
        <w:tc>
          <w:tcPr>
            <w:tcW w:w="0" w:type="auto"/>
          </w:tcPr>
          <w:p w14:paraId="48432B81" w14:textId="77777777" w:rsidR="00EF6C4C" w:rsidRPr="00996D38" w:rsidRDefault="00EF6C4C">
            <w:pPr>
              <w:rPr>
                <w:sz w:val="16"/>
              </w:rPr>
            </w:pPr>
          </w:p>
        </w:tc>
      </w:tr>
      <w:tr w:rsidR="00EF6C4C" w:rsidRPr="00996D38" w14:paraId="175B37E0" w14:textId="77777777" w:rsidTr="00996D38">
        <w:tc>
          <w:tcPr>
            <w:tcW w:w="0" w:type="auto"/>
          </w:tcPr>
          <w:p w14:paraId="23CF5395" w14:textId="37BF6C8A" w:rsidR="00EF6C4C" w:rsidRPr="00996D38" w:rsidRDefault="00996D38">
            <w:pPr>
              <w:rPr>
                <w:sz w:val="16"/>
              </w:rPr>
            </w:pPr>
            <w:hyperlink r:id="rId104" w:history="1">
              <w:r w:rsidRPr="00996D38">
                <w:rPr>
                  <w:sz w:val="16"/>
                </w:rPr>
                <w:t>Reverse Adjustments</w:t>
              </w:r>
            </w:hyperlink>
            <w:r w:rsidRPr="00996D38">
              <w:rPr>
                <w:sz w:val="16"/>
              </w:rPr>
              <w:t xml:space="preserve">  [page ] </w:t>
            </w:r>
            <w:r w:rsidRPr="00996D38">
              <w:rPr>
                <w:sz w:val="16"/>
              </w:rPr>
              <w:fldChar w:fldCharType="begin"/>
            </w:r>
            <w:r w:rsidRPr="00996D38">
              <w:rPr>
                <w:sz w:val="16"/>
              </w:rPr>
              <w:instrText xml:space="preserve"> PAGEREF unique_49 </w:instrText>
            </w:r>
            <w:r w:rsidRPr="00996D38">
              <w:rPr>
                <w:sz w:val="16"/>
              </w:rPr>
              <w:fldChar w:fldCharType="separate"/>
            </w:r>
            <w:r>
              <w:rPr>
                <w:noProof/>
                <w:sz w:val="16"/>
              </w:rPr>
              <w:t>81</w:t>
            </w:r>
            <w:r w:rsidRPr="00996D38">
              <w:rPr>
                <w:sz w:val="16"/>
              </w:rPr>
              <w:fldChar w:fldCharType="end"/>
            </w:r>
          </w:p>
        </w:tc>
        <w:tc>
          <w:tcPr>
            <w:tcW w:w="0" w:type="auto"/>
          </w:tcPr>
          <w:p w14:paraId="63C65052" w14:textId="77777777" w:rsidR="00EF6C4C" w:rsidRPr="00996D38" w:rsidRDefault="00996D38">
            <w:pPr>
              <w:rPr>
                <w:sz w:val="16"/>
              </w:rPr>
            </w:pPr>
            <w:r w:rsidRPr="00996D38">
              <w:rPr>
                <w:sz w:val="16"/>
              </w:rPr>
              <w:t>Contract Specialist - Leasing</w:t>
            </w:r>
          </w:p>
        </w:tc>
        <w:tc>
          <w:tcPr>
            <w:tcW w:w="0" w:type="auto"/>
          </w:tcPr>
          <w:p w14:paraId="4A0447C9" w14:textId="77777777" w:rsidR="00EF6C4C" w:rsidRPr="00996D38" w:rsidRDefault="00996D38">
            <w:pPr>
              <w:rPr>
                <w:sz w:val="16"/>
              </w:rPr>
            </w:pPr>
            <w:r w:rsidRPr="00996D38">
              <w:rPr>
                <w:rStyle w:val="SAPScreenElement"/>
                <w:sz w:val="16"/>
              </w:rPr>
              <w:t>Reverse Adjustments</w:t>
            </w:r>
            <w:r w:rsidRPr="00996D38">
              <w:rPr>
                <w:sz w:val="16"/>
              </w:rPr>
              <w:t xml:space="preserve"> </w:t>
            </w:r>
            <w:r w:rsidRPr="00996D38">
              <w:rPr>
                <w:rStyle w:val="SAPMonospace"/>
                <w:sz w:val="16"/>
              </w:rPr>
              <w:t>(REAJRV)</w:t>
            </w:r>
          </w:p>
        </w:tc>
        <w:tc>
          <w:tcPr>
            <w:tcW w:w="0" w:type="auto"/>
          </w:tcPr>
          <w:p w14:paraId="2142B660" w14:textId="77777777" w:rsidR="00EF6C4C" w:rsidRPr="00996D38" w:rsidRDefault="00EF6C4C">
            <w:pPr>
              <w:rPr>
                <w:sz w:val="16"/>
              </w:rPr>
            </w:pPr>
          </w:p>
        </w:tc>
      </w:tr>
    </w:tbl>
    <w:p w14:paraId="217B4C4B" w14:textId="77777777" w:rsidR="00996D38" w:rsidRDefault="00996D38">
      <w:pPr>
        <w:spacing w:before="0" w:after="0"/>
        <w:rPr>
          <w:vanish/>
        </w:rPr>
      </w:pPr>
    </w:p>
    <w:tbl>
      <w:tblPr>
        <w:tblStyle w:val="SAPStandardTable"/>
        <w:tblW w:w="5000" w:type="pct"/>
        <w:tblInd w:w="3" w:type="dxa"/>
        <w:tblLook w:val="0620" w:firstRow="1" w:lastRow="0" w:firstColumn="0" w:lastColumn="0" w:noHBand="1" w:noVBand="1"/>
      </w:tblPr>
      <w:tblGrid>
        <w:gridCol w:w="4902"/>
        <w:gridCol w:w="1356"/>
        <w:gridCol w:w="6494"/>
        <w:gridCol w:w="1552"/>
      </w:tblGrid>
      <w:tr w:rsidR="00EF6C4C" w:rsidRPr="00996D38" w14:paraId="11D58C4C"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122A8A67" w14:textId="77777777" w:rsidR="00EF6C4C" w:rsidRPr="00996D38" w:rsidRDefault="00996D38">
            <w:pPr>
              <w:pStyle w:val="SAPTableHeader"/>
              <w:rPr>
                <w:sz w:val="16"/>
              </w:rPr>
            </w:pPr>
            <w:r w:rsidRPr="00996D38">
              <w:rPr>
                <w:sz w:val="16"/>
              </w:rPr>
              <w:t>Process Diagram</w:t>
            </w:r>
          </w:p>
        </w:tc>
        <w:tc>
          <w:tcPr>
            <w:tcW w:w="0" w:type="auto"/>
          </w:tcPr>
          <w:p w14:paraId="050C4AE4" w14:textId="77777777" w:rsidR="00EF6C4C" w:rsidRPr="00996D38" w:rsidRDefault="00996D38">
            <w:pPr>
              <w:pStyle w:val="SAPTableHeader"/>
              <w:rPr>
                <w:sz w:val="16"/>
              </w:rPr>
            </w:pPr>
            <w:r w:rsidRPr="00996D38">
              <w:rPr>
                <w:sz w:val="16"/>
              </w:rPr>
              <w:t>Business Roles</w:t>
            </w:r>
          </w:p>
        </w:tc>
        <w:tc>
          <w:tcPr>
            <w:tcW w:w="0" w:type="auto"/>
          </w:tcPr>
          <w:p w14:paraId="43A1CC84" w14:textId="77777777" w:rsidR="00EF6C4C" w:rsidRPr="00996D38" w:rsidRDefault="00996D38">
            <w:pPr>
              <w:pStyle w:val="SAPTableHeader"/>
              <w:rPr>
                <w:sz w:val="16"/>
              </w:rPr>
            </w:pPr>
            <w:r w:rsidRPr="00996D38">
              <w:rPr>
                <w:sz w:val="16"/>
              </w:rPr>
              <w:t>Transaction/App</w:t>
            </w:r>
          </w:p>
        </w:tc>
        <w:tc>
          <w:tcPr>
            <w:tcW w:w="0" w:type="auto"/>
          </w:tcPr>
          <w:p w14:paraId="312FCCEE" w14:textId="77777777" w:rsidR="00EF6C4C" w:rsidRPr="00996D38" w:rsidRDefault="00996D38">
            <w:pPr>
              <w:pStyle w:val="SAPTableHeader"/>
              <w:rPr>
                <w:sz w:val="16"/>
              </w:rPr>
            </w:pPr>
            <w:r w:rsidRPr="00996D38">
              <w:rPr>
                <w:sz w:val="16"/>
              </w:rPr>
              <w:t>Expected Results</w:t>
            </w:r>
          </w:p>
        </w:tc>
      </w:tr>
      <w:tr w:rsidR="00EF6C4C" w:rsidRPr="00996D38" w14:paraId="40882045" w14:textId="77777777" w:rsidTr="00996D38">
        <w:tc>
          <w:tcPr>
            <w:tcW w:w="0" w:type="auto"/>
          </w:tcPr>
          <w:p w14:paraId="4873FE2D" w14:textId="77777777" w:rsidR="00EF6C4C" w:rsidRPr="00996D38" w:rsidRDefault="00996D38">
            <w:pPr>
              <w:rPr>
                <w:sz w:val="16"/>
              </w:rPr>
            </w:pPr>
            <w:r w:rsidRPr="00996D38">
              <w:rPr>
                <w:sz w:val="16"/>
              </w:rPr>
              <w:t>Advanced Cash Operations</w:t>
            </w:r>
            <w:r w:rsidRPr="00996D38">
              <w:rPr>
                <w:sz w:val="16"/>
              </w:rPr>
              <w:t xml:space="preserve"> (J78)</w:t>
            </w:r>
          </w:p>
        </w:tc>
        <w:tc>
          <w:tcPr>
            <w:tcW w:w="0" w:type="auto"/>
          </w:tcPr>
          <w:p w14:paraId="24EAD187" w14:textId="77777777" w:rsidR="00996D38" w:rsidRPr="00996D38" w:rsidRDefault="00996D38">
            <w:pPr>
              <w:rPr>
                <w:sz w:val="16"/>
              </w:rPr>
            </w:pPr>
          </w:p>
        </w:tc>
        <w:tc>
          <w:tcPr>
            <w:tcW w:w="0" w:type="auto"/>
          </w:tcPr>
          <w:p w14:paraId="5F74DEF7" w14:textId="77777777" w:rsidR="00EF6C4C" w:rsidRPr="00996D38" w:rsidRDefault="00996D38">
            <w:pPr>
              <w:rPr>
                <w:sz w:val="16"/>
              </w:rPr>
            </w:pPr>
            <w:r w:rsidRPr="00996D38">
              <w:rPr>
                <w:sz w:val="16"/>
              </w:rPr>
              <w:t>See the Advanced Cash Operations (J78) test script.</w:t>
            </w:r>
          </w:p>
        </w:tc>
        <w:tc>
          <w:tcPr>
            <w:tcW w:w="0" w:type="auto"/>
          </w:tcPr>
          <w:p w14:paraId="219A890B" w14:textId="77777777" w:rsidR="00996D38" w:rsidRPr="00996D38" w:rsidRDefault="00996D38">
            <w:pPr>
              <w:rPr>
                <w:sz w:val="16"/>
              </w:rPr>
            </w:pPr>
          </w:p>
        </w:tc>
      </w:tr>
      <w:tr w:rsidR="00EF6C4C" w:rsidRPr="00996D38" w14:paraId="4A954CC7" w14:textId="77777777" w:rsidTr="00996D38">
        <w:tc>
          <w:tcPr>
            <w:tcW w:w="0" w:type="auto"/>
          </w:tcPr>
          <w:p w14:paraId="414AD686" w14:textId="77777777" w:rsidR="00EF6C4C" w:rsidRPr="00996D38" w:rsidRDefault="00996D38">
            <w:pPr>
              <w:rPr>
                <w:sz w:val="16"/>
              </w:rPr>
            </w:pPr>
            <w:r w:rsidRPr="00996D38">
              <w:rPr>
                <w:sz w:val="16"/>
              </w:rPr>
              <w:lastRenderedPageBreak/>
              <w:t>SAP S/4HANA for Enterprise Contract Management (1XV)</w:t>
            </w:r>
          </w:p>
        </w:tc>
        <w:tc>
          <w:tcPr>
            <w:tcW w:w="0" w:type="auto"/>
          </w:tcPr>
          <w:p w14:paraId="6F14BC40" w14:textId="77777777" w:rsidR="00996D38" w:rsidRPr="00996D38" w:rsidRDefault="00996D38">
            <w:pPr>
              <w:rPr>
                <w:sz w:val="16"/>
              </w:rPr>
            </w:pPr>
          </w:p>
        </w:tc>
        <w:tc>
          <w:tcPr>
            <w:tcW w:w="0" w:type="auto"/>
          </w:tcPr>
          <w:p w14:paraId="0986E0D5" w14:textId="77777777" w:rsidR="00EF6C4C" w:rsidRPr="00996D38" w:rsidRDefault="00996D38">
            <w:pPr>
              <w:rPr>
                <w:sz w:val="16"/>
              </w:rPr>
            </w:pPr>
            <w:r w:rsidRPr="00996D38">
              <w:rPr>
                <w:sz w:val="16"/>
              </w:rPr>
              <w:t>See the SAP S/4HANA for Enterprise Contract Management (1XV) test script.</w:t>
            </w:r>
          </w:p>
        </w:tc>
        <w:tc>
          <w:tcPr>
            <w:tcW w:w="0" w:type="auto"/>
          </w:tcPr>
          <w:p w14:paraId="166C0F57" w14:textId="77777777" w:rsidR="00996D38" w:rsidRPr="00996D38" w:rsidRDefault="00996D38">
            <w:pPr>
              <w:rPr>
                <w:sz w:val="16"/>
              </w:rPr>
            </w:pPr>
          </w:p>
        </w:tc>
      </w:tr>
    </w:tbl>
    <w:p w14:paraId="5CAF55C4" w14:textId="77777777" w:rsidR="00EF6C4C" w:rsidRDefault="00996D38">
      <w:r>
        <w:t>Report Contract</w:t>
      </w:r>
    </w:p>
    <w:tbl>
      <w:tblPr>
        <w:tblStyle w:val="SAPStandardTable"/>
        <w:tblW w:w="5000" w:type="pct"/>
        <w:tblInd w:w="3" w:type="dxa"/>
        <w:tblLook w:val="0620" w:firstRow="1" w:lastRow="0" w:firstColumn="0" w:lastColumn="0" w:noHBand="1" w:noVBand="1"/>
      </w:tblPr>
      <w:tblGrid>
        <w:gridCol w:w="3049"/>
        <w:gridCol w:w="4385"/>
        <w:gridCol w:w="5360"/>
        <w:gridCol w:w="1510"/>
      </w:tblGrid>
      <w:tr w:rsidR="00EF6C4C" w:rsidRPr="00996D38" w14:paraId="066A4588"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D7A3A7C" w14:textId="77777777" w:rsidR="00EF6C4C" w:rsidRPr="00996D38" w:rsidRDefault="00996D38">
            <w:pPr>
              <w:pStyle w:val="SAPTableHeader"/>
              <w:rPr>
                <w:sz w:val="16"/>
              </w:rPr>
            </w:pPr>
            <w:r w:rsidRPr="00996D38">
              <w:rPr>
                <w:sz w:val="16"/>
              </w:rPr>
              <w:t>Process Step</w:t>
            </w:r>
          </w:p>
        </w:tc>
        <w:tc>
          <w:tcPr>
            <w:tcW w:w="0" w:type="auto"/>
          </w:tcPr>
          <w:p w14:paraId="652291AB" w14:textId="77777777" w:rsidR="00EF6C4C" w:rsidRPr="00996D38" w:rsidRDefault="00996D38">
            <w:pPr>
              <w:pStyle w:val="SAPTableHeader"/>
              <w:rPr>
                <w:sz w:val="16"/>
              </w:rPr>
            </w:pPr>
            <w:r w:rsidRPr="00996D38">
              <w:rPr>
                <w:sz w:val="16"/>
              </w:rPr>
              <w:t>Business Role</w:t>
            </w:r>
          </w:p>
        </w:tc>
        <w:tc>
          <w:tcPr>
            <w:tcW w:w="0" w:type="auto"/>
          </w:tcPr>
          <w:p w14:paraId="7A3B392A" w14:textId="77777777" w:rsidR="00EF6C4C" w:rsidRPr="00996D38" w:rsidRDefault="00996D38">
            <w:pPr>
              <w:pStyle w:val="SAPTableHeader"/>
              <w:rPr>
                <w:sz w:val="16"/>
              </w:rPr>
            </w:pPr>
            <w:r w:rsidRPr="00996D38">
              <w:rPr>
                <w:sz w:val="16"/>
              </w:rPr>
              <w:t>Transaction/App</w:t>
            </w:r>
          </w:p>
        </w:tc>
        <w:tc>
          <w:tcPr>
            <w:tcW w:w="0" w:type="auto"/>
          </w:tcPr>
          <w:p w14:paraId="4D0CFD9D" w14:textId="77777777" w:rsidR="00EF6C4C" w:rsidRPr="00996D38" w:rsidRDefault="00996D38">
            <w:pPr>
              <w:pStyle w:val="SAPTableHeader"/>
              <w:rPr>
                <w:sz w:val="16"/>
              </w:rPr>
            </w:pPr>
            <w:r w:rsidRPr="00996D38">
              <w:rPr>
                <w:sz w:val="16"/>
              </w:rPr>
              <w:t>Expected Results</w:t>
            </w:r>
          </w:p>
        </w:tc>
      </w:tr>
      <w:tr w:rsidR="00EF6C4C" w:rsidRPr="00996D38" w14:paraId="0B17B0CF" w14:textId="77777777" w:rsidTr="00996D38">
        <w:tc>
          <w:tcPr>
            <w:tcW w:w="0" w:type="auto"/>
          </w:tcPr>
          <w:p w14:paraId="35FA2F8C" w14:textId="197B1B46" w:rsidR="00EF6C4C" w:rsidRPr="00996D38" w:rsidRDefault="00996D38">
            <w:pPr>
              <w:rPr>
                <w:sz w:val="16"/>
              </w:rPr>
            </w:pPr>
            <w:hyperlink r:id="rId105" w:history="1">
              <w:r w:rsidRPr="00996D38">
                <w:rPr>
                  <w:sz w:val="16"/>
                </w:rPr>
                <w:t>Report: Contracts Overview</w:t>
              </w:r>
            </w:hyperlink>
            <w:r w:rsidRPr="00996D38">
              <w:rPr>
                <w:sz w:val="16"/>
              </w:rPr>
              <w:t xml:space="preserve">  [page ] </w:t>
            </w:r>
            <w:r w:rsidRPr="00996D38">
              <w:rPr>
                <w:sz w:val="16"/>
              </w:rPr>
              <w:fldChar w:fldCharType="begin"/>
            </w:r>
            <w:r w:rsidRPr="00996D38">
              <w:rPr>
                <w:sz w:val="16"/>
              </w:rPr>
              <w:instrText xml:space="preserve"> PAGEREF unique_105 </w:instrText>
            </w:r>
            <w:r w:rsidRPr="00996D38">
              <w:rPr>
                <w:sz w:val="16"/>
              </w:rPr>
              <w:fldChar w:fldCharType="separate"/>
            </w:r>
            <w:r>
              <w:rPr>
                <w:noProof/>
                <w:sz w:val="16"/>
              </w:rPr>
              <w:t>167</w:t>
            </w:r>
            <w:r w:rsidRPr="00996D38">
              <w:rPr>
                <w:sz w:val="16"/>
              </w:rPr>
              <w:fldChar w:fldCharType="end"/>
            </w:r>
          </w:p>
        </w:tc>
        <w:tc>
          <w:tcPr>
            <w:tcW w:w="0" w:type="auto"/>
          </w:tcPr>
          <w:p w14:paraId="59FEF017" w14:textId="77777777" w:rsidR="00EF6C4C" w:rsidRPr="00996D38" w:rsidRDefault="00996D38">
            <w:pPr>
              <w:rPr>
                <w:sz w:val="16"/>
              </w:rPr>
            </w:pPr>
            <w:r w:rsidRPr="00996D38">
              <w:rPr>
                <w:sz w:val="16"/>
              </w:rPr>
              <w:t>Contract Specialist - Leasing</w:t>
            </w:r>
          </w:p>
        </w:tc>
        <w:tc>
          <w:tcPr>
            <w:tcW w:w="0" w:type="auto"/>
          </w:tcPr>
          <w:p w14:paraId="244D8137" w14:textId="77777777" w:rsidR="00EF6C4C" w:rsidRPr="00996D38" w:rsidRDefault="00996D38">
            <w:pPr>
              <w:rPr>
                <w:sz w:val="16"/>
              </w:rPr>
            </w:pPr>
            <w:r w:rsidRPr="00996D38">
              <w:rPr>
                <w:rStyle w:val="SAPScreenElement"/>
                <w:sz w:val="16"/>
              </w:rPr>
              <w:t>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w:t>
            </w:r>
          </w:p>
        </w:tc>
        <w:tc>
          <w:tcPr>
            <w:tcW w:w="0" w:type="auto"/>
          </w:tcPr>
          <w:p w14:paraId="4C62F32C" w14:textId="77777777" w:rsidR="00EF6C4C" w:rsidRPr="00996D38" w:rsidRDefault="00996D38">
            <w:pPr>
              <w:rPr>
                <w:sz w:val="16"/>
              </w:rPr>
            </w:pPr>
            <w:r w:rsidRPr="00996D38">
              <w:rPr>
                <w:sz w:val="16"/>
              </w:rPr>
              <w:t>The report is shown.</w:t>
            </w:r>
          </w:p>
        </w:tc>
      </w:tr>
      <w:tr w:rsidR="00EF6C4C" w:rsidRPr="00996D38" w14:paraId="7DBBED4C" w14:textId="77777777" w:rsidTr="00996D38">
        <w:tc>
          <w:tcPr>
            <w:tcW w:w="0" w:type="auto"/>
          </w:tcPr>
          <w:p w14:paraId="26E6B62A" w14:textId="6F52E1EE" w:rsidR="00EF6C4C" w:rsidRPr="00996D38" w:rsidRDefault="00996D38">
            <w:pPr>
              <w:rPr>
                <w:sz w:val="16"/>
              </w:rPr>
            </w:pPr>
            <w:hyperlink r:id="rId106" w:history="1">
              <w:r w:rsidRPr="00996D38">
                <w:rPr>
                  <w:sz w:val="16"/>
                </w:rPr>
                <w:t>Report: Valuation Rules</w:t>
              </w:r>
            </w:hyperlink>
            <w:r w:rsidRPr="00996D38">
              <w:rPr>
                <w:sz w:val="16"/>
              </w:rPr>
              <w:t xml:space="preserve">  [page ] </w:t>
            </w:r>
            <w:r w:rsidRPr="00996D38">
              <w:rPr>
                <w:sz w:val="16"/>
              </w:rPr>
              <w:fldChar w:fldCharType="begin"/>
            </w:r>
            <w:r w:rsidRPr="00996D38">
              <w:rPr>
                <w:sz w:val="16"/>
              </w:rPr>
              <w:instrText xml:space="preserve"> PAGEREF unique_106 </w:instrText>
            </w:r>
            <w:r w:rsidRPr="00996D38">
              <w:rPr>
                <w:sz w:val="16"/>
              </w:rPr>
              <w:fldChar w:fldCharType="separate"/>
            </w:r>
            <w:r>
              <w:rPr>
                <w:noProof/>
                <w:sz w:val="16"/>
              </w:rPr>
              <w:t>168</w:t>
            </w:r>
            <w:r w:rsidRPr="00996D38">
              <w:rPr>
                <w:sz w:val="16"/>
              </w:rPr>
              <w:fldChar w:fldCharType="end"/>
            </w:r>
          </w:p>
        </w:tc>
        <w:tc>
          <w:tcPr>
            <w:tcW w:w="0" w:type="auto"/>
          </w:tcPr>
          <w:p w14:paraId="7BE72F3D" w14:textId="77777777" w:rsidR="00EF6C4C" w:rsidRPr="00996D38" w:rsidRDefault="00996D38">
            <w:pPr>
              <w:rPr>
                <w:sz w:val="16"/>
              </w:rPr>
            </w:pPr>
            <w:r w:rsidRPr="00996D38">
              <w:rPr>
                <w:sz w:val="16"/>
              </w:rPr>
              <w:t>Contract Valuation Specialist - Leasing</w:t>
            </w:r>
          </w:p>
        </w:tc>
        <w:tc>
          <w:tcPr>
            <w:tcW w:w="0" w:type="auto"/>
          </w:tcPr>
          <w:p w14:paraId="6F0C2A06" w14:textId="77777777" w:rsidR="00EF6C4C" w:rsidRPr="00996D38" w:rsidRDefault="00996D38">
            <w:pPr>
              <w:rPr>
                <w:sz w:val="16"/>
              </w:rPr>
            </w:pPr>
            <w:r w:rsidRPr="00996D38">
              <w:rPr>
                <w:rStyle w:val="SAPScreenElement"/>
                <w:sz w:val="16"/>
              </w:rPr>
              <w:t>Valuation Rules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(RECEISRULECN)</w:t>
            </w:r>
          </w:p>
        </w:tc>
        <w:tc>
          <w:tcPr>
            <w:tcW w:w="0" w:type="auto"/>
          </w:tcPr>
          <w:p w14:paraId="40B5138D" w14:textId="77777777" w:rsidR="00EF6C4C" w:rsidRPr="00996D38" w:rsidRDefault="00996D38">
            <w:pPr>
              <w:rPr>
                <w:sz w:val="16"/>
              </w:rPr>
            </w:pPr>
            <w:r w:rsidRPr="00996D38">
              <w:rPr>
                <w:sz w:val="16"/>
              </w:rPr>
              <w:t>The report is shown.</w:t>
            </w:r>
          </w:p>
        </w:tc>
      </w:tr>
      <w:tr w:rsidR="00EF6C4C" w:rsidRPr="00996D38" w14:paraId="611B31C8" w14:textId="77777777" w:rsidTr="00996D38">
        <w:tc>
          <w:tcPr>
            <w:tcW w:w="0" w:type="auto"/>
          </w:tcPr>
          <w:p w14:paraId="2D8B7E16" w14:textId="2B7C3F4D" w:rsidR="00EF6C4C" w:rsidRPr="00996D38" w:rsidRDefault="00996D38">
            <w:pPr>
              <w:rPr>
                <w:sz w:val="16"/>
              </w:rPr>
            </w:pPr>
            <w:hyperlink r:id="rId107" w:history="1">
              <w:r w:rsidRPr="00996D38">
                <w:rPr>
                  <w:sz w:val="16"/>
                </w:rPr>
                <w:t>Report: Condition Specific Valuation Rules</w:t>
              </w:r>
            </w:hyperlink>
            <w:r w:rsidRPr="00996D38">
              <w:rPr>
                <w:sz w:val="16"/>
              </w:rPr>
              <w:t xml:space="preserve">  [page ] </w:t>
            </w:r>
            <w:r w:rsidRPr="00996D38">
              <w:rPr>
                <w:sz w:val="16"/>
              </w:rPr>
              <w:fldChar w:fldCharType="begin"/>
            </w:r>
            <w:r w:rsidRPr="00996D38">
              <w:rPr>
                <w:sz w:val="16"/>
              </w:rPr>
              <w:instrText xml:space="preserve"> PAGEREF unique_107 </w:instrText>
            </w:r>
            <w:r w:rsidRPr="00996D38">
              <w:rPr>
                <w:sz w:val="16"/>
              </w:rPr>
              <w:fldChar w:fldCharType="separate"/>
            </w:r>
            <w:r>
              <w:rPr>
                <w:noProof/>
                <w:sz w:val="16"/>
              </w:rPr>
              <w:t>169</w:t>
            </w:r>
            <w:r w:rsidRPr="00996D38">
              <w:rPr>
                <w:sz w:val="16"/>
              </w:rPr>
              <w:fldChar w:fldCharType="end"/>
            </w:r>
          </w:p>
        </w:tc>
        <w:tc>
          <w:tcPr>
            <w:tcW w:w="0" w:type="auto"/>
          </w:tcPr>
          <w:p w14:paraId="5B70E709" w14:textId="77777777" w:rsidR="00EF6C4C" w:rsidRPr="00996D38" w:rsidRDefault="00996D38">
            <w:pPr>
              <w:rPr>
                <w:sz w:val="16"/>
              </w:rPr>
            </w:pPr>
            <w:r w:rsidRPr="00996D38">
              <w:rPr>
                <w:sz w:val="16"/>
              </w:rPr>
              <w:t>Contract Valuation Specialist - Leasing</w:t>
            </w:r>
          </w:p>
        </w:tc>
        <w:tc>
          <w:tcPr>
            <w:tcW w:w="0" w:type="auto"/>
          </w:tcPr>
          <w:p w14:paraId="155C2455" w14:textId="77777777" w:rsidR="00EF6C4C" w:rsidRPr="00996D38" w:rsidRDefault="00996D38">
            <w:pPr>
              <w:rPr>
                <w:sz w:val="16"/>
              </w:rPr>
            </w:pPr>
            <w:r w:rsidRPr="00996D38">
              <w:rPr>
                <w:rStyle w:val="SAPScreenElement"/>
                <w:sz w:val="16"/>
              </w:rPr>
              <w:t>Condition specific valuation rules for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(RECEISCONDRULECN)</w:t>
            </w:r>
          </w:p>
        </w:tc>
        <w:tc>
          <w:tcPr>
            <w:tcW w:w="0" w:type="auto"/>
          </w:tcPr>
          <w:p w14:paraId="0AEA7F1D" w14:textId="77777777" w:rsidR="00EF6C4C" w:rsidRPr="00996D38" w:rsidRDefault="00996D38">
            <w:pPr>
              <w:rPr>
                <w:sz w:val="16"/>
              </w:rPr>
            </w:pPr>
            <w:r w:rsidRPr="00996D38">
              <w:rPr>
                <w:sz w:val="16"/>
              </w:rPr>
              <w:t>The report is shown.</w:t>
            </w:r>
          </w:p>
        </w:tc>
      </w:tr>
      <w:tr w:rsidR="00EF6C4C" w:rsidRPr="00996D38" w14:paraId="446B2E1A" w14:textId="77777777" w:rsidTr="00996D38">
        <w:tc>
          <w:tcPr>
            <w:tcW w:w="0" w:type="auto"/>
          </w:tcPr>
          <w:p w14:paraId="6B51B2F9" w14:textId="6EC52E05" w:rsidR="00EF6C4C" w:rsidRPr="00996D38" w:rsidRDefault="00996D38">
            <w:pPr>
              <w:rPr>
                <w:sz w:val="16"/>
              </w:rPr>
            </w:pPr>
            <w:hyperlink r:id="rId108" w:history="1">
              <w:r w:rsidRPr="00996D38">
                <w:rPr>
                  <w:sz w:val="16"/>
                </w:rPr>
                <w:t>Report: Contract Valuations</w:t>
              </w:r>
            </w:hyperlink>
            <w:r w:rsidRPr="00996D38">
              <w:rPr>
                <w:sz w:val="16"/>
              </w:rPr>
              <w:t xml:space="preserve">  [page ] </w:t>
            </w:r>
            <w:r w:rsidRPr="00996D38">
              <w:rPr>
                <w:sz w:val="16"/>
              </w:rPr>
              <w:fldChar w:fldCharType="begin"/>
            </w:r>
            <w:r w:rsidRPr="00996D38">
              <w:rPr>
                <w:sz w:val="16"/>
              </w:rPr>
              <w:instrText xml:space="preserve"> PAGEREF unique_108 </w:instrText>
            </w:r>
            <w:r w:rsidRPr="00996D38">
              <w:rPr>
                <w:sz w:val="16"/>
              </w:rPr>
              <w:fldChar w:fldCharType="separate"/>
            </w:r>
            <w:r>
              <w:rPr>
                <w:noProof/>
                <w:sz w:val="16"/>
              </w:rPr>
              <w:t>170</w:t>
            </w:r>
            <w:r w:rsidRPr="00996D38">
              <w:rPr>
                <w:sz w:val="16"/>
              </w:rPr>
              <w:fldChar w:fldCharType="end"/>
            </w:r>
          </w:p>
        </w:tc>
        <w:tc>
          <w:tcPr>
            <w:tcW w:w="0" w:type="auto"/>
          </w:tcPr>
          <w:p w14:paraId="384BFB2F" w14:textId="77777777" w:rsidR="00EF6C4C" w:rsidRPr="00996D38" w:rsidRDefault="00996D38">
            <w:pPr>
              <w:rPr>
                <w:sz w:val="16"/>
              </w:rPr>
            </w:pPr>
            <w:r w:rsidRPr="00996D38">
              <w:rPr>
                <w:sz w:val="16"/>
              </w:rPr>
              <w:t>Contract Valuation Specialist - Leasing</w:t>
            </w:r>
          </w:p>
        </w:tc>
        <w:tc>
          <w:tcPr>
            <w:tcW w:w="0" w:type="auto"/>
          </w:tcPr>
          <w:p w14:paraId="55F0164F" w14:textId="77777777" w:rsidR="00EF6C4C" w:rsidRPr="00996D38" w:rsidRDefault="00996D38">
            <w:pPr>
              <w:rPr>
                <w:sz w:val="16"/>
              </w:rPr>
            </w:pPr>
            <w:r w:rsidRPr="00996D38">
              <w:rPr>
                <w:rStyle w:val="SAPScreenElement"/>
                <w:sz w:val="16"/>
              </w:rPr>
              <w:t>Display Contract Valuation</w:t>
            </w:r>
            <w:r w:rsidRPr="00996D38">
              <w:rPr>
                <w:sz w:val="16"/>
              </w:rPr>
              <w:t xml:space="preserve"> </w:t>
            </w:r>
            <w:r w:rsidRPr="00996D38">
              <w:rPr>
                <w:rStyle w:val="SAPMonospace"/>
                <w:sz w:val="16"/>
              </w:rPr>
              <w:t>(RECESH)</w:t>
            </w:r>
          </w:p>
        </w:tc>
        <w:tc>
          <w:tcPr>
            <w:tcW w:w="0" w:type="auto"/>
          </w:tcPr>
          <w:p w14:paraId="7694C58A" w14:textId="77777777" w:rsidR="00EF6C4C" w:rsidRPr="00996D38" w:rsidRDefault="00996D38">
            <w:pPr>
              <w:rPr>
                <w:sz w:val="16"/>
              </w:rPr>
            </w:pPr>
            <w:r w:rsidRPr="00996D38">
              <w:rPr>
                <w:sz w:val="16"/>
              </w:rPr>
              <w:t>The report is shown.</w:t>
            </w:r>
          </w:p>
        </w:tc>
      </w:tr>
      <w:tr w:rsidR="00EF6C4C" w:rsidRPr="00996D38" w14:paraId="545D7A82" w14:textId="77777777" w:rsidTr="00996D38">
        <w:tc>
          <w:tcPr>
            <w:tcW w:w="0" w:type="auto"/>
          </w:tcPr>
          <w:p w14:paraId="5ED475BB" w14:textId="56A9D71E" w:rsidR="00EF6C4C" w:rsidRPr="00996D38" w:rsidRDefault="00996D38">
            <w:pPr>
              <w:rPr>
                <w:sz w:val="16"/>
              </w:rPr>
            </w:pPr>
            <w:hyperlink r:id="rId109" w:history="1">
              <w:r w:rsidRPr="00996D38">
                <w:rPr>
                  <w:sz w:val="16"/>
                </w:rPr>
                <w:t>Report: Business Partners for Contracts</w:t>
              </w:r>
            </w:hyperlink>
            <w:r w:rsidRPr="00996D38">
              <w:rPr>
                <w:sz w:val="16"/>
              </w:rPr>
              <w:t xml:space="preserve">  [page ] </w:t>
            </w:r>
            <w:r w:rsidRPr="00996D38">
              <w:rPr>
                <w:sz w:val="16"/>
              </w:rPr>
              <w:fldChar w:fldCharType="begin"/>
            </w:r>
            <w:r w:rsidRPr="00996D38">
              <w:rPr>
                <w:sz w:val="16"/>
              </w:rPr>
              <w:instrText xml:space="preserve"> PAGEREF unique_109 </w:instrText>
            </w:r>
            <w:r w:rsidRPr="00996D38">
              <w:rPr>
                <w:sz w:val="16"/>
              </w:rPr>
              <w:fldChar w:fldCharType="separate"/>
            </w:r>
            <w:r>
              <w:rPr>
                <w:noProof/>
                <w:sz w:val="16"/>
              </w:rPr>
              <w:t>171</w:t>
            </w:r>
            <w:r w:rsidRPr="00996D38">
              <w:rPr>
                <w:sz w:val="16"/>
              </w:rPr>
              <w:fldChar w:fldCharType="end"/>
            </w:r>
          </w:p>
        </w:tc>
        <w:tc>
          <w:tcPr>
            <w:tcW w:w="0" w:type="auto"/>
          </w:tcPr>
          <w:p w14:paraId="17B5826B" w14:textId="77777777" w:rsidR="00EF6C4C" w:rsidRPr="00996D38" w:rsidRDefault="00996D38">
            <w:pPr>
              <w:rPr>
                <w:sz w:val="16"/>
              </w:rPr>
            </w:pPr>
            <w:r w:rsidRPr="00996D38">
              <w:rPr>
                <w:sz w:val="16"/>
              </w:rPr>
              <w:t>Contract Specialist - Leasing</w:t>
            </w:r>
          </w:p>
        </w:tc>
        <w:tc>
          <w:tcPr>
            <w:tcW w:w="0" w:type="auto"/>
          </w:tcPr>
          <w:p w14:paraId="29590389" w14:textId="77777777" w:rsidR="00EF6C4C" w:rsidRPr="00996D38" w:rsidRDefault="00996D38">
            <w:pPr>
              <w:rPr>
                <w:sz w:val="16"/>
              </w:rPr>
            </w:pPr>
            <w:r w:rsidRPr="00996D38">
              <w:rPr>
                <w:rStyle w:val="SAPScreenElement"/>
                <w:sz w:val="16"/>
              </w:rPr>
              <w:t>Business Partners of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(REISCNBP)</w:t>
            </w:r>
          </w:p>
        </w:tc>
        <w:tc>
          <w:tcPr>
            <w:tcW w:w="0" w:type="auto"/>
          </w:tcPr>
          <w:p w14:paraId="56E96F3E" w14:textId="77777777" w:rsidR="00EF6C4C" w:rsidRPr="00996D38" w:rsidRDefault="00996D38">
            <w:pPr>
              <w:rPr>
                <w:sz w:val="16"/>
              </w:rPr>
            </w:pPr>
            <w:r w:rsidRPr="00996D38">
              <w:rPr>
                <w:sz w:val="16"/>
              </w:rPr>
              <w:t>The report is shown.</w:t>
            </w:r>
          </w:p>
        </w:tc>
      </w:tr>
      <w:tr w:rsidR="00EF6C4C" w:rsidRPr="00996D38" w14:paraId="3A88BC2C" w14:textId="77777777" w:rsidTr="00996D38">
        <w:tc>
          <w:tcPr>
            <w:tcW w:w="0" w:type="auto"/>
          </w:tcPr>
          <w:p w14:paraId="2131B707" w14:textId="5D7AF5BC" w:rsidR="00EF6C4C" w:rsidRPr="00996D38" w:rsidRDefault="00996D38">
            <w:pPr>
              <w:rPr>
                <w:sz w:val="16"/>
              </w:rPr>
            </w:pPr>
            <w:hyperlink r:id="rId110" w:history="1">
              <w:r w:rsidRPr="00996D38">
                <w:rPr>
                  <w:sz w:val="16"/>
                </w:rPr>
                <w:t>Report: Objects for Contracts</w:t>
              </w:r>
            </w:hyperlink>
            <w:r w:rsidRPr="00996D38">
              <w:rPr>
                <w:sz w:val="16"/>
              </w:rPr>
              <w:t xml:space="preserve">  [page ] </w:t>
            </w:r>
            <w:r w:rsidRPr="00996D38">
              <w:rPr>
                <w:sz w:val="16"/>
              </w:rPr>
              <w:fldChar w:fldCharType="begin"/>
            </w:r>
            <w:r w:rsidRPr="00996D38">
              <w:rPr>
                <w:sz w:val="16"/>
              </w:rPr>
              <w:instrText xml:space="preserve"> PAGEREF unique_110 </w:instrText>
            </w:r>
            <w:r w:rsidRPr="00996D38">
              <w:rPr>
                <w:sz w:val="16"/>
              </w:rPr>
              <w:fldChar w:fldCharType="separate"/>
            </w:r>
            <w:r>
              <w:rPr>
                <w:noProof/>
                <w:sz w:val="16"/>
              </w:rPr>
              <w:t>172</w:t>
            </w:r>
            <w:r w:rsidRPr="00996D38">
              <w:rPr>
                <w:sz w:val="16"/>
              </w:rPr>
              <w:fldChar w:fldCharType="end"/>
            </w:r>
          </w:p>
        </w:tc>
        <w:tc>
          <w:tcPr>
            <w:tcW w:w="0" w:type="auto"/>
          </w:tcPr>
          <w:p w14:paraId="0B474D4E" w14:textId="77777777" w:rsidR="00EF6C4C" w:rsidRPr="00996D38" w:rsidRDefault="00996D38">
            <w:pPr>
              <w:rPr>
                <w:sz w:val="16"/>
              </w:rPr>
            </w:pPr>
            <w:r w:rsidRPr="00996D38">
              <w:rPr>
                <w:sz w:val="16"/>
              </w:rPr>
              <w:t>Contract Specialist - Leasing</w:t>
            </w:r>
          </w:p>
        </w:tc>
        <w:tc>
          <w:tcPr>
            <w:tcW w:w="0" w:type="auto"/>
          </w:tcPr>
          <w:p w14:paraId="496D60EF" w14:textId="77777777" w:rsidR="00EF6C4C" w:rsidRPr="00996D38" w:rsidRDefault="00996D38">
            <w:pPr>
              <w:rPr>
                <w:sz w:val="16"/>
              </w:rPr>
            </w:pPr>
            <w:r w:rsidRPr="00996D38">
              <w:rPr>
                <w:rStyle w:val="SAPScreenElement"/>
                <w:sz w:val="16"/>
              </w:rPr>
              <w:t>Objects for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(REISCNOA)</w:t>
            </w:r>
          </w:p>
        </w:tc>
        <w:tc>
          <w:tcPr>
            <w:tcW w:w="0" w:type="auto"/>
          </w:tcPr>
          <w:p w14:paraId="042C8220" w14:textId="77777777" w:rsidR="00EF6C4C" w:rsidRPr="00996D38" w:rsidRDefault="00996D38">
            <w:pPr>
              <w:rPr>
                <w:sz w:val="16"/>
              </w:rPr>
            </w:pPr>
            <w:r w:rsidRPr="00996D38">
              <w:rPr>
                <w:sz w:val="16"/>
              </w:rPr>
              <w:t>The report is shown.</w:t>
            </w:r>
          </w:p>
        </w:tc>
      </w:tr>
      <w:tr w:rsidR="00EF6C4C" w:rsidRPr="00996D38" w14:paraId="77EB2CBD" w14:textId="77777777" w:rsidTr="00996D38">
        <w:tc>
          <w:tcPr>
            <w:tcW w:w="0" w:type="auto"/>
          </w:tcPr>
          <w:p w14:paraId="2AA7C6D1" w14:textId="07907828" w:rsidR="00EF6C4C" w:rsidRPr="00996D38" w:rsidRDefault="00996D38">
            <w:pPr>
              <w:rPr>
                <w:sz w:val="16"/>
              </w:rPr>
            </w:pPr>
            <w:hyperlink r:id="rId111" w:history="1">
              <w:r w:rsidRPr="00996D38">
                <w:rPr>
                  <w:sz w:val="16"/>
                </w:rPr>
                <w:t>Report: Term</w:t>
              </w:r>
            </w:hyperlink>
            <w:r w:rsidRPr="00996D38">
              <w:rPr>
                <w:sz w:val="16"/>
              </w:rPr>
              <w:t xml:space="preserve">  [page ] </w:t>
            </w:r>
            <w:r w:rsidRPr="00996D38">
              <w:rPr>
                <w:sz w:val="16"/>
              </w:rPr>
              <w:fldChar w:fldCharType="begin"/>
            </w:r>
            <w:r w:rsidRPr="00996D38">
              <w:rPr>
                <w:sz w:val="16"/>
              </w:rPr>
              <w:instrText xml:space="preserve"> PAGEREF unique_111 </w:instrText>
            </w:r>
            <w:r w:rsidRPr="00996D38">
              <w:rPr>
                <w:sz w:val="16"/>
              </w:rPr>
              <w:fldChar w:fldCharType="separate"/>
            </w:r>
            <w:r>
              <w:rPr>
                <w:noProof/>
                <w:sz w:val="16"/>
              </w:rPr>
              <w:t>173</w:t>
            </w:r>
            <w:r w:rsidRPr="00996D38">
              <w:rPr>
                <w:sz w:val="16"/>
              </w:rPr>
              <w:fldChar w:fldCharType="end"/>
            </w:r>
          </w:p>
        </w:tc>
        <w:tc>
          <w:tcPr>
            <w:tcW w:w="0" w:type="auto"/>
          </w:tcPr>
          <w:p w14:paraId="018309CF" w14:textId="77777777" w:rsidR="00EF6C4C" w:rsidRPr="00996D38" w:rsidRDefault="00996D38">
            <w:pPr>
              <w:rPr>
                <w:sz w:val="16"/>
              </w:rPr>
            </w:pPr>
            <w:r w:rsidRPr="00996D38">
              <w:rPr>
                <w:sz w:val="16"/>
              </w:rPr>
              <w:t>Contract Specialist - Leasing</w:t>
            </w:r>
          </w:p>
        </w:tc>
        <w:tc>
          <w:tcPr>
            <w:tcW w:w="0" w:type="auto"/>
          </w:tcPr>
          <w:p w14:paraId="1B1C016D" w14:textId="77777777" w:rsidR="00EF6C4C" w:rsidRPr="00996D38" w:rsidRDefault="00996D38">
            <w:pPr>
              <w:rPr>
                <w:sz w:val="16"/>
              </w:rPr>
            </w:pPr>
            <w:r w:rsidRPr="00996D38">
              <w:rPr>
                <w:rStyle w:val="SAPScreenElement"/>
                <w:sz w:val="16"/>
              </w:rPr>
              <w:t>Term of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(REISCNPE)</w:t>
            </w:r>
          </w:p>
        </w:tc>
        <w:tc>
          <w:tcPr>
            <w:tcW w:w="0" w:type="auto"/>
          </w:tcPr>
          <w:p w14:paraId="1C6F610F" w14:textId="77777777" w:rsidR="00EF6C4C" w:rsidRPr="00996D38" w:rsidRDefault="00996D38">
            <w:pPr>
              <w:rPr>
                <w:sz w:val="16"/>
              </w:rPr>
            </w:pPr>
            <w:r w:rsidRPr="00996D38">
              <w:rPr>
                <w:sz w:val="16"/>
              </w:rPr>
              <w:t>The report is shown.</w:t>
            </w:r>
          </w:p>
        </w:tc>
      </w:tr>
      <w:tr w:rsidR="00EF6C4C" w:rsidRPr="00996D38" w14:paraId="160B6BFF" w14:textId="77777777" w:rsidTr="00996D38">
        <w:tc>
          <w:tcPr>
            <w:tcW w:w="0" w:type="auto"/>
          </w:tcPr>
          <w:p w14:paraId="14203E45" w14:textId="5A078C5A" w:rsidR="00EF6C4C" w:rsidRPr="00996D38" w:rsidRDefault="00996D38">
            <w:pPr>
              <w:rPr>
                <w:sz w:val="16"/>
              </w:rPr>
            </w:pPr>
            <w:hyperlink r:id="rId112" w:history="1">
              <w:r w:rsidRPr="00996D38">
                <w:rPr>
                  <w:sz w:val="16"/>
                </w:rPr>
                <w:t>Report: Reminder Dates</w:t>
              </w:r>
            </w:hyperlink>
            <w:r w:rsidRPr="00996D38">
              <w:rPr>
                <w:sz w:val="16"/>
              </w:rPr>
              <w:t xml:space="preserve">  [page ] </w:t>
            </w:r>
            <w:r w:rsidRPr="00996D38">
              <w:rPr>
                <w:sz w:val="16"/>
              </w:rPr>
              <w:fldChar w:fldCharType="begin"/>
            </w:r>
            <w:r w:rsidRPr="00996D38">
              <w:rPr>
                <w:sz w:val="16"/>
              </w:rPr>
              <w:instrText xml:space="preserve"> PAGEREF unique_112 </w:instrText>
            </w:r>
            <w:r w:rsidRPr="00996D38">
              <w:rPr>
                <w:sz w:val="16"/>
              </w:rPr>
              <w:fldChar w:fldCharType="separate"/>
            </w:r>
            <w:r>
              <w:rPr>
                <w:noProof/>
                <w:sz w:val="16"/>
              </w:rPr>
              <w:t>174</w:t>
            </w:r>
            <w:r w:rsidRPr="00996D38">
              <w:rPr>
                <w:sz w:val="16"/>
              </w:rPr>
              <w:fldChar w:fldCharType="end"/>
            </w:r>
          </w:p>
        </w:tc>
        <w:tc>
          <w:tcPr>
            <w:tcW w:w="0" w:type="auto"/>
          </w:tcPr>
          <w:p w14:paraId="340192A4" w14:textId="77777777" w:rsidR="00EF6C4C" w:rsidRPr="00996D38" w:rsidRDefault="00996D38">
            <w:pPr>
              <w:rPr>
                <w:sz w:val="16"/>
              </w:rPr>
            </w:pPr>
            <w:r w:rsidRPr="00996D38">
              <w:rPr>
                <w:sz w:val="16"/>
              </w:rPr>
              <w:t>Contract Specialist - Leasing</w:t>
            </w:r>
          </w:p>
        </w:tc>
        <w:tc>
          <w:tcPr>
            <w:tcW w:w="0" w:type="auto"/>
          </w:tcPr>
          <w:p w14:paraId="3B63728C" w14:textId="77777777" w:rsidR="00EF6C4C" w:rsidRPr="00996D38" w:rsidRDefault="00996D38">
            <w:pPr>
              <w:rPr>
                <w:sz w:val="16"/>
              </w:rPr>
            </w:pPr>
            <w:r w:rsidRPr="00996D38">
              <w:rPr>
                <w:rStyle w:val="SAPScreenElement"/>
                <w:sz w:val="16"/>
              </w:rPr>
              <w:t>Manage Dates for Contracts</w:t>
            </w:r>
            <w:r w:rsidRPr="00996D38">
              <w:rPr>
                <w:sz w:val="16"/>
              </w:rPr>
              <w:t xml:space="preserve"> </w:t>
            </w:r>
            <w:r w:rsidRPr="00996D38">
              <w:rPr>
                <w:rStyle w:val="SAPMonospace"/>
                <w:sz w:val="16"/>
              </w:rPr>
              <w:t>(RECARSCN)</w:t>
            </w:r>
          </w:p>
        </w:tc>
        <w:tc>
          <w:tcPr>
            <w:tcW w:w="0" w:type="auto"/>
          </w:tcPr>
          <w:p w14:paraId="712E3DF2" w14:textId="77777777" w:rsidR="00EF6C4C" w:rsidRPr="00996D38" w:rsidRDefault="00996D38">
            <w:pPr>
              <w:rPr>
                <w:sz w:val="16"/>
              </w:rPr>
            </w:pPr>
            <w:r w:rsidRPr="00996D38">
              <w:rPr>
                <w:sz w:val="16"/>
              </w:rPr>
              <w:t>The report is shown.</w:t>
            </w:r>
          </w:p>
        </w:tc>
      </w:tr>
      <w:tr w:rsidR="00EF6C4C" w:rsidRPr="00996D38" w14:paraId="3478162F" w14:textId="77777777" w:rsidTr="00996D38">
        <w:tc>
          <w:tcPr>
            <w:tcW w:w="0" w:type="auto"/>
          </w:tcPr>
          <w:p w14:paraId="4F3ACB82" w14:textId="14B0CD12" w:rsidR="00EF6C4C" w:rsidRPr="00996D38" w:rsidRDefault="00996D38">
            <w:pPr>
              <w:rPr>
                <w:sz w:val="16"/>
              </w:rPr>
            </w:pPr>
            <w:hyperlink r:id="rId113" w:history="1">
              <w:r w:rsidRPr="00996D38">
                <w:rPr>
                  <w:sz w:val="16"/>
                </w:rPr>
                <w:t>Report: Posted Documents for Contracts</w:t>
              </w:r>
            </w:hyperlink>
            <w:r w:rsidRPr="00996D38">
              <w:rPr>
                <w:sz w:val="16"/>
              </w:rPr>
              <w:t xml:space="preserve">  [page ] </w:t>
            </w:r>
            <w:r w:rsidRPr="00996D38">
              <w:rPr>
                <w:sz w:val="16"/>
              </w:rPr>
              <w:fldChar w:fldCharType="begin"/>
            </w:r>
            <w:r w:rsidRPr="00996D38">
              <w:rPr>
                <w:sz w:val="16"/>
              </w:rPr>
              <w:instrText xml:space="preserve"> PAGEREF unique_113 </w:instrText>
            </w:r>
            <w:r w:rsidRPr="00996D38">
              <w:rPr>
                <w:sz w:val="16"/>
              </w:rPr>
              <w:fldChar w:fldCharType="separate"/>
            </w:r>
            <w:r>
              <w:rPr>
                <w:noProof/>
                <w:sz w:val="16"/>
              </w:rPr>
              <w:t>175</w:t>
            </w:r>
            <w:r w:rsidRPr="00996D38">
              <w:rPr>
                <w:sz w:val="16"/>
              </w:rPr>
              <w:fldChar w:fldCharType="end"/>
            </w:r>
          </w:p>
        </w:tc>
        <w:tc>
          <w:tcPr>
            <w:tcW w:w="0" w:type="auto"/>
          </w:tcPr>
          <w:p w14:paraId="1D9E2B12" w14:textId="77777777" w:rsidR="00EF6C4C" w:rsidRPr="00996D38" w:rsidRDefault="00996D38">
            <w:pPr>
              <w:rPr>
                <w:sz w:val="16"/>
              </w:rPr>
            </w:pPr>
            <w:r w:rsidRPr="00996D38">
              <w:rPr>
                <w:sz w:val="16"/>
              </w:rPr>
              <w:t>Accounts Payable Accountant - Leasing</w:t>
            </w:r>
          </w:p>
        </w:tc>
        <w:tc>
          <w:tcPr>
            <w:tcW w:w="0" w:type="auto"/>
          </w:tcPr>
          <w:p w14:paraId="57E71A25" w14:textId="77777777" w:rsidR="00EF6C4C" w:rsidRPr="00996D38" w:rsidRDefault="00996D38">
            <w:pPr>
              <w:rPr>
                <w:sz w:val="16"/>
              </w:rPr>
            </w:pPr>
            <w:r w:rsidRPr="00996D38">
              <w:rPr>
                <w:rStyle w:val="SAPScreenElement"/>
                <w:sz w:val="16"/>
              </w:rPr>
              <w:t>Item Overview</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(REISRADOCITEM)</w:t>
            </w:r>
          </w:p>
        </w:tc>
        <w:tc>
          <w:tcPr>
            <w:tcW w:w="0" w:type="auto"/>
          </w:tcPr>
          <w:p w14:paraId="57E2D7A7" w14:textId="77777777" w:rsidR="00EF6C4C" w:rsidRPr="00996D38" w:rsidRDefault="00996D38">
            <w:pPr>
              <w:rPr>
                <w:sz w:val="16"/>
              </w:rPr>
            </w:pPr>
            <w:r w:rsidRPr="00996D38">
              <w:rPr>
                <w:sz w:val="16"/>
              </w:rPr>
              <w:t>The report is shown.</w:t>
            </w:r>
          </w:p>
        </w:tc>
      </w:tr>
      <w:tr w:rsidR="00EF6C4C" w:rsidRPr="00996D38" w14:paraId="1DFAB8F1" w14:textId="77777777" w:rsidTr="00996D38">
        <w:tc>
          <w:tcPr>
            <w:tcW w:w="0" w:type="auto"/>
          </w:tcPr>
          <w:p w14:paraId="7DF7CDDB" w14:textId="74495339" w:rsidR="00EF6C4C" w:rsidRPr="00996D38" w:rsidRDefault="00996D38">
            <w:pPr>
              <w:rPr>
                <w:sz w:val="16"/>
              </w:rPr>
            </w:pPr>
            <w:hyperlink r:id="rId114" w:history="1">
              <w:r w:rsidRPr="00996D38">
                <w:rPr>
                  <w:sz w:val="16"/>
                </w:rPr>
                <w:t>Report: General Real Estate Posting Log</w:t>
              </w:r>
            </w:hyperlink>
            <w:r w:rsidRPr="00996D38">
              <w:rPr>
                <w:sz w:val="16"/>
              </w:rPr>
              <w:t xml:space="preserve">  [page ] </w:t>
            </w:r>
            <w:r w:rsidRPr="00996D38">
              <w:rPr>
                <w:sz w:val="16"/>
              </w:rPr>
              <w:fldChar w:fldCharType="begin"/>
            </w:r>
            <w:r w:rsidRPr="00996D38">
              <w:rPr>
                <w:sz w:val="16"/>
              </w:rPr>
              <w:instrText xml:space="preserve"> PAGEREF unique_114 </w:instrText>
            </w:r>
            <w:r w:rsidRPr="00996D38">
              <w:rPr>
                <w:sz w:val="16"/>
              </w:rPr>
              <w:fldChar w:fldCharType="separate"/>
            </w:r>
            <w:r>
              <w:rPr>
                <w:noProof/>
                <w:sz w:val="16"/>
              </w:rPr>
              <w:t>176</w:t>
            </w:r>
            <w:r w:rsidRPr="00996D38">
              <w:rPr>
                <w:sz w:val="16"/>
              </w:rPr>
              <w:fldChar w:fldCharType="end"/>
            </w:r>
          </w:p>
        </w:tc>
        <w:tc>
          <w:tcPr>
            <w:tcW w:w="0" w:type="auto"/>
          </w:tcPr>
          <w:p w14:paraId="26A14106" w14:textId="77777777" w:rsidR="00EF6C4C" w:rsidRPr="00996D38" w:rsidRDefault="00996D38">
            <w:pPr>
              <w:rPr>
                <w:sz w:val="16"/>
              </w:rPr>
            </w:pPr>
            <w:r w:rsidRPr="00996D38">
              <w:rPr>
                <w:sz w:val="16"/>
              </w:rPr>
              <w:t>Contract Valuation Specialist - Leasing or Accounts Payable Accountant - Leasing</w:t>
            </w:r>
          </w:p>
        </w:tc>
        <w:tc>
          <w:tcPr>
            <w:tcW w:w="0" w:type="auto"/>
          </w:tcPr>
          <w:p w14:paraId="13483D67" w14:textId="77777777" w:rsidR="00EF6C4C" w:rsidRPr="00996D38" w:rsidRDefault="00996D38">
            <w:pPr>
              <w:rPr>
                <w:sz w:val="16"/>
              </w:rPr>
            </w:pPr>
            <w:r w:rsidRPr="00996D38">
              <w:rPr>
                <w:rStyle w:val="SAPScreenElement"/>
                <w:sz w:val="16"/>
              </w:rPr>
              <w:t>General Real Estate Posting Log</w:t>
            </w:r>
            <w:r w:rsidRPr="00996D38">
              <w:rPr>
                <w:sz w:val="16"/>
              </w:rPr>
              <w:t xml:space="preserve"> </w:t>
            </w:r>
            <w:r w:rsidRPr="00996D38">
              <w:rPr>
                <w:rStyle w:val="SAPMonospace"/>
                <w:sz w:val="16"/>
              </w:rPr>
              <w:t>(RERAPL)</w:t>
            </w:r>
          </w:p>
        </w:tc>
        <w:tc>
          <w:tcPr>
            <w:tcW w:w="0" w:type="auto"/>
          </w:tcPr>
          <w:p w14:paraId="55685110" w14:textId="77777777" w:rsidR="00EF6C4C" w:rsidRPr="00996D38" w:rsidRDefault="00EF6C4C">
            <w:pPr>
              <w:rPr>
                <w:sz w:val="16"/>
              </w:rPr>
            </w:pPr>
          </w:p>
        </w:tc>
      </w:tr>
      <w:tr w:rsidR="00EF6C4C" w:rsidRPr="00996D38" w14:paraId="573D4C44" w14:textId="77777777" w:rsidTr="00996D38">
        <w:tc>
          <w:tcPr>
            <w:tcW w:w="0" w:type="auto"/>
          </w:tcPr>
          <w:p w14:paraId="3695BF22" w14:textId="7F4CE0ED" w:rsidR="00EF6C4C" w:rsidRPr="00996D38" w:rsidRDefault="00996D38">
            <w:pPr>
              <w:rPr>
                <w:sz w:val="16"/>
              </w:rPr>
            </w:pPr>
            <w:hyperlink r:id="rId115" w:history="1">
              <w:r w:rsidRPr="00996D38">
                <w:rPr>
                  <w:sz w:val="16"/>
                </w:rPr>
                <w:t>Report: Reclassification</w:t>
              </w:r>
            </w:hyperlink>
            <w:r w:rsidRPr="00996D38">
              <w:rPr>
                <w:sz w:val="16"/>
              </w:rPr>
              <w:t xml:space="preserve">  [page ] </w:t>
            </w:r>
            <w:r w:rsidRPr="00996D38">
              <w:rPr>
                <w:sz w:val="16"/>
              </w:rPr>
              <w:fldChar w:fldCharType="begin"/>
            </w:r>
            <w:r w:rsidRPr="00996D38">
              <w:rPr>
                <w:sz w:val="16"/>
              </w:rPr>
              <w:instrText xml:space="preserve"> PAGEREF unique_115 </w:instrText>
            </w:r>
            <w:r w:rsidRPr="00996D38">
              <w:rPr>
                <w:sz w:val="16"/>
              </w:rPr>
              <w:fldChar w:fldCharType="separate"/>
            </w:r>
            <w:r>
              <w:rPr>
                <w:noProof/>
                <w:sz w:val="16"/>
              </w:rPr>
              <w:t>177</w:t>
            </w:r>
            <w:r w:rsidRPr="00996D38">
              <w:rPr>
                <w:sz w:val="16"/>
              </w:rPr>
              <w:fldChar w:fldCharType="end"/>
            </w:r>
          </w:p>
        </w:tc>
        <w:tc>
          <w:tcPr>
            <w:tcW w:w="0" w:type="auto"/>
          </w:tcPr>
          <w:p w14:paraId="29D23D11" w14:textId="77777777" w:rsidR="00EF6C4C" w:rsidRPr="00996D38" w:rsidRDefault="00996D38">
            <w:pPr>
              <w:rPr>
                <w:sz w:val="16"/>
              </w:rPr>
            </w:pPr>
            <w:r w:rsidRPr="00996D38">
              <w:rPr>
                <w:sz w:val="16"/>
              </w:rPr>
              <w:t>Contract Valuation Specialist - Leasing</w:t>
            </w:r>
          </w:p>
        </w:tc>
        <w:tc>
          <w:tcPr>
            <w:tcW w:w="0" w:type="auto"/>
          </w:tcPr>
          <w:p w14:paraId="017D741F" w14:textId="77777777" w:rsidR="00EF6C4C" w:rsidRPr="00996D38" w:rsidRDefault="00996D38">
            <w:pPr>
              <w:rPr>
                <w:sz w:val="16"/>
              </w:rPr>
            </w:pPr>
            <w:r w:rsidRPr="00996D38">
              <w:rPr>
                <w:rStyle w:val="SAPScreenElement"/>
                <w:sz w:val="16"/>
              </w:rPr>
              <w:t>Reclassification</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(RECEISRECLASSIFY)</w:t>
            </w:r>
          </w:p>
        </w:tc>
        <w:tc>
          <w:tcPr>
            <w:tcW w:w="0" w:type="auto"/>
          </w:tcPr>
          <w:p w14:paraId="44DC6C8E" w14:textId="77777777" w:rsidR="00EF6C4C" w:rsidRPr="00996D38" w:rsidRDefault="00996D38">
            <w:pPr>
              <w:rPr>
                <w:sz w:val="16"/>
              </w:rPr>
            </w:pPr>
            <w:r w:rsidRPr="00996D38">
              <w:rPr>
                <w:sz w:val="16"/>
              </w:rPr>
              <w:t>The report is shown.</w:t>
            </w:r>
          </w:p>
        </w:tc>
      </w:tr>
      <w:tr w:rsidR="00EF6C4C" w:rsidRPr="00996D38" w14:paraId="11845CCD" w14:textId="77777777" w:rsidTr="00996D38">
        <w:tc>
          <w:tcPr>
            <w:tcW w:w="0" w:type="auto"/>
          </w:tcPr>
          <w:p w14:paraId="65A3B959" w14:textId="02712224" w:rsidR="00EF6C4C" w:rsidRPr="00996D38" w:rsidRDefault="00996D38">
            <w:pPr>
              <w:rPr>
                <w:sz w:val="16"/>
              </w:rPr>
            </w:pPr>
            <w:hyperlink r:id="rId116" w:history="1">
              <w:r w:rsidRPr="00996D38">
                <w:rPr>
                  <w:sz w:val="16"/>
                </w:rPr>
                <w:t>Report: RE Documents for Contracts</w:t>
              </w:r>
            </w:hyperlink>
            <w:r w:rsidRPr="00996D38">
              <w:rPr>
                <w:sz w:val="16"/>
              </w:rPr>
              <w:t xml:space="preserve">  [page ] </w:t>
            </w:r>
            <w:r w:rsidRPr="00996D38">
              <w:rPr>
                <w:sz w:val="16"/>
              </w:rPr>
              <w:fldChar w:fldCharType="begin"/>
            </w:r>
            <w:r w:rsidRPr="00996D38">
              <w:rPr>
                <w:sz w:val="16"/>
              </w:rPr>
              <w:instrText xml:space="preserve"> PAGEREF unique_116 </w:instrText>
            </w:r>
            <w:r w:rsidRPr="00996D38">
              <w:rPr>
                <w:sz w:val="16"/>
              </w:rPr>
              <w:fldChar w:fldCharType="separate"/>
            </w:r>
            <w:r>
              <w:rPr>
                <w:noProof/>
                <w:sz w:val="16"/>
              </w:rPr>
              <w:t>178</w:t>
            </w:r>
            <w:r w:rsidRPr="00996D38">
              <w:rPr>
                <w:sz w:val="16"/>
              </w:rPr>
              <w:fldChar w:fldCharType="end"/>
            </w:r>
          </w:p>
        </w:tc>
        <w:tc>
          <w:tcPr>
            <w:tcW w:w="0" w:type="auto"/>
          </w:tcPr>
          <w:p w14:paraId="550A73B5" w14:textId="77777777" w:rsidR="00EF6C4C" w:rsidRPr="00996D38" w:rsidRDefault="00996D38">
            <w:pPr>
              <w:rPr>
                <w:sz w:val="16"/>
              </w:rPr>
            </w:pPr>
            <w:r w:rsidRPr="00996D38">
              <w:rPr>
                <w:sz w:val="16"/>
              </w:rPr>
              <w:t>Contract Valuation Specialist - Leasing</w:t>
            </w:r>
          </w:p>
        </w:tc>
        <w:tc>
          <w:tcPr>
            <w:tcW w:w="0" w:type="auto"/>
          </w:tcPr>
          <w:p w14:paraId="0D05C192" w14:textId="77777777" w:rsidR="00EF6C4C" w:rsidRPr="00996D38" w:rsidRDefault="00996D38">
            <w:pPr>
              <w:rPr>
                <w:sz w:val="16"/>
              </w:rPr>
            </w:pPr>
            <w:r w:rsidRPr="00996D38">
              <w:rPr>
                <w:rStyle w:val="SAPScreenElement"/>
                <w:sz w:val="16"/>
              </w:rPr>
              <w:t>Documents for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(REISREDOCCN)</w:t>
            </w:r>
          </w:p>
        </w:tc>
        <w:tc>
          <w:tcPr>
            <w:tcW w:w="0" w:type="auto"/>
          </w:tcPr>
          <w:p w14:paraId="30DFB736" w14:textId="77777777" w:rsidR="00EF6C4C" w:rsidRPr="00996D38" w:rsidRDefault="00996D38">
            <w:pPr>
              <w:rPr>
                <w:sz w:val="16"/>
              </w:rPr>
            </w:pPr>
            <w:r w:rsidRPr="00996D38">
              <w:rPr>
                <w:sz w:val="16"/>
              </w:rPr>
              <w:t>The report view displays.</w:t>
            </w:r>
          </w:p>
        </w:tc>
      </w:tr>
      <w:tr w:rsidR="00EF6C4C" w:rsidRPr="00996D38" w14:paraId="25A3A9E0" w14:textId="77777777" w:rsidTr="00996D38">
        <w:tc>
          <w:tcPr>
            <w:tcW w:w="0" w:type="auto"/>
          </w:tcPr>
          <w:p w14:paraId="1DE8D135" w14:textId="71350C1C" w:rsidR="00EF6C4C" w:rsidRPr="00996D38" w:rsidRDefault="00996D38">
            <w:pPr>
              <w:rPr>
                <w:sz w:val="16"/>
              </w:rPr>
            </w:pPr>
            <w:hyperlink r:id="rId117" w:history="1">
              <w:r w:rsidRPr="00996D38">
                <w:rPr>
                  <w:sz w:val="16"/>
                </w:rPr>
                <w:t>Report: Contract Cash Flow</w:t>
              </w:r>
            </w:hyperlink>
            <w:r w:rsidRPr="00996D38">
              <w:rPr>
                <w:sz w:val="16"/>
              </w:rPr>
              <w:t xml:space="preserve">  [page ] </w:t>
            </w:r>
            <w:r w:rsidRPr="00996D38">
              <w:rPr>
                <w:sz w:val="16"/>
              </w:rPr>
              <w:fldChar w:fldCharType="begin"/>
            </w:r>
            <w:r w:rsidRPr="00996D38">
              <w:rPr>
                <w:sz w:val="16"/>
              </w:rPr>
              <w:instrText xml:space="preserve"> PAGEREF unique_117 </w:instrText>
            </w:r>
            <w:r w:rsidRPr="00996D38">
              <w:rPr>
                <w:sz w:val="16"/>
              </w:rPr>
              <w:fldChar w:fldCharType="separate"/>
            </w:r>
            <w:r>
              <w:rPr>
                <w:noProof/>
                <w:sz w:val="16"/>
              </w:rPr>
              <w:t>179</w:t>
            </w:r>
            <w:r w:rsidRPr="00996D38">
              <w:rPr>
                <w:sz w:val="16"/>
              </w:rPr>
              <w:fldChar w:fldCharType="end"/>
            </w:r>
          </w:p>
        </w:tc>
        <w:tc>
          <w:tcPr>
            <w:tcW w:w="0" w:type="auto"/>
          </w:tcPr>
          <w:p w14:paraId="07AEA298" w14:textId="77777777" w:rsidR="00EF6C4C" w:rsidRPr="00996D38" w:rsidRDefault="00996D38">
            <w:pPr>
              <w:rPr>
                <w:sz w:val="16"/>
              </w:rPr>
            </w:pPr>
            <w:r w:rsidRPr="00996D38">
              <w:rPr>
                <w:sz w:val="16"/>
              </w:rPr>
              <w:t>Contract Valuation Specialist - Leasing</w:t>
            </w:r>
          </w:p>
        </w:tc>
        <w:tc>
          <w:tcPr>
            <w:tcW w:w="0" w:type="auto"/>
          </w:tcPr>
          <w:p w14:paraId="51A04782" w14:textId="77777777" w:rsidR="00EF6C4C" w:rsidRPr="00996D38" w:rsidRDefault="00996D38">
            <w:pPr>
              <w:rPr>
                <w:sz w:val="16"/>
              </w:rPr>
            </w:pPr>
            <w:r w:rsidRPr="00996D38">
              <w:rPr>
                <w:rStyle w:val="SAPScreenElement"/>
                <w:sz w:val="16"/>
              </w:rPr>
              <w:t>Contract Cash Flow</w:t>
            </w:r>
            <w:r w:rsidRPr="00996D38">
              <w:rPr>
                <w:sz w:val="16"/>
              </w:rPr>
              <w:t xml:space="preserve"> </w:t>
            </w:r>
            <w:r w:rsidRPr="00996D38">
              <w:rPr>
                <w:rStyle w:val="SAPMonospace"/>
                <w:sz w:val="16"/>
              </w:rPr>
              <w:t>(F5491)</w:t>
            </w:r>
          </w:p>
        </w:tc>
        <w:tc>
          <w:tcPr>
            <w:tcW w:w="0" w:type="auto"/>
          </w:tcPr>
          <w:p w14:paraId="0CE4191A" w14:textId="77777777" w:rsidR="00EF6C4C" w:rsidRPr="00996D38" w:rsidRDefault="00EF6C4C">
            <w:pPr>
              <w:rPr>
                <w:sz w:val="16"/>
              </w:rPr>
            </w:pPr>
          </w:p>
        </w:tc>
      </w:tr>
      <w:tr w:rsidR="00EF6C4C" w:rsidRPr="00996D38" w14:paraId="46732B8B" w14:textId="77777777" w:rsidTr="00996D38">
        <w:tc>
          <w:tcPr>
            <w:tcW w:w="0" w:type="auto"/>
          </w:tcPr>
          <w:p w14:paraId="12B8CF65" w14:textId="7A99F50A" w:rsidR="00EF6C4C" w:rsidRPr="00996D38" w:rsidRDefault="00996D38">
            <w:pPr>
              <w:rPr>
                <w:sz w:val="16"/>
              </w:rPr>
            </w:pPr>
            <w:hyperlink r:id="rId118" w:history="1">
              <w:r w:rsidRPr="00996D38">
                <w:rPr>
                  <w:sz w:val="16"/>
                </w:rPr>
                <w:t>Report: Contracts Cash Flow</w:t>
              </w:r>
            </w:hyperlink>
            <w:r w:rsidRPr="00996D38">
              <w:rPr>
                <w:sz w:val="16"/>
              </w:rPr>
              <w:t xml:space="preserve">  [page ] </w:t>
            </w:r>
            <w:r w:rsidRPr="00996D38">
              <w:rPr>
                <w:sz w:val="16"/>
              </w:rPr>
              <w:fldChar w:fldCharType="begin"/>
            </w:r>
            <w:r w:rsidRPr="00996D38">
              <w:rPr>
                <w:sz w:val="16"/>
              </w:rPr>
              <w:instrText xml:space="preserve"> PAGEREF unique_118 </w:instrText>
            </w:r>
            <w:r w:rsidRPr="00996D38">
              <w:rPr>
                <w:sz w:val="16"/>
              </w:rPr>
              <w:fldChar w:fldCharType="separate"/>
            </w:r>
            <w:r>
              <w:rPr>
                <w:noProof/>
                <w:sz w:val="16"/>
              </w:rPr>
              <w:t>180</w:t>
            </w:r>
            <w:r w:rsidRPr="00996D38">
              <w:rPr>
                <w:sz w:val="16"/>
              </w:rPr>
              <w:fldChar w:fldCharType="end"/>
            </w:r>
          </w:p>
        </w:tc>
        <w:tc>
          <w:tcPr>
            <w:tcW w:w="0" w:type="auto"/>
          </w:tcPr>
          <w:p w14:paraId="56F90113" w14:textId="77777777" w:rsidR="00EF6C4C" w:rsidRPr="00996D38" w:rsidRDefault="00996D38">
            <w:pPr>
              <w:rPr>
                <w:sz w:val="16"/>
              </w:rPr>
            </w:pPr>
            <w:r w:rsidRPr="00996D38">
              <w:rPr>
                <w:sz w:val="16"/>
              </w:rPr>
              <w:t>Accounts Payable Accountant - Leasing</w:t>
            </w:r>
          </w:p>
        </w:tc>
        <w:tc>
          <w:tcPr>
            <w:tcW w:w="0" w:type="auto"/>
          </w:tcPr>
          <w:p w14:paraId="29AB1643" w14:textId="77777777" w:rsidR="00EF6C4C" w:rsidRPr="00996D38" w:rsidRDefault="00996D38">
            <w:pPr>
              <w:rPr>
                <w:sz w:val="16"/>
              </w:rPr>
            </w:pPr>
            <w:r w:rsidRPr="00996D38">
              <w:rPr>
                <w:rStyle w:val="SAPScreenElement"/>
                <w:sz w:val="16"/>
              </w:rPr>
              <w:t>Cash Flow</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(REISCDCF)</w:t>
            </w:r>
          </w:p>
        </w:tc>
        <w:tc>
          <w:tcPr>
            <w:tcW w:w="0" w:type="auto"/>
          </w:tcPr>
          <w:p w14:paraId="2381D272" w14:textId="77777777" w:rsidR="00EF6C4C" w:rsidRPr="00996D38" w:rsidRDefault="00EF6C4C">
            <w:pPr>
              <w:rPr>
                <w:sz w:val="16"/>
              </w:rPr>
            </w:pPr>
          </w:p>
        </w:tc>
      </w:tr>
      <w:tr w:rsidR="00EF6C4C" w:rsidRPr="00996D38" w14:paraId="5E27DE4D" w14:textId="77777777" w:rsidTr="00996D38">
        <w:tc>
          <w:tcPr>
            <w:tcW w:w="0" w:type="auto"/>
          </w:tcPr>
          <w:p w14:paraId="4B5A3BF4" w14:textId="4AA0AB02" w:rsidR="00EF6C4C" w:rsidRPr="00996D38" w:rsidRDefault="00996D38">
            <w:pPr>
              <w:rPr>
                <w:sz w:val="16"/>
              </w:rPr>
            </w:pPr>
            <w:hyperlink r:id="rId119" w:history="1">
              <w:r w:rsidRPr="00996D38">
                <w:rPr>
                  <w:sz w:val="16"/>
                </w:rPr>
                <w:t>Report: Conditions for Contracts</w:t>
              </w:r>
            </w:hyperlink>
            <w:r w:rsidRPr="00996D38">
              <w:rPr>
                <w:sz w:val="16"/>
              </w:rPr>
              <w:t xml:space="preserve">  [page ] </w:t>
            </w:r>
            <w:r w:rsidRPr="00996D38">
              <w:rPr>
                <w:sz w:val="16"/>
              </w:rPr>
              <w:fldChar w:fldCharType="begin"/>
            </w:r>
            <w:r w:rsidRPr="00996D38">
              <w:rPr>
                <w:sz w:val="16"/>
              </w:rPr>
              <w:instrText xml:space="preserve"> PAGEREF unique_119 </w:instrText>
            </w:r>
            <w:r w:rsidRPr="00996D38">
              <w:rPr>
                <w:sz w:val="16"/>
              </w:rPr>
              <w:fldChar w:fldCharType="separate"/>
            </w:r>
            <w:r>
              <w:rPr>
                <w:noProof/>
                <w:sz w:val="16"/>
              </w:rPr>
              <w:t>181</w:t>
            </w:r>
            <w:r w:rsidRPr="00996D38">
              <w:rPr>
                <w:sz w:val="16"/>
              </w:rPr>
              <w:fldChar w:fldCharType="end"/>
            </w:r>
          </w:p>
        </w:tc>
        <w:tc>
          <w:tcPr>
            <w:tcW w:w="0" w:type="auto"/>
          </w:tcPr>
          <w:p w14:paraId="5FBACBEB" w14:textId="77777777" w:rsidR="00EF6C4C" w:rsidRPr="00996D38" w:rsidRDefault="00996D38">
            <w:pPr>
              <w:rPr>
                <w:sz w:val="16"/>
              </w:rPr>
            </w:pPr>
            <w:r w:rsidRPr="00996D38">
              <w:rPr>
                <w:sz w:val="16"/>
              </w:rPr>
              <w:t>Contract Specialist - Leasing</w:t>
            </w:r>
          </w:p>
        </w:tc>
        <w:tc>
          <w:tcPr>
            <w:tcW w:w="0" w:type="auto"/>
          </w:tcPr>
          <w:p w14:paraId="1C2DCCC4" w14:textId="77777777" w:rsidR="00EF6C4C" w:rsidRPr="00996D38" w:rsidRDefault="00996D38">
            <w:pPr>
              <w:rPr>
                <w:sz w:val="16"/>
              </w:rPr>
            </w:pPr>
            <w:r w:rsidRPr="00996D38">
              <w:rPr>
                <w:rStyle w:val="SAPScreenElement"/>
                <w:sz w:val="16"/>
              </w:rPr>
              <w:t>Conditions for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(REISCDCN)</w:t>
            </w:r>
          </w:p>
        </w:tc>
        <w:tc>
          <w:tcPr>
            <w:tcW w:w="0" w:type="auto"/>
          </w:tcPr>
          <w:p w14:paraId="24153F3D" w14:textId="77777777" w:rsidR="00EF6C4C" w:rsidRPr="00996D38" w:rsidRDefault="00EF6C4C">
            <w:pPr>
              <w:rPr>
                <w:sz w:val="16"/>
              </w:rPr>
            </w:pPr>
          </w:p>
        </w:tc>
      </w:tr>
      <w:tr w:rsidR="00EF6C4C" w:rsidRPr="00996D38" w14:paraId="1121D960" w14:textId="77777777" w:rsidTr="00996D38">
        <w:tc>
          <w:tcPr>
            <w:tcW w:w="0" w:type="auto"/>
          </w:tcPr>
          <w:p w14:paraId="3A881354" w14:textId="2E9F1597" w:rsidR="00EF6C4C" w:rsidRPr="00996D38" w:rsidRDefault="00996D38">
            <w:pPr>
              <w:rPr>
                <w:sz w:val="16"/>
              </w:rPr>
            </w:pPr>
            <w:hyperlink r:id="rId120" w:history="1">
              <w:r w:rsidRPr="00996D38">
                <w:rPr>
                  <w:sz w:val="16"/>
                </w:rPr>
                <w:t>Report: Conditions for Adjustment Rule</w:t>
              </w:r>
            </w:hyperlink>
            <w:r w:rsidRPr="00996D38">
              <w:rPr>
                <w:sz w:val="16"/>
              </w:rPr>
              <w:t xml:space="preserve">  [page ] </w:t>
            </w:r>
            <w:r w:rsidRPr="00996D38">
              <w:rPr>
                <w:sz w:val="16"/>
              </w:rPr>
              <w:fldChar w:fldCharType="begin"/>
            </w:r>
            <w:r w:rsidRPr="00996D38">
              <w:rPr>
                <w:sz w:val="16"/>
              </w:rPr>
              <w:instrText xml:space="preserve"> PAGEREF unique_120 </w:instrText>
            </w:r>
            <w:r w:rsidRPr="00996D38">
              <w:rPr>
                <w:sz w:val="16"/>
              </w:rPr>
              <w:fldChar w:fldCharType="separate"/>
            </w:r>
            <w:r>
              <w:rPr>
                <w:noProof/>
                <w:sz w:val="16"/>
              </w:rPr>
              <w:t>182</w:t>
            </w:r>
            <w:r w:rsidRPr="00996D38">
              <w:rPr>
                <w:sz w:val="16"/>
              </w:rPr>
              <w:fldChar w:fldCharType="end"/>
            </w:r>
          </w:p>
        </w:tc>
        <w:tc>
          <w:tcPr>
            <w:tcW w:w="0" w:type="auto"/>
          </w:tcPr>
          <w:p w14:paraId="115A51D0" w14:textId="77777777" w:rsidR="00EF6C4C" w:rsidRPr="00996D38" w:rsidRDefault="00996D38">
            <w:pPr>
              <w:rPr>
                <w:sz w:val="16"/>
              </w:rPr>
            </w:pPr>
            <w:r w:rsidRPr="00996D38">
              <w:rPr>
                <w:sz w:val="16"/>
              </w:rPr>
              <w:t>Contract Specialist - Leasing</w:t>
            </w:r>
          </w:p>
        </w:tc>
        <w:tc>
          <w:tcPr>
            <w:tcW w:w="0" w:type="auto"/>
          </w:tcPr>
          <w:p w14:paraId="5101594D" w14:textId="77777777" w:rsidR="00EF6C4C" w:rsidRPr="00996D38" w:rsidRDefault="00996D38">
            <w:pPr>
              <w:rPr>
                <w:sz w:val="16"/>
              </w:rPr>
            </w:pPr>
            <w:r w:rsidRPr="00996D38">
              <w:rPr>
                <w:rStyle w:val="SAPScreenElement"/>
                <w:sz w:val="16"/>
              </w:rPr>
              <w:t>Cond./Adjustment Rule</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(REISCDCNAJ)</w:t>
            </w:r>
          </w:p>
        </w:tc>
        <w:tc>
          <w:tcPr>
            <w:tcW w:w="0" w:type="auto"/>
          </w:tcPr>
          <w:p w14:paraId="3BCBB66A" w14:textId="77777777" w:rsidR="00EF6C4C" w:rsidRPr="00996D38" w:rsidRDefault="00EF6C4C">
            <w:pPr>
              <w:rPr>
                <w:sz w:val="16"/>
              </w:rPr>
            </w:pPr>
          </w:p>
        </w:tc>
      </w:tr>
      <w:tr w:rsidR="00EF6C4C" w:rsidRPr="00996D38" w14:paraId="6A590F9D" w14:textId="77777777" w:rsidTr="00996D38">
        <w:tc>
          <w:tcPr>
            <w:tcW w:w="0" w:type="auto"/>
          </w:tcPr>
          <w:p w14:paraId="5A9CFBAF" w14:textId="70EEAB98" w:rsidR="00EF6C4C" w:rsidRPr="00996D38" w:rsidRDefault="00996D38">
            <w:pPr>
              <w:rPr>
                <w:sz w:val="16"/>
              </w:rPr>
            </w:pPr>
            <w:hyperlink r:id="rId121" w:history="1">
              <w:r w:rsidRPr="00996D38">
                <w:rPr>
                  <w:sz w:val="16"/>
                </w:rPr>
                <w:t>Report: Change Documents for Contracts</w:t>
              </w:r>
            </w:hyperlink>
            <w:r w:rsidRPr="00996D38">
              <w:rPr>
                <w:sz w:val="16"/>
              </w:rPr>
              <w:t xml:space="preserve">  [page ] </w:t>
            </w:r>
            <w:r w:rsidRPr="00996D38">
              <w:rPr>
                <w:sz w:val="16"/>
              </w:rPr>
              <w:fldChar w:fldCharType="begin"/>
            </w:r>
            <w:r w:rsidRPr="00996D38">
              <w:rPr>
                <w:sz w:val="16"/>
              </w:rPr>
              <w:instrText xml:space="preserve"> PAGEREF unique_121 </w:instrText>
            </w:r>
            <w:r w:rsidRPr="00996D38">
              <w:rPr>
                <w:sz w:val="16"/>
              </w:rPr>
              <w:fldChar w:fldCharType="separate"/>
            </w:r>
            <w:r>
              <w:rPr>
                <w:noProof/>
                <w:sz w:val="16"/>
              </w:rPr>
              <w:t>183</w:t>
            </w:r>
            <w:r w:rsidRPr="00996D38">
              <w:rPr>
                <w:sz w:val="16"/>
              </w:rPr>
              <w:fldChar w:fldCharType="end"/>
            </w:r>
          </w:p>
        </w:tc>
        <w:tc>
          <w:tcPr>
            <w:tcW w:w="0" w:type="auto"/>
          </w:tcPr>
          <w:p w14:paraId="5370512C" w14:textId="77777777" w:rsidR="00EF6C4C" w:rsidRPr="00996D38" w:rsidRDefault="00996D38">
            <w:pPr>
              <w:rPr>
                <w:sz w:val="16"/>
              </w:rPr>
            </w:pPr>
            <w:r w:rsidRPr="00996D38">
              <w:rPr>
                <w:sz w:val="16"/>
              </w:rPr>
              <w:t>Contract Specialist - Leasing</w:t>
            </w:r>
          </w:p>
        </w:tc>
        <w:tc>
          <w:tcPr>
            <w:tcW w:w="0" w:type="auto"/>
          </w:tcPr>
          <w:p w14:paraId="16E6F4B5" w14:textId="77777777" w:rsidR="00EF6C4C" w:rsidRPr="00996D38" w:rsidRDefault="00996D38">
            <w:pPr>
              <w:rPr>
                <w:sz w:val="16"/>
              </w:rPr>
            </w:pPr>
            <w:r w:rsidRPr="00996D38">
              <w:rPr>
                <w:rStyle w:val="SAPScreenElement"/>
                <w:sz w:val="16"/>
              </w:rPr>
              <w:t>Contract Change Documents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(REISCHGDOCCN)</w:t>
            </w:r>
          </w:p>
        </w:tc>
        <w:tc>
          <w:tcPr>
            <w:tcW w:w="0" w:type="auto"/>
          </w:tcPr>
          <w:p w14:paraId="35467090" w14:textId="77777777" w:rsidR="00EF6C4C" w:rsidRPr="00996D38" w:rsidRDefault="00EF6C4C">
            <w:pPr>
              <w:rPr>
                <w:sz w:val="16"/>
              </w:rPr>
            </w:pPr>
          </w:p>
        </w:tc>
      </w:tr>
      <w:tr w:rsidR="00EF6C4C" w:rsidRPr="00996D38" w14:paraId="3A4B3927" w14:textId="77777777" w:rsidTr="00996D38">
        <w:tc>
          <w:tcPr>
            <w:tcW w:w="0" w:type="auto"/>
          </w:tcPr>
          <w:p w14:paraId="75B8E8ED" w14:textId="3C0186B4" w:rsidR="00EF6C4C" w:rsidRPr="00996D38" w:rsidRDefault="00996D38">
            <w:pPr>
              <w:rPr>
                <w:sz w:val="16"/>
              </w:rPr>
            </w:pPr>
            <w:hyperlink r:id="rId122" w:history="1">
              <w:r w:rsidRPr="00996D38">
                <w:rPr>
                  <w:sz w:val="16"/>
                </w:rPr>
                <w:t>Report: Renewal of Contracts</w:t>
              </w:r>
            </w:hyperlink>
            <w:r w:rsidRPr="00996D38">
              <w:rPr>
                <w:sz w:val="16"/>
              </w:rPr>
              <w:t xml:space="preserve">  [page ] </w:t>
            </w:r>
            <w:r w:rsidRPr="00996D38">
              <w:rPr>
                <w:sz w:val="16"/>
              </w:rPr>
              <w:fldChar w:fldCharType="begin"/>
            </w:r>
            <w:r w:rsidRPr="00996D38">
              <w:rPr>
                <w:sz w:val="16"/>
              </w:rPr>
              <w:instrText xml:space="preserve"> PAGEREF unique_122 </w:instrText>
            </w:r>
            <w:r w:rsidRPr="00996D38">
              <w:rPr>
                <w:sz w:val="16"/>
              </w:rPr>
              <w:fldChar w:fldCharType="separate"/>
            </w:r>
            <w:r>
              <w:rPr>
                <w:noProof/>
                <w:sz w:val="16"/>
              </w:rPr>
              <w:t>184</w:t>
            </w:r>
            <w:r w:rsidRPr="00996D38">
              <w:rPr>
                <w:sz w:val="16"/>
              </w:rPr>
              <w:fldChar w:fldCharType="end"/>
            </w:r>
          </w:p>
        </w:tc>
        <w:tc>
          <w:tcPr>
            <w:tcW w:w="0" w:type="auto"/>
          </w:tcPr>
          <w:p w14:paraId="51CCC5B5" w14:textId="77777777" w:rsidR="00EF6C4C" w:rsidRPr="00996D38" w:rsidRDefault="00996D38">
            <w:pPr>
              <w:rPr>
                <w:sz w:val="16"/>
              </w:rPr>
            </w:pPr>
            <w:r w:rsidRPr="00996D38">
              <w:rPr>
                <w:sz w:val="16"/>
              </w:rPr>
              <w:t>Contract Specialist - Leasing</w:t>
            </w:r>
          </w:p>
        </w:tc>
        <w:tc>
          <w:tcPr>
            <w:tcW w:w="0" w:type="auto"/>
          </w:tcPr>
          <w:p w14:paraId="37C9831A" w14:textId="77777777" w:rsidR="00EF6C4C" w:rsidRPr="00996D38" w:rsidRDefault="00996D38">
            <w:pPr>
              <w:rPr>
                <w:sz w:val="16"/>
              </w:rPr>
            </w:pPr>
            <w:r w:rsidRPr="00996D38">
              <w:rPr>
                <w:rStyle w:val="SAPScreenElement"/>
                <w:sz w:val="16"/>
              </w:rPr>
              <w:t>Renewal of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(REISCNRN)</w:t>
            </w:r>
          </w:p>
        </w:tc>
        <w:tc>
          <w:tcPr>
            <w:tcW w:w="0" w:type="auto"/>
          </w:tcPr>
          <w:p w14:paraId="48B747D3" w14:textId="77777777" w:rsidR="00EF6C4C" w:rsidRPr="00996D38" w:rsidRDefault="00EF6C4C">
            <w:pPr>
              <w:rPr>
                <w:sz w:val="16"/>
              </w:rPr>
            </w:pPr>
          </w:p>
        </w:tc>
      </w:tr>
      <w:tr w:rsidR="00EF6C4C" w:rsidRPr="00996D38" w14:paraId="5F645174" w14:textId="77777777" w:rsidTr="00996D38">
        <w:tc>
          <w:tcPr>
            <w:tcW w:w="0" w:type="auto"/>
          </w:tcPr>
          <w:p w14:paraId="72DC5C4A" w14:textId="1AB19294" w:rsidR="00EF6C4C" w:rsidRPr="00996D38" w:rsidRDefault="00996D38">
            <w:pPr>
              <w:rPr>
                <w:sz w:val="16"/>
              </w:rPr>
            </w:pPr>
            <w:hyperlink r:id="rId123" w:history="1">
              <w:r w:rsidRPr="00996D38">
                <w:rPr>
                  <w:sz w:val="16"/>
                </w:rPr>
                <w:t>Report: Valuation Management</w:t>
              </w:r>
            </w:hyperlink>
            <w:r w:rsidRPr="00996D38">
              <w:rPr>
                <w:sz w:val="16"/>
              </w:rPr>
              <w:t xml:space="preserve">  [page ] </w:t>
            </w:r>
            <w:r w:rsidRPr="00996D38">
              <w:rPr>
                <w:sz w:val="16"/>
              </w:rPr>
              <w:fldChar w:fldCharType="begin"/>
            </w:r>
            <w:r w:rsidRPr="00996D38">
              <w:rPr>
                <w:sz w:val="16"/>
              </w:rPr>
              <w:instrText xml:space="preserve"> PAGEREF unique_123 </w:instrText>
            </w:r>
            <w:r w:rsidRPr="00996D38">
              <w:rPr>
                <w:sz w:val="16"/>
              </w:rPr>
              <w:fldChar w:fldCharType="separate"/>
            </w:r>
            <w:r>
              <w:rPr>
                <w:noProof/>
                <w:sz w:val="16"/>
              </w:rPr>
              <w:t>185</w:t>
            </w:r>
            <w:r w:rsidRPr="00996D38">
              <w:rPr>
                <w:sz w:val="16"/>
              </w:rPr>
              <w:fldChar w:fldCharType="end"/>
            </w:r>
          </w:p>
        </w:tc>
        <w:tc>
          <w:tcPr>
            <w:tcW w:w="0" w:type="auto"/>
          </w:tcPr>
          <w:p w14:paraId="0ACD7BE5" w14:textId="77777777" w:rsidR="00EF6C4C" w:rsidRPr="00996D38" w:rsidRDefault="00996D38">
            <w:pPr>
              <w:rPr>
                <w:sz w:val="16"/>
              </w:rPr>
            </w:pPr>
            <w:r w:rsidRPr="00996D38">
              <w:rPr>
                <w:sz w:val="16"/>
              </w:rPr>
              <w:t>Contract Valuation Specialist - Leasing</w:t>
            </w:r>
          </w:p>
        </w:tc>
        <w:tc>
          <w:tcPr>
            <w:tcW w:w="0" w:type="auto"/>
          </w:tcPr>
          <w:p w14:paraId="0816C128" w14:textId="77777777" w:rsidR="00EF6C4C" w:rsidRPr="00996D38" w:rsidRDefault="00996D38">
            <w:pPr>
              <w:rPr>
                <w:sz w:val="16"/>
              </w:rPr>
            </w:pPr>
            <w:r w:rsidRPr="00996D38">
              <w:rPr>
                <w:rStyle w:val="SAPScreenElement"/>
                <w:sz w:val="16"/>
              </w:rPr>
              <w:t>Valuation Management</w:t>
            </w:r>
            <w:r w:rsidRPr="00996D38">
              <w:rPr>
                <w:sz w:val="16"/>
              </w:rPr>
              <w:t xml:space="preserve"> </w:t>
            </w:r>
            <w:r w:rsidRPr="00996D38">
              <w:rPr>
                <w:rStyle w:val="SAPMonospace"/>
                <w:sz w:val="16"/>
              </w:rPr>
              <w:t>(F6170)</w:t>
            </w:r>
          </w:p>
        </w:tc>
        <w:tc>
          <w:tcPr>
            <w:tcW w:w="0" w:type="auto"/>
          </w:tcPr>
          <w:p w14:paraId="6BFCE183" w14:textId="77777777" w:rsidR="00EF6C4C" w:rsidRPr="00996D38" w:rsidRDefault="00EF6C4C">
            <w:pPr>
              <w:rPr>
                <w:sz w:val="16"/>
              </w:rPr>
            </w:pPr>
          </w:p>
        </w:tc>
      </w:tr>
      <w:tr w:rsidR="00EF6C4C" w:rsidRPr="00996D38" w14:paraId="0B651CF7" w14:textId="77777777" w:rsidTr="00996D38">
        <w:tc>
          <w:tcPr>
            <w:tcW w:w="0" w:type="auto"/>
          </w:tcPr>
          <w:p w14:paraId="2695BA84" w14:textId="24C7285F" w:rsidR="00EF6C4C" w:rsidRPr="00996D38" w:rsidRDefault="00996D38">
            <w:pPr>
              <w:rPr>
                <w:sz w:val="16"/>
              </w:rPr>
            </w:pPr>
            <w:hyperlink r:id="rId124" w:history="1">
              <w:r w:rsidRPr="00996D38">
                <w:rPr>
                  <w:sz w:val="16"/>
                </w:rPr>
                <w:t>Report: Adjustments on Contracts</w:t>
              </w:r>
            </w:hyperlink>
            <w:r w:rsidRPr="00996D38">
              <w:rPr>
                <w:sz w:val="16"/>
              </w:rPr>
              <w:t xml:space="preserve">  [page ] </w:t>
            </w:r>
            <w:r w:rsidRPr="00996D38">
              <w:rPr>
                <w:sz w:val="16"/>
              </w:rPr>
              <w:fldChar w:fldCharType="begin"/>
            </w:r>
            <w:r w:rsidRPr="00996D38">
              <w:rPr>
                <w:sz w:val="16"/>
              </w:rPr>
              <w:instrText xml:space="preserve"> PAGEREF unique_124 </w:instrText>
            </w:r>
            <w:r w:rsidRPr="00996D38">
              <w:rPr>
                <w:sz w:val="16"/>
              </w:rPr>
              <w:fldChar w:fldCharType="separate"/>
            </w:r>
            <w:r>
              <w:rPr>
                <w:noProof/>
                <w:sz w:val="16"/>
              </w:rPr>
              <w:t>186</w:t>
            </w:r>
            <w:r w:rsidRPr="00996D38">
              <w:rPr>
                <w:sz w:val="16"/>
              </w:rPr>
              <w:fldChar w:fldCharType="end"/>
            </w:r>
          </w:p>
        </w:tc>
        <w:tc>
          <w:tcPr>
            <w:tcW w:w="0" w:type="auto"/>
          </w:tcPr>
          <w:p w14:paraId="59211898" w14:textId="77777777" w:rsidR="00EF6C4C" w:rsidRPr="00996D38" w:rsidRDefault="00996D38">
            <w:pPr>
              <w:rPr>
                <w:sz w:val="16"/>
              </w:rPr>
            </w:pPr>
            <w:r w:rsidRPr="00996D38">
              <w:rPr>
                <w:sz w:val="16"/>
              </w:rPr>
              <w:t>Contract Specialist - Leasing</w:t>
            </w:r>
          </w:p>
        </w:tc>
        <w:tc>
          <w:tcPr>
            <w:tcW w:w="0" w:type="auto"/>
          </w:tcPr>
          <w:p w14:paraId="65B9535C" w14:textId="77777777" w:rsidR="00EF6C4C" w:rsidRPr="00996D38" w:rsidRDefault="00996D38">
            <w:pPr>
              <w:rPr>
                <w:sz w:val="16"/>
              </w:rPr>
            </w:pPr>
            <w:r w:rsidRPr="00996D38">
              <w:rPr>
                <w:rStyle w:val="SAPScreenElement"/>
                <w:sz w:val="16"/>
              </w:rPr>
              <w:t>Adjustments on Contracts</w:t>
            </w:r>
            <w:r w:rsidRPr="00996D38">
              <w:rPr>
                <w:sz w:val="16"/>
              </w:rPr>
              <w:t xml:space="preserve"> </w:t>
            </w:r>
            <w:r w:rsidRPr="00996D38">
              <w:rPr>
                <w:rStyle w:val="SAPMonospace"/>
                <w:sz w:val="16"/>
              </w:rPr>
              <w:t>(REAJAHCN)</w:t>
            </w:r>
          </w:p>
        </w:tc>
        <w:tc>
          <w:tcPr>
            <w:tcW w:w="0" w:type="auto"/>
          </w:tcPr>
          <w:p w14:paraId="11BFEFF4" w14:textId="77777777" w:rsidR="00EF6C4C" w:rsidRPr="00996D38" w:rsidRDefault="00EF6C4C">
            <w:pPr>
              <w:rPr>
                <w:sz w:val="16"/>
              </w:rPr>
            </w:pPr>
          </w:p>
        </w:tc>
      </w:tr>
      <w:tr w:rsidR="00EF6C4C" w:rsidRPr="00996D38" w14:paraId="0A78C67C" w14:textId="77777777" w:rsidTr="00996D38">
        <w:tc>
          <w:tcPr>
            <w:tcW w:w="0" w:type="auto"/>
          </w:tcPr>
          <w:p w14:paraId="4114E17C" w14:textId="38CB6380" w:rsidR="00EF6C4C" w:rsidRPr="00996D38" w:rsidRDefault="00996D38">
            <w:pPr>
              <w:rPr>
                <w:sz w:val="16"/>
              </w:rPr>
            </w:pPr>
            <w:hyperlink r:id="rId125" w:history="1">
              <w:r w:rsidRPr="00996D38">
                <w:rPr>
                  <w:sz w:val="16"/>
                </w:rPr>
                <w:t>Report: Periodic Posting Comparison</w:t>
              </w:r>
            </w:hyperlink>
            <w:r w:rsidRPr="00996D38">
              <w:rPr>
                <w:sz w:val="16"/>
              </w:rPr>
              <w:t xml:space="preserve">  [page ] </w:t>
            </w:r>
            <w:r w:rsidRPr="00996D38">
              <w:rPr>
                <w:sz w:val="16"/>
              </w:rPr>
              <w:fldChar w:fldCharType="begin"/>
            </w:r>
            <w:r w:rsidRPr="00996D38">
              <w:rPr>
                <w:sz w:val="16"/>
              </w:rPr>
              <w:instrText xml:space="preserve"> PAGEREF unique_70 </w:instrText>
            </w:r>
            <w:r w:rsidRPr="00996D38">
              <w:rPr>
                <w:sz w:val="16"/>
              </w:rPr>
              <w:fldChar w:fldCharType="separate"/>
            </w:r>
            <w:r>
              <w:rPr>
                <w:noProof/>
                <w:sz w:val="16"/>
              </w:rPr>
              <w:t>104</w:t>
            </w:r>
            <w:r w:rsidRPr="00996D38">
              <w:rPr>
                <w:sz w:val="16"/>
              </w:rPr>
              <w:fldChar w:fldCharType="end"/>
            </w:r>
          </w:p>
        </w:tc>
        <w:tc>
          <w:tcPr>
            <w:tcW w:w="0" w:type="auto"/>
          </w:tcPr>
          <w:p w14:paraId="591B1CE6" w14:textId="77777777" w:rsidR="00EF6C4C" w:rsidRPr="00996D38" w:rsidRDefault="00996D38">
            <w:pPr>
              <w:rPr>
                <w:sz w:val="16"/>
              </w:rPr>
            </w:pPr>
            <w:r w:rsidRPr="00996D38">
              <w:rPr>
                <w:sz w:val="16"/>
              </w:rPr>
              <w:t>Accounts Payable Accountant - Leasing</w:t>
            </w:r>
          </w:p>
        </w:tc>
        <w:tc>
          <w:tcPr>
            <w:tcW w:w="0" w:type="auto"/>
          </w:tcPr>
          <w:p w14:paraId="00308F02" w14:textId="77777777" w:rsidR="00EF6C4C" w:rsidRPr="00996D38" w:rsidRDefault="00996D38">
            <w:pPr>
              <w:rPr>
                <w:sz w:val="16"/>
              </w:rPr>
            </w:pPr>
            <w:r w:rsidRPr="00996D38">
              <w:rPr>
                <w:rStyle w:val="SAPScreenElement"/>
                <w:sz w:val="16"/>
              </w:rPr>
              <w:t xml:space="preserve">Periodic Posting: Previous Period Comparison </w:t>
            </w:r>
            <w:r w:rsidRPr="00996D38">
              <w:rPr>
                <w:rStyle w:val="SAPMonospace"/>
                <w:sz w:val="16"/>
              </w:rPr>
              <w:t>(RERAPPCMP)</w:t>
            </w:r>
          </w:p>
        </w:tc>
        <w:tc>
          <w:tcPr>
            <w:tcW w:w="0" w:type="auto"/>
          </w:tcPr>
          <w:p w14:paraId="61EADEF8" w14:textId="77777777" w:rsidR="00EF6C4C" w:rsidRPr="00996D38" w:rsidRDefault="00EF6C4C">
            <w:pPr>
              <w:rPr>
                <w:sz w:val="16"/>
              </w:rPr>
            </w:pPr>
          </w:p>
        </w:tc>
      </w:tr>
      <w:tr w:rsidR="00EF6C4C" w:rsidRPr="00996D38" w14:paraId="1421E578" w14:textId="77777777" w:rsidTr="00996D38">
        <w:tc>
          <w:tcPr>
            <w:tcW w:w="0" w:type="auto"/>
          </w:tcPr>
          <w:p w14:paraId="5663449C" w14:textId="5127FBA2" w:rsidR="00EF6C4C" w:rsidRPr="00996D38" w:rsidRDefault="00996D38">
            <w:pPr>
              <w:rPr>
                <w:sz w:val="16"/>
              </w:rPr>
            </w:pPr>
            <w:hyperlink r:id="rId126" w:history="1">
              <w:r w:rsidRPr="00996D38">
                <w:rPr>
                  <w:sz w:val="16"/>
                </w:rPr>
                <w:t>Report: Memos of Contract</w:t>
              </w:r>
            </w:hyperlink>
            <w:r w:rsidRPr="00996D38">
              <w:rPr>
                <w:sz w:val="16"/>
              </w:rPr>
              <w:t xml:space="preserve">  [page ] </w:t>
            </w:r>
            <w:r w:rsidRPr="00996D38">
              <w:rPr>
                <w:sz w:val="16"/>
              </w:rPr>
              <w:fldChar w:fldCharType="begin"/>
            </w:r>
            <w:r w:rsidRPr="00996D38">
              <w:rPr>
                <w:sz w:val="16"/>
              </w:rPr>
              <w:instrText xml:space="preserve"> PAGEREF unique_71 </w:instrText>
            </w:r>
            <w:r w:rsidRPr="00996D38">
              <w:rPr>
                <w:sz w:val="16"/>
              </w:rPr>
              <w:fldChar w:fldCharType="separate"/>
            </w:r>
            <w:r>
              <w:rPr>
                <w:noProof/>
                <w:sz w:val="16"/>
              </w:rPr>
              <w:t>106</w:t>
            </w:r>
            <w:r w:rsidRPr="00996D38">
              <w:rPr>
                <w:sz w:val="16"/>
              </w:rPr>
              <w:fldChar w:fldCharType="end"/>
            </w:r>
          </w:p>
        </w:tc>
        <w:tc>
          <w:tcPr>
            <w:tcW w:w="0" w:type="auto"/>
          </w:tcPr>
          <w:p w14:paraId="394BEC0A" w14:textId="77777777" w:rsidR="00EF6C4C" w:rsidRPr="00996D38" w:rsidRDefault="00996D38">
            <w:pPr>
              <w:rPr>
                <w:sz w:val="16"/>
              </w:rPr>
            </w:pPr>
            <w:r w:rsidRPr="00996D38">
              <w:rPr>
                <w:sz w:val="16"/>
              </w:rPr>
              <w:t>Contract Specialist - Leasing</w:t>
            </w:r>
          </w:p>
        </w:tc>
        <w:tc>
          <w:tcPr>
            <w:tcW w:w="0" w:type="auto"/>
          </w:tcPr>
          <w:p w14:paraId="30AB0D88" w14:textId="77777777" w:rsidR="00EF6C4C" w:rsidRPr="00996D38" w:rsidRDefault="00996D38">
            <w:pPr>
              <w:rPr>
                <w:sz w:val="16"/>
              </w:rPr>
            </w:pPr>
            <w:r w:rsidRPr="00996D38">
              <w:rPr>
                <w:rStyle w:val="SAPScreenElement"/>
                <w:sz w:val="16"/>
              </w:rPr>
              <w:t>Memos of Contract</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(REISCNMEMO)</w:t>
            </w:r>
          </w:p>
        </w:tc>
        <w:tc>
          <w:tcPr>
            <w:tcW w:w="0" w:type="auto"/>
          </w:tcPr>
          <w:p w14:paraId="2D32E257" w14:textId="77777777" w:rsidR="00EF6C4C" w:rsidRPr="00996D38" w:rsidRDefault="00EF6C4C">
            <w:pPr>
              <w:rPr>
                <w:sz w:val="16"/>
              </w:rPr>
            </w:pPr>
          </w:p>
        </w:tc>
      </w:tr>
    </w:tbl>
    <w:p w14:paraId="736CF978" w14:textId="77777777" w:rsidR="00EF6C4C" w:rsidRDefault="00996D38">
      <w:r>
        <w:t>End Contract</w:t>
      </w:r>
    </w:p>
    <w:tbl>
      <w:tblPr>
        <w:tblStyle w:val="SAPStandardTable"/>
        <w:tblW w:w="5000" w:type="pct"/>
        <w:tblInd w:w="3" w:type="dxa"/>
        <w:tblLook w:val="0620" w:firstRow="1" w:lastRow="0" w:firstColumn="0" w:lastColumn="0" w:noHBand="1" w:noVBand="1"/>
      </w:tblPr>
      <w:tblGrid>
        <w:gridCol w:w="2743"/>
        <w:gridCol w:w="2786"/>
        <w:gridCol w:w="5511"/>
        <w:gridCol w:w="3264"/>
      </w:tblGrid>
      <w:tr w:rsidR="00EF6C4C" w:rsidRPr="00996D38" w14:paraId="6EA78727"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6AB585F" w14:textId="77777777" w:rsidR="00EF6C4C" w:rsidRPr="00996D38" w:rsidRDefault="00996D38">
            <w:pPr>
              <w:pStyle w:val="SAPTableHeader"/>
              <w:rPr>
                <w:sz w:val="16"/>
              </w:rPr>
            </w:pPr>
            <w:r w:rsidRPr="00996D38">
              <w:rPr>
                <w:sz w:val="16"/>
              </w:rPr>
              <w:t>Process Step</w:t>
            </w:r>
          </w:p>
        </w:tc>
        <w:tc>
          <w:tcPr>
            <w:tcW w:w="0" w:type="auto"/>
          </w:tcPr>
          <w:p w14:paraId="6669FE04" w14:textId="77777777" w:rsidR="00EF6C4C" w:rsidRPr="00996D38" w:rsidRDefault="00996D38">
            <w:pPr>
              <w:pStyle w:val="SAPTableHeader"/>
              <w:rPr>
                <w:sz w:val="16"/>
              </w:rPr>
            </w:pPr>
            <w:r w:rsidRPr="00996D38">
              <w:rPr>
                <w:sz w:val="16"/>
              </w:rPr>
              <w:t>Business Role</w:t>
            </w:r>
          </w:p>
        </w:tc>
        <w:tc>
          <w:tcPr>
            <w:tcW w:w="0" w:type="auto"/>
          </w:tcPr>
          <w:p w14:paraId="0B42C090" w14:textId="77777777" w:rsidR="00EF6C4C" w:rsidRPr="00996D38" w:rsidRDefault="00996D38">
            <w:pPr>
              <w:pStyle w:val="SAPTableHeader"/>
              <w:rPr>
                <w:sz w:val="16"/>
              </w:rPr>
            </w:pPr>
            <w:r w:rsidRPr="00996D38">
              <w:rPr>
                <w:sz w:val="16"/>
              </w:rPr>
              <w:t>Transaction/App</w:t>
            </w:r>
          </w:p>
        </w:tc>
        <w:tc>
          <w:tcPr>
            <w:tcW w:w="0" w:type="auto"/>
          </w:tcPr>
          <w:p w14:paraId="1AE21760" w14:textId="77777777" w:rsidR="00EF6C4C" w:rsidRPr="00996D38" w:rsidRDefault="00996D38">
            <w:pPr>
              <w:pStyle w:val="SAPTableHeader"/>
              <w:rPr>
                <w:sz w:val="16"/>
              </w:rPr>
            </w:pPr>
            <w:r w:rsidRPr="00996D38">
              <w:rPr>
                <w:sz w:val="16"/>
              </w:rPr>
              <w:t>Expected Results</w:t>
            </w:r>
          </w:p>
        </w:tc>
      </w:tr>
      <w:tr w:rsidR="00EF6C4C" w:rsidRPr="00996D38" w14:paraId="7A545B4C" w14:textId="77777777" w:rsidTr="00996D38">
        <w:tc>
          <w:tcPr>
            <w:tcW w:w="0" w:type="auto"/>
          </w:tcPr>
          <w:p w14:paraId="2BF8D5BC" w14:textId="7E3EF223" w:rsidR="00EF6C4C" w:rsidRPr="00996D38" w:rsidRDefault="00996D38">
            <w:pPr>
              <w:rPr>
                <w:sz w:val="16"/>
              </w:rPr>
            </w:pPr>
            <w:hyperlink r:id="rId127" w:history="1">
              <w:r w:rsidRPr="00996D38">
                <w:rPr>
                  <w:sz w:val="16"/>
                </w:rPr>
                <w:t>Add Notice</w:t>
              </w:r>
            </w:hyperlink>
            <w:r w:rsidRPr="00996D38">
              <w:rPr>
                <w:sz w:val="16"/>
              </w:rPr>
              <w:t xml:space="preserve">  [page ] </w:t>
            </w:r>
            <w:r w:rsidRPr="00996D38">
              <w:rPr>
                <w:sz w:val="16"/>
              </w:rPr>
              <w:fldChar w:fldCharType="begin"/>
            </w:r>
            <w:r w:rsidRPr="00996D38">
              <w:rPr>
                <w:sz w:val="16"/>
              </w:rPr>
              <w:instrText xml:space="preserve"> PAGEREF unique_125 </w:instrText>
            </w:r>
            <w:r w:rsidRPr="00996D38">
              <w:rPr>
                <w:sz w:val="16"/>
              </w:rPr>
              <w:fldChar w:fldCharType="separate"/>
            </w:r>
            <w:r>
              <w:rPr>
                <w:noProof/>
                <w:sz w:val="16"/>
              </w:rPr>
              <w:t>190</w:t>
            </w:r>
            <w:r w:rsidRPr="00996D38">
              <w:rPr>
                <w:sz w:val="16"/>
              </w:rPr>
              <w:fldChar w:fldCharType="end"/>
            </w:r>
          </w:p>
        </w:tc>
        <w:tc>
          <w:tcPr>
            <w:tcW w:w="0" w:type="auto"/>
          </w:tcPr>
          <w:p w14:paraId="042C5CCD" w14:textId="77777777" w:rsidR="00EF6C4C" w:rsidRPr="00996D38" w:rsidRDefault="00996D38">
            <w:pPr>
              <w:rPr>
                <w:sz w:val="16"/>
              </w:rPr>
            </w:pPr>
            <w:r w:rsidRPr="00996D38">
              <w:rPr>
                <w:sz w:val="16"/>
              </w:rPr>
              <w:t>Contract Specialist - Leasing</w:t>
            </w:r>
          </w:p>
        </w:tc>
        <w:tc>
          <w:tcPr>
            <w:tcW w:w="0" w:type="auto"/>
          </w:tcPr>
          <w:p w14:paraId="34F0CD3C"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14FE4972" w14:textId="77777777" w:rsidR="00EF6C4C" w:rsidRPr="00996D38" w:rsidRDefault="00996D38">
            <w:pPr>
              <w:rPr>
                <w:sz w:val="16"/>
              </w:rPr>
            </w:pPr>
            <w:r w:rsidRPr="00996D38">
              <w:rPr>
                <w:sz w:val="16"/>
              </w:rPr>
              <w:t>Notices are added and activated.</w:t>
            </w:r>
          </w:p>
        </w:tc>
      </w:tr>
      <w:tr w:rsidR="00EF6C4C" w:rsidRPr="00996D38" w14:paraId="7E609989" w14:textId="77777777" w:rsidTr="00996D38">
        <w:tc>
          <w:tcPr>
            <w:tcW w:w="0" w:type="auto"/>
          </w:tcPr>
          <w:p w14:paraId="113F7E5B" w14:textId="4E313910" w:rsidR="00EF6C4C" w:rsidRPr="00996D38" w:rsidRDefault="00996D38">
            <w:pPr>
              <w:rPr>
                <w:sz w:val="16"/>
              </w:rPr>
            </w:pPr>
            <w:hyperlink r:id="rId128" w:history="1">
              <w:r w:rsidRPr="00996D38">
                <w:rPr>
                  <w:sz w:val="16"/>
                </w:rPr>
                <w:t>Reverse Notice</w:t>
              </w:r>
            </w:hyperlink>
            <w:r w:rsidRPr="00996D38">
              <w:rPr>
                <w:sz w:val="16"/>
              </w:rPr>
              <w:t xml:space="preserve">  [page ] </w:t>
            </w:r>
            <w:r w:rsidRPr="00996D38">
              <w:rPr>
                <w:sz w:val="16"/>
              </w:rPr>
              <w:fldChar w:fldCharType="begin"/>
            </w:r>
            <w:r w:rsidRPr="00996D38">
              <w:rPr>
                <w:sz w:val="16"/>
              </w:rPr>
              <w:instrText xml:space="preserve"> PAGEREF unique_126 </w:instrText>
            </w:r>
            <w:r w:rsidRPr="00996D38">
              <w:rPr>
                <w:sz w:val="16"/>
              </w:rPr>
              <w:fldChar w:fldCharType="separate"/>
            </w:r>
            <w:r>
              <w:rPr>
                <w:noProof/>
                <w:sz w:val="16"/>
              </w:rPr>
              <w:t>192</w:t>
            </w:r>
            <w:r w:rsidRPr="00996D38">
              <w:rPr>
                <w:sz w:val="16"/>
              </w:rPr>
              <w:fldChar w:fldCharType="end"/>
            </w:r>
          </w:p>
        </w:tc>
        <w:tc>
          <w:tcPr>
            <w:tcW w:w="0" w:type="auto"/>
          </w:tcPr>
          <w:p w14:paraId="4BDF1365" w14:textId="77777777" w:rsidR="00EF6C4C" w:rsidRPr="00996D38" w:rsidRDefault="00996D38">
            <w:pPr>
              <w:rPr>
                <w:sz w:val="16"/>
              </w:rPr>
            </w:pPr>
            <w:r w:rsidRPr="00996D38">
              <w:rPr>
                <w:sz w:val="16"/>
              </w:rPr>
              <w:t>Contract Specialist - Leasing</w:t>
            </w:r>
          </w:p>
        </w:tc>
        <w:tc>
          <w:tcPr>
            <w:tcW w:w="0" w:type="auto"/>
          </w:tcPr>
          <w:p w14:paraId="47F7D538" w14:textId="77777777" w:rsidR="00EF6C4C" w:rsidRPr="00996D38" w:rsidRDefault="00996D38">
            <w:pPr>
              <w:rPr>
                <w:sz w:val="16"/>
              </w:rPr>
            </w:pPr>
            <w:r w:rsidRPr="00996D38">
              <w:rPr>
                <w:rStyle w:val="SAPScreenElement"/>
                <w:sz w:val="16"/>
              </w:rPr>
              <w:t>Notice on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(REISCNNT)</w:t>
            </w:r>
          </w:p>
        </w:tc>
        <w:tc>
          <w:tcPr>
            <w:tcW w:w="0" w:type="auto"/>
          </w:tcPr>
          <w:p w14:paraId="09BBA2C8" w14:textId="77777777" w:rsidR="00EF6C4C" w:rsidRPr="00996D38" w:rsidRDefault="00996D38">
            <w:pPr>
              <w:rPr>
                <w:sz w:val="16"/>
              </w:rPr>
            </w:pPr>
            <w:r w:rsidRPr="00996D38">
              <w:rPr>
                <w:sz w:val="16"/>
              </w:rPr>
              <w:t>Notices are reversed.</w:t>
            </w:r>
          </w:p>
        </w:tc>
      </w:tr>
      <w:tr w:rsidR="00EF6C4C" w:rsidRPr="00996D38" w14:paraId="4F171B74" w14:textId="77777777" w:rsidTr="00996D38">
        <w:tc>
          <w:tcPr>
            <w:tcW w:w="0" w:type="auto"/>
          </w:tcPr>
          <w:p w14:paraId="5AEF1687" w14:textId="76DB4FCB" w:rsidR="00EF6C4C" w:rsidRPr="00996D38" w:rsidRDefault="00996D38">
            <w:pPr>
              <w:rPr>
                <w:sz w:val="16"/>
              </w:rPr>
            </w:pPr>
            <w:hyperlink r:id="rId129" w:history="1">
              <w:r w:rsidRPr="00996D38">
                <w:rPr>
                  <w:sz w:val="16"/>
                </w:rPr>
                <w:t>Expiration</w:t>
              </w:r>
            </w:hyperlink>
            <w:r w:rsidRPr="00996D38">
              <w:rPr>
                <w:sz w:val="16"/>
              </w:rPr>
              <w:t xml:space="preserve">  [page ] </w:t>
            </w:r>
            <w:r w:rsidRPr="00996D38">
              <w:rPr>
                <w:sz w:val="16"/>
              </w:rPr>
              <w:fldChar w:fldCharType="begin"/>
            </w:r>
            <w:r w:rsidRPr="00996D38">
              <w:rPr>
                <w:sz w:val="16"/>
              </w:rPr>
              <w:instrText xml:space="preserve"> PAGEREF unique_127 </w:instrText>
            </w:r>
            <w:r w:rsidRPr="00996D38">
              <w:rPr>
                <w:sz w:val="16"/>
              </w:rPr>
              <w:fldChar w:fldCharType="separate"/>
            </w:r>
            <w:r>
              <w:rPr>
                <w:noProof/>
                <w:sz w:val="16"/>
              </w:rPr>
              <w:t>193</w:t>
            </w:r>
            <w:r w:rsidRPr="00996D38">
              <w:rPr>
                <w:sz w:val="16"/>
              </w:rPr>
              <w:fldChar w:fldCharType="end"/>
            </w:r>
          </w:p>
        </w:tc>
        <w:tc>
          <w:tcPr>
            <w:tcW w:w="0" w:type="auto"/>
          </w:tcPr>
          <w:p w14:paraId="21401954" w14:textId="77777777" w:rsidR="00EF6C4C" w:rsidRPr="00996D38" w:rsidRDefault="00996D38">
            <w:pPr>
              <w:rPr>
                <w:sz w:val="16"/>
              </w:rPr>
            </w:pPr>
            <w:r w:rsidRPr="00996D38">
              <w:rPr>
                <w:sz w:val="16"/>
              </w:rPr>
              <w:t>Contract Specialist - Leasing</w:t>
            </w:r>
          </w:p>
        </w:tc>
        <w:tc>
          <w:tcPr>
            <w:tcW w:w="0" w:type="auto"/>
          </w:tcPr>
          <w:p w14:paraId="33186EA7"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4B59CCEA" w14:textId="77777777" w:rsidR="00EF6C4C" w:rsidRPr="00996D38" w:rsidRDefault="00996D38">
            <w:pPr>
              <w:rPr>
                <w:sz w:val="16"/>
              </w:rPr>
            </w:pPr>
            <w:r w:rsidRPr="00996D38">
              <w:rPr>
                <w:sz w:val="16"/>
              </w:rPr>
              <w:t>The contract is expired.</w:t>
            </w:r>
          </w:p>
        </w:tc>
      </w:tr>
    </w:tbl>
    <w:p w14:paraId="448500F0" w14:textId="77777777" w:rsidR="00EF6C4C" w:rsidRDefault="00996D38">
      <w:r>
        <w:t>Technical Transactions</w:t>
      </w:r>
    </w:p>
    <w:tbl>
      <w:tblPr>
        <w:tblStyle w:val="SAPStandardTable"/>
        <w:tblW w:w="5000" w:type="pct"/>
        <w:tblInd w:w="3" w:type="dxa"/>
        <w:tblLook w:val="0620" w:firstRow="1" w:lastRow="0" w:firstColumn="0" w:lastColumn="0" w:noHBand="1" w:noVBand="1"/>
      </w:tblPr>
      <w:tblGrid>
        <w:gridCol w:w="4168"/>
        <w:gridCol w:w="2116"/>
        <w:gridCol w:w="3416"/>
        <w:gridCol w:w="4604"/>
      </w:tblGrid>
      <w:tr w:rsidR="00EF6C4C" w:rsidRPr="00996D38" w14:paraId="4CAA6DEA"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D81E230" w14:textId="77777777" w:rsidR="00EF6C4C" w:rsidRPr="00996D38" w:rsidRDefault="00996D38">
            <w:pPr>
              <w:pStyle w:val="SAPTableHeader"/>
              <w:rPr>
                <w:sz w:val="16"/>
              </w:rPr>
            </w:pPr>
            <w:r w:rsidRPr="00996D38">
              <w:rPr>
                <w:sz w:val="16"/>
              </w:rPr>
              <w:t>Process Step</w:t>
            </w:r>
          </w:p>
        </w:tc>
        <w:tc>
          <w:tcPr>
            <w:tcW w:w="0" w:type="auto"/>
          </w:tcPr>
          <w:p w14:paraId="3ACF0D9A" w14:textId="77777777" w:rsidR="00EF6C4C" w:rsidRPr="00996D38" w:rsidRDefault="00996D38">
            <w:pPr>
              <w:pStyle w:val="SAPTableHeader"/>
              <w:rPr>
                <w:sz w:val="16"/>
              </w:rPr>
            </w:pPr>
            <w:r w:rsidRPr="00996D38">
              <w:rPr>
                <w:sz w:val="16"/>
              </w:rPr>
              <w:t>Business Role</w:t>
            </w:r>
          </w:p>
        </w:tc>
        <w:tc>
          <w:tcPr>
            <w:tcW w:w="0" w:type="auto"/>
          </w:tcPr>
          <w:p w14:paraId="34498F55" w14:textId="77777777" w:rsidR="00EF6C4C" w:rsidRPr="00996D38" w:rsidRDefault="00996D38">
            <w:pPr>
              <w:pStyle w:val="SAPTableHeader"/>
              <w:rPr>
                <w:sz w:val="16"/>
              </w:rPr>
            </w:pPr>
            <w:r w:rsidRPr="00996D38">
              <w:rPr>
                <w:sz w:val="16"/>
              </w:rPr>
              <w:t>Transaction/App</w:t>
            </w:r>
          </w:p>
        </w:tc>
        <w:tc>
          <w:tcPr>
            <w:tcW w:w="0" w:type="auto"/>
          </w:tcPr>
          <w:p w14:paraId="050C872D" w14:textId="77777777" w:rsidR="00EF6C4C" w:rsidRPr="00996D38" w:rsidRDefault="00996D38">
            <w:pPr>
              <w:pStyle w:val="SAPTableHeader"/>
              <w:rPr>
                <w:sz w:val="16"/>
              </w:rPr>
            </w:pPr>
            <w:r w:rsidRPr="00996D38">
              <w:rPr>
                <w:sz w:val="16"/>
              </w:rPr>
              <w:t>Expected Results</w:t>
            </w:r>
          </w:p>
        </w:tc>
      </w:tr>
      <w:tr w:rsidR="00EF6C4C" w:rsidRPr="00996D38" w14:paraId="2DCB55D6" w14:textId="77777777" w:rsidTr="00996D38">
        <w:tc>
          <w:tcPr>
            <w:tcW w:w="0" w:type="auto"/>
          </w:tcPr>
          <w:p w14:paraId="4147760F" w14:textId="15E1DEAF" w:rsidR="00EF6C4C" w:rsidRPr="00996D38" w:rsidRDefault="00996D38">
            <w:pPr>
              <w:rPr>
                <w:sz w:val="16"/>
              </w:rPr>
            </w:pPr>
            <w:hyperlink r:id="rId130" w:history="1">
              <w:r w:rsidRPr="00996D38">
                <w:rPr>
                  <w:sz w:val="16"/>
                </w:rPr>
                <w:t>Cash Flow Update for Contracts - Simulation</w:t>
              </w:r>
            </w:hyperlink>
            <w:r w:rsidRPr="00996D38">
              <w:rPr>
                <w:sz w:val="16"/>
              </w:rPr>
              <w:t xml:space="preserve">  [page ] </w:t>
            </w:r>
            <w:r w:rsidRPr="00996D38">
              <w:rPr>
                <w:sz w:val="16"/>
              </w:rPr>
              <w:fldChar w:fldCharType="begin"/>
            </w:r>
            <w:r w:rsidRPr="00996D38">
              <w:rPr>
                <w:sz w:val="16"/>
              </w:rPr>
              <w:instrText xml:space="preserve"> PAGEREF unique_128 </w:instrText>
            </w:r>
            <w:r w:rsidRPr="00996D38">
              <w:rPr>
                <w:sz w:val="16"/>
              </w:rPr>
              <w:fldChar w:fldCharType="separate"/>
            </w:r>
            <w:r>
              <w:rPr>
                <w:noProof/>
                <w:sz w:val="16"/>
              </w:rPr>
              <w:t>197</w:t>
            </w:r>
            <w:r w:rsidRPr="00996D38">
              <w:rPr>
                <w:sz w:val="16"/>
              </w:rPr>
              <w:fldChar w:fldCharType="end"/>
            </w:r>
          </w:p>
        </w:tc>
        <w:tc>
          <w:tcPr>
            <w:tcW w:w="0" w:type="auto"/>
          </w:tcPr>
          <w:p w14:paraId="6D89054C" w14:textId="77777777" w:rsidR="00EF6C4C" w:rsidRPr="00996D38" w:rsidRDefault="00996D38">
            <w:pPr>
              <w:rPr>
                <w:sz w:val="16"/>
              </w:rPr>
            </w:pPr>
            <w:r w:rsidRPr="00996D38">
              <w:rPr>
                <w:sz w:val="16"/>
              </w:rPr>
              <w:t>Administrator - Leasing</w:t>
            </w:r>
          </w:p>
        </w:tc>
        <w:tc>
          <w:tcPr>
            <w:tcW w:w="0" w:type="auto"/>
          </w:tcPr>
          <w:p w14:paraId="3C9D2B5F" w14:textId="77777777" w:rsidR="00EF6C4C" w:rsidRPr="00996D38" w:rsidRDefault="00996D38">
            <w:pPr>
              <w:rPr>
                <w:sz w:val="16"/>
              </w:rPr>
            </w:pPr>
            <w:r w:rsidRPr="00996D38">
              <w:rPr>
                <w:rStyle w:val="SAPScreenElement"/>
                <w:sz w:val="16"/>
              </w:rPr>
              <w:t>Cash Flow Update for Contract</w:t>
            </w:r>
            <w:r w:rsidRPr="00996D38">
              <w:rPr>
                <w:sz w:val="16"/>
              </w:rPr>
              <w:t xml:space="preserve"> </w:t>
            </w:r>
            <w:r w:rsidRPr="00996D38">
              <w:rPr>
                <w:rStyle w:val="SAPMonospace"/>
                <w:sz w:val="16"/>
              </w:rPr>
              <w:t>(RECDCGOL)</w:t>
            </w:r>
          </w:p>
        </w:tc>
        <w:tc>
          <w:tcPr>
            <w:tcW w:w="0" w:type="auto"/>
          </w:tcPr>
          <w:p w14:paraId="7495B19A" w14:textId="77777777" w:rsidR="00EF6C4C" w:rsidRPr="00996D38" w:rsidRDefault="00996D38">
            <w:pPr>
              <w:rPr>
                <w:sz w:val="16"/>
              </w:rPr>
            </w:pPr>
            <w:r w:rsidRPr="00996D38">
              <w:rPr>
                <w:sz w:val="16"/>
              </w:rPr>
              <w:t>You simulated the update of cash flow for an existing contract.</w:t>
            </w:r>
          </w:p>
        </w:tc>
      </w:tr>
      <w:tr w:rsidR="00EF6C4C" w:rsidRPr="00996D38" w14:paraId="740C2A17" w14:textId="77777777" w:rsidTr="00996D38">
        <w:tc>
          <w:tcPr>
            <w:tcW w:w="0" w:type="auto"/>
          </w:tcPr>
          <w:p w14:paraId="6CA8B401" w14:textId="51254551" w:rsidR="00EF6C4C" w:rsidRPr="00996D38" w:rsidRDefault="00996D38">
            <w:pPr>
              <w:rPr>
                <w:sz w:val="16"/>
              </w:rPr>
            </w:pPr>
            <w:hyperlink r:id="rId131" w:history="1">
              <w:r w:rsidRPr="00996D38">
                <w:rPr>
                  <w:sz w:val="16"/>
                </w:rPr>
                <w:t>Cash Flow Update for Contracts - Execution</w:t>
              </w:r>
            </w:hyperlink>
            <w:r w:rsidRPr="00996D38">
              <w:rPr>
                <w:sz w:val="16"/>
              </w:rPr>
              <w:t xml:space="preserve">  [page ] </w:t>
            </w:r>
            <w:r w:rsidRPr="00996D38">
              <w:rPr>
                <w:sz w:val="16"/>
              </w:rPr>
              <w:fldChar w:fldCharType="begin"/>
            </w:r>
            <w:r w:rsidRPr="00996D38">
              <w:rPr>
                <w:sz w:val="16"/>
              </w:rPr>
              <w:instrText xml:space="preserve"> PAGEREF unique_129 </w:instrText>
            </w:r>
            <w:r w:rsidRPr="00996D38">
              <w:rPr>
                <w:sz w:val="16"/>
              </w:rPr>
              <w:fldChar w:fldCharType="separate"/>
            </w:r>
            <w:r>
              <w:rPr>
                <w:noProof/>
                <w:sz w:val="16"/>
              </w:rPr>
              <w:t>198</w:t>
            </w:r>
            <w:r w:rsidRPr="00996D38">
              <w:rPr>
                <w:sz w:val="16"/>
              </w:rPr>
              <w:fldChar w:fldCharType="end"/>
            </w:r>
          </w:p>
        </w:tc>
        <w:tc>
          <w:tcPr>
            <w:tcW w:w="0" w:type="auto"/>
          </w:tcPr>
          <w:p w14:paraId="1F0E6C39" w14:textId="77777777" w:rsidR="00EF6C4C" w:rsidRPr="00996D38" w:rsidRDefault="00996D38">
            <w:pPr>
              <w:rPr>
                <w:sz w:val="16"/>
              </w:rPr>
            </w:pPr>
            <w:r w:rsidRPr="00996D38">
              <w:rPr>
                <w:sz w:val="16"/>
              </w:rPr>
              <w:t>Administrator - Leasing</w:t>
            </w:r>
          </w:p>
        </w:tc>
        <w:tc>
          <w:tcPr>
            <w:tcW w:w="0" w:type="auto"/>
          </w:tcPr>
          <w:p w14:paraId="075A82E1" w14:textId="77777777" w:rsidR="00EF6C4C" w:rsidRPr="00996D38" w:rsidRDefault="00996D38">
            <w:pPr>
              <w:rPr>
                <w:sz w:val="16"/>
              </w:rPr>
            </w:pPr>
            <w:r w:rsidRPr="00996D38">
              <w:rPr>
                <w:rStyle w:val="SAPScreenElement"/>
                <w:sz w:val="16"/>
              </w:rPr>
              <w:t>Cash Flow Update for Contract</w:t>
            </w:r>
            <w:r w:rsidRPr="00996D38">
              <w:rPr>
                <w:sz w:val="16"/>
              </w:rPr>
              <w:t xml:space="preserve"> </w:t>
            </w:r>
            <w:r w:rsidRPr="00996D38">
              <w:rPr>
                <w:rStyle w:val="SAPMonospace"/>
                <w:sz w:val="16"/>
              </w:rPr>
              <w:t>(RECDCGOL)</w:t>
            </w:r>
          </w:p>
        </w:tc>
        <w:tc>
          <w:tcPr>
            <w:tcW w:w="0" w:type="auto"/>
          </w:tcPr>
          <w:p w14:paraId="365B9FBF" w14:textId="77777777" w:rsidR="00EF6C4C" w:rsidRPr="00996D38" w:rsidRDefault="00996D38">
            <w:pPr>
              <w:rPr>
                <w:sz w:val="16"/>
              </w:rPr>
            </w:pPr>
            <w:r w:rsidRPr="00996D38">
              <w:rPr>
                <w:sz w:val="16"/>
              </w:rPr>
              <w:t>You executed the update of cash flow for an existing contract.</w:t>
            </w:r>
          </w:p>
        </w:tc>
      </w:tr>
      <w:tr w:rsidR="00EF6C4C" w:rsidRPr="00996D38" w14:paraId="01AB0F58" w14:textId="77777777" w:rsidTr="00996D38">
        <w:tc>
          <w:tcPr>
            <w:tcW w:w="0" w:type="auto"/>
          </w:tcPr>
          <w:p w14:paraId="11B7AE0B" w14:textId="5D93FC62" w:rsidR="00EF6C4C" w:rsidRPr="00996D38" w:rsidRDefault="00996D38">
            <w:pPr>
              <w:rPr>
                <w:sz w:val="16"/>
              </w:rPr>
            </w:pPr>
            <w:hyperlink r:id="rId132" w:history="1">
              <w:r w:rsidRPr="00996D38">
                <w:rPr>
                  <w:sz w:val="16"/>
                </w:rPr>
                <w:t>Worklist: Update Objects - Simulation</w:t>
              </w:r>
            </w:hyperlink>
            <w:r w:rsidRPr="00996D38">
              <w:rPr>
                <w:sz w:val="16"/>
              </w:rPr>
              <w:t xml:space="preserve">  [page ] </w:t>
            </w:r>
            <w:r w:rsidRPr="00996D38">
              <w:rPr>
                <w:sz w:val="16"/>
              </w:rPr>
              <w:fldChar w:fldCharType="begin"/>
            </w:r>
            <w:r w:rsidRPr="00996D38">
              <w:rPr>
                <w:sz w:val="16"/>
              </w:rPr>
              <w:instrText xml:space="preserve"> PAGEREF unique_77 </w:instrText>
            </w:r>
            <w:r w:rsidRPr="00996D38">
              <w:rPr>
                <w:sz w:val="16"/>
              </w:rPr>
              <w:fldChar w:fldCharType="separate"/>
            </w:r>
            <w:r>
              <w:rPr>
                <w:noProof/>
                <w:sz w:val="16"/>
              </w:rPr>
              <w:t>199</w:t>
            </w:r>
            <w:r w:rsidRPr="00996D38">
              <w:rPr>
                <w:sz w:val="16"/>
              </w:rPr>
              <w:fldChar w:fldCharType="end"/>
            </w:r>
          </w:p>
        </w:tc>
        <w:tc>
          <w:tcPr>
            <w:tcW w:w="0" w:type="auto"/>
          </w:tcPr>
          <w:p w14:paraId="4E9C8EDF" w14:textId="77777777" w:rsidR="00EF6C4C" w:rsidRPr="00996D38" w:rsidRDefault="00996D38">
            <w:pPr>
              <w:rPr>
                <w:sz w:val="16"/>
              </w:rPr>
            </w:pPr>
            <w:r w:rsidRPr="00996D38">
              <w:rPr>
                <w:sz w:val="16"/>
              </w:rPr>
              <w:t>Administrator - Leasing</w:t>
            </w:r>
          </w:p>
        </w:tc>
        <w:tc>
          <w:tcPr>
            <w:tcW w:w="0" w:type="auto"/>
          </w:tcPr>
          <w:p w14:paraId="6721E7A9" w14:textId="77777777" w:rsidR="00EF6C4C" w:rsidRPr="00996D38" w:rsidRDefault="00996D38">
            <w:pPr>
              <w:rPr>
                <w:sz w:val="16"/>
              </w:rPr>
            </w:pPr>
            <w:r w:rsidRPr="00996D38">
              <w:rPr>
                <w:rStyle w:val="SAPScreenElement"/>
                <w:sz w:val="16"/>
              </w:rPr>
              <w:t>Worklist: Update Objects</w:t>
            </w:r>
            <w:r w:rsidRPr="00996D38">
              <w:rPr>
                <w:sz w:val="16"/>
              </w:rPr>
              <w:t xml:space="preserve"> </w:t>
            </w:r>
            <w:r w:rsidRPr="00996D38">
              <w:rPr>
                <w:rStyle w:val="SAPMonospace"/>
                <w:sz w:val="16"/>
              </w:rPr>
              <w:t>(RECARG)</w:t>
            </w:r>
          </w:p>
        </w:tc>
        <w:tc>
          <w:tcPr>
            <w:tcW w:w="0" w:type="auto"/>
          </w:tcPr>
          <w:p w14:paraId="1AC138C1" w14:textId="77777777" w:rsidR="00EF6C4C" w:rsidRPr="00996D38" w:rsidRDefault="00996D38">
            <w:pPr>
              <w:rPr>
                <w:sz w:val="16"/>
              </w:rPr>
            </w:pPr>
            <w:r w:rsidRPr="00996D38">
              <w:rPr>
                <w:sz w:val="16"/>
              </w:rPr>
              <w:t>You simulated the update of a contract.</w:t>
            </w:r>
          </w:p>
        </w:tc>
      </w:tr>
      <w:tr w:rsidR="00EF6C4C" w:rsidRPr="00996D38" w14:paraId="7B29E592" w14:textId="77777777" w:rsidTr="00996D38">
        <w:tc>
          <w:tcPr>
            <w:tcW w:w="0" w:type="auto"/>
          </w:tcPr>
          <w:p w14:paraId="1A786489" w14:textId="4A85ECA4" w:rsidR="00EF6C4C" w:rsidRPr="00996D38" w:rsidRDefault="00996D38">
            <w:pPr>
              <w:rPr>
                <w:sz w:val="16"/>
              </w:rPr>
            </w:pPr>
            <w:hyperlink r:id="rId133" w:history="1">
              <w:r w:rsidRPr="00996D38">
                <w:rPr>
                  <w:sz w:val="16"/>
                </w:rPr>
                <w:t>Worklist: Update Objects - Execution</w:t>
              </w:r>
            </w:hyperlink>
            <w:r w:rsidRPr="00996D38">
              <w:rPr>
                <w:sz w:val="16"/>
              </w:rPr>
              <w:t xml:space="preserve">  [page ] </w:t>
            </w:r>
            <w:r w:rsidRPr="00996D38">
              <w:rPr>
                <w:sz w:val="16"/>
              </w:rPr>
              <w:fldChar w:fldCharType="begin"/>
            </w:r>
            <w:r w:rsidRPr="00996D38">
              <w:rPr>
                <w:sz w:val="16"/>
              </w:rPr>
              <w:instrText xml:space="preserve"> PAGEREF unique_78 </w:instrText>
            </w:r>
            <w:r w:rsidRPr="00996D38">
              <w:rPr>
                <w:sz w:val="16"/>
              </w:rPr>
              <w:fldChar w:fldCharType="separate"/>
            </w:r>
            <w:r>
              <w:rPr>
                <w:noProof/>
                <w:sz w:val="16"/>
              </w:rPr>
              <w:t>200</w:t>
            </w:r>
            <w:r w:rsidRPr="00996D38">
              <w:rPr>
                <w:sz w:val="16"/>
              </w:rPr>
              <w:fldChar w:fldCharType="end"/>
            </w:r>
          </w:p>
        </w:tc>
        <w:tc>
          <w:tcPr>
            <w:tcW w:w="0" w:type="auto"/>
          </w:tcPr>
          <w:p w14:paraId="17B58CC7" w14:textId="77777777" w:rsidR="00EF6C4C" w:rsidRPr="00996D38" w:rsidRDefault="00996D38">
            <w:pPr>
              <w:rPr>
                <w:sz w:val="16"/>
              </w:rPr>
            </w:pPr>
            <w:r w:rsidRPr="00996D38">
              <w:rPr>
                <w:sz w:val="16"/>
              </w:rPr>
              <w:t>Administrator - Leasing</w:t>
            </w:r>
          </w:p>
        </w:tc>
        <w:tc>
          <w:tcPr>
            <w:tcW w:w="0" w:type="auto"/>
          </w:tcPr>
          <w:p w14:paraId="2AE670D5" w14:textId="77777777" w:rsidR="00EF6C4C" w:rsidRPr="00996D38" w:rsidRDefault="00996D38">
            <w:pPr>
              <w:rPr>
                <w:sz w:val="16"/>
              </w:rPr>
            </w:pPr>
            <w:r w:rsidRPr="00996D38">
              <w:rPr>
                <w:rStyle w:val="SAPScreenElement"/>
                <w:sz w:val="16"/>
              </w:rPr>
              <w:t>Worklist: Update Objects</w:t>
            </w:r>
            <w:r w:rsidRPr="00996D38">
              <w:rPr>
                <w:sz w:val="16"/>
              </w:rPr>
              <w:t xml:space="preserve"> </w:t>
            </w:r>
            <w:r w:rsidRPr="00996D38">
              <w:rPr>
                <w:rStyle w:val="SAPMonospace"/>
                <w:sz w:val="16"/>
              </w:rPr>
              <w:t>(RECARG)</w:t>
            </w:r>
          </w:p>
        </w:tc>
        <w:tc>
          <w:tcPr>
            <w:tcW w:w="0" w:type="auto"/>
          </w:tcPr>
          <w:p w14:paraId="65835A3E" w14:textId="77777777" w:rsidR="00EF6C4C" w:rsidRPr="00996D38" w:rsidRDefault="00996D38">
            <w:pPr>
              <w:rPr>
                <w:sz w:val="16"/>
              </w:rPr>
            </w:pPr>
            <w:r w:rsidRPr="00996D38">
              <w:rPr>
                <w:sz w:val="16"/>
              </w:rPr>
              <w:t>You executed the update of a contract.</w:t>
            </w:r>
          </w:p>
        </w:tc>
      </w:tr>
      <w:tr w:rsidR="00EF6C4C" w:rsidRPr="00996D38" w14:paraId="591D1350" w14:textId="77777777" w:rsidTr="00996D38">
        <w:tc>
          <w:tcPr>
            <w:tcW w:w="0" w:type="auto"/>
          </w:tcPr>
          <w:p w14:paraId="11590535" w14:textId="7F05FFDB" w:rsidR="00EF6C4C" w:rsidRPr="00996D38" w:rsidRDefault="00996D38">
            <w:pPr>
              <w:rPr>
                <w:sz w:val="16"/>
              </w:rPr>
            </w:pPr>
            <w:hyperlink r:id="rId134" w:history="1">
              <w:r w:rsidRPr="00996D38">
                <w:rPr>
                  <w:sz w:val="16"/>
                </w:rPr>
                <w:t>Analyze Logs</w:t>
              </w:r>
            </w:hyperlink>
            <w:r w:rsidRPr="00996D38">
              <w:rPr>
                <w:sz w:val="16"/>
              </w:rPr>
              <w:t xml:space="preserve">  [page ] </w:t>
            </w:r>
            <w:r w:rsidRPr="00996D38">
              <w:rPr>
                <w:sz w:val="16"/>
              </w:rPr>
              <w:fldChar w:fldCharType="begin"/>
            </w:r>
            <w:r w:rsidRPr="00996D38">
              <w:rPr>
                <w:sz w:val="16"/>
              </w:rPr>
              <w:instrText xml:space="preserve"> PAGEREF unique_79 </w:instrText>
            </w:r>
            <w:r w:rsidRPr="00996D38">
              <w:rPr>
                <w:sz w:val="16"/>
              </w:rPr>
              <w:fldChar w:fldCharType="separate"/>
            </w:r>
            <w:r>
              <w:rPr>
                <w:noProof/>
                <w:sz w:val="16"/>
              </w:rPr>
              <w:t>201</w:t>
            </w:r>
            <w:r w:rsidRPr="00996D38">
              <w:rPr>
                <w:sz w:val="16"/>
              </w:rPr>
              <w:fldChar w:fldCharType="end"/>
            </w:r>
          </w:p>
        </w:tc>
        <w:tc>
          <w:tcPr>
            <w:tcW w:w="0" w:type="auto"/>
          </w:tcPr>
          <w:p w14:paraId="1F297CC6" w14:textId="77777777" w:rsidR="00EF6C4C" w:rsidRPr="00996D38" w:rsidRDefault="00996D38">
            <w:pPr>
              <w:rPr>
                <w:sz w:val="16"/>
              </w:rPr>
            </w:pPr>
            <w:r w:rsidRPr="00996D38">
              <w:rPr>
                <w:sz w:val="16"/>
              </w:rPr>
              <w:t>Administrator - Leasing</w:t>
            </w:r>
          </w:p>
        </w:tc>
        <w:tc>
          <w:tcPr>
            <w:tcW w:w="0" w:type="auto"/>
          </w:tcPr>
          <w:p w14:paraId="15A48C74" w14:textId="77777777" w:rsidR="00EF6C4C" w:rsidRPr="00996D38" w:rsidRDefault="00996D38">
            <w:pPr>
              <w:rPr>
                <w:sz w:val="16"/>
              </w:rPr>
            </w:pPr>
            <w:r w:rsidRPr="00996D38">
              <w:rPr>
                <w:rStyle w:val="SAPScreenElement"/>
                <w:sz w:val="16"/>
              </w:rPr>
              <w:t>Analyze Logs</w:t>
            </w:r>
            <w:r w:rsidRPr="00996D38">
              <w:rPr>
                <w:sz w:val="16"/>
              </w:rPr>
              <w:t xml:space="preserve"> </w:t>
            </w:r>
            <w:r w:rsidRPr="00996D38">
              <w:rPr>
                <w:rStyle w:val="SAPMonospace"/>
                <w:sz w:val="16"/>
              </w:rPr>
              <w:t>(RECALA)</w:t>
            </w:r>
          </w:p>
        </w:tc>
        <w:tc>
          <w:tcPr>
            <w:tcW w:w="0" w:type="auto"/>
          </w:tcPr>
          <w:p w14:paraId="64ACED6B" w14:textId="77777777" w:rsidR="00EF6C4C" w:rsidRPr="00996D38" w:rsidRDefault="00996D38">
            <w:pPr>
              <w:rPr>
                <w:sz w:val="16"/>
              </w:rPr>
            </w:pPr>
            <w:r w:rsidRPr="00996D38">
              <w:rPr>
                <w:sz w:val="16"/>
              </w:rPr>
              <w:t>You analyzed the logs.</w:t>
            </w:r>
          </w:p>
        </w:tc>
      </w:tr>
      <w:tr w:rsidR="00EF6C4C" w:rsidRPr="00996D38" w14:paraId="0792F808" w14:textId="77777777" w:rsidTr="00996D38">
        <w:tc>
          <w:tcPr>
            <w:tcW w:w="0" w:type="auto"/>
          </w:tcPr>
          <w:p w14:paraId="4B7ABE0D" w14:textId="2FE76485" w:rsidR="00EF6C4C" w:rsidRPr="00996D38" w:rsidRDefault="00996D38">
            <w:pPr>
              <w:rPr>
                <w:sz w:val="16"/>
              </w:rPr>
            </w:pPr>
            <w:hyperlink r:id="rId135" w:history="1">
              <w:r w:rsidRPr="00996D38">
                <w:rPr>
                  <w:sz w:val="16"/>
                </w:rPr>
                <w:t>Archive Contract</w:t>
              </w:r>
            </w:hyperlink>
            <w:r w:rsidRPr="00996D38">
              <w:rPr>
                <w:sz w:val="16"/>
              </w:rPr>
              <w:t xml:space="preserve">  [page ] </w:t>
            </w:r>
            <w:r w:rsidRPr="00996D38">
              <w:rPr>
                <w:sz w:val="16"/>
              </w:rPr>
              <w:fldChar w:fldCharType="begin"/>
            </w:r>
            <w:r w:rsidRPr="00996D38">
              <w:rPr>
                <w:sz w:val="16"/>
              </w:rPr>
              <w:instrText xml:space="preserve"> PAGEREF unique_130 </w:instrText>
            </w:r>
            <w:r w:rsidRPr="00996D38">
              <w:rPr>
                <w:sz w:val="16"/>
              </w:rPr>
              <w:fldChar w:fldCharType="separate"/>
            </w:r>
            <w:r>
              <w:rPr>
                <w:noProof/>
                <w:sz w:val="16"/>
              </w:rPr>
              <w:t>202</w:t>
            </w:r>
            <w:r w:rsidRPr="00996D38">
              <w:rPr>
                <w:sz w:val="16"/>
              </w:rPr>
              <w:fldChar w:fldCharType="end"/>
            </w:r>
          </w:p>
        </w:tc>
        <w:tc>
          <w:tcPr>
            <w:tcW w:w="0" w:type="auto"/>
          </w:tcPr>
          <w:p w14:paraId="3ED9D855" w14:textId="77777777" w:rsidR="00EF6C4C" w:rsidRPr="00996D38" w:rsidRDefault="00996D38">
            <w:pPr>
              <w:rPr>
                <w:sz w:val="16"/>
              </w:rPr>
            </w:pPr>
            <w:r w:rsidRPr="00996D38">
              <w:rPr>
                <w:sz w:val="16"/>
              </w:rPr>
              <w:t>Contract Specialist - Leasing</w:t>
            </w:r>
          </w:p>
        </w:tc>
        <w:tc>
          <w:tcPr>
            <w:tcW w:w="0" w:type="auto"/>
          </w:tcPr>
          <w:p w14:paraId="464D0607" w14:textId="77777777" w:rsidR="00EF6C4C" w:rsidRPr="00996D38" w:rsidRDefault="00996D38">
            <w:pPr>
              <w:rPr>
                <w:sz w:val="16"/>
              </w:rPr>
            </w:pP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13ED0985" w14:textId="77777777" w:rsidR="00EF6C4C" w:rsidRPr="00996D38" w:rsidRDefault="00996D38">
            <w:pPr>
              <w:rPr>
                <w:sz w:val="16"/>
              </w:rPr>
            </w:pPr>
            <w:r w:rsidRPr="00996D38">
              <w:rPr>
                <w:sz w:val="16"/>
              </w:rPr>
              <w:t>You archived the contracts.</w:t>
            </w:r>
          </w:p>
        </w:tc>
      </w:tr>
    </w:tbl>
    <w:p w14:paraId="2C41EDAD" w14:textId="77777777" w:rsidR="00EF6C4C" w:rsidRDefault="00996D38">
      <w:pPr>
        <w:pStyle w:val="Heading1"/>
      </w:pPr>
      <w:bookmarkStart w:id="38" w:name="unique_131"/>
      <w:bookmarkStart w:id="39" w:name="_Toc176424594"/>
      <w:r>
        <w:lastRenderedPageBreak/>
        <w:t>Test Procedures</w:t>
      </w:r>
      <w:bookmarkEnd w:id="38"/>
      <w:bookmarkEnd w:id="39"/>
    </w:p>
    <w:p w14:paraId="7847C41C" w14:textId="77777777" w:rsidR="00EF6C4C" w:rsidRDefault="00996D38">
      <w:r>
        <w:t>This section describes the test procedures for each process step that belongs to this scope item.</w:t>
      </w:r>
    </w:p>
    <w:p w14:paraId="743B6433" w14:textId="77777777" w:rsidR="00EF6C4C" w:rsidRDefault="00996D38">
      <w:pPr>
        <w:pStyle w:val="Heading2"/>
      </w:pPr>
      <w:bookmarkStart w:id="40" w:name="d2e1534"/>
      <w:bookmarkStart w:id="41" w:name="_Toc176424595"/>
      <w:r>
        <w:t>Intercompany Occupancy - Debit Transfer</w:t>
      </w:r>
      <w:bookmarkEnd w:id="40"/>
      <w:bookmarkEnd w:id="41"/>
    </w:p>
    <w:p w14:paraId="257FE673" w14:textId="77777777" w:rsidR="00EF6C4C" w:rsidRDefault="00996D38">
      <w:pPr>
        <w:pStyle w:val="Heading3"/>
      </w:pPr>
      <w:bookmarkStart w:id="42" w:name="unique_18"/>
      <w:bookmarkStart w:id="43" w:name="_Toc176424596"/>
      <w:r>
        <w:t>Enable a Leased-in Building for Use</w:t>
      </w:r>
      <w:bookmarkEnd w:id="42"/>
      <w:bookmarkEnd w:id="43"/>
    </w:p>
    <w:p w14:paraId="36B88F3D" w14:textId="77777777" w:rsidR="00EF6C4C" w:rsidRDefault="00996D38">
      <w:pPr>
        <w:pStyle w:val="SAPKeyblockTitle"/>
      </w:pPr>
      <w:r>
        <w:t>Test Administration</w:t>
      </w:r>
    </w:p>
    <w:p w14:paraId="615BD93F" w14:textId="77777777" w:rsidR="00EF6C4C" w:rsidRDefault="00996D38">
      <w:r>
        <w:t>Customer project: Fill in the project-specific parts.</w:t>
      </w:r>
    </w:p>
    <w:p w14:paraId="1BAA27AC"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2DEBA049"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C0A688"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C1A053"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305FBB"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D538AA" w14:textId="77777777" w:rsidR="00996D38" w:rsidRPr="00996D38" w:rsidRDefault="00996D38">
            <w:pPr>
              <w:rPr>
                <w:sz w:val="12"/>
              </w:rPr>
            </w:pPr>
          </w:p>
        </w:tc>
      </w:tr>
      <w:tr w:rsidR="00EF6C4C" w:rsidRPr="00996D38" w14:paraId="393AB6C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70D1C8"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2CC783"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EECEFA"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86ECE4" w14:textId="77777777" w:rsidR="00996D38" w:rsidRPr="00996D38" w:rsidRDefault="00996D38">
            <w:pPr>
              <w:rPr>
                <w:sz w:val="12"/>
              </w:rPr>
            </w:pPr>
          </w:p>
        </w:tc>
      </w:tr>
      <w:tr w:rsidR="00EF6C4C" w:rsidRPr="00996D38" w14:paraId="7B9FADF1"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82D9DF"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ECF0DD"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E1389C"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4588D8"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37E0F0E9" w14:textId="77777777" w:rsidR="00EF6C4C" w:rsidRDefault="00996D38">
      <w:pPr>
        <w:pStyle w:val="SAPKeyblockTitle"/>
      </w:pPr>
      <w:r>
        <w:t>Prerequisite</w:t>
      </w:r>
    </w:p>
    <w:p w14:paraId="4B86E5F2" w14:textId="77777777" w:rsidR="00EF6C4C" w:rsidRDefault="00996D38">
      <w:r>
        <w:t>The data of Real Estate Objects is maintained centrally in Location Management.</w:t>
      </w:r>
    </w:p>
    <w:p w14:paraId="113063D0" w14:textId="77777777" w:rsidR="00EF6C4C" w:rsidRDefault="00996D38">
      <w:pPr>
        <w:pStyle w:val="SAPKeyblockTitle"/>
      </w:pPr>
      <w:r>
        <w:t>Purpose</w:t>
      </w:r>
    </w:p>
    <w:p w14:paraId="0871CF73" w14:textId="77777777" w:rsidR="00EF6C4C" w:rsidRDefault="00996D38">
      <w:r>
        <w:t>In this activity, one of the Buildings is leased from an external partner, and you enable it for use for a specific company.</w:t>
      </w:r>
    </w:p>
    <w:p w14:paraId="11301AB0"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4"/>
        <w:gridCol w:w="1673"/>
        <w:gridCol w:w="5774"/>
        <w:gridCol w:w="4868"/>
        <w:gridCol w:w="1265"/>
      </w:tblGrid>
      <w:tr w:rsidR="00EF6C4C" w:rsidRPr="00996D38" w14:paraId="7DF060FD"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7D7C9658" w14:textId="77777777" w:rsidR="00EF6C4C" w:rsidRPr="00996D38" w:rsidRDefault="00996D38">
            <w:pPr>
              <w:pStyle w:val="SAPTableHeader"/>
              <w:rPr>
                <w:sz w:val="16"/>
              </w:rPr>
            </w:pPr>
            <w:r w:rsidRPr="00996D38">
              <w:rPr>
                <w:rStyle w:val="SAPEmphasis"/>
                <w:sz w:val="16"/>
              </w:rPr>
              <w:t>Test Step #</w:t>
            </w:r>
          </w:p>
        </w:tc>
        <w:tc>
          <w:tcPr>
            <w:tcW w:w="0" w:type="auto"/>
          </w:tcPr>
          <w:p w14:paraId="2FA0A7F4" w14:textId="77777777" w:rsidR="00EF6C4C" w:rsidRPr="00996D38" w:rsidRDefault="00996D38">
            <w:pPr>
              <w:pStyle w:val="SAPTableHeader"/>
              <w:rPr>
                <w:sz w:val="16"/>
              </w:rPr>
            </w:pPr>
            <w:r w:rsidRPr="00996D38">
              <w:rPr>
                <w:rStyle w:val="SAPEmphasis"/>
                <w:sz w:val="16"/>
              </w:rPr>
              <w:t>Test Step Name</w:t>
            </w:r>
          </w:p>
        </w:tc>
        <w:tc>
          <w:tcPr>
            <w:tcW w:w="0" w:type="auto"/>
          </w:tcPr>
          <w:p w14:paraId="41580A64" w14:textId="77777777" w:rsidR="00EF6C4C" w:rsidRPr="00996D38" w:rsidRDefault="00996D38">
            <w:pPr>
              <w:pStyle w:val="SAPTableHeader"/>
              <w:rPr>
                <w:sz w:val="16"/>
              </w:rPr>
            </w:pPr>
            <w:r w:rsidRPr="00996D38">
              <w:rPr>
                <w:rStyle w:val="SAPEmphasis"/>
                <w:sz w:val="16"/>
              </w:rPr>
              <w:t>Instruction</w:t>
            </w:r>
          </w:p>
        </w:tc>
        <w:tc>
          <w:tcPr>
            <w:tcW w:w="0" w:type="auto"/>
          </w:tcPr>
          <w:p w14:paraId="6993747E" w14:textId="77777777" w:rsidR="00EF6C4C" w:rsidRPr="00996D38" w:rsidRDefault="00996D38">
            <w:pPr>
              <w:pStyle w:val="SAPTableHeader"/>
              <w:rPr>
                <w:sz w:val="16"/>
              </w:rPr>
            </w:pPr>
            <w:r w:rsidRPr="00996D38">
              <w:rPr>
                <w:rStyle w:val="SAPEmphasis"/>
                <w:sz w:val="16"/>
              </w:rPr>
              <w:t>Expected Result</w:t>
            </w:r>
          </w:p>
        </w:tc>
        <w:tc>
          <w:tcPr>
            <w:tcW w:w="0" w:type="auto"/>
          </w:tcPr>
          <w:p w14:paraId="58E901A1" w14:textId="77777777" w:rsidR="00EF6C4C" w:rsidRPr="00996D38" w:rsidRDefault="00996D38">
            <w:pPr>
              <w:pStyle w:val="SAPTableHeader"/>
              <w:rPr>
                <w:sz w:val="16"/>
              </w:rPr>
            </w:pPr>
            <w:r w:rsidRPr="00996D38">
              <w:rPr>
                <w:rStyle w:val="SAPEmphasis"/>
                <w:sz w:val="16"/>
              </w:rPr>
              <w:t>Pass / Fail / Comment</w:t>
            </w:r>
          </w:p>
        </w:tc>
      </w:tr>
      <w:tr w:rsidR="00EF6C4C" w:rsidRPr="00996D38" w14:paraId="19F97ABF" w14:textId="77777777" w:rsidTr="00996D38">
        <w:tc>
          <w:tcPr>
            <w:tcW w:w="0" w:type="auto"/>
          </w:tcPr>
          <w:p w14:paraId="09C5D282" w14:textId="77777777" w:rsidR="00EF6C4C" w:rsidRPr="00996D38" w:rsidRDefault="00996D38">
            <w:pPr>
              <w:rPr>
                <w:sz w:val="16"/>
              </w:rPr>
            </w:pPr>
            <w:r w:rsidRPr="00996D38">
              <w:rPr>
                <w:sz w:val="16"/>
              </w:rPr>
              <w:t>1</w:t>
            </w:r>
          </w:p>
        </w:tc>
        <w:tc>
          <w:tcPr>
            <w:tcW w:w="0" w:type="auto"/>
          </w:tcPr>
          <w:p w14:paraId="05297DCD" w14:textId="77777777" w:rsidR="00EF6C4C" w:rsidRPr="00996D38" w:rsidRDefault="00996D38">
            <w:pPr>
              <w:rPr>
                <w:sz w:val="16"/>
              </w:rPr>
            </w:pPr>
            <w:r w:rsidRPr="00996D38">
              <w:rPr>
                <w:rStyle w:val="SAPEmphasis"/>
                <w:sz w:val="16"/>
              </w:rPr>
              <w:t>Log On</w:t>
            </w:r>
          </w:p>
        </w:tc>
        <w:tc>
          <w:tcPr>
            <w:tcW w:w="0" w:type="auto"/>
          </w:tcPr>
          <w:p w14:paraId="23CBDA45" w14:textId="77777777" w:rsidR="00EF6C4C" w:rsidRPr="00996D38" w:rsidRDefault="00996D38">
            <w:pPr>
              <w:rPr>
                <w:sz w:val="16"/>
              </w:rPr>
            </w:pPr>
            <w:r w:rsidRPr="00996D38">
              <w:rPr>
                <w:sz w:val="16"/>
              </w:rPr>
              <w:t>Log on to the SAP Fiori launchpad as Real Estate Specialist - Location Management.</w:t>
            </w:r>
          </w:p>
        </w:tc>
        <w:tc>
          <w:tcPr>
            <w:tcW w:w="0" w:type="auto"/>
          </w:tcPr>
          <w:p w14:paraId="5E8156C4" w14:textId="77777777" w:rsidR="00996D38" w:rsidRPr="00996D38" w:rsidRDefault="00996D38">
            <w:pPr>
              <w:rPr>
                <w:sz w:val="16"/>
              </w:rPr>
            </w:pPr>
          </w:p>
        </w:tc>
        <w:tc>
          <w:tcPr>
            <w:tcW w:w="0" w:type="auto"/>
          </w:tcPr>
          <w:p w14:paraId="22EA84E8" w14:textId="77777777" w:rsidR="00996D38" w:rsidRPr="00996D38" w:rsidRDefault="00996D38">
            <w:pPr>
              <w:rPr>
                <w:sz w:val="16"/>
              </w:rPr>
            </w:pPr>
          </w:p>
        </w:tc>
      </w:tr>
      <w:tr w:rsidR="00EF6C4C" w:rsidRPr="00996D38" w14:paraId="18BC4D16" w14:textId="77777777" w:rsidTr="00996D38">
        <w:tc>
          <w:tcPr>
            <w:tcW w:w="0" w:type="auto"/>
          </w:tcPr>
          <w:p w14:paraId="12E6A949" w14:textId="77777777" w:rsidR="00EF6C4C" w:rsidRPr="00996D38" w:rsidRDefault="00996D38">
            <w:pPr>
              <w:rPr>
                <w:sz w:val="16"/>
              </w:rPr>
            </w:pPr>
            <w:r w:rsidRPr="00996D38">
              <w:rPr>
                <w:sz w:val="16"/>
              </w:rPr>
              <w:t>2</w:t>
            </w:r>
          </w:p>
        </w:tc>
        <w:tc>
          <w:tcPr>
            <w:tcW w:w="0" w:type="auto"/>
          </w:tcPr>
          <w:p w14:paraId="35F91C54" w14:textId="77777777" w:rsidR="00EF6C4C" w:rsidRPr="00996D38" w:rsidRDefault="00996D38">
            <w:pPr>
              <w:rPr>
                <w:sz w:val="16"/>
              </w:rPr>
            </w:pPr>
            <w:r w:rsidRPr="00996D38">
              <w:rPr>
                <w:rStyle w:val="SAPEmphasis"/>
                <w:sz w:val="16"/>
              </w:rPr>
              <w:t>Access App</w:t>
            </w:r>
          </w:p>
        </w:tc>
        <w:tc>
          <w:tcPr>
            <w:tcW w:w="0" w:type="auto"/>
          </w:tcPr>
          <w:p w14:paraId="30C08EF2" w14:textId="77777777" w:rsidR="00EF6C4C" w:rsidRPr="00996D38" w:rsidRDefault="00996D38">
            <w:pPr>
              <w:rPr>
                <w:sz w:val="16"/>
              </w:rPr>
            </w:pPr>
            <w:r w:rsidRPr="00996D38">
              <w:rPr>
                <w:sz w:val="16"/>
              </w:rPr>
              <w:t xml:space="preserve">Open </w:t>
            </w:r>
            <w:r w:rsidRPr="00996D38">
              <w:rPr>
                <w:rStyle w:val="SAPScreenElement"/>
                <w:sz w:val="16"/>
              </w:rPr>
              <w:t>Group Real Estate Object for Use</w:t>
            </w:r>
            <w:r w:rsidRPr="00996D38">
              <w:rPr>
                <w:sz w:val="16"/>
              </w:rPr>
              <w:t xml:space="preserve"> </w:t>
            </w:r>
            <w:r w:rsidRPr="00996D38">
              <w:rPr>
                <w:rStyle w:val="SAPMonospace"/>
                <w:sz w:val="16"/>
              </w:rPr>
              <w:t>(F5397)</w:t>
            </w:r>
            <w:r w:rsidRPr="00996D38">
              <w:rPr>
                <w:sz w:val="16"/>
              </w:rPr>
              <w:t xml:space="preserve"> .</w:t>
            </w:r>
          </w:p>
        </w:tc>
        <w:tc>
          <w:tcPr>
            <w:tcW w:w="0" w:type="auto"/>
          </w:tcPr>
          <w:p w14:paraId="663897E1" w14:textId="77777777" w:rsidR="00EF6C4C" w:rsidRPr="00996D38" w:rsidRDefault="00996D38">
            <w:pPr>
              <w:rPr>
                <w:sz w:val="16"/>
              </w:rPr>
            </w:pPr>
            <w:r w:rsidRPr="00996D38">
              <w:rPr>
                <w:sz w:val="16"/>
              </w:rPr>
              <w:t xml:space="preserve">The </w:t>
            </w:r>
            <w:r w:rsidRPr="00996D38">
              <w:rPr>
                <w:rStyle w:val="SAPScreenElement"/>
                <w:sz w:val="16"/>
              </w:rPr>
              <w:t>Group Real Estate Object for Use</w:t>
            </w:r>
            <w:r w:rsidRPr="00996D38">
              <w:rPr>
                <w:sz w:val="16"/>
              </w:rPr>
              <w:t xml:space="preserve"> screen displays.</w:t>
            </w:r>
          </w:p>
        </w:tc>
        <w:tc>
          <w:tcPr>
            <w:tcW w:w="0" w:type="auto"/>
          </w:tcPr>
          <w:p w14:paraId="242774E5" w14:textId="77777777" w:rsidR="00996D38" w:rsidRPr="00996D38" w:rsidRDefault="00996D38">
            <w:pPr>
              <w:rPr>
                <w:sz w:val="16"/>
              </w:rPr>
            </w:pPr>
          </w:p>
        </w:tc>
      </w:tr>
      <w:tr w:rsidR="00EF6C4C" w:rsidRPr="00996D38" w14:paraId="35DC6BD2" w14:textId="77777777" w:rsidTr="00996D38">
        <w:tc>
          <w:tcPr>
            <w:tcW w:w="0" w:type="auto"/>
          </w:tcPr>
          <w:p w14:paraId="0AE5FAF2" w14:textId="77777777" w:rsidR="00EF6C4C" w:rsidRPr="00996D38" w:rsidRDefault="00996D38">
            <w:pPr>
              <w:rPr>
                <w:sz w:val="16"/>
              </w:rPr>
            </w:pPr>
            <w:r w:rsidRPr="00996D38">
              <w:rPr>
                <w:sz w:val="16"/>
              </w:rPr>
              <w:t>3</w:t>
            </w:r>
          </w:p>
        </w:tc>
        <w:tc>
          <w:tcPr>
            <w:tcW w:w="0" w:type="auto"/>
          </w:tcPr>
          <w:p w14:paraId="33D8C100" w14:textId="77777777" w:rsidR="00EF6C4C" w:rsidRPr="00996D38" w:rsidRDefault="00996D38">
            <w:pPr>
              <w:rPr>
                <w:sz w:val="16"/>
              </w:rPr>
            </w:pPr>
            <w:r w:rsidRPr="00996D38">
              <w:rPr>
                <w:rStyle w:val="SAPEmphasis"/>
                <w:sz w:val="16"/>
              </w:rPr>
              <w:t>Search for the Target Building</w:t>
            </w:r>
          </w:p>
        </w:tc>
        <w:tc>
          <w:tcPr>
            <w:tcW w:w="0" w:type="auto"/>
          </w:tcPr>
          <w:p w14:paraId="471FEEB6" w14:textId="77777777" w:rsidR="00996D38" w:rsidRPr="00996D38" w:rsidRDefault="00996D38">
            <w:pPr>
              <w:rPr>
                <w:sz w:val="16"/>
              </w:rPr>
            </w:pPr>
            <w:r w:rsidRPr="00996D38">
              <w:rPr>
                <w:rStyle w:val="SAPScreenElement"/>
                <w:sz w:val="16"/>
              </w:rPr>
              <w:t>Building / Land</w:t>
            </w:r>
            <w:r w:rsidRPr="00996D38">
              <w:rPr>
                <w:sz w:val="16"/>
              </w:rPr>
              <w:t xml:space="preserve">: </w:t>
            </w:r>
            <w:r w:rsidRPr="00996D38">
              <w:rPr>
                <w:rStyle w:val="SAPUserEntry"/>
                <w:sz w:val="16"/>
              </w:rPr>
              <w:t>&lt;search for the building which you want to enable for use&gt;</w:t>
            </w:r>
          </w:p>
          <w:p w14:paraId="6807621E" w14:textId="77777777" w:rsidR="00996D38" w:rsidRPr="00996D38" w:rsidRDefault="00996D38">
            <w:pPr>
              <w:rPr>
                <w:sz w:val="16"/>
              </w:rPr>
            </w:pPr>
            <w:r w:rsidRPr="00996D38">
              <w:rPr>
                <w:rStyle w:val="SAPScreenElement"/>
                <w:sz w:val="16"/>
              </w:rPr>
              <w:t>Object Type</w:t>
            </w:r>
            <w:r w:rsidRPr="00996D38">
              <w:rPr>
                <w:sz w:val="16"/>
              </w:rPr>
              <w:t xml:space="preserve">: </w:t>
            </w:r>
            <w:r w:rsidRPr="00996D38">
              <w:rPr>
                <w:rStyle w:val="SAPUserEntry"/>
                <w:sz w:val="16"/>
              </w:rPr>
              <w:t>&lt;select an object type you want to enable for use&gt;</w:t>
            </w:r>
            <w:r w:rsidRPr="00996D38">
              <w:rPr>
                <w:sz w:val="16"/>
              </w:rPr>
              <w:t xml:space="preserve"> for example, </w:t>
            </w:r>
            <w:r w:rsidRPr="00996D38">
              <w:rPr>
                <w:rStyle w:val="SAPUserEntry"/>
                <w:sz w:val="16"/>
              </w:rPr>
              <w:t>Building</w:t>
            </w:r>
          </w:p>
          <w:p w14:paraId="2A2E9123" w14:textId="2F1587CC" w:rsidR="00EF6C4C" w:rsidRPr="00996D38" w:rsidRDefault="00996D38">
            <w:pPr>
              <w:rPr>
                <w:sz w:val="16"/>
              </w:rPr>
            </w:pPr>
            <w:r w:rsidRPr="00996D38">
              <w:rPr>
                <w:sz w:val="16"/>
              </w:rPr>
              <w:t xml:space="preserve">Choose </w:t>
            </w:r>
            <w:r w:rsidRPr="00996D38">
              <w:rPr>
                <w:rStyle w:val="SAPScreenElement"/>
                <w:sz w:val="16"/>
              </w:rPr>
              <w:t>Go</w:t>
            </w:r>
            <w:r w:rsidRPr="00996D38">
              <w:rPr>
                <w:sz w:val="16"/>
              </w:rPr>
              <w:t>.</w:t>
            </w:r>
          </w:p>
        </w:tc>
        <w:tc>
          <w:tcPr>
            <w:tcW w:w="0" w:type="auto"/>
          </w:tcPr>
          <w:p w14:paraId="44585B10" w14:textId="77777777" w:rsidR="00996D38" w:rsidRPr="00996D38" w:rsidRDefault="00996D38">
            <w:pPr>
              <w:rPr>
                <w:sz w:val="16"/>
              </w:rPr>
            </w:pPr>
            <w:r w:rsidRPr="00996D38">
              <w:rPr>
                <w:sz w:val="16"/>
              </w:rPr>
              <w:t>The Real Estate Object synchronized from Location Management are displayed.</w:t>
            </w:r>
          </w:p>
          <w:p w14:paraId="7C812F5F" w14:textId="77777777" w:rsidR="00996D38" w:rsidRPr="00996D38" w:rsidRDefault="00996D38">
            <w:pPr>
              <w:rPr>
                <w:sz w:val="16"/>
              </w:rPr>
            </w:pPr>
            <w:r w:rsidRPr="00996D38">
              <w:rPr>
                <w:sz w:val="16"/>
              </w:rPr>
              <w:t>The aggregated available area from the Real Estate Object are displayed.</w:t>
            </w:r>
          </w:p>
          <w:p w14:paraId="19072326" w14:textId="0CAA4E0E" w:rsidR="00EF6C4C" w:rsidRPr="00996D38" w:rsidRDefault="00996D38">
            <w:pPr>
              <w:rPr>
                <w:sz w:val="16"/>
              </w:rPr>
            </w:pPr>
            <w:r w:rsidRPr="00996D38">
              <w:rPr>
                <w:sz w:val="16"/>
              </w:rPr>
              <w:t>The color of the area types is the same in Location Management and S/4.</w:t>
            </w:r>
          </w:p>
        </w:tc>
        <w:tc>
          <w:tcPr>
            <w:tcW w:w="0" w:type="auto"/>
          </w:tcPr>
          <w:p w14:paraId="41DC274C" w14:textId="77777777" w:rsidR="00EF6C4C" w:rsidRPr="00996D38" w:rsidRDefault="00EF6C4C">
            <w:pPr>
              <w:rPr>
                <w:sz w:val="16"/>
              </w:rPr>
            </w:pPr>
          </w:p>
        </w:tc>
      </w:tr>
      <w:tr w:rsidR="00EF6C4C" w:rsidRPr="00996D38" w14:paraId="38CBD234" w14:textId="77777777" w:rsidTr="00996D38">
        <w:tc>
          <w:tcPr>
            <w:tcW w:w="0" w:type="auto"/>
          </w:tcPr>
          <w:p w14:paraId="64212FA1" w14:textId="77777777" w:rsidR="00EF6C4C" w:rsidRPr="00996D38" w:rsidRDefault="00996D38">
            <w:pPr>
              <w:rPr>
                <w:sz w:val="16"/>
              </w:rPr>
            </w:pPr>
            <w:r w:rsidRPr="00996D38">
              <w:rPr>
                <w:sz w:val="16"/>
              </w:rPr>
              <w:t>4</w:t>
            </w:r>
          </w:p>
        </w:tc>
        <w:tc>
          <w:tcPr>
            <w:tcW w:w="0" w:type="auto"/>
          </w:tcPr>
          <w:p w14:paraId="682D133F" w14:textId="77777777" w:rsidR="00EF6C4C" w:rsidRPr="00996D38" w:rsidRDefault="00996D38">
            <w:pPr>
              <w:rPr>
                <w:sz w:val="16"/>
              </w:rPr>
            </w:pPr>
            <w:r w:rsidRPr="00996D38">
              <w:rPr>
                <w:rStyle w:val="SAPEmphasis"/>
                <w:sz w:val="16"/>
              </w:rPr>
              <w:t>Create Enable Use Group</w:t>
            </w:r>
          </w:p>
        </w:tc>
        <w:tc>
          <w:tcPr>
            <w:tcW w:w="0" w:type="auto"/>
          </w:tcPr>
          <w:p w14:paraId="3035BB51" w14:textId="77777777" w:rsidR="00996D38" w:rsidRPr="00996D38" w:rsidRDefault="00996D38">
            <w:pPr>
              <w:rPr>
                <w:sz w:val="16"/>
              </w:rPr>
            </w:pPr>
            <w:r w:rsidRPr="00996D38">
              <w:rPr>
                <w:sz w:val="16"/>
              </w:rPr>
              <w:t xml:space="preserve">Select the displayed Real Estate Object(s) and choose </w:t>
            </w:r>
            <w:r w:rsidRPr="00996D38">
              <w:rPr>
                <w:rStyle w:val="SAPScreenElement"/>
                <w:sz w:val="16"/>
              </w:rPr>
              <w:t>Create Group</w:t>
            </w:r>
            <w:r w:rsidRPr="00996D38">
              <w:rPr>
                <w:sz w:val="16"/>
              </w:rPr>
              <w:t>.</w:t>
            </w:r>
          </w:p>
          <w:p w14:paraId="305FD341" w14:textId="77777777" w:rsidR="00996D38" w:rsidRPr="00996D38" w:rsidRDefault="00996D38">
            <w:pPr>
              <w:rPr>
                <w:sz w:val="16"/>
              </w:rPr>
            </w:pPr>
            <w:r w:rsidRPr="00996D38">
              <w:rPr>
                <w:sz w:val="16"/>
              </w:rPr>
              <w:t xml:space="preserve">In </w:t>
            </w:r>
            <w:r w:rsidRPr="00996D38">
              <w:rPr>
                <w:sz w:val="16"/>
              </w:rPr>
              <w:t xml:space="preserve">dialog box </w:t>
            </w:r>
            <w:r w:rsidRPr="00996D38">
              <w:rPr>
                <w:rStyle w:val="SAPScreenElement"/>
                <w:sz w:val="16"/>
              </w:rPr>
              <w:t>Create Group</w:t>
            </w:r>
            <w:r w:rsidRPr="00996D38">
              <w:rPr>
                <w:sz w:val="16"/>
              </w:rPr>
              <w:t>, make following entries:</w:t>
            </w:r>
          </w:p>
          <w:p w14:paraId="71429685" w14:textId="77777777" w:rsidR="00996D38" w:rsidRPr="00996D38" w:rsidRDefault="00996D38">
            <w:pPr>
              <w:rPr>
                <w:sz w:val="16"/>
              </w:rPr>
            </w:pPr>
            <w:r w:rsidRPr="00996D38">
              <w:rPr>
                <w:rStyle w:val="SAPScreenElement"/>
                <w:sz w:val="16"/>
              </w:rPr>
              <w:t>Usage Enablement Type</w:t>
            </w:r>
            <w:r w:rsidRPr="00996D38">
              <w:rPr>
                <w:sz w:val="16"/>
              </w:rPr>
              <w:t xml:space="preserve">: </w:t>
            </w:r>
            <w:r w:rsidRPr="00996D38">
              <w:rPr>
                <w:rStyle w:val="SAPUserEntry"/>
                <w:sz w:val="16"/>
              </w:rPr>
              <w:t>Lease-in</w:t>
            </w:r>
          </w:p>
          <w:p w14:paraId="587F86ED" w14:textId="77777777" w:rsidR="00996D38" w:rsidRPr="00996D38" w:rsidRDefault="00996D38">
            <w:pPr>
              <w:rPr>
                <w:sz w:val="16"/>
              </w:rPr>
            </w:pPr>
            <w:r w:rsidRPr="00996D38">
              <w:rPr>
                <w:rStyle w:val="SAPScreenElement"/>
                <w:sz w:val="16"/>
              </w:rPr>
              <w:t>Controlling Object Type</w:t>
            </w:r>
            <w:r w:rsidRPr="00996D38">
              <w:rPr>
                <w:sz w:val="16"/>
              </w:rPr>
              <w:t xml:space="preserve">: </w:t>
            </w:r>
            <w:r w:rsidRPr="00996D38">
              <w:rPr>
                <w:rStyle w:val="SAPUserEntry"/>
                <w:sz w:val="16"/>
              </w:rPr>
              <w:t>Leading Object for Controlling</w:t>
            </w:r>
          </w:p>
          <w:p w14:paraId="46BB5B0E" w14:textId="77777777" w:rsidR="00996D38" w:rsidRPr="00996D38" w:rsidRDefault="00996D38">
            <w:pPr>
              <w:rPr>
                <w:sz w:val="16"/>
              </w:rPr>
            </w:pPr>
            <w:r w:rsidRPr="00996D38">
              <w:rPr>
                <w:rStyle w:val="SAPScreenElement"/>
                <w:sz w:val="16"/>
              </w:rPr>
              <w:t>Group Usage Type</w:t>
            </w:r>
            <w:r w:rsidRPr="00996D38">
              <w:rPr>
                <w:sz w:val="16"/>
              </w:rPr>
              <w:t xml:space="preserve">: </w:t>
            </w:r>
            <w:r w:rsidRPr="00996D38">
              <w:rPr>
                <w:rStyle w:val="SAPUserEntry"/>
                <w:sz w:val="16"/>
              </w:rPr>
              <w:t>&lt;select your usage type&gt;</w:t>
            </w:r>
          </w:p>
          <w:p w14:paraId="69DBFB5C" w14:textId="77777777" w:rsidR="00996D38" w:rsidRPr="00996D38" w:rsidRDefault="00996D38">
            <w:pPr>
              <w:rPr>
                <w:sz w:val="16"/>
              </w:rPr>
            </w:pPr>
            <w:r w:rsidRPr="00996D38">
              <w:rPr>
                <w:rStyle w:val="SAPScreenElement"/>
                <w:sz w:val="16"/>
              </w:rPr>
              <w:t>Validity Start Date</w:t>
            </w:r>
            <w:r w:rsidRPr="00996D38">
              <w:rPr>
                <w:sz w:val="16"/>
              </w:rPr>
              <w:t xml:space="preserve">: </w:t>
            </w:r>
            <w:r w:rsidRPr="00996D38">
              <w:rPr>
                <w:rStyle w:val="SAPUserEntry"/>
                <w:sz w:val="16"/>
              </w:rPr>
              <w:t>&lt;the start date of your object&gt;</w:t>
            </w:r>
          </w:p>
          <w:p w14:paraId="361F21EE" w14:textId="77777777" w:rsidR="00996D38" w:rsidRPr="00996D38" w:rsidRDefault="00996D38">
            <w:pPr>
              <w:rPr>
                <w:sz w:val="16"/>
              </w:rPr>
            </w:pPr>
            <w:r w:rsidRPr="00996D38">
              <w:rPr>
                <w:rStyle w:val="SAPScreenElement"/>
                <w:sz w:val="16"/>
              </w:rPr>
              <w:t xml:space="preserve">Validity End </w:t>
            </w:r>
            <w:r w:rsidRPr="00996D38">
              <w:rPr>
                <w:rStyle w:val="SAPScreenElement"/>
                <w:sz w:val="16"/>
              </w:rPr>
              <w:t>Date</w:t>
            </w:r>
            <w:r w:rsidRPr="00996D38">
              <w:rPr>
                <w:sz w:val="16"/>
              </w:rPr>
              <w:t xml:space="preserve">: </w:t>
            </w:r>
            <w:r w:rsidRPr="00996D38">
              <w:rPr>
                <w:rStyle w:val="SAPUserEntry"/>
                <w:sz w:val="16"/>
              </w:rPr>
              <w:t>&lt;the end date of your object&gt;</w:t>
            </w:r>
          </w:p>
          <w:p w14:paraId="4E5F3674" w14:textId="3746E72B" w:rsidR="00EF6C4C" w:rsidRPr="00996D38" w:rsidRDefault="00996D38">
            <w:pPr>
              <w:rPr>
                <w:sz w:val="16"/>
              </w:rPr>
            </w:pPr>
            <w:r w:rsidRPr="00996D38">
              <w:rPr>
                <w:rStyle w:val="SAPScreenElement"/>
                <w:sz w:val="16"/>
              </w:rPr>
              <w:t>Leading Cost Object ID</w:t>
            </w:r>
            <w:r w:rsidRPr="00996D38">
              <w:rPr>
                <w:sz w:val="16"/>
              </w:rPr>
              <w:t xml:space="preserve">: </w:t>
            </w:r>
            <w:r w:rsidRPr="00996D38">
              <w:rPr>
                <w:rStyle w:val="SAPUserEntry"/>
                <w:sz w:val="16"/>
              </w:rPr>
              <w:t>&lt;select the cost object you want to use for cost collection&gt;</w:t>
            </w:r>
          </w:p>
          <w:p w14:paraId="35B8EE96"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5584"/>
            </w:tblGrid>
            <w:tr w:rsidR="00EF6C4C" w:rsidRPr="00996D38" w14:paraId="7BCEC1E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2A5C04B" w14:textId="77777777" w:rsidR="00EF6C4C" w:rsidRPr="00996D38" w:rsidRDefault="00996D38">
                  <w:pPr>
                    <w:rPr>
                      <w:sz w:val="16"/>
                    </w:rPr>
                  </w:pPr>
                  <w:r w:rsidRPr="00996D38">
                    <w:rPr>
                      <w:rStyle w:val="SAPEmphasis"/>
                      <w:sz w:val="16"/>
                    </w:rPr>
                    <w:t xml:space="preserve">Note </w:t>
                  </w:r>
                  <w:r w:rsidRPr="00996D38">
                    <w:rPr>
                      <w:sz w:val="16"/>
                    </w:rPr>
                    <w:t>Please note that the cost center can only be assigned to one real estate object.</w:t>
                  </w:r>
                </w:p>
              </w:tc>
            </w:tr>
          </w:tbl>
          <w:p w14:paraId="45F0BD43" w14:textId="77777777" w:rsidR="00EF6C4C" w:rsidRPr="00996D38" w:rsidRDefault="00EF6C4C">
            <w:pPr>
              <w:rPr>
                <w:sz w:val="16"/>
              </w:rPr>
            </w:pPr>
          </w:p>
          <w:p w14:paraId="3F999C2A" w14:textId="77777777" w:rsidR="00EF6C4C" w:rsidRPr="00996D38" w:rsidRDefault="00996D38">
            <w:pPr>
              <w:rPr>
                <w:sz w:val="16"/>
              </w:rPr>
            </w:pPr>
            <w:r w:rsidRPr="00996D38">
              <w:rPr>
                <w:sz w:val="16"/>
              </w:rPr>
              <w:t xml:space="preserve">Choose </w:t>
            </w:r>
            <w:r w:rsidRPr="00996D38">
              <w:rPr>
                <w:rStyle w:val="SAPScreenElement"/>
                <w:sz w:val="16"/>
              </w:rPr>
              <w:t>Create Group</w:t>
            </w:r>
            <w:r w:rsidRPr="00996D38">
              <w:rPr>
                <w:sz w:val="16"/>
              </w:rPr>
              <w:t>.</w:t>
            </w:r>
          </w:p>
        </w:tc>
        <w:tc>
          <w:tcPr>
            <w:tcW w:w="0" w:type="auto"/>
          </w:tcPr>
          <w:p w14:paraId="4838177B" w14:textId="77777777" w:rsidR="00996D38" w:rsidRPr="00996D38" w:rsidRDefault="00996D38">
            <w:pPr>
              <w:rPr>
                <w:sz w:val="16"/>
              </w:rPr>
            </w:pPr>
            <w:r w:rsidRPr="00996D38">
              <w:rPr>
                <w:sz w:val="16"/>
              </w:rPr>
              <w:t>Enable Use Group is created.</w:t>
            </w:r>
          </w:p>
          <w:p w14:paraId="2301960E" w14:textId="636581F9" w:rsidR="00EF6C4C" w:rsidRPr="00996D38" w:rsidRDefault="00996D38">
            <w:pPr>
              <w:rPr>
                <w:sz w:val="16"/>
              </w:rPr>
            </w:pPr>
            <w:r w:rsidRPr="00996D38">
              <w:rPr>
                <w:sz w:val="16"/>
              </w:rPr>
              <w:t>The company code of the assigned cost object specifies the company code for use enablement.</w:t>
            </w:r>
          </w:p>
        </w:tc>
        <w:tc>
          <w:tcPr>
            <w:tcW w:w="0" w:type="auto"/>
          </w:tcPr>
          <w:p w14:paraId="0EE66C0C" w14:textId="77777777" w:rsidR="00996D38" w:rsidRPr="00996D38" w:rsidRDefault="00996D38">
            <w:pPr>
              <w:rPr>
                <w:sz w:val="16"/>
              </w:rPr>
            </w:pPr>
          </w:p>
        </w:tc>
      </w:tr>
      <w:tr w:rsidR="00EF6C4C" w:rsidRPr="00996D38" w14:paraId="69EAC8BD" w14:textId="77777777" w:rsidTr="00996D38">
        <w:tc>
          <w:tcPr>
            <w:tcW w:w="0" w:type="auto"/>
          </w:tcPr>
          <w:p w14:paraId="7E4BDBCF" w14:textId="77777777" w:rsidR="00EF6C4C" w:rsidRPr="00996D38" w:rsidRDefault="00996D38">
            <w:pPr>
              <w:rPr>
                <w:sz w:val="16"/>
              </w:rPr>
            </w:pPr>
            <w:r w:rsidRPr="00996D38">
              <w:rPr>
                <w:sz w:val="16"/>
              </w:rPr>
              <w:t>5</w:t>
            </w:r>
          </w:p>
        </w:tc>
        <w:tc>
          <w:tcPr>
            <w:tcW w:w="0" w:type="auto"/>
          </w:tcPr>
          <w:p w14:paraId="3F3C7E4C" w14:textId="77777777" w:rsidR="00EF6C4C" w:rsidRPr="00996D38" w:rsidRDefault="00996D38">
            <w:pPr>
              <w:rPr>
                <w:sz w:val="16"/>
              </w:rPr>
            </w:pPr>
            <w:r w:rsidRPr="00996D38">
              <w:rPr>
                <w:rStyle w:val="SAPEmphasis"/>
                <w:sz w:val="16"/>
              </w:rPr>
              <w:t>Check Enable Use Group</w:t>
            </w:r>
          </w:p>
        </w:tc>
        <w:tc>
          <w:tcPr>
            <w:tcW w:w="0" w:type="auto"/>
          </w:tcPr>
          <w:p w14:paraId="6052BBED" w14:textId="77777777" w:rsidR="00996D38" w:rsidRPr="00996D38" w:rsidRDefault="00996D38">
            <w:pPr>
              <w:rPr>
                <w:sz w:val="16"/>
              </w:rPr>
            </w:pPr>
            <w:r w:rsidRPr="00996D38">
              <w:rPr>
                <w:sz w:val="16"/>
              </w:rPr>
              <w:t xml:space="preserve">Use the intend based Navigation to jump to </w:t>
            </w:r>
            <w:r w:rsidRPr="00996D38">
              <w:rPr>
                <w:rStyle w:val="SAPScreenElement"/>
                <w:sz w:val="16"/>
              </w:rPr>
              <w:t>Manage Usage Enablement Groups</w:t>
            </w:r>
            <w:r w:rsidRPr="00996D38">
              <w:rPr>
                <w:sz w:val="16"/>
              </w:rPr>
              <w:t>.</w:t>
            </w:r>
          </w:p>
          <w:p w14:paraId="3E412DCC" w14:textId="2AE9A459" w:rsidR="00EF6C4C" w:rsidRPr="00996D38" w:rsidRDefault="00996D38">
            <w:pPr>
              <w:rPr>
                <w:sz w:val="16"/>
              </w:rPr>
            </w:pPr>
            <w:r w:rsidRPr="00996D38">
              <w:rPr>
                <w:sz w:val="16"/>
              </w:rPr>
              <w:t>Edit the created Usage Enablement Group and assign additional cost objects or assets.</w:t>
            </w:r>
          </w:p>
        </w:tc>
        <w:tc>
          <w:tcPr>
            <w:tcW w:w="0" w:type="auto"/>
          </w:tcPr>
          <w:p w14:paraId="6586B9EF" w14:textId="77777777" w:rsidR="00996D38" w:rsidRPr="00996D38" w:rsidRDefault="00996D38">
            <w:pPr>
              <w:rPr>
                <w:sz w:val="16"/>
              </w:rPr>
            </w:pPr>
          </w:p>
        </w:tc>
        <w:tc>
          <w:tcPr>
            <w:tcW w:w="0" w:type="auto"/>
          </w:tcPr>
          <w:p w14:paraId="7C97E2F5" w14:textId="77777777" w:rsidR="00996D38" w:rsidRPr="00996D38" w:rsidRDefault="00996D38">
            <w:pPr>
              <w:rPr>
                <w:sz w:val="16"/>
              </w:rPr>
            </w:pPr>
          </w:p>
        </w:tc>
      </w:tr>
    </w:tbl>
    <w:p w14:paraId="6F23DEB0" w14:textId="77777777" w:rsidR="00EF6C4C" w:rsidRDefault="00996D38">
      <w:pPr>
        <w:pStyle w:val="Heading3"/>
      </w:pPr>
      <w:bookmarkStart w:id="44" w:name="unique_19"/>
      <w:bookmarkStart w:id="45" w:name="_Toc176424597"/>
      <w:r>
        <w:lastRenderedPageBreak/>
        <w:t>Group Real Estate Object for Intercompany Occupancy</w:t>
      </w:r>
      <w:bookmarkEnd w:id="44"/>
      <w:bookmarkEnd w:id="45"/>
    </w:p>
    <w:p w14:paraId="4E22F295" w14:textId="77777777" w:rsidR="00EF6C4C" w:rsidRDefault="00996D38">
      <w:pPr>
        <w:pStyle w:val="SAPKeyblockTitle"/>
      </w:pPr>
      <w:r>
        <w:t>Test Administration</w:t>
      </w:r>
    </w:p>
    <w:p w14:paraId="2DC126A8" w14:textId="77777777" w:rsidR="00EF6C4C" w:rsidRDefault="00996D38">
      <w:r>
        <w:t>Customer project: Fill in the project-specific parts.</w:t>
      </w:r>
    </w:p>
    <w:p w14:paraId="65F4BD6A"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56E5DDAF"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138929"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81DB2F"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C28C7D"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947F56" w14:textId="77777777" w:rsidR="00996D38" w:rsidRPr="00996D38" w:rsidRDefault="00996D38">
            <w:pPr>
              <w:rPr>
                <w:sz w:val="12"/>
              </w:rPr>
            </w:pPr>
          </w:p>
        </w:tc>
      </w:tr>
      <w:tr w:rsidR="00EF6C4C" w:rsidRPr="00996D38" w14:paraId="37397771"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765B70"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9EC1DD"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7FFD85"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2DC709" w14:textId="77777777" w:rsidR="00996D38" w:rsidRPr="00996D38" w:rsidRDefault="00996D38">
            <w:pPr>
              <w:rPr>
                <w:sz w:val="12"/>
              </w:rPr>
            </w:pPr>
          </w:p>
        </w:tc>
      </w:tr>
      <w:tr w:rsidR="00EF6C4C" w:rsidRPr="00996D38" w14:paraId="5DAFE23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A7F55B"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7C6C9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5EB019"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96A7CA"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3F859512" w14:textId="77777777" w:rsidR="00EF6C4C" w:rsidRDefault="00996D38">
      <w:pPr>
        <w:pStyle w:val="SAPKeyblockTitle"/>
      </w:pPr>
      <w:r>
        <w:t>Prerequisite</w:t>
      </w:r>
    </w:p>
    <w:p w14:paraId="02B4A584" w14:textId="77777777" w:rsidR="00EF6C4C" w:rsidRDefault="00996D38">
      <w:pPr>
        <w:pStyle w:val="listpara1"/>
        <w:numPr>
          <w:ilvl w:val="0"/>
          <w:numId w:val="7"/>
        </w:numPr>
      </w:pPr>
      <w:r>
        <w:t>Real Estate Object is enabled for use (scope item 5VX – Enable for Use and Contract Management)</w:t>
      </w:r>
    </w:p>
    <w:p w14:paraId="673E617D" w14:textId="77777777" w:rsidR="00EF6C4C" w:rsidRDefault="00996D38">
      <w:pPr>
        <w:pStyle w:val="listpara1"/>
        <w:numPr>
          <w:ilvl w:val="0"/>
          <w:numId w:val="3"/>
        </w:numPr>
      </w:pPr>
      <w:r>
        <w:t>For partner assignment, the affiliated company must already exist as partner.</w:t>
      </w:r>
    </w:p>
    <w:p w14:paraId="5F2EDC84" w14:textId="77777777" w:rsidR="00EF6C4C" w:rsidRDefault="00996D38">
      <w:pPr>
        <w:pStyle w:val="SAPKeyblockTitle"/>
      </w:pPr>
      <w:r>
        <w:t>Purpose</w:t>
      </w:r>
    </w:p>
    <w:p w14:paraId="23CE9836" w14:textId="77777777" w:rsidR="00EF6C4C" w:rsidRDefault="00996D38">
      <w:r>
        <w:t xml:space="preserve">In this activity, you lease out a building (or parts of </w:t>
      </w:r>
      <w:r>
        <w:t>it) to an affiliated company.</w:t>
      </w:r>
    </w:p>
    <w:p w14:paraId="47B20471" w14:textId="77777777" w:rsidR="00EF6C4C" w:rsidRDefault="00996D38">
      <w:pPr>
        <w:pStyle w:val="SAPKeyblockTitle"/>
      </w:pPr>
      <w:r>
        <w:t>Procedure</w:t>
      </w:r>
    </w:p>
    <w:tbl>
      <w:tblPr>
        <w:tblStyle w:val="SAPStandardTable"/>
        <w:tblW w:w="5000" w:type="pct"/>
        <w:tblInd w:w="3" w:type="dxa"/>
        <w:tblLook w:val="0620" w:firstRow="1" w:lastRow="0" w:firstColumn="0" w:lastColumn="0" w:noHBand="1" w:noVBand="1"/>
      </w:tblPr>
      <w:tblGrid>
        <w:gridCol w:w="540"/>
        <w:gridCol w:w="1023"/>
        <w:gridCol w:w="9277"/>
        <w:gridCol w:w="2665"/>
        <w:gridCol w:w="799"/>
      </w:tblGrid>
      <w:tr w:rsidR="00EF6C4C" w:rsidRPr="00996D38" w14:paraId="31A6585F"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13613F11" w14:textId="77777777" w:rsidR="00EF6C4C" w:rsidRPr="00996D38" w:rsidRDefault="00996D38">
            <w:pPr>
              <w:pStyle w:val="SAPTableHeader"/>
              <w:rPr>
                <w:sz w:val="16"/>
              </w:rPr>
            </w:pPr>
            <w:r w:rsidRPr="00996D38">
              <w:rPr>
                <w:rStyle w:val="SAPEmphasis"/>
                <w:sz w:val="16"/>
              </w:rPr>
              <w:t>Test Step #</w:t>
            </w:r>
          </w:p>
        </w:tc>
        <w:tc>
          <w:tcPr>
            <w:tcW w:w="0" w:type="auto"/>
          </w:tcPr>
          <w:p w14:paraId="14BD24C1" w14:textId="77777777" w:rsidR="00EF6C4C" w:rsidRPr="00996D38" w:rsidRDefault="00996D38">
            <w:pPr>
              <w:pStyle w:val="SAPTableHeader"/>
              <w:rPr>
                <w:sz w:val="16"/>
              </w:rPr>
            </w:pPr>
            <w:r w:rsidRPr="00996D38">
              <w:rPr>
                <w:rStyle w:val="SAPEmphasis"/>
                <w:sz w:val="16"/>
              </w:rPr>
              <w:t>Test Step Name</w:t>
            </w:r>
          </w:p>
        </w:tc>
        <w:tc>
          <w:tcPr>
            <w:tcW w:w="0" w:type="auto"/>
          </w:tcPr>
          <w:p w14:paraId="3737AEB8" w14:textId="77777777" w:rsidR="00EF6C4C" w:rsidRPr="00996D38" w:rsidRDefault="00996D38">
            <w:pPr>
              <w:pStyle w:val="SAPTableHeader"/>
              <w:rPr>
                <w:sz w:val="16"/>
              </w:rPr>
            </w:pPr>
            <w:r w:rsidRPr="00996D38">
              <w:rPr>
                <w:rStyle w:val="SAPEmphasis"/>
                <w:sz w:val="16"/>
              </w:rPr>
              <w:t>Instruction</w:t>
            </w:r>
          </w:p>
        </w:tc>
        <w:tc>
          <w:tcPr>
            <w:tcW w:w="0" w:type="auto"/>
          </w:tcPr>
          <w:p w14:paraId="6E36A1EE" w14:textId="77777777" w:rsidR="00EF6C4C" w:rsidRPr="00996D38" w:rsidRDefault="00996D38">
            <w:pPr>
              <w:pStyle w:val="SAPTableHeader"/>
              <w:rPr>
                <w:sz w:val="16"/>
              </w:rPr>
            </w:pPr>
            <w:r w:rsidRPr="00996D38">
              <w:rPr>
                <w:rStyle w:val="SAPEmphasis"/>
                <w:sz w:val="16"/>
              </w:rPr>
              <w:t>Expected Result</w:t>
            </w:r>
          </w:p>
        </w:tc>
        <w:tc>
          <w:tcPr>
            <w:tcW w:w="0" w:type="auto"/>
          </w:tcPr>
          <w:p w14:paraId="40EF268A" w14:textId="77777777" w:rsidR="00EF6C4C" w:rsidRPr="00996D38" w:rsidRDefault="00996D38">
            <w:pPr>
              <w:pStyle w:val="SAPTableHeader"/>
              <w:rPr>
                <w:sz w:val="16"/>
              </w:rPr>
            </w:pPr>
            <w:r w:rsidRPr="00996D38">
              <w:rPr>
                <w:rStyle w:val="SAPEmphasis"/>
                <w:sz w:val="16"/>
              </w:rPr>
              <w:t>Pass / Fail / Comment</w:t>
            </w:r>
          </w:p>
        </w:tc>
      </w:tr>
      <w:tr w:rsidR="00EF6C4C" w:rsidRPr="00996D38" w14:paraId="23E0C2A8" w14:textId="77777777" w:rsidTr="00996D38">
        <w:tc>
          <w:tcPr>
            <w:tcW w:w="0" w:type="auto"/>
          </w:tcPr>
          <w:p w14:paraId="5598FEFD" w14:textId="77777777" w:rsidR="00EF6C4C" w:rsidRPr="00996D38" w:rsidRDefault="00996D38">
            <w:pPr>
              <w:rPr>
                <w:sz w:val="16"/>
              </w:rPr>
            </w:pPr>
            <w:r w:rsidRPr="00996D38">
              <w:rPr>
                <w:sz w:val="16"/>
              </w:rPr>
              <w:t>1</w:t>
            </w:r>
          </w:p>
        </w:tc>
        <w:tc>
          <w:tcPr>
            <w:tcW w:w="0" w:type="auto"/>
          </w:tcPr>
          <w:p w14:paraId="697B1EE0" w14:textId="77777777" w:rsidR="00EF6C4C" w:rsidRPr="00996D38" w:rsidRDefault="00996D38">
            <w:pPr>
              <w:rPr>
                <w:sz w:val="16"/>
              </w:rPr>
            </w:pPr>
            <w:r w:rsidRPr="00996D38">
              <w:rPr>
                <w:rStyle w:val="SAPEmphasis"/>
                <w:sz w:val="16"/>
              </w:rPr>
              <w:t>Log On</w:t>
            </w:r>
          </w:p>
        </w:tc>
        <w:tc>
          <w:tcPr>
            <w:tcW w:w="0" w:type="auto"/>
          </w:tcPr>
          <w:p w14:paraId="335C77F4" w14:textId="77777777" w:rsidR="00EF6C4C" w:rsidRPr="00996D38" w:rsidRDefault="00996D38">
            <w:pPr>
              <w:rPr>
                <w:sz w:val="16"/>
              </w:rPr>
            </w:pPr>
            <w:r w:rsidRPr="00996D38">
              <w:rPr>
                <w:sz w:val="16"/>
              </w:rPr>
              <w:t>Log on to the SAP Fiori launchpad as Real Estate Specialist - Location Management.</w:t>
            </w:r>
          </w:p>
        </w:tc>
        <w:tc>
          <w:tcPr>
            <w:tcW w:w="0" w:type="auto"/>
          </w:tcPr>
          <w:p w14:paraId="7D7299CA" w14:textId="77777777" w:rsidR="00996D38" w:rsidRPr="00996D38" w:rsidRDefault="00996D38">
            <w:pPr>
              <w:rPr>
                <w:sz w:val="16"/>
              </w:rPr>
            </w:pPr>
          </w:p>
        </w:tc>
        <w:tc>
          <w:tcPr>
            <w:tcW w:w="0" w:type="auto"/>
          </w:tcPr>
          <w:p w14:paraId="3082C588" w14:textId="77777777" w:rsidR="00996D38" w:rsidRPr="00996D38" w:rsidRDefault="00996D38">
            <w:pPr>
              <w:rPr>
                <w:sz w:val="16"/>
              </w:rPr>
            </w:pPr>
          </w:p>
        </w:tc>
      </w:tr>
      <w:tr w:rsidR="00EF6C4C" w:rsidRPr="00996D38" w14:paraId="6F70C9C9" w14:textId="77777777" w:rsidTr="00996D38">
        <w:tc>
          <w:tcPr>
            <w:tcW w:w="0" w:type="auto"/>
          </w:tcPr>
          <w:p w14:paraId="00986F1E" w14:textId="77777777" w:rsidR="00EF6C4C" w:rsidRPr="00996D38" w:rsidRDefault="00996D38">
            <w:pPr>
              <w:rPr>
                <w:sz w:val="16"/>
              </w:rPr>
            </w:pPr>
            <w:r w:rsidRPr="00996D38">
              <w:rPr>
                <w:sz w:val="16"/>
              </w:rPr>
              <w:t>2</w:t>
            </w:r>
          </w:p>
        </w:tc>
        <w:tc>
          <w:tcPr>
            <w:tcW w:w="0" w:type="auto"/>
          </w:tcPr>
          <w:p w14:paraId="72EB7B55" w14:textId="77777777" w:rsidR="00EF6C4C" w:rsidRPr="00996D38" w:rsidRDefault="00996D38">
            <w:pPr>
              <w:rPr>
                <w:sz w:val="16"/>
              </w:rPr>
            </w:pPr>
            <w:r w:rsidRPr="00996D38">
              <w:rPr>
                <w:rStyle w:val="SAPEmphasis"/>
                <w:sz w:val="16"/>
              </w:rPr>
              <w:t>Access App</w:t>
            </w:r>
          </w:p>
        </w:tc>
        <w:tc>
          <w:tcPr>
            <w:tcW w:w="0" w:type="auto"/>
          </w:tcPr>
          <w:p w14:paraId="4EE756E1" w14:textId="77777777" w:rsidR="00EF6C4C" w:rsidRPr="00996D38" w:rsidRDefault="00996D38">
            <w:pPr>
              <w:rPr>
                <w:sz w:val="16"/>
              </w:rPr>
            </w:pPr>
            <w:r w:rsidRPr="00996D38">
              <w:rPr>
                <w:sz w:val="16"/>
              </w:rPr>
              <w:t xml:space="preserve">Open </w:t>
            </w:r>
            <w:r w:rsidRPr="00996D38">
              <w:rPr>
                <w:rStyle w:val="SAPScreenElement"/>
                <w:sz w:val="16"/>
              </w:rPr>
              <w:t>Group Real Estate Object for Occupancy</w:t>
            </w:r>
            <w:r w:rsidRPr="00996D38">
              <w:rPr>
                <w:sz w:val="16"/>
              </w:rPr>
              <w:t xml:space="preserve"> </w:t>
            </w:r>
            <w:r w:rsidRPr="00996D38">
              <w:rPr>
                <w:rStyle w:val="SAPMonospace"/>
                <w:sz w:val="16"/>
              </w:rPr>
              <w:t>(F5592)</w:t>
            </w:r>
            <w:r w:rsidRPr="00996D38">
              <w:rPr>
                <w:sz w:val="16"/>
              </w:rPr>
              <w:t>.</w:t>
            </w:r>
          </w:p>
        </w:tc>
        <w:tc>
          <w:tcPr>
            <w:tcW w:w="0" w:type="auto"/>
          </w:tcPr>
          <w:p w14:paraId="1BFCC371" w14:textId="77777777" w:rsidR="00EF6C4C" w:rsidRPr="00996D38" w:rsidRDefault="00996D38">
            <w:pPr>
              <w:rPr>
                <w:sz w:val="16"/>
              </w:rPr>
            </w:pPr>
            <w:r w:rsidRPr="00996D38">
              <w:rPr>
                <w:sz w:val="16"/>
              </w:rPr>
              <w:t xml:space="preserve">The </w:t>
            </w:r>
            <w:r w:rsidRPr="00996D38">
              <w:rPr>
                <w:rStyle w:val="SAPScreenElement"/>
                <w:sz w:val="16"/>
              </w:rPr>
              <w:t>Group Real Estate Object for Occupancy</w:t>
            </w:r>
            <w:r w:rsidRPr="00996D38">
              <w:rPr>
                <w:sz w:val="16"/>
              </w:rPr>
              <w:t xml:space="preserve"> screen displays.</w:t>
            </w:r>
          </w:p>
        </w:tc>
        <w:tc>
          <w:tcPr>
            <w:tcW w:w="0" w:type="auto"/>
          </w:tcPr>
          <w:p w14:paraId="4AE28763" w14:textId="77777777" w:rsidR="00996D38" w:rsidRPr="00996D38" w:rsidRDefault="00996D38">
            <w:pPr>
              <w:rPr>
                <w:sz w:val="16"/>
              </w:rPr>
            </w:pPr>
          </w:p>
        </w:tc>
      </w:tr>
      <w:tr w:rsidR="00EF6C4C" w:rsidRPr="00996D38" w14:paraId="57955347" w14:textId="77777777" w:rsidTr="00996D38">
        <w:tc>
          <w:tcPr>
            <w:tcW w:w="0" w:type="auto"/>
          </w:tcPr>
          <w:p w14:paraId="54FA28A4" w14:textId="77777777" w:rsidR="00EF6C4C" w:rsidRPr="00996D38" w:rsidRDefault="00996D38">
            <w:pPr>
              <w:rPr>
                <w:sz w:val="16"/>
              </w:rPr>
            </w:pPr>
            <w:r w:rsidRPr="00996D38">
              <w:rPr>
                <w:sz w:val="16"/>
              </w:rPr>
              <w:t>3</w:t>
            </w:r>
          </w:p>
        </w:tc>
        <w:tc>
          <w:tcPr>
            <w:tcW w:w="0" w:type="auto"/>
          </w:tcPr>
          <w:p w14:paraId="1BF608E7" w14:textId="77777777" w:rsidR="00EF6C4C" w:rsidRPr="00996D38" w:rsidRDefault="00996D38">
            <w:pPr>
              <w:rPr>
                <w:sz w:val="16"/>
              </w:rPr>
            </w:pPr>
            <w:r w:rsidRPr="00996D38">
              <w:rPr>
                <w:rStyle w:val="SAPEmphasis"/>
                <w:sz w:val="16"/>
              </w:rPr>
              <w:t>Search for the Target Building</w:t>
            </w:r>
          </w:p>
        </w:tc>
        <w:tc>
          <w:tcPr>
            <w:tcW w:w="0" w:type="auto"/>
          </w:tcPr>
          <w:p w14:paraId="68378F72" w14:textId="77777777" w:rsidR="00996D38" w:rsidRPr="00996D38" w:rsidRDefault="00996D38">
            <w:pPr>
              <w:rPr>
                <w:sz w:val="16"/>
              </w:rPr>
            </w:pPr>
            <w:r w:rsidRPr="00996D38">
              <w:rPr>
                <w:rStyle w:val="SAPScreenElement"/>
                <w:sz w:val="16"/>
              </w:rPr>
              <w:t>Building / Land</w:t>
            </w:r>
            <w:r w:rsidRPr="00996D38">
              <w:rPr>
                <w:sz w:val="16"/>
              </w:rPr>
              <w:t xml:space="preserve">: </w:t>
            </w:r>
            <w:r w:rsidRPr="00996D38">
              <w:rPr>
                <w:rStyle w:val="SAPUserEntry"/>
                <w:sz w:val="16"/>
              </w:rPr>
              <w:t>&lt;search for the building which should be occupied by an affiliated company&gt;</w:t>
            </w:r>
          </w:p>
          <w:p w14:paraId="7337A007"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6B3D5F8D" w14:textId="77777777" w:rsidR="00996D38" w:rsidRPr="00996D38" w:rsidRDefault="00996D38">
            <w:pPr>
              <w:rPr>
                <w:sz w:val="16"/>
              </w:rPr>
            </w:pPr>
            <w:r w:rsidRPr="00996D38">
              <w:rPr>
                <w:rStyle w:val="SAPScreenElement"/>
                <w:sz w:val="16"/>
              </w:rPr>
              <w:lastRenderedPageBreak/>
              <w:t>Group Usage Type</w:t>
            </w:r>
            <w:r w:rsidRPr="00996D38">
              <w:rPr>
                <w:sz w:val="16"/>
              </w:rPr>
              <w:t xml:space="preserve">: </w:t>
            </w:r>
            <w:r w:rsidRPr="00996D38">
              <w:rPr>
                <w:rStyle w:val="SAPUserEntry"/>
                <w:sz w:val="16"/>
              </w:rPr>
              <w:t>&lt;select an object type you want to create an intercompany occupancy group&gt;</w:t>
            </w:r>
            <w:r w:rsidRPr="00996D38">
              <w:rPr>
                <w:sz w:val="16"/>
              </w:rPr>
              <w:t xml:space="preserve"> for example, </w:t>
            </w:r>
            <w:r w:rsidRPr="00996D38">
              <w:rPr>
                <w:rStyle w:val="SAPUserEntry"/>
                <w:sz w:val="16"/>
              </w:rPr>
              <w:t>Space</w:t>
            </w:r>
          </w:p>
          <w:p w14:paraId="66FE867C" w14:textId="77777777" w:rsidR="00996D38" w:rsidRPr="00996D38" w:rsidRDefault="00996D38">
            <w:pPr>
              <w:rPr>
                <w:sz w:val="16"/>
              </w:rPr>
            </w:pPr>
            <w:r w:rsidRPr="00996D38">
              <w:rPr>
                <w:rStyle w:val="SAPScreenElement"/>
                <w:sz w:val="16"/>
              </w:rPr>
              <w:t>Key Date</w:t>
            </w:r>
            <w:r w:rsidRPr="00996D38">
              <w:rPr>
                <w:sz w:val="16"/>
              </w:rPr>
              <w:t xml:space="preserve">: </w:t>
            </w:r>
            <w:r w:rsidRPr="00996D38">
              <w:rPr>
                <w:rStyle w:val="SAPUserEntry"/>
                <w:sz w:val="16"/>
              </w:rPr>
              <w:t>&lt;select a date you need&gt;</w:t>
            </w:r>
          </w:p>
          <w:p w14:paraId="39035D88" w14:textId="2C878B7A" w:rsidR="00EF6C4C" w:rsidRPr="00996D38" w:rsidRDefault="00996D38">
            <w:pPr>
              <w:rPr>
                <w:sz w:val="16"/>
              </w:rPr>
            </w:pPr>
            <w:r w:rsidRPr="00996D38">
              <w:rPr>
                <w:sz w:val="16"/>
              </w:rPr>
              <w:t xml:space="preserve">Choose </w:t>
            </w:r>
            <w:r w:rsidRPr="00996D38">
              <w:rPr>
                <w:rStyle w:val="SAPScreenElement"/>
                <w:sz w:val="16"/>
              </w:rPr>
              <w:t>Go</w:t>
            </w:r>
            <w:r w:rsidRPr="00996D38">
              <w:rPr>
                <w:sz w:val="16"/>
              </w:rPr>
              <w:t>.</w:t>
            </w:r>
          </w:p>
        </w:tc>
        <w:tc>
          <w:tcPr>
            <w:tcW w:w="0" w:type="auto"/>
          </w:tcPr>
          <w:p w14:paraId="616819FD" w14:textId="77777777" w:rsidR="00996D38" w:rsidRPr="00996D38" w:rsidRDefault="00996D38">
            <w:pPr>
              <w:rPr>
                <w:sz w:val="16"/>
              </w:rPr>
            </w:pPr>
            <w:r w:rsidRPr="00996D38">
              <w:rPr>
                <w:sz w:val="16"/>
              </w:rPr>
              <w:lastRenderedPageBreak/>
              <w:t>The Real Estate Object synchronized from Location Management are displayed.</w:t>
            </w:r>
          </w:p>
          <w:p w14:paraId="0301E0D0" w14:textId="77777777" w:rsidR="00996D38" w:rsidRPr="00996D38" w:rsidRDefault="00996D38">
            <w:pPr>
              <w:rPr>
                <w:sz w:val="16"/>
              </w:rPr>
            </w:pPr>
            <w:r w:rsidRPr="00996D38">
              <w:rPr>
                <w:sz w:val="16"/>
              </w:rPr>
              <w:lastRenderedPageBreak/>
              <w:t xml:space="preserve">The </w:t>
            </w:r>
            <w:r w:rsidRPr="00996D38">
              <w:rPr>
                <w:sz w:val="16"/>
              </w:rPr>
              <w:t>aggregated available area from the Real Estate Object are displayed.</w:t>
            </w:r>
          </w:p>
          <w:p w14:paraId="15B2208A" w14:textId="71B9E137" w:rsidR="00EF6C4C" w:rsidRPr="00996D38" w:rsidRDefault="00996D38">
            <w:pPr>
              <w:rPr>
                <w:sz w:val="16"/>
              </w:rPr>
            </w:pPr>
            <w:r w:rsidRPr="00996D38">
              <w:rPr>
                <w:sz w:val="16"/>
              </w:rPr>
              <w:t>The color of the area types is the same in Location Management and S/4.</w:t>
            </w:r>
          </w:p>
        </w:tc>
        <w:tc>
          <w:tcPr>
            <w:tcW w:w="0" w:type="auto"/>
          </w:tcPr>
          <w:p w14:paraId="6D9711DE" w14:textId="77777777" w:rsidR="00EF6C4C" w:rsidRPr="00996D38" w:rsidRDefault="00EF6C4C">
            <w:pPr>
              <w:rPr>
                <w:sz w:val="16"/>
              </w:rPr>
            </w:pPr>
          </w:p>
        </w:tc>
      </w:tr>
      <w:tr w:rsidR="00EF6C4C" w:rsidRPr="00996D38" w14:paraId="5FA4B2D6" w14:textId="77777777" w:rsidTr="00996D38">
        <w:tc>
          <w:tcPr>
            <w:tcW w:w="0" w:type="auto"/>
          </w:tcPr>
          <w:p w14:paraId="16A8BEB6" w14:textId="77777777" w:rsidR="00EF6C4C" w:rsidRPr="00996D38" w:rsidRDefault="00996D38">
            <w:pPr>
              <w:rPr>
                <w:sz w:val="16"/>
              </w:rPr>
            </w:pPr>
            <w:r w:rsidRPr="00996D38">
              <w:rPr>
                <w:sz w:val="16"/>
              </w:rPr>
              <w:t>4</w:t>
            </w:r>
          </w:p>
        </w:tc>
        <w:tc>
          <w:tcPr>
            <w:tcW w:w="0" w:type="auto"/>
          </w:tcPr>
          <w:p w14:paraId="62A8FF84" w14:textId="77777777" w:rsidR="00EF6C4C" w:rsidRPr="00996D38" w:rsidRDefault="00996D38">
            <w:pPr>
              <w:rPr>
                <w:sz w:val="16"/>
              </w:rPr>
            </w:pPr>
            <w:r w:rsidRPr="00996D38">
              <w:rPr>
                <w:rStyle w:val="SAPEmphasis"/>
                <w:sz w:val="16"/>
              </w:rPr>
              <w:t>Create Enable Use Group</w:t>
            </w:r>
          </w:p>
        </w:tc>
        <w:tc>
          <w:tcPr>
            <w:tcW w:w="0" w:type="auto"/>
          </w:tcPr>
          <w:p w14:paraId="5B16BE22" w14:textId="77777777" w:rsidR="00996D38" w:rsidRPr="00996D38" w:rsidRDefault="00996D38">
            <w:pPr>
              <w:rPr>
                <w:sz w:val="16"/>
              </w:rPr>
            </w:pPr>
            <w:r w:rsidRPr="00996D38">
              <w:rPr>
                <w:sz w:val="16"/>
              </w:rPr>
              <w:t xml:space="preserve">Select the displayed Real Estate Object(s) and choose </w:t>
            </w:r>
            <w:r w:rsidRPr="00996D38">
              <w:rPr>
                <w:rStyle w:val="SAPScreenElement"/>
                <w:sz w:val="16"/>
              </w:rPr>
              <w:t>Create Group</w:t>
            </w:r>
            <w:r w:rsidRPr="00996D38">
              <w:rPr>
                <w:sz w:val="16"/>
              </w:rPr>
              <w:t>.</w:t>
            </w:r>
          </w:p>
          <w:p w14:paraId="2FFBCF8E" w14:textId="77777777" w:rsidR="00996D38" w:rsidRPr="00996D38" w:rsidRDefault="00996D38">
            <w:pPr>
              <w:rPr>
                <w:sz w:val="16"/>
              </w:rPr>
            </w:pPr>
            <w:r w:rsidRPr="00996D38">
              <w:rPr>
                <w:sz w:val="16"/>
              </w:rPr>
              <w:t xml:space="preserve">In dialog box </w:t>
            </w:r>
            <w:r w:rsidRPr="00996D38">
              <w:rPr>
                <w:rStyle w:val="SAPScreenElement"/>
                <w:sz w:val="16"/>
              </w:rPr>
              <w:t>Create Group</w:t>
            </w:r>
            <w:r w:rsidRPr="00996D38">
              <w:rPr>
                <w:sz w:val="16"/>
              </w:rPr>
              <w:t>, make following entries:</w:t>
            </w:r>
          </w:p>
          <w:p w14:paraId="0A344AD4" w14:textId="77777777" w:rsidR="00996D38" w:rsidRPr="00996D38" w:rsidRDefault="00996D38">
            <w:pPr>
              <w:rPr>
                <w:sz w:val="16"/>
              </w:rPr>
            </w:pPr>
            <w:r w:rsidRPr="00996D38">
              <w:rPr>
                <w:rStyle w:val="SAPScreenElement"/>
                <w:sz w:val="16"/>
              </w:rPr>
              <w:t>Object Category</w:t>
            </w:r>
            <w:r w:rsidRPr="00996D38">
              <w:rPr>
                <w:sz w:val="16"/>
              </w:rPr>
              <w:t xml:space="preserve">: </w:t>
            </w:r>
            <w:r w:rsidRPr="00996D38">
              <w:rPr>
                <w:rStyle w:val="SAPUserEntry"/>
                <w:sz w:val="16"/>
              </w:rPr>
              <w:t>Intercompany</w:t>
            </w:r>
          </w:p>
          <w:p w14:paraId="68EC9840" w14:textId="77777777" w:rsidR="00996D38" w:rsidRPr="00996D38" w:rsidRDefault="00996D38">
            <w:pPr>
              <w:rPr>
                <w:sz w:val="16"/>
              </w:rPr>
            </w:pPr>
            <w:r w:rsidRPr="00996D38">
              <w:rPr>
                <w:rStyle w:val="SAPScreenElement"/>
                <w:sz w:val="16"/>
              </w:rPr>
              <w:t>Usage Type</w:t>
            </w:r>
            <w:r w:rsidRPr="00996D38">
              <w:rPr>
                <w:sz w:val="16"/>
              </w:rPr>
              <w:t xml:space="preserve">: </w:t>
            </w:r>
            <w:r w:rsidRPr="00996D38">
              <w:rPr>
                <w:rStyle w:val="SAPUserEntry"/>
                <w:sz w:val="16"/>
              </w:rPr>
              <w:t>&lt;select your usage type&gt;</w:t>
            </w:r>
          </w:p>
          <w:p w14:paraId="42E664BE" w14:textId="77777777" w:rsidR="00996D38" w:rsidRPr="00996D38" w:rsidRDefault="00996D38">
            <w:pPr>
              <w:rPr>
                <w:sz w:val="16"/>
              </w:rPr>
            </w:pPr>
            <w:r w:rsidRPr="00996D38">
              <w:rPr>
                <w:rStyle w:val="SAPScreenElement"/>
                <w:sz w:val="16"/>
              </w:rPr>
              <w:t>Validity Start Date</w:t>
            </w:r>
            <w:r w:rsidRPr="00996D38">
              <w:rPr>
                <w:sz w:val="16"/>
              </w:rPr>
              <w:t xml:space="preserve">: </w:t>
            </w:r>
            <w:r w:rsidRPr="00996D38">
              <w:rPr>
                <w:rStyle w:val="SAPUserEntry"/>
                <w:sz w:val="16"/>
              </w:rPr>
              <w:t>&lt;the start date of your object&gt;</w:t>
            </w:r>
          </w:p>
          <w:p w14:paraId="57A1EC1C" w14:textId="77777777" w:rsidR="00996D38" w:rsidRPr="00996D38" w:rsidRDefault="00996D38">
            <w:pPr>
              <w:rPr>
                <w:sz w:val="16"/>
              </w:rPr>
            </w:pPr>
            <w:r w:rsidRPr="00996D38">
              <w:rPr>
                <w:rStyle w:val="SAPScreenElement"/>
                <w:sz w:val="16"/>
              </w:rPr>
              <w:t>Validity End Date</w:t>
            </w:r>
            <w:r w:rsidRPr="00996D38">
              <w:rPr>
                <w:sz w:val="16"/>
              </w:rPr>
              <w:t xml:space="preserve">: </w:t>
            </w:r>
            <w:r w:rsidRPr="00996D38">
              <w:rPr>
                <w:rStyle w:val="SAPUserEntry"/>
                <w:sz w:val="16"/>
              </w:rPr>
              <w:t>&lt;the end date of your object&gt;</w:t>
            </w:r>
          </w:p>
          <w:p w14:paraId="6E092769" w14:textId="1BB3B135" w:rsidR="00EF6C4C" w:rsidRPr="00996D38" w:rsidRDefault="00996D38">
            <w:pPr>
              <w:rPr>
                <w:sz w:val="16"/>
              </w:rPr>
            </w:pPr>
            <w:r w:rsidRPr="00996D38">
              <w:rPr>
                <w:sz w:val="16"/>
              </w:rPr>
              <w:t xml:space="preserve">Choose </w:t>
            </w:r>
            <w:r w:rsidRPr="00996D38">
              <w:rPr>
                <w:rStyle w:val="SAPScreenElement"/>
                <w:sz w:val="16"/>
              </w:rPr>
              <w:t>Create Group</w:t>
            </w:r>
            <w:r w:rsidRPr="00996D38">
              <w:rPr>
                <w:sz w:val="16"/>
              </w:rPr>
              <w:t>.</w:t>
            </w:r>
          </w:p>
        </w:tc>
        <w:tc>
          <w:tcPr>
            <w:tcW w:w="0" w:type="auto"/>
          </w:tcPr>
          <w:p w14:paraId="665661E5" w14:textId="77777777" w:rsidR="00996D38" w:rsidRPr="00996D38" w:rsidRDefault="00996D38">
            <w:pPr>
              <w:rPr>
                <w:sz w:val="16"/>
              </w:rPr>
            </w:pPr>
            <w:r w:rsidRPr="00996D38">
              <w:rPr>
                <w:sz w:val="16"/>
              </w:rPr>
              <w:t xml:space="preserve">Occupancy Group for </w:t>
            </w:r>
            <w:r w:rsidRPr="00996D38">
              <w:rPr>
                <w:sz w:val="16"/>
              </w:rPr>
              <w:t>intercompany occupancy is created.</w:t>
            </w:r>
          </w:p>
          <w:p w14:paraId="2469D68C" w14:textId="79EBCE4D" w:rsidR="00EF6C4C" w:rsidRPr="00996D38" w:rsidRDefault="00996D38">
            <w:pPr>
              <w:rPr>
                <w:sz w:val="16"/>
              </w:rPr>
            </w:pPr>
            <w:r w:rsidRPr="00996D38">
              <w:rPr>
                <w:sz w:val="16"/>
              </w:rPr>
              <w:t>An enable use group with the same scope of spaces is created. This will be used from the affiliated company.</w:t>
            </w:r>
          </w:p>
        </w:tc>
        <w:tc>
          <w:tcPr>
            <w:tcW w:w="0" w:type="auto"/>
          </w:tcPr>
          <w:p w14:paraId="0B58904E" w14:textId="77777777" w:rsidR="00996D38" w:rsidRPr="00996D38" w:rsidRDefault="00996D38">
            <w:pPr>
              <w:rPr>
                <w:sz w:val="16"/>
              </w:rPr>
            </w:pPr>
          </w:p>
        </w:tc>
      </w:tr>
      <w:tr w:rsidR="00EF6C4C" w:rsidRPr="00996D38" w14:paraId="63C9B5D0" w14:textId="77777777" w:rsidTr="00996D38">
        <w:tc>
          <w:tcPr>
            <w:tcW w:w="0" w:type="auto"/>
          </w:tcPr>
          <w:p w14:paraId="4C6DA5EA" w14:textId="77777777" w:rsidR="00EF6C4C" w:rsidRPr="00996D38" w:rsidRDefault="00996D38">
            <w:pPr>
              <w:rPr>
                <w:sz w:val="16"/>
              </w:rPr>
            </w:pPr>
            <w:r w:rsidRPr="00996D38">
              <w:rPr>
                <w:sz w:val="16"/>
              </w:rPr>
              <w:t>5</w:t>
            </w:r>
          </w:p>
        </w:tc>
        <w:tc>
          <w:tcPr>
            <w:tcW w:w="0" w:type="auto"/>
          </w:tcPr>
          <w:p w14:paraId="2582EA9C" w14:textId="77777777" w:rsidR="00EF6C4C" w:rsidRPr="00996D38" w:rsidRDefault="00996D38">
            <w:pPr>
              <w:rPr>
                <w:sz w:val="16"/>
              </w:rPr>
            </w:pPr>
            <w:r w:rsidRPr="00996D38">
              <w:rPr>
                <w:rStyle w:val="SAPEmphasis"/>
                <w:sz w:val="16"/>
              </w:rPr>
              <w:t>Check Enable Use Group</w:t>
            </w:r>
          </w:p>
        </w:tc>
        <w:tc>
          <w:tcPr>
            <w:tcW w:w="0" w:type="auto"/>
          </w:tcPr>
          <w:p w14:paraId="2A6F2C07" w14:textId="77777777" w:rsidR="00EF6C4C" w:rsidRPr="00996D38" w:rsidRDefault="00996D38">
            <w:pPr>
              <w:rPr>
                <w:sz w:val="16"/>
              </w:rPr>
            </w:pPr>
            <w:r w:rsidRPr="00996D38">
              <w:rPr>
                <w:sz w:val="16"/>
              </w:rPr>
              <w:t xml:space="preserve">Use the intend based Navigation to jump to </w:t>
            </w:r>
            <w:r w:rsidRPr="00996D38">
              <w:rPr>
                <w:rStyle w:val="SAPScreenElement"/>
                <w:sz w:val="16"/>
              </w:rPr>
              <w:t>Manage Occupancy Groups</w:t>
            </w:r>
            <w:r w:rsidRPr="00996D38">
              <w:rPr>
                <w:sz w:val="16"/>
              </w:rPr>
              <w:t xml:space="preserve"> </w:t>
            </w:r>
            <w:r w:rsidRPr="00996D38">
              <w:rPr>
                <w:rStyle w:val="SAPMonospace"/>
                <w:sz w:val="16"/>
              </w:rPr>
              <w:t>(F5593)</w:t>
            </w:r>
            <w:r w:rsidRPr="00996D38">
              <w:rPr>
                <w:sz w:val="16"/>
              </w:rPr>
              <w:t xml:space="preserve"> and check the maintained data.</w:t>
            </w:r>
          </w:p>
          <w:p w14:paraId="05F8DBB8"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9069"/>
            </w:tblGrid>
            <w:tr w:rsidR="00EF6C4C" w:rsidRPr="00996D38" w14:paraId="4003D58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711C6C9" w14:textId="5E55BCEC" w:rsidR="00EF6C4C" w:rsidRPr="00996D38" w:rsidRDefault="00996D38">
                  <w:pPr>
                    <w:rPr>
                      <w:sz w:val="16"/>
                    </w:rPr>
                  </w:pPr>
                  <w:r w:rsidRPr="00996D38">
                    <w:rPr>
                      <w:rStyle w:val="SAPEmphasis"/>
                      <w:sz w:val="16"/>
                    </w:rPr>
                    <w:t xml:space="preserve">Note </w:t>
                  </w:r>
                  <w:r w:rsidRPr="00996D38">
                    <w:rPr>
                      <w:sz w:val="16"/>
                    </w:rPr>
                    <w:t xml:space="preserve">Although you are grouping real estates object(s) for lease out purpose, you need to define the company code which leases your object(s) in. Therefore you need to go to the App </w:t>
                  </w:r>
                  <w:r w:rsidRPr="00996D38">
                    <w:rPr>
                      <w:rStyle w:val="SAPScreenElement"/>
                      <w:sz w:val="16"/>
                    </w:rPr>
                    <w:t>Manage Usage Enablement Groups</w:t>
                  </w:r>
                  <w:r w:rsidRPr="00996D38">
                    <w:rPr>
                      <w:sz w:val="16"/>
                    </w:rPr>
                    <w:t xml:space="preserve"> </w:t>
                  </w:r>
                  <w:r w:rsidRPr="00996D38">
                    <w:rPr>
                      <w:rStyle w:val="SAPMonospace"/>
                      <w:sz w:val="16"/>
                    </w:rPr>
                    <w:t>(F5465)</w:t>
                  </w:r>
                  <w:r w:rsidRPr="00996D38">
                    <w:rPr>
                      <w:sz w:val="16"/>
                    </w:rPr>
                    <w:t xml:space="preserve"> with object(s) and maintain the leading cost object in the lease-in company code, rather than the lease-out company code. For more details, please refer to </w:t>
                  </w:r>
                  <w:hyperlink r:id="rId136" w:history="1">
                    <w:r w:rsidRPr="00996D38">
                      <w:rPr>
                        <w:sz w:val="16"/>
                      </w:rPr>
                      <w:t xml:space="preserve">Assign Cost Object </w:t>
                    </w:r>
                  </w:hyperlink>
                  <w:r w:rsidRPr="00996D38">
                    <w:rPr>
                      <w:sz w:val="16"/>
                    </w:rPr>
                    <w:t xml:space="preserve">  [page ] </w:t>
                  </w:r>
                  <w:r w:rsidRPr="00996D38">
                    <w:rPr>
                      <w:sz w:val="16"/>
                    </w:rPr>
                    <w:fldChar w:fldCharType="begin"/>
                  </w:r>
                  <w:r w:rsidRPr="00996D38">
                    <w:rPr>
                      <w:sz w:val="16"/>
                    </w:rPr>
                    <w:instrText xml:space="preserve"> PAGEREF unique_81 </w:instrText>
                  </w:r>
                  <w:r w:rsidRPr="00996D38">
                    <w:rPr>
                      <w:sz w:val="16"/>
                    </w:rPr>
                    <w:fldChar w:fldCharType="separate"/>
                  </w:r>
                  <w:r>
                    <w:rPr>
                      <w:noProof/>
                      <w:sz w:val="16"/>
                    </w:rPr>
                    <w:t>117</w:t>
                  </w:r>
                  <w:r w:rsidRPr="00996D38">
                    <w:rPr>
                      <w:sz w:val="16"/>
                    </w:rPr>
                    <w:fldChar w:fldCharType="end"/>
                  </w:r>
                </w:p>
              </w:tc>
            </w:tr>
          </w:tbl>
          <w:p w14:paraId="6E245577" w14:textId="77777777" w:rsidR="00996D38" w:rsidRPr="00996D38" w:rsidRDefault="00996D38">
            <w:pPr>
              <w:rPr>
                <w:sz w:val="16"/>
              </w:rPr>
            </w:pPr>
          </w:p>
        </w:tc>
        <w:tc>
          <w:tcPr>
            <w:tcW w:w="0" w:type="auto"/>
          </w:tcPr>
          <w:p w14:paraId="02EFAEDE" w14:textId="77777777" w:rsidR="00996D38" w:rsidRPr="00996D38" w:rsidRDefault="00996D38">
            <w:pPr>
              <w:rPr>
                <w:sz w:val="16"/>
              </w:rPr>
            </w:pPr>
          </w:p>
        </w:tc>
        <w:tc>
          <w:tcPr>
            <w:tcW w:w="0" w:type="auto"/>
          </w:tcPr>
          <w:p w14:paraId="40143F35" w14:textId="77777777" w:rsidR="00996D38" w:rsidRPr="00996D38" w:rsidRDefault="00996D38">
            <w:pPr>
              <w:rPr>
                <w:sz w:val="16"/>
              </w:rPr>
            </w:pPr>
          </w:p>
        </w:tc>
      </w:tr>
    </w:tbl>
    <w:p w14:paraId="4C50CA13" w14:textId="77777777" w:rsidR="00EF6C4C" w:rsidRDefault="00996D38">
      <w:pPr>
        <w:pStyle w:val="Heading3"/>
      </w:pPr>
      <w:bookmarkStart w:id="46" w:name="unique_20"/>
      <w:bookmarkStart w:id="47" w:name="_Toc176424598"/>
      <w:r>
        <w:t>Create and Activate Lease-Out Contract</w:t>
      </w:r>
      <w:bookmarkEnd w:id="46"/>
      <w:bookmarkEnd w:id="47"/>
    </w:p>
    <w:p w14:paraId="526508C1" w14:textId="77777777" w:rsidR="00EF6C4C" w:rsidRDefault="00996D38">
      <w:pPr>
        <w:pStyle w:val="SAPKeyblockTitle"/>
      </w:pPr>
      <w:r>
        <w:t>Test Administration</w:t>
      </w:r>
    </w:p>
    <w:p w14:paraId="090DA364" w14:textId="77777777" w:rsidR="00EF6C4C" w:rsidRDefault="00996D38">
      <w:r>
        <w:t>Customer project: Fill in the project-specific parts.</w:t>
      </w:r>
    </w:p>
    <w:p w14:paraId="6B41ED8C"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30D56F5F"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42F2DE"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6C14C7"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65DFDF"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4A5617" w14:textId="77777777" w:rsidR="00996D38" w:rsidRPr="00996D38" w:rsidRDefault="00996D38">
            <w:pPr>
              <w:rPr>
                <w:sz w:val="12"/>
              </w:rPr>
            </w:pPr>
          </w:p>
        </w:tc>
      </w:tr>
      <w:tr w:rsidR="00EF6C4C" w:rsidRPr="00996D38" w14:paraId="45840CCA"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1E6023" w14:textId="77777777" w:rsidR="00EF6C4C" w:rsidRPr="00996D38" w:rsidRDefault="00996D38">
            <w:pPr>
              <w:rPr>
                <w:sz w:val="12"/>
              </w:rPr>
            </w:pPr>
            <w:r w:rsidRPr="00996D38">
              <w:rPr>
                <w:sz w:val="12"/>
              </w:rPr>
              <w:t xml:space="preserve">Tester </w:t>
            </w:r>
            <w:r w:rsidRPr="00996D38">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335AE34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CDD5FD"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97116B" w14:textId="77777777" w:rsidR="00996D38" w:rsidRPr="00996D38" w:rsidRDefault="00996D38">
            <w:pPr>
              <w:rPr>
                <w:sz w:val="12"/>
              </w:rPr>
            </w:pPr>
          </w:p>
        </w:tc>
      </w:tr>
      <w:tr w:rsidR="00EF6C4C" w:rsidRPr="00996D38" w14:paraId="6CD4CAED"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EB6FD4"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2E1F09"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698265"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BC4CA2"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3A79CB67" w14:textId="77777777" w:rsidR="00EF6C4C" w:rsidRDefault="00996D38">
      <w:pPr>
        <w:pStyle w:val="SAPKeyblockTitle"/>
      </w:pPr>
      <w:r>
        <w:lastRenderedPageBreak/>
        <w:t>Procedure</w:t>
      </w:r>
    </w:p>
    <w:p w14:paraId="6D7CF812" w14:textId="77777777" w:rsidR="00EF6C4C" w:rsidRDefault="00996D38">
      <w:r>
        <w:t>To execute this activity go step by step go through the table.</w:t>
      </w:r>
    </w:p>
    <w:p w14:paraId="6E45B995" w14:textId="77777777" w:rsidR="00EF6C4C" w:rsidRDefault="00EF6C4C"/>
    <w:tbl>
      <w:tblPr>
        <w:tblStyle w:val="SAPStandardTable"/>
        <w:tblW w:w="5000" w:type="pct"/>
        <w:tblInd w:w="3" w:type="dxa"/>
        <w:tblLook w:val="0620" w:firstRow="1" w:lastRow="0" w:firstColumn="0" w:lastColumn="0" w:noHBand="1" w:noVBand="1"/>
      </w:tblPr>
      <w:tblGrid>
        <w:gridCol w:w="575"/>
        <w:gridCol w:w="1559"/>
        <w:gridCol w:w="8891"/>
        <w:gridCol w:w="2388"/>
        <w:gridCol w:w="891"/>
      </w:tblGrid>
      <w:tr w:rsidR="00EF6C4C" w:rsidRPr="00996D38" w14:paraId="5FF48E7B"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3ED6A77" w14:textId="77777777" w:rsidR="00EF6C4C" w:rsidRPr="00996D38" w:rsidRDefault="00996D38">
            <w:pPr>
              <w:pStyle w:val="SAPTableHeader"/>
              <w:rPr>
                <w:sz w:val="16"/>
              </w:rPr>
            </w:pPr>
            <w:r w:rsidRPr="00996D38">
              <w:rPr>
                <w:rStyle w:val="SAPEmphasis"/>
                <w:sz w:val="16"/>
              </w:rPr>
              <w:t>Test Step #</w:t>
            </w:r>
          </w:p>
        </w:tc>
        <w:tc>
          <w:tcPr>
            <w:tcW w:w="0" w:type="auto"/>
          </w:tcPr>
          <w:p w14:paraId="461A08E8" w14:textId="77777777" w:rsidR="00EF6C4C" w:rsidRPr="00996D38" w:rsidRDefault="00996D38">
            <w:pPr>
              <w:pStyle w:val="SAPTableHeader"/>
              <w:rPr>
                <w:sz w:val="16"/>
              </w:rPr>
            </w:pPr>
            <w:r w:rsidRPr="00996D38">
              <w:rPr>
                <w:rStyle w:val="SAPEmphasis"/>
                <w:sz w:val="16"/>
              </w:rPr>
              <w:t>Test Step Name</w:t>
            </w:r>
          </w:p>
        </w:tc>
        <w:tc>
          <w:tcPr>
            <w:tcW w:w="0" w:type="auto"/>
          </w:tcPr>
          <w:p w14:paraId="6FD49687" w14:textId="77777777" w:rsidR="00EF6C4C" w:rsidRPr="00996D38" w:rsidRDefault="00996D38">
            <w:pPr>
              <w:pStyle w:val="SAPTableHeader"/>
              <w:rPr>
                <w:sz w:val="16"/>
              </w:rPr>
            </w:pPr>
            <w:r w:rsidRPr="00996D38">
              <w:rPr>
                <w:rStyle w:val="SAPEmphasis"/>
                <w:sz w:val="16"/>
              </w:rPr>
              <w:t>Instruction</w:t>
            </w:r>
          </w:p>
        </w:tc>
        <w:tc>
          <w:tcPr>
            <w:tcW w:w="0" w:type="auto"/>
          </w:tcPr>
          <w:p w14:paraId="499FA89C" w14:textId="77777777" w:rsidR="00EF6C4C" w:rsidRPr="00996D38" w:rsidRDefault="00996D38">
            <w:pPr>
              <w:pStyle w:val="SAPTableHeader"/>
              <w:rPr>
                <w:sz w:val="16"/>
              </w:rPr>
            </w:pPr>
            <w:r w:rsidRPr="00996D38">
              <w:rPr>
                <w:rStyle w:val="SAPEmphasis"/>
                <w:sz w:val="16"/>
              </w:rPr>
              <w:t>Expected Result</w:t>
            </w:r>
          </w:p>
        </w:tc>
        <w:tc>
          <w:tcPr>
            <w:tcW w:w="0" w:type="auto"/>
          </w:tcPr>
          <w:p w14:paraId="0D145459" w14:textId="77777777" w:rsidR="00EF6C4C" w:rsidRPr="00996D38" w:rsidRDefault="00996D38">
            <w:pPr>
              <w:pStyle w:val="SAPTableHeader"/>
              <w:rPr>
                <w:sz w:val="16"/>
              </w:rPr>
            </w:pPr>
            <w:r w:rsidRPr="00996D38">
              <w:rPr>
                <w:rStyle w:val="SAPEmphasis"/>
                <w:sz w:val="16"/>
              </w:rPr>
              <w:t>Pass / Fail / Comment</w:t>
            </w:r>
          </w:p>
        </w:tc>
      </w:tr>
      <w:tr w:rsidR="00EF6C4C" w:rsidRPr="00996D38" w14:paraId="207C1C9D" w14:textId="77777777" w:rsidTr="00996D38">
        <w:tc>
          <w:tcPr>
            <w:tcW w:w="0" w:type="auto"/>
          </w:tcPr>
          <w:p w14:paraId="440AEEB5" w14:textId="77777777" w:rsidR="00EF6C4C" w:rsidRPr="00996D38" w:rsidRDefault="00996D38">
            <w:pPr>
              <w:rPr>
                <w:sz w:val="16"/>
              </w:rPr>
            </w:pPr>
            <w:r w:rsidRPr="00996D38">
              <w:rPr>
                <w:sz w:val="16"/>
              </w:rPr>
              <w:t>1</w:t>
            </w:r>
          </w:p>
        </w:tc>
        <w:tc>
          <w:tcPr>
            <w:tcW w:w="0" w:type="auto"/>
          </w:tcPr>
          <w:p w14:paraId="7274706A" w14:textId="77777777" w:rsidR="00EF6C4C" w:rsidRPr="00996D38" w:rsidRDefault="00996D38">
            <w:pPr>
              <w:rPr>
                <w:sz w:val="16"/>
              </w:rPr>
            </w:pPr>
            <w:r w:rsidRPr="00996D38">
              <w:rPr>
                <w:rStyle w:val="SAPEmphasis"/>
                <w:sz w:val="16"/>
              </w:rPr>
              <w:t>Log On</w:t>
            </w:r>
          </w:p>
        </w:tc>
        <w:tc>
          <w:tcPr>
            <w:tcW w:w="0" w:type="auto"/>
          </w:tcPr>
          <w:p w14:paraId="78098A77" w14:textId="77777777" w:rsidR="00EF6C4C" w:rsidRPr="00996D38" w:rsidRDefault="00996D38">
            <w:pPr>
              <w:rPr>
                <w:sz w:val="16"/>
              </w:rPr>
            </w:pPr>
            <w:r w:rsidRPr="00996D38">
              <w:rPr>
                <w:sz w:val="16"/>
              </w:rPr>
              <w:t>Log onto the SAP Fiori launchpad as Contract Specialist - Leasing.</w:t>
            </w:r>
          </w:p>
        </w:tc>
        <w:tc>
          <w:tcPr>
            <w:tcW w:w="0" w:type="auto"/>
          </w:tcPr>
          <w:p w14:paraId="2111F018" w14:textId="77777777" w:rsidR="00EF6C4C" w:rsidRPr="00996D38" w:rsidRDefault="00996D38">
            <w:pPr>
              <w:rPr>
                <w:sz w:val="16"/>
              </w:rPr>
            </w:pPr>
            <w:r w:rsidRPr="00996D38">
              <w:rPr>
                <w:sz w:val="16"/>
              </w:rPr>
              <w:t>The SAP Fiori launchpad displays.</w:t>
            </w:r>
          </w:p>
        </w:tc>
        <w:tc>
          <w:tcPr>
            <w:tcW w:w="0" w:type="auto"/>
          </w:tcPr>
          <w:p w14:paraId="48347BBF" w14:textId="77777777" w:rsidR="00996D38" w:rsidRPr="00996D38" w:rsidRDefault="00996D38">
            <w:pPr>
              <w:rPr>
                <w:sz w:val="16"/>
              </w:rPr>
            </w:pPr>
          </w:p>
        </w:tc>
      </w:tr>
      <w:tr w:rsidR="00EF6C4C" w:rsidRPr="00996D38" w14:paraId="5133BDF8" w14:textId="77777777" w:rsidTr="00996D38">
        <w:tc>
          <w:tcPr>
            <w:tcW w:w="0" w:type="auto"/>
          </w:tcPr>
          <w:p w14:paraId="54627EC9" w14:textId="77777777" w:rsidR="00EF6C4C" w:rsidRPr="00996D38" w:rsidRDefault="00996D38">
            <w:pPr>
              <w:rPr>
                <w:sz w:val="16"/>
              </w:rPr>
            </w:pPr>
            <w:r w:rsidRPr="00996D38">
              <w:rPr>
                <w:sz w:val="16"/>
              </w:rPr>
              <w:t>2</w:t>
            </w:r>
          </w:p>
        </w:tc>
        <w:tc>
          <w:tcPr>
            <w:tcW w:w="0" w:type="auto"/>
          </w:tcPr>
          <w:p w14:paraId="61A6D75C" w14:textId="77777777" w:rsidR="00EF6C4C" w:rsidRPr="00996D38" w:rsidRDefault="00996D38">
            <w:pPr>
              <w:rPr>
                <w:sz w:val="16"/>
              </w:rPr>
            </w:pPr>
            <w:r w:rsidRPr="00996D38">
              <w:rPr>
                <w:rStyle w:val="SAPEmphasis"/>
                <w:sz w:val="16"/>
              </w:rPr>
              <w:t>Access the SAP Fiori app</w:t>
            </w:r>
          </w:p>
        </w:tc>
        <w:tc>
          <w:tcPr>
            <w:tcW w:w="0" w:type="auto"/>
          </w:tcPr>
          <w:p w14:paraId="58A0C54E"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2ABE15DB"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59594833" w14:textId="77777777" w:rsidR="00996D38" w:rsidRPr="00996D38" w:rsidRDefault="00996D38">
            <w:pPr>
              <w:rPr>
                <w:sz w:val="16"/>
              </w:rPr>
            </w:pPr>
          </w:p>
        </w:tc>
      </w:tr>
      <w:tr w:rsidR="00EF6C4C" w:rsidRPr="00996D38" w14:paraId="19799E6E" w14:textId="77777777" w:rsidTr="00996D38">
        <w:tc>
          <w:tcPr>
            <w:tcW w:w="0" w:type="auto"/>
          </w:tcPr>
          <w:p w14:paraId="490BAD15" w14:textId="77777777" w:rsidR="00EF6C4C" w:rsidRPr="00996D38" w:rsidRDefault="00996D38">
            <w:pPr>
              <w:rPr>
                <w:sz w:val="16"/>
              </w:rPr>
            </w:pPr>
            <w:r w:rsidRPr="00996D38">
              <w:rPr>
                <w:sz w:val="16"/>
              </w:rPr>
              <w:t>3</w:t>
            </w:r>
          </w:p>
        </w:tc>
        <w:tc>
          <w:tcPr>
            <w:tcW w:w="0" w:type="auto"/>
          </w:tcPr>
          <w:p w14:paraId="5FFBDE3C" w14:textId="77777777" w:rsidR="00EF6C4C" w:rsidRPr="00996D38" w:rsidRDefault="00996D38">
            <w:pPr>
              <w:rPr>
                <w:sz w:val="16"/>
              </w:rPr>
            </w:pPr>
            <w:r w:rsidRPr="00996D38">
              <w:rPr>
                <w:rStyle w:val="SAPEmphasis"/>
                <w:sz w:val="16"/>
              </w:rPr>
              <w:t>Create Contract</w:t>
            </w:r>
          </w:p>
        </w:tc>
        <w:tc>
          <w:tcPr>
            <w:tcW w:w="0" w:type="auto"/>
          </w:tcPr>
          <w:p w14:paraId="7F938C6E" w14:textId="77777777" w:rsidR="00996D38" w:rsidRPr="00996D38" w:rsidRDefault="00996D38">
            <w:pPr>
              <w:rPr>
                <w:sz w:val="16"/>
              </w:rPr>
            </w:pPr>
            <w:r w:rsidRPr="00996D38">
              <w:rPr>
                <w:sz w:val="16"/>
              </w:rPr>
              <w:t xml:space="preserve">Choose </w:t>
            </w:r>
            <w:r w:rsidRPr="00996D38">
              <w:rPr>
                <w:rStyle w:val="SAPScreenElement"/>
                <w:sz w:val="16"/>
              </w:rPr>
              <w:t>Create Object</w:t>
            </w:r>
            <w:r w:rsidRPr="00996D38">
              <w:rPr>
                <w:sz w:val="16"/>
              </w:rPr>
              <w:t>.</w:t>
            </w:r>
          </w:p>
          <w:p w14:paraId="60B6E867"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Continue</w:t>
            </w:r>
            <w:r w:rsidRPr="00996D38">
              <w:rPr>
                <w:sz w:val="16"/>
              </w:rPr>
              <w:t>:</w:t>
            </w:r>
          </w:p>
          <w:p w14:paraId="39B82FE6" w14:textId="77777777" w:rsidR="00996D38" w:rsidRPr="00996D38" w:rsidRDefault="00996D38">
            <w:pPr>
              <w:rPr>
                <w:sz w:val="16"/>
              </w:rPr>
            </w:pPr>
            <w:r w:rsidRPr="00996D38">
              <w:rPr>
                <w:rStyle w:val="SAPScreenElement"/>
                <w:sz w:val="16"/>
              </w:rPr>
              <w:t>Contract Type</w:t>
            </w:r>
            <w:r w:rsidRPr="00996D38">
              <w:rPr>
                <w:sz w:val="16"/>
              </w:rPr>
              <w:t xml:space="preserve">: </w:t>
            </w:r>
            <w:r w:rsidRPr="00996D38">
              <w:rPr>
                <w:rStyle w:val="SAPUserEntry"/>
                <w:sz w:val="16"/>
              </w:rPr>
              <w:t>Intercompany Lease Out RE</w:t>
            </w:r>
          </w:p>
          <w:p w14:paraId="7B2822CA" w14:textId="63FE9C1F" w:rsidR="00EF6C4C"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tc>
        <w:tc>
          <w:tcPr>
            <w:tcW w:w="0" w:type="auto"/>
          </w:tcPr>
          <w:p w14:paraId="4DCB8E6D" w14:textId="77777777" w:rsidR="00EF6C4C" w:rsidRPr="00996D38" w:rsidRDefault="00996D38">
            <w:pPr>
              <w:rPr>
                <w:sz w:val="16"/>
              </w:rPr>
            </w:pPr>
            <w:r w:rsidRPr="00996D38">
              <w:rPr>
                <w:sz w:val="16"/>
              </w:rPr>
              <w:t>Data are validated.</w:t>
            </w:r>
          </w:p>
        </w:tc>
        <w:tc>
          <w:tcPr>
            <w:tcW w:w="0" w:type="auto"/>
          </w:tcPr>
          <w:p w14:paraId="1523CCEF" w14:textId="77777777" w:rsidR="00996D38" w:rsidRPr="00996D38" w:rsidRDefault="00996D38">
            <w:pPr>
              <w:rPr>
                <w:sz w:val="16"/>
              </w:rPr>
            </w:pPr>
          </w:p>
        </w:tc>
      </w:tr>
      <w:tr w:rsidR="00EF6C4C" w:rsidRPr="00996D38" w14:paraId="787134DD" w14:textId="77777777" w:rsidTr="00996D38">
        <w:tc>
          <w:tcPr>
            <w:tcW w:w="0" w:type="auto"/>
          </w:tcPr>
          <w:p w14:paraId="69BF9EE0" w14:textId="77777777" w:rsidR="00EF6C4C" w:rsidRPr="00996D38" w:rsidRDefault="00996D38">
            <w:pPr>
              <w:rPr>
                <w:sz w:val="16"/>
              </w:rPr>
            </w:pPr>
            <w:r w:rsidRPr="00996D38">
              <w:rPr>
                <w:sz w:val="16"/>
              </w:rPr>
              <w:t>4</w:t>
            </w:r>
          </w:p>
        </w:tc>
        <w:tc>
          <w:tcPr>
            <w:tcW w:w="0" w:type="auto"/>
          </w:tcPr>
          <w:p w14:paraId="773EEB10" w14:textId="77777777" w:rsidR="00EF6C4C" w:rsidRPr="00996D38" w:rsidRDefault="00996D38">
            <w:pPr>
              <w:rPr>
                <w:sz w:val="16"/>
              </w:rPr>
            </w:pPr>
            <w:r w:rsidRPr="00996D38">
              <w:rPr>
                <w:rStyle w:val="SAPEmphasis"/>
                <w:sz w:val="16"/>
              </w:rPr>
              <w:t>Insert General Data</w:t>
            </w:r>
          </w:p>
        </w:tc>
        <w:tc>
          <w:tcPr>
            <w:tcW w:w="0" w:type="auto"/>
          </w:tcPr>
          <w:p w14:paraId="5B410F4A" w14:textId="77777777" w:rsidR="00996D38" w:rsidRPr="00996D38" w:rsidRDefault="00996D38">
            <w:pPr>
              <w:rPr>
                <w:sz w:val="16"/>
              </w:rPr>
            </w:pPr>
            <w:r w:rsidRPr="00996D38">
              <w:rPr>
                <w:sz w:val="16"/>
              </w:rPr>
              <w:t xml:space="preserve">Make the following entries (if the contract is relevant for valuation) and choose </w:t>
            </w:r>
            <w:r w:rsidRPr="00996D38">
              <w:rPr>
                <w:rStyle w:val="SAPScreenElement"/>
                <w:sz w:val="16"/>
              </w:rPr>
              <w:t>Partners</w:t>
            </w:r>
            <w:r w:rsidRPr="00996D38">
              <w:rPr>
                <w:sz w:val="16"/>
              </w:rPr>
              <w:t xml:space="preserve"> to go to the next screen:</w:t>
            </w:r>
          </w:p>
          <w:p w14:paraId="617CCC8A" w14:textId="77777777" w:rsidR="00996D38" w:rsidRPr="00996D38" w:rsidRDefault="00996D38">
            <w:pPr>
              <w:rPr>
                <w:sz w:val="16"/>
              </w:rPr>
            </w:pPr>
            <w:r w:rsidRPr="00996D38">
              <w:rPr>
                <w:rStyle w:val="SAPScreenElement"/>
                <w:sz w:val="16"/>
              </w:rPr>
              <w:t>Contract Name</w:t>
            </w:r>
            <w:r w:rsidRPr="00996D38">
              <w:rPr>
                <w:sz w:val="16"/>
              </w:rPr>
              <w:t xml:space="preserve">: </w:t>
            </w:r>
            <w:r w:rsidRPr="00996D38">
              <w:rPr>
                <w:rStyle w:val="SAPUserEntry"/>
                <w:sz w:val="16"/>
              </w:rPr>
              <w:t>&lt;Your contract name&gt;</w:t>
            </w:r>
          </w:p>
          <w:p w14:paraId="23A683D9" w14:textId="69F47015" w:rsidR="00EF6C4C" w:rsidRPr="00996D38" w:rsidRDefault="00996D38">
            <w:pPr>
              <w:rPr>
                <w:sz w:val="16"/>
              </w:rPr>
            </w:pPr>
            <w:r w:rsidRPr="00996D38">
              <w:rPr>
                <w:rStyle w:val="SAPScreenElement"/>
                <w:sz w:val="16"/>
              </w:rPr>
              <w:t>Contract Currency</w:t>
            </w:r>
            <w:r w:rsidRPr="00996D38">
              <w:rPr>
                <w:sz w:val="16"/>
              </w:rPr>
              <w:t xml:space="preserve">: </w:t>
            </w:r>
            <w:r w:rsidRPr="00996D38">
              <w:rPr>
                <w:rStyle w:val="SAPUserEntry"/>
                <w:sz w:val="16"/>
              </w:rPr>
              <w:t>EUR(As defaulted)</w:t>
            </w:r>
          </w:p>
          <w:p w14:paraId="461CF346" w14:textId="77777777" w:rsidR="00EF6C4C" w:rsidRPr="00996D38" w:rsidRDefault="00EF6C4C">
            <w:pPr>
              <w:rPr>
                <w:sz w:val="16"/>
              </w:rPr>
            </w:pPr>
          </w:p>
          <w:tbl>
            <w:tblPr>
              <w:tblStyle w:val="SAPNote"/>
              <w:tblW w:w="4975" w:type="pct"/>
              <w:tblLook w:val="0480" w:firstRow="0" w:lastRow="0" w:firstColumn="1" w:lastColumn="0" w:noHBand="0" w:noVBand="1"/>
            </w:tblPr>
            <w:tblGrid>
              <w:gridCol w:w="8695"/>
            </w:tblGrid>
            <w:tr w:rsidR="00EF6C4C" w:rsidRPr="00996D38" w14:paraId="2278306C" w14:textId="77777777" w:rsidTr="00996D38">
              <w:tc>
                <w:tcPr>
                  <w:tcW w:w="0" w:type="auto"/>
                </w:tcPr>
                <w:p w14:paraId="5FAD9D4B" w14:textId="77777777" w:rsidR="00EF6C4C" w:rsidRPr="00996D38" w:rsidRDefault="00996D38">
                  <w:pPr>
                    <w:rPr>
                      <w:sz w:val="16"/>
                    </w:rPr>
                  </w:pPr>
                  <w:r w:rsidRPr="00996D38">
                    <w:rPr>
                      <w:rStyle w:val="SAPEmphasis"/>
                      <w:sz w:val="16"/>
                    </w:rPr>
                    <w:t xml:space="preserve">Note </w:t>
                  </w:r>
                  <w:r w:rsidRPr="00996D38">
                    <w:rPr>
                      <w:sz w:val="16"/>
                    </w:rPr>
                    <w:t>The company code currency is defaulted here. It’s allowed to be changed to a different currency.</w:t>
                  </w:r>
                </w:p>
              </w:tc>
            </w:tr>
          </w:tbl>
          <w:p w14:paraId="77E66178" w14:textId="77777777" w:rsidR="00EF6C4C" w:rsidRPr="00996D38" w:rsidRDefault="00EF6C4C">
            <w:pPr>
              <w:rPr>
                <w:sz w:val="16"/>
              </w:rPr>
            </w:pPr>
          </w:p>
          <w:p w14:paraId="5C36284F" w14:textId="77777777" w:rsidR="00EF6C4C" w:rsidRPr="00996D38" w:rsidRDefault="00996D38">
            <w:pPr>
              <w:rPr>
                <w:sz w:val="16"/>
              </w:rPr>
            </w:pPr>
            <w:r w:rsidRPr="00996D38">
              <w:rPr>
                <w:rStyle w:val="SAPScreenElement"/>
                <w:sz w:val="16"/>
              </w:rPr>
              <w:t>Valuation relevance</w:t>
            </w:r>
            <w:r w:rsidRPr="00996D38">
              <w:rPr>
                <w:sz w:val="16"/>
              </w:rPr>
              <w:t xml:space="preserve">: </w:t>
            </w:r>
            <w:r w:rsidRPr="00996D38">
              <w:rPr>
                <w:rStyle w:val="SAPUserEntry"/>
                <w:sz w:val="16"/>
              </w:rPr>
              <w:t>Leasing Valuation</w:t>
            </w:r>
          </w:p>
        </w:tc>
        <w:tc>
          <w:tcPr>
            <w:tcW w:w="0" w:type="auto"/>
          </w:tcPr>
          <w:p w14:paraId="24B5584F" w14:textId="77777777" w:rsidR="00EF6C4C" w:rsidRPr="00996D38" w:rsidRDefault="00996D38">
            <w:pPr>
              <w:rPr>
                <w:sz w:val="16"/>
              </w:rPr>
            </w:pPr>
            <w:r w:rsidRPr="00996D38">
              <w:rPr>
                <w:sz w:val="16"/>
              </w:rPr>
              <w:t>Data are validated.</w:t>
            </w:r>
          </w:p>
        </w:tc>
        <w:tc>
          <w:tcPr>
            <w:tcW w:w="0" w:type="auto"/>
          </w:tcPr>
          <w:p w14:paraId="5C09A0F8" w14:textId="77777777" w:rsidR="00996D38" w:rsidRPr="00996D38" w:rsidRDefault="00996D38">
            <w:pPr>
              <w:rPr>
                <w:sz w:val="16"/>
              </w:rPr>
            </w:pPr>
          </w:p>
        </w:tc>
      </w:tr>
      <w:tr w:rsidR="00EF6C4C" w:rsidRPr="00996D38" w14:paraId="0063B9D2" w14:textId="77777777" w:rsidTr="00996D38">
        <w:tc>
          <w:tcPr>
            <w:tcW w:w="0" w:type="auto"/>
          </w:tcPr>
          <w:p w14:paraId="2A05FC45" w14:textId="77777777" w:rsidR="00EF6C4C" w:rsidRPr="00996D38" w:rsidRDefault="00996D38">
            <w:pPr>
              <w:rPr>
                <w:sz w:val="16"/>
              </w:rPr>
            </w:pPr>
            <w:r w:rsidRPr="00996D38">
              <w:rPr>
                <w:sz w:val="16"/>
              </w:rPr>
              <w:t>5</w:t>
            </w:r>
          </w:p>
        </w:tc>
        <w:tc>
          <w:tcPr>
            <w:tcW w:w="0" w:type="auto"/>
          </w:tcPr>
          <w:p w14:paraId="42ABB1D1" w14:textId="77777777" w:rsidR="00EF6C4C" w:rsidRPr="00996D38" w:rsidRDefault="00996D38">
            <w:pPr>
              <w:rPr>
                <w:sz w:val="16"/>
              </w:rPr>
            </w:pPr>
            <w:r w:rsidRPr="00996D38">
              <w:rPr>
                <w:rStyle w:val="SAPEmphasis"/>
                <w:sz w:val="16"/>
              </w:rPr>
              <w:t>Assign New Partner</w:t>
            </w:r>
          </w:p>
        </w:tc>
        <w:tc>
          <w:tcPr>
            <w:tcW w:w="0" w:type="auto"/>
          </w:tcPr>
          <w:p w14:paraId="538667AB" w14:textId="77777777" w:rsidR="00996D38" w:rsidRPr="00996D38" w:rsidRDefault="00996D38">
            <w:pPr>
              <w:rPr>
                <w:sz w:val="16"/>
              </w:rPr>
            </w:pPr>
            <w:r w:rsidRPr="00996D38">
              <w:rPr>
                <w:sz w:val="16"/>
              </w:rPr>
              <w:t xml:space="preserve">Choose </w:t>
            </w:r>
            <w:r w:rsidRPr="00996D38">
              <w:rPr>
                <w:rStyle w:val="SAPScreenElement"/>
                <w:sz w:val="16"/>
              </w:rPr>
              <w:t>Assign New Partner</w:t>
            </w:r>
            <w:r w:rsidRPr="00996D38">
              <w:rPr>
                <w:sz w:val="16"/>
              </w:rPr>
              <w:t xml:space="preserve">. Choose </w:t>
            </w:r>
            <w:r w:rsidRPr="00996D38">
              <w:rPr>
                <w:rStyle w:val="SAPScreenElement"/>
                <w:sz w:val="16"/>
              </w:rPr>
              <w:t>Customer (Fin.Accounting)</w:t>
            </w:r>
            <w:r w:rsidRPr="00996D38">
              <w:rPr>
                <w:sz w:val="16"/>
              </w:rPr>
              <w:t>.</w:t>
            </w:r>
          </w:p>
          <w:p w14:paraId="587F42D6"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Continue</w:t>
            </w:r>
            <w:r w:rsidRPr="00996D38">
              <w:rPr>
                <w:sz w:val="16"/>
              </w:rPr>
              <w:t>.</w:t>
            </w:r>
          </w:p>
          <w:p w14:paraId="545CE6E5" w14:textId="77777777" w:rsidR="00996D38" w:rsidRPr="00996D38" w:rsidRDefault="00996D38">
            <w:pPr>
              <w:rPr>
                <w:sz w:val="16"/>
              </w:rPr>
            </w:pPr>
            <w:r w:rsidRPr="00996D38">
              <w:rPr>
                <w:rStyle w:val="SAPScreenElement"/>
                <w:sz w:val="16"/>
              </w:rPr>
              <w:t>Business Partner</w:t>
            </w:r>
            <w:r w:rsidRPr="00996D38">
              <w:rPr>
                <w:sz w:val="16"/>
              </w:rPr>
              <w:t xml:space="preserve">: </w:t>
            </w:r>
            <w:r w:rsidRPr="00996D38">
              <w:rPr>
                <w:rStyle w:val="SAPUserEntry"/>
                <w:sz w:val="16"/>
              </w:rPr>
              <w:t>&lt;your intercompany business partner, for example, 10401020&gt;</w:t>
            </w:r>
          </w:p>
          <w:p w14:paraId="7688B5B5" w14:textId="2533EECD" w:rsidR="00EF6C4C" w:rsidRPr="00996D38" w:rsidRDefault="00996D38">
            <w:pPr>
              <w:rPr>
                <w:sz w:val="16"/>
              </w:rPr>
            </w:pPr>
            <w:r w:rsidRPr="00996D38">
              <w:rPr>
                <w:sz w:val="16"/>
              </w:rPr>
              <w:t xml:space="preserve">Choose </w:t>
            </w:r>
            <w:r w:rsidRPr="00996D38">
              <w:rPr>
                <w:rStyle w:val="SAPScreenElement"/>
                <w:sz w:val="16"/>
              </w:rPr>
              <w:t>OK</w:t>
            </w:r>
            <w:r w:rsidRPr="00996D38">
              <w:rPr>
                <w:sz w:val="16"/>
              </w:rPr>
              <w:t>.</w:t>
            </w:r>
          </w:p>
        </w:tc>
        <w:tc>
          <w:tcPr>
            <w:tcW w:w="0" w:type="auto"/>
          </w:tcPr>
          <w:p w14:paraId="6706A873" w14:textId="77777777" w:rsidR="00996D38" w:rsidRPr="00996D38" w:rsidRDefault="00996D38">
            <w:pPr>
              <w:rPr>
                <w:sz w:val="16"/>
              </w:rPr>
            </w:pPr>
            <w:r w:rsidRPr="00996D38">
              <w:rPr>
                <w:sz w:val="16"/>
              </w:rPr>
              <w:t>Data are validated.</w:t>
            </w:r>
          </w:p>
          <w:p w14:paraId="59DACC10" w14:textId="0B12B06B" w:rsidR="00EF6C4C" w:rsidRPr="00996D38" w:rsidRDefault="00996D38">
            <w:pPr>
              <w:rPr>
                <w:sz w:val="16"/>
              </w:rPr>
            </w:pPr>
            <w:r w:rsidRPr="00996D38">
              <w:rPr>
                <w:sz w:val="16"/>
              </w:rPr>
              <w:t>The Business Partner has been assigned.</w:t>
            </w:r>
          </w:p>
        </w:tc>
        <w:tc>
          <w:tcPr>
            <w:tcW w:w="0" w:type="auto"/>
          </w:tcPr>
          <w:p w14:paraId="39D37607" w14:textId="77777777" w:rsidR="00996D38" w:rsidRPr="00996D38" w:rsidRDefault="00996D38">
            <w:pPr>
              <w:rPr>
                <w:sz w:val="16"/>
              </w:rPr>
            </w:pPr>
          </w:p>
        </w:tc>
      </w:tr>
      <w:tr w:rsidR="00EF6C4C" w:rsidRPr="00996D38" w14:paraId="42766C56" w14:textId="77777777" w:rsidTr="00996D38">
        <w:tc>
          <w:tcPr>
            <w:tcW w:w="0" w:type="auto"/>
          </w:tcPr>
          <w:p w14:paraId="0CDC6783" w14:textId="77777777" w:rsidR="00EF6C4C" w:rsidRPr="00996D38" w:rsidRDefault="00996D38">
            <w:pPr>
              <w:rPr>
                <w:sz w:val="16"/>
              </w:rPr>
            </w:pPr>
            <w:r w:rsidRPr="00996D38">
              <w:rPr>
                <w:sz w:val="16"/>
              </w:rPr>
              <w:t>6</w:t>
            </w:r>
          </w:p>
        </w:tc>
        <w:tc>
          <w:tcPr>
            <w:tcW w:w="0" w:type="auto"/>
          </w:tcPr>
          <w:p w14:paraId="7E7BC53C" w14:textId="77777777" w:rsidR="00EF6C4C" w:rsidRPr="00996D38" w:rsidRDefault="00996D38">
            <w:pPr>
              <w:rPr>
                <w:sz w:val="16"/>
              </w:rPr>
            </w:pPr>
            <w:r w:rsidRPr="00996D38">
              <w:rPr>
                <w:rStyle w:val="SAPEmphasis"/>
                <w:sz w:val="16"/>
              </w:rPr>
              <w:t>Insert Term</w:t>
            </w:r>
          </w:p>
        </w:tc>
        <w:tc>
          <w:tcPr>
            <w:tcW w:w="0" w:type="auto"/>
          </w:tcPr>
          <w:p w14:paraId="14691171" w14:textId="77777777" w:rsidR="00996D38" w:rsidRPr="00996D38" w:rsidRDefault="00996D38">
            <w:pPr>
              <w:rPr>
                <w:sz w:val="16"/>
              </w:rPr>
            </w:pPr>
            <w:r w:rsidRPr="00996D38">
              <w:rPr>
                <w:sz w:val="16"/>
              </w:rPr>
              <w:t xml:space="preserve">Choose </w:t>
            </w:r>
            <w:r w:rsidRPr="00996D38">
              <w:rPr>
                <w:rStyle w:val="SAPScreenElement"/>
                <w:sz w:val="16"/>
              </w:rPr>
              <w:t>Term</w:t>
            </w:r>
            <w:r w:rsidRPr="00996D38">
              <w:rPr>
                <w:sz w:val="16"/>
              </w:rPr>
              <w:t>.</w:t>
            </w:r>
          </w:p>
          <w:p w14:paraId="2313132C" w14:textId="77777777" w:rsidR="00996D38" w:rsidRPr="00996D38" w:rsidRDefault="00996D38">
            <w:pPr>
              <w:rPr>
                <w:sz w:val="16"/>
              </w:rPr>
            </w:pPr>
            <w:r w:rsidRPr="00996D38">
              <w:rPr>
                <w:sz w:val="16"/>
              </w:rPr>
              <w:t>Make the following entries:</w:t>
            </w:r>
          </w:p>
          <w:p w14:paraId="1D8824E8" w14:textId="77777777" w:rsidR="00996D38" w:rsidRPr="00996D38" w:rsidRDefault="00996D38">
            <w:pPr>
              <w:rPr>
                <w:sz w:val="16"/>
              </w:rPr>
            </w:pPr>
            <w:r w:rsidRPr="00996D38">
              <w:rPr>
                <w:rStyle w:val="SAPScreenElement"/>
                <w:sz w:val="16"/>
              </w:rPr>
              <w:t>Contract start date</w:t>
            </w:r>
            <w:r w:rsidRPr="00996D38">
              <w:rPr>
                <w:sz w:val="16"/>
              </w:rPr>
              <w:t xml:space="preserve">: </w:t>
            </w:r>
            <w:r w:rsidRPr="00996D38">
              <w:rPr>
                <w:rStyle w:val="SAPUserEntry"/>
                <w:sz w:val="16"/>
              </w:rPr>
              <w:t>&lt;Your contract start date&gt;</w:t>
            </w:r>
          </w:p>
          <w:p w14:paraId="19BA92EA" w14:textId="77777777" w:rsidR="00996D38" w:rsidRPr="00996D38" w:rsidRDefault="00996D38">
            <w:pPr>
              <w:rPr>
                <w:sz w:val="16"/>
              </w:rPr>
            </w:pPr>
            <w:r w:rsidRPr="00996D38">
              <w:rPr>
                <w:rStyle w:val="SAPScreenElement"/>
                <w:sz w:val="16"/>
              </w:rPr>
              <w:t>1st Contract End</w:t>
            </w:r>
            <w:r w:rsidRPr="00996D38">
              <w:rPr>
                <w:sz w:val="16"/>
              </w:rPr>
              <w:t xml:space="preserve">: </w:t>
            </w:r>
            <w:r w:rsidRPr="00996D38">
              <w:rPr>
                <w:rStyle w:val="SAPUserEntry"/>
                <w:sz w:val="16"/>
              </w:rPr>
              <w:t>&lt;Your contract end date&gt;</w:t>
            </w:r>
          </w:p>
          <w:p w14:paraId="27ED9A79" w14:textId="0AFCA7B5" w:rsidR="00EF6C4C" w:rsidRPr="00996D38" w:rsidRDefault="00996D38">
            <w:pPr>
              <w:rPr>
                <w:sz w:val="16"/>
              </w:rPr>
            </w:pPr>
            <w:r w:rsidRPr="00996D38">
              <w:rPr>
                <w:sz w:val="16"/>
              </w:rPr>
              <w:t xml:space="preserve">Choose </w:t>
            </w:r>
            <w:r w:rsidRPr="00996D38">
              <w:rPr>
                <w:rStyle w:val="SAPScreenElement"/>
                <w:sz w:val="16"/>
              </w:rPr>
              <w:t>Enter</w:t>
            </w:r>
            <w:r w:rsidRPr="00996D38">
              <w:rPr>
                <w:sz w:val="16"/>
              </w:rPr>
              <w:t xml:space="preserve"> and choose </w:t>
            </w:r>
            <w:r w:rsidRPr="00996D38">
              <w:rPr>
                <w:rStyle w:val="SAPScreenElement"/>
                <w:sz w:val="16"/>
              </w:rPr>
              <w:t>Continue</w:t>
            </w:r>
            <w:r w:rsidRPr="00996D38">
              <w:rPr>
                <w:sz w:val="16"/>
              </w:rPr>
              <w:t xml:space="preserve"> in </w:t>
            </w:r>
            <w:r w:rsidRPr="00996D38">
              <w:rPr>
                <w:rStyle w:val="SAPScreenElement"/>
                <w:sz w:val="16"/>
              </w:rPr>
              <w:t>Correct Cash Flow From</w:t>
            </w:r>
            <w:r w:rsidRPr="00996D38">
              <w:rPr>
                <w:sz w:val="16"/>
              </w:rPr>
              <w:t xml:space="preserve"> view.</w:t>
            </w:r>
          </w:p>
        </w:tc>
        <w:tc>
          <w:tcPr>
            <w:tcW w:w="0" w:type="auto"/>
          </w:tcPr>
          <w:p w14:paraId="71626205" w14:textId="77777777" w:rsidR="00996D38" w:rsidRPr="00996D38" w:rsidRDefault="00996D38">
            <w:pPr>
              <w:rPr>
                <w:sz w:val="16"/>
              </w:rPr>
            </w:pPr>
            <w:r w:rsidRPr="00996D38">
              <w:rPr>
                <w:sz w:val="16"/>
              </w:rPr>
              <w:t>The data are validated and Cash Flow From date is filled.</w:t>
            </w:r>
          </w:p>
          <w:p w14:paraId="30F08CB0" w14:textId="25A2CB6A" w:rsidR="00EF6C4C" w:rsidRPr="00996D38" w:rsidRDefault="00996D38">
            <w:pPr>
              <w:rPr>
                <w:sz w:val="16"/>
              </w:rPr>
            </w:pPr>
            <w:r w:rsidRPr="00996D38">
              <w:rPr>
                <w:sz w:val="16"/>
              </w:rPr>
              <w:t xml:space="preserve">The </w:t>
            </w:r>
            <w:r w:rsidRPr="00996D38">
              <w:rPr>
                <w:rStyle w:val="SAPScreenElement"/>
                <w:sz w:val="16"/>
              </w:rPr>
              <w:t>Term</w:t>
            </w:r>
            <w:r w:rsidRPr="00996D38">
              <w:rPr>
                <w:sz w:val="16"/>
              </w:rPr>
              <w:t xml:space="preserve"> has been created.</w:t>
            </w:r>
          </w:p>
        </w:tc>
        <w:tc>
          <w:tcPr>
            <w:tcW w:w="0" w:type="auto"/>
          </w:tcPr>
          <w:p w14:paraId="17521182" w14:textId="77777777" w:rsidR="00996D38" w:rsidRPr="00996D38" w:rsidRDefault="00996D38">
            <w:pPr>
              <w:rPr>
                <w:sz w:val="16"/>
              </w:rPr>
            </w:pPr>
          </w:p>
        </w:tc>
      </w:tr>
      <w:tr w:rsidR="00EF6C4C" w:rsidRPr="00996D38" w14:paraId="38E1FB49" w14:textId="77777777" w:rsidTr="00996D38">
        <w:tc>
          <w:tcPr>
            <w:tcW w:w="0" w:type="auto"/>
          </w:tcPr>
          <w:p w14:paraId="5426FD5A" w14:textId="77777777" w:rsidR="00EF6C4C" w:rsidRPr="00996D38" w:rsidRDefault="00996D38">
            <w:pPr>
              <w:rPr>
                <w:sz w:val="16"/>
              </w:rPr>
            </w:pPr>
            <w:r w:rsidRPr="00996D38">
              <w:rPr>
                <w:sz w:val="16"/>
              </w:rPr>
              <w:t>7</w:t>
            </w:r>
          </w:p>
        </w:tc>
        <w:tc>
          <w:tcPr>
            <w:tcW w:w="0" w:type="auto"/>
          </w:tcPr>
          <w:p w14:paraId="76D244ED" w14:textId="77777777" w:rsidR="00EF6C4C" w:rsidRPr="00996D38" w:rsidRDefault="00996D38">
            <w:pPr>
              <w:rPr>
                <w:sz w:val="16"/>
              </w:rPr>
            </w:pPr>
            <w:r w:rsidRPr="00996D38">
              <w:rPr>
                <w:rStyle w:val="SAPEmphasis"/>
                <w:sz w:val="16"/>
              </w:rPr>
              <w:t>Insert contract objects</w:t>
            </w:r>
          </w:p>
        </w:tc>
        <w:tc>
          <w:tcPr>
            <w:tcW w:w="0" w:type="auto"/>
          </w:tcPr>
          <w:p w14:paraId="3CA74BB6" w14:textId="77777777" w:rsidR="00996D38" w:rsidRPr="00996D38" w:rsidRDefault="00996D38">
            <w:pPr>
              <w:rPr>
                <w:sz w:val="16"/>
              </w:rPr>
            </w:pPr>
            <w:r w:rsidRPr="00996D38">
              <w:rPr>
                <w:sz w:val="16"/>
              </w:rPr>
              <w:t xml:space="preserve">Choose </w:t>
            </w:r>
            <w:r w:rsidRPr="00996D38">
              <w:rPr>
                <w:rStyle w:val="SAPScreenElement"/>
                <w:sz w:val="16"/>
              </w:rPr>
              <w:t>Objects</w:t>
            </w:r>
            <w:r w:rsidRPr="00996D38">
              <w:rPr>
                <w:sz w:val="16"/>
              </w:rPr>
              <w:t>.</w:t>
            </w:r>
          </w:p>
          <w:p w14:paraId="009F76A4" w14:textId="77777777" w:rsidR="00996D38" w:rsidRPr="00996D38" w:rsidRDefault="00996D38">
            <w:pPr>
              <w:rPr>
                <w:sz w:val="16"/>
              </w:rPr>
            </w:pPr>
            <w:r w:rsidRPr="00996D38">
              <w:rPr>
                <w:sz w:val="16"/>
              </w:rPr>
              <w:t xml:space="preserve">Choose </w:t>
            </w:r>
            <w:r w:rsidRPr="00996D38">
              <w:rPr>
                <w:rStyle w:val="SAPScreenElement"/>
                <w:sz w:val="16"/>
              </w:rPr>
              <w:t>Assign</w:t>
            </w:r>
            <w:r w:rsidRPr="00996D38">
              <w:rPr>
                <w:sz w:val="16"/>
              </w:rPr>
              <w:t xml:space="preserve"> to link a contract object to the contract.</w:t>
            </w:r>
          </w:p>
          <w:p w14:paraId="42838F9A" w14:textId="77777777" w:rsidR="00996D38" w:rsidRPr="00996D38" w:rsidRDefault="00996D38">
            <w:pPr>
              <w:rPr>
                <w:sz w:val="16"/>
              </w:rPr>
            </w:pPr>
            <w:r w:rsidRPr="00996D38">
              <w:rPr>
                <w:rStyle w:val="SAPScreenElement"/>
                <w:sz w:val="16"/>
              </w:rPr>
              <w:lastRenderedPageBreak/>
              <w:t>Object Type</w:t>
            </w:r>
            <w:r w:rsidRPr="00996D38">
              <w:rPr>
                <w:sz w:val="16"/>
              </w:rPr>
              <w:t xml:space="preserve">: </w:t>
            </w:r>
            <w:r w:rsidRPr="00996D38">
              <w:rPr>
                <w:rStyle w:val="SAPUserEntry"/>
                <w:sz w:val="16"/>
              </w:rPr>
              <w:t>&lt;Your contract object&gt; (for example, Real Estate Object)</w:t>
            </w:r>
          </w:p>
          <w:p w14:paraId="585C7D1E" w14:textId="77777777" w:rsidR="00996D38" w:rsidRPr="00996D38" w:rsidRDefault="00996D38">
            <w:pPr>
              <w:rPr>
                <w:sz w:val="16"/>
              </w:rPr>
            </w:pPr>
            <w:r w:rsidRPr="00996D38">
              <w:rPr>
                <w:sz w:val="16"/>
              </w:rPr>
              <w:t xml:space="preserve">Choose </w:t>
            </w:r>
            <w:r w:rsidRPr="00996D38">
              <w:rPr>
                <w:rStyle w:val="SAPScreenElement"/>
                <w:sz w:val="16"/>
              </w:rPr>
              <w:t>OK</w:t>
            </w:r>
            <w:r w:rsidRPr="00996D38">
              <w:rPr>
                <w:sz w:val="16"/>
              </w:rPr>
              <w:t>.</w:t>
            </w:r>
          </w:p>
          <w:p w14:paraId="79C69FFC" w14:textId="4C28E816" w:rsidR="00EF6C4C" w:rsidRPr="00996D38" w:rsidRDefault="00996D38">
            <w:pPr>
              <w:rPr>
                <w:sz w:val="16"/>
              </w:rPr>
            </w:pPr>
            <w:r w:rsidRPr="00996D38">
              <w:rPr>
                <w:sz w:val="16"/>
              </w:rPr>
              <w:t xml:space="preserve">Select your contract object and choose </w:t>
            </w:r>
            <w:r w:rsidRPr="00996D38">
              <w:rPr>
                <w:rStyle w:val="SAPScreenElement"/>
                <w:sz w:val="16"/>
              </w:rPr>
              <w:t>OK</w:t>
            </w:r>
            <w:r w:rsidRPr="00996D38">
              <w:rPr>
                <w:sz w:val="16"/>
              </w:rPr>
              <w:t>.</w:t>
            </w:r>
          </w:p>
          <w:p w14:paraId="53F48852" w14:textId="77777777" w:rsidR="00EF6C4C" w:rsidRPr="00996D38" w:rsidRDefault="00EF6C4C">
            <w:pPr>
              <w:rPr>
                <w:sz w:val="16"/>
              </w:rPr>
            </w:pPr>
          </w:p>
          <w:tbl>
            <w:tblPr>
              <w:tblStyle w:val="SAPNote"/>
              <w:tblW w:w="4975" w:type="pct"/>
              <w:tblLook w:val="0480" w:firstRow="0" w:lastRow="0" w:firstColumn="1" w:lastColumn="0" w:noHBand="0" w:noVBand="1"/>
            </w:tblPr>
            <w:tblGrid>
              <w:gridCol w:w="8695"/>
            </w:tblGrid>
            <w:tr w:rsidR="00EF6C4C" w:rsidRPr="00996D38" w14:paraId="1D54C955" w14:textId="77777777" w:rsidTr="00996D38">
              <w:tc>
                <w:tcPr>
                  <w:tcW w:w="0" w:type="auto"/>
                </w:tcPr>
                <w:p w14:paraId="671EA2B4" w14:textId="77777777" w:rsidR="00EF6C4C" w:rsidRPr="00996D38" w:rsidRDefault="00996D38">
                  <w:pPr>
                    <w:rPr>
                      <w:sz w:val="16"/>
                    </w:rPr>
                  </w:pPr>
                  <w:r w:rsidRPr="00996D38">
                    <w:rPr>
                      <w:rStyle w:val="SAPEmphasis"/>
                      <w:sz w:val="16"/>
                    </w:rPr>
                    <w:t xml:space="preserve">Note </w:t>
                  </w:r>
                  <w:r w:rsidRPr="00996D38">
                    <w:rPr>
                      <w:sz w:val="16"/>
                    </w:rPr>
                    <w:t>Make sure to assign the items in right group type, for example, Intercompany Group (IC01).</w:t>
                  </w:r>
                </w:p>
              </w:tc>
            </w:tr>
          </w:tbl>
          <w:p w14:paraId="58BC719B" w14:textId="77777777" w:rsidR="00EF6C4C" w:rsidRPr="00996D38" w:rsidRDefault="00EF6C4C">
            <w:pPr>
              <w:rPr>
                <w:sz w:val="16"/>
              </w:rPr>
            </w:pPr>
          </w:p>
          <w:tbl>
            <w:tblPr>
              <w:tblStyle w:val="SAPNote"/>
              <w:tblW w:w="4975" w:type="pct"/>
              <w:tblLook w:val="0480" w:firstRow="0" w:lastRow="0" w:firstColumn="1" w:lastColumn="0" w:noHBand="0" w:noVBand="1"/>
            </w:tblPr>
            <w:tblGrid>
              <w:gridCol w:w="8695"/>
            </w:tblGrid>
            <w:tr w:rsidR="00EF6C4C" w:rsidRPr="00996D38" w14:paraId="709531CA" w14:textId="77777777" w:rsidTr="00996D38">
              <w:tc>
                <w:tcPr>
                  <w:tcW w:w="0" w:type="auto"/>
                </w:tcPr>
                <w:p w14:paraId="505F3C32" w14:textId="77777777" w:rsidR="00EF6C4C" w:rsidRPr="00996D38" w:rsidRDefault="00996D38">
                  <w:pPr>
                    <w:rPr>
                      <w:sz w:val="16"/>
                    </w:rPr>
                  </w:pPr>
                  <w:r w:rsidRPr="00996D38">
                    <w:rPr>
                      <w:rStyle w:val="SAPEmphasis"/>
                      <w:sz w:val="16"/>
                    </w:rPr>
                    <w:t xml:space="preserve">Note </w:t>
                  </w:r>
                  <w:r w:rsidRPr="00996D38">
                    <w:rPr>
                      <w:sz w:val="16"/>
                    </w:rPr>
                    <w:t xml:space="preserve">In the </w:t>
                  </w:r>
                  <w:r w:rsidRPr="00996D38">
                    <w:rPr>
                      <w:rStyle w:val="SAPScreenElement"/>
                      <w:sz w:val="16"/>
                    </w:rPr>
                    <w:t>Informational</w:t>
                  </w:r>
                  <w:r w:rsidRPr="00996D38">
                    <w:rPr>
                      <w:sz w:val="16"/>
                    </w:rPr>
                    <w:t xml:space="preserve"> checkbox, you can specify if a rental object should only be assigned for informational purposes to an occupancy contract. If you select this checkbox, the rental object that is assigned to an occupancy contract can be assigned to other occupancy contracts during the assignment period.</w:t>
                  </w:r>
                </w:p>
              </w:tc>
            </w:tr>
          </w:tbl>
          <w:p w14:paraId="26A3F43E" w14:textId="77777777" w:rsidR="00996D38" w:rsidRPr="00996D38" w:rsidRDefault="00996D38">
            <w:pPr>
              <w:rPr>
                <w:sz w:val="16"/>
              </w:rPr>
            </w:pPr>
          </w:p>
        </w:tc>
        <w:tc>
          <w:tcPr>
            <w:tcW w:w="0" w:type="auto"/>
          </w:tcPr>
          <w:p w14:paraId="6E846BCE" w14:textId="77777777" w:rsidR="00996D38" w:rsidRPr="00996D38" w:rsidRDefault="00996D38">
            <w:pPr>
              <w:rPr>
                <w:sz w:val="16"/>
              </w:rPr>
            </w:pPr>
            <w:r w:rsidRPr="00996D38">
              <w:rPr>
                <w:sz w:val="16"/>
              </w:rPr>
              <w:lastRenderedPageBreak/>
              <w:t>Data are validated.</w:t>
            </w:r>
          </w:p>
          <w:p w14:paraId="445ABA57" w14:textId="6F38BBAA" w:rsidR="00EF6C4C" w:rsidRPr="00996D38" w:rsidRDefault="00996D38">
            <w:pPr>
              <w:rPr>
                <w:sz w:val="16"/>
              </w:rPr>
            </w:pPr>
            <w:r w:rsidRPr="00996D38">
              <w:rPr>
                <w:sz w:val="16"/>
              </w:rPr>
              <w:t xml:space="preserve">The </w:t>
            </w:r>
            <w:r w:rsidRPr="00996D38">
              <w:rPr>
                <w:rStyle w:val="SAPScreenElement"/>
                <w:sz w:val="16"/>
              </w:rPr>
              <w:t>Object</w:t>
            </w:r>
            <w:r w:rsidRPr="00996D38">
              <w:rPr>
                <w:sz w:val="16"/>
              </w:rPr>
              <w:t xml:space="preserve"> screen is displayed.</w:t>
            </w:r>
          </w:p>
        </w:tc>
        <w:tc>
          <w:tcPr>
            <w:tcW w:w="0" w:type="auto"/>
          </w:tcPr>
          <w:p w14:paraId="67AB7CDC" w14:textId="77777777" w:rsidR="00996D38" w:rsidRPr="00996D38" w:rsidRDefault="00996D38">
            <w:pPr>
              <w:rPr>
                <w:sz w:val="16"/>
              </w:rPr>
            </w:pPr>
          </w:p>
        </w:tc>
      </w:tr>
      <w:tr w:rsidR="00EF6C4C" w:rsidRPr="00996D38" w14:paraId="698E63CC" w14:textId="77777777" w:rsidTr="00996D38">
        <w:tc>
          <w:tcPr>
            <w:tcW w:w="0" w:type="auto"/>
          </w:tcPr>
          <w:p w14:paraId="5071E08E" w14:textId="77777777" w:rsidR="00EF6C4C" w:rsidRPr="00996D38" w:rsidRDefault="00996D38">
            <w:pPr>
              <w:rPr>
                <w:sz w:val="16"/>
              </w:rPr>
            </w:pPr>
            <w:r w:rsidRPr="00996D38">
              <w:rPr>
                <w:sz w:val="16"/>
              </w:rPr>
              <w:t>8</w:t>
            </w:r>
          </w:p>
        </w:tc>
        <w:tc>
          <w:tcPr>
            <w:tcW w:w="0" w:type="auto"/>
          </w:tcPr>
          <w:p w14:paraId="3BC09AE7" w14:textId="77777777" w:rsidR="00EF6C4C" w:rsidRPr="00996D38" w:rsidRDefault="00996D38">
            <w:pPr>
              <w:rPr>
                <w:sz w:val="16"/>
              </w:rPr>
            </w:pPr>
            <w:r w:rsidRPr="00996D38">
              <w:rPr>
                <w:rStyle w:val="SAPEmphasis"/>
                <w:sz w:val="16"/>
              </w:rPr>
              <w:t>Insert contract conditions</w:t>
            </w:r>
          </w:p>
        </w:tc>
        <w:tc>
          <w:tcPr>
            <w:tcW w:w="0" w:type="auto"/>
          </w:tcPr>
          <w:p w14:paraId="59492BD0" w14:textId="77777777" w:rsidR="00996D38" w:rsidRPr="00996D38" w:rsidRDefault="00996D38">
            <w:pPr>
              <w:rPr>
                <w:sz w:val="16"/>
              </w:rPr>
            </w:pPr>
            <w:r w:rsidRPr="00996D38">
              <w:rPr>
                <w:sz w:val="16"/>
              </w:rPr>
              <w:t xml:space="preserve">Choose </w:t>
            </w:r>
            <w:r w:rsidRPr="00996D38">
              <w:rPr>
                <w:rStyle w:val="SAPScreenElement"/>
                <w:sz w:val="16"/>
              </w:rPr>
              <w:t>Conditions</w:t>
            </w:r>
            <w:r w:rsidRPr="00996D38">
              <w:rPr>
                <w:sz w:val="16"/>
              </w:rPr>
              <w:t>.</w:t>
            </w:r>
          </w:p>
          <w:p w14:paraId="37DBABA6" w14:textId="77777777" w:rsidR="00996D38" w:rsidRPr="00996D38" w:rsidRDefault="00996D38">
            <w:pPr>
              <w:rPr>
                <w:sz w:val="16"/>
              </w:rPr>
            </w:pPr>
            <w:r w:rsidRPr="00996D38">
              <w:rPr>
                <w:sz w:val="16"/>
              </w:rPr>
              <w:t xml:space="preserve">Choose </w:t>
            </w:r>
            <w:r w:rsidRPr="00996D38">
              <w:rPr>
                <w:rStyle w:val="SAPScreenElement"/>
                <w:sz w:val="16"/>
              </w:rPr>
              <w:t>Insert Condition(s)</w:t>
            </w:r>
            <w:r w:rsidRPr="00996D38">
              <w:rPr>
                <w:sz w:val="16"/>
              </w:rPr>
              <w:t xml:space="preserve"> to select the </w:t>
            </w:r>
            <w:r w:rsidRPr="00996D38">
              <w:rPr>
                <w:rStyle w:val="SAPScreenElement"/>
                <w:sz w:val="16"/>
              </w:rPr>
              <w:t>Condition Type</w:t>
            </w:r>
            <w:r w:rsidRPr="00996D38">
              <w:rPr>
                <w:sz w:val="16"/>
              </w:rPr>
              <w:t xml:space="preserve"> of your contract.</w:t>
            </w:r>
          </w:p>
          <w:p w14:paraId="2FF2C86A" w14:textId="77777777" w:rsidR="00996D38" w:rsidRPr="00996D38" w:rsidRDefault="00996D38">
            <w:pPr>
              <w:rPr>
                <w:sz w:val="16"/>
              </w:rPr>
            </w:pPr>
            <w:r w:rsidRPr="00996D38">
              <w:rPr>
                <w:sz w:val="16"/>
              </w:rPr>
              <w:t>For each condition make the following entries:</w:t>
            </w:r>
          </w:p>
          <w:p w14:paraId="5354EC08" w14:textId="77777777" w:rsidR="00996D38" w:rsidRPr="00996D38" w:rsidRDefault="00996D38">
            <w:pPr>
              <w:rPr>
                <w:sz w:val="16"/>
              </w:rPr>
            </w:pPr>
            <w:r w:rsidRPr="00996D38">
              <w:rPr>
                <w:rStyle w:val="SAPScreenElement"/>
                <w:sz w:val="16"/>
              </w:rPr>
              <w:t>Unit Price</w:t>
            </w:r>
            <w:r w:rsidRPr="00996D38">
              <w:rPr>
                <w:sz w:val="16"/>
              </w:rPr>
              <w:t xml:space="preserve">: </w:t>
            </w:r>
            <w:r w:rsidRPr="00996D38">
              <w:rPr>
                <w:rStyle w:val="SAPUserEntry"/>
                <w:sz w:val="16"/>
              </w:rPr>
              <w:t>&lt;Your unit price of the condition&gt;</w:t>
            </w:r>
          </w:p>
          <w:p w14:paraId="39B4406C" w14:textId="77777777" w:rsidR="00996D38" w:rsidRPr="00996D38" w:rsidRDefault="00996D38">
            <w:pPr>
              <w:rPr>
                <w:sz w:val="16"/>
              </w:rPr>
            </w:pPr>
            <w:r w:rsidRPr="00996D38">
              <w:rPr>
                <w:rStyle w:val="SAPScreenElement"/>
                <w:sz w:val="16"/>
              </w:rPr>
              <w:t>Formula</w:t>
            </w:r>
            <w:r w:rsidRPr="00996D38">
              <w:rPr>
                <w:sz w:val="16"/>
              </w:rPr>
              <w:t xml:space="preserve">: </w:t>
            </w:r>
            <w:r w:rsidRPr="00996D38">
              <w:rPr>
                <w:rStyle w:val="SAPUserEntry"/>
                <w:sz w:val="16"/>
              </w:rPr>
              <w:t>Object Measurement</w:t>
            </w:r>
          </w:p>
          <w:p w14:paraId="6453BF9C" w14:textId="77777777" w:rsidR="00996D38" w:rsidRPr="00996D38" w:rsidRDefault="00996D38">
            <w:pPr>
              <w:rPr>
                <w:sz w:val="16"/>
              </w:rPr>
            </w:pPr>
            <w:r w:rsidRPr="00996D38">
              <w:rPr>
                <w:rStyle w:val="SAPScreenElement"/>
                <w:sz w:val="16"/>
              </w:rPr>
              <w:t>Currency</w:t>
            </w:r>
            <w:r w:rsidRPr="00996D38">
              <w:rPr>
                <w:sz w:val="16"/>
              </w:rPr>
              <w:t xml:space="preserve">: </w:t>
            </w:r>
            <w:r w:rsidRPr="00996D38">
              <w:rPr>
                <w:rStyle w:val="SAPUserEntry"/>
                <w:sz w:val="16"/>
              </w:rPr>
              <w:t>&lt;your contract currency&gt;</w:t>
            </w:r>
          </w:p>
          <w:p w14:paraId="746FA7D3" w14:textId="77777777" w:rsidR="00996D38" w:rsidRPr="00996D38" w:rsidRDefault="00996D38">
            <w:pPr>
              <w:rPr>
                <w:sz w:val="16"/>
              </w:rPr>
            </w:pPr>
            <w:r w:rsidRPr="00996D38">
              <w:rPr>
                <w:sz w:val="16"/>
              </w:rPr>
              <w:t xml:space="preserve">Under </w:t>
            </w:r>
            <w:r w:rsidRPr="00996D38">
              <w:rPr>
                <w:rStyle w:val="SAPScreenElement"/>
                <w:sz w:val="16"/>
              </w:rPr>
              <w:t>Terms</w:t>
            </w:r>
            <w:r w:rsidRPr="00996D38">
              <w:rPr>
                <w:sz w:val="16"/>
              </w:rPr>
              <w:t xml:space="preserve">, choose </w:t>
            </w:r>
            <w:r w:rsidRPr="00996D38">
              <w:rPr>
                <w:rStyle w:val="SAPScreenElement"/>
                <w:sz w:val="16"/>
              </w:rPr>
              <w:t>Display or Change Term</w:t>
            </w:r>
            <w:r w:rsidRPr="00996D38">
              <w:rPr>
                <w:sz w:val="16"/>
              </w:rPr>
              <w:t xml:space="preserve"> for </w:t>
            </w:r>
            <w:r w:rsidRPr="00996D38">
              <w:rPr>
                <w:rStyle w:val="SAPScreenElement"/>
                <w:sz w:val="16"/>
              </w:rPr>
              <w:t>Postings</w:t>
            </w:r>
            <w:r w:rsidRPr="00996D38">
              <w:rPr>
                <w:sz w:val="16"/>
              </w:rPr>
              <w:t>.</w:t>
            </w:r>
          </w:p>
          <w:p w14:paraId="0CE32746" w14:textId="77777777" w:rsidR="00996D38" w:rsidRPr="00996D38" w:rsidRDefault="00996D38">
            <w:pPr>
              <w:rPr>
                <w:sz w:val="16"/>
              </w:rPr>
            </w:pPr>
            <w:r w:rsidRPr="00996D38">
              <w:rPr>
                <w:sz w:val="16"/>
              </w:rPr>
              <w:t xml:space="preserve">If a foreign currency is used in Contract Currency in tab </w:t>
            </w:r>
            <w:r w:rsidRPr="00996D38">
              <w:rPr>
                <w:rStyle w:val="SAPScreenElement"/>
                <w:sz w:val="16"/>
              </w:rPr>
              <w:t>General Data</w:t>
            </w:r>
            <w:r w:rsidRPr="00996D38">
              <w:rPr>
                <w:sz w:val="16"/>
              </w:rPr>
              <w:t xml:space="preserve"> or in </w:t>
            </w:r>
            <w:r w:rsidRPr="00996D38">
              <w:rPr>
                <w:rStyle w:val="SAPScreenElement"/>
                <w:sz w:val="16"/>
              </w:rPr>
              <w:t>Currency</w:t>
            </w:r>
            <w:r w:rsidRPr="00996D38">
              <w:rPr>
                <w:sz w:val="16"/>
              </w:rPr>
              <w:t xml:space="preserve"> of tab </w:t>
            </w:r>
            <w:r w:rsidRPr="00996D38">
              <w:rPr>
                <w:rStyle w:val="SAPScreenElement"/>
                <w:sz w:val="16"/>
              </w:rPr>
              <w:t>Condition</w:t>
            </w:r>
            <w:r w:rsidRPr="00996D38">
              <w:rPr>
                <w:sz w:val="16"/>
              </w:rPr>
              <w:t>, select a currency translation rule in below field.</w:t>
            </w:r>
          </w:p>
          <w:p w14:paraId="50AC9043" w14:textId="77777777" w:rsidR="00996D38" w:rsidRPr="00996D38" w:rsidRDefault="00996D38">
            <w:pPr>
              <w:rPr>
                <w:sz w:val="16"/>
              </w:rPr>
            </w:pPr>
            <w:r w:rsidRPr="00996D38">
              <w:rPr>
                <w:rStyle w:val="SAPScreenElement"/>
                <w:sz w:val="16"/>
              </w:rPr>
              <w:t>CrcyTrRule</w:t>
            </w:r>
            <w:r w:rsidRPr="00996D38">
              <w:rPr>
                <w:sz w:val="16"/>
              </w:rPr>
              <w:t xml:space="preserve">: </w:t>
            </w:r>
            <w:r w:rsidRPr="00996D38">
              <w:rPr>
                <w:rStyle w:val="SAPUserEntry"/>
                <w:sz w:val="16"/>
              </w:rPr>
              <w:t>&lt;Select a rule&gt;</w:t>
            </w:r>
          </w:p>
          <w:p w14:paraId="579C9A72" w14:textId="016667E6" w:rsidR="00EF6C4C" w:rsidRPr="00996D38" w:rsidRDefault="00996D38">
            <w:pPr>
              <w:rPr>
                <w:sz w:val="16"/>
              </w:rPr>
            </w:pPr>
            <w:r w:rsidRPr="00996D38">
              <w:rPr>
                <w:rStyle w:val="SAPScreenElement"/>
                <w:sz w:val="16"/>
              </w:rPr>
              <w:t>Tax Group</w:t>
            </w:r>
            <w:r w:rsidRPr="00996D38">
              <w:rPr>
                <w:sz w:val="16"/>
              </w:rPr>
              <w:t xml:space="preserve">: </w:t>
            </w:r>
            <w:r w:rsidRPr="00996D38">
              <w:rPr>
                <w:rStyle w:val="SAPUserEntry"/>
                <w:sz w:val="16"/>
              </w:rPr>
              <w:t>Insert critical dates and reminders for&lt;your default tax group&gt;</w:t>
            </w:r>
            <w:r w:rsidRPr="00996D38">
              <w:rPr>
                <w:sz w:val="16"/>
              </w:rPr>
              <w:t xml:space="preserve">, for example, </w:t>
            </w:r>
            <w:r w:rsidRPr="00996D38">
              <w:rPr>
                <w:rStyle w:val="SAPUserEntry"/>
                <w:sz w:val="16"/>
              </w:rPr>
              <w:t>Y-FULL</w:t>
            </w:r>
          </w:p>
          <w:p w14:paraId="2DDDFDBA" w14:textId="77777777" w:rsidR="00EF6C4C" w:rsidRPr="00996D38" w:rsidRDefault="00EF6C4C">
            <w:pPr>
              <w:rPr>
                <w:sz w:val="16"/>
              </w:rPr>
            </w:pPr>
          </w:p>
          <w:tbl>
            <w:tblPr>
              <w:tblStyle w:val="SAPNote"/>
              <w:tblW w:w="4975" w:type="pct"/>
              <w:tblLook w:val="0480" w:firstRow="0" w:lastRow="0" w:firstColumn="1" w:lastColumn="0" w:noHBand="0" w:noVBand="1"/>
            </w:tblPr>
            <w:tblGrid>
              <w:gridCol w:w="8695"/>
            </w:tblGrid>
            <w:tr w:rsidR="00EF6C4C" w:rsidRPr="00996D38" w14:paraId="2D5B945D" w14:textId="77777777" w:rsidTr="00996D38">
              <w:tc>
                <w:tcPr>
                  <w:tcW w:w="0" w:type="auto"/>
                </w:tcPr>
                <w:p w14:paraId="385B9B24" w14:textId="77777777" w:rsidR="00EF6C4C" w:rsidRPr="00996D38" w:rsidRDefault="00996D38">
                  <w:pPr>
                    <w:rPr>
                      <w:sz w:val="16"/>
                    </w:rPr>
                  </w:pPr>
                  <w:r w:rsidRPr="00996D38">
                    <w:rPr>
                      <w:rStyle w:val="SAPEmphasis"/>
                      <w:sz w:val="16"/>
                    </w:rPr>
                    <w:t xml:space="preserve">Note </w:t>
                  </w:r>
                  <w:r w:rsidRPr="00996D38">
                    <w:rPr>
                      <w:sz w:val="16"/>
                    </w:rPr>
                    <w:t xml:space="preserve">Default tax group can be set by </w:t>
                  </w:r>
                  <w:r w:rsidRPr="00996D38">
                    <w:rPr>
                      <w:sz w:val="16"/>
                    </w:rPr>
                    <w:t xml:space="preserve">SSC-UI </w:t>
                  </w:r>
                  <w:r w:rsidRPr="00996D38">
                    <w:rPr>
                      <w:rStyle w:val="SAPScreenElement"/>
                      <w:sz w:val="16"/>
                    </w:rPr>
                    <w:t>Default Value for Tax Rate per Contract Type</w:t>
                  </w:r>
                  <w:r w:rsidRPr="00996D38">
                    <w:rPr>
                      <w:sz w:val="16"/>
                    </w:rPr>
                    <w:t xml:space="preserve"> as described in chapter </w:t>
                  </w:r>
                  <w:r w:rsidRPr="00996D38">
                    <w:rPr>
                      <w:rStyle w:val="italic"/>
                      <w:sz w:val="16"/>
                    </w:rPr>
                    <w:t>Prerequisites - Default Value for Tax Rate per Contract Type</w:t>
                  </w:r>
                  <w:r w:rsidRPr="00996D38">
                    <w:rPr>
                      <w:sz w:val="16"/>
                    </w:rPr>
                    <w:t>.</w:t>
                  </w:r>
                </w:p>
              </w:tc>
            </w:tr>
          </w:tbl>
          <w:p w14:paraId="2D5776EC" w14:textId="77777777" w:rsidR="00EF6C4C" w:rsidRPr="00996D38" w:rsidRDefault="00EF6C4C">
            <w:pPr>
              <w:rPr>
                <w:sz w:val="16"/>
              </w:rPr>
            </w:pPr>
          </w:p>
          <w:tbl>
            <w:tblPr>
              <w:tblStyle w:val="SAPNote"/>
              <w:tblW w:w="4975" w:type="pct"/>
              <w:tblLook w:val="0480" w:firstRow="0" w:lastRow="0" w:firstColumn="1" w:lastColumn="0" w:noHBand="0" w:noVBand="1"/>
            </w:tblPr>
            <w:tblGrid>
              <w:gridCol w:w="8695"/>
            </w:tblGrid>
            <w:tr w:rsidR="00EF6C4C" w:rsidRPr="00996D38" w14:paraId="1845D94F" w14:textId="77777777" w:rsidTr="00996D38">
              <w:tc>
                <w:tcPr>
                  <w:tcW w:w="0" w:type="auto"/>
                </w:tcPr>
                <w:p w14:paraId="04E4730B" w14:textId="77777777" w:rsidR="00996D38" w:rsidRPr="00996D38" w:rsidRDefault="00996D38">
                  <w:pPr>
                    <w:rPr>
                      <w:sz w:val="16"/>
                    </w:rPr>
                  </w:pPr>
                  <w:r w:rsidRPr="00996D38">
                    <w:rPr>
                      <w:rStyle w:val="SAPEmphasis"/>
                      <w:sz w:val="16"/>
                    </w:rPr>
                    <w:t xml:space="preserve">Note </w:t>
                  </w:r>
                  <w:r w:rsidRPr="00996D38">
                    <w:rPr>
                      <w:sz w:val="16"/>
                    </w:rPr>
                    <w:t>If RITA (Registration for Indirect Taxation Abroad) is activated in your system, a new field AltTaxCnty is available for selecting a different country. The tax code of the newly selected country will be applied.</w:t>
                  </w:r>
                </w:p>
                <w:p w14:paraId="5C4C8516" w14:textId="77777777" w:rsidR="00996D38" w:rsidRPr="00996D38" w:rsidRDefault="00996D38">
                  <w:pPr>
                    <w:rPr>
                      <w:sz w:val="16"/>
                    </w:rPr>
                  </w:pPr>
                  <w:r w:rsidRPr="00996D38">
                    <w:rPr>
                      <w:sz w:val="16"/>
                    </w:rPr>
                    <w:t>If RITA is not activated in your system, the field AltTaxCnty is invisible. In this case, you can disregard the field AltTaxCnty below.</w:t>
                  </w:r>
                </w:p>
                <w:p w14:paraId="099F1A98" w14:textId="77777777" w:rsidR="00996D38" w:rsidRPr="00996D38" w:rsidRDefault="00996D38">
                  <w:pPr>
                    <w:rPr>
                      <w:sz w:val="16"/>
                    </w:rPr>
                  </w:pPr>
                  <w:r w:rsidRPr="00996D38">
                    <w:rPr>
                      <w:sz w:val="16"/>
                    </w:rPr>
                    <w:t>For more information on activating RITA, please refer to J58 - Accounting and Financial Close - Preliminary Steps - Activate Registration for Indirect Taxation Abroad (Optional).</w:t>
                  </w:r>
                </w:p>
                <w:p w14:paraId="2F457FD5" w14:textId="7E9A89A2" w:rsidR="00EF6C4C" w:rsidRPr="00996D38" w:rsidRDefault="00996D38">
                  <w:pPr>
                    <w:rPr>
                      <w:sz w:val="16"/>
                    </w:rPr>
                  </w:pPr>
                  <w:r w:rsidRPr="00996D38">
                    <w:rPr>
                      <w:rStyle w:val="SAPScreenElement"/>
                      <w:sz w:val="16"/>
                    </w:rPr>
                    <w:t>AltTaxCnty</w:t>
                  </w:r>
                  <w:r w:rsidRPr="00996D38">
                    <w:rPr>
                      <w:sz w:val="16"/>
                    </w:rPr>
                    <w:t xml:space="preserve">: </w:t>
                  </w:r>
                  <w:r w:rsidRPr="00996D38">
                    <w:rPr>
                      <w:rStyle w:val="SAPUserEntry"/>
                      <w:sz w:val="16"/>
                    </w:rPr>
                    <w:t>&lt;select a country&gt;</w:t>
                  </w:r>
                  <w:r w:rsidRPr="00996D38">
                    <w:rPr>
                      <w:sz w:val="16"/>
                    </w:rPr>
                    <w:t xml:space="preserve"> for example, </w:t>
                  </w:r>
                  <w:r w:rsidRPr="00996D38">
                    <w:rPr>
                      <w:rStyle w:val="SAPUserEntry"/>
                      <w:sz w:val="16"/>
                    </w:rPr>
                    <w:t>NL</w:t>
                  </w:r>
                </w:p>
              </w:tc>
            </w:tr>
          </w:tbl>
          <w:p w14:paraId="4AAE77C0" w14:textId="77777777" w:rsidR="00EF6C4C" w:rsidRPr="00996D38" w:rsidRDefault="00EF6C4C">
            <w:pPr>
              <w:rPr>
                <w:sz w:val="16"/>
              </w:rPr>
            </w:pPr>
          </w:p>
          <w:p w14:paraId="256C7887" w14:textId="77777777" w:rsidR="00996D38" w:rsidRPr="00996D38" w:rsidRDefault="00996D38">
            <w:pPr>
              <w:rPr>
                <w:sz w:val="16"/>
              </w:rPr>
            </w:pPr>
            <w:r w:rsidRPr="00996D38">
              <w:rPr>
                <w:sz w:val="16"/>
              </w:rPr>
              <w:t xml:space="preserve">Choose </w:t>
            </w:r>
            <w:r w:rsidRPr="00996D38">
              <w:rPr>
                <w:rStyle w:val="SAPScreenElement"/>
                <w:sz w:val="16"/>
              </w:rPr>
              <w:t>Continue</w:t>
            </w:r>
            <w:r w:rsidRPr="00996D38">
              <w:rPr>
                <w:sz w:val="16"/>
              </w:rPr>
              <w:t>.</w:t>
            </w:r>
          </w:p>
          <w:p w14:paraId="5AF64DEA" w14:textId="77777777" w:rsidR="00996D38" w:rsidRPr="00996D38" w:rsidRDefault="00996D38">
            <w:pPr>
              <w:rPr>
                <w:sz w:val="16"/>
              </w:rPr>
            </w:pPr>
            <w:r w:rsidRPr="00996D38">
              <w:rPr>
                <w:sz w:val="16"/>
              </w:rPr>
              <w:lastRenderedPageBreak/>
              <w:t xml:space="preserve">Under </w:t>
            </w:r>
            <w:r w:rsidRPr="00996D38">
              <w:rPr>
                <w:rStyle w:val="SAPScreenElement"/>
                <w:sz w:val="16"/>
              </w:rPr>
              <w:t>Terms</w:t>
            </w:r>
            <w:r w:rsidRPr="00996D38">
              <w:rPr>
                <w:sz w:val="16"/>
              </w:rPr>
              <w:t xml:space="preserve">, choose </w:t>
            </w:r>
            <w:r w:rsidRPr="00996D38">
              <w:rPr>
                <w:rStyle w:val="SAPScreenElement"/>
                <w:sz w:val="16"/>
              </w:rPr>
              <w:t>Display or Change Term</w:t>
            </w:r>
            <w:r w:rsidRPr="00996D38">
              <w:rPr>
                <w:sz w:val="16"/>
              </w:rPr>
              <w:t xml:space="preserve"> for </w:t>
            </w:r>
            <w:r w:rsidRPr="00996D38">
              <w:rPr>
                <w:rStyle w:val="SAPScreenElement"/>
                <w:sz w:val="16"/>
              </w:rPr>
              <w:t>Organization Assignment</w:t>
            </w:r>
            <w:r w:rsidRPr="00996D38">
              <w:rPr>
                <w:sz w:val="16"/>
              </w:rPr>
              <w:t xml:space="preserve"> and enter the following data:</w:t>
            </w:r>
          </w:p>
          <w:p w14:paraId="4F8C767C" w14:textId="77777777" w:rsidR="00996D38" w:rsidRPr="00996D38" w:rsidRDefault="00996D38">
            <w:pPr>
              <w:rPr>
                <w:sz w:val="16"/>
              </w:rPr>
            </w:pPr>
            <w:r w:rsidRPr="00996D38">
              <w:rPr>
                <w:rStyle w:val="SAPScreenElement"/>
                <w:sz w:val="16"/>
              </w:rPr>
              <w:t>Profit Center</w:t>
            </w:r>
            <w:r w:rsidRPr="00996D38">
              <w:rPr>
                <w:sz w:val="16"/>
              </w:rPr>
              <w:t xml:space="preserve">: </w:t>
            </w:r>
            <w:r w:rsidRPr="00996D38">
              <w:rPr>
                <w:rStyle w:val="SAPUserEntry"/>
                <w:sz w:val="16"/>
              </w:rPr>
              <w:t>&lt;Select a profit center&gt;</w:t>
            </w:r>
            <w:r w:rsidRPr="00996D38">
              <w:rPr>
                <w:sz w:val="16"/>
              </w:rPr>
              <w:t xml:space="preserve"> for example, </w:t>
            </w:r>
            <w:r w:rsidRPr="00996D38">
              <w:rPr>
                <w:rStyle w:val="SAPUserEntry"/>
                <w:sz w:val="16"/>
              </w:rPr>
              <w:t>YB600</w:t>
            </w:r>
          </w:p>
          <w:p w14:paraId="41382DB1" w14:textId="3617F12F" w:rsidR="00EF6C4C" w:rsidRPr="00996D38" w:rsidRDefault="00996D38">
            <w:pPr>
              <w:rPr>
                <w:sz w:val="16"/>
              </w:rPr>
            </w:pPr>
            <w:r w:rsidRPr="00996D38">
              <w:rPr>
                <w:rStyle w:val="SAPScreenElement"/>
                <w:sz w:val="16"/>
              </w:rPr>
              <w:t>Functional Area</w:t>
            </w:r>
            <w:r w:rsidRPr="00996D38">
              <w:rPr>
                <w:sz w:val="16"/>
              </w:rPr>
              <w:t xml:space="preserve">: </w:t>
            </w:r>
            <w:r w:rsidRPr="00996D38">
              <w:rPr>
                <w:rStyle w:val="SAPUserEntry"/>
                <w:sz w:val="16"/>
              </w:rPr>
              <w:t>&lt;Select a functional area&gt;</w:t>
            </w:r>
            <w:r w:rsidRPr="00996D38">
              <w:rPr>
                <w:sz w:val="16"/>
              </w:rPr>
              <w:t xml:space="preserve"> for example, </w:t>
            </w:r>
            <w:r w:rsidRPr="00996D38">
              <w:rPr>
                <w:rStyle w:val="SAPUserEntry"/>
                <w:sz w:val="16"/>
              </w:rPr>
              <w:t>YB40</w:t>
            </w:r>
          </w:p>
          <w:p w14:paraId="233DB911" w14:textId="77777777" w:rsidR="00EF6C4C" w:rsidRPr="00996D38" w:rsidRDefault="00EF6C4C">
            <w:pPr>
              <w:rPr>
                <w:sz w:val="16"/>
              </w:rPr>
            </w:pPr>
          </w:p>
          <w:tbl>
            <w:tblPr>
              <w:tblStyle w:val="SAPNote"/>
              <w:tblW w:w="4975" w:type="pct"/>
              <w:tblLook w:val="0480" w:firstRow="0" w:lastRow="0" w:firstColumn="1" w:lastColumn="0" w:noHBand="0" w:noVBand="1"/>
            </w:tblPr>
            <w:tblGrid>
              <w:gridCol w:w="8695"/>
            </w:tblGrid>
            <w:tr w:rsidR="00EF6C4C" w:rsidRPr="00996D38" w14:paraId="7A90143F" w14:textId="77777777" w:rsidTr="00996D38">
              <w:tc>
                <w:tcPr>
                  <w:tcW w:w="0" w:type="auto"/>
                </w:tcPr>
                <w:p w14:paraId="11F18BE2" w14:textId="77777777" w:rsidR="00EF6C4C" w:rsidRPr="00996D38" w:rsidRDefault="00996D38">
                  <w:pPr>
                    <w:rPr>
                      <w:sz w:val="16"/>
                    </w:rPr>
                  </w:pPr>
                  <w:r w:rsidRPr="00996D38">
                    <w:rPr>
                      <w:rStyle w:val="SAPEmphasis"/>
                      <w:sz w:val="16"/>
                    </w:rPr>
                    <w:t xml:space="preserve">Note </w:t>
                  </w:r>
                  <w:r w:rsidRPr="00996D38">
                    <w:rPr>
                      <w:sz w:val="16"/>
                    </w:rPr>
                    <w:t>Profit Center is derived from leading cost object, assigned to the enable use group. Maintaining a different profit center will lead to an error in valuation.</w:t>
                  </w:r>
                </w:p>
              </w:tc>
            </w:tr>
          </w:tbl>
          <w:p w14:paraId="0465A91B" w14:textId="77777777" w:rsidR="00EF6C4C" w:rsidRPr="00996D38" w:rsidRDefault="00EF6C4C">
            <w:pPr>
              <w:rPr>
                <w:sz w:val="16"/>
              </w:rPr>
            </w:pPr>
          </w:p>
          <w:p w14:paraId="5190FAEE" w14:textId="77777777" w:rsidR="00996D38" w:rsidRPr="00996D38" w:rsidRDefault="00996D38">
            <w:pPr>
              <w:rPr>
                <w:sz w:val="16"/>
              </w:rPr>
            </w:pPr>
            <w:r w:rsidRPr="00996D38">
              <w:rPr>
                <w:sz w:val="16"/>
              </w:rPr>
              <w:t xml:space="preserve">Choose </w:t>
            </w:r>
            <w:r w:rsidRPr="00996D38">
              <w:rPr>
                <w:rStyle w:val="SAPScreenElement"/>
                <w:sz w:val="16"/>
              </w:rPr>
              <w:t>Continue</w:t>
            </w:r>
            <w:r w:rsidRPr="00996D38">
              <w:rPr>
                <w:sz w:val="16"/>
              </w:rPr>
              <w:t>.</w:t>
            </w:r>
          </w:p>
          <w:p w14:paraId="4A65C63F" w14:textId="77777777" w:rsidR="00996D38" w:rsidRPr="00996D38" w:rsidRDefault="00996D38">
            <w:pPr>
              <w:rPr>
                <w:sz w:val="16"/>
              </w:rPr>
            </w:pPr>
            <w:r w:rsidRPr="00996D38">
              <w:rPr>
                <w:sz w:val="16"/>
              </w:rPr>
              <w:t xml:space="preserve">Under </w:t>
            </w:r>
            <w:r w:rsidRPr="00996D38">
              <w:rPr>
                <w:rStyle w:val="SAPScreenElement"/>
                <w:sz w:val="16"/>
              </w:rPr>
              <w:t>Calculation</w:t>
            </w:r>
            <w:r w:rsidRPr="00996D38">
              <w:rPr>
                <w:sz w:val="16"/>
              </w:rPr>
              <w:t>, make the following entries:</w:t>
            </w:r>
          </w:p>
          <w:p w14:paraId="53DA85A3" w14:textId="41F7618A" w:rsidR="00EF6C4C" w:rsidRPr="00996D38" w:rsidRDefault="00996D38">
            <w:pPr>
              <w:rPr>
                <w:sz w:val="16"/>
              </w:rPr>
            </w:pPr>
            <w:r w:rsidRPr="00996D38">
              <w:rPr>
                <w:rStyle w:val="SAPScreenElement"/>
                <w:sz w:val="16"/>
              </w:rPr>
              <w:t>MeasType</w:t>
            </w:r>
            <w:r w:rsidRPr="00996D38">
              <w:rPr>
                <w:sz w:val="16"/>
              </w:rPr>
              <w:t xml:space="preserve">: </w:t>
            </w:r>
            <w:r w:rsidRPr="00996D38">
              <w:rPr>
                <w:rStyle w:val="SAPUserEntry"/>
                <w:sz w:val="16"/>
              </w:rPr>
              <w:t>&lt;your measurement type&gt;</w:t>
            </w:r>
            <w:r w:rsidRPr="00996D38">
              <w:rPr>
                <w:sz w:val="16"/>
              </w:rPr>
              <w:t xml:space="preserve"> for example, </w:t>
            </w:r>
            <w:r w:rsidRPr="00996D38">
              <w:rPr>
                <w:rStyle w:val="SAPUserEntry"/>
                <w:sz w:val="16"/>
              </w:rPr>
              <w:t>SG19</w:t>
            </w:r>
          </w:p>
          <w:p w14:paraId="014591B0" w14:textId="77777777" w:rsidR="00EF6C4C" w:rsidRPr="00996D38" w:rsidRDefault="00EF6C4C">
            <w:pPr>
              <w:rPr>
                <w:sz w:val="16"/>
              </w:rPr>
            </w:pPr>
          </w:p>
          <w:tbl>
            <w:tblPr>
              <w:tblStyle w:val="SAPNote"/>
              <w:tblW w:w="4975" w:type="pct"/>
              <w:tblLook w:val="0480" w:firstRow="0" w:lastRow="0" w:firstColumn="1" w:lastColumn="0" w:noHBand="0" w:noVBand="1"/>
            </w:tblPr>
            <w:tblGrid>
              <w:gridCol w:w="8695"/>
            </w:tblGrid>
            <w:tr w:rsidR="00EF6C4C" w:rsidRPr="00996D38" w14:paraId="51CC1D29" w14:textId="77777777" w:rsidTr="00996D38">
              <w:tc>
                <w:tcPr>
                  <w:tcW w:w="0" w:type="auto"/>
                </w:tcPr>
                <w:p w14:paraId="64F2CDC0" w14:textId="77777777" w:rsidR="00EF6C4C" w:rsidRPr="00996D38" w:rsidRDefault="00996D38">
                  <w:pPr>
                    <w:rPr>
                      <w:sz w:val="16"/>
                    </w:rPr>
                  </w:pPr>
                  <w:r w:rsidRPr="00996D38">
                    <w:rPr>
                      <w:rStyle w:val="SAPEmphasis"/>
                      <w:sz w:val="16"/>
                    </w:rPr>
                    <w:t xml:space="preserve">Note </w:t>
                  </w:r>
                  <w:r w:rsidRPr="00996D38">
                    <w:rPr>
                      <w:sz w:val="16"/>
                    </w:rPr>
                    <w:t xml:space="preserve">You can check in </w:t>
                  </w:r>
                  <w:r w:rsidRPr="00996D38">
                    <w:rPr>
                      <w:rStyle w:val="SAPScreenElement"/>
                      <w:sz w:val="16"/>
                    </w:rPr>
                    <w:t>Measurements</w:t>
                  </w:r>
                  <w:r w:rsidRPr="00996D38">
                    <w:rPr>
                      <w:sz w:val="16"/>
                    </w:rPr>
                    <w:t xml:space="preserve"> section of </w:t>
                  </w:r>
                  <w:r w:rsidRPr="00996D38">
                    <w:rPr>
                      <w:rStyle w:val="SAPScreenElement"/>
                      <w:sz w:val="16"/>
                    </w:rPr>
                    <w:t>Objects</w:t>
                  </w:r>
                  <w:r w:rsidRPr="00996D38">
                    <w:rPr>
                      <w:sz w:val="16"/>
                    </w:rPr>
                    <w:t xml:space="preserve"> tab to see which kinds of measurement types are included in your integration object. Make sure the measurement type you enter coordinates with the types included here.</w:t>
                  </w:r>
                </w:p>
              </w:tc>
            </w:tr>
          </w:tbl>
          <w:p w14:paraId="1E878E1B" w14:textId="77777777" w:rsidR="00EF6C4C" w:rsidRPr="00996D38" w:rsidRDefault="00EF6C4C">
            <w:pPr>
              <w:rPr>
                <w:sz w:val="16"/>
              </w:rPr>
            </w:pPr>
          </w:p>
          <w:p w14:paraId="079C1186" w14:textId="77777777" w:rsidR="00996D38" w:rsidRPr="00996D38" w:rsidRDefault="00996D38">
            <w:pPr>
              <w:rPr>
                <w:sz w:val="16"/>
              </w:rPr>
            </w:pPr>
            <w:r w:rsidRPr="00996D38">
              <w:rPr>
                <w:rStyle w:val="SAPScreenElement"/>
                <w:sz w:val="16"/>
              </w:rPr>
              <w:t>Measurement Unit</w:t>
            </w:r>
            <w:r w:rsidRPr="00996D38">
              <w:rPr>
                <w:sz w:val="16"/>
              </w:rPr>
              <w:t xml:space="preserve">: </w:t>
            </w:r>
            <w:r w:rsidRPr="00996D38">
              <w:rPr>
                <w:rStyle w:val="SAPUserEntry"/>
                <w:sz w:val="16"/>
              </w:rPr>
              <w:t>&lt;your measurement unit&gt;</w:t>
            </w:r>
            <w:r w:rsidRPr="00996D38">
              <w:rPr>
                <w:sz w:val="16"/>
              </w:rPr>
              <w:t xml:space="preserve"> for example, </w:t>
            </w:r>
            <w:r w:rsidRPr="00996D38">
              <w:rPr>
                <w:rStyle w:val="SAPUserEntry"/>
                <w:sz w:val="16"/>
              </w:rPr>
              <w:t>M2</w:t>
            </w:r>
          </w:p>
          <w:p w14:paraId="33F89A42" w14:textId="77777777" w:rsidR="00996D38" w:rsidRPr="00996D38" w:rsidRDefault="00996D38">
            <w:pPr>
              <w:rPr>
                <w:sz w:val="16"/>
              </w:rPr>
            </w:pPr>
            <w:r w:rsidRPr="00996D38">
              <w:rPr>
                <w:sz w:val="16"/>
              </w:rPr>
              <w:t xml:space="preserve">Under </w:t>
            </w:r>
            <w:r w:rsidRPr="00996D38">
              <w:rPr>
                <w:rStyle w:val="SAPScreenElement"/>
                <w:sz w:val="16"/>
              </w:rPr>
              <w:t>Distribution</w:t>
            </w:r>
            <w:r w:rsidRPr="00996D38">
              <w:rPr>
                <w:sz w:val="16"/>
              </w:rPr>
              <w:t xml:space="preserve">, for field </w:t>
            </w:r>
            <w:r w:rsidRPr="00996D38">
              <w:rPr>
                <w:rStyle w:val="SAPScreenElement"/>
                <w:sz w:val="16"/>
              </w:rPr>
              <w:t>Formula</w:t>
            </w:r>
            <w:r w:rsidRPr="00996D38">
              <w:rPr>
                <w:sz w:val="16"/>
              </w:rPr>
              <w:t>, leave it blank.</w:t>
            </w:r>
          </w:p>
          <w:p w14:paraId="3041C4F9" w14:textId="0958EFEA" w:rsidR="00EF6C4C" w:rsidRPr="00996D38" w:rsidRDefault="00996D38">
            <w:pPr>
              <w:rPr>
                <w:sz w:val="16"/>
              </w:rPr>
            </w:pPr>
            <w:r w:rsidRPr="00996D38">
              <w:rPr>
                <w:sz w:val="16"/>
              </w:rPr>
              <w:t xml:space="preserve">Choose </w:t>
            </w:r>
            <w:r w:rsidRPr="00996D38">
              <w:rPr>
                <w:rStyle w:val="SAPScreenElement"/>
                <w:sz w:val="16"/>
              </w:rPr>
              <w:t>Memo</w:t>
            </w:r>
            <w:r w:rsidRPr="00996D38">
              <w:rPr>
                <w:sz w:val="16"/>
              </w:rPr>
              <w:t>. Input your memo.</w:t>
            </w:r>
          </w:p>
          <w:p w14:paraId="662E409F" w14:textId="77777777" w:rsidR="00EF6C4C" w:rsidRPr="00996D38" w:rsidRDefault="00EF6C4C">
            <w:pPr>
              <w:rPr>
                <w:sz w:val="16"/>
              </w:rPr>
            </w:pPr>
          </w:p>
          <w:tbl>
            <w:tblPr>
              <w:tblStyle w:val="SAPNote"/>
              <w:tblW w:w="4975" w:type="pct"/>
              <w:tblLook w:val="0480" w:firstRow="0" w:lastRow="0" w:firstColumn="1" w:lastColumn="0" w:noHBand="0" w:noVBand="1"/>
            </w:tblPr>
            <w:tblGrid>
              <w:gridCol w:w="8695"/>
            </w:tblGrid>
            <w:tr w:rsidR="00EF6C4C" w:rsidRPr="00996D38" w14:paraId="0DA2E5D9" w14:textId="77777777" w:rsidTr="00996D38">
              <w:tc>
                <w:tcPr>
                  <w:tcW w:w="0" w:type="auto"/>
                </w:tcPr>
                <w:p w14:paraId="17720E7F" w14:textId="77777777" w:rsidR="00EF6C4C" w:rsidRPr="00996D38" w:rsidRDefault="00996D38">
                  <w:pPr>
                    <w:rPr>
                      <w:sz w:val="16"/>
                    </w:rPr>
                  </w:pPr>
                  <w:r w:rsidRPr="00996D38">
                    <w:rPr>
                      <w:rStyle w:val="SAPEmphasis"/>
                      <w:sz w:val="16"/>
                    </w:rPr>
                    <w:t xml:space="preserve">Note </w:t>
                  </w:r>
                  <w:r w:rsidRPr="00996D38">
                    <w:rPr>
                      <w:sz w:val="16"/>
                    </w:rPr>
                    <w:t xml:space="preserve">In order to </w:t>
                  </w:r>
                  <w:r w:rsidRPr="00996D38">
                    <w:rPr>
                      <w:sz w:val="16"/>
                    </w:rPr>
                    <w:t xml:space="preserve">display memo in report </w:t>
                  </w:r>
                  <w:r w:rsidRPr="00996D38">
                    <w:rPr>
                      <w:rStyle w:val="italic"/>
                      <w:sz w:val="16"/>
                    </w:rPr>
                    <w:t>Memos of Contract - Information System</w:t>
                  </w:r>
                  <w:r w:rsidRPr="00996D38">
                    <w:rPr>
                      <w:sz w:val="16"/>
                    </w:rPr>
                    <w:t xml:space="preserve">, memo should be entered here or in tab </w:t>
                  </w:r>
                  <w:r w:rsidRPr="00996D38">
                    <w:rPr>
                      <w:rStyle w:val="SAPScreenElement"/>
                      <w:sz w:val="16"/>
                    </w:rPr>
                    <w:t>Term</w:t>
                  </w:r>
                  <w:r w:rsidRPr="00996D38">
                    <w:rPr>
                      <w:sz w:val="16"/>
                    </w:rPr>
                    <w:t xml:space="preserve">, </w:t>
                  </w:r>
                  <w:r w:rsidRPr="00996D38">
                    <w:rPr>
                      <w:rStyle w:val="SAPScreenElement"/>
                      <w:sz w:val="16"/>
                    </w:rPr>
                    <w:t>Objects</w:t>
                  </w:r>
                  <w:r w:rsidRPr="00996D38">
                    <w:rPr>
                      <w:sz w:val="16"/>
                    </w:rPr>
                    <w:t xml:space="preserve">, </w:t>
                  </w:r>
                  <w:r w:rsidRPr="00996D38">
                    <w:rPr>
                      <w:rStyle w:val="SAPScreenElement"/>
                      <w:sz w:val="16"/>
                    </w:rPr>
                    <w:t>Conditions</w:t>
                  </w:r>
                  <w:r w:rsidRPr="00996D38">
                    <w:rPr>
                      <w:sz w:val="16"/>
                    </w:rPr>
                    <w:t xml:space="preserve"> or </w:t>
                  </w:r>
                  <w:r w:rsidRPr="00996D38">
                    <w:rPr>
                      <w:rStyle w:val="SAPScreenElement"/>
                      <w:sz w:val="16"/>
                    </w:rPr>
                    <w:t>Valuation Parameters</w:t>
                  </w:r>
                  <w:r w:rsidRPr="00996D38">
                    <w:rPr>
                      <w:sz w:val="16"/>
                    </w:rPr>
                    <w:t xml:space="preserve"> in contract.</w:t>
                  </w:r>
                </w:p>
              </w:tc>
            </w:tr>
          </w:tbl>
          <w:p w14:paraId="3D5862CA" w14:textId="77777777" w:rsidR="00EF6C4C" w:rsidRPr="00996D38" w:rsidRDefault="00EF6C4C">
            <w:pPr>
              <w:rPr>
                <w:sz w:val="16"/>
              </w:rPr>
            </w:pPr>
          </w:p>
          <w:p w14:paraId="0D8B5731" w14:textId="77777777" w:rsidR="00996D38" w:rsidRPr="00996D38" w:rsidRDefault="00996D38">
            <w:pPr>
              <w:rPr>
                <w:sz w:val="16"/>
              </w:rPr>
            </w:pPr>
            <w:r w:rsidRPr="00996D38">
              <w:rPr>
                <w:sz w:val="16"/>
              </w:rPr>
              <w:t xml:space="preserve">Choose </w:t>
            </w:r>
            <w:r w:rsidRPr="00996D38">
              <w:rPr>
                <w:rStyle w:val="SAPScreenElement"/>
                <w:sz w:val="16"/>
              </w:rPr>
              <w:t>Simulate</w:t>
            </w:r>
            <w:r w:rsidRPr="00996D38">
              <w:rPr>
                <w:sz w:val="16"/>
              </w:rPr>
              <w:t xml:space="preserve"> to simulate the cash flow.</w:t>
            </w:r>
          </w:p>
          <w:p w14:paraId="7C5AC080" w14:textId="63429CEF" w:rsidR="00EF6C4C" w:rsidRPr="00996D38" w:rsidRDefault="00996D38">
            <w:pPr>
              <w:rPr>
                <w:sz w:val="16"/>
              </w:rPr>
            </w:pPr>
            <w:r w:rsidRPr="00996D38">
              <w:rPr>
                <w:sz w:val="16"/>
              </w:rPr>
              <w:t xml:space="preserve">Choose </w:t>
            </w:r>
            <w:r w:rsidRPr="00996D38">
              <w:rPr>
                <w:rStyle w:val="SAPScreenElement"/>
                <w:sz w:val="16"/>
              </w:rPr>
              <w:t>Back to Conditions</w:t>
            </w:r>
            <w:r w:rsidRPr="00996D38">
              <w:rPr>
                <w:sz w:val="16"/>
              </w:rPr>
              <w:t>.</w:t>
            </w:r>
          </w:p>
          <w:p w14:paraId="4097F718" w14:textId="77777777" w:rsidR="00EF6C4C" w:rsidRPr="00996D38" w:rsidRDefault="00EF6C4C">
            <w:pPr>
              <w:rPr>
                <w:sz w:val="16"/>
              </w:rPr>
            </w:pPr>
          </w:p>
          <w:tbl>
            <w:tblPr>
              <w:tblStyle w:val="SAPNote"/>
              <w:tblW w:w="4975" w:type="pct"/>
              <w:tblLook w:val="0480" w:firstRow="0" w:lastRow="0" w:firstColumn="1" w:lastColumn="0" w:noHBand="0" w:noVBand="1"/>
            </w:tblPr>
            <w:tblGrid>
              <w:gridCol w:w="8695"/>
            </w:tblGrid>
            <w:tr w:rsidR="00EF6C4C" w:rsidRPr="00996D38" w14:paraId="13770FD4" w14:textId="77777777" w:rsidTr="00996D38">
              <w:tc>
                <w:tcPr>
                  <w:tcW w:w="0" w:type="auto"/>
                </w:tcPr>
                <w:p w14:paraId="20EF32A8" w14:textId="77777777" w:rsidR="00EF6C4C" w:rsidRPr="00996D38" w:rsidRDefault="00996D38">
                  <w:pPr>
                    <w:rPr>
                      <w:sz w:val="16"/>
                    </w:rPr>
                  </w:pPr>
                  <w:r w:rsidRPr="00996D38">
                    <w:rPr>
                      <w:rStyle w:val="SAPEmphasis"/>
                      <w:sz w:val="16"/>
                    </w:rPr>
                    <w:t xml:space="preserve">Note </w:t>
                  </w:r>
                  <w:r w:rsidRPr="00996D38">
                    <w:rPr>
                      <w:sz w:val="16"/>
                    </w:rPr>
                    <w:t>Make sure the contract type, object type and condition type are matched.</w:t>
                  </w:r>
                </w:p>
              </w:tc>
            </w:tr>
          </w:tbl>
          <w:p w14:paraId="59A705B7" w14:textId="77777777" w:rsidR="00996D38" w:rsidRPr="00996D38" w:rsidRDefault="00996D38">
            <w:pPr>
              <w:rPr>
                <w:sz w:val="16"/>
              </w:rPr>
            </w:pPr>
          </w:p>
        </w:tc>
        <w:tc>
          <w:tcPr>
            <w:tcW w:w="0" w:type="auto"/>
          </w:tcPr>
          <w:p w14:paraId="55F9FF96" w14:textId="77777777" w:rsidR="00996D38" w:rsidRPr="00996D38" w:rsidRDefault="00996D38">
            <w:pPr>
              <w:rPr>
                <w:sz w:val="16"/>
              </w:rPr>
            </w:pPr>
            <w:r w:rsidRPr="00996D38">
              <w:rPr>
                <w:sz w:val="16"/>
              </w:rPr>
              <w:lastRenderedPageBreak/>
              <w:t>Data are validated.</w:t>
            </w:r>
          </w:p>
          <w:p w14:paraId="0199EC1C" w14:textId="359CA886" w:rsidR="00EF6C4C" w:rsidRPr="00996D38" w:rsidRDefault="00996D38">
            <w:pPr>
              <w:rPr>
                <w:sz w:val="16"/>
              </w:rPr>
            </w:pPr>
            <w:r w:rsidRPr="00996D38">
              <w:rPr>
                <w:sz w:val="16"/>
              </w:rPr>
              <w:t>Cash flow can be simulated</w:t>
            </w:r>
          </w:p>
        </w:tc>
        <w:tc>
          <w:tcPr>
            <w:tcW w:w="0" w:type="auto"/>
          </w:tcPr>
          <w:p w14:paraId="09039596" w14:textId="77777777" w:rsidR="00996D38" w:rsidRPr="00996D38" w:rsidRDefault="00996D38">
            <w:pPr>
              <w:rPr>
                <w:sz w:val="16"/>
              </w:rPr>
            </w:pPr>
          </w:p>
        </w:tc>
      </w:tr>
      <w:tr w:rsidR="00EF6C4C" w:rsidRPr="00996D38" w14:paraId="22BED0D8" w14:textId="77777777" w:rsidTr="00996D38">
        <w:tc>
          <w:tcPr>
            <w:tcW w:w="0" w:type="auto"/>
          </w:tcPr>
          <w:p w14:paraId="16977951" w14:textId="77777777" w:rsidR="00EF6C4C" w:rsidRPr="00996D38" w:rsidRDefault="00996D38">
            <w:pPr>
              <w:rPr>
                <w:sz w:val="16"/>
              </w:rPr>
            </w:pPr>
            <w:r w:rsidRPr="00996D38">
              <w:rPr>
                <w:sz w:val="16"/>
              </w:rPr>
              <w:t>9</w:t>
            </w:r>
          </w:p>
        </w:tc>
        <w:tc>
          <w:tcPr>
            <w:tcW w:w="0" w:type="auto"/>
          </w:tcPr>
          <w:p w14:paraId="4C15DF4F" w14:textId="77777777" w:rsidR="00EF6C4C" w:rsidRPr="00996D38" w:rsidRDefault="00996D38">
            <w:pPr>
              <w:rPr>
                <w:sz w:val="16"/>
              </w:rPr>
            </w:pPr>
            <w:r w:rsidRPr="00996D38">
              <w:rPr>
                <w:rStyle w:val="SAPEmphasis"/>
                <w:sz w:val="16"/>
              </w:rPr>
              <w:t>Insert critical dates and reminders for contract</w:t>
            </w:r>
          </w:p>
        </w:tc>
        <w:tc>
          <w:tcPr>
            <w:tcW w:w="0" w:type="auto"/>
          </w:tcPr>
          <w:p w14:paraId="079A5913" w14:textId="77777777" w:rsidR="00996D38" w:rsidRPr="00996D38" w:rsidRDefault="00996D38">
            <w:pPr>
              <w:rPr>
                <w:sz w:val="16"/>
              </w:rPr>
            </w:pPr>
            <w:r w:rsidRPr="00996D38">
              <w:rPr>
                <w:sz w:val="16"/>
              </w:rPr>
              <w:t xml:space="preserve">Choose </w:t>
            </w:r>
            <w:r w:rsidRPr="00996D38">
              <w:rPr>
                <w:rStyle w:val="SAPScreenElement"/>
                <w:sz w:val="16"/>
              </w:rPr>
              <w:t>Resubmission</w:t>
            </w:r>
            <w:r w:rsidRPr="00996D38">
              <w:rPr>
                <w:sz w:val="16"/>
              </w:rPr>
              <w:t>.</w:t>
            </w:r>
          </w:p>
          <w:p w14:paraId="10C19FAC" w14:textId="77777777" w:rsidR="00996D38" w:rsidRPr="00996D38" w:rsidRDefault="00996D38">
            <w:pPr>
              <w:rPr>
                <w:sz w:val="16"/>
              </w:rPr>
            </w:pPr>
            <w:r w:rsidRPr="00996D38">
              <w:rPr>
                <w:sz w:val="16"/>
              </w:rPr>
              <w:t xml:space="preserve">Choose </w:t>
            </w:r>
            <w:r w:rsidRPr="00996D38">
              <w:rPr>
                <w:rStyle w:val="SAPScreenElement"/>
                <w:sz w:val="16"/>
              </w:rPr>
              <w:t>Create Reminder Rule</w:t>
            </w:r>
            <w:r w:rsidRPr="00996D38">
              <w:rPr>
                <w:sz w:val="16"/>
              </w:rPr>
              <w:t xml:space="preserve"> (for example </w:t>
            </w:r>
            <w:r w:rsidRPr="00996D38">
              <w:rPr>
                <w:rStyle w:val="SAPScreenElement"/>
                <w:sz w:val="16"/>
              </w:rPr>
              <w:t>Before End of Term</w:t>
            </w:r>
            <w:r w:rsidRPr="00996D38">
              <w:rPr>
                <w:sz w:val="16"/>
              </w:rPr>
              <w:t>).</w:t>
            </w:r>
          </w:p>
          <w:p w14:paraId="6C089E54" w14:textId="77777777" w:rsidR="00996D38" w:rsidRPr="00996D38" w:rsidRDefault="00996D38">
            <w:pPr>
              <w:rPr>
                <w:sz w:val="16"/>
              </w:rPr>
            </w:pPr>
            <w:r w:rsidRPr="00996D38">
              <w:rPr>
                <w:sz w:val="16"/>
              </w:rPr>
              <w:t xml:space="preserve">For each reminder rule, make the following entries and choose </w:t>
            </w:r>
            <w:r w:rsidRPr="00996D38">
              <w:rPr>
                <w:rStyle w:val="SAPScreenElement"/>
                <w:sz w:val="16"/>
              </w:rPr>
              <w:t>Continue</w:t>
            </w:r>
            <w:r w:rsidRPr="00996D38">
              <w:rPr>
                <w:sz w:val="16"/>
              </w:rPr>
              <w:t>:</w:t>
            </w:r>
          </w:p>
          <w:p w14:paraId="4C31297E" w14:textId="77777777" w:rsidR="00996D38" w:rsidRPr="00996D38" w:rsidRDefault="00996D38">
            <w:pPr>
              <w:rPr>
                <w:sz w:val="16"/>
              </w:rPr>
            </w:pPr>
            <w:r w:rsidRPr="00996D38">
              <w:rPr>
                <w:rStyle w:val="SAPScreenElement"/>
                <w:sz w:val="16"/>
              </w:rPr>
              <w:t>Resubmission reason</w:t>
            </w:r>
            <w:r w:rsidRPr="00996D38">
              <w:rPr>
                <w:sz w:val="16"/>
              </w:rPr>
              <w:t xml:space="preserve">: </w:t>
            </w:r>
            <w:r w:rsidRPr="00996D38">
              <w:rPr>
                <w:rStyle w:val="SAPUserEntry"/>
                <w:sz w:val="16"/>
              </w:rPr>
              <w:t>&lt;Select a reason&gt;</w:t>
            </w:r>
          </w:p>
          <w:p w14:paraId="2C60EB9A" w14:textId="21AEDBC0"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 xml:space="preserve"> to save your contract.</w:t>
            </w:r>
          </w:p>
        </w:tc>
        <w:tc>
          <w:tcPr>
            <w:tcW w:w="0" w:type="auto"/>
          </w:tcPr>
          <w:p w14:paraId="62CC7BDE" w14:textId="77777777" w:rsidR="00996D38" w:rsidRPr="00996D38" w:rsidRDefault="00996D38">
            <w:pPr>
              <w:rPr>
                <w:sz w:val="16"/>
              </w:rPr>
            </w:pPr>
            <w:r w:rsidRPr="00996D38">
              <w:rPr>
                <w:sz w:val="16"/>
              </w:rPr>
              <w:t>The reminder rule is generated.</w:t>
            </w:r>
          </w:p>
          <w:p w14:paraId="48689303" w14:textId="1511B153" w:rsidR="00EF6C4C" w:rsidRPr="00996D38" w:rsidRDefault="00996D38">
            <w:pPr>
              <w:rPr>
                <w:sz w:val="16"/>
              </w:rPr>
            </w:pPr>
            <w:r w:rsidRPr="00996D38">
              <w:rPr>
                <w:sz w:val="16"/>
              </w:rPr>
              <w:t>The contract is saved and the number of the new contract is released.</w:t>
            </w:r>
          </w:p>
        </w:tc>
        <w:tc>
          <w:tcPr>
            <w:tcW w:w="0" w:type="auto"/>
          </w:tcPr>
          <w:p w14:paraId="6EDCABFC" w14:textId="77777777" w:rsidR="00996D38" w:rsidRPr="00996D38" w:rsidRDefault="00996D38">
            <w:pPr>
              <w:rPr>
                <w:sz w:val="16"/>
              </w:rPr>
            </w:pPr>
          </w:p>
        </w:tc>
      </w:tr>
      <w:tr w:rsidR="00EF6C4C" w:rsidRPr="00996D38" w14:paraId="0E13C815" w14:textId="77777777" w:rsidTr="00996D38">
        <w:tc>
          <w:tcPr>
            <w:tcW w:w="0" w:type="auto"/>
          </w:tcPr>
          <w:p w14:paraId="0D5EB056" w14:textId="77777777" w:rsidR="00EF6C4C" w:rsidRPr="00996D38" w:rsidRDefault="00996D38">
            <w:pPr>
              <w:rPr>
                <w:sz w:val="16"/>
              </w:rPr>
            </w:pPr>
            <w:r w:rsidRPr="00996D38">
              <w:rPr>
                <w:sz w:val="16"/>
              </w:rPr>
              <w:lastRenderedPageBreak/>
              <w:t>10</w:t>
            </w:r>
          </w:p>
        </w:tc>
        <w:tc>
          <w:tcPr>
            <w:tcW w:w="0" w:type="auto"/>
          </w:tcPr>
          <w:p w14:paraId="049F79C2" w14:textId="77777777" w:rsidR="00EF6C4C" w:rsidRPr="00996D38" w:rsidRDefault="00996D38">
            <w:pPr>
              <w:rPr>
                <w:sz w:val="16"/>
              </w:rPr>
            </w:pPr>
            <w:r w:rsidRPr="00996D38">
              <w:rPr>
                <w:rStyle w:val="SAPEmphasis"/>
                <w:sz w:val="16"/>
              </w:rPr>
              <w:t>Activate Contract</w:t>
            </w:r>
          </w:p>
        </w:tc>
        <w:tc>
          <w:tcPr>
            <w:tcW w:w="0" w:type="auto"/>
          </w:tcPr>
          <w:p w14:paraId="750EC8E3" w14:textId="77777777" w:rsidR="00EF6C4C" w:rsidRPr="00996D38" w:rsidRDefault="00996D38">
            <w:pPr>
              <w:rPr>
                <w:sz w:val="16"/>
              </w:rPr>
            </w:pPr>
            <w:r w:rsidRPr="00996D38">
              <w:rPr>
                <w:sz w:val="16"/>
              </w:rPr>
              <w:t xml:space="preserve">Choose </w:t>
            </w:r>
            <w:r w:rsidRPr="00996D38">
              <w:rPr>
                <w:rStyle w:val="SAPScreenElement"/>
                <w:sz w:val="16"/>
              </w:rPr>
              <w:t>Activate</w:t>
            </w:r>
            <w:r w:rsidRPr="00996D38">
              <w:rPr>
                <w:sz w:val="16"/>
              </w:rPr>
              <w:t xml:space="preserve"> to activate your contract.</w:t>
            </w:r>
          </w:p>
        </w:tc>
        <w:tc>
          <w:tcPr>
            <w:tcW w:w="0" w:type="auto"/>
          </w:tcPr>
          <w:p w14:paraId="533D9C42" w14:textId="77777777" w:rsidR="00EF6C4C" w:rsidRPr="00996D38" w:rsidRDefault="00996D38">
            <w:pPr>
              <w:rPr>
                <w:sz w:val="16"/>
              </w:rPr>
            </w:pPr>
            <w:r w:rsidRPr="00996D38">
              <w:rPr>
                <w:sz w:val="16"/>
              </w:rPr>
              <w:t>A message to execute the activation is shown. The contract is activated.</w:t>
            </w:r>
          </w:p>
        </w:tc>
        <w:tc>
          <w:tcPr>
            <w:tcW w:w="0" w:type="auto"/>
          </w:tcPr>
          <w:p w14:paraId="7DA06A1D" w14:textId="77777777" w:rsidR="00996D38" w:rsidRPr="00996D38" w:rsidRDefault="00996D38">
            <w:pPr>
              <w:rPr>
                <w:sz w:val="16"/>
              </w:rPr>
            </w:pPr>
          </w:p>
        </w:tc>
      </w:tr>
    </w:tbl>
    <w:p w14:paraId="27EF96B0" w14:textId="77777777" w:rsidR="00EF6C4C" w:rsidRDefault="00EF6C4C"/>
    <w:p w14:paraId="2D74953C" w14:textId="77777777" w:rsidR="00EF6C4C" w:rsidRDefault="00996D38">
      <w:r>
        <w:t xml:space="preserve">To insert the </w:t>
      </w:r>
      <w:r>
        <w:t>valuation parameters:</w:t>
      </w:r>
    </w:p>
    <w:p w14:paraId="6C8DFA95" w14:textId="77777777" w:rsidR="00EF6C4C" w:rsidRDefault="00EF6C4C"/>
    <w:tbl>
      <w:tblPr>
        <w:tblStyle w:val="SAPStandardTable"/>
        <w:tblW w:w="5000" w:type="pct"/>
        <w:tblInd w:w="3" w:type="dxa"/>
        <w:tblLook w:val="0620" w:firstRow="1" w:lastRow="0" w:firstColumn="0" w:lastColumn="0" w:noHBand="1" w:noVBand="1"/>
      </w:tblPr>
      <w:tblGrid>
        <w:gridCol w:w="607"/>
        <w:gridCol w:w="1527"/>
        <w:gridCol w:w="9710"/>
        <w:gridCol w:w="1492"/>
        <w:gridCol w:w="968"/>
      </w:tblGrid>
      <w:tr w:rsidR="00EF6C4C" w:rsidRPr="00996D38" w14:paraId="307F442E"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1DD31387" w14:textId="77777777" w:rsidR="00EF6C4C" w:rsidRPr="00996D38" w:rsidRDefault="00996D38">
            <w:pPr>
              <w:pStyle w:val="SAPTableHeader"/>
              <w:rPr>
                <w:sz w:val="16"/>
              </w:rPr>
            </w:pPr>
            <w:r w:rsidRPr="00996D38">
              <w:rPr>
                <w:rStyle w:val="SAPEmphasis"/>
                <w:sz w:val="16"/>
              </w:rPr>
              <w:t>Test Step #</w:t>
            </w:r>
          </w:p>
        </w:tc>
        <w:tc>
          <w:tcPr>
            <w:tcW w:w="0" w:type="auto"/>
          </w:tcPr>
          <w:p w14:paraId="45A0DD03" w14:textId="77777777" w:rsidR="00EF6C4C" w:rsidRPr="00996D38" w:rsidRDefault="00996D38">
            <w:pPr>
              <w:pStyle w:val="SAPTableHeader"/>
              <w:rPr>
                <w:sz w:val="16"/>
              </w:rPr>
            </w:pPr>
            <w:r w:rsidRPr="00996D38">
              <w:rPr>
                <w:rStyle w:val="SAPEmphasis"/>
                <w:sz w:val="16"/>
              </w:rPr>
              <w:t>Test Step Name</w:t>
            </w:r>
          </w:p>
        </w:tc>
        <w:tc>
          <w:tcPr>
            <w:tcW w:w="0" w:type="auto"/>
          </w:tcPr>
          <w:p w14:paraId="474B940E" w14:textId="77777777" w:rsidR="00EF6C4C" w:rsidRPr="00996D38" w:rsidRDefault="00996D38">
            <w:pPr>
              <w:pStyle w:val="SAPTableHeader"/>
              <w:rPr>
                <w:sz w:val="16"/>
              </w:rPr>
            </w:pPr>
            <w:r w:rsidRPr="00996D38">
              <w:rPr>
                <w:rStyle w:val="SAPEmphasis"/>
                <w:sz w:val="16"/>
              </w:rPr>
              <w:t>Instruction</w:t>
            </w:r>
          </w:p>
        </w:tc>
        <w:tc>
          <w:tcPr>
            <w:tcW w:w="0" w:type="auto"/>
          </w:tcPr>
          <w:p w14:paraId="397BC05E" w14:textId="77777777" w:rsidR="00EF6C4C" w:rsidRPr="00996D38" w:rsidRDefault="00996D38">
            <w:pPr>
              <w:pStyle w:val="SAPTableHeader"/>
              <w:rPr>
                <w:sz w:val="16"/>
              </w:rPr>
            </w:pPr>
            <w:r w:rsidRPr="00996D38">
              <w:rPr>
                <w:rStyle w:val="SAPEmphasis"/>
                <w:sz w:val="16"/>
              </w:rPr>
              <w:t>Expected Result</w:t>
            </w:r>
          </w:p>
        </w:tc>
        <w:tc>
          <w:tcPr>
            <w:tcW w:w="0" w:type="auto"/>
          </w:tcPr>
          <w:p w14:paraId="5B8FA379" w14:textId="77777777" w:rsidR="00EF6C4C" w:rsidRPr="00996D38" w:rsidRDefault="00996D38">
            <w:pPr>
              <w:pStyle w:val="SAPTableHeader"/>
              <w:rPr>
                <w:sz w:val="16"/>
              </w:rPr>
            </w:pPr>
            <w:r w:rsidRPr="00996D38">
              <w:rPr>
                <w:rStyle w:val="SAPEmphasis"/>
                <w:sz w:val="16"/>
              </w:rPr>
              <w:t>Pass / Fail / Comment</w:t>
            </w:r>
          </w:p>
        </w:tc>
      </w:tr>
      <w:tr w:rsidR="00EF6C4C" w:rsidRPr="00996D38" w14:paraId="404EE200" w14:textId="77777777" w:rsidTr="00996D38">
        <w:tc>
          <w:tcPr>
            <w:tcW w:w="0" w:type="auto"/>
          </w:tcPr>
          <w:p w14:paraId="1D676FC8" w14:textId="77777777" w:rsidR="00EF6C4C" w:rsidRPr="00996D38" w:rsidRDefault="00996D38">
            <w:pPr>
              <w:rPr>
                <w:sz w:val="16"/>
              </w:rPr>
            </w:pPr>
            <w:r w:rsidRPr="00996D38">
              <w:rPr>
                <w:sz w:val="16"/>
              </w:rPr>
              <w:t>1</w:t>
            </w:r>
          </w:p>
        </w:tc>
        <w:tc>
          <w:tcPr>
            <w:tcW w:w="0" w:type="auto"/>
          </w:tcPr>
          <w:p w14:paraId="243801AE" w14:textId="77777777" w:rsidR="00EF6C4C" w:rsidRPr="00996D38" w:rsidRDefault="00996D38">
            <w:pPr>
              <w:rPr>
                <w:sz w:val="16"/>
              </w:rPr>
            </w:pPr>
            <w:r w:rsidRPr="00996D38">
              <w:rPr>
                <w:sz w:val="16"/>
              </w:rPr>
              <w:t>Log On</w:t>
            </w:r>
          </w:p>
        </w:tc>
        <w:tc>
          <w:tcPr>
            <w:tcW w:w="0" w:type="auto"/>
          </w:tcPr>
          <w:p w14:paraId="13A548A1" w14:textId="77777777" w:rsidR="00EF6C4C" w:rsidRPr="00996D38" w:rsidRDefault="00996D38">
            <w:pPr>
              <w:rPr>
                <w:sz w:val="16"/>
              </w:rPr>
            </w:pPr>
            <w:r w:rsidRPr="00996D38">
              <w:rPr>
                <w:sz w:val="16"/>
              </w:rPr>
              <w:t>Log onto the SAP Fiori launchpad as a Contract Valuation Specialist - Leasing.</w:t>
            </w:r>
          </w:p>
        </w:tc>
        <w:tc>
          <w:tcPr>
            <w:tcW w:w="0" w:type="auto"/>
          </w:tcPr>
          <w:p w14:paraId="46E008DA" w14:textId="77777777" w:rsidR="00EF6C4C" w:rsidRPr="00996D38" w:rsidRDefault="00996D38">
            <w:pPr>
              <w:rPr>
                <w:sz w:val="16"/>
              </w:rPr>
            </w:pPr>
            <w:r w:rsidRPr="00996D38">
              <w:rPr>
                <w:sz w:val="16"/>
              </w:rPr>
              <w:t>The SAP Fiori launchpad displays.</w:t>
            </w:r>
          </w:p>
        </w:tc>
        <w:tc>
          <w:tcPr>
            <w:tcW w:w="0" w:type="auto"/>
          </w:tcPr>
          <w:p w14:paraId="1BC06E29" w14:textId="77777777" w:rsidR="00996D38" w:rsidRPr="00996D38" w:rsidRDefault="00996D38">
            <w:pPr>
              <w:rPr>
                <w:sz w:val="16"/>
              </w:rPr>
            </w:pPr>
          </w:p>
        </w:tc>
      </w:tr>
      <w:tr w:rsidR="00EF6C4C" w:rsidRPr="00996D38" w14:paraId="5DCA07FE" w14:textId="77777777" w:rsidTr="00996D38">
        <w:tc>
          <w:tcPr>
            <w:tcW w:w="0" w:type="auto"/>
          </w:tcPr>
          <w:p w14:paraId="2D41024D" w14:textId="77777777" w:rsidR="00EF6C4C" w:rsidRPr="00996D38" w:rsidRDefault="00996D38">
            <w:pPr>
              <w:rPr>
                <w:sz w:val="16"/>
              </w:rPr>
            </w:pPr>
            <w:r w:rsidRPr="00996D38">
              <w:rPr>
                <w:sz w:val="16"/>
              </w:rPr>
              <w:t>2</w:t>
            </w:r>
          </w:p>
        </w:tc>
        <w:tc>
          <w:tcPr>
            <w:tcW w:w="0" w:type="auto"/>
          </w:tcPr>
          <w:p w14:paraId="320217D2" w14:textId="77777777" w:rsidR="00EF6C4C" w:rsidRPr="00996D38" w:rsidRDefault="00996D38">
            <w:pPr>
              <w:rPr>
                <w:sz w:val="16"/>
              </w:rPr>
            </w:pPr>
            <w:r w:rsidRPr="00996D38">
              <w:rPr>
                <w:sz w:val="16"/>
              </w:rPr>
              <w:t>Access the SAP Fiori app</w:t>
            </w:r>
          </w:p>
        </w:tc>
        <w:tc>
          <w:tcPr>
            <w:tcW w:w="0" w:type="auto"/>
          </w:tcPr>
          <w:p w14:paraId="15589095" w14:textId="77777777" w:rsidR="00EF6C4C" w:rsidRPr="00996D38" w:rsidRDefault="00996D38">
            <w:pPr>
              <w:rPr>
                <w:sz w:val="16"/>
              </w:rPr>
            </w:pPr>
            <w:r w:rsidRPr="00996D38">
              <w:rPr>
                <w:sz w:val="16"/>
              </w:rPr>
              <w:t xml:space="preserve">Open </w:t>
            </w:r>
            <w:r w:rsidRPr="00996D38">
              <w:rPr>
                <w:rStyle w:val="SAPScreenElement"/>
                <w:sz w:val="16"/>
              </w:rPr>
              <w:t>Manage Contract Valuation</w:t>
            </w:r>
            <w:r w:rsidRPr="00996D38">
              <w:rPr>
                <w:sz w:val="16"/>
              </w:rPr>
              <w:t xml:space="preserve"> </w:t>
            </w:r>
            <w:r w:rsidRPr="00996D38">
              <w:rPr>
                <w:rStyle w:val="SAPMonospace"/>
                <w:sz w:val="16"/>
              </w:rPr>
              <w:t>(RECECN)</w:t>
            </w:r>
            <w:r w:rsidRPr="00996D38">
              <w:rPr>
                <w:sz w:val="16"/>
              </w:rPr>
              <w:t>.</w:t>
            </w:r>
          </w:p>
        </w:tc>
        <w:tc>
          <w:tcPr>
            <w:tcW w:w="0" w:type="auto"/>
          </w:tcPr>
          <w:p w14:paraId="01AF6DF0" w14:textId="77777777" w:rsidR="00EF6C4C" w:rsidRPr="00996D38" w:rsidRDefault="00EF6C4C">
            <w:pPr>
              <w:rPr>
                <w:sz w:val="16"/>
              </w:rPr>
            </w:pPr>
          </w:p>
        </w:tc>
        <w:tc>
          <w:tcPr>
            <w:tcW w:w="0" w:type="auto"/>
          </w:tcPr>
          <w:p w14:paraId="42194071" w14:textId="77777777" w:rsidR="00996D38" w:rsidRPr="00996D38" w:rsidRDefault="00996D38">
            <w:pPr>
              <w:rPr>
                <w:sz w:val="16"/>
              </w:rPr>
            </w:pPr>
          </w:p>
        </w:tc>
      </w:tr>
      <w:tr w:rsidR="00EF6C4C" w:rsidRPr="00996D38" w14:paraId="0885260D" w14:textId="77777777" w:rsidTr="00996D38">
        <w:tc>
          <w:tcPr>
            <w:tcW w:w="0" w:type="auto"/>
          </w:tcPr>
          <w:p w14:paraId="2AA17D0E" w14:textId="77777777" w:rsidR="00EF6C4C" w:rsidRPr="00996D38" w:rsidRDefault="00996D38">
            <w:pPr>
              <w:rPr>
                <w:sz w:val="16"/>
              </w:rPr>
            </w:pPr>
            <w:r w:rsidRPr="00996D38">
              <w:rPr>
                <w:sz w:val="16"/>
              </w:rPr>
              <w:t>3</w:t>
            </w:r>
          </w:p>
        </w:tc>
        <w:tc>
          <w:tcPr>
            <w:tcW w:w="0" w:type="auto"/>
          </w:tcPr>
          <w:p w14:paraId="10475D80" w14:textId="77777777" w:rsidR="00EF6C4C" w:rsidRPr="00996D38" w:rsidRDefault="00996D38">
            <w:pPr>
              <w:rPr>
                <w:sz w:val="16"/>
              </w:rPr>
            </w:pPr>
            <w:r w:rsidRPr="00996D38">
              <w:rPr>
                <w:sz w:val="16"/>
              </w:rPr>
              <w:t>Process Contract</w:t>
            </w:r>
          </w:p>
        </w:tc>
        <w:tc>
          <w:tcPr>
            <w:tcW w:w="0" w:type="auto"/>
          </w:tcPr>
          <w:p w14:paraId="21E0E3E3"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p>
          <w:p w14:paraId="696B3A7D"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6F679873" w14:textId="4B933529"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745055A1" w14:textId="77777777" w:rsidR="00EF6C4C" w:rsidRPr="00996D38" w:rsidRDefault="00996D38">
            <w:pPr>
              <w:rPr>
                <w:sz w:val="16"/>
              </w:rPr>
            </w:pPr>
            <w:r w:rsidRPr="00996D38">
              <w:rPr>
                <w:sz w:val="16"/>
              </w:rPr>
              <w:t>Data are validated.</w:t>
            </w:r>
          </w:p>
        </w:tc>
        <w:tc>
          <w:tcPr>
            <w:tcW w:w="0" w:type="auto"/>
          </w:tcPr>
          <w:p w14:paraId="48F20A62" w14:textId="77777777" w:rsidR="00996D38" w:rsidRPr="00996D38" w:rsidRDefault="00996D38">
            <w:pPr>
              <w:rPr>
                <w:sz w:val="16"/>
              </w:rPr>
            </w:pPr>
          </w:p>
        </w:tc>
      </w:tr>
      <w:tr w:rsidR="00EF6C4C" w:rsidRPr="00996D38" w14:paraId="1549C3D3" w14:textId="77777777" w:rsidTr="00996D38">
        <w:tc>
          <w:tcPr>
            <w:tcW w:w="0" w:type="auto"/>
          </w:tcPr>
          <w:p w14:paraId="77116908" w14:textId="77777777" w:rsidR="00EF6C4C" w:rsidRPr="00996D38" w:rsidRDefault="00EF6C4C">
            <w:pPr>
              <w:rPr>
                <w:sz w:val="16"/>
              </w:rPr>
            </w:pPr>
          </w:p>
        </w:tc>
        <w:tc>
          <w:tcPr>
            <w:tcW w:w="0" w:type="auto"/>
          </w:tcPr>
          <w:p w14:paraId="71F74D77" w14:textId="77777777" w:rsidR="00EF6C4C" w:rsidRPr="00996D38" w:rsidRDefault="00996D38">
            <w:pPr>
              <w:rPr>
                <w:sz w:val="16"/>
              </w:rPr>
            </w:pPr>
            <w:r w:rsidRPr="00996D38">
              <w:rPr>
                <w:sz w:val="16"/>
              </w:rPr>
              <w:t>Lease questionnaire (Optional)</w:t>
            </w:r>
          </w:p>
        </w:tc>
        <w:tc>
          <w:tcPr>
            <w:tcW w:w="0" w:type="auto"/>
          </w:tcPr>
          <w:tbl>
            <w:tblPr>
              <w:tblW w:w="4975" w:type="pct"/>
              <w:tblCellMar>
                <w:left w:w="10" w:type="dxa"/>
                <w:right w:w="10" w:type="dxa"/>
              </w:tblCellMar>
              <w:tblLook w:val="04A0" w:firstRow="1" w:lastRow="0" w:firstColumn="1" w:lastColumn="0" w:noHBand="0" w:noVBand="1"/>
            </w:tblPr>
            <w:tblGrid>
              <w:gridCol w:w="9500"/>
            </w:tblGrid>
            <w:tr w:rsidR="00EF6C4C" w:rsidRPr="00996D38" w14:paraId="2591C54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B1A6F23" w14:textId="77777777" w:rsidR="00996D38" w:rsidRPr="00996D38" w:rsidRDefault="00996D38">
                  <w:pPr>
                    <w:rPr>
                      <w:sz w:val="16"/>
                    </w:rPr>
                  </w:pPr>
                  <w:r w:rsidRPr="00996D38">
                    <w:rPr>
                      <w:rStyle w:val="SAPEmphasis"/>
                      <w:sz w:val="16"/>
                    </w:rPr>
                    <w:t xml:space="preserve">Note </w:t>
                  </w:r>
                  <w:r w:rsidRPr="00996D38">
                    <w:rPr>
                      <w:sz w:val="16"/>
                    </w:rPr>
                    <w:t xml:space="preserve">You can choose to add valuation rule either through </w:t>
                  </w:r>
                  <w:r w:rsidRPr="00996D38">
                    <w:rPr>
                      <w:sz w:val="16"/>
                    </w:rPr>
                    <w:t>questionnaire or manual steps.</w:t>
                  </w:r>
                </w:p>
                <w:p w14:paraId="55E0A11D" w14:textId="51AFAA05" w:rsidR="00EF6C4C" w:rsidRPr="00996D38" w:rsidRDefault="00996D38">
                  <w:pPr>
                    <w:rPr>
                      <w:sz w:val="16"/>
                    </w:rPr>
                  </w:pPr>
                  <w:r w:rsidRPr="00996D38">
                    <w:rPr>
                      <w:sz w:val="16"/>
                    </w:rPr>
                    <w:t xml:space="preserve">Before starting the questionnaire, make sure you maintain the necessary data in Preliminary Steps </w:t>
                  </w:r>
                  <w:r w:rsidRPr="00996D38">
                    <w:rPr>
                      <w:rStyle w:val="italic"/>
                      <w:sz w:val="16"/>
                    </w:rPr>
                    <w:t>Prerequisites - Define Question Catalogs</w:t>
                  </w:r>
                  <w:r w:rsidRPr="00996D38">
                    <w:rPr>
                      <w:sz w:val="16"/>
                    </w:rPr>
                    <w:t xml:space="preserve"> and </w:t>
                  </w:r>
                  <w:r w:rsidRPr="00996D38">
                    <w:rPr>
                      <w:rStyle w:val="italic"/>
                      <w:sz w:val="16"/>
                    </w:rPr>
                    <w:t>Prerequisites - Control Parameters Question Catalog</w:t>
                  </w:r>
                  <w:r w:rsidRPr="00996D38">
                    <w:rPr>
                      <w:sz w:val="16"/>
                    </w:rPr>
                    <w:t>. The object type and valuation rule used in your contract should match the ones you maintain here.</w:t>
                  </w:r>
                </w:p>
              </w:tc>
            </w:tr>
          </w:tbl>
          <w:p w14:paraId="644921C8" w14:textId="77777777" w:rsidR="00996D38" w:rsidRPr="00996D38" w:rsidRDefault="00996D38">
            <w:pPr>
              <w:rPr>
                <w:sz w:val="16"/>
              </w:rPr>
            </w:pPr>
          </w:p>
        </w:tc>
        <w:tc>
          <w:tcPr>
            <w:tcW w:w="0" w:type="auto"/>
          </w:tcPr>
          <w:p w14:paraId="64A1E752" w14:textId="77777777" w:rsidR="00EF6C4C" w:rsidRPr="00996D38" w:rsidRDefault="00EF6C4C">
            <w:pPr>
              <w:rPr>
                <w:sz w:val="16"/>
              </w:rPr>
            </w:pPr>
          </w:p>
        </w:tc>
        <w:tc>
          <w:tcPr>
            <w:tcW w:w="0" w:type="auto"/>
          </w:tcPr>
          <w:p w14:paraId="323423AF" w14:textId="77777777" w:rsidR="00EF6C4C" w:rsidRPr="00996D38" w:rsidRDefault="00EF6C4C">
            <w:pPr>
              <w:rPr>
                <w:sz w:val="16"/>
              </w:rPr>
            </w:pPr>
          </w:p>
        </w:tc>
      </w:tr>
      <w:tr w:rsidR="00EF6C4C" w:rsidRPr="00996D38" w14:paraId="692782E1" w14:textId="77777777" w:rsidTr="00996D38">
        <w:tc>
          <w:tcPr>
            <w:tcW w:w="0" w:type="auto"/>
          </w:tcPr>
          <w:p w14:paraId="49EA218F" w14:textId="77777777" w:rsidR="00EF6C4C" w:rsidRPr="00996D38" w:rsidRDefault="00996D38">
            <w:pPr>
              <w:rPr>
                <w:sz w:val="16"/>
              </w:rPr>
            </w:pPr>
            <w:r w:rsidRPr="00996D38">
              <w:rPr>
                <w:sz w:val="16"/>
              </w:rPr>
              <w:t>4</w:t>
            </w:r>
          </w:p>
        </w:tc>
        <w:tc>
          <w:tcPr>
            <w:tcW w:w="0" w:type="auto"/>
          </w:tcPr>
          <w:p w14:paraId="361655B9" w14:textId="77777777" w:rsidR="00EF6C4C" w:rsidRPr="00996D38" w:rsidRDefault="00996D38">
            <w:pPr>
              <w:rPr>
                <w:sz w:val="16"/>
              </w:rPr>
            </w:pPr>
            <w:r w:rsidRPr="00996D38">
              <w:rPr>
                <w:sz w:val="16"/>
              </w:rPr>
              <w:t>Start Lease Questionnaire</w:t>
            </w:r>
          </w:p>
        </w:tc>
        <w:tc>
          <w:tcPr>
            <w:tcW w:w="0" w:type="auto"/>
          </w:tcPr>
          <w:p w14:paraId="7D0D1759" w14:textId="77777777" w:rsidR="00996D38" w:rsidRPr="00996D38" w:rsidRDefault="00996D38">
            <w:pPr>
              <w:rPr>
                <w:sz w:val="16"/>
              </w:rPr>
            </w:pPr>
            <w:r w:rsidRPr="00996D38">
              <w:rPr>
                <w:sz w:val="16"/>
              </w:rPr>
              <w:t>Press on Question mark and the select</w:t>
            </w:r>
          </w:p>
          <w:p w14:paraId="5E37315F" w14:textId="20266C15" w:rsidR="00EF6C4C" w:rsidRPr="00996D38" w:rsidRDefault="00996D38">
            <w:pPr>
              <w:rPr>
                <w:sz w:val="16"/>
              </w:rPr>
            </w:pPr>
            <w:r w:rsidRPr="00996D38">
              <w:rPr>
                <w:rStyle w:val="SAPScreenElement"/>
                <w:sz w:val="16"/>
              </w:rPr>
              <w:t>Object</w:t>
            </w:r>
            <w:r w:rsidRPr="00996D38">
              <w:rPr>
                <w:sz w:val="16"/>
              </w:rPr>
              <w:t xml:space="preserve">: </w:t>
            </w:r>
            <w:r w:rsidRPr="00996D38">
              <w:rPr>
                <w:rStyle w:val="SAPUserEntry"/>
                <w:sz w:val="16"/>
              </w:rPr>
              <w:t>&lt;Your Contract Object&gt;</w:t>
            </w:r>
          </w:p>
        </w:tc>
        <w:tc>
          <w:tcPr>
            <w:tcW w:w="0" w:type="auto"/>
          </w:tcPr>
          <w:p w14:paraId="066DDF02" w14:textId="77777777" w:rsidR="00EF6C4C" w:rsidRPr="00996D38" w:rsidRDefault="00996D38">
            <w:pPr>
              <w:rPr>
                <w:sz w:val="16"/>
              </w:rPr>
            </w:pPr>
            <w:r w:rsidRPr="00996D38">
              <w:rPr>
                <w:sz w:val="16"/>
              </w:rPr>
              <w:t>Lease questionnaire is starting.</w:t>
            </w:r>
          </w:p>
        </w:tc>
        <w:tc>
          <w:tcPr>
            <w:tcW w:w="0" w:type="auto"/>
          </w:tcPr>
          <w:p w14:paraId="40110CDE" w14:textId="77777777" w:rsidR="00996D38" w:rsidRPr="00996D38" w:rsidRDefault="00996D38">
            <w:pPr>
              <w:rPr>
                <w:sz w:val="16"/>
              </w:rPr>
            </w:pPr>
          </w:p>
        </w:tc>
      </w:tr>
      <w:tr w:rsidR="00EF6C4C" w:rsidRPr="00996D38" w14:paraId="1C3B7FA0" w14:textId="77777777" w:rsidTr="00996D38">
        <w:tc>
          <w:tcPr>
            <w:tcW w:w="0" w:type="auto"/>
          </w:tcPr>
          <w:p w14:paraId="2BD4D099" w14:textId="77777777" w:rsidR="00EF6C4C" w:rsidRPr="00996D38" w:rsidRDefault="00996D38">
            <w:pPr>
              <w:rPr>
                <w:sz w:val="16"/>
              </w:rPr>
            </w:pPr>
            <w:r w:rsidRPr="00996D38">
              <w:rPr>
                <w:sz w:val="16"/>
              </w:rPr>
              <w:t>5</w:t>
            </w:r>
          </w:p>
        </w:tc>
        <w:tc>
          <w:tcPr>
            <w:tcW w:w="0" w:type="auto"/>
          </w:tcPr>
          <w:p w14:paraId="1E5355C6" w14:textId="77777777" w:rsidR="00EF6C4C" w:rsidRPr="00996D38" w:rsidRDefault="00996D38">
            <w:pPr>
              <w:rPr>
                <w:sz w:val="16"/>
              </w:rPr>
            </w:pPr>
            <w:r w:rsidRPr="00996D38">
              <w:rPr>
                <w:sz w:val="16"/>
              </w:rPr>
              <w:t>Lease Questionnaire</w:t>
            </w:r>
          </w:p>
        </w:tc>
        <w:tc>
          <w:tcPr>
            <w:tcW w:w="0" w:type="auto"/>
          </w:tcPr>
          <w:p w14:paraId="7E0E5EBF" w14:textId="77777777" w:rsidR="00EF6C4C" w:rsidRPr="00996D38" w:rsidRDefault="00996D38">
            <w:pPr>
              <w:rPr>
                <w:sz w:val="16"/>
              </w:rPr>
            </w:pPr>
            <w:r w:rsidRPr="00996D38">
              <w:rPr>
                <w:sz w:val="16"/>
              </w:rPr>
              <w:t xml:space="preserve">Check data in the </w:t>
            </w:r>
            <w:r w:rsidRPr="00996D38">
              <w:rPr>
                <w:sz w:val="16"/>
              </w:rPr>
              <w:t>header and start with answering the questions.</w:t>
            </w:r>
          </w:p>
        </w:tc>
        <w:tc>
          <w:tcPr>
            <w:tcW w:w="0" w:type="auto"/>
          </w:tcPr>
          <w:p w14:paraId="0855D314" w14:textId="77777777" w:rsidR="00EF6C4C" w:rsidRPr="00996D38" w:rsidRDefault="00996D38">
            <w:pPr>
              <w:rPr>
                <w:sz w:val="16"/>
              </w:rPr>
            </w:pPr>
            <w:r w:rsidRPr="00996D38">
              <w:rPr>
                <w:sz w:val="16"/>
              </w:rPr>
              <w:t>Questions are shown.</w:t>
            </w:r>
          </w:p>
        </w:tc>
        <w:tc>
          <w:tcPr>
            <w:tcW w:w="0" w:type="auto"/>
          </w:tcPr>
          <w:p w14:paraId="5F8F6C52" w14:textId="77777777" w:rsidR="00996D38" w:rsidRPr="00996D38" w:rsidRDefault="00996D38">
            <w:pPr>
              <w:rPr>
                <w:sz w:val="16"/>
              </w:rPr>
            </w:pPr>
          </w:p>
        </w:tc>
      </w:tr>
      <w:tr w:rsidR="00EF6C4C" w:rsidRPr="00996D38" w14:paraId="72A9923C" w14:textId="77777777" w:rsidTr="00996D38">
        <w:tc>
          <w:tcPr>
            <w:tcW w:w="0" w:type="auto"/>
          </w:tcPr>
          <w:p w14:paraId="319BDDF0" w14:textId="77777777" w:rsidR="00EF6C4C" w:rsidRPr="00996D38" w:rsidRDefault="00996D38">
            <w:pPr>
              <w:rPr>
                <w:sz w:val="16"/>
              </w:rPr>
            </w:pPr>
            <w:r w:rsidRPr="00996D38">
              <w:rPr>
                <w:sz w:val="16"/>
              </w:rPr>
              <w:t>6</w:t>
            </w:r>
          </w:p>
        </w:tc>
        <w:tc>
          <w:tcPr>
            <w:tcW w:w="0" w:type="auto"/>
          </w:tcPr>
          <w:p w14:paraId="439E1E99" w14:textId="77777777" w:rsidR="00EF6C4C" w:rsidRPr="00996D38" w:rsidRDefault="00996D38">
            <w:pPr>
              <w:rPr>
                <w:sz w:val="16"/>
              </w:rPr>
            </w:pPr>
            <w:r w:rsidRPr="00996D38">
              <w:rPr>
                <w:sz w:val="16"/>
              </w:rPr>
              <w:t>Fast Entry Valuation Parameters</w:t>
            </w:r>
          </w:p>
        </w:tc>
        <w:tc>
          <w:tcPr>
            <w:tcW w:w="0" w:type="auto"/>
          </w:tcPr>
          <w:p w14:paraId="601476CB" w14:textId="77777777" w:rsidR="00996D38" w:rsidRPr="00996D38" w:rsidRDefault="00996D38">
            <w:pPr>
              <w:rPr>
                <w:sz w:val="16"/>
              </w:rPr>
            </w:pPr>
            <w:r w:rsidRPr="00996D38">
              <w:rPr>
                <w:sz w:val="16"/>
              </w:rPr>
              <w:t>If all questions answered with YES, choose one of the valuation rules according to your contract.</w:t>
            </w:r>
          </w:p>
          <w:p w14:paraId="7B3C83AE" w14:textId="77777777" w:rsidR="00996D38" w:rsidRPr="00996D38" w:rsidRDefault="00996D38">
            <w:pPr>
              <w:rPr>
                <w:sz w:val="16"/>
              </w:rPr>
            </w:pPr>
            <w:r w:rsidRPr="00996D38">
              <w:rPr>
                <w:sz w:val="16"/>
              </w:rPr>
              <w:t xml:space="preserve">Choose </w:t>
            </w:r>
            <w:r w:rsidRPr="00996D38">
              <w:rPr>
                <w:rStyle w:val="SAPScreenElement"/>
                <w:sz w:val="16"/>
              </w:rPr>
              <w:t>Continue</w:t>
            </w:r>
            <w:r w:rsidRPr="00996D38">
              <w:rPr>
                <w:sz w:val="16"/>
              </w:rPr>
              <w:t>.</w:t>
            </w:r>
          </w:p>
          <w:p w14:paraId="6E01DCCB" w14:textId="77777777" w:rsidR="00996D38" w:rsidRPr="00996D38" w:rsidRDefault="00996D38">
            <w:pPr>
              <w:rPr>
                <w:sz w:val="16"/>
              </w:rPr>
            </w:pPr>
            <w:r w:rsidRPr="00996D38">
              <w:rPr>
                <w:rStyle w:val="SAPScreenElement"/>
                <w:sz w:val="16"/>
              </w:rPr>
              <w:t>Interest Rate</w:t>
            </w:r>
            <w:r w:rsidRPr="00996D38">
              <w:rPr>
                <w:sz w:val="16"/>
              </w:rPr>
              <w:t xml:space="preserve">: </w:t>
            </w:r>
            <w:r w:rsidRPr="00996D38">
              <w:rPr>
                <w:rStyle w:val="SAPUserEntry"/>
                <w:sz w:val="16"/>
              </w:rPr>
              <w:t xml:space="preserve">&lt;enter the </w:t>
            </w:r>
            <w:r w:rsidRPr="00996D38">
              <w:rPr>
                <w:rStyle w:val="SAPUserEntry"/>
                <w:sz w:val="16"/>
              </w:rPr>
              <w:t>proper interest rate&gt;</w:t>
            </w:r>
          </w:p>
          <w:p w14:paraId="3878FD7E" w14:textId="5B949415" w:rsidR="00EF6C4C" w:rsidRPr="00996D38" w:rsidRDefault="00996D38">
            <w:pPr>
              <w:rPr>
                <w:sz w:val="16"/>
              </w:rPr>
            </w:pPr>
            <w:r w:rsidRPr="00996D38">
              <w:rPr>
                <w:sz w:val="16"/>
              </w:rPr>
              <w:t xml:space="preserve">Choose </w:t>
            </w:r>
            <w:r w:rsidRPr="00996D38">
              <w:rPr>
                <w:rStyle w:val="SAPScreenElement"/>
                <w:sz w:val="16"/>
              </w:rPr>
              <w:t>Rule complete</w:t>
            </w:r>
            <w:r w:rsidRPr="00996D38">
              <w:rPr>
                <w:sz w:val="16"/>
              </w:rPr>
              <w:t xml:space="preserve"> to complete the valuation rule.</w:t>
            </w:r>
          </w:p>
        </w:tc>
        <w:tc>
          <w:tcPr>
            <w:tcW w:w="0" w:type="auto"/>
          </w:tcPr>
          <w:p w14:paraId="14A1A3DE" w14:textId="77777777" w:rsidR="00EF6C4C" w:rsidRPr="00996D38" w:rsidRDefault="00996D38">
            <w:pPr>
              <w:rPr>
                <w:sz w:val="16"/>
              </w:rPr>
            </w:pPr>
            <w:r w:rsidRPr="00996D38">
              <w:rPr>
                <w:sz w:val="16"/>
              </w:rPr>
              <w:t>Screen is shown.</w:t>
            </w:r>
          </w:p>
        </w:tc>
        <w:tc>
          <w:tcPr>
            <w:tcW w:w="0" w:type="auto"/>
          </w:tcPr>
          <w:p w14:paraId="18182E01" w14:textId="77777777" w:rsidR="00996D38" w:rsidRPr="00996D38" w:rsidRDefault="00996D38">
            <w:pPr>
              <w:rPr>
                <w:sz w:val="16"/>
              </w:rPr>
            </w:pPr>
          </w:p>
        </w:tc>
      </w:tr>
      <w:tr w:rsidR="00EF6C4C" w:rsidRPr="00996D38" w14:paraId="2519C821" w14:textId="77777777" w:rsidTr="00996D38">
        <w:tc>
          <w:tcPr>
            <w:tcW w:w="0" w:type="auto"/>
          </w:tcPr>
          <w:p w14:paraId="6E5BF8A3" w14:textId="77777777" w:rsidR="00EF6C4C" w:rsidRPr="00996D38" w:rsidRDefault="00EF6C4C">
            <w:pPr>
              <w:rPr>
                <w:sz w:val="16"/>
              </w:rPr>
            </w:pPr>
          </w:p>
        </w:tc>
        <w:tc>
          <w:tcPr>
            <w:tcW w:w="0" w:type="auto"/>
          </w:tcPr>
          <w:p w14:paraId="595E7455" w14:textId="77777777" w:rsidR="00EF6C4C" w:rsidRPr="00996D38" w:rsidRDefault="00996D38">
            <w:pPr>
              <w:rPr>
                <w:sz w:val="16"/>
              </w:rPr>
            </w:pPr>
            <w:r w:rsidRPr="00996D38">
              <w:rPr>
                <w:sz w:val="16"/>
              </w:rPr>
              <w:t>Finish of lease questionnaire</w:t>
            </w:r>
          </w:p>
        </w:tc>
        <w:tc>
          <w:tcPr>
            <w:tcW w:w="0" w:type="auto"/>
          </w:tcPr>
          <w:p w14:paraId="17A1C91B" w14:textId="77777777" w:rsidR="00EF6C4C" w:rsidRPr="00996D38" w:rsidRDefault="00EF6C4C">
            <w:pPr>
              <w:rPr>
                <w:sz w:val="16"/>
              </w:rPr>
            </w:pPr>
          </w:p>
        </w:tc>
        <w:tc>
          <w:tcPr>
            <w:tcW w:w="0" w:type="auto"/>
          </w:tcPr>
          <w:p w14:paraId="34ACDDB0" w14:textId="77777777" w:rsidR="00EF6C4C" w:rsidRPr="00996D38" w:rsidRDefault="00EF6C4C">
            <w:pPr>
              <w:rPr>
                <w:sz w:val="16"/>
              </w:rPr>
            </w:pPr>
          </w:p>
        </w:tc>
        <w:tc>
          <w:tcPr>
            <w:tcW w:w="0" w:type="auto"/>
          </w:tcPr>
          <w:p w14:paraId="66C16A59" w14:textId="77777777" w:rsidR="00EF6C4C" w:rsidRPr="00996D38" w:rsidRDefault="00EF6C4C">
            <w:pPr>
              <w:rPr>
                <w:sz w:val="16"/>
              </w:rPr>
            </w:pPr>
          </w:p>
        </w:tc>
      </w:tr>
      <w:tr w:rsidR="00EF6C4C" w:rsidRPr="00996D38" w14:paraId="1FACDA2D" w14:textId="77777777" w:rsidTr="00996D38">
        <w:tc>
          <w:tcPr>
            <w:tcW w:w="0" w:type="auto"/>
          </w:tcPr>
          <w:p w14:paraId="691F4DC3" w14:textId="77777777" w:rsidR="00EF6C4C" w:rsidRPr="00996D38" w:rsidRDefault="00996D38">
            <w:pPr>
              <w:rPr>
                <w:sz w:val="16"/>
              </w:rPr>
            </w:pPr>
            <w:r w:rsidRPr="00996D38">
              <w:rPr>
                <w:sz w:val="16"/>
              </w:rPr>
              <w:t>7</w:t>
            </w:r>
          </w:p>
        </w:tc>
        <w:tc>
          <w:tcPr>
            <w:tcW w:w="0" w:type="auto"/>
          </w:tcPr>
          <w:p w14:paraId="70F71F62" w14:textId="77777777" w:rsidR="00EF6C4C" w:rsidRPr="00996D38" w:rsidRDefault="00996D38">
            <w:pPr>
              <w:rPr>
                <w:sz w:val="16"/>
              </w:rPr>
            </w:pPr>
            <w:r w:rsidRPr="00996D38">
              <w:rPr>
                <w:sz w:val="16"/>
              </w:rPr>
              <w:t>Insert Valuation Parameters (Optional)</w:t>
            </w:r>
          </w:p>
        </w:tc>
        <w:tc>
          <w:tcPr>
            <w:tcW w:w="0" w:type="auto"/>
          </w:tcPr>
          <w:p w14:paraId="4A066D23" w14:textId="77777777" w:rsidR="00996D38" w:rsidRPr="00996D38" w:rsidRDefault="00996D38">
            <w:pPr>
              <w:rPr>
                <w:sz w:val="16"/>
              </w:rPr>
            </w:pPr>
            <w:r w:rsidRPr="00996D38">
              <w:rPr>
                <w:sz w:val="16"/>
              </w:rPr>
              <w:t xml:space="preserve">Choose </w:t>
            </w:r>
            <w:r w:rsidRPr="00996D38">
              <w:rPr>
                <w:rStyle w:val="SAPScreenElement"/>
                <w:sz w:val="16"/>
              </w:rPr>
              <w:t>Create term</w:t>
            </w:r>
            <w:r w:rsidRPr="00996D38">
              <w:rPr>
                <w:sz w:val="16"/>
              </w:rPr>
              <w:t xml:space="preserve"> to assign a valuation rule to your contract object.</w:t>
            </w:r>
          </w:p>
          <w:p w14:paraId="50C68663" w14:textId="77777777" w:rsidR="00996D38" w:rsidRPr="00996D38" w:rsidRDefault="00996D38">
            <w:pPr>
              <w:rPr>
                <w:sz w:val="16"/>
              </w:rPr>
            </w:pPr>
            <w:r w:rsidRPr="00996D38">
              <w:rPr>
                <w:rStyle w:val="SAPScreenElement"/>
                <w:sz w:val="16"/>
              </w:rPr>
              <w:t>Valuation parameter</w:t>
            </w:r>
            <w:r w:rsidRPr="00996D38">
              <w:rPr>
                <w:sz w:val="16"/>
              </w:rPr>
              <w:t xml:space="preserve">: </w:t>
            </w:r>
            <w:r w:rsidRPr="00996D38">
              <w:rPr>
                <w:rStyle w:val="SAPUserEntry"/>
                <w:sz w:val="16"/>
              </w:rPr>
              <w:t>&lt;your valuation principle&gt;</w:t>
            </w:r>
          </w:p>
          <w:p w14:paraId="0791330C" w14:textId="77777777" w:rsidR="00996D38" w:rsidRPr="00996D38" w:rsidRDefault="00996D38">
            <w:pPr>
              <w:rPr>
                <w:sz w:val="16"/>
              </w:rPr>
            </w:pPr>
            <w:r w:rsidRPr="00996D38">
              <w:rPr>
                <w:rStyle w:val="SAPScreenElement"/>
                <w:sz w:val="16"/>
              </w:rPr>
              <w:t>Object</w:t>
            </w:r>
            <w:r w:rsidRPr="00996D38">
              <w:rPr>
                <w:sz w:val="16"/>
              </w:rPr>
              <w:t xml:space="preserve">: </w:t>
            </w:r>
            <w:r w:rsidRPr="00996D38">
              <w:rPr>
                <w:rStyle w:val="SAPUserEntry"/>
                <w:sz w:val="16"/>
              </w:rPr>
              <w:t>&lt;REO Your Contract Object Name&gt;</w:t>
            </w:r>
          </w:p>
          <w:p w14:paraId="44BFAAC3" w14:textId="77777777" w:rsidR="00996D38" w:rsidRPr="00996D38" w:rsidRDefault="00996D38">
            <w:pPr>
              <w:rPr>
                <w:sz w:val="16"/>
              </w:rPr>
            </w:pPr>
            <w:r w:rsidRPr="00996D38">
              <w:rPr>
                <w:rStyle w:val="SAPScreenElement"/>
                <w:sz w:val="16"/>
              </w:rPr>
              <w:t>Start of consideration</w:t>
            </w:r>
            <w:r w:rsidRPr="00996D38">
              <w:rPr>
                <w:sz w:val="16"/>
              </w:rPr>
              <w:t xml:space="preserve">: </w:t>
            </w:r>
            <w:r w:rsidRPr="00996D38">
              <w:rPr>
                <w:rStyle w:val="SAPUserEntry"/>
                <w:sz w:val="16"/>
              </w:rPr>
              <w:t>&lt;Your Contract Start date (is already in)&gt;</w:t>
            </w:r>
          </w:p>
          <w:p w14:paraId="0959260B" w14:textId="77777777" w:rsidR="00996D38" w:rsidRPr="00996D38" w:rsidRDefault="00996D38">
            <w:pPr>
              <w:rPr>
                <w:sz w:val="16"/>
              </w:rPr>
            </w:pPr>
            <w:r w:rsidRPr="00996D38">
              <w:rPr>
                <w:rStyle w:val="SAPScreenElement"/>
                <w:sz w:val="16"/>
              </w:rPr>
              <w:t>Acct. Assignment</w:t>
            </w:r>
            <w:r w:rsidRPr="00996D38">
              <w:rPr>
                <w:sz w:val="16"/>
              </w:rPr>
              <w:t xml:space="preserve">: </w:t>
            </w:r>
            <w:r w:rsidRPr="00996D38">
              <w:rPr>
                <w:rStyle w:val="SAPUserEntry"/>
                <w:sz w:val="16"/>
              </w:rPr>
              <w:t xml:space="preserve">&lt;as object (is </w:t>
            </w:r>
            <w:r w:rsidRPr="00996D38">
              <w:rPr>
                <w:rStyle w:val="SAPUserEntry"/>
                <w:sz w:val="16"/>
              </w:rPr>
              <w:t>already in)&gt;</w:t>
            </w:r>
          </w:p>
          <w:p w14:paraId="25110E4F" w14:textId="0806D655" w:rsidR="00EF6C4C" w:rsidRPr="00996D38" w:rsidRDefault="00996D38">
            <w:pPr>
              <w:rPr>
                <w:sz w:val="16"/>
              </w:rPr>
            </w:pPr>
            <w:r w:rsidRPr="00996D38">
              <w:rPr>
                <w:sz w:val="16"/>
              </w:rPr>
              <w:t xml:space="preserve">Please ignore the warning message </w:t>
            </w:r>
            <w:r w:rsidRPr="00996D38">
              <w:rPr>
                <w:rStyle w:val="SAPMonospace"/>
                <w:sz w:val="16"/>
              </w:rPr>
              <w:t>Valuation is pending and still needs to be completed</w:t>
            </w:r>
            <w:r w:rsidRPr="00996D38">
              <w:rPr>
                <w:sz w:val="16"/>
              </w:rPr>
              <w:t>.</w:t>
            </w:r>
          </w:p>
        </w:tc>
        <w:tc>
          <w:tcPr>
            <w:tcW w:w="0" w:type="auto"/>
          </w:tcPr>
          <w:p w14:paraId="10703776" w14:textId="77777777" w:rsidR="00996D38" w:rsidRPr="00996D38" w:rsidRDefault="00996D38">
            <w:pPr>
              <w:rPr>
                <w:sz w:val="16"/>
              </w:rPr>
            </w:pPr>
            <w:r w:rsidRPr="00996D38">
              <w:rPr>
                <w:sz w:val="16"/>
              </w:rPr>
              <w:t>Data are validated.</w:t>
            </w:r>
          </w:p>
          <w:p w14:paraId="620B755B" w14:textId="3C151916" w:rsidR="00EF6C4C" w:rsidRPr="00996D38" w:rsidRDefault="00996D38">
            <w:pPr>
              <w:rPr>
                <w:sz w:val="16"/>
              </w:rPr>
            </w:pPr>
            <w:r w:rsidRPr="00996D38">
              <w:rPr>
                <w:sz w:val="16"/>
              </w:rPr>
              <w:t>Valuation rule can be completed.</w:t>
            </w:r>
          </w:p>
        </w:tc>
        <w:tc>
          <w:tcPr>
            <w:tcW w:w="0" w:type="auto"/>
          </w:tcPr>
          <w:p w14:paraId="6CA20BD5" w14:textId="77777777" w:rsidR="00EF6C4C" w:rsidRPr="00996D38" w:rsidRDefault="00EF6C4C">
            <w:pPr>
              <w:rPr>
                <w:sz w:val="16"/>
              </w:rPr>
            </w:pPr>
          </w:p>
        </w:tc>
      </w:tr>
      <w:tr w:rsidR="00EF6C4C" w:rsidRPr="00996D38" w14:paraId="013E08DD" w14:textId="77777777" w:rsidTr="00996D38">
        <w:tc>
          <w:tcPr>
            <w:tcW w:w="0" w:type="auto"/>
          </w:tcPr>
          <w:p w14:paraId="453AA420" w14:textId="77777777" w:rsidR="00EF6C4C" w:rsidRPr="00996D38" w:rsidRDefault="00996D38">
            <w:pPr>
              <w:rPr>
                <w:sz w:val="16"/>
              </w:rPr>
            </w:pPr>
            <w:r w:rsidRPr="00996D38">
              <w:rPr>
                <w:sz w:val="16"/>
              </w:rPr>
              <w:t>8</w:t>
            </w:r>
          </w:p>
        </w:tc>
        <w:tc>
          <w:tcPr>
            <w:tcW w:w="0" w:type="auto"/>
          </w:tcPr>
          <w:p w14:paraId="75B726CE" w14:textId="77777777" w:rsidR="00EF6C4C" w:rsidRPr="00996D38" w:rsidRDefault="00996D38">
            <w:pPr>
              <w:rPr>
                <w:sz w:val="16"/>
              </w:rPr>
            </w:pPr>
            <w:r w:rsidRPr="00996D38">
              <w:rPr>
                <w:sz w:val="16"/>
              </w:rPr>
              <w:t>Save</w:t>
            </w:r>
          </w:p>
        </w:tc>
        <w:tc>
          <w:tcPr>
            <w:tcW w:w="0" w:type="auto"/>
          </w:tcPr>
          <w:p w14:paraId="0E589C1C"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7869879B" w14:textId="77777777" w:rsidR="00EF6C4C" w:rsidRPr="00996D38" w:rsidRDefault="00996D38">
            <w:pPr>
              <w:rPr>
                <w:sz w:val="16"/>
              </w:rPr>
            </w:pPr>
            <w:r w:rsidRPr="00996D38">
              <w:rPr>
                <w:sz w:val="16"/>
              </w:rPr>
              <w:t>Data is validated.</w:t>
            </w:r>
          </w:p>
        </w:tc>
        <w:tc>
          <w:tcPr>
            <w:tcW w:w="0" w:type="auto"/>
          </w:tcPr>
          <w:p w14:paraId="0384304F" w14:textId="77777777" w:rsidR="00996D38" w:rsidRPr="00996D38" w:rsidRDefault="00996D38">
            <w:pPr>
              <w:rPr>
                <w:sz w:val="16"/>
              </w:rPr>
            </w:pPr>
          </w:p>
        </w:tc>
      </w:tr>
    </w:tbl>
    <w:p w14:paraId="43E6C8AC" w14:textId="77777777" w:rsidR="00EF6C4C" w:rsidRDefault="00996D38">
      <w:pPr>
        <w:pStyle w:val="Heading3"/>
      </w:pPr>
      <w:bookmarkStart w:id="48" w:name="unique_132"/>
      <w:bookmarkStart w:id="49" w:name="_Toc176424599"/>
      <w:r>
        <w:t>Maintain Contract</w:t>
      </w:r>
      <w:bookmarkEnd w:id="48"/>
      <w:bookmarkEnd w:id="49"/>
    </w:p>
    <w:p w14:paraId="07AD45C8" w14:textId="77777777" w:rsidR="00EF6C4C" w:rsidRDefault="00996D38">
      <w:r>
        <w:t xml:space="preserve">In the </w:t>
      </w:r>
      <w:r>
        <w:rPr>
          <w:rStyle w:val="SAPScreenElement"/>
        </w:rPr>
        <w:t>Manage Contract</w:t>
      </w:r>
      <w:r>
        <w:t xml:space="preserve"> screen, you can make changes on the contract. Below are some examples for typical changes for the Leasing process. Although you can change many fields in the contract, we focus on changes concerning the leasing process.</w:t>
      </w:r>
    </w:p>
    <w:p w14:paraId="1D5AB9B0" w14:textId="77777777" w:rsidR="00EF6C4C" w:rsidRDefault="00996D38">
      <w:pPr>
        <w:pStyle w:val="Heading4"/>
      </w:pPr>
      <w:bookmarkStart w:id="50" w:name="unique_21"/>
      <w:bookmarkStart w:id="51" w:name="_Toc176424600"/>
      <w:r>
        <w:t>Change Contract End Date</w:t>
      </w:r>
      <w:bookmarkEnd w:id="50"/>
      <w:bookmarkEnd w:id="51"/>
    </w:p>
    <w:p w14:paraId="3C9258F9" w14:textId="77777777" w:rsidR="00EF6C4C" w:rsidRDefault="00996D38">
      <w:pPr>
        <w:pStyle w:val="SAPKeyblockTitle"/>
      </w:pPr>
      <w:r>
        <w:t xml:space="preserve">Test </w:t>
      </w:r>
      <w:r>
        <w:t>Administration</w:t>
      </w:r>
    </w:p>
    <w:p w14:paraId="556C1F99" w14:textId="77777777" w:rsidR="00EF6C4C" w:rsidRDefault="00996D38">
      <w:r>
        <w:t>Customer project: Fill in the project-specific parts.</w:t>
      </w:r>
    </w:p>
    <w:p w14:paraId="300513F0"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71D11C1B"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DAB27B"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FDFFC9"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4A9977"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EE1CBB" w14:textId="77777777" w:rsidR="00996D38" w:rsidRPr="00996D38" w:rsidRDefault="00996D38">
            <w:pPr>
              <w:rPr>
                <w:sz w:val="12"/>
              </w:rPr>
            </w:pPr>
          </w:p>
        </w:tc>
      </w:tr>
      <w:tr w:rsidR="00EF6C4C" w:rsidRPr="00996D38" w14:paraId="151A2DA7"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302ECB"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800CAC"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72DDC0"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B20297" w14:textId="77777777" w:rsidR="00996D38" w:rsidRPr="00996D38" w:rsidRDefault="00996D38">
            <w:pPr>
              <w:rPr>
                <w:sz w:val="12"/>
              </w:rPr>
            </w:pPr>
          </w:p>
        </w:tc>
      </w:tr>
      <w:tr w:rsidR="00EF6C4C" w:rsidRPr="00996D38" w14:paraId="12C0E497"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562E7F"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4274EA"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8BE004"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1DDD56"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0D0E3F1D" w14:textId="77777777" w:rsidR="00EF6C4C" w:rsidRDefault="00996D38">
      <w:pPr>
        <w:pStyle w:val="SAPKeyblockTitle"/>
      </w:pPr>
      <w:r>
        <w:lastRenderedPageBreak/>
        <w:t>Context</w:t>
      </w:r>
    </w:p>
    <w:p w14:paraId="7697EF3C" w14:textId="77777777" w:rsidR="00EF6C4C" w:rsidRDefault="00996D38">
      <w:r>
        <w:t>In this activity, you can change an existing contract as part of your daily business.</w:t>
      </w:r>
    </w:p>
    <w:p w14:paraId="3DC1B760" w14:textId="77777777" w:rsidR="00EF6C4C" w:rsidRDefault="00996D38">
      <w:pPr>
        <w:pStyle w:val="SAPKeyblockTitle"/>
      </w:pPr>
      <w:r>
        <w:t>Procedure</w:t>
      </w:r>
    </w:p>
    <w:tbl>
      <w:tblPr>
        <w:tblStyle w:val="SAPStandardTable"/>
        <w:tblW w:w="5000" w:type="pct"/>
        <w:tblInd w:w="3" w:type="dxa"/>
        <w:tblLook w:val="0620" w:firstRow="1" w:lastRow="0" w:firstColumn="0" w:lastColumn="0" w:noHBand="1" w:noVBand="1"/>
      </w:tblPr>
      <w:tblGrid>
        <w:gridCol w:w="936"/>
        <w:gridCol w:w="1905"/>
        <w:gridCol w:w="4996"/>
        <w:gridCol w:w="4739"/>
        <w:gridCol w:w="1728"/>
      </w:tblGrid>
      <w:tr w:rsidR="00EF6C4C" w:rsidRPr="00996D38" w14:paraId="1D3DFF55"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BA4AAFA" w14:textId="77777777" w:rsidR="00EF6C4C" w:rsidRPr="00996D38" w:rsidRDefault="00996D38">
            <w:pPr>
              <w:pStyle w:val="SAPTableHeader"/>
              <w:rPr>
                <w:sz w:val="16"/>
              </w:rPr>
            </w:pPr>
            <w:r w:rsidRPr="00996D38">
              <w:rPr>
                <w:rStyle w:val="SAPEmphasis"/>
                <w:sz w:val="16"/>
              </w:rPr>
              <w:t>Test Step #</w:t>
            </w:r>
          </w:p>
        </w:tc>
        <w:tc>
          <w:tcPr>
            <w:tcW w:w="0" w:type="auto"/>
          </w:tcPr>
          <w:p w14:paraId="07400F24" w14:textId="77777777" w:rsidR="00EF6C4C" w:rsidRPr="00996D38" w:rsidRDefault="00996D38">
            <w:pPr>
              <w:pStyle w:val="SAPTableHeader"/>
              <w:rPr>
                <w:sz w:val="16"/>
              </w:rPr>
            </w:pPr>
            <w:r w:rsidRPr="00996D38">
              <w:rPr>
                <w:rStyle w:val="SAPEmphasis"/>
                <w:sz w:val="16"/>
              </w:rPr>
              <w:t>Test Step Name</w:t>
            </w:r>
          </w:p>
        </w:tc>
        <w:tc>
          <w:tcPr>
            <w:tcW w:w="0" w:type="auto"/>
          </w:tcPr>
          <w:p w14:paraId="3F919525" w14:textId="77777777" w:rsidR="00EF6C4C" w:rsidRPr="00996D38" w:rsidRDefault="00996D38">
            <w:pPr>
              <w:pStyle w:val="SAPTableHeader"/>
              <w:rPr>
                <w:sz w:val="16"/>
              </w:rPr>
            </w:pPr>
            <w:r w:rsidRPr="00996D38">
              <w:rPr>
                <w:rStyle w:val="SAPEmphasis"/>
                <w:sz w:val="16"/>
              </w:rPr>
              <w:t>Instruction</w:t>
            </w:r>
          </w:p>
        </w:tc>
        <w:tc>
          <w:tcPr>
            <w:tcW w:w="0" w:type="auto"/>
          </w:tcPr>
          <w:p w14:paraId="4F1387B4" w14:textId="77777777" w:rsidR="00EF6C4C" w:rsidRPr="00996D38" w:rsidRDefault="00996D38">
            <w:pPr>
              <w:pStyle w:val="SAPTableHeader"/>
              <w:rPr>
                <w:sz w:val="16"/>
              </w:rPr>
            </w:pPr>
            <w:r w:rsidRPr="00996D38">
              <w:rPr>
                <w:rStyle w:val="SAPEmphasis"/>
                <w:sz w:val="16"/>
              </w:rPr>
              <w:t>Expected Result</w:t>
            </w:r>
          </w:p>
        </w:tc>
        <w:tc>
          <w:tcPr>
            <w:tcW w:w="0" w:type="auto"/>
          </w:tcPr>
          <w:p w14:paraId="3B49E75F" w14:textId="77777777" w:rsidR="00EF6C4C" w:rsidRPr="00996D38" w:rsidRDefault="00996D38">
            <w:pPr>
              <w:pStyle w:val="SAPTableHeader"/>
              <w:rPr>
                <w:sz w:val="16"/>
              </w:rPr>
            </w:pPr>
            <w:r w:rsidRPr="00996D38">
              <w:rPr>
                <w:rStyle w:val="SAPEmphasis"/>
                <w:sz w:val="16"/>
              </w:rPr>
              <w:t>Pass / Fail / Comment</w:t>
            </w:r>
          </w:p>
        </w:tc>
      </w:tr>
      <w:tr w:rsidR="00EF6C4C" w:rsidRPr="00996D38" w14:paraId="5F24A645" w14:textId="77777777" w:rsidTr="00996D38">
        <w:tc>
          <w:tcPr>
            <w:tcW w:w="0" w:type="auto"/>
          </w:tcPr>
          <w:p w14:paraId="6E790EDB" w14:textId="77777777" w:rsidR="00EF6C4C" w:rsidRPr="00996D38" w:rsidRDefault="00996D38">
            <w:pPr>
              <w:rPr>
                <w:sz w:val="16"/>
              </w:rPr>
            </w:pPr>
            <w:r w:rsidRPr="00996D38">
              <w:rPr>
                <w:sz w:val="16"/>
              </w:rPr>
              <w:t>1</w:t>
            </w:r>
          </w:p>
        </w:tc>
        <w:tc>
          <w:tcPr>
            <w:tcW w:w="0" w:type="auto"/>
          </w:tcPr>
          <w:p w14:paraId="353BE37E" w14:textId="77777777" w:rsidR="00EF6C4C" w:rsidRPr="00996D38" w:rsidRDefault="00996D38">
            <w:pPr>
              <w:rPr>
                <w:sz w:val="16"/>
              </w:rPr>
            </w:pPr>
            <w:r w:rsidRPr="00996D38">
              <w:rPr>
                <w:rStyle w:val="SAPEmphasis"/>
                <w:sz w:val="16"/>
              </w:rPr>
              <w:t>Log On</w:t>
            </w:r>
          </w:p>
        </w:tc>
        <w:tc>
          <w:tcPr>
            <w:tcW w:w="0" w:type="auto"/>
          </w:tcPr>
          <w:p w14:paraId="55931D08" w14:textId="77777777" w:rsidR="00EF6C4C" w:rsidRPr="00996D38" w:rsidRDefault="00996D38">
            <w:pPr>
              <w:rPr>
                <w:sz w:val="16"/>
              </w:rPr>
            </w:pPr>
            <w:r w:rsidRPr="00996D38">
              <w:rPr>
                <w:sz w:val="16"/>
              </w:rPr>
              <w:t>Log onto the SAP Fiori launchpad as a Contract Specialist - Leasing.</w:t>
            </w:r>
          </w:p>
        </w:tc>
        <w:tc>
          <w:tcPr>
            <w:tcW w:w="0" w:type="auto"/>
          </w:tcPr>
          <w:p w14:paraId="07CDA7F5" w14:textId="77777777" w:rsidR="00EF6C4C" w:rsidRPr="00996D38" w:rsidRDefault="00996D38">
            <w:pPr>
              <w:rPr>
                <w:sz w:val="16"/>
              </w:rPr>
            </w:pPr>
            <w:r w:rsidRPr="00996D38">
              <w:rPr>
                <w:sz w:val="16"/>
              </w:rPr>
              <w:t>The SAP Fiori launchpad displays.</w:t>
            </w:r>
          </w:p>
        </w:tc>
        <w:tc>
          <w:tcPr>
            <w:tcW w:w="0" w:type="auto"/>
          </w:tcPr>
          <w:p w14:paraId="77B112A1" w14:textId="77777777" w:rsidR="00996D38" w:rsidRPr="00996D38" w:rsidRDefault="00996D38">
            <w:pPr>
              <w:rPr>
                <w:sz w:val="16"/>
              </w:rPr>
            </w:pPr>
          </w:p>
        </w:tc>
      </w:tr>
      <w:tr w:rsidR="00EF6C4C" w:rsidRPr="00996D38" w14:paraId="1EFD769B" w14:textId="77777777" w:rsidTr="00996D38">
        <w:tc>
          <w:tcPr>
            <w:tcW w:w="0" w:type="auto"/>
          </w:tcPr>
          <w:p w14:paraId="1C0B819B" w14:textId="77777777" w:rsidR="00EF6C4C" w:rsidRPr="00996D38" w:rsidRDefault="00996D38">
            <w:pPr>
              <w:rPr>
                <w:sz w:val="16"/>
              </w:rPr>
            </w:pPr>
            <w:r w:rsidRPr="00996D38">
              <w:rPr>
                <w:sz w:val="16"/>
              </w:rPr>
              <w:t>2</w:t>
            </w:r>
          </w:p>
        </w:tc>
        <w:tc>
          <w:tcPr>
            <w:tcW w:w="0" w:type="auto"/>
          </w:tcPr>
          <w:p w14:paraId="0077D74D" w14:textId="77777777" w:rsidR="00EF6C4C" w:rsidRPr="00996D38" w:rsidRDefault="00996D38">
            <w:pPr>
              <w:rPr>
                <w:sz w:val="16"/>
              </w:rPr>
            </w:pPr>
            <w:r w:rsidRPr="00996D38">
              <w:rPr>
                <w:rStyle w:val="SAPEmphasis"/>
                <w:sz w:val="16"/>
              </w:rPr>
              <w:t>Access the SAP Fiori app</w:t>
            </w:r>
          </w:p>
        </w:tc>
        <w:tc>
          <w:tcPr>
            <w:tcW w:w="0" w:type="auto"/>
          </w:tcPr>
          <w:p w14:paraId="108B5D19"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4D7F3D6F"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256496E4" w14:textId="77777777" w:rsidR="00996D38" w:rsidRPr="00996D38" w:rsidRDefault="00996D38">
            <w:pPr>
              <w:rPr>
                <w:sz w:val="16"/>
              </w:rPr>
            </w:pPr>
          </w:p>
        </w:tc>
      </w:tr>
      <w:tr w:rsidR="00EF6C4C" w:rsidRPr="00996D38" w14:paraId="5916CB72" w14:textId="77777777" w:rsidTr="00996D38">
        <w:tc>
          <w:tcPr>
            <w:tcW w:w="0" w:type="auto"/>
          </w:tcPr>
          <w:p w14:paraId="7CBBE09C" w14:textId="77777777" w:rsidR="00EF6C4C" w:rsidRPr="00996D38" w:rsidRDefault="00996D38">
            <w:pPr>
              <w:rPr>
                <w:sz w:val="16"/>
              </w:rPr>
            </w:pPr>
            <w:r w:rsidRPr="00996D38">
              <w:rPr>
                <w:sz w:val="16"/>
              </w:rPr>
              <w:t>3</w:t>
            </w:r>
          </w:p>
        </w:tc>
        <w:tc>
          <w:tcPr>
            <w:tcW w:w="0" w:type="auto"/>
          </w:tcPr>
          <w:p w14:paraId="4EA4CBBD" w14:textId="77777777" w:rsidR="00EF6C4C" w:rsidRPr="00996D38" w:rsidRDefault="00996D38">
            <w:pPr>
              <w:rPr>
                <w:sz w:val="16"/>
              </w:rPr>
            </w:pPr>
            <w:r w:rsidRPr="00996D38">
              <w:rPr>
                <w:rStyle w:val="SAPEmphasis"/>
                <w:sz w:val="16"/>
              </w:rPr>
              <w:t>Process Contract</w:t>
            </w:r>
          </w:p>
        </w:tc>
        <w:tc>
          <w:tcPr>
            <w:tcW w:w="0" w:type="auto"/>
          </w:tcPr>
          <w:p w14:paraId="44EC6208"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r w:rsidRPr="00996D38">
              <w:rPr>
                <w:sz w:val="16"/>
              </w:rPr>
              <w:t>.</w:t>
            </w:r>
          </w:p>
          <w:p w14:paraId="467A2DFD"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23B5C9C3" w14:textId="3B79B0A3"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 name&gt;</w:t>
            </w:r>
          </w:p>
        </w:tc>
        <w:tc>
          <w:tcPr>
            <w:tcW w:w="0" w:type="auto"/>
          </w:tcPr>
          <w:p w14:paraId="1009FE5B" w14:textId="77777777" w:rsidR="00EF6C4C" w:rsidRPr="00996D38" w:rsidRDefault="00996D38">
            <w:pPr>
              <w:rPr>
                <w:sz w:val="16"/>
              </w:rPr>
            </w:pPr>
            <w:r w:rsidRPr="00996D38">
              <w:rPr>
                <w:sz w:val="16"/>
              </w:rPr>
              <w:t xml:space="preserve">Data is validated, next screen </w:t>
            </w:r>
            <w:r w:rsidRPr="00996D38">
              <w:rPr>
                <w:rStyle w:val="SAPScreenElement"/>
                <w:sz w:val="16"/>
              </w:rPr>
              <w:t>General Data</w:t>
            </w:r>
            <w:r w:rsidRPr="00996D38">
              <w:rPr>
                <w:sz w:val="16"/>
              </w:rPr>
              <w:t xml:space="preserve"> screen is displayed.</w:t>
            </w:r>
          </w:p>
        </w:tc>
        <w:tc>
          <w:tcPr>
            <w:tcW w:w="0" w:type="auto"/>
          </w:tcPr>
          <w:p w14:paraId="6A6FAB98" w14:textId="77777777" w:rsidR="00996D38" w:rsidRPr="00996D38" w:rsidRDefault="00996D38">
            <w:pPr>
              <w:rPr>
                <w:sz w:val="16"/>
              </w:rPr>
            </w:pPr>
          </w:p>
        </w:tc>
      </w:tr>
      <w:tr w:rsidR="00EF6C4C" w:rsidRPr="00996D38" w14:paraId="2B351131" w14:textId="77777777" w:rsidTr="00996D38">
        <w:tc>
          <w:tcPr>
            <w:tcW w:w="0" w:type="auto"/>
          </w:tcPr>
          <w:p w14:paraId="5A87BD76" w14:textId="77777777" w:rsidR="00EF6C4C" w:rsidRPr="00996D38" w:rsidRDefault="00996D38">
            <w:pPr>
              <w:rPr>
                <w:sz w:val="16"/>
              </w:rPr>
            </w:pPr>
            <w:r w:rsidRPr="00996D38">
              <w:rPr>
                <w:sz w:val="16"/>
              </w:rPr>
              <w:t>4</w:t>
            </w:r>
          </w:p>
        </w:tc>
        <w:tc>
          <w:tcPr>
            <w:tcW w:w="0" w:type="auto"/>
          </w:tcPr>
          <w:p w14:paraId="247C4B09" w14:textId="77777777" w:rsidR="00EF6C4C" w:rsidRPr="00996D38" w:rsidRDefault="00996D38">
            <w:pPr>
              <w:rPr>
                <w:sz w:val="16"/>
              </w:rPr>
            </w:pPr>
            <w:r w:rsidRPr="00996D38">
              <w:rPr>
                <w:rStyle w:val="SAPEmphasis"/>
                <w:sz w:val="16"/>
              </w:rPr>
              <w:t>General Data</w:t>
            </w:r>
          </w:p>
        </w:tc>
        <w:tc>
          <w:tcPr>
            <w:tcW w:w="0" w:type="auto"/>
          </w:tcPr>
          <w:p w14:paraId="4F5752B7" w14:textId="77777777" w:rsidR="00EF6C4C" w:rsidRPr="00996D38" w:rsidRDefault="00996D38">
            <w:pPr>
              <w:rPr>
                <w:sz w:val="16"/>
              </w:rPr>
            </w:pPr>
            <w:r w:rsidRPr="00996D38">
              <w:rPr>
                <w:sz w:val="16"/>
              </w:rPr>
              <w:t xml:space="preserve">Check the entries and choose the </w:t>
            </w:r>
            <w:r w:rsidRPr="00996D38">
              <w:rPr>
                <w:rStyle w:val="SAPScreenElement"/>
                <w:sz w:val="16"/>
              </w:rPr>
              <w:t>Term</w:t>
            </w:r>
            <w:r w:rsidRPr="00996D38">
              <w:rPr>
                <w:sz w:val="16"/>
              </w:rPr>
              <w:t xml:space="preserve"> tab.</w:t>
            </w:r>
          </w:p>
        </w:tc>
        <w:tc>
          <w:tcPr>
            <w:tcW w:w="0" w:type="auto"/>
          </w:tcPr>
          <w:p w14:paraId="640D0408" w14:textId="77777777" w:rsidR="00EF6C4C" w:rsidRPr="00996D38" w:rsidRDefault="00996D38">
            <w:pPr>
              <w:rPr>
                <w:sz w:val="16"/>
              </w:rPr>
            </w:pPr>
            <w:r w:rsidRPr="00996D38">
              <w:rPr>
                <w:sz w:val="16"/>
              </w:rPr>
              <w:t xml:space="preserve">The </w:t>
            </w:r>
            <w:r w:rsidRPr="00996D38">
              <w:rPr>
                <w:rStyle w:val="SAPScreenElement"/>
                <w:sz w:val="16"/>
              </w:rPr>
              <w:t>Term</w:t>
            </w:r>
            <w:r w:rsidRPr="00996D38">
              <w:rPr>
                <w:sz w:val="16"/>
              </w:rPr>
              <w:t xml:space="preserve"> screen is displayed.</w:t>
            </w:r>
          </w:p>
        </w:tc>
        <w:tc>
          <w:tcPr>
            <w:tcW w:w="0" w:type="auto"/>
          </w:tcPr>
          <w:p w14:paraId="626080AB" w14:textId="77777777" w:rsidR="00996D38" w:rsidRPr="00996D38" w:rsidRDefault="00996D38">
            <w:pPr>
              <w:rPr>
                <w:sz w:val="16"/>
              </w:rPr>
            </w:pPr>
          </w:p>
        </w:tc>
      </w:tr>
      <w:tr w:rsidR="00EF6C4C" w:rsidRPr="00996D38" w14:paraId="7E47CD75" w14:textId="77777777" w:rsidTr="00996D38">
        <w:tc>
          <w:tcPr>
            <w:tcW w:w="0" w:type="auto"/>
          </w:tcPr>
          <w:p w14:paraId="2DE13BF3" w14:textId="77777777" w:rsidR="00EF6C4C" w:rsidRPr="00996D38" w:rsidRDefault="00996D38">
            <w:pPr>
              <w:rPr>
                <w:sz w:val="16"/>
              </w:rPr>
            </w:pPr>
            <w:r w:rsidRPr="00996D38">
              <w:rPr>
                <w:sz w:val="16"/>
              </w:rPr>
              <w:t>5</w:t>
            </w:r>
          </w:p>
        </w:tc>
        <w:tc>
          <w:tcPr>
            <w:tcW w:w="0" w:type="auto"/>
          </w:tcPr>
          <w:p w14:paraId="34C5A721" w14:textId="77777777" w:rsidR="00EF6C4C" w:rsidRPr="00996D38" w:rsidRDefault="00996D38">
            <w:pPr>
              <w:rPr>
                <w:sz w:val="16"/>
              </w:rPr>
            </w:pPr>
            <w:r w:rsidRPr="00996D38">
              <w:rPr>
                <w:rStyle w:val="SAPEmphasis"/>
                <w:sz w:val="16"/>
              </w:rPr>
              <w:t>Insert new Term</w:t>
            </w:r>
          </w:p>
        </w:tc>
        <w:tc>
          <w:tcPr>
            <w:tcW w:w="0" w:type="auto"/>
          </w:tcPr>
          <w:p w14:paraId="20991019" w14:textId="77777777" w:rsidR="00996D38" w:rsidRPr="00996D38" w:rsidRDefault="00996D38">
            <w:pPr>
              <w:rPr>
                <w:sz w:val="16"/>
              </w:rPr>
            </w:pPr>
            <w:r w:rsidRPr="00996D38">
              <w:rPr>
                <w:sz w:val="16"/>
              </w:rPr>
              <w:t xml:space="preserve">Change the following entries and press </w:t>
            </w:r>
            <w:r w:rsidRPr="00996D38">
              <w:rPr>
                <w:rStyle w:val="SAPMonospace"/>
                <w:sz w:val="16"/>
              </w:rPr>
              <w:t>Enter</w:t>
            </w:r>
            <w:r w:rsidRPr="00996D38">
              <w:rPr>
                <w:sz w:val="16"/>
              </w:rPr>
              <w:t>:</w:t>
            </w:r>
          </w:p>
          <w:p w14:paraId="4C010ABE" w14:textId="58431568" w:rsidR="00EF6C4C" w:rsidRPr="00996D38" w:rsidRDefault="00996D38">
            <w:pPr>
              <w:rPr>
                <w:sz w:val="16"/>
              </w:rPr>
            </w:pPr>
            <w:r w:rsidRPr="00996D38">
              <w:rPr>
                <w:rStyle w:val="SAPScreenElement"/>
                <w:sz w:val="16"/>
              </w:rPr>
              <w:t>1th Contract end date</w:t>
            </w:r>
            <w:r w:rsidRPr="00996D38">
              <w:rPr>
                <w:sz w:val="16"/>
              </w:rPr>
              <w:t xml:space="preserve">: </w:t>
            </w:r>
            <w:r w:rsidRPr="00996D38">
              <w:rPr>
                <w:rStyle w:val="SAPUserEntry"/>
                <w:sz w:val="16"/>
              </w:rPr>
              <w:t>&lt;Your new contract end date&gt;</w:t>
            </w:r>
          </w:p>
        </w:tc>
        <w:tc>
          <w:tcPr>
            <w:tcW w:w="0" w:type="auto"/>
          </w:tcPr>
          <w:p w14:paraId="5F060126" w14:textId="77777777" w:rsidR="00EF6C4C" w:rsidRPr="00996D38" w:rsidRDefault="00996D38">
            <w:pPr>
              <w:rPr>
                <w:sz w:val="16"/>
              </w:rPr>
            </w:pPr>
            <w:r w:rsidRPr="00996D38">
              <w:rPr>
                <w:sz w:val="16"/>
              </w:rPr>
              <w:t>The date is updated.</w:t>
            </w:r>
          </w:p>
        </w:tc>
        <w:tc>
          <w:tcPr>
            <w:tcW w:w="0" w:type="auto"/>
          </w:tcPr>
          <w:p w14:paraId="0466FEC0" w14:textId="77777777" w:rsidR="00996D38" w:rsidRPr="00996D38" w:rsidRDefault="00996D38">
            <w:pPr>
              <w:rPr>
                <w:sz w:val="16"/>
              </w:rPr>
            </w:pPr>
          </w:p>
        </w:tc>
      </w:tr>
      <w:tr w:rsidR="00EF6C4C" w:rsidRPr="00996D38" w14:paraId="36BC7242" w14:textId="77777777" w:rsidTr="00996D38">
        <w:tc>
          <w:tcPr>
            <w:tcW w:w="0" w:type="auto"/>
          </w:tcPr>
          <w:p w14:paraId="23A20D2C" w14:textId="77777777" w:rsidR="00EF6C4C" w:rsidRPr="00996D38" w:rsidRDefault="00996D38">
            <w:pPr>
              <w:rPr>
                <w:sz w:val="16"/>
              </w:rPr>
            </w:pPr>
            <w:r w:rsidRPr="00996D38">
              <w:rPr>
                <w:sz w:val="16"/>
              </w:rPr>
              <w:t>6</w:t>
            </w:r>
          </w:p>
        </w:tc>
        <w:tc>
          <w:tcPr>
            <w:tcW w:w="0" w:type="auto"/>
          </w:tcPr>
          <w:p w14:paraId="1AE01AA4" w14:textId="77777777" w:rsidR="00EF6C4C" w:rsidRPr="00996D38" w:rsidRDefault="00996D38">
            <w:pPr>
              <w:rPr>
                <w:sz w:val="16"/>
              </w:rPr>
            </w:pPr>
            <w:r w:rsidRPr="00996D38">
              <w:rPr>
                <w:rStyle w:val="SAPEmphasis"/>
                <w:sz w:val="16"/>
              </w:rPr>
              <w:t>Save contract</w:t>
            </w:r>
          </w:p>
        </w:tc>
        <w:tc>
          <w:tcPr>
            <w:tcW w:w="0" w:type="auto"/>
          </w:tcPr>
          <w:p w14:paraId="226ACE43"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76779B28" w14:textId="77777777" w:rsidR="00EF6C4C" w:rsidRPr="00996D38" w:rsidRDefault="00996D38">
            <w:pPr>
              <w:rPr>
                <w:sz w:val="16"/>
              </w:rPr>
            </w:pPr>
            <w:r w:rsidRPr="00996D38">
              <w:rPr>
                <w:sz w:val="16"/>
              </w:rPr>
              <w:t>Data is validated.</w:t>
            </w:r>
          </w:p>
        </w:tc>
        <w:tc>
          <w:tcPr>
            <w:tcW w:w="0" w:type="auto"/>
          </w:tcPr>
          <w:p w14:paraId="65883DEC" w14:textId="77777777" w:rsidR="00996D38" w:rsidRPr="00996D38" w:rsidRDefault="00996D38">
            <w:pPr>
              <w:rPr>
                <w:sz w:val="16"/>
              </w:rPr>
            </w:pPr>
          </w:p>
        </w:tc>
      </w:tr>
    </w:tbl>
    <w:p w14:paraId="76781A8D" w14:textId="77777777" w:rsidR="00EF6C4C" w:rsidRDefault="00996D38">
      <w:pPr>
        <w:pStyle w:val="Heading4"/>
      </w:pPr>
      <w:bookmarkStart w:id="52" w:name="unique_22"/>
      <w:bookmarkStart w:id="53" w:name="_Toc176424601"/>
      <w:r>
        <w:t>New Condition</w:t>
      </w:r>
      <w:bookmarkEnd w:id="52"/>
      <w:bookmarkEnd w:id="53"/>
    </w:p>
    <w:p w14:paraId="789F857C" w14:textId="77777777" w:rsidR="00EF6C4C" w:rsidRDefault="00996D38">
      <w:pPr>
        <w:pStyle w:val="SAPKeyblockTitle"/>
      </w:pPr>
      <w:r>
        <w:t>Test Administration</w:t>
      </w:r>
    </w:p>
    <w:p w14:paraId="1AD0E667" w14:textId="77777777" w:rsidR="00EF6C4C" w:rsidRDefault="00996D38">
      <w:r>
        <w:t>Customer project: Fill in the project-specific parts.</w:t>
      </w:r>
    </w:p>
    <w:p w14:paraId="5B23B6BD"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631D47B6"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2648C8"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C2C525"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1207E4"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C57B6F" w14:textId="77777777" w:rsidR="00996D38" w:rsidRPr="00996D38" w:rsidRDefault="00996D38">
            <w:pPr>
              <w:rPr>
                <w:sz w:val="12"/>
              </w:rPr>
            </w:pPr>
          </w:p>
        </w:tc>
      </w:tr>
      <w:tr w:rsidR="00EF6C4C" w:rsidRPr="00996D38" w14:paraId="285A2A0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54EAA7"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BB0B31"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A940D4"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28B952" w14:textId="77777777" w:rsidR="00996D38" w:rsidRPr="00996D38" w:rsidRDefault="00996D38">
            <w:pPr>
              <w:rPr>
                <w:sz w:val="12"/>
              </w:rPr>
            </w:pPr>
          </w:p>
        </w:tc>
      </w:tr>
      <w:tr w:rsidR="00EF6C4C" w:rsidRPr="00996D38" w14:paraId="480DAE40"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0AFA9A"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3CB84B"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76E0A0"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9429A0" w14:textId="77777777" w:rsidR="00EF6C4C" w:rsidRPr="00996D38" w:rsidRDefault="00996D38">
            <w:pPr>
              <w:rPr>
                <w:sz w:val="12"/>
              </w:rPr>
            </w:pPr>
            <w:r w:rsidRPr="00996D38">
              <w:rPr>
                <w:rStyle w:val="SAPUserEntry"/>
                <w:sz w:val="12"/>
              </w:rPr>
              <w:t xml:space="preserve">&lt;State the Service </w:t>
            </w:r>
            <w:r w:rsidRPr="00996D38">
              <w:rPr>
                <w:rStyle w:val="SAPUserEntry"/>
                <w:sz w:val="12"/>
              </w:rPr>
              <w:t>Provider, Customer or Joint Service Provider and Customer&gt;</w:t>
            </w:r>
          </w:p>
        </w:tc>
      </w:tr>
    </w:tbl>
    <w:p w14:paraId="4FE29FE5" w14:textId="77777777" w:rsidR="00EF6C4C" w:rsidRDefault="00996D38">
      <w:pPr>
        <w:pStyle w:val="SAPKeyblockTitle"/>
      </w:pPr>
      <w:r>
        <w:lastRenderedPageBreak/>
        <w:t>Context</w:t>
      </w:r>
    </w:p>
    <w:p w14:paraId="441CFB71" w14:textId="77777777" w:rsidR="00EF6C4C" w:rsidRDefault="00996D38">
      <w:r>
        <w:t>In this activity, you can change an existing contract as part of your daily business.</w:t>
      </w:r>
    </w:p>
    <w:p w14:paraId="26E7036E" w14:textId="77777777" w:rsidR="00EF6C4C" w:rsidRDefault="00996D38">
      <w:pPr>
        <w:pStyle w:val="SAPKeyblockTitle"/>
      </w:pPr>
      <w:r>
        <w:t>Procedure</w:t>
      </w:r>
    </w:p>
    <w:tbl>
      <w:tblPr>
        <w:tblStyle w:val="SAPStandardTable"/>
        <w:tblW w:w="5000" w:type="pct"/>
        <w:tblInd w:w="3" w:type="dxa"/>
        <w:tblLook w:val="0620" w:firstRow="1" w:lastRow="0" w:firstColumn="0" w:lastColumn="0" w:noHBand="1" w:noVBand="1"/>
      </w:tblPr>
      <w:tblGrid>
        <w:gridCol w:w="945"/>
        <w:gridCol w:w="1922"/>
        <w:gridCol w:w="5492"/>
        <w:gridCol w:w="4202"/>
        <w:gridCol w:w="1743"/>
      </w:tblGrid>
      <w:tr w:rsidR="00EF6C4C" w:rsidRPr="00996D38" w14:paraId="25BA154D"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77B6396" w14:textId="77777777" w:rsidR="00EF6C4C" w:rsidRPr="00996D38" w:rsidRDefault="00996D38">
            <w:pPr>
              <w:pStyle w:val="SAPTableHeader"/>
              <w:rPr>
                <w:sz w:val="16"/>
              </w:rPr>
            </w:pPr>
            <w:r w:rsidRPr="00996D38">
              <w:rPr>
                <w:rStyle w:val="SAPEmphasis"/>
                <w:sz w:val="16"/>
              </w:rPr>
              <w:t>Test Step #</w:t>
            </w:r>
          </w:p>
        </w:tc>
        <w:tc>
          <w:tcPr>
            <w:tcW w:w="0" w:type="auto"/>
          </w:tcPr>
          <w:p w14:paraId="23A8360E" w14:textId="77777777" w:rsidR="00EF6C4C" w:rsidRPr="00996D38" w:rsidRDefault="00996D38">
            <w:pPr>
              <w:pStyle w:val="SAPTableHeader"/>
              <w:rPr>
                <w:sz w:val="16"/>
              </w:rPr>
            </w:pPr>
            <w:r w:rsidRPr="00996D38">
              <w:rPr>
                <w:rStyle w:val="SAPEmphasis"/>
                <w:sz w:val="16"/>
              </w:rPr>
              <w:t>Test Step Name</w:t>
            </w:r>
          </w:p>
        </w:tc>
        <w:tc>
          <w:tcPr>
            <w:tcW w:w="0" w:type="auto"/>
          </w:tcPr>
          <w:p w14:paraId="072E7248" w14:textId="77777777" w:rsidR="00EF6C4C" w:rsidRPr="00996D38" w:rsidRDefault="00996D38">
            <w:pPr>
              <w:pStyle w:val="SAPTableHeader"/>
              <w:rPr>
                <w:sz w:val="16"/>
              </w:rPr>
            </w:pPr>
            <w:r w:rsidRPr="00996D38">
              <w:rPr>
                <w:rStyle w:val="SAPEmphasis"/>
                <w:sz w:val="16"/>
              </w:rPr>
              <w:t>Instruction</w:t>
            </w:r>
          </w:p>
        </w:tc>
        <w:tc>
          <w:tcPr>
            <w:tcW w:w="0" w:type="auto"/>
          </w:tcPr>
          <w:p w14:paraId="1BE2FAAB" w14:textId="77777777" w:rsidR="00EF6C4C" w:rsidRPr="00996D38" w:rsidRDefault="00996D38">
            <w:pPr>
              <w:pStyle w:val="SAPTableHeader"/>
              <w:rPr>
                <w:sz w:val="16"/>
              </w:rPr>
            </w:pPr>
            <w:r w:rsidRPr="00996D38">
              <w:rPr>
                <w:rStyle w:val="SAPEmphasis"/>
                <w:sz w:val="16"/>
              </w:rPr>
              <w:t>Expected Result</w:t>
            </w:r>
          </w:p>
        </w:tc>
        <w:tc>
          <w:tcPr>
            <w:tcW w:w="0" w:type="auto"/>
          </w:tcPr>
          <w:p w14:paraId="6DB722AC" w14:textId="77777777" w:rsidR="00EF6C4C" w:rsidRPr="00996D38" w:rsidRDefault="00996D38">
            <w:pPr>
              <w:pStyle w:val="SAPTableHeader"/>
              <w:rPr>
                <w:sz w:val="16"/>
              </w:rPr>
            </w:pPr>
            <w:r w:rsidRPr="00996D38">
              <w:rPr>
                <w:rStyle w:val="SAPEmphasis"/>
                <w:sz w:val="16"/>
              </w:rPr>
              <w:t>Pass / Fail / Comment</w:t>
            </w:r>
          </w:p>
        </w:tc>
      </w:tr>
      <w:tr w:rsidR="00EF6C4C" w:rsidRPr="00996D38" w14:paraId="0BAC0545" w14:textId="77777777" w:rsidTr="00996D38">
        <w:tc>
          <w:tcPr>
            <w:tcW w:w="0" w:type="auto"/>
          </w:tcPr>
          <w:p w14:paraId="6ECFE557" w14:textId="77777777" w:rsidR="00EF6C4C" w:rsidRPr="00996D38" w:rsidRDefault="00996D38">
            <w:pPr>
              <w:rPr>
                <w:sz w:val="16"/>
              </w:rPr>
            </w:pPr>
            <w:r w:rsidRPr="00996D38">
              <w:rPr>
                <w:sz w:val="16"/>
              </w:rPr>
              <w:t>1</w:t>
            </w:r>
          </w:p>
        </w:tc>
        <w:tc>
          <w:tcPr>
            <w:tcW w:w="0" w:type="auto"/>
          </w:tcPr>
          <w:p w14:paraId="389E278D" w14:textId="77777777" w:rsidR="00EF6C4C" w:rsidRPr="00996D38" w:rsidRDefault="00996D38">
            <w:pPr>
              <w:rPr>
                <w:sz w:val="16"/>
              </w:rPr>
            </w:pPr>
            <w:r w:rsidRPr="00996D38">
              <w:rPr>
                <w:rStyle w:val="SAPEmphasis"/>
                <w:sz w:val="16"/>
              </w:rPr>
              <w:t>Log On</w:t>
            </w:r>
          </w:p>
        </w:tc>
        <w:tc>
          <w:tcPr>
            <w:tcW w:w="0" w:type="auto"/>
          </w:tcPr>
          <w:p w14:paraId="26602A42" w14:textId="77777777" w:rsidR="00EF6C4C" w:rsidRPr="00996D38" w:rsidRDefault="00996D38">
            <w:pPr>
              <w:rPr>
                <w:sz w:val="16"/>
              </w:rPr>
            </w:pPr>
            <w:r w:rsidRPr="00996D38">
              <w:rPr>
                <w:sz w:val="16"/>
              </w:rPr>
              <w:t>Log onto the SAP Fiori launchpad as a Contract Specialist - Leasing.</w:t>
            </w:r>
          </w:p>
        </w:tc>
        <w:tc>
          <w:tcPr>
            <w:tcW w:w="0" w:type="auto"/>
          </w:tcPr>
          <w:p w14:paraId="5241FE3E" w14:textId="77777777" w:rsidR="00EF6C4C" w:rsidRPr="00996D38" w:rsidRDefault="00996D38">
            <w:pPr>
              <w:rPr>
                <w:sz w:val="16"/>
              </w:rPr>
            </w:pPr>
            <w:r w:rsidRPr="00996D38">
              <w:rPr>
                <w:sz w:val="16"/>
              </w:rPr>
              <w:t>The SAP Fiori launchpad displays.</w:t>
            </w:r>
          </w:p>
        </w:tc>
        <w:tc>
          <w:tcPr>
            <w:tcW w:w="0" w:type="auto"/>
          </w:tcPr>
          <w:p w14:paraId="48C36950" w14:textId="77777777" w:rsidR="00996D38" w:rsidRPr="00996D38" w:rsidRDefault="00996D38">
            <w:pPr>
              <w:rPr>
                <w:sz w:val="16"/>
              </w:rPr>
            </w:pPr>
          </w:p>
        </w:tc>
      </w:tr>
      <w:tr w:rsidR="00EF6C4C" w:rsidRPr="00996D38" w14:paraId="186F251D" w14:textId="77777777" w:rsidTr="00996D38">
        <w:tc>
          <w:tcPr>
            <w:tcW w:w="0" w:type="auto"/>
          </w:tcPr>
          <w:p w14:paraId="6152EE6C" w14:textId="77777777" w:rsidR="00EF6C4C" w:rsidRPr="00996D38" w:rsidRDefault="00996D38">
            <w:pPr>
              <w:rPr>
                <w:sz w:val="16"/>
              </w:rPr>
            </w:pPr>
            <w:r w:rsidRPr="00996D38">
              <w:rPr>
                <w:sz w:val="16"/>
              </w:rPr>
              <w:t>2</w:t>
            </w:r>
          </w:p>
        </w:tc>
        <w:tc>
          <w:tcPr>
            <w:tcW w:w="0" w:type="auto"/>
          </w:tcPr>
          <w:p w14:paraId="45919494" w14:textId="77777777" w:rsidR="00EF6C4C" w:rsidRPr="00996D38" w:rsidRDefault="00996D38">
            <w:pPr>
              <w:rPr>
                <w:sz w:val="16"/>
              </w:rPr>
            </w:pPr>
            <w:r w:rsidRPr="00996D38">
              <w:rPr>
                <w:rStyle w:val="SAPEmphasis"/>
                <w:sz w:val="16"/>
              </w:rPr>
              <w:t>Access the SAP Fiori app</w:t>
            </w:r>
          </w:p>
        </w:tc>
        <w:tc>
          <w:tcPr>
            <w:tcW w:w="0" w:type="auto"/>
          </w:tcPr>
          <w:p w14:paraId="7CFDC874"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2F00106A"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3082792B" w14:textId="77777777" w:rsidR="00996D38" w:rsidRPr="00996D38" w:rsidRDefault="00996D38">
            <w:pPr>
              <w:rPr>
                <w:sz w:val="16"/>
              </w:rPr>
            </w:pPr>
          </w:p>
        </w:tc>
      </w:tr>
      <w:tr w:rsidR="00EF6C4C" w:rsidRPr="00996D38" w14:paraId="26953FE3" w14:textId="77777777" w:rsidTr="00996D38">
        <w:tc>
          <w:tcPr>
            <w:tcW w:w="0" w:type="auto"/>
          </w:tcPr>
          <w:p w14:paraId="7AEF8FBD" w14:textId="77777777" w:rsidR="00EF6C4C" w:rsidRPr="00996D38" w:rsidRDefault="00996D38">
            <w:pPr>
              <w:rPr>
                <w:sz w:val="16"/>
              </w:rPr>
            </w:pPr>
            <w:r w:rsidRPr="00996D38">
              <w:rPr>
                <w:sz w:val="16"/>
              </w:rPr>
              <w:t>3</w:t>
            </w:r>
          </w:p>
        </w:tc>
        <w:tc>
          <w:tcPr>
            <w:tcW w:w="0" w:type="auto"/>
          </w:tcPr>
          <w:p w14:paraId="536A4D6E" w14:textId="77777777" w:rsidR="00EF6C4C" w:rsidRPr="00996D38" w:rsidRDefault="00996D38">
            <w:pPr>
              <w:rPr>
                <w:sz w:val="16"/>
              </w:rPr>
            </w:pPr>
            <w:r w:rsidRPr="00996D38">
              <w:rPr>
                <w:rStyle w:val="SAPEmphasis"/>
                <w:sz w:val="16"/>
              </w:rPr>
              <w:t>Process Contract</w:t>
            </w:r>
          </w:p>
        </w:tc>
        <w:tc>
          <w:tcPr>
            <w:tcW w:w="0" w:type="auto"/>
          </w:tcPr>
          <w:p w14:paraId="6CFC177A"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r w:rsidRPr="00996D38">
              <w:rPr>
                <w:sz w:val="16"/>
              </w:rPr>
              <w:t>.</w:t>
            </w:r>
          </w:p>
          <w:p w14:paraId="6FF4F5FF"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4B9B5427" w14:textId="1E1D954A"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20F83A81" w14:textId="77777777" w:rsidR="00EF6C4C" w:rsidRPr="00996D38" w:rsidRDefault="00996D38">
            <w:pPr>
              <w:rPr>
                <w:sz w:val="16"/>
              </w:rPr>
            </w:pPr>
            <w:r w:rsidRPr="00996D38">
              <w:rPr>
                <w:sz w:val="16"/>
              </w:rPr>
              <w:t xml:space="preserve">Data is validated. The </w:t>
            </w:r>
            <w:r w:rsidRPr="00996D38">
              <w:rPr>
                <w:rStyle w:val="SAPScreenElement"/>
                <w:sz w:val="16"/>
              </w:rPr>
              <w:t>General Data</w:t>
            </w:r>
            <w:r w:rsidRPr="00996D38">
              <w:rPr>
                <w:sz w:val="16"/>
              </w:rPr>
              <w:t xml:space="preserve"> screen is displayed.</w:t>
            </w:r>
          </w:p>
        </w:tc>
        <w:tc>
          <w:tcPr>
            <w:tcW w:w="0" w:type="auto"/>
          </w:tcPr>
          <w:p w14:paraId="6DE934A3" w14:textId="77777777" w:rsidR="00996D38" w:rsidRPr="00996D38" w:rsidRDefault="00996D38">
            <w:pPr>
              <w:rPr>
                <w:sz w:val="16"/>
              </w:rPr>
            </w:pPr>
          </w:p>
        </w:tc>
      </w:tr>
      <w:tr w:rsidR="00EF6C4C" w:rsidRPr="00996D38" w14:paraId="1A948A76" w14:textId="77777777" w:rsidTr="00996D38">
        <w:tc>
          <w:tcPr>
            <w:tcW w:w="0" w:type="auto"/>
          </w:tcPr>
          <w:p w14:paraId="46C0A5E1" w14:textId="77777777" w:rsidR="00EF6C4C" w:rsidRPr="00996D38" w:rsidRDefault="00996D38">
            <w:pPr>
              <w:rPr>
                <w:sz w:val="16"/>
              </w:rPr>
            </w:pPr>
            <w:r w:rsidRPr="00996D38">
              <w:rPr>
                <w:sz w:val="16"/>
              </w:rPr>
              <w:t>4</w:t>
            </w:r>
          </w:p>
        </w:tc>
        <w:tc>
          <w:tcPr>
            <w:tcW w:w="0" w:type="auto"/>
          </w:tcPr>
          <w:p w14:paraId="67A88E57" w14:textId="77777777" w:rsidR="00EF6C4C" w:rsidRPr="00996D38" w:rsidRDefault="00996D38">
            <w:pPr>
              <w:rPr>
                <w:sz w:val="16"/>
              </w:rPr>
            </w:pPr>
            <w:r w:rsidRPr="00996D38">
              <w:rPr>
                <w:rStyle w:val="SAPEmphasis"/>
                <w:sz w:val="16"/>
              </w:rPr>
              <w:t>General Data</w:t>
            </w:r>
          </w:p>
        </w:tc>
        <w:tc>
          <w:tcPr>
            <w:tcW w:w="0" w:type="auto"/>
          </w:tcPr>
          <w:p w14:paraId="48698522" w14:textId="77777777" w:rsidR="00EF6C4C" w:rsidRPr="00996D38" w:rsidRDefault="00996D38">
            <w:pPr>
              <w:rPr>
                <w:sz w:val="16"/>
              </w:rPr>
            </w:pPr>
            <w:r w:rsidRPr="00996D38">
              <w:rPr>
                <w:sz w:val="16"/>
              </w:rPr>
              <w:t xml:space="preserve">Check the entries and choose the </w:t>
            </w:r>
            <w:r w:rsidRPr="00996D38">
              <w:rPr>
                <w:rStyle w:val="SAPScreenElement"/>
                <w:sz w:val="16"/>
              </w:rPr>
              <w:t>Conditions</w:t>
            </w:r>
            <w:r w:rsidRPr="00996D38">
              <w:rPr>
                <w:sz w:val="16"/>
              </w:rPr>
              <w:t xml:space="preserve"> tab.</w:t>
            </w:r>
          </w:p>
        </w:tc>
        <w:tc>
          <w:tcPr>
            <w:tcW w:w="0" w:type="auto"/>
          </w:tcPr>
          <w:p w14:paraId="132547EA" w14:textId="77777777" w:rsidR="00EF6C4C" w:rsidRPr="00996D38" w:rsidRDefault="00996D38">
            <w:pPr>
              <w:rPr>
                <w:sz w:val="16"/>
              </w:rPr>
            </w:pPr>
            <w:r w:rsidRPr="00996D38">
              <w:rPr>
                <w:sz w:val="16"/>
              </w:rPr>
              <w:t xml:space="preserve">The </w:t>
            </w:r>
            <w:r w:rsidRPr="00996D38">
              <w:rPr>
                <w:rStyle w:val="SAPScreenElement"/>
                <w:sz w:val="16"/>
              </w:rPr>
              <w:t>Conditions</w:t>
            </w:r>
            <w:r w:rsidRPr="00996D38">
              <w:rPr>
                <w:sz w:val="16"/>
              </w:rPr>
              <w:t xml:space="preserve"> screen is displayed.</w:t>
            </w:r>
          </w:p>
        </w:tc>
        <w:tc>
          <w:tcPr>
            <w:tcW w:w="0" w:type="auto"/>
          </w:tcPr>
          <w:p w14:paraId="18449854" w14:textId="77777777" w:rsidR="00996D38" w:rsidRPr="00996D38" w:rsidRDefault="00996D38">
            <w:pPr>
              <w:rPr>
                <w:sz w:val="16"/>
              </w:rPr>
            </w:pPr>
          </w:p>
        </w:tc>
      </w:tr>
      <w:tr w:rsidR="00EF6C4C" w:rsidRPr="00996D38" w14:paraId="447FBFDD" w14:textId="77777777" w:rsidTr="00996D38">
        <w:tc>
          <w:tcPr>
            <w:tcW w:w="0" w:type="auto"/>
          </w:tcPr>
          <w:p w14:paraId="4F909055" w14:textId="77777777" w:rsidR="00EF6C4C" w:rsidRPr="00996D38" w:rsidRDefault="00996D38">
            <w:pPr>
              <w:rPr>
                <w:sz w:val="16"/>
              </w:rPr>
            </w:pPr>
            <w:r w:rsidRPr="00996D38">
              <w:rPr>
                <w:sz w:val="16"/>
              </w:rPr>
              <w:t>5</w:t>
            </w:r>
          </w:p>
        </w:tc>
        <w:tc>
          <w:tcPr>
            <w:tcW w:w="0" w:type="auto"/>
          </w:tcPr>
          <w:p w14:paraId="77FDE0F2" w14:textId="77777777" w:rsidR="00EF6C4C" w:rsidRPr="00996D38" w:rsidRDefault="00996D38">
            <w:pPr>
              <w:rPr>
                <w:sz w:val="16"/>
              </w:rPr>
            </w:pPr>
            <w:r w:rsidRPr="00996D38">
              <w:rPr>
                <w:rStyle w:val="SAPEmphasis"/>
                <w:sz w:val="16"/>
              </w:rPr>
              <w:t>Insert new condition</w:t>
            </w:r>
          </w:p>
        </w:tc>
        <w:tc>
          <w:tcPr>
            <w:tcW w:w="0" w:type="auto"/>
          </w:tcPr>
          <w:p w14:paraId="1F970096" w14:textId="77777777" w:rsidR="00996D38" w:rsidRPr="00996D38" w:rsidRDefault="00996D38">
            <w:pPr>
              <w:rPr>
                <w:sz w:val="16"/>
              </w:rPr>
            </w:pPr>
            <w:r w:rsidRPr="00996D38">
              <w:rPr>
                <w:sz w:val="16"/>
              </w:rPr>
              <w:t xml:space="preserve">Choose </w:t>
            </w:r>
            <w:r w:rsidRPr="00996D38">
              <w:rPr>
                <w:rStyle w:val="SAPScreenElement"/>
                <w:sz w:val="16"/>
              </w:rPr>
              <w:t>Insert Condition(s)</w:t>
            </w:r>
            <w:r w:rsidRPr="00996D38">
              <w:rPr>
                <w:sz w:val="16"/>
              </w:rPr>
              <w:t xml:space="preserve"> to select the new conditions of your contract.</w:t>
            </w:r>
          </w:p>
          <w:p w14:paraId="56193D73" w14:textId="238E27BB" w:rsidR="00EF6C4C" w:rsidRPr="00996D38" w:rsidRDefault="00996D38">
            <w:pPr>
              <w:rPr>
                <w:sz w:val="16"/>
              </w:rPr>
            </w:pPr>
            <w:r w:rsidRPr="00996D38">
              <w:rPr>
                <w:sz w:val="16"/>
              </w:rPr>
              <w:t>For each condition, fill in necessary fields.</w:t>
            </w:r>
          </w:p>
        </w:tc>
        <w:tc>
          <w:tcPr>
            <w:tcW w:w="0" w:type="auto"/>
          </w:tcPr>
          <w:p w14:paraId="78B1EF34" w14:textId="77777777" w:rsidR="00996D38" w:rsidRPr="00996D38" w:rsidRDefault="00996D38">
            <w:pPr>
              <w:rPr>
                <w:sz w:val="16"/>
              </w:rPr>
            </w:pPr>
            <w:r w:rsidRPr="00996D38">
              <w:rPr>
                <w:sz w:val="16"/>
              </w:rPr>
              <w:t>Data is validated.</w:t>
            </w:r>
          </w:p>
          <w:p w14:paraId="2E0F1BB1" w14:textId="7EFE3130" w:rsidR="00EF6C4C" w:rsidRPr="00996D38" w:rsidRDefault="00996D38">
            <w:pPr>
              <w:rPr>
                <w:sz w:val="16"/>
              </w:rPr>
            </w:pPr>
            <w:r w:rsidRPr="00996D38">
              <w:rPr>
                <w:sz w:val="16"/>
              </w:rPr>
              <w:t>Cash flow can be simulated</w:t>
            </w:r>
          </w:p>
        </w:tc>
        <w:tc>
          <w:tcPr>
            <w:tcW w:w="0" w:type="auto"/>
          </w:tcPr>
          <w:p w14:paraId="14A62254" w14:textId="77777777" w:rsidR="00996D38" w:rsidRPr="00996D38" w:rsidRDefault="00996D38">
            <w:pPr>
              <w:rPr>
                <w:sz w:val="16"/>
              </w:rPr>
            </w:pPr>
          </w:p>
        </w:tc>
      </w:tr>
      <w:tr w:rsidR="00EF6C4C" w:rsidRPr="00996D38" w14:paraId="09F1F5B7" w14:textId="77777777" w:rsidTr="00996D38">
        <w:tc>
          <w:tcPr>
            <w:tcW w:w="0" w:type="auto"/>
          </w:tcPr>
          <w:p w14:paraId="73F068D5" w14:textId="77777777" w:rsidR="00EF6C4C" w:rsidRPr="00996D38" w:rsidRDefault="00996D38">
            <w:pPr>
              <w:rPr>
                <w:sz w:val="16"/>
              </w:rPr>
            </w:pPr>
            <w:r w:rsidRPr="00996D38">
              <w:rPr>
                <w:sz w:val="16"/>
              </w:rPr>
              <w:t>6</w:t>
            </w:r>
          </w:p>
        </w:tc>
        <w:tc>
          <w:tcPr>
            <w:tcW w:w="0" w:type="auto"/>
          </w:tcPr>
          <w:p w14:paraId="68F2B4A1" w14:textId="77777777" w:rsidR="00EF6C4C" w:rsidRPr="00996D38" w:rsidRDefault="00996D38">
            <w:pPr>
              <w:rPr>
                <w:sz w:val="16"/>
              </w:rPr>
            </w:pPr>
            <w:r w:rsidRPr="00996D38">
              <w:rPr>
                <w:rStyle w:val="SAPEmphasis"/>
                <w:sz w:val="16"/>
              </w:rPr>
              <w:t>Save contract</w:t>
            </w:r>
          </w:p>
        </w:tc>
        <w:tc>
          <w:tcPr>
            <w:tcW w:w="0" w:type="auto"/>
          </w:tcPr>
          <w:p w14:paraId="42086B11"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58003833" w14:textId="77777777" w:rsidR="00EF6C4C" w:rsidRPr="00996D38" w:rsidRDefault="00996D38">
            <w:pPr>
              <w:rPr>
                <w:sz w:val="16"/>
              </w:rPr>
            </w:pPr>
            <w:r w:rsidRPr="00996D38">
              <w:rPr>
                <w:sz w:val="16"/>
              </w:rPr>
              <w:t>Data is validated.</w:t>
            </w:r>
          </w:p>
        </w:tc>
        <w:tc>
          <w:tcPr>
            <w:tcW w:w="0" w:type="auto"/>
          </w:tcPr>
          <w:p w14:paraId="1B78F23E" w14:textId="77777777" w:rsidR="00996D38" w:rsidRPr="00996D38" w:rsidRDefault="00996D38">
            <w:pPr>
              <w:rPr>
                <w:sz w:val="16"/>
              </w:rPr>
            </w:pPr>
          </w:p>
        </w:tc>
      </w:tr>
    </w:tbl>
    <w:p w14:paraId="226C2202" w14:textId="77777777" w:rsidR="00EF6C4C" w:rsidRDefault="00996D38">
      <w:pPr>
        <w:pStyle w:val="Heading4"/>
      </w:pPr>
      <w:bookmarkStart w:id="54" w:name="unique_23"/>
      <w:bookmarkStart w:id="55" w:name="_Toc176424602"/>
      <w:r>
        <w:t>Change Condition</w:t>
      </w:r>
      <w:bookmarkEnd w:id="54"/>
      <w:bookmarkEnd w:id="55"/>
    </w:p>
    <w:p w14:paraId="296166DE" w14:textId="77777777" w:rsidR="00EF6C4C" w:rsidRDefault="00996D38">
      <w:pPr>
        <w:pStyle w:val="SAPKeyblockTitle"/>
      </w:pPr>
      <w:r>
        <w:t>Test Administration</w:t>
      </w:r>
    </w:p>
    <w:p w14:paraId="18B418B6" w14:textId="77777777" w:rsidR="00EF6C4C" w:rsidRDefault="00996D38">
      <w:r>
        <w:t xml:space="preserve">Customer </w:t>
      </w:r>
      <w:r>
        <w:t>project: Fill in the project-specific parts.</w:t>
      </w:r>
    </w:p>
    <w:p w14:paraId="5024AB39"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451BC7D3"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C990E3"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C80C83"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94D255"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55F16D" w14:textId="77777777" w:rsidR="00996D38" w:rsidRPr="00996D38" w:rsidRDefault="00996D38">
            <w:pPr>
              <w:rPr>
                <w:sz w:val="12"/>
              </w:rPr>
            </w:pPr>
          </w:p>
        </w:tc>
      </w:tr>
      <w:tr w:rsidR="00EF6C4C" w:rsidRPr="00996D38" w14:paraId="37436279"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CDD2B3"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191031"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8F089B"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4A1638" w14:textId="77777777" w:rsidR="00996D38" w:rsidRPr="00996D38" w:rsidRDefault="00996D38">
            <w:pPr>
              <w:rPr>
                <w:sz w:val="12"/>
              </w:rPr>
            </w:pPr>
          </w:p>
        </w:tc>
      </w:tr>
      <w:tr w:rsidR="00EF6C4C" w:rsidRPr="00996D38" w14:paraId="41DEBDB5"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2586A9"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ABDEE8"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933821"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DD3FA1"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1920A7C4" w14:textId="77777777" w:rsidR="00EF6C4C" w:rsidRDefault="00996D38">
      <w:pPr>
        <w:pStyle w:val="SAPKeyblockTitle"/>
      </w:pPr>
      <w:r>
        <w:lastRenderedPageBreak/>
        <w:t>Context</w:t>
      </w:r>
    </w:p>
    <w:p w14:paraId="14D0C9F8" w14:textId="77777777" w:rsidR="00EF6C4C" w:rsidRDefault="00996D38">
      <w:r>
        <w:t>In this activity, you can change an existing contract as part of your daily business.</w:t>
      </w:r>
    </w:p>
    <w:p w14:paraId="28E0F8AD" w14:textId="77777777" w:rsidR="00EF6C4C" w:rsidRDefault="00996D38">
      <w:pPr>
        <w:pStyle w:val="SAPKeyblockTitle"/>
      </w:pPr>
      <w:r>
        <w:t>Procedure</w:t>
      </w:r>
    </w:p>
    <w:tbl>
      <w:tblPr>
        <w:tblStyle w:val="SAPStandardTable"/>
        <w:tblW w:w="5000" w:type="pct"/>
        <w:tblInd w:w="3" w:type="dxa"/>
        <w:tblLook w:val="0620" w:firstRow="1" w:lastRow="0" w:firstColumn="0" w:lastColumn="0" w:noHBand="1" w:noVBand="1"/>
      </w:tblPr>
      <w:tblGrid>
        <w:gridCol w:w="817"/>
        <w:gridCol w:w="1657"/>
        <w:gridCol w:w="4874"/>
        <w:gridCol w:w="5455"/>
        <w:gridCol w:w="1501"/>
      </w:tblGrid>
      <w:tr w:rsidR="00EF6C4C" w:rsidRPr="00996D38" w14:paraId="32E99FF6"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9B0C68F" w14:textId="77777777" w:rsidR="00EF6C4C" w:rsidRPr="00996D38" w:rsidRDefault="00996D38">
            <w:pPr>
              <w:pStyle w:val="SAPTableHeader"/>
              <w:rPr>
                <w:sz w:val="16"/>
              </w:rPr>
            </w:pPr>
            <w:r w:rsidRPr="00996D38">
              <w:rPr>
                <w:rStyle w:val="SAPEmphasis"/>
                <w:sz w:val="16"/>
              </w:rPr>
              <w:t>Test Step #</w:t>
            </w:r>
          </w:p>
        </w:tc>
        <w:tc>
          <w:tcPr>
            <w:tcW w:w="0" w:type="auto"/>
          </w:tcPr>
          <w:p w14:paraId="6DBE4140" w14:textId="77777777" w:rsidR="00EF6C4C" w:rsidRPr="00996D38" w:rsidRDefault="00996D38">
            <w:pPr>
              <w:pStyle w:val="SAPTableHeader"/>
              <w:rPr>
                <w:sz w:val="16"/>
              </w:rPr>
            </w:pPr>
            <w:r w:rsidRPr="00996D38">
              <w:rPr>
                <w:rStyle w:val="SAPEmphasis"/>
                <w:sz w:val="16"/>
              </w:rPr>
              <w:t>Test Step Name</w:t>
            </w:r>
          </w:p>
        </w:tc>
        <w:tc>
          <w:tcPr>
            <w:tcW w:w="0" w:type="auto"/>
          </w:tcPr>
          <w:p w14:paraId="36DA2445" w14:textId="77777777" w:rsidR="00EF6C4C" w:rsidRPr="00996D38" w:rsidRDefault="00996D38">
            <w:pPr>
              <w:pStyle w:val="SAPTableHeader"/>
              <w:rPr>
                <w:sz w:val="16"/>
              </w:rPr>
            </w:pPr>
            <w:r w:rsidRPr="00996D38">
              <w:rPr>
                <w:rStyle w:val="SAPEmphasis"/>
                <w:sz w:val="16"/>
              </w:rPr>
              <w:t>Instruction</w:t>
            </w:r>
          </w:p>
        </w:tc>
        <w:tc>
          <w:tcPr>
            <w:tcW w:w="0" w:type="auto"/>
          </w:tcPr>
          <w:p w14:paraId="69AE33D2" w14:textId="77777777" w:rsidR="00EF6C4C" w:rsidRPr="00996D38" w:rsidRDefault="00996D38">
            <w:pPr>
              <w:pStyle w:val="SAPTableHeader"/>
              <w:rPr>
                <w:sz w:val="16"/>
              </w:rPr>
            </w:pPr>
            <w:r w:rsidRPr="00996D38">
              <w:rPr>
                <w:rStyle w:val="SAPEmphasis"/>
                <w:sz w:val="16"/>
              </w:rPr>
              <w:t>Expected Result</w:t>
            </w:r>
          </w:p>
        </w:tc>
        <w:tc>
          <w:tcPr>
            <w:tcW w:w="0" w:type="auto"/>
          </w:tcPr>
          <w:p w14:paraId="5B06E770" w14:textId="77777777" w:rsidR="00EF6C4C" w:rsidRPr="00996D38" w:rsidRDefault="00996D38">
            <w:pPr>
              <w:pStyle w:val="SAPTableHeader"/>
              <w:rPr>
                <w:sz w:val="16"/>
              </w:rPr>
            </w:pPr>
            <w:r w:rsidRPr="00996D38">
              <w:rPr>
                <w:rStyle w:val="SAPEmphasis"/>
                <w:sz w:val="16"/>
              </w:rPr>
              <w:t>Pass / Fail / Comment</w:t>
            </w:r>
          </w:p>
        </w:tc>
      </w:tr>
      <w:tr w:rsidR="00EF6C4C" w:rsidRPr="00996D38" w14:paraId="2542E414" w14:textId="77777777" w:rsidTr="00996D38">
        <w:tc>
          <w:tcPr>
            <w:tcW w:w="0" w:type="auto"/>
          </w:tcPr>
          <w:p w14:paraId="47AA65E7" w14:textId="77777777" w:rsidR="00EF6C4C" w:rsidRPr="00996D38" w:rsidRDefault="00996D38">
            <w:pPr>
              <w:rPr>
                <w:sz w:val="16"/>
              </w:rPr>
            </w:pPr>
            <w:r w:rsidRPr="00996D38">
              <w:rPr>
                <w:sz w:val="16"/>
              </w:rPr>
              <w:t>1</w:t>
            </w:r>
          </w:p>
        </w:tc>
        <w:tc>
          <w:tcPr>
            <w:tcW w:w="0" w:type="auto"/>
          </w:tcPr>
          <w:p w14:paraId="6F1417F8" w14:textId="77777777" w:rsidR="00EF6C4C" w:rsidRPr="00996D38" w:rsidRDefault="00996D38">
            <w:pPr>
              <w:rPr>
                <w:sz w:val="16"/>
              </w:rPr>
            </w:pPr>
            <w:r w:rsidRPr="00996D38">
              <w:rPr>
                <w:rStyle w:val="SAPEmphasis"/>
                <w:sz w:val="16"/>
              </w:rPr>
              <w:t>Log On</w:t>
            </w:r>
          </w:p>
        </w:tc>
        <w:tc>
          <w:tcPr>
            <w:tcW w:w="0" w:type="auto"/>
          </w:tcPr>
          <w:p w14:paraId="70E8891D" w14:textId="77777777" w:rsidR="00EF6C4C" w:rsidRPr="00996D38" w:rsidRDefault="00996D38">
            <w:pPr>
              <w:rPr>
                <w:sz w:val="16"/>
              </w:rPr>
            </w:pPr>
            <w:r w:rsidRPr="00996D38">
              <w:rPr>
                <w:sz w:val="16"/>
              </w:rPr>
              <w:t>Log onto the SAP Fiori Launchpad as a Contract Specialist - Leasing.</w:t>
            </w:r>
          </w:p>
        </w:tc>
        <w:tc>
          <w:tcPr>
            <w:tcW w:w="0" w:type="auto"/>
          </w:tcPr>
          <w:p w14:paraId="23E11FD6" w14:textId="77777777" w:rsidR="00EF6C4C" w:rsidRPr="00996D38" w:rsidRDefault="00996D38">
            <w:pPr>
              <w:rPr>
                <w:sz w:val="16"/>
              </w:rPr>
            </w:pPr>
            <w:r w:rsidRPr="00996D38">
              <w:rPr>
                <w:sz w:val="16"/>
              </w:rPr>
              <w:t>The SAP Fiori Launchpad displays.</w:t>
            </w:r>
          </w:p>
        </w:tc>
        <w:tc>
          <w:tcPr>
            <w:tcW w:w="0" w:type="auto"/>
          </w:tcPr>
          <w:p w14:paraId="0E8F29CA" w14:textId="77777777" w:rsidR="00996D38" w:rsidRPr="00996D38" w:rsidRDefault="00996D38">
            <w:pPr>
              <w:rPr>
                <w:sz w:val="16"/>
              </w:rPr>
            </w:pPr>
          </w:p>
        </w:tc>
      </w:tr>
      <w:tr w:rsidR="00EF6C4C" w:rsidRPr="00996D38" w14:paraId="1EA3BF8D" w14:textId="77777777" w:rsidTr="00996D38">
        <w:tc>
          <w:tcPr>
            <w:tcW w:w="0" w:type="auto"/>
          </w:tcPr>
          <w:p w14:paraId="1234A7DD" w14:textId="77777777" w:rsidR="00EF6C4C" w:rsidRPr="00996D38" w:rsidRDefault="00996D38">
            <w:pPr>
              <w:rPr>
                <w:sz w:val="16"/>
              </w:rPr>
            </w:pPr>
            <w:r w:rsidRPr="00996D38">
              <w:rPr>
                <w:sz w:val="16"/>
              </w:rPr>
              <w:t>2</w:t>
            </w:r>
          </w:p>
        </w:tc>
        <w:tc>
          <w:tcPr>
            <w:tcW w:w="0" w:type="auto"/>
          </w:tcPr>
          <w:p w14:paraId="09187F89" w14:textId="77777777" w:rsidR="00EF6C4C" w:rsidRPr="00996D38" w:rsidRDefault="00996D38">
            <w:pPr>
              <w:rPr>
                <w:sz w:val="16"/>
              </w:rPr>
            </w:pPr>
            <w:r w:rsidRPr="00996D38">
              <w:rPr>
                <w:rStyle w:val="SAPEmphasis"/>
                <w:sz w:val="16"/>
              </w:rPr>
              <w:t>Access the SAP Fiori app</w:t>
            </w:r>
          </w:p>
        </w:tc>
        <w:tc>
          <w:tcPr>
            <w:tcW w:w="0" w:type="auto"/>
          </w:tcPr>
          <w:p w14:paraId="0BE171BB"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62D4C6EF"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17E09AEA" w14:textId="77777777" w:rsidR="00996D38" w:rsidRPr="00996D38" w:rsidRDefault="00996D38">
            <w:pPr>
              <w:rPr>
                <w:sz w:val="16"/>
              </w:rPr>
            </w:pPr>
          </w:p>
        </w:tc>
      </w:tr>
      <w:tr w:rsidR="00EF6C4C" w:rsidRPr="00996D38" w14:paraId="53FD8977" w14:textId="77777777" w:rsidTr="00996D38">
        <w:tc>
          <w:tcPr>
            <w:tcW w:w="0" w:type="auto"/>
          </w:tcPr>
          <w:p w14:paraId="0AF85513" w14:textId="77777777" w:rsidR="00EF6C4C" w:rsidRPr="00996D38" w:rsidRDefault="00996D38">
            <w:pPr>
              <w:rPr>
                <w:sz w:val="16"/>
              </w:rPr>
            </w:pPr>
            <w:r w:rsidRPr="00996D38">
              <w:rPr>
                <w:sz w:val="16"/>
              </w:rPr>
              <w:t>3</w:t>
            </w:r>
          </w:p>
        </w:tc>
        <w:tc>
          <w:tcPr>
            <w:tcW w:w="0" w:type="auto"/>
          </w:tcPr>
          <w:p w14:paraId="73E46D00" w14:textId="77777777" w:rsidR="00EF6C4C" w:rsidRPr="00996D38" w:rsidRDefault="00996D38">
            <w:pPr>
              <w:rPr>
                <w:sz w:val="16"/>
              </w:rPr>
            </w:pPr>
            <w:r w:rsidRPr="00996D38">
              <w:rPr>
                <w:rStyle w:val="SAPEmphasis"/>
                <w:sz w:val="16"/>
              </w:rPr>
              <w:t>Process Contract</w:t>
            </w:r>
          </w:p>
        </w:tc>
        <w:tc>
          <w:tcPr>
            <w:tcW w:w="0" w:type="auto"/>
          </w:tcPr>
          <w:p w14:paraId="764A3A1B"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r w:rsidRPr="00996D38">
              <w:rPr>
                <w:sz w:val="16"/>
              </w:rPr>
              <w:t>.</w:t>
            </w:r>
          </w:p>
          <w:p w14:paraId="69BE9AAB"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7A637579" w14:textId="18A414CC"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549E9D50" w14:textId="77777777" w:rsidR="00EF6C4C" w:rsidRPr="00996D38" w:rsidRDefault="00996D38">
            <w:pPr>
              <w:rPr>
                <w:sz w:val="16"/>
              </w:rPr>
            </w:pPr>
            <w:r w:rsidRPr="00996D38">
              <w:rPr>
                <w:sz w:val="16"/>
              </w:rPr>
              <w:t xml:space="preserve">Data is validated. The </w:t>
            </w:r>
            <w:r w:rsidRPr="00996D38">
              <w:rPr>
                <w:rStyle w:val="SAPScreenElement"/>
                <w:sz w:val="16"/>
              </w:rPr>
              <w:t>Contract XXXX/YYYY Change: General Data</w:t>
            </w:r>
            <w:r w:rsidRPr="00996D38">
              <w:rPr>
                <w:sz w:val="16"/>
              </w:rPr>
              <w:t xml:space="preserve"> screen is displayed.</w:t>
            </w:r>
          </w:p>
        </w:tc>
        <w:tc>
          <w:tcPr>
            <w:tcW w:w="0" w:type="auto"/>
          </w:tcPr>
          <w:p w14:paraId="6405F7BA" w14:textId="77777777" w:rsidR="00996D38" w:rsidRPr="00996D38" w:rsidRDefault="00996D38">
            <w:pPr>
              <w:rPr>
                <w:sz w:val="16"/>
              </w:rPr>
            </w:pPr>
          </w:p>
        </w:tc>
      </w:tr>
      <w:tr w:rsidR="00EF6C4C" w:rsidRPr="00996D38" w14:paraId="0E7CA1E8" w14:textId="77777777" w:rsidTr="00996D38">
        <w:tc>
          <w:tcPr>
            <w:tcW w:w="0" w:type="auto"/>
          </w:tcPr>
          <w:p w14:paraId="408F6D7A" w14:textId="77777777" w:rsidR="00EF6C4C" w:rsidRPr="00996D38" w:rsidRDefault="00996D38">
            <w:pPr>
              <w:rPr>
                <w:sz w:val="16"/>
              </w:rPr>
            </w:pPr>
            <w:r w:rsidRPr="00996D38">
              <w:rPr>
                <w:sz w:val="16"/>
              </w:rPr>
              <w:t>4</w:t>
            </w:r>
          </w:p>
        </w:tc>
        <w:tc>
          <w:tcPr>
            <w:tcW w:w="0" w:type="auto"/>
          </w:tcPr>
          <w:p w14:paraId="5967B397" w14:textId="77777777" w:rsidR="00EF6C4C" w:rsidRPr="00996D38" w:rsidRDefault="00996D38">
            <w:pPr>
              <w:rPr>
                <w:sz w:val="16"/>
              </w:rPr>
            </w:pPr>
            <w:r w:rsidRPr="00996D38">
              <w:rPr>
                <w:rStyle w:val="SAPEmphasis"/>
                <w:sz w:val="16"/>
              </w:rPr>
              <w:t>General Data</w:t>
            </w:r>
          </w:p>
        </w:tc>
        <w:tc>
          <w:tcPr>
            <w:tcW w:w="0" w:type="auto"/>
          </w:tcPr>
          <w:p w14:paraId="7A6192A0" w14:textId="77777777" w:rsidR="00EF6C4C" w:rsidRPr="00996D38" w:rsidRDefault="00996D38">
            <w:pPr>
              <w:rPr>
                <w:sz w:val="16"/>
              </w:rPr>
            </w:pPr>
            <w:r w:rsidRPr="00996D38">
              <w:rPr>
                <w:sz w:val="16"/>
              </w:rPr>
              <w:t xml:space="preserve">Check the entries and choose the </w:t>
            </w:r>
            <w:r w:rsidRPr="00996D38">
              <w:rPr>
                <w:rStyle w:val="SAPScreenElement"/>
                <w:sz w:val="16"/>
              </w:rPr>
              <w:t>Conditions</w:t>
            </w:r>
            <w:r w:rsidRPr="00996D38">
              <w:rPr>
                <w:sz w:val="16"/>
              </w:rPr>
              <w:t xml:space="preserve"> tab.</w:t>
            </w:r>
          </w:p>
        </w:tc>
        <w:tc>
          <w:tcPr>
            <w:tcW w:w="0" w:type="auto"/>
          </w:tcPr>
          <w:p w14:paraId="0C42FE1D" w14:textId="77777777" w:rsidR="00EF6C4C" w:rsidRPr="00996D38" w:rsidRDefault="00996D38">
            <w:pPr>
              <w:rPr>
                <w:sz w:val="16"/>
              </w:rPr>
            </w:pPr>
            <w:r w:rsidRPr="00996D38">
              <w:rPr>
                <w:sz w:val="16"/>
              </w:rPr>
              <w:t xml:space="preserve">The </w:t>
            </w:r>
            <w:r w:rsidRPr="00996D38">
              <w:rPr>
                <w:rStyle w:val="SAPScreenElement"/>
                <w:sz w:val="16"/>
              </w:rPr>
              <w:t>Contract XXXX/YYYY Change: Conditions</w:t>
            </w:r>
            <w:r w:rsidRPr="00996D38">
              <w:rPr>
                <w:sz w:val="16"/>
              </w:rPr>
              <w:t xml:space="preserve"> screen is displayed.</w:t>
            </w:r>
          </w:p>
        </w:tc>
        <w:tc>
          <w:tcPr>
            <w:tcW w:w="0" w:type="auto"/>
          </w:tcPr>
          <w:p w14:paraId="011B46ED" w14:textId="77777777" w:rsidR="00996D38" w:rsidRPr="00996D38" w:rsidRDefault="00996D38">
            <w:pPr>
              <w:rPr>
                <w:sz w:val="16"/>
              </w:rPr>
            </w:pPr>
          </w:p>
        </w:tc>
      </w:tr>
      <w:tr w:rsidR="00EF6C4C" w:rsidRPr="00996D38" w14:paraId="7302F495" w14:textId="77777777" w:rsidTr="00996D38">
        <w:tc>
          <w:tcPr>
            <w:tcW w:w="0" w:type="auto"/>
          </w:tcPr>
          <w:p w14:paraId="5E5BF069" w14:textId="77777777" w:rsidR="00EF6C4C" w:rsidRPr="00996D38" w:rsidRDefault="00996D38">
            <w:pPr>
              <w:rPr>
                <w:sz w:val="16"/>
              </w:rPr>
            </w:pPr>
            <w:r w:rsidRPr="00996D38">
              <w:rPr>
                <w:sz w:val="16"/>
              </w:rPr>
              <w:t>5</w:t>
            </w:r>
          </w:p>
        </w:tc>
        <w:tc>
          <w:tcPr>
            <w:tcW w:w="0" w:type="auto"/>
          </w:tcPr>
          <w:p w14:paraId="0822DB28" w14:textId="77777777" w:rsidR="00EF6C4C" w:rsidRPr="00996D38" w:rsidRDefault="00996D38">
            <w:pPr>
              <w:rPr>
                <w:sz w:val="16"/>
              </w:rPr>
            </w:pPr>
            <w:r w:rsidRPr="00996D38">
              <w:rPr>
                <w:rStyle w:val="SAPEmphasis"/>
                <w:sz w:val="16"/>
              </w:rPr>
              <w:t>Change Conditions</w:t>
            </w:r>
          </w:p>
        </w:tc>
        <w:tc>
          <w:tcPr>
            <w:tcW w:w="0" w:type="auto"/>
          </w:tcPr>
          <w:p w14:paraId="53A2A0B8" w14:textId="77777777" w:rsidR="00996D38" w:rsidRPr="00996D38" w:rsidRDefault="00996D38">
            <w:pPr>
              <w:rPr>
                <w:sz w:val="16"/>
              </w:rPr>
            </w:pPr>
            <w:r w:rsidRPr="00996D38">
              <w:rPr>
                <w:sz w:val="16"/>
              </w:rPr>
              <w:t>Select the condition you want to change.</w:t>
            </w:r>
          </w:p>
          <w:p w14:paraId="133DCC4B" w14:textId="77777777" w:rsidR="00996D38" w:rsidRPr="00996D38" w:rsidRDefault="00996D38">
            <w:pPr>
              <w:rPr>
                <w:sz w:val="16"/>
              </w:rPr>
            </w:pPr>
            <w:r w:rsidRPr="00996D38">
              <w:rPr>
                <w:sz w:val="16"/>
              </w:rPr>
              <w:t>Make the following entries:</w:t>
            </w:r>
          </w:p>
          <w:p w14:paraId="70A17B1C" w14:textId="77777777" w:rsidR="00996D38" w:rsidRPr="00996D38" w:rsidRDefault="00996D38">
            <w:pPr>
              <w:rPr>
                <w:sz w:val="16"/>
              </w:rPr>
            </w:pPr>
            <w:r w:rsidRPr="00996D38">
              <w:rPr>
                <w:rStyle w:val="SAPScreenElement"/>
                <w:sz w:val="16"/>
              </w:rPr>
              <w:t xml:space="preserve">Valid </w:t>
            </w:r>
            <w:r w:rsidRPr="00996D38">
              <w:rPr>
                <w:rStyle w:val="SAPScreenElement"/>
                <w:sz w:val="16"/>
              </w:rPr>
              <w:t>from</w:t>
            </w:r>
            <w:r w:rsidRPr="00996D38">
              <w:rPr>
                <w:sz w:val="16"/>
              </w:rPr>
              <w:t xml:space="preserve">: </w:t>
            </w:r>
            <w:r w:rsidRPr="00996D38">
              <w:rPr>
                <w:rStyle w:val="SAPUserEntry"/>
                <w:sz w:val="16"/>
              </w:rPr>
              <w:t>&lt;Your new valid from date of the condition&gt;</w:t>
            </w:r>
          </w:p>
          <w:p w14:paraId="64D885AA" w14:textId="77777777" w:rsidR="00996D38" w:rsidRPr="00996D38" w:rsidRDefault="00996D38">
            <w:pPr>
              <w:rPr>
                <w:sz w:val="16"/>
              </w:rPr>
            </w:pPr>
            <w:r w:rsidRPr="00996D38">
              <w:rPr>
                <w:rStyle w:val="SAPScreenElement"/>
                <w:sz w:val="16"/>
              </w:rPr>
              <w:t>Unit price</w:t>
            </w:r>
            <w:r w:rsidRPr="00996D38">
              <w:rPr>
                <w:sz w:val="16"/>
              </w:rPr>
              <w:t xml:space="preserve">: </w:t>
            </w:r>
            <w:r w:rsidRPr="00996D38">
              <w:rPr>
                <w:rStyle w:val="SAPUserEntry"/>
                <w:sz w:val="16"/>
              </w:rPr>
              <w:t>&lt;Your unit price of the condition&gt;</w:t>
            </w:r>
          </w:p>
          <w:p w14:paraId="6D3140A1" w14:textId="77777777" w:rsidR="00996D38" w:rsidRPr="00996D38" w:rsidRDefault="00996D38">
            <w:pPr>
              <w:rPr>
                <w:sz w:val="16"/>
              </w:rPr>
            </w:pPr>
            <w:r w:rsidRPr="00996D38">
              <w:rPr>
                <w:sz w:val="16"/>
              </w:rPr>
              <w:t xml:space="preserve">Choose </w:t>
            </w:r>
            <w:r w:rsidRPr="00996D38">
              <w:rPr>
                <w:rStyle w:val="SAPScreenElement"/>
                <w:sz w:val="16"/>
              </w:rPr>
              <w:t>Simulate</w:t>
            </w:r>
            <w:r w:rsidRPr="00996D38">
              <w:rPr>
                <w:sz w:val="16"/>
              </w:rPr>
              <w:t>.</w:t>
            </w:r>
          </w:p>
          <w:p w14:paraId="3B38FE4A" w14:textId="618CAF63" w:rsidR="00EF6C4C" w:rsidRPr="00996D38" w:rsidRDefault="00996D38">
            <w:pPr>
              <w:rPr>
                <w:sz w:val="16"/>
              </w:rPr>
            </w:pPr>
            <w:r w:rsidRPr="00996D38">
              <w:rPr>
                <w:sz w:val="16"/>
              </w:rPr>
              <w:t xml:space="preserve">Choose </w:t>
            </w:r>
            <w:r w:rsidRPr="00996D38">
              <w:rPr>
                <w:rStyle w:val="SAPScreenElement"/>
                <w:sz w:val="16"/>
              </w:rPr>
              <w:t>Enter</w:t>
            </w:r>
            <w:r w:rsidRPr="00996D38">
              <w:rPr>
                <w:sz w:val="16"/>
              </w:rPr>
              <w:t>.</w:t>
            </w:r>
          </w:p>
        </w:tc>
        <w:tc>
          <w:tcPr>
            <w:tcW w:w="0" w:type="auto"/>
          </w:tcPr>
          <w:p w14:paraId="4F8C17DC" w14:textId="77777777" w:rsidR="00996D38" w:rsidRPr="00996D38" w:rsidRDefault="00996D38">
            <w:pPr>
              <w:rPr>
                <w:sz w:val="16"/>
              </w:rPr>
            </w:pPr>
            <w:r w:rsidRPr="00996D38">
              <w:rPr>
                <w:sz w:val="16"/>
              </w:rPr>
              <w:t>Data is validated.</w:t>
            </w:r>
          </w:p>
          <w:p w14:paraId="00326BC5" w14:textId="15894E43" w:rsidR="00EF6C4C" w:rsidRPr="00996D38" w:rsidRDefault="00996D38">
            <w:pPr>
              <w:rPr>
                <w:sz w:val="16"/>
              </w:rPr>
            </w:pPr>
            <w:r w:rsidRPr="00996D38">
              <w:rPr>
                <w:sz w:val="16"/>
              </w:rPr>
              <w:t>Cash flow can be simulated.</w:t>
            </w:r>
          </w:p>
        </w:tc>
        <w:tc>
          <w:tcPr>
            <w:tcW w:w="0" w:type="auto"/>
          </w:tcPr>
          <w:p w14:paraId="295D1532" w14:textId="77777777" w:rsidR="00996D38" w:rsidRPr="00996D38" w:rsidRDefault="00996D38">
            <w:pPr>
              <w:rPr>
                <w:sz w:val="16"/>
              </w:rPr>
            </w:pPr>
          </w:p>
        </w:tc>
      </w:tr>
      <w:tr w:rsidR="00EF6C4C" w:rsidRPr="00996D38" w14:paraId="707DE5A2" w14:textId="77777777" w:rsidTr="00996D38">
        <w:tc>
          <w:tcPr>
            <w:tcW w:w="0" w:type="auto"/>
          </w:tcPr>
          <w:p w14:paraId="536DE30D" w14:textId="77777777" w:rsidR="00EF6C4C" w:rsidRPr="00996D38" w:rsidRDefault="00996D38">
            <w:pPr>
              <w:rPr>
                <w:sz w:val="16"/>
              </w:rPr>
            </w:pPr>
            <w:r w:rsidRPr="00996D38">
              <w:rPr>
                <w:sz w:val="16"/>
              </w:rPr>
              <w:t>6</w:t>
            </w:r>
          </w:p>
        </w:tc>
        <w:tc>
          <w:tcPr>
            <w:tcW w:w="0" w:type="auto"/>
          </w:tcPr>
          <w:p w14:paraId="39AC4B5B" w14:textId="77777777" w:rsidR="00EF6C4C" w:rsidRPr="00996D38" w:rsidRDefault="00996D38">
            <w:pPr>
              <w:rPr>
                <w:sz w:val="16"/>
              </w:rPr>
            </w:pPr>
            <w:r w:rsidRPr="00996D38">
              <w:rPr>
                <w:rStyle w:val="SAPEmphasis"/>
                <w:sz w:val="16"/>
              </w:rPr>
              <w:t>Save contract</w:t>
            </w:r>
          </w:p>
        </w:tc>
        <w:tc>
          <w:tcPr>
            <w:tcW w:w="0" w:type="auto"/>
          </w:tcPr>
          <w:p w14:paraId="21D3AF89"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5101ED91" w14:textId="77777777" w:rsidR="00EF6C4C" w:rsidRPr="00996D38" w:rsidRDefault="00996D38">
            <w:pPr>
              <w:rPr>
                <w:sz w:val="16"/>
              </w:rPr>
            </w:pPr>
            <w:r w:rsidRPr="00996D38">
              <w:rPr>
                <w:sz w:val="16"/>
              </w:rPr>
              <w:t>Data is validated.</w:t>
            </w:r>
          </w:p>
        </w:tc>
        <w:tc>
          <w:tcPr>
            <w:tcW w:w="0" w:type="auto"/>
          </w:tcPr>
          <w:p w14:paraId="5203A280" w14:textId="77777777" w:rsidR="00996D38" w:rsidRPr="00996D38" w:rsidRDefault="00996D38">
            <w:pPr>
              <w:rPr>
                <w:sz w:val="16"/>
              </w:rPr>
            </w:pPr>
          </w:p>
        </w:tc>
      </w:tr>
    </w:tbl>
    <w:p w14:paraId="28DF6F97" w14:textId="77777777" w:rsidR="00EF6C4C" w:rsidRDefault="00996D38">
      <w:pPr>
        <w:pStyle w:val="Heading4"/>
      </w:pPr>
      <w:bookmarkStart w:id="56" w:name="unique_24"/>
      <w:bookmarkStart w:id="57" w:name="_Toc176424603"/>
      <w:r>
        <w:t xml:space="preserve">Edit Contract </w:t>
      </w:r>
      <w:r>
        <w:t>Valuation</w:t>
      </w:r>
      <w:bookmarkEnd w:id="56"/>
      <w:bookmarkEnd w:id="57"/>
    </w:p>
    <w:p w14:paraId="1EC8B186" w14:textId="77777777" w:rsidR="00EF6C4C" w:rsidRDefault="00996D38">
      <w:pPr>
        <w:pStyle w:val="SAPKeyblockTitle"/>
      </w:pPr>
      <w:r>
        <w:t>Test Administration</w:t>
      </w:r>
    </w:p>
    <w:p w14:paraId="144F27F7" w14:textId="77777777" w:rsidR="00EF6C4C" w:rsidRDefault="00996D38">
      <w:r>
        <w:t>Customer project: Fill in the project-specific parts.</w:t>
      </w:r>
    </w:p>
    <w:p w14:paraId="3BBCF0BE"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73DCFFFE"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6C83D6"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0A8847"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1AD5F8"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8F848D" w14:textId="77777777" w:rsidR="00996D38" w:rsidRPr="00996D38" w:rsidRDefault="00996D38">
            <w:pPr>
              <w:rPr>
                <w:sz w:val="12"/>
              </w:rPr>
            </w:pPr>
          </w:p>
        </w:tc>
      </w:tr>
      <w:tr w:rsidR="00EF6C4C" w:rsidRPr="00996D38" w14:paraId="59C3FED7"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55AD43"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E48BB9"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D134BD"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E11A8A" w14:textId="77777777" w:rsidR="00996D38" w:rsidRPr="00996D38" w:rsidRDefault="00996D38">
            <w:pPr>
              <w:rPr>
                <w:sz w:val="12"/>
              </w:rPr>
            </w:pPr>
          </w:p>
        </w:tc>
      </w:tr>
      <w:tr w:rsidR="00EF6C4C" w:rsidRPr="00996D38" w14:paraId="65923971"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146EB9"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E88945"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E702A5"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5D40F9" w14:textId="77777777" w:rsidR="00EF6C4C" w:rsidRPr="00996D38" w:rsidRDefault="00996D38">
            <w:pPr>
              <w:rPr>
                <w:sz w:val="12"/>
              </w:rPr>
            </w:pPr>
            <w:r w:rsidRPr="00996D38">
              <w:rPr>
                <w:rStyle w:val="SAPUserEntry"/>
                <w:sz w:val="12"/>
              </w:rPr>
              <w:t xml:space="preserve">&lt;State the Service Provider, Customer or Joint Service Provider and </w:t>
            </w:r>
            <w:r w:rsidRPr="00996D38">
              <w:rPr>
                <w:rStyle w:val="SAPUserEntry"/>
                <w:sz w:val="12"/>
              </w:rPr>
              <w:t>Customer&gt;</w:t>
            </w:r>
          </w:p>
        </w:tc>
      </w:tr>
    </w:tbl>
    <w:p w14:paraId="35B28B9A" w14:textId="77777777" w:rsidR="00EF6C4C" w:rsidRDefault="00996D38">
      <w:pPr>
        <w:pStyle w:val="SAPKeyblockTitle"/>
      </w:pPr>
      <w:r>
        <w:t>Context</w:t>
      </w:r>
    </w:p>
    <w:p w14:paraId="1DA26DD6" w14:textId="77777777" w:rsidR="00EF6C4C" w:rsidRDefault="00996D38">
      <w:r>
        <w:t>In this activity, you can change an existing contract valuation rule as part of your daily business.</w:t>
      </w:r>
    </w:p>
    <w:p w14:paraId="7B5C6AE1" w14:textId="77777777" w:rsidR="00EF6C4C" w:rsidRDefault="00996D38">
      <w:pPr>
        <w:pStyle w:val="SAPKeyblockTitle"/>
      </w:pPr>
      <w:r>
        <w:t>Procedure</w:t>
      </w:r>
    </w:p>
    <w:tbl>
      <w:tblPr>
        <w:tblStyle w:val="SAPStandardTable"/>
        <w:tblW w:w="5000" w:type="pct"/>
        <w:tblInd w:w="3" w:type="dxa"/>
        <w:tblLook w:val="0620" w:firstRow="1" w:lastRow="0" w:firstColumn="0" w:lastColumn="0" w:noHBand="1" w:noVBand="1"/>
      </w:tblPr>
      <w:tblGrid>
        <w:gridCol w:w="788"/>
        <w:gridCol w:w="1885"/>
        <w:gridCol w:w="4595"/>
        <w:gridCol w:w="5612"/>
        <w:gridCol w:w="1424"/>
      </w:tblGrid>
      <w:tr w:rsidR="00EF6C4C" w:rsidRPr="00996D38" w14:paraId="1ED16D30"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37D2629" w14:textId="77777777" w:rsidR="00EF6C4C" w:rsidRPr="00996D38" w:rsidRDefault="00996D38">
            <w:pPr>
              <w:pStyle w:val="SAPTableHeader"/>
              <w:rPr>
                <w:sz w:val="16"/>
              </w:rPr>
            </w:pPr>
            <w:r w:rsidRPr="00996D38">
              <w:rPr>
                <w:rStyle w:val="SAPEmphasis"/>
                <w:sz w:val="16"/>
              </w:rPr>
              <w:t>Test Step #</w:t>
            </w:r>
          </w:p>
        </w:tc>
        <w:tc>
          <w:tcPr>
            <w:tcW w:w="0" w:type="auto"/>
          </w:tcPr>
          <w:p w14:paraId="132DC671" w14:textId="77777777" w:rsidR="00EF6C4C" w:rsidRPr="00996D38" w:rsidRDefault="00996D38">
            <w:pPr>
              <w:pStyle w:val="SAPTableHeader"/>
              <w:rPr>
                <w:sz w:val="16"/>
              </w:rPr>
            </w:pPr>
            <w:r w:rsidRPr="00996D38">
              <w:rPr>
                <w:rStyle w:val="SAPEmphasis"/>
                <w:sz w:val="16"/>
              </w:rPr>
              <w:t>Test Step Name</w:t>
            </w:r>
          </w:p>
        </w:tc>
        <w:tc>
          <w:tcPr>
            <w:tcW w:w="0" w:type="auto"/>
          </w:tcPr>
          <w:p w14:paraId="5E22A4D5" w14:textId="77777777" w:rsidR="00EF6C4C" w:rsidRPr="00996D38" w:rsidRDefault="00996D38">
            <w:pPr>
              <w:pStyle w:val="SAPTableHeader"/>
              <w:rPr>
                <w:sz w:val="16"/>
              </w:rPr>
            </w:pPr>
            <w:r w:rsidRPr="00996D38">
              <w:rPr>
                <w:rStyle w:val="SAPEmphasis"/>
                <w:sz w:val="16"/>
              </w:rPr>
              <w:t>Instruction</w:t>
            </w:r>
          </w:p>
        </w:tc>
        <w:tc>
          <w:tcPr>
            <w:tcW w:w="0" w:type="auto"/>
          </w:tcPr>
          <w:p w14:paraId="721A59AA" w14:textId="77777777" w:rsidR="00EF6C4C" w:rsidRPr="00996D38" w:rsidRDefault="00996D38">
            <w:pPr>
              <w:pStyle w:val="SAPTableHeader"/>
              <w:rPr>
                <w:sz w:val="16"/>
              </w:rPr>
            </w:pPr>
            <w:r w:rsidRPr="00996D38">
              <w:rPr>
                <w:rStyle w:val="SAPEmphasis"/>
                <w:sz w:val="16"/>
              </w:rPr>
              <w:t>Expected Result</w:t>
            </w:r>
          </w:p>
        </w:tc>
        <w:tc>
          <w:tcPr>
            <w:tcW w:w="0" w:type="auto"/>
          </w:tcPr>
          <w:p w14:paraId="77EECA3D" w14:textId="77777777" w:rsidR="00EF6C4C" w:rsidRPr="00996D38" w:rsidRDefault="00996D38">
            <w:pPr>
              <w:pStyle w:val="SAPTableHeader"/>
              <w:rPr>
                <w:sz w:val="16"/>
              </w:rPr>
            </w:pPr>
            <w:r w:rsidRPr="00996D38">
              <w:rPr>
                <w:rStyle w:val="SAPEmphasis"/>
                <w:sz w:val="16"/>
              </w:rPr>
              <w:t>Pass / Fail / Comment</w:t>
            </w:r>
          </w:p>
        </w:tc>
      </w:tr>
      <w:tr w:rsidR="00EF6C4C" w:rsidRPr="00996D38" w14:paraId="12EFC657" w14:textId="77777777" w:rsidTr="00996D38">
        <w:tc>
          <w:tcPr>
            <w:tcW w:w="0" w:type="auto"/>
          </w:tcPr>
          <w:p w14:paraId="63569AFC" w14:textId="77777777" w:rsidR="00EF6C4C" w:rsidRPr="00996D38" w:rsidRDefault="00996D38">
            <w:pPr>
              <w:rPr>
                <w:sz w:val="16"/>
              </w:rPr>
            </w:pPr>
            <w:r w:rsidRPr="00996D38">
              <w:rPr>
                <w:sz w:val="16"/>
              </w:rPr>
              <w:t>1</w:t>
            </w:r>
          </w:p>
        </w:tc>
        <w:tc>
          <w:tcPr>
            <w:tcW w:w="0" w:type="auto"/>
          </w:tcPr>
          <w:p w14:paraId="0C849981" w14:textId="77777777" w:rsidR="00EF6C4C" w:rsidRPr="00996D38" w:rsidRDefault="00996D38">
            <w:pPr>
              <w:rPr>
                <w:sz w:val="16"/>
              </w:rPr>
            </w:pPr>
            <w:r w:rsidRPr="00996D38">
              <w:rPr>
                <w:rStyle w:val="SAPEmphasis"/>
                <w:sz w:val="16"/>
              </w:rPr>
              <w:t>Log On</w:t>
            </w:r>
          </w:p>
        </w:tc>
        <w:tc>
          <w:tcPr>
            <w:tcW w:w="0" w:type="auto"/>
          </w:tcPr>
          <w:p w14:paraId="5601A92D" w14:textId="77777777" w:rsidR="00EF6C4C" w:rsidRPr="00996D38" w:rsidRDefault="00996D38">
            <w:pPr>
              <w:rPr>
                <w:sz w:val="16"/>
              </w:rPr>
            </w:pPr>
            <w:r w:rsidRPr="00996D38">
              <w:rPr>
                <w:sz w:val="16"/>
              </w:rPr>
              <w:t>Log onto the SAP Fiori Launchpad as Contract Valuation Specialist - Leasing.</w:t>
            </w:r>
          </w:p>
        </w:tc>
        <w:tc>
          <w:tcPr>
            <w:tcW w:w="0" w:type="auto"/>
          </w:tcPr>
          <w:p w14:paraId="18C40FD9" w14:textId="77777777" w:rsidR="00EF6C4C" w:rsidRPr="00996D38" w:rsidRDefault="00996D38">
            <w:pPr>
              <w:rPr>
                <w:sz w:val="16"/>
              </w:rPr>
            </w:pPr>
            <w:r w:rsidRPr="00996D38">
              <w:rPr>
                <w:sz w:val="16"/>
              </w:rPr>
              <w:t>The SAP Fiori Launchpad displays.</w:t>
            </w:r>
          </w:p>
        </w:tc>
        <w:tc>
          <w:tcPr>
            <w:tcW w:w="0" w:type="auto"/>
          </w:tcPr>
          <w:p w14:paraId="34A0ABE9" w14:textId="77777777" w:rsidR="00996D38" w:rsidRPr="00996D38" w:rsidRDefault="00996D38">
            <w:pPr>
              <w:rPr>
                <w:sz w:val="16"/>
              </w:rPr>
            </w:pPr>
          </w:p>
        </w:tc>
      </w:tr>
      <w:tr w:rsidR="00EF6C4C" w:rsidRPr="00996D38" w14:paraId="66FEC303" w14:textId="77777777" w:rsidTr="00996D38">
        <w:tc>
          <w:tcPr>
            <w:tcW w:w="0" w:type="auto"/>
          </w:tcPr>
          <w:p w14:paraId="1398B008" w14:textId="77777777" w:rsidR="00EF6C4C" w:rsidRPr="00996D38" w:rsidRDefault="00996D38">
            <w:pPr>
              <w:rPr>
                <w:sz w:val="16"/>
              </w:rPr>
            </w:pPr>
            <w:r w:rsidRPr="00996D38">
              <w:rPr>
                <w:sz w:val="16"/>
              </w:rPr>
              <w:t>2</w:t>
            </w:r>
          </w:p>
        </w:tc>
        <w:tc>
          <w:tcPr>
            <w:tcW w:w="0" w:type="auto"/>
          </w:tcPr>
          <w:p w14:paraId="63A5CDC3" w14:textId="77777777" w:rsidR="00EF6C4C" w:rsidRPr="00996D38" w:rsidRDefault="00996D38">
            <w:pPr>
              <w:rPr>
                <w:sz w:val="16"/>
              </w:rPr>
            </w:pPr>
            <w:r w:rsidRPr="00996D38">
              <w:rPr>
                <w:rStyle w:val="SAPEmphasis"/>
                <w:sz w:val="16"/>
              </w:rPr>
              <w:t>Access the SAP Fiori app</w:t>
            </w:r>
          </w:p>
        </w:tc>
        <w:tc>
          <w:tcPr>
            <w:tcW w:w="0" w:type="auto"/>
          </w:tcPr>
          <w:p w14:paraId="6AD3AE25" w14:textId="77777777" w:rsidR="00EF6C4C" w:rsidRPr="00996D38" w:rsidRDefault="00996D38">
            <w:pPr>
              <w:rPr>
                <w:sz w:val="16"/>
              </w:rPr>
            </w:pPr>
            <w:r w:rsidRPr="00996D38">
              <w:rPr>
                <w:sz w:val="16"/>
              </w:rPr>
              <w:t xml:space="preserve">Open </w:t>
            </w:r>
            <w:r w:rsidRPr="00996D38">
              <w:rPr>
                <w:rStyle w:val="SAPScreenElement"/>
                <w:sz w:val="16"/>
              </w:rPr>
              <w:t>Manage Contract Valuation</w:t>
            </w:r>
            <w:r w:rsidRPr="00996D38">
              <w:rPr>
                <w:sz w:val="16"/>
              </w:rPr>
              <w:t xml:space="preserve"> </w:t>
            </w:r>
            <w:r w:rsidRPr="00996D38">
              <w:rPr>
                <w:rStyle w:val="SAPMonospace"/>
                <w:sz w:val="16"/>
              </w:rPr>
              <w:t>(RECECN)</w:t>
            </w:r>
            <w:r w:rsidRPr="00996D38">
              <w:rPr>
                <w:sz w:val="16"/>
              </w:rPr>
              <w:t>.</w:t>
            </w:r>
          </w:p>
        </w:tc>
        <w:tc>
          <w:tcPr>
            <w:tcW w:w="0" w:type="auto"/>
          </w:tcPr>
          <w:p w14:paraId="55CCA864"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2764F459" w14:textId="77777777" w:rsidR="00996D38" w:rsidRPr="00996D38" w:rsidRDefault="00996D38">
            <w:pPr>
              <w:rPr>
                <w:sz w:val="16"/>
              </w:rPr>
            </w:pPr>
          </w:p>
        </w:tc>
      </w:tr>
      <w:tr w:rsidR="00EF6C4C" w:rsidRPr="00996D38" w14:paraId="616B0696" w14:textId="77777777" w:rsidTr="00996D38">
        <w:tc>
          <w:tcPr>
            <w:tcW w:w="0" w:type="auto"/>
          </w:tcPr>
          <w:p w14:paraId="568C2B45" w14:textId="77777777" w:rsidR="00EF6C4C" w:rsidRPr="00996D38" w:rsidRDefault="00996D38">
            <w:pPr>
              <w:rPr>
                <w:sz w:val="16"/>
              </w:rPr>
            </w:pPr>
            <w:r w:rsidRPr="00996D38">
              <w:rPr>
                <w:sz w:val="16"/>
              </w:rPr>
              <w:t>3</w:t>
            </w:r>
          </w:p>
        </w:tc>
        <w:tc>
          <w:tcPr>
            <w:tcW w:w="0" w:type="auto"/>
          </w:tcPr>
          <w:p w14:paraId="5A64E675" w14:textId="77777777" w:rsidR="00EF6C4C" w:rsidRPr="00996D38" w:rsidRDefault="00996D38">
            <w:pPr>
              <w:rPr>
                <w:sz w:val="16"/>
              </w:rPr>
            </w:pPr>
            <w:r w:rsidRPr="00996D38">
              <w:rPr>
                <w:rStyle w:val="SAPEmphasis"/>
                <w:sz w:val="16"/>
              </w:rPr>
              <w:t>Edit Contract Valuation</w:t>
            </w:r>
          </w:p>
        </w:tc>
        <w:tc>
          <w:tcPr>
            <w:tcW w:w="0" w:type="auto"/>
          </w:tcPr>
          <w:p w14:paraId="563ABF11"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r w:rsidRPr="00996D38">
              <w:rPr>
                <w:sz w:val="16"/>
              </w:rPr>
              <w:t>.</w:t>
            </w:r>
          </w:p>
          <w:p w14:paraId="4E370140"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49D84D8E" w14:textId="26C0D1A2"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 name&gt;</w:t>
            </w:r>
          </w:p>
        </w:tc>
        <w:tc>
          <w:tcPr>
            <w:tcW w:w="0" w:type="auto"/>
          </w:tcPr>
          <w:p w14:paraId="0A24249E" w14:textId="77777777" w:rsidR="00EF6C4C" w:rsidRPr="00996D38" w:rsidRDefault="00996D38">
            <w:pPr>
              <w:rPr>
                <w:sz w:val="16"/>
              </w:rPr>
            </w:pPr>
            <w:r w:rsidRPr="00996D38">
              <w:rPr>
                <w:sz w:val="16"/>
              </w:rPr>
              <w:t xml:space="preserve">Data is validated. The </w:t>
            </w:r>
            <w:r w:rsidRPr="00996D38">
              <w:rPr>
                <w:rStyle w:val="SAPScreenElement"/>
                <w:sz w:val="16"/>
              </w:rPr>
              <w:t>Contract XXXX/YYYY Change: Valuation Parameters</w:t>
            </w:r>
            <w:r w:rsidRPr="00996D38">
              <w:rPr>
                <w:sz w:val="16"/>
              </w:rPr>
              <w:t xml:space="preserve"> screen is displayed.</w:t>
            </w:r>
          </w:p>
        </w:tc>
        <w:tc>
          <w:tcPr>
            <w:tcW w:w="0" w:type="auto"/>
          </w:tcPr>
          <w:p w14:paraId="279D87AF" w14:textId="77777777" w:rsidR="00996D38" w:rsidRPr="00996D38" w:rsidRDefault="00996D38">
            <w:pPr>
              <w:rPr>
                <w:sz w:val="16"/>
              </w:rPr>
            </w:pPr>
          </w:p>
        </w:tc>
      </w:tr>
      <w:tr w:rsidR="00EF6C4C" w:rsidRPr="00996D38" w14:paraId="3C2DE8FE" w14:textId="77777777" w:rsidTr="00996D38">
        <w:tc>
          <w:tcPr>
            <w:tcW w:w="0" w:type="auto"/>
          </w:tcPr>
          <w:p w14:paraId="61E8834E" w14:textId="77777777" w:rsidR="00EF6C4C" w:rsidRPr="00996D38" w:rsidRDefault="00996D38">
            <w:pPr>
              <w:rPr>
                <w:sz w:val="16"/>
              </w:rPr>
            </w:pPr>
            <w:r w:rsidRPr="00996D38">
              <w:rPr>
                <w:sz w:val="16"/>
              </w:rPr>
              <w:t>4</w:t>
            </w:r>
          </w:p>
        </w:tc>
        <w:tc>
          <w:tcPr>
            <w:tcW w:w="0" w:type="auto"/>
          </w:tcPr>
          <w:p w14:paraId="300226DF" w14:textId="77777777" w:rsidR="00EF6C4C" w:rsidRPr="00996D38" w:rsidRDefault="00996D38">
            <w:pPr>
              <w:rPr>
                <w:sz w:val="16"/>
              </w:rPr>
            </w:pPr>
            <w:r w:rsidRPr="00996D38">
              <w:rPr>
                <w:rStyle w:val="SAPEmphasis"/>
                <w:sz w:val="16"/>
              </w:rPr>
              <w:t>Update Valuation Parameters</w:t>
            </w:r>
          </w:p>
        </w:tc>
        <w:tc>
          <w:tcPr>
            <w:tcW w:w="0" w:type="auto"/>
          </w:tcPr>
          <w:p w14:paraId="0E905000" w14:textId="77777777" w:rsidR="00996D38" w:rsidRPr="00996D38" w:rsidRDefault="00996D38">
            <w:pPr>
              <w:rPr>
                <w:sz w:val="16"/>
              </w:rPr>
            </w:pPr>
            <w:r w:rsidRPr="00996D38">
              <w:rPr>
                <w:sz w:val="16"/>
              </w:rPr>
              <w:t>Check your valuation rule and change if necessary:</w:t>
            </w:r>
          </w:p>
          <w:p w14:paraId="7C1D0BF2" w14:textId="77777777" w:rsidR="00996D38" w:rsidRPr="00996D38" w:rsidRDefault="00996D38">
            <w:pPr>
              <w:rPr>
                <w:sz w:val="16"/>
              </w:rPr>
            </w:pPr>
            <w:r w:rsidRPr="00996D38">
              <w:rPr>
                <w:rStyle w:val="SAPScreenElement"/>
                <w:sz w:val="16"/>
              </w:rPr>
              <w:t>Valuation parameter</w:t>
            </w:r>
            <w:r w:rsidRPr="00996D38">
              <w:rPr>
                <w:sz w:val="16"/>
              </w:rPr>
              <w:t xml:space="preserve">: </w:t>
            </w:r>
            <w:r w:rsidRPr="00996D38">
              <w:rPr>
                <w:rStyle w:val="SAPUserEntry"/>
                <w:sz w:val="16"/>
              </w:rPr>
              <w:t>&lt;the relevant valuation principle&gt;</w:t>
            </w:r>
          </w:p>
          <w:p w14:paraId="63D394E4" w14:textId="77777777" w:rsidR="00996D38" w:rsidRPr="00996D38" w:rsidRDefault="00996D38">
            <w:pPr>
              <w:rPr>
                <w:sz w:val="16"/>
              </w:rPr>
            </w:pPr>
            <w:r w:rsidRPr="00996D38">
              <w:rPr>
                <w:rStyle w:val="SAPScreenElement"/>
                <w:sz w:val="16"/>
              </w:rPr>
              <w:t>Contract Object</w:t>
            </w:r>
            <w:r w:rsidRPr="00996D38">
              <w:rPr>
                <w:sz w:val="16"/>
              </w:rPr>
              <w:t xml:space="preserve">: </w:t>
            </w:r>
            <w:r w:rsidRPr="00996D38">
              <w:rPr>
                <w:rStyle w:val="SAPUserEntry"/>
                <w:sz w:val="16"/>
              </w:rPr>
              <w:t>&lt;Your object&gt;</w:t>
            </w:r>
          </w:p>
          <w:p w14:paraId="7783C1C3" w14:textId="77777777" w:rsidR="00996D38" w:rsidRPr="00996D38" w:rsidRDefault="00996D38">
            <w:pPr>
              <w:rPr>
                <w:sz w:val="16"/>
              </w:rPr>
            </w:pPr>
            <w:r w:rsidRPr="00996D38">
              <w:rPr>
                <w:rStyle w:val="SAPScreenElement"/>
                <w:sz w:val="16"/>
              </w:rPr>
              <w:t>Acct. Assignment</w:t>
            </w:r>
            <w:r w:rsidRPr="00996D38">
              <w:rPr>
                <w:sz w:val="16"/>
              </w:rPr>
              <w:t xml:space="preserve">: </w:t>
            </w:r>
            <w:r w:rsidRPr="00996D38">
              <w:rPr>
                <w:rStyle w:val="SAPUserEntry"/>
                <w:sz w:val="16"/>
              </w:rPr>
              <w:t>as object</w:t>
            </w:r>
          </w:p>
          <w:p w14:paraId="5BCAF3C7" w14:textId="4703CAB1" w:rsidR="00EF6C4C" w:rsidRPr="00996D38" w:rsidRDefault="00996D38">
            <w:pPr>
              <w:rPr>
                <w:sz w:val="16"/>
              </w:rPr>
            </w:pPr>
            <w:r w:rsidRPr="00996D38">
              <w:rPr>
                <w:sz w:val="16"/>
              </w:rPr>
              <w:t xml:space="preserve">Choose </w:t>
            </w:r>
            <w:r w:rsidRPr="00996D38">
              <w:rPr>
                <w:rStyle w:val="SAPScreenElement"/>
                <w:sz w:val="16"/>
              </w:rPr>
              <w:t>Rule complete</w:t>
            </w:r>
            <w:r w:rsidRPr="00996D38">
              <w:rPr>
                <w:sz w:val="16"/>
              </w:rPr>
              <w:t xml:space="preserve"> to complete the valuation rule</w:t>
            </w:r>
          </w:p>
        </w:tc>
        <w:tc>
          <w:tcPr>
            <w:tcW w:w="0" w:type="auto"/>
          </w:tcPr>
          <w:p w14:paraId="58187DC3" w14:textId="77777777" w:rsidR="00996D38" w:rsidRPr="00996D38" w:rsidRDefault="00996D38">
            <w:pPr>
              <w:rPr>
                <w:sz w:val="16"/>
              </w:rPr>
            </w:pPr>
            <w:r w:rsidRPr="00996D38">
              <w:rPr>
                <w:sz w:val="16"/>
              </w:rPr>
              <w:t>Data is validated.</w:t>
            </w:r>
          </w:p>
          <w:p w14:paraId="39A47F23" w14:textId="77777777" w:rsidR="00996D38" w:rsidRPr="00996D38" w:rsidRDefault="00996D38">
            <w:pPr>
              <w:rPr>
                <w:sz w:val="16"/>
              </w:rPr>
            </w:pPr>
            <w:r w:rsidRPr="00996D38">
              <w:rPr>
                <w:sz w:val="16"/>
              </w:rPr>
              <w:t>The valuation rule can be completed.</w:t>
            </w:r>
          </w:p>
          <w:p w14:paraId="3FC18D0B" w14:textId="3E9D7529" w:rsidR="00EF6C4C" w:rsidRPr="00996D38" w:rsidRDefault="00996D38">
            <w:pPr>
              <w:rPr>
                <w:sz w:val="16"/>
              </w:rPr>
            </w:pPr>
            <w:r w:rsidRPr="00996D38">
              <w:rPr>
                <w:sz w:val="16"/>
              </w:rPr>
              <w:t xml:space="preserve">The </w:t>
            </w:r>
            <w:r w:rsidRPr="00996D38">
              <w:rPr>
                <w:rStyle w:val="SAPScreenElement"/>
                <w:sz w:val="16"/>
              </w:rPr>
              <w:t>Valuation parameters</w:t>
            </w:r>
            <w:r w:rsidRPr="00996D38">
              <w:rPr>
                <w:sz w:val="16"/>
              </w:rPr>
              <w:t xml:space="preserve"> screen is displayed.</w:t>
            </w:r>
          </w:p>
        </w:tc>
        <w:tc>
          <w:tcPr>
            <w:tcW w:w="0" w:type="auto"/>
          </w:tcPr>
          <w:p w14:paraId="7F4CB0F7" w14:textId="77777777" w:rsidR="00996D38" w:rsidRPr="00996D38" w:rsidRDefault="00996D38">
            <w:pPr>
              <w:rPr>
                <w:sz w:val="16"/>
              </w:rPr>
            </w:pPr>
          </w:p>
        </w:tc>
      </w:tr>
      <w:tr w:rsidR="00EF6C4C" w:rsidRPr="00996D38" w14:paraId="283DB6F1" w14:textId="77777777" w:rsidTr="00996D38">
        <w:tc>
          <w:tcPr>
            <w:tcW w:w="0" w:type="auto"/>
          </w:tcPr>
          <w:p w14:paraId="48503C74" w14:textId="77777777" w:rsidR="00EF6C4C" w:rsidRPr="00996D38" w:rsidRDefault="00996D38">
            <w:pPr>
              <w:rPr>
                <w:sz w:val="16"/>
              </w:rPr>
            </w:pPr>
            <w:r w:rsidRPr="00996D38">
              <w:rPr>
                <w:sz w:val="16"/>
              </w:rPr>
              <w:t>5</w:t>
            </w:r>
          </w:p>
        </w:tc>
        <w:tc>
          <w:tcPr>
            <w:tcW w:w="0" w:type="auto"/>
          </w:tcPr>
          <w:p w14:paraId="492C025C" w14:textId="77777777" w:rsidR="00EF6C4C" w:rsidRPr="00996D38" w:rsidRDefault="00996D38">
            <w:pPr>
              <w:rPr>
                <w:sz w:val="16"/>
              </w:rPr>
            </w:pPr>
            <w:r w:rsidRPr="00996D38">
              <w:rPr>
                <w:rStyle w:val="SAPEmphasis"/>
                <w:sz w:val="16"/>
              </w:rPr>
              <w:t>Save contract</w:t>
            </w:r>
          </w:p>
        </w:tc>
        <w:tc>
          <w:tcPr>
            <w:tcW w:w="0" w:type="auto"/>
          </w:tcPr>
          <w:p w14:paraId="3863638E"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57EF1A26" w14:textId="77777777" w:rsidR="00EF6C4C" w:rsidRPr="00996D38" w:rsidRDefault="00996D38">
            <w:pPr>
              <w:rPr>
                <w:sz w:val="16"/>
              </w:rPr>
            </w:pPr>
            <w:r w:rsidRPr="00996D38">
              <w:rPr>
                <w:sz w:val="16"/>
              </w:rPr>
              <w:t>Data is validated.</w:t>
            </w:r>
          </w:p>
        </w:tc>
        <w:tc>
          <w:tcPr>
            <w:tcW w:w="0" w:type="auto"/>
          </w:tcPr>
          <w:p w14:paraId="0ACAFC4C" w14:textId="77777777" w:rsidR="00996D38" w:rsidRPr="00996D38" w:rsidRDefault="00996D38">
            <w:pPr>
              <w:rPr>
                <w:sz w:val="16"/>
              </w:rPr>
            </w:pPr>
          </w:p>
        </w:tc>
      </w:tr>
    </w:tbl>
    <w:p w14:paraId="62A01264" w14:textId="77777777" w:rsidR="00EF6C4C" w:rsidRDefault="00996D38">
      <w:pPr>
        <w:pStyle w:val="Heading4"/>
      </w:pPr>
      <w:bookmarkStart w:id="58" w:name="unique_25"/>
      <w:bookmarkStart w:id="59" w:name="_Toc176424604"/>
      <w:r>
        <w:lastRenderedPageBreak/>
        <w:t>Renew Contract</w:t>
      </w:r>
      <w:bookmarkEnd w:id="58"/>
      <w:bookmarkEnd w:id="59"/>
    </w:p>
    <w:p w14:paraId="31EE742D" w14:textId="77777777" w:rsidR="00EF6C4C" w:rsidRDefault="00996D38">
      <w:pPr>
        <w:pStyle w:val="SAPKeyblockTitle"/>
      </w:pPr>
      <w:r>
        <w:t>Test Administration</w:t>
      </w:r>
    </w:p>
    <w:p w14:paraId="23EBA0C4" w14:textId="77777777" w:rsidR="00EF6C4C" w:rsidRDefault="00996D38">
      <w:r>
        <w:t xml:space="preserve">Customer project: Fill in the </w:t>
      </w:r>
      <w:r>
        <w:t>project-specific parts.</w:t>
      </w:r>
    </w:p>
    <w:p w14:paraId="21833E72"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4404B067"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FF5A94"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42BE53"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8C58D5"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38C5AF" w14:textId="77777777" w:rsidR="00996D38" w:rsidRPr="00996D38" w:rsidRDefault="00996D38">
            <w:pPr>
              <w:rPr>
                <w:sz w:val="12"/>
              </w:rPr>
            </w:pPr>
          </w:p>
        </w:tc>
      </w:tr>
      <w:tr w:rsidR="00EF6C4C" w:rsidRPr="00996D38" w14:paraId="2BCE4C77"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F0337E"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F4149B"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C7621D"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0BE147" w14:textId="77777777" w:rsidR="00996D38" w:rsidRPr="00996D38" w:rsidRDefault="00996D38">
            <w:pPr>
              <w:rPr>
                <w:sz w:val="12"/>
              </w:rPr>
            </w:pPr>
          </w:p>
        </w:tc>
      </w:tr>
      <w:tr w:rsidR="00EF6C4C" w:rsidRPr="00996D38" w14:paraId="298568B7"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584BBF"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5EA20B"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7B8106"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1194C6"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7E0F06D3" w14:textId="77777777" w:rsidR="00EF6C4C" w:rsidRDefault="00996D38">
      <w:pPr>
        <w:pStyle w:val="SAPKeyblockTitle"/>
      </w:pPr>
      <w:r>
        <w:t>Context</w:t>
      </w:r>
    </w:p>
    <w:p w14:paraId="2185BE65" w14:textId="77777777" w:rsidR="00EF6C4C" w:rsidRDefault="00996D38">
      <w:r>
        <w:t>In this activity, you can renew an existing contract as part of your daily business.</w:t>
      </w:r>
    </w:p>
    <w:p w14:paraId="22E5F858" w14:textId="77777777" w:rsidR="00EF6C4C" w:rsidRDefault="00996D38">
      <w:pPr>
        <w:pStyle w:val="SAPKeyblockTitle"/>
      </w:pPr>
      <w:r>
        <w:t>Procedure</w:t>
      </w:r>
    </w:p>
    <w:p w14:paraId="6B74FEAA" w14:textId="77777777" w:rsidR="00EF6C4C" w:rsidRDefault="00996D38">
      <w:r>
        <w:t>To execute this activity go step by step go through the table.</w:t>
      </w:r>
    </w:p>
    <w:p w14:paraId="025AB087" w14:textId="77777777" w:rsidR="00EF6C4C" w:rsidRDefault="00EF6C4C"/>
    <w:tbl>
      <w:tblPr>
        <w:tblStyle w:val="SAPStandardTable"/>
        <w:tblW w:w="5000" w:type="pct"/>
        <w:tblInd w:w="3" w:type="dxa"/>
        <w:tblLook w:val="0620" w:firstRow="1" w:lastRow="0" w:firstColumn="0" w:lastColumn="0" w:noHBand="1" w:noVBand="1"/>
      </w:tblPr>
      <w:tblGrid>
        <w:gridCol w:w="824"/>
        <w:gridCol w:w="1669"/>
        <w:gridCol w:w="6040"/>
        <w:gridCol w:w="4257"/>
        <w:gridCol w:w="1514"/>
      </w:tblGrid>
      <w:tr w:rsidR="00EF6C4C" w:rsidRPr="00996D38" w14:paraId="094032B4"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C32ECC1" w14:textId="77777777" w:rsidR="00EF6C4C" w:rsidRPr="00996D38" w:rsidRDefault="00996D38">
            <w:pPr>
              <w:pStyle w:val="SAPTableHeader"/>
              <w:rPr>
                <w:sz w:val="16"/>
              </w:rPr>
            </w:pPr>
            <w:r w:rsidRPr="00996D38">
              <w:rPr>
                <w:rStyle w:val="SAPEmphasis"/>
                <w:sz w:val="16"/>
              </w:rPr>
              <w:t>Test Step #</w:t>
            </w:r>
          </w:p>
        </w:tc>
        <w:tc>
          <w:tcPr>
            <w:tcW w:w="0" w:type="auto"/>
          </w:tcPr>
          <w:p w14:paraId="78B18D6A" w14:textId="77777777" w:rsidR="00EF6C4C" w:rsidRPr="00996D38" w:rsidRDefault="00996D38">
            <w:pPr>
              <w:pStyle w:val="SAPTableHeader"/>
              <w:rPr>
                <w:sz w:val="16"/>
              </w:rPr>
            </w:pPr>
            <w:r w:rsidRPr="00996D38">
              <w:rPr>
                <w:rStyle w:val="SAPEmphasis"/>
                <w:sz w:val="16"/>
              </w:rPr>
              <w:t>Test Step Name</w:t>
            </w:r>
          </w:p>
        </w:tc>
        <w:tc>
          <w:tcPr>
            <w:tcW w:w="0" w:type="auto"/>
          </w:tcPr>
          <w:p w14:paraId="4E8B229A" w14:textId="77777777" w:rsidR="00EF6C4C" w:rsidRPr="00996D38" w:rsidRDefault="00996D38">
            <w:pPr>
              <w:pStyle w:val="SAPTableHeader"/>
              <w:rPr>
                <w:sz w:val="16"/>
              </w:rPr>
            </w:pPr>
            <w:r w:rsidRPr="00996D38">
              <w:rPr>
                <w:rStyle w:val="SAPEmphasis"/>
                <w:sz w:val="16"/>
              </w:rPr>
              <w:t>Instruction</w:t>
            </w:r>
          </w:p>
        </w:tc>
        <w:tc>
          <w:tcPr>
            <w:tcW w:w="0" w:type="auto"/>
          </w:tcPr>
          <w:p w14:paraId="4ABB5AF7" w14:textId="77777777" w:rsidR="00EF6C4C" w:rsidRPr="00996D38" w:rsidRDefault="00996D38">
            <w:pPr>
              <w:pStyle w:val="SAPTableHeader"/>
              <w:rPr>
                <w:sz w:val="16"/>
              </w:rPr>
            </w:pPr>
            <w:r w:rsidRPr="00996D38">
              <w:rPr>
                <w:rStyle w:val="SAPEmphasis"/>
                <w:sz w:val="16"/>
              </w:rPr>
              <w:t>Expected Result</w:t>
            </w:r>
          </w:p>
        </w:tc>
        <w:tc>
          <w:tcPr>
            <w:tcW w:w="0" w:type="auto"/>
          </w:tcPr>
          <w:p w14:paraId="109D9A96" w14:textId="77777777" w:rsidR="00EF6C4C" w:rsidRPr="00996D38" w:rsidRDefault="00996D38">
            <w:pPr>
              <w:pStyle w:val="SAPTableHeader"/>
              <w:rPr>
                <w:sz w:val="16"/>
              </w:rPr>
            </w:pPr>
            <w:r w:rsidRPr="00996D38">
              <w:rPr>
                <w:rStyle w:val="SAPEmphasis"/>
                <w:sz w:val="16"/>
              </w:rPr>
              <w:t>Pass / Fail / Comment</w:t>
            </w:r>
          </w:p>
        </w:tc>
      </w:tr>
      <w:tr w:rsidR="00EF6C4C" w:rsidRPr="00996D38" w14:paraId="1E779E49" w14:textId="77777777" w:rsidTr="00996D38">
        <w:tc>
          <w:tcPr>
            <w:tcW w:w="0" w:type="auto"/>
          </w:tcPr>
          <w:p w14:paraId="7EE5DE6E" w14:textId="77777777" w:rsidR="00EF6C4C" w:rsidRPr="00996D38" w:rsidRDefault="00996D38">
            <w:pPr>
              <w:rPr>
                <w:sz w:val="16"/>
              </w:rPr>
            </w:pPr>
            <w:r w:rsidRPr="00996D38">
              <w:rPr>
                <w:sz w:val="16"/>
              </w:rPr>
              <w:t>1</w:t>
            </w:r>
          </w:p>
        </w:tc>
        <w:tc>
          <w:tcPr>
            <w:tcW w:w="0" w:type="auto"/>
          </w:tcPr>
          <w:p w14:paraId="53932742" w14:textId="77777777" w:rsidR="00EF6C4C" w:rsidRPr="00996D38" w:rsidRDefault="00996D38">
            <w:pPr>
              <w:rPr>
                <w:sz w:val="16"/>
              </w:rPr>
            </w:pPr>
            <w:r w:rsidRPr="00996D38">
              <w:rPr>
                <w:rStyle w:val="SAPEmphasis"/>
                <w:sz w:val="16"/>
              </w:rPr>
              <w:t>Log On</w:t>
            </w:r>
          </w:p>
        </w:tc>
        <w:tc>
          <w:tcPr>
            <w:tcW w:w="0" w:type="auto"/>
          </w:tcPr>
          <w:p w14:paraId="4F55EE36" w14:textId="77777777" w:rsidR="00EF6C4C" w:rsidRPr="00996D38" w:rsidRDefault="00996D38">
            <w:pPr>
              <w:rPr>
                <w:sz w:val="16"/>
              </w:rPr>
            </w:pPr>
            <w:r w:rsidRPr="00996D38">
              <w:rPr>
                <w:sz w:val="16"/>
              </w:rPr>
              <w:t>Log onto the SAP Fiori launchpad as a Contract Specialist - Leasing.</w:t>
            </w:r>
          </w:p>
        </w:tc>
        <w:tc>
          <w:tcPr>
            <w:tcW w:w="0" w:type="auto"/>
          </w:tcPr>
          <w:p w14:paraId="2EA0624A" w14:textId="77777777" w:rsidR="00EF6C4C" w:rsidRPr="00996D38" w:rsidRDefault="00996D38">
            <w:pPr>
              <w:rPr>
                <w:sz w:val="16"/>
              </w:rPr>
            </w:pPr>
            <w:r w:rsidRPr="00996D38">
              <w:rPr>
                <w:sz w:val="16"/>
              </w:rPr>
              <w:t>The SAP Fiori launchpad displays.</w:t>
            </w:r>
          </w:p>
        </w:tc>
        <w:tc>
          <w:tcPr>
            <w:tcW w:w="0" w:type="auto"/>
          </w:tcPr>
          <w:p w14:paraId="59E76E19" w14:textId="77777777" w:rsidR="00996D38" w:rsidRPr="00996D38" w:rsidRDefault="00996D38">
            <w:pPr>
              <w:rPr>
                <w:sz w:val="16"/>
              </w:rPr>
            </w:pPr>
          </w:p>
        </w:tc>
      </w:tr>
      <w:tr w:rsidR="00EF6C4C" w:rsidRPr="00996D38" w14:paraId="30723D5D" w14:textId="77777777" w:rsidTr="00996D38">
        <w:tc>
          <w:tcPr>
            <w:tcW w:w="0" w:type="auto"/>
          </w:tcPr>
          <w:p w14:paraId="6E000AE4" w14:textId="77777777" w:rsidR="00EF6C4C" w:rsidRPr="00996D38" w:rsidRDefault="00996D38">
            <w:pPr>
              <w:rPr>
                <w:sz w:val="16"/>
              </w:rPr>
            </w:pPr>
            <w:r w:rsidRPr="00996D38">
              <w:rPr>
                <w:sz w:val="16"/>
              </w:rPr>
              <w:t>2</w:t>
            </w:r>
          </w:p>
        </w:tc>
        <w:tc>
          <w:tcPr>
            <w:tcW w:w="0" w:type="auto"/>
          </w:tcPr>
          <w:p w14:paraId="12AECBC2" w14:textId="77777777" w:rsidR="00EF6C4C" w:rsidRPr="00996D38" w:rsidRDefault="00996D38">
            <w:pPr>
              <w:rPr>
                <w:sz w:val="16"/>
              </w:rPr>
            </w:pPr>
            <w:r w:rsidRPr="00996D38">
              <w:rPr>
                <w:rStyle w:val="SAPEmphasis"/>
                <w:sz w:val="16"/>
              </w:rPr>
              <w:t>Access the SAP Fiori app</w:t>
            </w:r>
          </w:p>
        </w:tc>
        <w:tc>
          <w:tcPr>
            <w:tcW w:w="0" w:type="auto"/>
          </w:tcPr>
          <w:p w14:paraId="56CB9FED"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5CC327C1"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45D8FD17" w14:textId="77777777" w:rsidR="00996D38" w:rsidRPr="00996D38" w:rsidRDefault="00996D38">
            <w:pPr>
              <w:rPr>
                <w:sz w:val="16"/>
              </w:rPr>
            </w:pPr>
          </w:p>
        </w:tc>
      </w:tr>
      <w:tr w:rsidR="00EF6C4C" w:rsidRPr="00996D38" w14:paraId="28867804" w14:textId="77777777" w:rsidTr="00996D38">
        <w:tc>
          <w:tcPr>
            <w:tcW w:w="0" w:type="auto"/>
          </w:tcPr>
          <w:p w14:paraId="29A8E2BE" w14:textId="77777777" w:rsidR="00EF6C4C" w:rsidRPr="00996D38" w:rsidRDefault="00996D38">
            <w:pPr>
              <w:rPr>
                <w:sz w:val="16"/>
              </w:rPr>
            </w:pPr>
            <w:r w:rsidRPr="00996D38">
              <w:rPr>
                <w:sz w:val="16"/>
              </w:rPr>
              <w:t>3</w:t>
            </w:r>
          </w:p>
        </w:tc>
        <w:tc>
          <w:tcPr>
            <w:tcW w:w="0" w:type="auto"/>
          </w:tcPr>
          <w:p w14:paraId="4F0F5137" w14:textId="77777777" w:rsidR="00EF6C4C" w:rsidRPr="00996D38" w:rsidRDefault="00996D38">
            <w:pPr>
              <w:rPr>
                <w:sz w:val="16"/>
              </w:rPr>
            </w:pPr>
            <w:r w:rsidRPr="00996D38">
              <w:rPr>
                <w:rStyle w:val="SAPEmphasis"/>
                <w:sz w:val="16"/>
              </w:rPr>
              <w:t>Real Estate Contract</w:t>
            </w:r>
          </w:p>
        </w:tc>
        <w:tc>
          <w:tcPr>
            <w:tcW w:w="0" w:type="auto"/>
          </w:tcPr>
          <w:p w14:paraId="115B545C"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r w:rsidRPr="00996D38">
              <w:rPr>
                <w:sz w:val="16"/>
              </w:rPr>
              <w:t>:</w:t>
            </w:r>
          </w:p>
          <w:p w14:paraId="1F81601A"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22659921" w14:textId="77C018B9"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 name&gt;</w:t>
            </w:r>
          </w:p>
        </w:tc>
        <w:tc>
          <w:tcPr>
            <w:tcW w:w="0" w:type="auto"/>
          </w:tcPr>
          <w:p w14:paraId="2EB040D6" w14:textId="77777777" w:rsidR="00EF6C4C" w:rsidRPr="00996D38" w:rsidRDefault="00996D38">
            <w:pPr>
              <w:rPr>
                <w:sz w:val="16"/>
              </w:rPr>
            </w:pPr>
            <w:r w:rsidRPr="00996D38">
              <w:rPr>
                <w:sz w:val="16"/>
              </w:rPr>
              <w:t xml:space="preserve">Data are validated, next screen </w:t>
            </w:r>
            <w:r w:rsidRPr="00996D38">
              <w:rPr>
                <w:rStyle w:val="SAPScreenElement"/>
                <w:sz w:val="16"/>
              </w:rPr>
              <w:t>General Data</w:t>
            </w:r>
            <w:r w:rsidRPr="00996D38">
              <w:rPr>
                <w:sz w:val="16"/>
              </w:rPr>
              <w:t xml:space="preserve"> screen is displayed.</w:t>
            </w:r>
          </w:p>
        </w:tc>
        <w:tc>
          <w:tcPr>
            <w:tcW w:w="0" w:type="auto"/>
          </w:tcPr>
          <w:p w14:paraId="3AB40DE9" w14:textId="77777777" w:rsidR="00996D38" w:rsidRPr="00996D38" w:rsidRDefault="00996D38">
            <w:pPr>
              <w:rPr>
                <w:sz w:val="16"/>
              </w:rPr>
            </w:pPr>
          </w:p>
        </w:tc>
      </w:tr>
      <w:tr w:rsidR="00EF6C4C" w:rsidRPr="00996D38" w14:paraId="65BC8495" w14:textId="77777777" w:rsidTr="00996D38">
        <w:tc>
          <w:tcPr>
            <w:tcW w:w="0" w:type="auto"/>
          </w:tcPr>
          <w:p w14:paraId="49B6F929" w14:textId="77777777" w:rsidR="00EF6C4C" w:rsidRPr="00996D38" w:rsidRDefault="00996D38">
            <w:pPr>
              <w:rPr>
                <w:sz w:val="16"/>
              </w:rPr>
            </w:pPr>
            <w:r w:rsidRPr="00996D38">
              <w:rPr>
                <w:sz w:val="16"/>
              </w:rPr>
              <w:t>4</w:t>
            </w:r>
          </w:p>
        </w:tc>
        <w:tc>
          <w:tcPr>
            <w:tcW w:w="0" w:type="auto"/>
          </w:tcPr>
          <w:p w14:paraId="0B816D38" w14:textId="77777777" w:rsidR="00EF6C4C" w:rsidRPr="00996D38" w:rsidRDefault="00996D38">
            <w:pPr>
              <w:rPr>
                <w:sz w:val="16"/>
              </w:rPr>
            </w:pPr>
            <w:r w:rsidRPr="00996D38">
              <w:rPr>
                <w:rStyle w:val="SAPEmphasis"/>
                <w:sz w:val="16"/>
              </w:rPr>
              <w:t>Insert Renewal</w:t>
            </w:r>
          </w:p>
        </w:tc>
        <w:tc>
          <w:tcPr>
            <w:tcW w:w="0" w:type="auto"/>
          </w:tcPr>
          <w:tbl>
            <w:tblPr>
              <w:tblW w:w="4975" w:type="pct"/>
              <w:tblCellMar>
                <w:left w:w="10" w:type="dxa"/>
                <w:right w:w="10" w:type="dxa"/>
              </w:tblCellMar>
              <w:tblLook w:val="04A0" w:firstRow="1" w:lastRow="0" w:firstColumn="1" w:lastColumn="0" w:noHBand="0" w:noVBand="1"/>
            </w:tblPr>
            <w:tblGrid>
              <w:gridCol w:w="5849"/>
            </w:tblGrid>
            <w:tr w:rsidR="00EF6C4C" w:rsidRPr="00996D38" w14:paraId="7C403AF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F47B037" w14:textId="77777777" w:rsidR="00EF6C4C" w:rsidRPr="00996D38" w:rsidRDefault="00996D38">
                  <w:pPr>
                    <w:rPr>
                      <w:sz w:val="16"/>
                    </w:rPr>
                  </w:pPr>
                  <w:r w:rsidRPr="00996D38">
                    <w:rPr>
                      <w:rStyle w:val="SAPEmphasis"/>
                      <w:sz w:val="16"/>
                    </w:rPr>
                    <w:t xml:space="preserve">Note </w:t>
                  </w:r>
                  <w:r w:rsidRPr="00996D38">
                    <w:rPr>
                      <w:sz w:val="16"/>
                    </w:rPr>
                    <w:t>Before making any change, please make sure the contract is already activated.</w:t>
                  </w:r>
                </w:p>
              </w:tc>
            </w:tr>
          </w:tbl>
          <w:p w14:paraId="47241CC8" w14:textId="77777777" w:rsidR="00EF6C4C" w:rsidRPr="00996D38" w:rsidRDefault="00EF6C4C">
            <w:pPr>
              <w:rPr>
                <w:sz w:val="16"/>
              </w:rPr>
            </w:pPr>
          </w:p>
          <w:p w14:paraId="4BFE9092" w14:textId="77777777" w:rsidR="00996D38" w:rsidRPr="00996D38" w:rsidRDefault="00996D38">
            <w:pPr>
              <w:rPr>
                <w:sz w:val="16"/>
              </w:rPr>
            </w:pPr>
            <w:r w:rsidRPr="00996D38">
              <w:rPr>
                <w:sz w:val="16"/>
              </w:rPr>
              <w:t xml:space="preserve">Choose </w:t>
            </w:r>
            <w:r w:rsidRPr="00996D38">
              <w:rPr>
                <w:rStyle w:val="SAPScreenElement"/>
                <w:sz w:val="16"/>
              </w:rPr>
              <w:t>Term</w:t>
            </w:r>
            <w:r w:rsidRPr="00996D38">
              <w:rPr>
                <w:sz w:val="16"/>
              </w:rPr>
              <w:t>.</w:t>
            </w:r>
          </w:p>
          <w:p w14:paraId="2C20CE2F" w14:textId="77777777" w:rsidR="00996D38" w:rsidRPr="00996D38" w:rsidRDefault="00996D38">
            <w:pPr>
              <w:rPr>
                <w:sz w:val="16"/>
              </w:rPr>
            </w:pPr>
            <w:r w:rsidRPr="00996D38">
              <w:rPr>
                <w:sz w:val="16"/>
              </w:rPr>
              <w:lastRenderedPageBreak/>
              <w:t xml:space="preserve">Choose </w:t>
            </w:r>
            <w:r w:rsidRPr="00996D38">
              <w:rPr>
                <w:rStyle w:val="SAPScreenElement"/>
                <w:sz w:val="16"/>
              </w:rPr>
              <w:t>Create Term</w:t>
            </w:r>
            <w:r w:rsidRPr="00996D38">
              <w:rPr>
                <w:sz w:val="16"/>
              </w:rPr>
              <w:t xml:space="preserve">, then choose </w:t>
            </w:r>
            <w:r w:rsidRPr="00996D38">
              <w:rPr>
                <w:rStyle w:val="SAPScreenElement"/>
                <w:sz w:val="16"/>
              </w:rPr>
              <w:t>Renewal</w:t>
            </w:r>
            <w:r w:rsidRPr="00996D38">
              <w:rPr>
                <w:sz w:val="16"/>
              </w:rPr>
              <w:t>.</w:t>
            </w:r>
          </w:p>
          <w:p w14:paraId="737007D1" w14:textId="77777777" w:rsidR="00996D38" w:rsidRPr="00996D38" w:rsidRDefault="00996D38">
            <w:pPr>
              <w:rPr>
                <w:sz w:val="16"/>
              </w:rPr>
            </w:pPr>
            <w:r w:rsidRPr="00996D38">
              <w:rPr>
                <w:sz w:val="16"/>
              </w:rPr>
              <w:t>Make the following entries:</w:t>
            </w:r>
          </w:p>
          <w:p w14:paraId="1ED15FC7" w14:textId="77777777" w:rsidR="00996D38" w:rsidRPr="00996D38" w:rsidRDefault="00996D38">
            <w:pPr>
              <w:rPr>
                <w:sz w:val="16"/>
              </w:rPr>
            </w:pPr>
            <w:r w:rsidRPr="00996D38">
              <w:rPr>
                <w:rStyle w:val="SAPScreenElement"/>
                <w:sz w:val="16"/>
              </w:rPr>
              <w:t>Renewal Type</w:t>
            </w:r>
            <w:r w:rsidRPr="00996D38">
              <w:rPr>
                <w:sz w:val="16"/>
              </w:rPr>
              <w:t xml:space="preserve">: </w:t>
            </w:r>
            <w:r w:rsidRPr="00996D38">
              <w:rPr>
                <w:rStyle w:val="SAPUserEntry"/>
                <w:sz w:val="16"/>
              </w:rPr>
              <w:t>2 Individual Renewal Rule</w:t>
            </w:r>
            <w:r w:rsidRPr="00996D38">
              <w:rPr>
                <w:sz w:val="16"/>
              </w:rPr>
              <w:t xml:space="preserve"> and choose </w:t>
            </w:r>
            <w:r w:rsidRPr="00996D38">
              <w:rPr>
                <w:rStyle w:val="SAPScreenElement"/>
                <w:sz w:val="16"/>
              </w:rPr>
              <w:t>Append Row</w:t>
            </w:r>
            <w:r w:rsidRPr="00996D38">
              <w:rPr>
                <w:sz w:val="16"/>
              </w:rPr>
              <w:t>.</w:t>
            </w:r>
          </w:p>
          <w:p w14:paraId="72064689" w14:textId="77777777" w:rsidR="00996D38" w:rsidRPr="00996D38" w:rsidRDefault="00996D38">
            <w:pPr>
              <w:rPr>
                <w:sz w:val="16"/>
              </w:rPr>
            </w:pPr>
            <w:r w:rsidRPr="00996D38">
              <w:rPr>
                <w:rStyle w:val="SAPScreenElement"/>
                <w:sz w:val="16"/>
              </w:rPr>
              <w:t>Option/Automatic</w:t>
            </w:r>
            <w:r w:rsidRPr="00996D38">
              <w:rPr>
                <w:sz w:val="16"/>
              </w:rPr>
              <w:t xml:space="preserve">: </w:t>
            </w:r>
            <w:r w:rsidRPr="00996D38">
              <w:rPr>
                <w:rStyle w:val="SAPUserEntry"/>
                <w:sz w:val="16"/>
              </w:rPr>
              <w:t>Option</w:t>
            </w:r>
          </w:p>
          <w:p w14:paraId="4FFA262D" w14:textId="77777777" w:rsidR="00996D38" w:rsidRPr="00996D38" w:rsidRDefault="00996D38">
            <w:pPr>
              <w:rPr>
                <w:sz w:val="16"/>
              </w:rPr>
            </w:pPr>
            <w:r w:rsidRPr="00996D38">
              <w:rPr>
                <w:rStyle w:val="SAPScreenElement"/>
                <w:sz w:val="16"/>
              </w:rPr>
              <w:t>Seq</w:t>
            </w:r>
            <w:r w:rsidRPr="00996D38">
              <w:rPr>
                <w:sz w:val="16"/>
              </w:rPr>
              <w:t xml:space="preserve">: </w:t>
            </w:r>
            <w:r w:rsidRPr="00996D38">
              <w:rPr>
                <w:rStyle w:val="SAPUserEntry"/>
                <w:sz w:val="16"/>
              </w:rPr>
              <w:t>&lt;1&gt;</w:t>
            </w:r>
          </w:p>
          <w:p w14:paraId="2DCD8A63" w14:textId="77777777" w:rsidR="00996D38" w:rsidRPr="00996D38" w:rsidRDefault="00996D38">
            <w:pPr>
              <w:rPr>
                <w:sz w:val="16"/>
              </w:rPr>
            </w:pPr>
            <w:r w:rsidRPr="00996D38">
              <w:rPr>
                <w:rStyle w:val="SAPScreenElement"/>
                <w:sz w:val="16"/>
              </w:rPr>
              <w:t>Number</w:t>
            </w:r>
            <w:r w:rsidRPr="00996D38">
              <w:rPr>
                <w:sz w:val="16"/>
              </w:rPr>
              <w:t xml:space="preserve">: </w:t>
            </w:r>
            <w:r w:rsidRPr="00996D38">
              <w:rPr>
                <w:rStyle w:val="SAPUserEntry"/>
                <w:sz w:val="16"/>
              </w:rPr>
              <w:t>&lt;1&gt;</w:t>
            </w:r>
          </w:p>
          <w:p w14:paraId="38080515" w14:textId="77777777" w:rsidR="00996D38" w:rsidRPr="00996D38" w:rsidRDefault="00996D38">
            <w:pPr>
              <w:rPr>
                <w:sz w:val="16"/>
              </w:rPr>
            </w:pPr>
            <w:r w:rsidRPr="00996D38">
              <w:rPr>
                <w:rStyle w:val="SAPScreenElement"/>
                <w:sz w:val="16"/>
              </w:rPr>
              <w:t>RnwYrs</w:t>
            </w:r>
            <w:r w:rsidRPr="00996D38">
              <w:rPr>
                <w:sz w:val="16"/>
              </w:rPr>
              <w:t xml:space="preserve">: </w:t>
            </w:r>
            <w:r w:rsidRPr="00996D38">
              <w:rPr>
                <w:rStyle w:val="SAPUserEntry"/>
                <w:sz w:val="16"/>
              </w:rPr>
              <w:t>&lt;3&gt;</w:t>
            </w:r>
          </w:p>
          <w:p w14:paraId="73F66693" w14:textId="77777777" w:rsidR="00996D38" w:rsidRPr="00996D38" w:rsidRDefault="00996D38">
            <w:pPr>
              <w:rPr>
                <w:sz w:val="16"/>
              </w:rPr>
            </w:pPr>
            <w:r w:rsidRPr="00996D38">
              <w:rPr>
                <w:rStyle w:val="SAPScreenElement"/>
                <w:sz w:val="16"/>
              </w:rPr>
              <w:t>NtfY</w:t>
            </w:r>
            <w:r w:rsidRPr="00996D38">
              <w:rPr>
                <w:sz w:val="16"/>
              </w:rPr>
              <w:t xml:space="preserve">: </w:t>
            </w:r>
            <w:r w:rsidRPr="00996D38">
              <w:rPr>
                <w:rStyle w:val="SAPUserEntry"/>
                <w:sz w:val="16"/>
              </w:rPr>
              <w:t>&lt;1&gt;</w:t>
            </w:r>
          </w:p>
          <w:p w14:paraId="38137F6C" w14:textId="77777777" w:rsidR="00996D38" w:rsidRPr="00996D38" w:rsidRDefault="00996D38">
            <w:pPr>
              <w:rPr>
                <w:sz w:val="16"/>
              </w:rPr>
            </w:pPr>
            <w:r w:rsidRPr="00996D38">
              <w:rPr>
                <w:sz w:val="16"/>
              </w:rPr>
              <w:t xml:space="preserve">Choose </w:t>
            </w:r>
            <w:r w:rsidRPr="00996D38">
              <w:rPr>
                <w:rStyle w:val="SAPScreenElement"/>
                <w:sz w:val="16"/>
              </w:rPr>
              <w:t>Save</w:t>
            </w:r>
            <w:r w:rsidRPr="00996D38">
              <w:rPr>
                <w:sz w:val="16"/>
              </w:rPr>
              <w:t>.</w:t>
            </w:r>
          </w:p>
          <w:p w14:paraId="6DB3ACB9" w14:textId="77777777" w:rsidR="00996D38" w:rsidRPr="00996D38" w:rsidRDefault="00996D38">
            <w:pPr>
              <w:rPr>
                <w:sz w:val="16"/>
              </w:rPr>
            </w:pPr>
            <w:r w:rsidRPr="00996D38">
              <w:rPr>
                <w:sz w:val="16"/>
              </w:rPr>
              <w:t xml:space="preserve">Choose </w:t>
            </w:r>
            <w:r w:rsidRPr="00996D38">
              <w:rPr>
                <w:rStyle w:val="SAPScreenElement"/>
                <w:sz w:val="16"/>
              </w:rPr>
              <w:t>Back</w:t>
            </w:r>
            <w:r w:rsidRPr="00996D38">
              <w:rPr>
                <w:sz w:val="16"/>
              </w:rPr>
              <w:t>.</w:t>
            </w:r>
          </w:p>
          <w:p w14:paraId="1E91844F" w14:textId="77777777" w:rsidR="00996D38" w:rsidRPr="00996D38" w:rsidRDefault="00996D38">
            <w:pPr>
              <w:rPr>
                <w:sz w:val="16"/>
              </w:rPr>
            </w:pPr>
            <w:r w:rsidRPr="00996D38">
              <w:rPr>
                <w:sz w:val="16"/>
              </w:rPr>
              <w:t xml:space="preserve">Choose </w:t>
            </w:r>
            <w:r w:rsidRPr="00996D38">
              <w:rPr>
                <w:rStyle w:val="SAPScreenElement"/>
                <w:sz w:val="16"/>
              </w:rPr>
              <w:t>Change Object</w:t>
            </w:r>
            <w:r w:rsidRPr="00996D38">
              <w:rPr>
                <w:sz w:val="16"/>
              </w:rPr>
              <w:t xml:space="preserve"> to activate the renewal when decision is made to renew the contract.</w:t>
            </w:r>
          </w:p>
          <w:p w14:paraId="029E70FB" w14:textId="77777777" w:rsidR="00996D38" w:rsidRPr="00996D38" w:rsidRDefault="00996D38">
            <w:pPr>
              <w:rPr>
                <w:sz w:val="16"/>
              </w:rPr>
            </w:pPr>
            <w:r w:rsidRPr="00996D38">
              <w:rPr>
                <w:sz w:val="16"/>
              </w:rPr>
              <w:t xml:space="preserve">Choose </w:t>
            </w:r>
            <w:r w:rsidRPr="00996D38">
              <w:rPr>
                <w:rStyle w:val="SAPScreenElement"/>
                <w:sz w:val="16"/>
              </w:rPr>
              <w:t>Renew Contract</w:t>
            </w:r>
            <w:r w:rsidRPr="00996D38">
              <w:rPr>
                <w:sz w:val="16"/>
              </w:rPr>
              <w:t>.</w:t>
            </w:r>
          </w:p>
          <w:p w14:paraId="0A3B1265" w14:textId="77777777" w:rsidR="00996D38" w:rsidRPr="00996D38" w:rsidRDefault="00996D38">
            <w:pPr>
              <w:rPr>
                <w:sz w:val="16"/>
              </w:rPr>
            </w:pPr>
            <w:r w:rsidRPr="00996D38">
              <w:rPr>
                <w:sz w:val="16"/>
              </w:rPr>
              <w:t xml:space="preserve">Choose </w:t>
            </w:r>
            <w:r w:rsidRPr="00996D38">
              <w:rPr>
                <w:rStyle w:val="SAPScreenElement"/>
                <w:sz w:val="16"/>
              </w:rPr>
              <w:t>Approve and Activate</w:t>
            </w:r>
            <w:r w:rsidRPr="00996D38">
              <w:rPr>
                <w:sz w:val="16"/>
              </w:rPr>
              <w:t>.</w:t>
            </w:r>
          </w:p>
          <w:p w14:paraId="269F7A51" w14:textId="77777777" w:rsidR="00996D38" w:rsidRPr="00996D38" w:rsidRDefault="00996D38">
            <w:pPr>
              <w:rPr>
                <w:sz w:val="16"/>
              </w:rPr>
            </w:pPr>
            <w:r w:rsidRPr="00996D38">
              <w:rPr>
                <w:sz w:val="16"/>
              </w:rPr>
              <w:t xml:space="preserve">Choose </w:t>
            </w:r>
            <w:r w:rsidRPr="00996D38">
              <w:rPr>
                <w:rStyle w:val="SAPScreenElement"/>
                <w:sz w:val="16"/>
              </w:rPr>
              <w:t>Save</w:t>
            </w:r>
            <w:r w:rsidRPr="00996D38">
              <w:rPr>
                <w:sz w:val="16"/>
              </w:rPr>
              <w:t>.</w:t>
            </w:r>
          </w:p>
          <w:p w14:paraId="39E2F059" w14:textId="77777777" w:rsidR="00996D38" w:rsidRPr="00996D38" w:rsidRDefault="00996D38">
            <w:pPr>
              <w:rPr>
                <w:sz w:val="16"/>
              </w:rPr>
            </w:pPr>
            <w:r w:rsidRPr="00996D38">
              <w:rPr>
                <w:sz w:val="16"/>
              </w:rPr>
              <w:t>Another option is to renew the contract automatically.</w:t>
            </w:r>
          </w:p>
          <w:p w14:paraId="64ED0B77" w14:textId="77777777" w:rsidR="00996D38" w:rsidRPr="00996D38" w:rsidRDefault="00996D38">
            <w:pPr>
              <w:rPr>
                <w:sz w:val="16"/>
              </w:rPr>
            </w:pPr>
            <w:r w:rsidRPr="00996D38">
              <w:rPr>
                <w:rStyle w:val="SAPScreenElement"/>
                <w:sz w:val="16"/>
              </w:rPr>
              <w:t>Option/Automatic</w:t>
            </w:r>
            <w:r w:rsidRPr="00996D38">
              <w:rPr>
                <w:sz w:val="16"/>
              </w:rPr>
              <w:t xml:space="preserve">: </w:t>
            </w:r>
            <w:r w:rsidRPr="00996D38">
              <w:rPr>
                <w:rStyle w:val="SAPUserEntry"/>
                <w:sz w:val="16"/>
              </w:rPr>
              <w:t>Automatic</w:t>
            </w:r>
          </w:p>
          <w:p w14:paraId="7A40199E" w14:textId="77777777" w:rsidR="00996D38" w:rsidRPr="00996D38" w:rsidRDefault="00996D38">
            <w:pPr>
              <w:rPr>
                <w:sz w:val="16"/>
              </w:rPr>
            </w:pPr>
            <w:r w:rsidRPr="00996D38">
              <w:rPr>
                <w:rStyle w:val="SAPScreenElement"/>
                <w:sz w:val="16"/>
              </w:rPr>
              <w:t>Seq.</w:t>
            </w:r>
            <w:r w:rsidRPr="00996D38">
              <w:rPr>
                <w:sz w:val="16"/>
              </w:rPr>
              <w:t xml:space="preserve">: </w:t>
            </w:r>
            <w:r w:rsidRPr="00996D38">
              <w:rPr>
                <w:rStyle w:val="SAPUserEntry"/>
                <w:sz w:val="16"/>
              </w:rPr>
              <w:t>&lt;2&gt;</w:t>
            </w:r>
          </w:p>
          <w:p w14:paraId="5E7A64DD" w14:textId="77777777" w:rsidR="00996D38" w:rsidRPr="00996D38" w:rsidRDefault="00996D38">
            <w:pPr>
              <w:rPr>
                <w:sz w:val="16"/>
              </w:rPr>
            </w:pPr>
            <w:r w:rsidRPr="00996D38">
              <w:rPr>
                <w:rStyle w:val="SAPScreenElement"/>
                <w:sz w:val="16"/>
              </w:rPr>
              <w:t>Number</w:t>
            </w:r>
            <w:r w:rsidRPr="00996D38">
              <w:rPr>
                <w:sz w:val="16"/>
              </w:rPr>
              <w:t xml:space="preserve">: </w:t>
            </w:r>
            <w:r w:rsidRPr="00996D38">
              <w:rPr>
                <w:rStyle w:val="SAPUserEntry"/>
                <w:sz w:val="16"/>
              </w:rPr>
              <w:t>&lt;1&gt;</w:t>
            </w:r>
          </w:p>
          <w:p w14:paraId="76303A63" w14:textId="77777777" w:rsidR="00996D38" w:rsidRPr="00996D38" w:rsidRDefault="00996D38">
            <w:pPr>
              <w:rPr>
                <w:sz w:val="16"/>
              </w:rPr>
            </w:pPr>
            <w:r w:rsidRPr="00996D38">
              <w:rPr>
                <w:rStyle w:val="SAPScreenElement"/>
                <w:sz w:val="16"/>
              </w:rPr>
              <w:t>RnwYrs</w:t>
            </w:r>
            <w:r w:rsidRPr="00996D38">
              <w:rPr>
                <w:sz w:val="16"/>
              </w:rPr>
              <w:t xml:space="preserve">: </w:t>
            </w:r>
            <w:r w:rsidRPr="00996D38">
              <w:rPr>
                <w:rStyle w:val="SAPUserEntry"/>
                <w:sz w:val="16"/>
              </w:rPr>
              <w:t>&lt;3&gt;</w:t>
            </w:r>
          </w:p>
          <w:p w14:paraId="7F6A3553" w14:textId="187C5E09" w:rsidR="00EF6C4C" w:rsidRPr="00996D38" w:rsidRDefault="00996D38">
            <w:pPr>
              <w:rPr>
                <w:sz w:val="16"/>
              </w:rPr>
            </w:pPr>
            <w:r w:rsidRPr="00996D38">
              <w:rPr>
                <w:rStyle w:val="SAPScreenElement"/>
                <w:sz w:val="16"/>
              </w:rPr>
              <w:t>NtfM</w:t>
            </w:r>
            <w:r w:rsidRPr="00996D38">
              <w:rPr>
                <w:sz w:val="16"/>
              </w:rPr>
              <w:t xml:space="preserve">: </w:t>
            </w:r>
            <w:r w:rsidRPr="00996D38">
              <w:rPr>
                <w:rStyle w:val="SAPUserEntry"/>
                <w:sz w:val="16"/>
              </w:rPr>
              <w:t>&lt;6&gt;</w:t>
            </w:r>
          </w:p>
        </w:tc>
        <w:tc>
          <w:tcPr>
            <w:tcW w:w="0" w:type="auto"/>
          </w:tcPr>
          <w:p w14:paraId="3EB298B0" w14:textId="77777777" w:rsidR="00996D38" w:rsidRPr="00996D38" w:rsidRDefault="00996D38">
            <w:pPr>
              <w:rPr>
                <w:sz w:val="16"/>
              </w:rPr>
            </w:pPr>
            <w:r w:rsidRPr="00996D38">
              <w:rPr>
                <w:sz w:val="16"/>
              </w:rPr>
              <w:lastRenderedPageBreak/>
              <w:t>Data are validated.</w:t>
            </w:r>
          </w:p>
          <w:p w14:paraId="646EA460" w14:textId="333CCDDE" w:rsidR="00EF6C4C" w:rsidRPr="00996D38" w:rsidRDefault="00996D38">
            <w:pPr>
              <w:rPr>
                <w:sz w:val="16"/>
              </w:rPr>
            </w:pPr>
            <w:r w:rsidRPr="00996D38">
              <w:rPr>
                <w:sz w:val="16"/>
              </w:rPr>
              <w:t>The contract is renewed.</w:t>
            </w:r>
          </w:p>
        </w:tc>
        <w:tc>
          <w:tcPr>
            <w:tcW w:w="0" w:type="auto"/>
          </w:tcPr>
          <w:p w14:paraId="03A4D643" w14:textId="77777777" w:rsidR="00996D38" w:rsidRPr="00996D38" w:rsidRDefault="00996D38">
            <w:pPr>
              <w:rPr>
                <w:sz w:val="16"/>
              </w:rPr>
            </w:pPr>
          </w:p>
        </w:tc>
      </w:tr>
      <w:tr w:rsidR="00EF6C4C" w:rsidRPr="00996D38" w14:paraId="5FE5C1BA" w14:textId="77777777" w:rsidTr="00996D38">
        <w:tc>
          <w:tcPr>
            <w:tcW w:w="0" w:type="auto"/>
          </w:tcPr>
          <w:p w14:paraId="0C372378" w14:textId="77777777" w:rsidR="00EF6C4C" w:rsidRPr="00996D38" w:rsidRDefault="00996D38">
            <w:pPr>
              <w:rPr>
                <w:sz w:val="16"/>
              </w:rPr>
            </w:pPr>
            <w:r w:rsidRPr="00996D38">
              <w:rPr>
                <w:sz w:val="16"/>
              </w:rPr>
              <w:t>6</w:t>
            </w:r>
          </w:p>
        </w:tc>
        <w:tc>
          <w:tcPr>
            <w:tcW w:w="0" w:type="auto"/>
          </w:tcPr>
          <w:p w14:paraId="3A58762E" w14:textId="77777777" w:rsidR="00EF6C4C" w:rsidRPr="00996D38" w:rsidRDefault="00996D38">
            <w:pPr>
              <w:rPr>
                <w:sz w:val="16"/>
              </w:rPr>
            </w:pPr>
            <w:r w:rsidRPr="00996D38">
              <w:rPr>
                <w:sz w:val="16"/>
              </w:rPr>
              <w:t>Save Contract</w:t>
            </w:r>
          </w:p>
        </w:tc>
        <w:tc>
          <w:tcPr>
            <w:tcW w:w="0" w:type="auto"/>
          </w:tcPr>
          <w:p w14:paraId="6EBA9667"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0728E981" w14:textId="77777777" w:rsidR="00EF6C4C" w:rsidRPr="00996D38" w:rsidRDefault="00996D38">
            <w:pPr>
              <w:rPr>
                <w:sz w:val="16"/>
              </w:rPr>
            </w:pPr>
            <w:r w:rsidRPr="00996D38">
              <w:rPr>
                <w:sz w:val="16"/>
              </w:rPr>
              <w:t>Data is validated.</w:t>
            </w:r>
          </w:p>
        </w:tc>
        <w:tc>
          <w:tcPr>
            <w:tcW w:w="0" w:type="auto"/>
          </w:tcPr>
          <w:p w14:paraId="4792A58C" w14:textId="77777777" w:rsidR="00996D38" w:rsidRPr="00996D38" w:rsidRDefault="00996D38">
            <w:pPr>
              <w:rPr>
                <w:sz w:val="16"/>
              </w:rPr>
            </w:pPr>
          </w:p>
        </w:tc>
      </w:tr>
    </w:tbl>
    <w:p w14:paraId="0C45DC8F" w14:textId="77777777" w:rsidR="00EF6C4C" w:rsidRDefault="00996D38">
      <w:pPr>
        <w:pStyle w:val="Heading4"/>
      </w:pPr>
      <w:bookmarkStart w:id="60" w:name="unique_26"/>
      <w:bookmarkStart w:id="61" w:name="_Toc176424605"/>
      <w:r>
        <w:t>Generate Reminder Dates for Contracts</w:t>
      </w:r>
      <w:bookmarkEnd w:id="60"/>
      <w:bookmarkEnd w:id="61"/>
    </w:p>
    <w:p w14:paraId="6F2B0136" w14:textId="77777777" w:rsidR="00EF6C4C" w:rsidRDefault="00996D38">
      <w:pPr>
        <w:pStyle w:val="SAPKeyblockTitle"/>
      </w:pPr>
      <w:r>
        <w:t>Test Administration</w:t>
      </w:r>
    </w:p>
    <w:p w14:paraId="5FDA5559" w14:textId="77777777" w:rsidR="00EF6C4C" w:rsidRDefault="00996D38">
      <w:r>
        <w:t>Customer project: Fill in the project-specific parts.</w:t>
      </w:r>
    </w:p>
    <w:p w14:paraId="5609245A"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6A8812C9"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C4758D"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DE686F"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59255F"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FB6614" w14:textId="77777777" w:rsidR="00996D38" w:rsidRPr="00996D38" w:rsidRDefault="00996D38">
            <w:pPr>
              <w:rPr>
                <w:sz w:val="12"/>
              </w:rPr>
            </w:pPr>
          </w:p>
        </w:tc>
      </w:tr>
      <w:tr w:rsidR="00EF6C4C" w:rsidRPr="00996D38" w14:paraId="2A1A9669"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459D3D" w14:textId="77777777" w:rsidR="00EF6C4C" w:rsidRPr="00996D38" w:rsidRDefault="00996D38">
            <w:pPr>
              <w:rPr>
                <w:sz w:val="12"/>
              </w:rPr>
            </w:pPr>
            <w:r w:rsidRPr="00996D38">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ADD612"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FA5120"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06FCBC" w14:textId="77777777" w:rsidR="00996D38" w:rsidRPr="00996D38" w:rsidRDefault="00996D38">
            <w:pPr>
              <w:rPr>
                <w:sz w:val="12"/>
              </w:rPr>
            </w:pPr>
          </w:p>
        </w:tc>
      </w:tr>
      <w:tr w:rsidR="00EF6C4C" w:rsidRPr="00996D38" w14:paraId="30D5D91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08F304"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5FB51F"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B449D8"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81A64E"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16F58678" w14:textId="77777777" w:rsidR="00EF6C4C" w:rsidRDefault="00996D38">
      <w:pPr>
        <w:pStyle w:val="SAPKeyblockTitle"/>
      </w:pPr>
      <w:r>
        <w:t>Context</w:t>
      </w:r>
    </w:p>
    <w:p w14:paraId="458E6545" w14:textId="77777777" w:rsidR="00996D38" w:rsidRDefault="00996D38">
      <w:r>
        <w:t>In this activity, you can generate reminder dates of contracts as a periodically recurring task.</w:t>
      </w:r>
    </w:p>
    <w:p w14:paraId="2C8DFEDE" w14:textId="64986603" w:rsidR="00EF6C4C" w:rsidRDefault="00996D38">
      <w:r>
        <w:t xml:space="preserve">Before you run this report, you have to set a reminder rule for a contract. When it comes to a new year, the system will extend the </w:t>
      </w:r>
      <w:r>
        <w:t>reminder period for the contract after the report run.</w:t>
      </w:r>
    </w:p>
    <w:p w14:paraId="5E77458A" w14:textId="77777777" w:rsidR="00EF6C4C" w:rsidRDefault="00996D38">
      <w:pPr>
        <w:pStyle w:val="SAPKeyblockTitle"/>
      </w:pPr>
      <w:r>
        <w:t>Procedure</w:t>
      </w:r>
    </w:p>
    <w:p w14:paraId="20B3B67F" w14:textId="77777777" w:rsidR="00EF6C4C" w:rsidRDefault="00996D38">
      <w:r>
        <w:t>To execute this activity, go step by step through the table.</w:t>
      </w:r>
    </w:p>
    <w:p w14:paraId="296CE72D" w14:textId="77777777" w:rsidR="00EF6C4C" w:rsidRDefault="00EF6C4C"/>
    <w:tbl>
      <w:tblPr>
        <w:tblStyle w:val="SAPStandardTable"/>
        <w:tblW w:w="5000" w:type="pct"/>
        <w:tblInd w:w="0" w:type="dxa"/>
        <w:tblLook w:val="0620" w:firstRow="1" w:lastRow="0" w:firstColumn="0" w:lastColumn="0" w:noHBand="1" w:noVBand="1"/>
      </w:tblPr>
      <w:tblGrid>
        <w:gridCol w:w="967"/>
        <w:gridCol w:w="1966"/>
        <w:gridCol w:w="4906"/>
        <w:gridCol w:w="4681"/>
        <w:gridCol w:w="1784"/>
      </w:tblGrid>
      <w:tr w:rsidR="00EF6C4C" w:rsidRPr="00996D38" w14:paraId="5880B488"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1ED764C" w14:textId="77777777" w:rsidR="00EF6C4C" w:rsidRPr="00996D38" w:rsidRDefault="00996D38">
            <w:pPr>
              <w:pStyle w:val="SAPTableHeader"/>
              <w:rPr>
                <w:sz w:val="16"/>
              </w:rPr>
            </w:pPr>
            <w:r w:rsidRPr="00996D38">
              <w:rPr>
                <w:rStyle w:val="SAPEmphasis"/>
                <w:sz w:val="16"/>
              </w:rPr>
              <w:t>Test Step #</w:t>
            </w:r>
          </w:p>
        </w:tc>
        <w:tc>
          <w:tcPr>
            <w:tcW w:w="0" w:type="auto"/>
          </w:tcPr>
          <w:p w14:paraId="1DE0305B" w14:textId="77777777" w:rsidR="00EF6C4C" w:rsidRPr="00996D38" w:rsidRDefault="00996D38">
            <w:pPr>
              <w:pStyle w:val="SAPTableHeader"/>
              <w:rPr>
                <w:sz w:val="16"/>
              </w:rPr>
            </w:pPr>
            <w:r w:rsidRPr="00996D38">
              <w:rPr>
                <w:rStyle w:val="SAPEmphasis"/>
                <w:sz w:val="16"/>
              </w:rPr>
              <w:t>Test Step Name</w:t>
            </w:r>
          </w:p>
        </w:tc>
        <w:tc>
          <w:tcPr>
            <w:tcW w:w="0" w:type="auto"/>
          </w:tcPr>
          <w:p w14:paraId="3CABD85E" w14:textId="77777777" w:rsidR="00EF6C4C" w:rsidRPr="00996D38" w:rsidRDefault="00996D38">
            <w:pPr>
              <w:pStyle w:val="SAPTableHeader"/>
              <w:rPr>
                <w:sz w:val="16"/>
              </w:rPr>
            </w:pPr>
            <w:r w:rsidRPr="00996D38">
              <w:rPr>
                <w:rStyle w:val="SAPEmphasis"/>
                <w:sz w:val="16"/>
              </w:rPr>
              <w:t>Instruction</w:t>
            </w:r>
          </w:p>
        </w:tc>
        <w:tc>
          <w:tcPr>
            <w:tcW w:w="0" w:type="auto"/>
          </w:tcPr>
          <w:p w14:paraId="279868AA" w14:textId="77777777" w:rsidR="00EF6C4C" w:rsidRPr="00996D38" w:rsidRDefault="00996D38">
            <w:pPr>
              <w:pStyle w:val="SAPTableHeader"/>
              <w:rPr>
                <w:sz w:val="16"/>
              </w:rPr>
            </w:pPr>
            <w:r w:rsidRPr="00996D38">
              <w:rPr>
                <w:rStyle w:val="SAPEmphasis"/>
                <w:sz w:val="16"/>
              </w:rPr>
              <w:t>Expected Result</w:t>
            </w:r>
          </w:p>
        </w:tc>
        <w:tc>
          <w:tcPr>
            <w:tcW w:w="0" w:type="auto"/>
          </w:tcPr>
          <w:p w14:paraId="1CF4056C" w14:textId="77777777" w:rsidR="00EF6C4C" w:rsidRPr="00996D38" w:rsidRDefault="00996D38">
            <w:pPr>
              <w:pStyle w:val="SAPTableHeader"/>
              <w:rPr>
                <w:sz w:val="16"/>
              </w:rPr>
            </w:pPr>
            <w:r w:rsidRPr="00996D38">
              <w:rPr>
                <w:rStyle w:val="SAPEmphasis"/>
                <w:sz w:val="16"/>
              </w:rPr>
              <w:t>Pass / Fail / Comment</w:t>
            </w:r>
          </w:p>
        </w:tc>
      </w:tr>
      <w:tr w:rsidR="00EF6C4C" w:rsidRPr="00996D38" w14:paraId="11DAB6B9" w14:textId="77777777" w:rsidTr="00996D38">
        <w:tc>
          <w:tcPr>
            <w:tcW w:w="0" w:type="auto"/>
          </w:tcPr>
          <w:p w14:paraId="5C9ABD5D" w14:textId="77777777" w:rsidR="00EF6C4C" w:rsidRPr="00996D38" w:rsidRDefault="00996D38">
            <w:pPr>
              <w:rPr>
                <w:sz w:val="16"/>
              </w:rPr>
            </w:pPr>
            <w:r w:rsidRPr="00996D38">
              <w:rPr>
                <w:sz w:val="16"/>
              </w:rPr>
              <w:t>1</w:t>
            </w:r>
          </w:p>
        </w:tc>
        <w:tc>
          <w:tcPr>
            <w:tcW w:w="0" w:type="auto"/>
          </w:tcPr>
          <w:p w14:paraId="375F9192" w14:textId="77777777" w:rsidR="00EF6C4C" w:rsidRPr="00996D38" w:rsidRDefault="00996D38">
            <w:pPr>
              <w:rPr>
                <w:sz w:val="16"/>
              </w:rPr>
            </w:pPr>
            <w:r w:rsidRPr="00996D38">
              <w:rPr>
                <w:rStyle w:val="SAPEmphasis"/>
                <w:sz w:val="16"/>
              </w:rPr>
              <w:t>Log On</w:t>
            </w:r>
          </w:p>
        </w:tc>
        <w:tc>
          <w:tcPr>
            <w:tcW w:w="0" w:type="auto"/>
          </w:tcPr>
          <w:p w14:paraId="68606062" w14:textId="77777777" w:rsidR="00EF6C4C" w:rsidRPr="00996D38" w:rsidRDefault="00996D38">
            <w:pPr>
              <w:rPr>
                <w:sz w:val="16"/>
              </w:rPr>
            </w:pPr>
            <w:r w:rsidRPr="00996D38">
              <w:rPr>
                <w:sz w:val="16"/>
              </w:rPr>
              <w:t>Log onto the SAP Fiori launchpad as an Administrator - Leasing.</w:t>
            </w:r>
          </w:p>
        </w:tc>
        <w:tc>
          <w:tcPr>
            <w:tcW w:w="0" w:type="auto"/>
          </w:tcPr>
          <w:p w14:paraId="545E8157" w14:textId="77777777" w:rsidR="00EF6C4C" w:rsidRPr="00996D38" w:rsidRDefault="00996D38">
            <w:pPr>
              <w:rPr>
                <w:sz w:val="16"/>
              </w:rPr>
            </w:pPr>
            <w:r w:rsidRPr="00996D38">
              <w:rPr>
                <w:sz w:val="16"/>
              </w:rPr>
              <w:t>The SAP Fiori launchpad displays.</w:t>
            </w:r>
          </w:p>
        </w:tc>
        <w:tc>
          <w:tcPr>
            <w:tcW w:w="0" w:type="auto"/>
          </w:tcPr>
          <w:p w14:paraId="4894DC78" w14:textId="77777777" w:rsidR="00996D38" w:rsidRPr="00996D38" w:rsidRDefault="00996D38">
            <w:pPr>
              <w:rPr>
                <w:sz w:val="16"/>
              </w:rPr>
            </w:pPr>
          </w:p>
        </w:tc>
      </w:tr>
      <w:tr w:rsidR="00EF6C4C" w:rsidRPr="00996D38" w14:paraId="596DC5FF" w14:textId="77777777" w:rsidTr="00996D38">
        <w:tc>
          <w:tcPr>
            <w:tcW w:w="0" w:type="auto"/>
          </w:tcPr>
          <w:p w14:paraId="0EA0837E" w14:textId="77777777" w:rsidR="00EF6C4C" w:rsidRPr="00996D38" w:rsidRDefault="00996D38">
            <w:pPr>
              <w:rPr>
                <w:sz w:val="16"/>
              </w:rPr>
            </w:pPr>
            <w:r w:rsidRPr="00996D38">
              <w:rPr>
                <w:sz w:val="16"/>
              </w:rPr>
              <w:t>2</w:t>
            </w:r>
          </w:p>
        </w:tc>
        <w:tc>
          <w:tcPr>
            <w:tcW w:w="0" w:type="auto"/>
          </w:tcPr>
          <w:p w14:paraId="3EE139A9" w14:textId="77777777" w:rsidR="00EF6C4C" w:rsidRPr="00996D38" w:rsidRDefault="00996D38">
            <w:pPr>
              <w:rPr>
                <w:sz w:val="16"/>
              </w:rPr>
            </w:pPr>
            <w:r w:rsidRPr="00996D38">
              <w:rPr>
                <w:rStyle w:val="SAPEmphasis"/>
                <w:sz w:val="16"/>
              </w:rPr>
              <w:t>Access the SAP Fiori app</w:t>
            </w:r>
          </w:p>
        </w:tc>
        <w:tc>
          <w:tcPr>
            <w:tcW w:w="0" w:type="auto"/>
          </w:tcPr>
          <w:p w14:paraId="616DEDC5" w14:textId="77777777" w:rsidR="00EF6C4C" w:rsidRPr="00996D38" w:rsidRDefault="00996D38">
            <w:pPr>
              <w:rPr>
                <w:sz w:val="16"/>
              </w:rPr>
            </w:pPr>
            <w:r w:rsidRPr="00996D38">
              <w:rPr>
                <w:sz w:val="16"/>
              </w:rPr>
              <w:t xml:space="preserve">Open </w:t>
            </w:r>
            <w:r w:rsidRPr="00996D38">
              <w:rPr>
                <w:rStyle w:val="SAPScreenElement"/>
                <w:sz w:val="16"/>
              </w:rPr>
              <w:t>Generate Dates for Contracts</w:t>
            </w:r>
            <w:r w:rsidRPr="00996D38">
              <w:rPr>
                <w:sz w:val="16"/>
              </w:rPr>
              <w:t xml:space="preserve"> </w:t>
            </w:r>
            <w:r w:rsidRPr="00996D38">
              <w:rPr>
                <w:rStyle w:val="SAPMonospace"/>
                <w:sz w:val="16"/>
              </w:rPr>
              <w:t>(RECARSGENCN)</w:t>
            </w:r>
            <w:r w:rsidRPr="00996D38">
              <w:rPr>
                <w:sz w:val="16"/>
              </w:rPr>
              <w:t>.</w:t>
            </w:r>
          </w:p>
        </w:tc>
        <w:tc>
          <w:tcPr>
            <w:tcW w:w="0" w:type="auto"/>
          </w:tcPr>
          <w:p w14:paraId="5147958D" w14:textId="77777777" w:rsidR="00EF6C4C" w:rsidRPr="00996D38" w:rsidRDefault="00996D38">
            <w:pPr>
              <w:rPr>
                <w:sz w:val="16"/>
              </w:rPr>
            </w:pPr>
            <w:r w:rsidRPr="00996D38">
              <w:rPr>
                <w:sz w:val="16"/>
              </w:rPr>
              <w:t xml:space="preserve">The </w:t>
            </w:r>
            <w:r w:rsidRPr="00996D38">
              <w:rPr>
                <w:rStyle w:val="SAPScreenElement"/>
                <w:sz w:val="16"/>
              </w:rPr>
              <w:t>Generate Reminder Dates for Contracts</w:t>
            </w:r>
            <w:r w:rsidRPr="00996D38">
              <w:rPr>
                <w:sz w:val="16"/>
              </w:rPr>
              <w:t xml:space="preserve"> screen displays.</w:t>
            </w:r>
          </w:p>
        </w:tc>
        <w:tc>
          <w:tcPr>
            <w:tcW w:w="0" w:type="auto"/>
          </w:tcPr>
          <w:p w14:paraId="42412D25" w14:textId="77777777" w:rsidR="00996D38" w:rsidRPr="00996D38" w:rsidRDefault="00996D38">
            <w:pPr>
              <w:rPr>
                <w:sz w:val="16"/>
              </w:rPr>
            </w:pPr>
          </w:p>
        </w:tc>
      </w:tr>
      <w:tr w:rsidR="00EF6C4C" w:rsidRPr="00996D38" w14:paraId="6D575716" w14:textId="77777777" w:rsidTr="00996D38">
        <w:tc>
          <w:tcPr>
            <w:tcW w:w="0" w:type="auto"/>
          </w:tcPr>
          <w:p w14:paraId="6351B481" w14:textId="77777777" w:rsidR="00EF6C4C" w:rsidRPr="00996D38" w:rsidRDefault="00996D38">
            <w:pPr>
              <w:rPr>
                <w:sz w:val="16"/>
              </w:rPr>
            </w:pPr>
            <w:r w:rsidRPr="00996D38">
              <w:rPr>
                <w:sz w:val="16"/>
              </w:rPr>
              <w:t>3</w:t>
            </w:r>
          </w:p>
        </w:tc>
        <w:tc>
          <w:tcPr>
            <w:tcW w:w="0" w:type="auto"/>
          </w:tcPr>
          <w:p w14:paraId="5086B625" w14:textId="77777777" w:rsidR="00EF6C4C" w:rsidRPr="00996D38" w:rsidRDefault="00996D38">
            <w:pPr>
              <w:rPr>
                <w:sz w:val="16"/>
              </w:rPr>
            </w:pPr>
            <w:r w:rsidRPr="00996D38">
              <w:rPr>
                <w:rStyle w:val="SAPEmphasis"/>
                <w:sz w:val="16"/>
              </w:rPr>
              <w:t>Report Contract</w:t>
            </w:r>
          </w:p>
        </w:tc>
        <w:tc>
          <w:tcPr>
            <w:tcW w:w="0" w:type="auto"/>
          </w:tcPr>
          <w:p w14:paraId="7B42BCA6"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67967D00"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6CF79464" w14:textId="4A4C2E3B"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tc>
        <w:tc>
          <w:tcPr>
            <w:tcW w:w="0" w:type="auto"/>
          </w:tcPr>
          <w:p w14:paraId="7104A4E1" w14:textId="77777777" w:rsidR="00EF6C4C" w:rsidRPr="00996D38" w:rsidRDefault="00996D38">
            <w:pPr>
              <w:rPr>
                <w:sz w:val="16"/>
              </w:rPr>
            </w:pPr>
            <w:r w:rsidRPr="00996D38">
              <w:rPr>
                <w:sz w:val="16"/>
              </w:rPr>
              <w:t xml:space="preserve">The general reminder item </w:t>
            </w:r>
            <w:r w:rsidRPr="00996D38">
              <w:rPr>
                <w:sz w:val="16"/>
              </w:rPr>
              <w:t>of the new year is shown.</w:t>
            </w:r>
          </w:p>
          <w:p w14:paraId="5A3642F3" w14:textId="77777777" w:rsidR="00EF6C4C" w:rsidRPr="00996D38" w:rsidRDefault="00EF6C4C">
            <w:pPr>
              <w:rPr>
                <w:sz w:val="16"/>
              </w:rPr>
            </w:pPr>
          </w:p>
        </w:tc>
        <w:tc>
          <w:tcPr>
            <w:tcW w:w="0" w:type="auto"/>
          </w:tcPr>
          <w:p w14:paraId="6EB33DD0" w14:textId="77777777" w:rsidR="00996D38" w:rsidRPr="00996D38" w:rsidRDefault="00996D38">
            <w:pPr>
              <w:rPr>
                <w:sz w:val="16"/>
              </w:rPr>
            </w:pPr>
          </w:p>
        </w:tc>
      </w:tr>
    </w:tbl>
    <w:p w14:paraId="4AB4D104" w14:textId="77777777" w:rsidR="00EF6C4C" w:rsidRDefault="00996D38">
      <w:pPr>
        <w:pStyle w:val="Heading3"/>
      </w:pPr>
      <w:bookmarkStart w:id="62" w:name="unique_27"/>
      <w:bookmarkStart w:id="63" w:name="_Toc176424606"/>
      <w:r>
        <w:t>Change Customer</w:t>
      </w:r>
      <w:bookmarkEnd w:id="62"/>
      <w:bookmarkEnd w:id="63"/>
    </w:p>
    <w:p w14:paraId="15C36132" w14:textId="77777777" w:rsidR="00EF6C4C" w:rsidRDefault="00996D38">
      <w:pPr>
        <w:pStyle w:val="SAPKeyblockTitle"/>
      </w:pPr>
      <w:r>
        <w:t>Test Administration</w:t>
      </w:r>
    </w:p>
    <w:p w14:paraId="03746D5F" w14:textId="77777777" w:rsidR="00EF6C4C" w:rsidRDefault="00996D38">
      <w:r>
        <w:t>Customer project: Fill in the project-specific parts.</w:t>
      </w:r>
    </w:p>
    <w:p w14:paraId="24947D73"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930BD88"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9D777F"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FE315C"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B85164"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17414C" w14:textId="77777777" w:rsidR="00996D38" w:rsidRPr="00996D38" w:rsidRDefault="00996D38">
            <w:pPr>
              <w:rPr>
                <w:sz w:val="12"/>
              </w:rPr>
            </w:pPr>
          </w:p>
        </w:tc>
      </w:tr>
      <w:tr w:rsidR="00EF6C4C" w:rsidRPr="00996D38" w14:paraId="42FBC395"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E3B15F"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184E60"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836995"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762F28" w14:textId="77777777" w:rsidR="00996D38" w:rsidRPr="00996D38" w:rsidRDefault="00996D38">
            <w:pPr>
              <w:rPr>
                <w:sz w:val="12"/>
              </w:rPr>
            </w:pPr>
          </w:p>
        </w:tc>
      </w:tr>
      <w:tr w:rsidR="00EF6C4C" w:rsidRPr="00996D38" w14:paraId="4EE3D8A2"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8B11DB"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38D98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FDB0CA"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73F751" w14:textId="77777777" w:rsidR="00EF6C4C" w:rsidRPr="00996D38" w:rsidRDefault="00996D38">
            <w:pPr>
              <w:rPr>
                <w:sz w:val="12"/>
              </w:rPr>
            </w:pPr>
            <w:r w:rsidRPr="00996D38">
              <w:rPr>
                <w:rStyle w:val="SAPUserEntry"/>
                <w:sz w:val="12"/>
              </w:rPr>
              <w:t xml:space="preserve">&lt;State the Service Provider, </w:t>
            </w:r>
            <w:r w:rsidRPr="00996D38">
              <w:rPr>
                <w:rStyle w:val="SAPUserEntry"/>
                <w:sz w:val="12"/>
              </w:rPr>
              <w:t>Customer or Joint Service Provider and Customer&gt;</w:t>
            </w:r>
          </w:p>
        </w:tc>
      </w:tr>
    </w:tbl>
    <w:p w14:paraId="15FAA296" w14:textId="77777777" w:rsidR="00EF6C4C" w:rsidRDefault="00996D38">
      <w:pPr>
        <w:pStyle w:val="SAPKeyblockTitle"/>
      </w:pPr>
      <w:r>
        <w:lastRenderedPageBreak/>
        <w:t>Context</w:t>
      </w:r>
    </w:p>
    <w:p w14:paraId="4B3BFEE7" w14:textId="77777777" w:rsidR="00EF6C4C" w:rsidRDefault="00996D38">
      <w:r>
        <w:t>In this activity, you can change a customer of an existing contract as part of your daily business.</w:t>
      </w:r>
    </w:p>
    <w:p w14:paraId="57AEB66A" w14:textId="77777777" w:rsidR="00EF6C4C" w:rsidRDefault="00996D38">
      <w:pPr>
        <w:pStyle w:val="SAPKeyblockTitle"/>
      </w:pPr>
      <w:r>
        <w:t>Procedure</w:t>
      </w:r>
    </w:p>
    <w:tbl>
      <w:tblPr>
        <w:tblStyle w:val="SAPStandardTable"/>
        <w:tblW w:w="5000" w:type="pct"/>
        <w:tblInd w:w="3" w:type="dxa"/>
        <w:tblLook w:val="0620" w:firstRow="1" w:lastRow="0" w:firstColumn="0" w:lastColumn="0" w:noHBand="1" w:noVBand="1"/>
      </w:tblPr>
      <w:tblGrid>
        <w:gridCol w:w="693"/>
        <w:gridCol w:w="1335"/>
        <w:gridCol w:w="7826"/>
        <w:gridCol w:w="3266"/>
        <w:gridCol w:w="1184"/>
      </w:tblGrid>
      <w:tr w:rsidR="00EF6C4C" w:rsidRPr="00996D38" w14:paraId="45E9A10E"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498D9D2" w14:textId="77777777" w:rsidR="00EF6C4C" w:rsidRPr="00996D38" w:rsidRDefault="00996D38">
            <w:pPr>
              <w:pStyle w:val="SAPTableHeader"/>
              <w:rPr>
                <w:sz w:val="16"/>
              </w:rPr>
            </w:pPr>
            <w:r w:rsidRPr="00996D38">
              <w:rPr>
                <w:rStyle w:val="SAPEmphasis"/>
                <w:sz w:val="16"/>
              </w:rPr>
              <w:t>Test Step #</w:t>
            </w:r>
          </w:p>
        </w:tc>
        <w:tc>
          <w:tcPr>
            <w:tcW w:w="0" w:type="auto"/>
          </w:tcPr>
          <w:p w14:paraId="56E93AE8" w14:textId="77777777" w:rsidR="00EF6C4C" w:rsidRPr="00996D38" w:rsidRDefault="00996D38">
            <w:pPr>
              <w:pStyle w:val="SAPTableHeader"/>
              <w:rPr>
                <w:sz w:val="16"/>
              </w:rPr>
            </w:pPr>
            <w:r w:rsidRPr="00996D38">
              <w:rPr>
                <w:rStyle w:val="SAPEmphasis"/>
                <w:sz w:val="16"/>
              </w:rPr>
              <w:t>Test Step Name</w:t>
            </w:r>
          </w:p>
        </w:tc>
        <w:tc>
          <w:tcPr>
            <w:tcW w:w="0" w:type="auto"/>
          </w:tcPr>
          <w:p w14:paraId="4C85CC85" w14:textId="77777777" w:rsidR="00EF6C4C" w:rsidRPr="00996D38" w:rsidRDefault="00996D38">
            <w:pPr>
              <w:pStyle w:val="SAPTableHeader"/>
              <w:rPr>
                <w:sz w:val="16"/>
              </w:rPr>
            </w:pPr>
            <w:r w:rsidRPr="00996D38">
              <w:rPr>
                <w:rStyle w:val="SAPEmphasis"/>
                <w:sz w:val="16"/>
              </w:rPr>
              <w:t>Instruction</w:t>
            </w:r>
          </w:p>
        </w:tc>
        <w:tc>
          <w:tcPr>
            <w:tcW w:w="0" w:type="auto"/>
          </w:tcPr>
          <w:p w14:paraId="4403D5EB" w14:textId="77777777" w:rsidR="00EF6C4C" w:rsidRPr="00996D38" w:rsidRDefault="00996D38">
            <w:pPr>
              <w:pStyle w:val="SAPTableHeader"/>
              <w:rPr>
                <w:sz w:val="16"/>
              </w:rPr>
            </w:pPr>
            <w:r w:rsidRPr="00996D38">
              <w:rPr>
                <w:rStyle w:val="SAPEmphasis"/>
                <w:sz w:val="16"/>
              </w:rPr>
              <w:t>Expected Result</w:t>
            </w:r>
          </w:p>
        </w:tc>
        <w:tc>
          <w:tcPr>
            <w:tcW w:w="0" w:type="auto"/>
          </w:tcPr>
          <w:p w14:paraId="62327CC6" w14:textId="77777777" w:rsidR="00EF6C4C" w:rsidRPr="00996D38" w:rsidRDefault="00996D38">
            <w:pPr>
              <w:pStyle w:val="SAPTableHeader"/>
              <w:rPr>
                <w:sz w:val="16"/>
              </w:rPr>
            </w:pPr>
            <w:r w:rsidRPr="00996D38">
              <w:rPr>
                <w:rStyle w:val="SAPEmphasis"/>
                <w:sz w:val="16"/>
              </w:rPr>
              <w:t>Pass / Fail / Comment</w:t>
            </w:r>
          </w:p>
        </w:tc>
      </w:tr>
      <w:tr w:rsidR="00EF6C4C" w:rsidRPr="00996D38" w14:paraId="11F473FF" w14:textId="77777777" w:rsidTr="00996D38">
        <w:tc>
          <w:tcPr>
            <w:tcW w:w="0" w:type="auto"/>
          </w:tcPr>
          <w:p w14:paraId="2ED469DB" w14:textId="77777777" w:rsidR="00EF6C4C" w:rsidRPr="00996D38" w:rsidRDefault="00996D38">
            <w:pPr>
              <w:rPr>
                <w:sz w:val="16"/>
              </w:rPr>
            </w:pPr>
            <w:r w:rsidRPr="00996D38">
              <w:rPr>
                <w:sz w:val="16"/>
              </w:rPr>
              <w:t>1</w:t>
            </w:r>
          </w:p>
        </w:tc>
        <w:tc>
          <w:tcPr>
            <w:tcW w:w="0" w:type="auto"/>
          </w:tcPr>
          <w:p w14:paraId="25EDD33F" w14:textId="77777777" w:rsidR="00EF6C4C" w:rsidRPr="00996D38" w:rsidRDefault="00996D38">
            <w:pPr>
              <w:rPr>
                <w:sz w:val="16"/>
              </w:rPr>
            </w:pPr>
            <w:r w:rsidRPr="00996D38">
              <w:rPr>
                <w:rStyle w:val="SAPEmphasis"/>
                <w:sz w:val="16"/>
              </w:rPr>
              <w:t>Log On</w:t>
            </w:r>
          </w:p>
        </w:tc>
        <w:tc>
          <w:tcPr>
            <w:tcW w:w="0" w:type="auto"/>
          </w:tcPr>
          <w:p w14:paraId="2FCDE5D0" w14:textId="77777777" w:rsidR="00EF6C4C" w:rsidRPr="00996D38" w:rsidRDefault="00996D38">
            <w:pPr>
              <w:rPr>
                <w:sz w:val="16"/>
              </w:rPr>
            </w:pPr>
            <w:r w:rsidRPr="00996D38">
              <w:rPr>
                <w:sz w:val="16"/>
              </w:rPr>
              <w:t>Log onto the SAP Fiori launchpad as a Contract Specialist - Leasing.</w:t>
            </w:r>
          </w:p>
        </w:tc>
        <w:tc>
          <w:tcPr>
            <w:tcW w:w="0" w:type="auto"/>
          </w:tcPr>
          <w:p w14:paraId="08F632CF" w14:textId="77777777" w:rsidR="00EF6C4C" w:rsidRPr="00996D38" w:rsidRDefault="00996D38">
            <w:pPr>
              <w:rPr>
                <w:sz w:val="16"/>
              </w:rPr>
            </w:pPr>
            <w:r w:rsidRPr="00996D38">
              <w:rPr>
                <w:sz w:val="16"/>
              </w:rPr>
              <w:t>The SAP Fiori launchpad displays.</w:t>
            </w:r>
          </w:p>
        </w:tc>
        <w:tc>
          <w:tcPr>
            <w:tcW w:w="0" w:type="auto"/>
          </w:tcPr>
          <w:p w14:paraId="6807E54C" w14:textId="77777777" w:rsidR="00996D38" w:rsidRPr="00996D38" w:rsidRDefault="00996D38">
            <w:pPr>
              <w:rPr>
                <w:sz w:val="16"/>
              </w:rPr>
            </w:pPr>
          </w:p>
        </w:tc>
      </w:tr>
      <w:tr w:rsidR="00EF6C4C" w:rsidRPr="00996D38" w14:paraId="7CBAA0AF" w14:textId="77777777" w:rsidTr="00996D38">
        <w:tc>
          <w:tcPr>
            <w:tcW w:w="0" w:type="auto"/>
          </w:tcPr>
          <w:p w14:paraId="6A12B9E0" w14:textId="77777777" w:rsidR="00EF6C4C" w:rsidRPr="00996D38" w:rsidRDefault="00996D38">
            <w:pPr>
              <w:rPr>
                <w:sz w:val="16"/>
              </w:rPr>
            </w:pPr>
            <w:r w:rsidRPr="00996D38">
              <w:rPr>
                <w:sz w:val="16"/>
              </w:rPr>
              <w:t>2</w:t>
            </w:r>
          </w:p>
        </w:tc>
        <w:tc>
          <w:tcPr>
            <w:tcW w:w="0" w:type="auto"/>
          </w:tcPr>
          <w:p w14:paraId="6B71C813" w14:textId="77777777" w:rsidR="00EF6C4C" w:rsidRPr="00996D38" w:rsidRDefault="00996D38">
            <w:pPr>
              <w:rPr>
                <w:sz w:val="16"/>
              </w:rPr>
            </w:pPr>
            <w:r w:rsidRPr="00996D38">
              <w:rPr>
                <w:rStyle w:val="SAPEmphasis"/>
                <w:sz w:val="16"/>
              </w:rPr>
              <w:t>Access the SAP Fiori app</w:t>
            </w:r>
          </w:p>
        </w:tc>
        <w:tc>
          <w:tcPr>
            <w:tcW w:w="0" w:type="auto"/>
          </w:tcPr>
          <w:p w14:paraId="07156ADB"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5BB1010A"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3081C04A" w14:textId="77777777" w:rsidR="00996D38" w:rsidRPr="00996D38" w:rsidRDefault="00996D38">
            <w:pPr>
              <w:rPr>
                <w:sz w:val="16"/>
              </w:rPr>
            </w:pPr>
          </w:p>
        </w:tc>
      </w:tr>
      <w:tr w:rsidR="00EF6C4C" w:rsidRPr="00996D38" w14:paraId="0AFC036B" w14:textId="77777777" w:rsidTr="00996D38">
        <w:tc>
          <w:tcPr>
            <w:tcW w:w="0" w:type="auto"/>
          </w:tcPr>
          <w:p w14:paraId="1EB3568F" w14:textId="77777777" w:rsidR="00EF6C4C" w:rsidRPr="00996D38" w:rsidRDefault="00996D38">
            <w:pPr>
              <w:rPr>
                <w:sz w:val="16"/>
              </w:rPr>
            </w:pPr>
            <w:r w:rsidRPr="00996D38">
              <w:rPr>
                <w:sz w:val="16"/>
              </w:rPr>
              <w:t>3</w:t>
            </w:r>
          </w:p>
        </w:tc>
        <w:tc>
          <w:tcPr>
            <w:tcW w:w="0" w:type="auto"/>
          </w:tcPr>
          <w:p w14:paraId="610C5E86" w14:textId="77777777" w:rsidR="00EF6C4C" w:rsidRPr="00996D38" w:rsidRDefault="00996D38">
            <w:pPr>
              <w:rPr>
                <w:sz w:val="16"/>
              </w:rPr>
            </w:pPr>
            <w:r w:rsidRPr="00996D38">
              <w:rPr>
                <w:rStyle w:val="SAPEmphasis"/>
                <w:sz w:val="16"/>
              </w:rPr>
              <w:t>Process Contract</w:t>
            </w:r>
          </w:p>
        </w:tc>
        <w:tc>
          <w:tcPr>
            <w:tcW w:w="0" w:type="auto"/>
          </w:tcPr>
          <w:p w14:paraId="0C284521"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r w:rsidRPr="00996D38">
              <w:rPr>
                <w:sz w:val="16"/>
              </w:rPr>
              <w:t>:</w:t>
            </w:r>
          </w:p>
          <w:p w14:paraId="539FC1DB"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702F3609" w14:textId="7FF0CAC4"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5E38F380" w14:textId="77777777" w:rsidR="00EF6C4C" w:rsidRPr="00996D38" w:rsidRDefault="00996D38">
            <w:pPr>
              <w:rPr>
                <w:sz w:val="16"/>
              </w:rPr>
            </w:pPr>
            <w:r w:rsidRPr="00996D38">
              <w:rPr>
                <w:sz w:val="16"/>
              </w:rPr>
              <w:t xml:space="preserve">The </w:t>
            </w:r>
            <w:r w:rsidRPr="00996D38">
              <w:rPr>
                <w:rStyle w:val="SAPScreenElement"/>
                <w:sz w:val="16"/>
              </w:rPr>
              <w:t>Contract XXXX/YYYY Change: General Data</w:t>
            </w:r>
            <w:r w:rsidRPr="00996D38">
              <w:rPr>
                <w:sz w:val="16"/>
              </w:rPr>
              <w:t xml:space="preserve"> screen is displayed.</w:t>
            </w:r>
          </w:p>
        </w:tc>
        <w:tc>
          <w:tcPr>
            <w:tcW w:w="0" w:type="auto"/>
          </w:tcPr>
          <w:p w14:paraId="49E255A2" w14:textId="77777777" w:rsidR="00996D38" w:rsidRPr="00996D38" w:rsidRDefault="00996D38">
            <w:pPr>
              <w:rPr>
                <w:sz w:val="16"/>
              </w:rPr>
            </w:pPr>
          </w:p>
        </w:tc>
      </w:tr>
      <w:tr w:rsidR="00EF6C4C" w:rsidRPr="00996D38" w14:paraId="1ADB343D" w14:textId="77777777" w:rsidTr="00996D38">
        <w:tc>
          <w:tcPr>
            <w:tcW w:w="0" w:type="auto"/>
          </w:tcPr>
          <w:p w14:paraId="011BD201" w14:textId="77777777" w:rsidR="00EF6C4C" w:rsidRPr="00996D38" w:rsidRDefault="00996D38">
            <w:pPr>
              <w:rPr>
                <w:sz w:val="16"/>
              </w:rPr>
            </w:pPr>
            <w:r w:rsidRPr="00996D38">
              <w:rPr>
                <w:sz w:val="16"/>
              </w:rPr>
              <w:t>4</w:t>
            </w:r>
          </w:p>
        </w:tc>
        <w:tc>
          <w:tcPr>
            <w:tcW w:w="0" w:type="auto"/>
          </w:tcPr>
          <w:p w14:paraId="23541155" w14:textId="77777777" w:rsidR="00EF6C4C" w:rsidRPr="00996D38" w:rsidRDefault="00996D38">
            <w:pPr>
              <w:rPr>
                <w:sz w:val="16"/>
              </w:rPr>
            </w:pPr>
            <w:r w:rsidRPr="00996D38">
              <w:rPr>
                <w:rStyle w:val="SAPEmphasis"/>
                <w:sz w:val="16"/>
              </w:rPr>
              <w:t>Partners</w:t>
            </w:r>
          </w:p>
        </w:tc>
        <w:tc>
          <w:tcPr>
            <w:tcW w:w="0" w:type="auto"/>
          </w:tcPr>
          <w:p w14:paraId="6B29C0B8" w14:textId="77777777" w:rsidR="00EF6C4C" w:rsidRPr="00996D38" w:rsidRDefault="00996D38">
            <w:pPr>
              <w:rPr>
                <w:sz w:val="16"/>
              </w:rPr>
            </w:pPr>
            <w:r w:rsidRPr="00996D38">
              <w:rPr>
                <w:sz w:val="16"/>
              </w:rPr>
              <w:t xml:space="preserve">Choose the </w:t>
            </w:r>
            <w:r w:rsidRPr="00996D38">
              <w:rPr>
                <w:rStyle w:val="SAPScreenElement"/>
                <w:sz w:val="16"/>
              </w:rPr>
              <w:t>Partners</w:t>
            </w:r>
            <w:r w:rsidRPr="00996D38">
              <w:rPr>
                <w:sz w:val="16"/>
              </w:rPr>
              <w:t xml:space="preserve"> tab.</w:t>
            </w:r>
          </w:p>
        </w:tc>
        <w:tc>
          <w:tcPr>
            <w:tcW w:w="0" w:type="auto"/>
          </w:tcPr>
          <w:p w14:paraId="3BD34C31" w14:textId="77777777" w:rsidR="00EF6C4C" w:rsidRPr="00996D38" w:rsidRDefault="00996D38">
            <w:pPr>
              <w:rPr>
                <w:sz w:val="16"/>
              </w:rPr>
            </w:pPr>
            <w:r w:rsidRPr="00996D38">
              <w:rPr>
                <w:sz w:val="16"/>
              </w:rPr>
              <w:t xml:space="preserve">The </w:t>
            </w:r>
            <w:r w:rsidRPr="00996D38">
              <w:rPr>
                <w:rStyle w:val="SAPScreenElement"/>
                <w:sz w:val="16"/>
              </w:rPr>
              <w:t>Contract XXXX/YYYY Change: Partners</w:t>
            </w:r>
            <w:r w:rsidRPr="00996D38">
              <w:rPr>
                <w:sz w:val="16"/>
              </w:rPr>
              <w:t xml:space="preserve"> screen displays.</w:t>
            </w:r>
          </w:p>
        </w:tc>
        <w:tc>
          <w:tcPr>
            <w:tcW w:w="0" w:type="auto"/>
          </w:tcPr>
          <w:p w14:paraId="341EC0E7" w14:textId="77777777" w:rsidR="00996D38" w:rsidRPr="00996D38" w:rsidRDefault="00996D38">
            <w:pPr>
              <w:rPr>
                <w:sz w:val="16"/>
              </w:rPr>
            </w:pPr>
          </w:p>
        </w:tc>
      </w:tr>
      <w:tr w:rsidR="00EF6C4C" w:rsidRPr="00996D38" w14:paraId="08BD264A" w14:textId="77777777" w:rsidTr="00996D38">
        <w:tc>
          <w:tcPr>
            <w:tcW w:w="0" w:type="auto"/>
          </w:tcPr>
          <w:p w14:paraId="666FC53A" w14:textId="77777777" w:rsidR="00EF6C4C" w:rsidRPr="00996D38" w:rsidRDefault="00996D38">
            <w:pPr>
              <w:rPr>
                <w:sz w:val="16"/>
              </w:rPr>
            </w:pPr>
            <w:r w:rsidRPr="00996D38">
              <w:rPr>
                <w:sz w:val="16"/>
              </w:rPr>
              <w:t>5</w:t>
            </w:r>
          </w:p>
        </w:tc>
        <w:tc>
          <w:tcPr>
            <w:tcW w:w="0" w:type="auto"/>
          </w:tcPr>
          <w:p w14:paraId="68EE1D55" w14:textId="77777777" w:rsidR="00EF6C4C" w:rsidRPr="00996D38" w:rsidRDefault="00996D38">
            <w:pPr>
              <w:rPr>
                <w:sz w:val="16"/>
              </w:rPr>
            </w:pPr>
            <w:r w:rsidRPr="00996D38">
              <w:rPr>
                <w:rStyle w:val="SAPEmphasis"/>
                <w:sz w:val="16"/>
              </w:rPr>
              <w:t>Change Partner</w:t>
            </w:r>
          </w:p>
        </w:tc>
        <w:tc>
          <w:tcPr>
            <w:tcW w:w="0" w:type="auto"/>
          </w:tcPr>
          <w:p w14:paraId="5A4E8ABE" w14:textId="77777777" w:rsidR="00996D38" w:rsidRPr="00996D38" w:rsidRDefault="00996D38">
            <w:pPr>
              <w:rPr>
                <w:sz w:val="16"/>
              </w:rPr>
            </w:pPr>
            <w:r w:rsidRPr="00996D38">
              <w:rPr>
                <w:sz w:val="16"/>
              </w:rPr>
              <w:t xml:space="preserve">For the old customer, make the following entries and choose </w:t>
            </w:r>
            <w:r w:rsidRPr="00996D38">
              <w:rPr>
                <w:rStyle w:val="SAPScreenElement"/>
                <w:sz w:val="16"/>
              </w:rPr>
              <w:t>Enter</w:t>
            </w:r>
            <w:r w:rsidRPr="00996D38">
              <w:rPr>
                <w:sz w:val="16"/>
              </w:rPr>
              <w:t>:</w:t>
            </w:r>
          </w:p>
          <w:p w14:paraId="1456C302" w14:textId="32DCC3C1" w:rsidR="00EF6C4C" w:rsidRPr="00996D38" w:rsidRDefault="00996D38">
            <w:pPr>
              <w:rPr>
                <w:sz w:val="16"/>
              </w:rPr>
            </w:pPr>
            <w:r w:rsidRPr="00996D38">
              <w:rPr>
                <w:rStyle w:val="SAPScreenElement"/>
                <w:sz w:val="16"/>
              </w:rPr>
              <w:t>End of relat.</w:t>
            </w:r>
            <w:r w:rsidRPr="00996D38">
              <w:rPr>
                <w:sz w:val="16"/>
              </w:rPr>
              <w:t xml:space="preserve">: </w:t>
            </w:r>
            <w:r w:rsidRPr="00996D38">
              <w:rPr>
                <w:rStyle w:val="SAPUserEntry"/>
                <w:sz w:val="16"/>
              </w:rPr>
              <w:t xml:space="preserve">Your end of </w:t>
            </w:r>
            <w:r w:rsidRPr="00996D38">
              <w:rPr>
                <w:rStyle w:val="SAPUserEntry"/>
                <w:sz w:val="16"/>
              </w:rPr>
              <w:t>relationship date</w:t>
            </w:r>
          </w:p>
          <w:p w14:paraId="5F83D2EE" w14:textId="77777777" w:rsidR="00EF6C4C" w:rsidRPr="00996D38" w:rsidRDefault="00EF6C4C">
            <w:pPr>
              <w:rPr>
                <w:sz w:val="16"/>
              </w:rPr>
            </w:pPr>
          </w:p>
          <w:tbl>
            <w:tblPr>
              <w:tblStyle w:val="SAPNote"/>
              <w:tblW w:w="4975" w:type="pct"/>
              <w:tblLook w:val="0480" w:firstRow="0" w:lastRow="0" w:firstColumn="1" w:lastColumn="0" w:noHBand="0" w:noVBand="1"/>
            </w:tblPr>
            <w:tblGrid>
              <w:gridCol w:w="7636"/>
            </w:tblGrid>
            <w:tr w:rsidR="00EF6C4C" w:rsidRPr="00996D38" w14:paraId="305854EF" w14:textId="77777777" w:rsidTr="00996D38">
              <w:tc>
                <w:tcPr>
                  <w:tcW w:w="0" w:type="auto"/>
                </w:tcPr>
                <w:p w14:paraId="5F3FDEEF" w14:textId="77777777" w:rsidR="00EF6C4C" w:rsidRPr="00996D38" w:rsidRDefault="00996D38">
                  <w:pPr>
                    <w:rPr>
                      <w:sz w:val="16"/>
                    </w:rPr>
                  </w:pPr>
                  <w:r w:rsidRPr="00996D38">
                    <w:rPr>
                      <w:rStyle w:val="SAPEmphasis"/>
                      <w:sz w:val="16"/>
                    </w:rPr>
                    <w:t xml:space="preserve">Note </w:t>
                  </w:r>
                  <w:r w:rsidRPr="00996D38">
                    <w:rPr>
                      <w:sz w:val="16"/>
                    </w:rPr>
                    <w:t xml:space="preserve">Ignore the warning message </w:t>
                  </w:r>
                  <w:r w:rsidRPr="00996D38">
                    <w:rPr>
                      <w:rStyle w:val="SAPMonospace"/>
                      <w:sz w:val="16"/>
                    </w:rPr>
                    <w:t>There are gaps in the assignment of required role FLCU00 Customer (Financial Accounting).</w:t>
                  </w:r>
                </w:p>
              </w:tc>
            </w:tr>
          </w:tbl>
          <w:p w14:paraId="47BF340F" w14:textId="77777777" w:rsidR="00EF6C4C" w:rsidRPr="00996D38" w:rsidRDefault="00EF6C4C">
            <w:pPr>
              <w:rPr>
                <w:sz w:val="16"/>
              </w:rPr>
            </w:pPr>
          </w:p>
          <w:p w14:paraId="78A36905" w14:textId="77777777" w:rsidR="00996D38" w:rsidRPr="00996D38" w:rsidRDefault="00996D38">
            <w:pPr>
              <w:rPr>
                <w:sz w:val="16"/>
              </w:rPr>
            </w:pPr>
            <w:r w:rsidRPr="00996D38">
              <w:rPr>
                <w:sz w:val="16"/>
              </w:rPr>
              <w:t xml:space="preserve">Choose the </w:t>
            </w:r>
            <w:r w:rsidRPr="00996D38">
              <w:rPr>
                <w:rStyle w:val="SAPScreenElement"/>
                <w:sz w:val="16"/>
              </w:rPr>
              <w:t>Assign New Partner</w:t>
            </w:r>
            <w:r w:rsidRPr="00996D38">
              <w:rPr>
                <w:sz w:val="16"/>
              </w:rPr>
              <w:t xml:space="preserve"> button.</w:t>
            </w:r>
          </w:p>
          <w:p w14:paraId="297C2F50" w14:textId="77777777" w:rsidR="00996D38" w:rsidRPr="00996D38" w:rsidRDefault="00996D38">
            <w:pPr>
              <w:rPr>
                <w:sz w:val="16"/>
              </w:rPr>
            </w:pPr>
            <w:r w:rsidRPr="00996D38">
              <w:rPr>
                <w:sz w:val="16"/>
              </w:rPr>
              <w:t xml:space="preserve">Choose the </w:t>
            </w:r>
            <w:r w:rsidRPr="00996D38">
              <w:rPr>
                <w:rStyle w:val="SAPScreenElement"/>
                <w:sz w:val="16"/>
              </w:rPr>
              <w:t>Customer (Fin.Accounting)</w:t>
            </w:r>
            <w:r w:rsidRPr="00996D38">
              <w:rPr>
                <w:sz w:val="16"/>
              </w:rPr>
              <w:t xml:space="preserve"> button.</w:t>
            </w:r>
          </w:p>
          <w:p w14:paraId="715EA06E" w14:textId="77777777" w:rsidR="00996D38" w:rsidRPr="00996D38" w:rsidRDefault="00996D38">
            <w:pPr>
              <w:rPr>
                <w:sz w:val="16"/>
              </w:rPr>
            </w:pPr>
            <w:r w:rsidRPr="00996D38">
              <w:rPr>
                <w:sz w:val="16"/>
              </w:rPr>
              <w:t>Make the following entries:</w:t>
            </w:r>
          </w:p>
          <w:p w14:paraId="11301087" w14:textId="77777777" w:rsidR="00996D38" w:rsidRPr="00996D38" w:rsidRDefault="00996D38">
            <w:pPr>
              <w:rPr>
                <w:sz w:val="16"/>
              </w:rPr>
            </w:pPr>
            <w:r w:rsidRPr="00996D38">
              <w:rPr>
                <w:rStyle w:val="SAPScreenElement"/>
                <w:sz w:val="16"/>
              </w:rPr>
              <w:t>New Customer</w:t>
            </w:r>
            <w:r w:rsidRPr="00996D38">
              <w:rPr>
                <w:sz w:val="16"/>
              </w:rPr>
              <w:t xml:space="preserve">: </w:t>
            </w:r>
            <w:r w:rsidRPr="00996D38">
              <w:rPr>
                <w:rStyle w:val="SAPUserEntry"/>
                <w:sz w:val="16"/>
              </w:rPr>
              <w:t>&lt;Your new intercompany business partner&gt;</w:t>
            </w:r>
          </w:p>
          <w:p w14:paraId="44A15E5C" w14:textId="77777777" w:rsidR="00996D38" w:rsidRPr="00996D38" w:rsidRDefault="00996D38">
            <w:pPr>
              <w:rPr>
                <w:sz w:val="16"/>
              </w:rPr>
            </w:pPr>
            <w:r w:rsidRPr="00996D38">
              <w:rPr>
                <w:sz w:val="16"/>
              </w:rPr>
              <w:t xml:space="preserve">Choose the </w:t>
            </w:r>
            <w:r w:rsidRPr="00996D38">
              <w:rPr>
                <w:rStyle w:val="SAPScreenElement"/>
                <w:sz w:val="16"/>
              </w:rPr>
              <w:t>Continue</w:t>
            </w:r>
            <w:r w:rsidRPr="00996D38">
              <w:rPr>
                <w:sz w:val="16"/>
              </w:rPr>
              <w:t xml:space="preserve"> button.</w:t>
            </w:r>
          </w:p>
          <w:p w14:paraId="7083DDA7" w14:textId="7BF6C2F0" w:rsidR="00EF6C4C" w:rsidRPr="00996D38" w:rsidRDefault="00996D38">
            <w:pPr>
              <w:rPr>
                <w:sz w:val="16"/>
              </w:rPr>
            </w:pPr>
            <w:r w:rsidRPr="00996D38">
              <w:rPr>
                <w:sz w:val="16"/>
              </w:rPr>
              <w:t xml:space="preserve">Choose the </w:t>
            </w:r>
            <w:r w:rsidRPr="00996D38">
              <w:rPr>
                <w:rStyle w:val="SAPScreenElement"/>
                <w:sz w:val="16"/>
              </w:rPr>
              <w:t>Copy</w:t>
            </w:r>
            <w:r w:rsidRPr="00996D38">
              <w:rPr>
                <w:sz w:val="16"/>
              </w:rPr>
              <w:t xml:space="preserve"> button.</w:t>
            </w:r>
          </w:p>
          <w:p w14:paraId="0DDB54E5" w14:textId="77777777" w:rsidR="00EF6C4C" w:rsidRPr="00996D38" w:rsidRDefault="00EF6C4C">
            <w:pPr>
              <w:rPr>
                <w:sz w:val="16"/>
              </w:rPr>
            </w:pPr>
          </w:p>
          <w:tbl>
            <w:tblPr>
              <w:tblStyle w:val="SAPNote"/>
              <w:tblW w:w="4975" w:type="pct"/>
              <w:tblLook w:val="0480" w:firstRow="0" w:lastRow="0" w:firstColumn="1" w:lastColumn="0" w:noHBand="0" w:noVBand="1"/>
            </w:tblPr>
            <w:tblGrid>
              <w:gridCol w:w="7636"/>
            </w:tblGrid>
            <w:tr w:rsidR="00EF6C4C" w:rsidRPr="00996D38" w14:paraId="6FD25C60" w14:textId="77777777" w:rsidTr="00996D38">
              <w:tc>
                <w:tcPr>
                  <w:tcW w:w="0" w:type="auto"/>
                </w:tcPr>
                <w:p w14:paraId="3254872B" w14:textId="77777777" w:rsidR="00EF6C4C" w:rsidRPr="00996D38" w:rsidRDefault="00996D38">
                  <w:pPr>
                    <w:rPr>
                      <w:sz w:val="16"/>
                    </w:rPr>
                  </w:pPr>
                  <w:r w:rsidRPr="00996D38">
                    <w:rPr>
                      <w:rStyle w:val="SAPEmphasis"/>
                      <w:sz w:val="16"/>
                    </w:rPr>
                    <w:t xml:space="preserve">Note </w:t>
                  </w:r>
                  <w:r w:rsidRPr="00996D38">
                    <w:rPr>
                      <w:sz w:val="16"/>
                    </w:rPr>
                    <w:t xml:space="preserve">Ignore the error message </w:t>
                  </w:r>
                  <w:r w:rsidRPr="00996D38">
                    <w:rPr>
                      <w:rStyle w:val="SAPMonospace"/>
                      <w:sz w:val="16"/>
                    </w:rPr>
                    <w:t>No more than one partner can be assigned to the FLCU00 role at a time.</w:t>
                  </w:r>
                </w:p>
              </w:tc>
            </w:tr>
          </w:tbl>
          <w:p w14:paraId="742ED452" w14:textId="77777777" w:rsidR="00EF6C4C" w:rsidRPr="00996D38" w:rsidRDefault="00EF6C4C">
            <w:pPr>
              <w:rPr>
                <w:sz w:val="16"/>
              </w:rPr>
            </w:pPr>
          </w:p>
          <w:p w14:paraId="0D0F3809" w14:textId="77777777" w:rsidR="00996D38" w:rsidRPr="00996D38" w:rsidRDefault="00996D38">
            <w:pPr>
              <w:rPr>
                <w:sz w:val="16"/>
              </w:rPr>
            </w:pPr>
            <w:r w:rsidRPr="00996D38">
              <w:rPr>
                <w:sz w:val="16"/>
              </w:rPr>
              <w:lastRenderedPageBreak/>
              <w:t>Make the following entry:</w:t>
            </w:r>
          </w:p>
          <w:p w14:paraId="1F821EF3" w14:textId="7DADBBEC" w:rsidR="00EF6C4C" w:rsidRPr="00996D38" w:rsidRDefault="00996D38">
            <w:pPr>
              <w:rPr>
                <w:sz w:val="16"/>
              </w:rPr>
            </w:pPr>
            <w:r w:rsidRPr="00996D38">
              <w:rPr>
                <w:rStyle w:val="SAPScreenElement"/>
                <w:sz w:val="16"/>
              </w:rPr>
              <w:t xml:space="preserve">Start </w:t>
            </w:r>
            <w:r w:rsidRPr="00996D38">
              <w:rPr>
                <w:rStyle w:val="SAPScreenElement"/>
                <w:sz w:val="16"/>
              </w:rPr>
              <w:t>reltnship</w:t>
            </w:r>
            <w:r w:rsidRPr="00996D38">
              <w:rPr>
                <w:sz w:val="16"/>
              </w:rPr>
              <w:t xml:space="preserve">: </w:t>
            </w:r>
            <w:r w:rsidRPr="00996D38">
              <w:rPr>
                <w:rStyle w:val="SAPUserEntry"/>
                <w:sz w:val="16"/>
              </w:rPr>
              <w:t>&lt;Start of relationship date&gt;</w:t>
            </w:r>
          </w:p>
        </w:tc>
        <w:tc>
          <w:tcPr>
            <w:tcW w:w="0" w:type="auto"/>
          </w:tcPr>
          <w:p w14:paraId="5DEA07F3" w14:textId="77777777" w:rsidR="00996D38" w:rsidRPr="00996D38" w:rsidRDefault="00996D38">
            <w:pPr>
              <w:rPr>
                <w:sz w:val="16"/>
              </w:rPr>
            </w:pPr>
          </w:p>
        </w:tc>
        <w:tc>
          <w:tcPr>
            <w:tcW w:w="0" w:type="auto"/>
          </w:tcPr>
          <w:p w14:paraId="763FCD8A" w14:textId="77777777" w:rsidR="00996D38" w:rsidRPr="00996D38" w:rsidRDefault="00996D38">
            <w:pPr>
              <w:rPr>
                <w:sz w:val="16"/>
              </w:rPr>
            </w:pPr>
          </w:p>
        </w:tc>
      </w:tr>
      <w:tr w:rsidR="00EF6C4C" w:rsidRPr="00996D38" w14:paraId="5A112F0D" w14:textId="77777777" w:rsidTr="00996D38">
        <w:tc>
          <w:tcPr>
            <w:tcW w:w="0" w:type="auto"/>
          </w:tcPr>
          <w:p w14:paraId="5B72A1CC" w14:textId="77777777" w:rsidR="00EF6C4C" w:rsidRPr="00996D38" w:rsidRDefault="00996D38">
            <w:pPr>
              <w:rPr>
                <w:sz w:val="16"/>
              </w:rPr>
            </w:pPr>
            <w:r w:rsidRPr="00996D38">
              <w:rPr>
                <w:sz w:val="16"/>
              </w:rPr>
              <w:t>6</w:t>
            </w:r>
          </w:p>
        </w:tc>
        <w:tc>
          <w:tcPr>
            <w:tcW w:w="0" w:type="auto"/>
          </w:tcPr>
          <w:p w14:paraId="57B602CC" w14:textId="77777777" w:rsidR="00EF6C4C" w:rsidRPr="00996D38" w:rsidRDefault="00996D38">
            <w:pPr>
              <w:rPr>
                <w:sz w:val="16"/>
              </w:rPr>
            </w:pPr>
            <w:r w:rsidRPr="00996D38">
              <w:rPr>
                <w:rStyle w:val="SAPEmphasis"/>
                <w:sz w:val="16"/>
              </w:rPr>
              <w:t>Change Conditions</w:t>
            </w:r>
          </w:p>
        </w:tc>
        <w:tc>
          <w:tcPr>
            <w:tcW w:w="0" w:type="auto"/>
          </w:tcPr>
          <w:p w14:paraId="4AF7BDD1" w14:textId="77777777" w:rsidR="00996D38" w:rsidRPr="00996D38" w:rsidRDefault="00996D38">
            <w:pPr>
              <w:rPr>
                <w:sz w:val="16"/>
              </w:rPr>
            </w:pPr>
            <w:r w:rsidRPr="00996D38">
              <w:rPr>
                <w:sz w:val="16"/>
              </w:rPr>
              <w:t xml:space="preserve">Choose </w:t>
            </w:r>
            <w:r w:rsidRPr="00996D38">
              <w:rPr>
                <w:rStyle w:val="SAPScreenElement"/>
                <w:sz w:val="16"/>
              </w:rPr>
              <w:t>Conditions</w:t>
            </w:r>
            <w:r w:rsidRPr="00996D38">
              <w:rPr>
                <w:sz w:val="16"/>
              </w:rPr>
              <w:t>.</w:t>
            </w:r>
          </w:p>
          <w:p w14:paraId="4E7BF6AF" w14:textId="77777777" w:rsidR="00996D38" w:rsidRPr="00996D38" w:rsidRDefault="00996D38">
            <w:pPr>
              <w:rPr>
                <w:sz w:val="16"/>
              </w:rPr>
            </w:pPr>
            <w:r w:rsidRPr="00996D38">
              <w:rPr>
                <w:sz w:val="16"/>
              </w:rPr>
              <w:t>Under terms</w:t>
            </w:r>
          </w:p>
          <w:p w14:paraId="75E72096" w14:textId="77777777" w:rsidR="00996D38" w:rsidRPr="00996D38" w:rsidRDefault="00996D38">
            <w:pPr>
              <w:rPr>
                <w:sz w:val="16"/>
              </w:rPr>
            </w:pPr>
            <w:r w:rsidRPr="00996D38">
              <w:rPr>
                <w:sz w:val="16"/>
              </w:rPr>
              <w:t xml:space="preserve">Choose </w:t>
            </w:r>
            <w:r w:rsidRPr="00996D38">
              <w:rPr>
                <w:rStyle w:val="SAPScreenElement"/>
                <w:sz w:val="16"/>
              </w:rPr>
              <w:t>Display or Change Term</w:t>
            </w:r>
            <w:r w:rsidRPr="00996D38">
              <w:rPr>
                <w:sz w:val="16"/>
              </w:rPr>
              <w:t xml:space="preserve"> of </w:t>
            </w:r>
            <w:r w:rsidRPr="00996D38">
              <w:rPr>
                <w:rStyle w:val="SAPScreenElement"/>
                <w:sz w:val="16"/>
              </w:rPr>
              <w:t>Posting</w:t>
            </w:r>
            <w:r w:rsidRPr="00996D38">
              <w:rPr>
                <w:sz w:val="16"/>
              </w:rPr>
              <w:t>.</w:t>
            </w:r>
          </w:p>
          <w:p w14:paraId="4FC635D8" w14:textId="77777777" w:rsidR="00996D38" w:rsidRPr="00996D38" w:rsidRDefault="00996D38">
            <w:pPr>
              <w:rPr>
                <w:sz w:val="16"/>
              </w:rPr>
            </w:pPr>
            <w:r w:rsidRPr="00996D38">
              <w:rPr>
                <w:sz w:val="16"/>
              </w:rPr>
              <w:t xml:space="preserve">Choose </w:t>
            </w:r>
            <w:r w:rsidRPr="00996D38">
              <w:rPr>
                <w:rStyle w:val="SAPScreenElement"/>
                <w:sz w:val="16"/>
              </w:rPr>
              <w:t>Show time dependence.</w:t>
            </w:r>
          </w:p>
          <w:p w14:paraId="31C21274" w14:textId="77777777" w:rsidR="00996D38" w:rsidRPr="00996D38" w:rsidRDefault="00996D38">
            <w:pPr>
              <w:rPr>
                <w:sz w:val="16"/>
              </w:rPr>
            </w:pPr>
            <w:r w:rsidRPr="00996D38">
              <w:rPr>
                <w:sz w:val="16"/>
              </w:rPr>
              <w:t xml:space="preserve">Choose </w:t>
            </w:r>
            <w:r w:rsidRPr="00996D38">
              <w:rPr>
                <w:rStyle w:val="SAPScreenElement"/>
                <w:sz w:val="16"/>
              </w:rPr>
              <w:t>New: Add validity period.</w:t>
            </w:r>
          </w:p>
          <w:p w14:paraId="35B75819" w14:textId="77777777" w:rsidR="00996D38" w:rsidRPr="00996D38" w:rsidRDefault="00996D38">
            <w:pPr>
              <w:rPr>
                <w:sz w:val="16"/>
              </w:rPr>
            </w:pPr>
            <w:r w:rsidRPr="00996D38">
              <w:rPr>
                <w:rStyle w:val="SAPScreenElement"/>
                <w:sz w:val="16"/>
              </w:rPr>
              <w:t>Valid from</w:t>
            </w:r>
            <w:r w:rsidRPr="00996D38">
              <w:rPr>
                <w:sz w:val="16"/>
              </w:rPr>
              <w:t xml:space="preserve">: </w:t>
            </w:r>
            <w:r w:rsidRPr="00996D38">
              <w:rPr>
                <w:rStyle w:val="SAPUserEntry"/>
                <w:sz w:val="16"/>
              </w:rPr>
              <w:t>&lt;Start of relationship date&gt;</w:t>
            </w:r>
          </w:p>
          <w:p w14:paraId="1404A9D4" w14:textId="77777777" w:rsidR="00996D38" w:rsidRPr="00996D38" w:rsidRDefault="00996D38">
            <w:pPr>
              <w:rPr>
                <w:sz w:val="16"/>
              </w:rPr>
            </w:pPr>
            <w:r w:rsidRPr="00996D38">
              <w:rPr>
                <w:rStyle w:val="SAPScreenElement"/>
                <w:sz w:val="16"/>
              </w:rPr>
              <w:t>Partner</w:t>
            </w:r>
            <w:r w:rsidRPr="00996D38">
              <w:rPr>
                <w:sz w:val="16"/>
              </w:rPr>
              <w:t xml:space="preserve">: </w:t>
            </w:r>
            <w:r w:rsidRPr="00996D38">
              <w:rPr>
                <w:rStyle w:val="SAPUserEntry"/>
                <w:sz w:val="16"/>
              </w:rPr>
              <w:t>New customer</w:t>
            </w:r>
          </w:p>
          <w:p w14:paraId="54CCADB4" w14:textId="77777777" w:rsidR="00996D38" w:rsidRPr="00996D38" w:rsidRDefault="00996D38">
            <w:pPr>
              <w:rPr>
                <w:sz w:val="16"/>
              </w:rPr>
            </w:pPr>
            <w:r w:rsidRPr="00996D38">
              <w:rPr>
                <w:sz w:val="16"/>
              </w:rPr>
              <w:t xml:space="preserve">Choose </w:t>
            </w:r>
            <w:r w:rsidRPr="00996D38">
              <w:rPr>
                <w:rStyle w:val="SAPScreenElement"/>
                <w:sz w:val="16"/>
              </w:rPr>
              <w:t>Continue</w:t>
            </w:r>
            <w:r w:rsidRPr="00996D38">
              <w:rPr>
                <w:sz w:val="16"/>
              </w:rPr>
              <w:t>.</w:t>
            </w:r>
          </w:p>
          <w:p w14:paraId="3853C09B" w14:textId="11F3E609" w:rsidR="00EF6C4C" w:rsidRPr="00996D38" w:rsidRDefault="00996D38">
            <w:pPr>
              <w:rPr>
                <w:sz w:val="16"/>
              </w:rPr>
            </w:pPr>
            <w:r w:rsidRPr="00996D38">
              <w:rPr>
                <w:sz w:val="16"/>
              </w:rPr>
              <w:t xml:space="preserve">Choose </w:t>
            </w:r>
            <w:r w:rsidRPr="00996D38">
              <w:rPr>
                <w:rStyle w:val="SAPScreenElement"/>
                <w:sz w:val="16"/>
              </w:rPr>
              <w:t>Simulate</w:t>
            </w:r>
            <w:r w:rsidRPr="00996D38">
              <w:rPr>
                <w:sz w:val="16"/>
              </w:rPr>
              <w:t>.</w:t>
            </w:r>
          </w:p>
        </w:tc>
        <w:tc>
          <w:tcPr>
            <w:tcW w:w="0" w:type="auto"/>
          </w:tcPr>
          <w:p w14:paraId="0010CFCE" w14:textId="77777777" w:rsidR="00EF6C4C" w:rsidRPr="00996D38" w:rsidRDefault="00996D38">
            <w:pPr>
              <w:rPr>
                <w:sz w:val="16"/>
              </w:rPr>
            </w:pPr>
            <w:r w:rsidRPr="00996D38">
              <w:rPr>
                <w:sz w:val="16"/>
              </w:rPr>
              <w:t>Data is validated and new customer appears in the cash flow.</w:t>
            </w:r>
          </w:p>
        </w:tc>
        <w:tc>
          <w:tcPr>
            <w:tcW w:w="0" w:type="auto"/>
          </w:tcPr>
          <w:p w14:paraId="2000CEFB" w14:textId="77777777" w:rsidR="00996D38" w:rsidRPr="00996D38" w:rsidRDefault="00996D38">
            <w:pPr>
              <w:rPr>
                <w:sz w:val="16"/>
              </w:rPr>
            </w:pPr>
          </w:p>
        </w:tc>
      </w:tr>
      <w:tr w:rsidR="00EF6C4C" w:rsidRPr="00996D38" w14:paraId="7A7DC105" w14:textId="77777777" w:rsidTr="00996D38">
        <w:tc>
          <w:tcPr>
            <w:tcW w:w="0" w:type="auto"/>
          </w:tcPr>
          <w:p w14:paraId="6046F238" w14:textId="77777777" w:rsidR="00EF6C4C" w:rsidRPr="00996D38" w:rsidRDefault="00996D38">
            <w:pPr>
              <w:rPr>
                <w:sz w:val="16"/>
              </w:rPr>
            </w:pPr>
            <w:r w:rsidRPr="00996D38">
              <w:rPr>
                <w:sz w:val="16"/>
              </w:rPr>
              <w:t>7</w:t>
            </w:r>
          </w:p>
        </w:tc>
        <w:tc>
          <w:tcPr>
            <w:tcW w:w="0" w:type="auto"/>
          </w:tcPr>
          <w:p w14:paraId="1CC728C9" w14:textId="77777777" w:rsidR="00EF6C4C" w:rsidRPr="00996D38" w:rsidRDefault="00996D38">
            <w:pPr>
              <w:rPr>
                <w:sz w:val="16"/>
              </w:rPr>
            </w:pPr>
            <w:r w:rsidRPr="00996D38">
              <w:rPr>
                <w:rStyle w:val="SAPEmphasis"/>
                <w:sz w:val="16"/>
              </w:rPr>
              <w:t>Save Contract</w:t>
            </w:r>
          </w:p>
        </w:tc>
        <w:tc>
          <w:tcPr>
            <w:tcW w:w="0" w:type="auto"/>
          </w:tcPr>
          <w:p w14:paraId="1F7463B7"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4F221BE7" w14:textId="77777777" w:rsidR="00996D38" w:rsidRPr="00996D38" w:rsidRDefault="00996D38">
            <w:pPr>
              <w:rPr>
                <w:sz w:val="16"/>
              </w:rPr>
            </w:pPr>
          </w:p>
        </w:tc>
        <w:tc>
          <w:tcPr>
            <w:tcW w:w="0" w:type="auto"/>
          </w:tcPr>
          <w:p w14:paraId="6A953E23" w14:textId="77777777" w:rsidR="00996D38" w:rsidRPr="00996D38" w:rsidRDefault="00996D38">
            <w:pPr>
              <w:rPr>
                <w:sz w:val="16"/>
              </w:rPr>
            </w:pPr>
          </w:p>
        </w:tc>
      </w:tr>
    </w:tbl>
    <w:p w14:paraId="4562C3C5" w14:textId="77777777" w:rsidR="00EF6C4C" w:rsidRDefault="00996D38">
      <w:pPr>
        <w:pStyle w:val="Heading3"/>
      </w:pPr>
      <w:bookmarkStart w:id="64" w:name="d2e2294"/>
      <w:bookmarkStart w:id="65" w:name="_Toc176424607"/>
      <w:r>
        <w:t>Contract Management Fiori App</w:t>
      </w:r>
      <w:bookmarkEnd w:id="64"/>
      <w:bookmarkEnd w:id="65"/>
    </w:p>
    <w:p w14:paraId="78FD2638" w14:textId="77777777" w:rsidR="00EF6C4C" w:rsidRDefault="00996D38">
      <w:pPr>
        <w:pStyle w:val="Heading4"/>
      </w:pPr>
      <w:bookmarkStart w:id="66" w:name="unique_28"/>
      <w:bookmarkStart w:id="67" w:name="_Toc176424608"/>
      <w:r>
        <w:t>Create Contract</w:t>
      </w:r>
      <w:bookmarkEnd w:id="66"/>
      <w:bookmarkEnd w:id="67"/>
    </w:p>
    <w:p w14:paraId="22B02164" w14:textId="77777777" w:rsidR="00EF6C4C" w:rsidRDefault="00996D38">
      <w:pPr>
        <w:pStyle w:val="SAPKeyblockTitle"/>
      </w:pPr>
      <w:r>
        <w:t>Test Administration</w:t>
      </w:r>
    </w:p>
    <w:p w14:paraId="59FDB44C" w14:textId="77777777" w:rsidR="00EF6C4C" w:rsidRDefault="00996D38">
      <w:r>
        <w:t>Customer project: Fill in the project-specific parts.</w:t>
      </w:r>
    </w:p>
    <w:p w14:paraId="74FA9F93"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186DA804"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C8ADAF"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BBDFFA"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8C45A7"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58C43F" w14:textId="77777777" w:rsidR="00996D38" w:rsidRPr="00996D38" w:rsidRDefault="00996D38">
            <w:pPr>
              <w:rPr>
                <w:sz w:val="12"/>
              </w:rPr>
            </w:pPr>
          </w:p>
        </w:tc>
      </w:tr>
      <w:tr w:rsidR="00EF6C4C" w:rsidRPr="00996D38" w14:paraId="21928F64"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D35022"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B60868"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6D78BC"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BDC746" w14:textId="77777777" w:rsidR="00996D38" w:rsidRPr="00996D38" w:rsidRDefault="00996D38">
            <w:pPr>
              <w:rPr>
                <w:sz w:val="12"/>
              </w:rPr>
            </w:pPr>
          </w:p>
        </w:tc>
      </w:tr>
      <w:tr w:rsidR="00EF6C4C" w:rsidRPr="00996D38" w14:paraId="2C82FE7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93A355"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EDA99A"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905BDA"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208B0A"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3868CA10" w14:textId="77777777" w:rsidR="00EF6C4C" w:rsidRDefault="00996D38">
      <w:pPr>
        <w:pStyle w:val="SAPKeyblockTitle"/>
      </w:pPr>
      <w:r>
        <w:lastRenderedPageBreak/>
        <w:t>Prerequisite</w:t>
      </w:r>
    </w:p>
    <w:p w14:paraId="271C8F72" w14:textId="77777777" w:rsidR="00EF6C4C" w:rsidRDefault="00996D38">
      <w:r>
        <w:t>A tenant exists for the created occupancy group.</w:t>
      </w:r>
    </w:p>
    <w:p w14:paraId="0DB7D4C5" w14:textId="77777777" w:rsidR="00EF6C4C" w:rsidRDefault="00996D38">
      <w:pPr>
        <w:pStyle w:val="SAPKeyblockTitle"/>
      </w:pPr>
      <w:r>
        <w:t>Procedure</w:t>
      </w:r>
    </w:p>
    <w:p w14:paraId="606A4090" w14:textId="77777777" w:rsidR="00EF6C4C" w:rsidRDefault="00996D38">
      <w:r>
        <w:t>In this activity, you create a lease-out contract.</w:t>
      </w:r>
    </w:p>
    <w:p w14:paraId="673BBA96" w14:textId="77777777" w:rsidR="00EF6C4C" w:rsidRDefault="00EF6C4C"/>
    <w:tbl>
      <w:tblPr>
        <w:tblStyle w:val="SAPNote"/>
        <w:tblW w:w="4975" w:type="pct"/>
        <w:tblLook w:val="0480" w:firstRow="0" w:lastRow="0" w:firstColumn="1" w:lastColumn="0" w:noHBand="0" w:noVBand="1"/>
      </w:tblPr>
      <w:tblGrid>
        <w:gridCol w:w="14195"/>
      </w:tblGrid>
      <w:tr w:rsidR="00EF6C4C" w14:paraId="2704BE59" w14:textId="77777777" w:rsidTr="00996D38">
        <w:tc>
          <w:tcPr>
            <w:tcW w:w="0" w:type="auto"/>
          </w:tcPr>
          <w:p w14:paraId="79720A5E" w14:textId="77777777" w:rsidR="00EF6C4C" w:rsidRDefault="00996D38">
            <w:r>
              <w:rPr>
                <w:rStyle w:val="SAPEmphasis"/>
              </w:rPr>
              <w:t xml:space="preserve">Note </w:t>
            </w:r>
            <w:r>
              <w:t xml:space="preserve">In this chapter, you will create the contract using </w:t>
            </w:r>
            <w:r>
              <w:rPr>
                <w:rStyle w:val="SAPScreenElement"/>
              </w:rPr>
              <w:t>Contract Management</w:t>
            </w:r>
            <w:r>
              <w:t xml:space="preserve"> app. If you have created and activated the needed contract via app </w:t>
            </w:r>
            <w:r>
              <w:rPr>
                <w:rStyle w:val="SAPScreenElement"/>
              </w:rPr>
              <w:t>Manage Contract</w:t>
            </w:r>
            <w:r>
              <w:t xml:space="preserve"> </w:t>
            </w:r>
            <w:r>
              <w:rPr>
                <w:rStyle w:val="SAPMonospace"/>
              </w:rPr>
              <w:t>(RECN)</w:t>
            </w:r>
            <w:r>
              <w:t>, please skip this chapter.</w:t>
            </w:r>
          </w:p>
        </w:tc>
      </w:tr>
    </w:tbl>
    <w:p w14:paraId="7C071C18" w14:textId="77777777" w:rsidR="00EF6C4C" w:rsidRDefault="00EF6C4C"/>
    <w:tbl>
      <w:tblPr>
        <w:tblStyle w:val="SAPStandardTable"/>
        <w:tblW w:w="5000" w:type="pct"/>
        <w:tblInd w:w="3" w:type="dxa"/>
        <w:tblLook w:val="0620" w:firstRow="1" w:lastRow="0" w:firstColumn="0" w:lastColumn="0" w:noHBand="1" w:noVBand="1"/>
      </w:tblPr>
      <w:tblGrid>
        <w:gridCol w:w="613"/>
        <w:gridCol w:w="1368"/>
        <w:gridCol w:w="9134"/>
        <w:gridCol w:w="2202"/>
        <w:gridCol w:w="987"/>
      </w:tblGrid>
      <w:tr w:rsidR="00EF6C4C" w:rsidRPr="00996D38" w14:paraId="16738B88"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7CDB4AA" w14:textId="77777777" w:rsidR="00EF6C4C" w:rsidRPr="00996D38" w:rsidRDefault="00996D38">
            <w:pPr>
              <w:pStyle w:val="SAPTableHeader"/>
              <w:rPr>
                <w:sz w:val="16"/>
              </w:rPr>
            </w:pPr>
            <w:r w:rsidRPr="00996D38">
              <w:rPr>
                <w:rStyle w:val="SAPEmphasis"/>
                <w:sz w:val="16"/>
              </w:rPr>
              <w:t>Test Step #</w:t>
            </w:r>
          </w:p>
        </w:tc>
        <w:tc>
          <w:tcPr>
            <w:tcW w:w="0" w:type="auto"/>
          </w:tcPr>
          <w:p w14:paraId="69989F9E" w14:textId="77777777" w:rsidR="00EF6C4C" w:rsidRPr="00996D38" w:rsidRDefault="00996D38">
            <w:pPr>
              <w:pStyle w:val="SAPTableHeader"/>
              <w:rPr>
                <w:sz w:val="16"/>
              </w:rPr>
            </w:pPr>
            <w:r w:rsidRPr="00996D38">
              <w:rPr>
                <w:rStyle w:val="SAPEmphasis"/>
                <w:sz w:val="16"/>
              </w:rPr>
              <w:t>Test Step Name</w:t>
            </w:r>
          </w:p>
        </w:tc>
        <w:tc>
          <w:tcPr>
            <w:tcW w:w="0" w:type="auto"/>
          </w:tcPr>
          <w:p w14:paraId="1F3063A4" w14:textId="77777777" w:rsidR="00EF6C4C" w:rsidRPr="00996D38" w:rsidRDefault="00996D38">
            <w:pPr>
              <w:pStyle w:val="SAPTableHeader"/>
              <w:rPr>
                <w:sz w:val="16"/>
              </w:rPr>
            </w:pPr>
            <w:r w:rsidRPr="00996D38">
              <w:rPr>
                <w:rStyle w:val="SAPEmphasis"/>
                <w:sz w:val="16"/>
              </w:rPr>
              <w:t>Instruction</w:t>
            </w:r>
          </w:p>
        </w:tc>
        <w:tc>
          <w:tcPr>
            <w:tcW w:w="0" w:type="auto"/>
          </w:tcPr>
          <w:p w14:paraId="1E6B4BFE" w14:textId="77777777" w:rsidR="00EF6C4C" w:rsidRPr="00996D38" w:rsidRDefault="00996D38">
            <w:pPr>
              <w:pStyle w:val="SAPTableHeader"/>
              <w:rPr>
                <w:sz w:val="16"/>
              </w:rPr>
            </w:pPr>
            <w:r w:rsidRPr="00996D38">
              <w:rPr>
                <w:rStyle w:val="SAPEmphasis"/>
                <w:sz w:val="16"/>
              </w:rPr>
              <w:t>Expected Result</w:t>
            </w:r>
          </w:p>
        </w:tc>
        <w:tc>
          <w:tcPr>
            <w:tcW w:w="0" w:type="auto"/>
          </w:tcPr>
          <w:p w14:paraId="154F18B5" w14:textId="77777777" w:rsidR="00EF6C4C" w:rsidRPr="00996D38" w:rsidRDefault="00996D38">
            <w:pPr>
              <w:pStyle w:val="SAPTableHeader"/>
              <w:rPr>
                <w:sz w:val="16"/>
              </w:rPr>
            </w:pPr>
            <w:r w:rsidRPr="00996D38">
              <w:rPr>
                <w:rStyle w:val="SAPEmphasis"/>
                <w:sz w:val="16"/>
              </w:rPr>
              <w:t>Pass / Fail / Comment</w:t>
            </w:r>
          </w:p>
        </w:tc>
      </w:tr>
      <w:tr w:rsidR="00EF6C4C" w:rsidRPr="00996D38" w14:paraId="043591A1" w14:textId="77777777" w:rsidTr="00996D38">
        <w:tc>
          <w:tcPr>
            <w:tcW w:w="0" w:type="auto"/>
          </w:tcPr>
          <w:p w14:paraId="69BCA796" w14:textId="77777777" w:rsidR="00EF6C4C" w:rsidRPr="00996D38" w:rsidRDefault="00996D38">
            <w:pPr>
              <w:rPr>
                <w:sz w:val="16"/>
              </w:rPr>
            </w:pPr>
            <w:r w:rsidRPr="00996D38">
              <w:rPr>
                <w:sz w:val="16"/>
              </w:rPr>
              <w:t>1</w:t>
            </w:r>
          </w:p>
        </w:tc>
        <w:tc>
          <w:tcPr>
            <w:tcW w:w="0" w:type="auto"/>
          </w:tcPr>
          <w:p w14:paraId="057614C4" w14:textId="77777777" w:rsidR="00EF6C4C" w:rsidRPr="00996D38" w:rsidRDefault="00996D38">
            <w:pPr>
              <w:rPr>
                <w:sz w:val="16"/>
              </w:rPr>
            </w:pPr>
            <w:r w:rsidRPr="00996D38">
              <w:rPr>
                <w:rStyle w:val="SAPEmphasis"/>
                <w:sz w:val="16"/>
              </w:rPr>
              <w:t>Log On</w:t>
            </w:r>
          </w:p>
        </w:tc>
        <w:tc>
          <w:tcPr>
            <w:tcW w:w="0" w:type="auto"/>
          </w:tcPr>
          <w:p w14:paraId="1E074C91" w14:textId="77777777" w:rsidR="00EF6C4C" w:rsidRPr="00996D38" w:rsidRDefault="00996D38">
            <w:pPr>
              <w:rPr>
                <w:sz w:val="16"/>
              </w:rPr>
            </w:pPr>
            <w:r w:rsidRPr="00996D38">
              <w:rPr>
                <w:sz w:val="16"/>
              </w:rPr>
              <w:t>Log on to the SAP Fiori launchpad as Contract Specialist - Leasing.</w:t>
            </w:r>
          </w:p>
        </w:tc>
        <w:tc>
          <w:tcPr>
            <w:tcW w:w="0" w:type="auto"/>
          </w:tcPr>
          <w:p w14:paraId="19111458" w14:textId="77777777" w:rsidR="00EF6C4C" w:rsidRPr="00996D38" w:rsidRDefault="00996D38">
            <w:pPr>
              <w:rPr>
                <w:sz w:val="16"/>
              </w:rPr>
            </w:pPr>
            <w:r w:rsidRPr="00996D38">
              <w:rPr>
                <w:sz w:val="16"/>
              </w:rPr>
              <w:t>The SAP Fiori launchpad displays.</w:t>
            </w:r>
          </w:p>
        </w:tc>
        <w:tc>
          <w:tcPr>
            <w:tcW w:w="0" w:type="auto"/>
          </w:tcPr>
          <w:p w14:paraId="3F463A40" w14:textId="77777777" w:rsidR="00996D38" w:rsidRPr="00996D38" w:rsidRDefault="00996D38">
            <w:pPr>
              <w:rPr>
                <w:sz w:val="16"/>
              </w:rPr>
            </w:pPr>
          </w:p>
        </w:tc>
      </w:tr>
      <w:tr w:rsidR="00EF6C4C" w:rsidRPr="00996D38" w14:paraId="20C8F73D" w14:textId="77777777" w:rsidTr="00996D38">
        <w:tc>
          <w:tcPr>
            <w:tcW w:w="0" w:type="auto"/>
          </w:tcPr>
          <w:p w14:paraId="162081F1" w14:textId="77777777" w:rsidR="00EF6C4C" w:rsidRPr="00996D38" w:rsidRDefault="00996D38">
            <w:pPr>
              <w:rPr>
                <w:sz w:val="16"/>
              </w:rPr>
            </w:pPr>
            <w:r w:rsidRPr="00996D38">
              <w:rPr>
                <w:sz w:val="16"/>
              </w:rPr>
              <w:t>2</w:t>
            </w:r>
          </w:p>
        </w:tc>
        <w:tc>
          <w:tcPr>
            <w:tcW w:w="0" w:type="auto"/>
          </w:tcPr>
          <w:p w14:paraId="7825B3B8" w14:textId="77777777" w:rsidR="00EF6C4C" w:rsidRPr="00996D38" w:rsidRDefault="00996D38">
            <w:pPr>
              <w:rPr>
                <w:sz w:val="16"/>
              </w:rPr>
            </w:pPr>
            <w:r w:rsidRPr="00996D38">
              <w:rPr>
                <w:rStyle w:val="SAPEmphasis"/>
                <w:sz w:val="16"/>
              </w:rPr>
              <w:t>Access the SAP Fiori app</w:t>
            </w:r>
          </w:p>
        </w:tc>
        <w:tc>
          <w:tcPr>
            <w:tcW w:w="0" w:type="auto"/>
          </w:tcPr>
          <w:p w14:paraId="596C8A63" w14:textId="77777777" w:rsidR="00EF6C4C" w:rsidRPr="00996D38" w:rsidRDefault="00996D38">
            <w:pPr>
              <w:rPr>
                <w:sz w:val="16"/>
              </w:rPr>
            </w:pPr>
            <w:r w:rsidRPr="00996D38">
              <w:rPr>
                <w:sz w:val="16"/>
              </w:rPr>
              <w:t xml:space="preserve">Open </w:t>
            </w:r>
            <w:r w:rsidRPr="00996D38">
              <w:rPr>
                <w:rStyle w:val="SAPScreenElement"/>
                <w:sz w:val="16"/>
              </w:rPr>
              <w:t>Contract Management</w:t>
            </w:r>
            <w:r w:rsidRPr="00996D38">
              <w:rPr>
                <w:sz w:val="16"/>
              </w:rPr>
              <w:t xml:space="preserve"> .</w:t>
            </w:r>
          </w:p>
        </w:tc>
        <w:tc>
          <w:tcPr>
            <w:tcW w:w="0" w:type="auto"/>
          </w:tcPr>
          <w:p w14:paraId="3405CB36" w14:textId="77777777" w:rsidR="00EF6C4C" w:rsidRPr="00996D38" w:rsidRDefault="00996D38">
            <w:pPr>
              <w:rPr>
                <w:sz w:val="16"/>
              </w:rPr>
            </w:pPr>
            <w:r w:rsidRPr="00996D38">
              <w:rPr>
                <w:sz w:val="16"/>
              </w:rPr>
              <w:t xml:space="preserve">The </w:t>
            </w:r>
            <w:r w:rsidRPr="00996D38">
              <w:rPr>
                <w:rStyle w:val="SAPScreenElement"/>
                <w:sz w:val="16"/>
              </w:rPr>
              <w:t>Post Valuation for Contracts</w:t>
            </w:r>
            <w:r w:rsidRPr="00996D38">
              <w:rPr>
                <w:sz w:val="16"/>
              </w:rPr>
              <w:t xml:space="preserve"> view displays.</w:t>
            </w:r>
          </w:p>
        </w:tc>
        <w:tc>
          <w:tcPr>
            <w:tcW w:w="0" w:type="auto"/>
          </w:tcPr>
          <w:p w14:paraId="5D51A8E3" w14:textId="77777777" w:rsidR="00996D38" w:rsidRPr="00996D38" w:rsidRDefault="00996D38">
            <w:pPr>
              <w:rPr>
                <w:sz w:val="16"/>
              </w:rPr>
            </w:pPr>
          </w:p>
        </w:tc>
      </w:tr>
      <w:tr w:rsidR="00EF6C4C" w:rsidRPr="00996D38" w14:paraId="30555234" w14:textId="77777777" w:rsidTr="00996D38">
        <w:tc>
          <w:tcPr>
            <w:tcW w:w="0" w:type="auto"/>
          </w:tcPr>
          <w:p w14:paraId="58C1B2C7" w14:textId="77777777" w:rsidR="00EF6C4C" w:rsidRPr="00996D38" w:rsidRDefault="00996D38">
            <w:pPr>
              <w:rPr>
                <w:sz w:val="16"/>
              </w:rPr>
            </w:pPr>
            <w:r w:rsidRPr="00996D38">
              <w:rPr>
                <w:sz w:val="16"/>
              </w:rPr>
              <w:t>3</w:t>
            </w:r>
          </w:p>
        </w:tc>
        <w:tc>
          <w:tcPr>
            <w:tcW w:w="0" w:type="auto"/>
          </w:tcPr>
          <w:p w14:paraId="19F47169" w14:textId="77777777" w:rsidR="00EF6C4C" w:rsidRPr="00996D38" w:rsidRDefault="00996D38">
            <w:pPr>
              <w:rPr>
                <w:sz w:val="16"/>
              </w:rPr>
            </w:pPr>
            <w:r w:rsidRPr="00996D38">
              <w:rPr>
                <w:rStyle w:val="SAPEmphasis"/>
                <w:sz w:val="16"/>
              </w:rPr>
              <w:t>Create Contract</w:t>
            </w:r>
          </w:p>
        </w:tc>
        <w:tc>
          <w:tcPr>
            <w:tcW w:w="0" w:type="auto"/>
          </w:tcPr>
          <w:p w14:paraId="23D0B62E" w14:textId="77777777" w:rsidR="00996D38" w:rsidRPr="00996D38" w:rsidRDefault="00996D38">
            <w:pPr>
              <w:rPr>
                <w:sz w:val="16"/>
              </w:rPr>
            </w:pPr>
            <w:r w:rsidRPr="00996D38">
              <w:rPr>
                <w:sz w:val="16"/>
              </w:rPr>
              <w:t xml:space="preserve">Choose </w:t>
            </w:r>
            <w:r w:rsidRPr="00996D38">
              <w:rPr>
                <w:rStyle w:val="SAPScreenElement"/>
                <w:sz w:val="16"/>
              </w:rPr>
              <w:t>Create</w:t>
            </w:r>
            <w:r w:rsidRPr="00996D38">
              <w:rPr>
                <w:sz w:val="16"/>
              </w:rPr>
              <w:t>.</w:t>
            </w:r>
          </w:p>
          <w:p w14:paraId="59F655FC" w14:textId="77777777" w:rsidR="00996D38" w:rsidRPr="00996D38" w:rsidRDefault="00996D38">
            <w:pPr>
              <w:rPr>
                <w:sz w:val="16"/>
              </w:rPr>
            </w:pPr>
            <w:r w:rsidRPr="00996D38">
              <w:rPr>
                <w:sz w:val="16"/>
              </w:rPr>
              <w:t>Make the following entries.</w:t>
            </w:r>
          </w:p>
          <w:p w14:paraId="6E463BF9" w14:textId="77777777" w:rsidR="00996D38" w:rsidRPr="00996D38" w:rsidRDefault="00996D38">
            <w:pPr>
              <w:rPr>
                <w:sz w:val="16"/>
              </w:rPr>
            </w:pPr>
            <w:r w:rsidRPr="00996D38">
              <w:rPr>
                <w:rStyle w:val="SAPScreenElement"/>
                <w:sz w:val="16"/>
              </w:rPr>
              <w:t>Contract Name</w:t>
            </w:r>
            <w:r w:rsidRPr="00996D38">
              <w:rPr>
                <w:sz w:val="16"/>
              </w:rPr>
              <w:t xml:space="preserve">: </w:t>
            </w:r>
            <w:r w:rsidRPr="00996D38">
              <w:rPr>
                <w:rStyle w:val="SAPUserEntry"/>
                <w:sz w:val="16"/>
              </w:rPr>
              <w:t>&lt;Your contract name&gt;</w:t>
            </w:r>
          </w:p>
          <w:p w14:paraId="667F5978" w14:textId="77777777" w:rsidR="00996D38" w:rsidRPr="00996D38" w:rsidRDefault="00996D38">
            <w:pPr>
              <w:rPr>
                <w:sz w:val="16"/>
              </w:rPr>
            </w:pPr>
            <w:r w:rsidRPr="00996D38">
              <w:rPr>
                <w:rStyle w:val="SAPScreenElement"/>
                <w:sz w:val="16"/>
              </w:rPr>
              <w:t>Contract Type</w:t>
            </w:r>
            <w:r w:rsidRPr="00996D38">
              <w:rPr>
                <w:sz w:val="16"/>
              </w:rPr>
              <w:t xml:space="preserve">: </w:t>
            </w:r>
            <w:r w:rsidRPr="00996D38">
              <w:rPr>
                <w:rStyle w:val="SAPUserEntry"/>
                <w:sz w:val="16"/>
              </w:rPr>
              <w:t>Intercompany Lease Out RE</w:t>
            </w:r>
          </w:p>
          <w:p w14:paraId="3D917E94" w14:textId="1777B59F" w:rsidR="00EF6C4C"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tc>
        <w:tc>
          <w:tcPr>
            <w:tcW w:w="0" w:type="auto"/>
          </w:tcPr>
          <w:p w14:paraId="11B1B94D" w14:textId="77777777" w:rsidR="00EF6C4C" w:rsidRPr="00996D38" w:rsidRDefault="00996D38">
            <w:pPr>
              <w:rPr>
                <w:sz w:val="16"/>
              </w:rPr>
            </w:pPr>
            <w:r w:rsidRPr="00996D38">
              <w:rPr>
                <w:sz w:val="16"/>
              </w:rPr>
              <w:t>Data are validated.</w:t>
            </w:r>
          </w:p>
        </w:tc>
        <w:tc>
          <w:tcPr>
            <w:tcW w:w="0" w:type="auto"/>
          </w:tcPr>
          <w:p w14:paraId="6A1E8807" w14:textId="77777777" w:rsidR="00996D38" w:rsidRPr="00996D38" w:rsidRDefault="00996D38">
            <w:pPr>
              <w:rPr>
                <w:sz w:val="16"/>
              </w:rPr>
            </w:pPr>
          </w:p>
        </w:tc>
      </w:tr>
      <w:tr w:rsidR="00EF6C4C" w:rsidRPr="00996D38" w14:paraId="6387CCF8" w14:textId="77777777" w:rsidTr="00996D38">
        <w:tc>
          <w:tcPr>
            <w:tcW w:w="0" w:type="auto"/>
          </w:tcPr>
          <w:p w14:paraId="543F70AD" w14:textId="77777777" w:rsidR="00EF6C4C" w:rsidRPr="00996D38" w:rsidRDefault="00996D38">
            <w:pPr>
              <w:rPr>
                <w:sz w:val="16"/>
              </w:rPr>
            </w:pPr>
            <w:r w:rsidRPr="00996D38">
              <w:rPr>
                <w:sz w:val="16"/>
              </w:rPr>
              <w:t>4</w:t>
            </w:r>
          </w:p>
        </w:tc>
        <w:tc>
          <w:tcPr>
            <w:tcW w:w="0" w:type="auto"/>
          </w:tcPr>
          <w:p w14:paraId="20D28A3F" w14:textId="77777777" w:rsidR="00EF6C4C" w:rsidRPr="00996D38" w:rsidRDefault="00996D38">
            <w:pPr>
              <w:rPr>
                <w:sz w:val="16"/>
              </w:rPr>
            </w:pPr>
            <w:r w:rsidRPr="00996D38">
              <w:rPr>
                <w:rStyle w:val="SAPEmphasis"/>
                <w:sz w:val="16"/>
              </w:rPr>
              <w:t xml:space="preserve">Input </w:t>
            </w:r>
            <w:r w:rsidRPr="00996D38">
              <w:rPr>
                <w:rStyle w:val="SAPEmphasis"/>
                <w:sz w:val="16"/>
              </w:rPr>
              <w:t>General Data</w:t>
            </w:r>
          </w:p>
        </w:tc>
        <w:tc>
          <w:tcPr>
            <w:tcW w:w="0" w:type="auto"/>
          </w:tcPr>
          <w:p w14:paraId="71DF709E" w14:textId="77777777" w:rsidR="00996D38" w:rsidRPr="00996D38" w:rsidRDefault="00996D38">
            <w:pPr>
              <w:rPr>
                <w:sz w:val="16"/>
              </w:rPr>
            </w:pPr>
            <w:r w:rsidRPr="00996D38">
              <w:rPr>
                <w:sz w:val="16"/>
              </w:rPr>
              <w:t xml:space="preserve">Go to </w:t>
            </w:r>
            <w:r w:rsidRPr="00996D38">
              <w:rPr>
                <w:rStyle w:val="SAPScreenElement"/>
                <w:sz w:val="16"/>
              </w:rPr>
              <w:t>General Information</w:t>
            </w:r>
            <w:r w:rsidRPr="00996D38">
              <w:rPr>
                <w:sz w:val="16"/>
              </w:rPr>
              <w:t xml:space="preserve"> and make the following entries.</w:t>
            </w:r>
          </w:p>
          <w:p w14:paraId="56F05284" w14:textId="77777777" w:rsidR="00996D38" w:rsidRPr="00996D38" w:rsidRDefault="00996D38">
            <w:pPr>
              <w:rPr>
                <w:sz w:val="16"/>
              </w:rPr>
            </w:pPr>
            <w:r w:rsidRPr="00996D38">
              <w:rPr>
                <w:rStyle w:val="SAPScreenElement"/>
                <w:sz w:val="16"/>
              </w:rPr>
              <w:t>Contract Currency</w:t>
            </w:r>
            <w:r w:rsidRPr="00996D38">
              <w:rPr>
                <w:sz w:val="16"/>
              </w:rPr>
              <w:t xml:space="preserve">: </w:t>
            </w:r>
            <w:r w:rsidRPr="00996D38">
              <w:rPr>
                <w:rStyle w:val="SAPUserEntry"/>
                <w:sz w:val="16"/>
              </w:rPr>
              <w:t>EUR</w:t>
            </w:r>
          </w:p>
          <w:p w14:paraId="2DD51D83" w14:textId="77777777" w:rsidR="00996D38" w:rsidRPr="00996D38" w:rsidRDefault="00996D38">
            <w:pPr>
              <w:rPr>
                <w:sz w:val="16"/>
              </w:rPr>
            </w:pPr>
            <w:r w:rsidRPr="00996D38">
              <w:rPr>
                <w:rStyle w:val="SAPScreenElement"/>
                <w:sz w:val="16"/>
              </w:rPr>
              <w:t>Valuation relevance</w:t>
            </w:r>
            <w:r w:rsidRPr="00996D38">
              <w:rPr>
                <w:sz w:val="16"/>
              </w:rPr>
              <w:t xml:space="preserve">: </w:t>
            </w:r>
            <w:r w:rsidRPr="00996D38">
              <w:rPr>
                <w:rStyle w:val="SAPUserEntry"/>
                <w:sz w:val="16"/>
              </w:rPr>
              <w:t>Leasing Valuation</w:t>
            </w:r>
          </w:p>
          <w:p w14:paraId="39F7CF07" w14:textId="77777777" w:rsidR="00996D38" w:rsidRPr="00996D38" w:rsidRDefault="00996D38">
            <w:pPr>
              <w:rPr>
                <w:sz w:val="16"/>
              </w:rPr>
            </w:pPr>
            <w:r w:rsidRPr="00996D38">
              <w:rPr>
                <w:sz w:val="16"/>
              </w:rPr>
              <w:t xml:space="preserve">Go to </w:t>
            </w:r>
            <w:r w:rsidRPr="00996D38">
              <w:rPr>
                <w:rStyle w:val="SAPScreenElement"/>
                <w:sz w:val="16"/>
              </w:rPr>
              <w:t>Dates</w:t>
            </w:r>
            <w:r w:rsidRPr="00996D38">
              <w:rPr>
                <w:sz w:val="16"/>
              </w:rPr>
              <w:t xml:space="preserve"> and make the following entries:</w:t>
            </w:r>
          </w:p>
          <w:p w14:paraId="65ED4A93" w14:textId="77777777" w:rsidR="00996D38" w:rsidRPr="00996D38" w:rsidRDefault="00996D38">
            <w:pPr>
              <w:rPr>
                <w:sz w:val="16"/>
              </w:rPr>
            </w:pPr>
            <w:r w:rsidRPr="00996D38">
              <w:rPr>
                <w:rStyle w:val="SAPScreenElement"/>
                <w:sz w:val="16"/>
              </w:rPr>
              <w:t>Contract Start Date</w:t>
            </w:r>
            <w:r w:rsidRPr="00996D38">
              <w:rPr>
                <w:sz w:val="16"/>
              </w:rPr>
              <w:t xml:space="preserve">: </w:t>
            </w:r>
            <w:r w:rsidRPr="00996D38">
              <w:rPr>
                <w:rStyle w:val="SAPUserEntry"/>
                <w:sz w:val="16"/>
              </w:rPr>
              <w:t>&lt;Your contract start date&gt;</w:t>
            </w:r>
          </w:p>
          <w:p w14:paraId="1603FA8E" w14:textId="77777777" w:rsidR="00996D38" w:rsidRPr="00996D38" w:rsidRDefault="00996D38">
            <w:pPr>
              <w:rPr>
                <w:sz w:val="16"/>
              </w:rPr>
            </w:pPr>
            <w:r w:rsidRPr="00996D38">
              <w:rPr>
                <w:rStyle w:val="SAPScreenElement"/>
                <w:sz w:val="16"/>
              </w:rPr>
              <w:t>First Posting From</w:t>
            </w:r>
            <w:r w:rsidRPr="00996D38">
              <w:rPr>
                <w:sz w:val="16"/>
              </w:rPr>
              <w:t xml:space="preserve">: </w:t>
            </w:r>
            <w:r w:rsidRPr="00996D38">
              <w:rPr>
                <w:rStyle w:val="SAPUserEntry"/>
                <w:sz w:val="16"/>
              </w:rPr>
              <w:t>&lt;Your contract posting start date&gt;</w:t>
            </w:r>
          </w:p>
          <w:p w14:paraId="40931778" w14:textId="5B52E40F" w:rsidR="00EF6C4C" w:rsidRPr="00996D38" w:rsidRDefault="00996D38">
            <w:pPr>
              <w:rPr>
                <w:sz w:val="16"/>
              </w:rPr>
            </w:pPr>
            <w:r w:rsidRPr="00996D38">
              <w:rPr>
                <w:sz w:val="16"/>
              </w:rPr>
              <w:t xml:space="preserve">Choose </w:t>
            </w:r>
            <w:r w:rsidRPr="00996D38">
              <w:rPr>
                <w:rStyle w:val="SAPScreenElement"/>
                <w:sz w:val="16"/>
              </w:rPr>
              <w:t>Create</w:t>
            </w:r>
            <w:r w:rsidRPr="00996D38">
              <w:rPr>
                <w:sz w:val="16"/>
              </w:rPr>
              <w:t>.</w:t>
            </w:r>
          </w:p>
        </w:tc>
        <w:tc>
          <w:tcPr>
            <w:tcW w:w="0" w:type="auto"/>
          </w:tcPr>
          <w:p w14:paraId="3FFEB4A0" w14:textId="77777777" w:rsidR="00996D38" w:rsidRPr="00996D38" w:rsidRDefault="00996D38">
            <w:pPr>
              <w:rPr>
                <w:sz w:val="16"/>
              </w:rPr>
            </w:pPr>
            <w:r w:rsidRPr="00996D38">
              <w:rPr>
                <w:sz w:val="16"/>
              </w:rPr>
              <w:t>The data is validated and Cash Flow From date is filled.</w:t>
            </w:r>
          </w:p>
          <w:p w14:paraId="74DB161C" w14:textId="31AFCAAA" w:rsidR="00EF6C4C" w:rsidRPr="00996D38" w:rsidRDefault="00996D38">
            <w:pPr>
              <w:rPr>
                <w:sz w:val="16"/>
              </w:rPr>
            </w:pPr>
            <w:r w:rsidRPr="00996D38">
              <w:rPr>
                <w:sz w:val="16"/>
              </w:rPr>
              <w:t>The contract is created.</w:t>
            </w:r>
          </w:p>
        </w:tc>
        <w:tc>
          <w:tcPr>
            <w:tcW w:w="0" w:type="auto"/>
          </w:tcPr>
          <w:p w14:paraId="13EC1900" w14:textId="77777777" w:rsidR="00996D38" w:rsidRPr="00996D38" w:rsidRDefault="00996D38">
            <w:pPr>
              <w:rPr>
                <w:sz w:val="16"/>
              </w:rPr>
            </w:pPr>
          </w:p>
        </w:tc>
      </w:tr>
      <w:tr w:rsidR="00EF6C4C" w:rsidRPr="00996D38" w14:paraId="3EE2BF55" w14:textId="77777777" w:rsidTr="00996D38">
        <w:tc>
          <w:tcPr>
            <w:tcW w:w="0" w:type="auto"/>
          </w:tcPr>
          <w:p w14:paraId="6BCF3A3B" w14:textId="77777777" w:rsidR="00EF6C4C" w:rsidRPr="00996D38" w:rsidRDefault="00996D38">
            <w:pPr>
              <w:rPr>
                <w:sz w:val="16"/>
              </w:rPr>
            </w:pPr>
            <w:r w:rsidRPr="00996D38">
              <w:rPr>
                <w:sz w:val="16"/>
              </w:rPr>
              <w:t>5</w:t>
            </w:r>
          </w:p>
        </w:tc>
        <w:tc>
          <w:tcPr>
            <w:tcW w:w="0" w:type="auto"/>
          </w:tcPr>
          <w:p w14:paraId="07F9D81B" w14:textId="77777777" w:rsidR="00EF6C4C" w:rsidRPr="00996D38" w:rsidRDefault="00996D38">
            <w:pPr>
              <w:rPr>
                <w:sz w:val="16"/>
              </w:rPr>
            </w:pPr>
            <w:r w:rsidRPr="00996D38">
              <w:rPr>
                <w:rStyle w:val="SAPEmphasis"/>
                <w:sz w:val="16"/>
              </w:rPr>
              <w:t>Assign New Partners</w:t>
            </w:r>
          </w:p>
        </w:tc>
        <w:tc>
          <w:tcPr>
            <w:tcW w:w="0" w:type="auto"/>
          </w:tcPr>
          <w:p w14:paraId="0176B66E" w14:textId="77777777" w:rsidR="00996D38" w:rsidRPr="00996D38" w:rsidRDefault="00996D38">
            <w:pPr>
              <w:rPr>
                <w:sz w:val="16"/>
              </w:rPr>
            </w:pPr>
            <w:r w:rsidRPr="00996D38">
              <w:rPr>
                <w:sz w:val="16"/>
              </w:rPr>
              <w:t xml:space="preserve">Choose </w:t>
            </w:r>
            <w:r w:rsidRPr="00996D38">
              <w:rPr>
                <w:rStyle w:val="SAPScreenElement"/>
                <w:sz w:val="16"/>
              </w:rPr>
              <w:t>Edit</w:t>
            </w:r>
            <w:r w:rsidRPr="00996D38">
              <w:rPr>
                <w:sz w:val="16"/>
              </w:rPr>
              <w:t>.</w:t>
            </w:r>
          </w:p>
          <w:p w14:paraId="5BCC2FD0" w14:textId="77777777" w:rsidR="00996D38" w:rsidRPr="00996D38" w:rsidRDefault="00996D38">
            <w:pPr>
              <w:rPr>
                <w:sz w:val="16"/>
              </w:rPr>
            </w:pPr>
            <w:r w:rsidRPr="00996D38">
              <w:rPr>
                <w:sz w:val="16"/>
              </w:rPr>
              <w:t xml:space="preserve">In the </w:t>
            </w:r>
            <w:r w:rsidRPr="00996D38">
              <w:rPr>
                <w:rStyle w:val="SAPScreenElement"/>
                <w:sz w:val="16"/>
              </w:rPr>
              <w:t>Partner Assignment</w:t>
            </w:r>
            <w:r w:rsidRPr="00996D38">
              <w:rPr>
                <w:sz w:val="16"/>
              </w:rPr>
              <w:t xml:space="preserve"> area, select </w:t>
            </w:r>
            <w:r w:rsidRPr="00996D38">
              <w:rPr>
                <w:rStyle w:val="SAPScreenElement"/>
                <w:sz w:val="16"/>
              </w:rPr>
              <w:t>Create</w:t>
            </w:r>
            <w:r w:rsidRPr="00996D38">
              <w:rPr>
                <w:sz w:val="16"/>
              </w:rPr>
              <w:t>.</w:t>
            </w:r>
          </w:p>
          <w:p w14:paraId="65661E64" w14:textId="77777777" w:rsidR="00996D38" w:rsidRPr="00996D38" w:rsidRDefault="00996D38">
            <w:pPr>
              <w:rPr>
                <w:sz w:val="16"/>
              </w:rPr>
            </w:pPr>
            <w:r w:rsidRPr="00996D38">
              <w:rPr>
                <w:sz w:val="16"/>
              </w:rPr>
              <w:lastRenderedPageBreak/>
              <w:t xml:space="preserve">On the </w:t>
            </w:r>
            <w:r w:rsidRPr="00996D38">
              <w:rPr>
                <w:rStyle w:val="SAPScreenElement"/>
                <w:sz w:val="16"/>
              </w:rPr>
              <w:t>&lt;Unnamed Object&gt;</w:t>
            </w:r>
            <w:r w:rsidRPr="00996D38">
              <w:rPr>
                <w:sz w:val="16"/>
              </w:rPr>
              <w:t xml:space="preserve"> screen, fill in the required fields.</w:t>
            </w:r>
          </w:p>
          <w:p w14:paraId="7B89554C" w14:textId="77777777" w:rsidR="00996D38" w:rsidRPr="00996D38" w:rsidRDefault="00996D38">
            <w:pPr>
              <w:rPr>
                <w:sz w:val="16"/>
              </w:rPr>
            </w:pPr>
            <w:r w:rsidRPr="00996D38">
              <w:rPr>
                <w:rStyle w:val="SAPScreenElement"/>
                <w:sz w:val="16"/>
              </w:rPr>
              <w:t>Business Partner</w:t>
            </w:r>
            <w:r w:rsidRPr="00996D38">
              <w:rPr>
                <w:sz w:val="16"/>
              </w:rPr>
              <w:t xml:space="preserve">: </w:t>
            </w:r>
            <w:r w:rsidRPr="00996D38">
              <w:rPr>
                <w:rStyle w:val="SAPUserEntry"/>
                <w:sz w:val="16"/>
              </w:rPr>
              <w:t>&lt;Business Partner number&gt;</w:t>
            </w:r>
          </w:p>
          <w:p w14:paraId="5BD67958" w14:textId="77777777" w:rsidR="00996D38" w:rsidRPr="00996D38" w:rsidRDefault="00996D38">
            <w:pPr>
              <w:rPr>
                <w:sz w:val="16"/>
              </w:rPr>
            </w:pPr>
            <w:r w:rsidRPr="00996D38">
              <w:rPr>
                <w:rStyle w:val="SAPScreenElement"/>
                <w:sz w:val="16"/>
              </w:rPr>
              <w:t>BP Role</w:t>
            </w:r>
            <w:r w:rsidRPr="00996D38">
              <w:rPr>
                <w:sz w:val="16"/>
              </w:rPr>
              <w:t xml:space="preserve">: </w:t>
            </w:r>
            <w:r w:rsidRPr="00996D38">
              <w:rPr>
                <w:rStyle w:val="SAPUserEntry"/>
                <w:sz w:val="16"/>
              </w:rPr>
              <w:t>Customer (Fin.Accounting)</w:t>
            </w:r>
          </w:p>
          <w:p w14:paraId="7505B278" w14:textId="5E9A2DA8" w:rsidR="00EF6C4C" w:rsidRPr="00996D38" w:rsidRDefault="00996D38">
            <w:pPr>
              <w:rPr>
                <w:sz w:val="16"/>
              </w:rPr>
            </w:pPr>
            <w:r w:rsidRPr="00996D38">
              <w:rPr>
                <w:sz w:val="16"/>
              </w:rPr>
              <w:t xml:space="preserve">Then choose </w:t>
            </w:r>
            <w:r w:rsidRPr="00996D38">
              <w:rPr>
                <w:rStyle w:val="SAPScreenElement"/>
                <w:sz w:val="16"/>
              </w:rPr>
              <w:t>Apply</w:t>
            </w:r>
            <w:r w:rsidRPr="00996D38">
              <w:rPr>
                <w:sz w:val="16"/>
              </w:rPr>
              <w:t>.</w:t>
            </w:r>
          </w:p>
        </w:tc>
        <w:tc>
          <w:tcPr>
            <w:tcW w:w="0" w:type="auto"/>
          </w:tcPr>
          <w:p w14:paraId="769C9CA7" w14:textId="77777777" w:rsidR="00EF6C4C" w:rsidRPr="00996D38" w:rsidRDefault="00996D38">
            <w:pPr>
              <w:rPr>
                <w:sz w:val="16"/>
              </w:rPr>
            </w:pPr>
            <w:r w:rsidRPr="00996D38">
              <w:rPr>
                <w:sz w:val="16"/>
              </w:rPr>
              <w:lastRenderedPageBreak/>
              <w:t>Partner assigned.</w:t>
            </w:r>
          </w:p>
        </w:tc>
        <w:tc>
          <w:tcPr>
            <w:tcW w:w="0" w:type="auto"/>
          </w:tcPr>
          <w:p w14:paraId="7132A4A2" w14:textId="77777777" w:rsidR="00996D38" w:rsidRPr="00996D38" w:rsidRDefault="00996D38">
            <w:pPr>
              <w:rPr>
                <w:sz w:val="16"/>
              </w:rPr>
            </w:pPr>
          </w:p>
        </w:tc>
      </w:tr>
      <w:tr w:rsidR="00EF6C4C" w:rsidRPr="00996D38" w14:paraId="3783B925" w14:textId="77777777" w:rsidTr="00996D38">
        <w:tc>
          <w:tcPr>
            <w:tcW w:w="0" w:type="auto"/>
          </w:tcPr>
          <w:p w14:paraId="1BD2E9B0" w14:textId="77777777" w:rsidR="00EF6C4C" w:rsidRPr="00996D38" w:rsidRDefault="00996D38">
            <w:pPr>
              <w:rPr>
                <w:sz w:val="16"/>
              </w:rPr>
            </w:pPr>
            <w:r w:rsidRPr="00996D38">
              <w:rPr>
                <w:sz w:val="16"/>
              </w:rPr>
              <w:t>6</w:t>
            </w:r>
          </w:p>
        </w:tc>
        <w:tc>
          <w:tcPr>
            <w:tcW w:w="0" w:type="auto"/>
          </w:tcPr>
          <w:p w14:paraId="055BB532" w14:textId="77777777" w:rsidR="00EF6C4C" w:rsidRPr="00996D38" w:rsidRDefault="00996D38">
            <w:pPr>
              <w:rPr>
                <w:sz w:val="16"/>
              </w:rPr>
            </w:pPr>
            <w:r w:rsidRPr="00996D38">
              <w:rPr>
                <w:rStyle w:val="SAPEmphasis"/>
                <w:sz w:val="16"/>
              </w:rPr>
              <w:t>Insert Object Assignment</w:t>
            </w:r>
          </w:p>
        </w:tc>
        <w:tc>
          <w:tcPr>
            <w:tcW w:w="0" w:type="auto"/>
          </w:tcPr>
          <w:p w14:paraId="0DD318CB" w14:textId="77777777" w:rsidR="00996D38" w:rsidRPr="00996D38" w:rsidRDefault="00996D38">
            <w:pPr>
              <w:rPr>
                <w:sz w:val="16"/>
              </w:rPr>
            </w:pPr>
            <w:r w:rsidRPr="00996D38">
              <w:rPr>
                <w:sz w:val="16"/>
              </w:rPr>
              <w:t xml:space="preserve">In the </w:t>
            </w:r>
            <w:r w:rsidRPr="00996D38">
              <w:rPr>
                <w:rStyle w:val="SAPScreenElement"/>
                <w:sz w:val="16"/>
              </w:rPr>
              <w:t>Object Assignment</w:t>
            </w:r>
            <w:r w:rsidRPr="00996D38">
              <w:rPr>
                <w:sz w:val="16"/>
              </w:rPr>
              <w:t xml:space="preserve"> area, choose </w:t>
            </w:r>
            <w:r w:rsidRPr="00996D38">
              <w:rPr>
                <w:rStyle w:val="SAPScreenElement"/>
                <w:sz w:val="16"/>
              </w:rPr>
              <w:t>Create</w:t>
            </w:r>
            <w:r w:rsidRPr="00996D38">
              <w:rPr>
                <w:sz w:val="16"/>
              </w:rPr>
              <w:t>.</w:t>
            </w:r>
          </w:p>
          <w:p w14:paraId="7BE95636" w14:textId="77777777" w:rsidR="00996D38" w:rsidRPr="00996D38" w:rsidRDefault="00996D38">
            <w:pPr>
              <w:rPr>
                <w:sz w:val="16"/>
              </w:rPr>
            </w:pPr>
            <w:r w:rsidRPr="00996D38">
              <w:rPr>
                <w:sz w:val="16"/>
              </w:rPr>
              <w:t xml:space="preserve">On the </w:t>
            </w:r>
            <w:r w:rsidRPr="00996D38">
              <w:rPr>
                <w:rStyle w:val="SAPScreenElement"/>
                <w:sz w:val="16"/>
              </w:rPr>
              <w:t>&lt;Unnamed Object&gt;</w:t>
            </w:r>
            <w:r w:rsidRPr="00996D38">
              <w:rPr>
                <w:sz w:val="16"/>
              </w:rPr>
              <w:t xml:space="preserve"> screen, fill in the required fields.</w:t>
            </w:r>
          </w:p>
          <w:p w14:paraId="4C14A97C" w14:textId="77777777" w:rsidR="00996D38" w:rsidRPr="00996D38" w:rsidRDefault="00996D38">
            <w:pPr>
              <w:rPr>
                <w:sz w:val="16"/>
              </w:rPr>
            </w:pPr>
            <w:r w:rsidRPr="00996D38">
              <w:rPr>
                <w:rStyle w:val="SAPScreenElement"/>
                <w:sz w:val="16"/>
              </w:rPr>
              <w:t>Object Type of Assigned Object</w:t>
            </w:r>
            <w:r w:rsidRPr="00996D38">
              <w:rPr>
                <w:sz w:val="16"/>
              </w:rPr>
              <w:t xml:space="preserve">: </w:t>
            </w:r>
            <w:r w:rsidRPr="00996D38">
              <w:rPr>
                <w:rStyle w:val="SAPUserEntry"/>
                <w:sz w:val="16"/>
              </w:rPr>
              <w:t>&lt;Your contract object&gt; (for example, Real Estate Object)</w:t>
            </w:r>
          </w:p>
          <w:p w14:paraId="2F2F70B5" w14:textId="419D56B8" w:rsidR="00EF6C4C" w:rsidRPr="00996D38" w:rsidRDefault="00996D38">
            <w:pPr>
              <w:rPr>
                <w:sz w:val="16"/>
              </w:rPr>
            </w:pPr>
            <w:r w:rsidRPr="00996D38">
              <w:rPr>
                <w:rStyle w:val="SAPScreenElement"/>
                <w:sz w:val="16"/>
              </w:rPr>
              <w:t>Obj. Identification</w:t>
            </w:r>
            <w:r w:rsidRPr="00996D38">
              <w:rPr>
                <w:sz w:val="16"/>
              </w:rPr>
              <w:t xml:space="preserve">: </w:t>
            </w:r>
            <w:r w:rsidRPr="00996D38">
              <w:rPr>
                <w:rStyle w:val="SAPUserEntry"/>
                <w:sz w:val="16"/>
              </w:rPr>
              <w:t>&lt;select the object items you want to use&gt;</w:t>
            </w:r>
          </w:p>
          <w:p w14:paraId="4A039237" w14:textId="77777777" w:rsidR="00EF6C4C" w:rsidRPr="00996D38" w:rsidRDefault="00EF6C4C">
            <w:pPr>
              <w:rPr>
                <w:sz w:val="16"/>
              </w:rPr>
            </w:pPr>
          </w:p>
          <w:tbl>
            <w:tblPr>
              <w:tblStyle w:val="SAPNote"/>
              <w:tblW w:w="4975" w:type="pct"/>
              <w:tblLook w:val="0480" w:firstRow="0" w:lastRow="0" w:firstColumn="1" w:lastColumn="0" w:noHBand="0" w:noVBand="1"/>
            </w:tblPr>
            <w:tblGrid>
              <w:gridCol w:w="8937"/>
            </w:tblGrid>
            <w:tr w:rsidR="00EF6C4C" w:rsidRPr="00996D38" w14:paraId="4180DF55" w14:textId="77777777" w:rsidTr="00996D38">
              <w:tc>
                <w:tcPr>
                  <w:tcW w:w="0" w:type="auto"/>
                </w:tcPr>
                <w:p w14:paraId="060D263E" w14:textId="77777777" w:rsidR="00EF6C4C" w:rsidRPr="00996D38" w:rsidRDefault="00996D38">
                  <w:pPr>
                    <w:rPr>
                      <w:sz w:val="16"/>
                    </w:rPr>
                  </w:pPr>
                  <w:r w:rsidRPr="00996D38">
                    <w:rPr>
                      <w:rStyle w:val="SAPEmphasis"/>
                      <w:sz w:val="16"/>
                    </w:rPr>
                    <w:t xml:space="preserve">Note </w:t>
                  </w:r>
                  <w:r w:rsidRPr="00996D38">
                    <w:rPr>
                      <w:sz w:val="16"/>
                    </w:rPr>
                    <w:t>Make sure to assign the items in right group type, for example, Intercompany Group (IC01).</w:t>
                  </w:r>
                </w:p>
              </w:tc>
            </w:tr>
          </w:tbl>
          <w:p w14:paraId="08048C4F" w14:textId="77777777" w:rsidR="00EF6C4C" w:rsidRPr="00996D38" w:rsidRDefault="00EF6C4C">
            <w:pPr>
              <w:rPr>
                <w:sz w:val="16"/>
              </w:rPr>
            </w:pPr>
          </w:p>
          <w:p w14:paraId="333C2507" w14:textId="77777777" w:rsidR="00996D38" w:rsidRPr="00996D38" w:rsidRDefault="00996D38">
            <w:pPr>
              <w:rPr>
                <w:sz w:val="16"/>
              </w:rPr>
            </w:pPr>
            <w:r w:rsidRPr="00996D38">
              <w:rPr>
                <w:rStyle w:val="SAPScreenElement"/>
                <w:sz w:val="16"/>
              </w:rPr>
              <w:t>Validity Start Date</w:t>
            </w:r>
            <w:r w:rsidRPr="00996D38">
              <w:rPr>
                <w:sz w:val="16"/>
              </w:rPr>
              <w:t xml:space="preserve">: </w:t>
            </w:r>
            <w:r w:rsidRPr="00996D38">
              <w:rPr>
                <w:rStyle w:val="SAPUserEntry"/>
                <w:sz w:val="16"/>
              </w:rPr>
              <w:t>&lt;the object start date&gt;</w:t>
            </w:r>
          </w:p>
          <w:p w14:paraId="1AA7E7E7" w14:textId="4FB6CF51" w:rsidR="00EF6C4C" w:rsidRPr="00996D38" w:rsidRDefault="00996D38">
            <w:pPr>
              <w:rPr>
                <w:sz w:val="16"/>
              </w:rPr>
            </w:pPr>
            <w:r w:rsidRPr="00996D38">
              <w:rPr>
                <w:sz w:val="16"/>
              </w:rPr>
              <w:t xml:space="preserve">Then choose </w:t>
            </w:r>
            <w:r w:rsidRPr="00996D38">
              <w:rPr>
                <w:rStyle w:val="SAPScreenElement"/>
                <w:sz w:val="16"/>
              </w:rPr>
              <w:t>Apply</w:t>
            </w:r>
            <w:r w:rsidRPr="00996D38">
              <w:rPr>
                <w:sz w:val="16"/>
              </w:rPr>
              <w:t>.</w:t>
            </w:r>
          </w:p>
          <w:p w14:paraId="36783EDE" w14:textId="77777777" w:rsidR="00EF6C4C" w:rsidRPr="00996D38" w:rsidRDefault="00EF6C4C">
            <w:pPr>
              <w:rPr>
                <w:sz w:val="16"/>
              </w:rPr>
            </w:pPr>
          </w:p>
          <w:tbl>
            <w:tblPr>
              <w:tblStyle w:val="SAPNote"/>
              <w:tblW w:w="4975" w:type="pct"/>
              <w:tblLook w:val="0480" w:firstRow="0" w:lastRow="0" w:firstColumn="1" w:lastColumn="0" w:noHBand="0" w:noVBand="1"/>
            </w:tblPr>
            <w:tblGrid>
              <w:gridCol w:w="8937"/>
            </w:tblGrid>
            <w:tr w:rsidR="00EF6C4C" w:rsidRPr="00996D38" w14:paraId="00B49747" w14:textId="77777777" w:rsidTr="00996D38">
              <w:tc>
                <w:tcPr>
                  <w:tcW w:w="0" w:type="auto"/>
                </w:tcPr>
                <w:p w14:paraId="39329AAA" w14:textId="77777777" w:rsidR="00996D38" w:rsidRPr="00996D38" w:rsidRDefault="00996D38">
                  <w:pPr>
                    <w:rPr>
                      <w:sz w:val="16"/>
                    </w:rPr>
                  </w:pPr>
                  <w:r w:rsidRPr="00996D38">
                    <w:rPr>
                      <w:rStyle w:val="SAPEmphasis"/>
                      <w:sz w:val="16"/>
                    </w:rPr>
                    <w:t xml:space="preserve">Note </w:t>
                  </w:r>
                  <w:r w:rsidRPr="00996D38">
                    <w:rPr>
                      <w:sz w:val="16"/>
                    </w:rPr>
                    <w:t>If you want to make sure the rental object that is assigned to an occupancy contract can be assigned to other occupancy contracts during the assignment period, you need to execute following steps.</w:t>
                  </w:r>
                </w:p>
                <w:p w14:paraId="5424E0DD" w14:textId="77777777" w:rsidR="00996D38" w:rsidRPr="00996D38" w:rsidRDefault="00996D38">
                  <w:pPr>
                    <w:rPr>
                      <w:sz w:val="16"/>
                    </w:rPr>
                  </w:pPr>
                  <w:r w:rsidRPr="00996D38">
                    <w:rPr>
                      <w:sz w:val="16"/>
                    </w:rPr>
                    <w:t xml:space="preserve">Select </w:t>
                  </w:r>
                  <w:r w:rsidRPr="00996D38">
                    <w:rPr>
                      <w:rStyle w:val="SAPScreenElement"/>
                      <w:sz w:val="16"/>
                    </w:rPr>
                    <w:t>Settings</w:t>
                  </w:r>
                  <w:r w:rsidRPr="00996D38">
                    <w:rPr>
                      <w:sz w:val="16"/>
                    </w:rPr>
                    <w:t xml:space="preserve"> in </w:t>
                  </w:r>
                  <w:r w:rsidRPr="00996D38">
                    <w:rPr>
                      <w:rStyle w:val="SAPScreenElement"/>
                      <w:sz w:val="16"/>
                    </w:rPr>
                    <w:t>Objects</w:t>
                  </w:r>
                  <w:r w:rsidRPr="00996D38">
                    <w:rPr>
                      <w:sz w:val="16"/>
                    </w:rPr>
                    <w:t xml:space="preserve"> section.</w:t>
                  </w:r>
                </w:p>
                <w:p w14:paraId="391667B8" w14:textId="77777777" w:rsidR="00996D38" w:rsidRPr="00996D38" w:rsidRDefault="00996D38">
                  <w:pPr>
                    <w:rPr>
                      <w:sz w:val="16"/>
                    </w:rPr>
                  </w:pPr>
                  <w:r w:rsidRPr="00996D38">
                    <w:rPr>
                      <w:sz w:val="16"/>
                    </w:rPr>
                    <w:t xml:space="preserve">Select the </w:t>
                  </w:r>
                  <w:r w:rsidRPr="00996D38">
                    <w:rPr>
                      <w:rStyle w:val="SAPScreenElement"/>
                      <w:sz w:val="16"/>
                    </w:rPr>
                    <w:t>Informational</w:t>
                  </w:r>
                  <w:r w:rsidRPr="00996D38">
                    <w:rPr>
                      <w:sz w:val="16"/>
                    </w:rPr>
                    <w:t xml:space="preserve"> checkbox and choose </w:t>
                  </w:r>
                  <w:r w:rsidRPr="00996D38">
                    <w:rPr>
                      <w:rStyle w:val="SAPScreenElement"/>
                      <w:sz w:val="16"/>
                    </w:rPr>
                    <w:t>OK</w:t>
                  </w:r>
                  <w:r w:rsidRPr="00996D38">
                    <w:rPr>
                      <w:sz w:val="16"/>
                    </w:rPr>
                    <w:t>.</w:t>
                  </w:r>
                </w:p>
                <w:p w14:paraId="78F59726" w14:textId="25D35FFE" w:rsidR="00EF6C4C" w:rsidRPr="00996D38" w:rsidRDefault="00996D38">
                  <w:pPr>
                    <w:rPr>
                      <w:sz w:val="16"/>
                    </w:rPr>
                  </w:pPr>
                  <w:r w:rsidRPr="00996D38">
                    <w:rPr>
                      <w:sz w:val="16"/>
                    </w:rPr>
                    <w:t xml:space="preserve">Choose </w:t>
                  </w:r>
                  <w:r w:rsidRPr="00996D38">
                    <w:rPr>
                      <w:rStyle w:val="SAPScreenElement"/>
                      <w:sz w:val="16"/>
                    </w:rPr>
                    <w:t>Show Details</w:t>
                  </w:r>
                  <w:r w:rsidRPr="00996D38">
                    <w:rPr>
                      <w:sz w:val="16"/>
                    </w:rPr>
                    <w:t xml:space="preserve"> to select the </w:t>
                  </w:r>
                  <w:r w:rsidRPr="00996D38">
                    <w:rPr>
                      <w:rStyle w:val="SAPScreenElement"/>
                      <w:sz w:val="16"/>
                    </w:rPr>
                    <w:t>Informational</w:t>
                  </w:r>
                  <w:r w:rsidRPr="00996D38">
                    <w:rPr>
                      <w:sz w:val="16"/>
                    </w:rPr>
                    <w:t xml:space="preserve"> checkbox.</w:t>
                  </w:r>
                </w:p>
              </w:tc>
            </w:tr>
          </w:tbl>
          <w:p w14:paraId="2B1C25AF" w14:textId="77777777" w:rsidR="00996D38" w:rsidRPr="00996D38" w:rsidRDefault="00996D38">
            <w:pPr>
              <w:rPr>
                <w:sz w:val="16"/>
              </w:rPr>
            </w:pPr>
          </w:p>
        </w:tc>
        <w:tc>
          <w:tcPr>
            <w:tcW w:w="0" w:type="auto"/>
          </w:tcPr>
          <w:p w14:paraId="71DE6877" w14:textId="77777777" w:rsidR="00EF6C4C" w:rsidRPr="00996D38" w:rsidRDefault="00996D38">
            <w:pPr>
              <w:rPr>
                <w:sz w:val="16"/>
              </w:rPr>
            </w:pPr>
            <w:r w:rsidRPr="00996D38">
              <w:rPr>
                <w:sz w:val="16"/>
              </w:rPr>
              <w:t>Object assigned.</w:t>
            </w:r>
          </w:p>
        </w:tc>
        <w:tc>
          <w:tcPr>
            <w:tcW w:w="0" w:type="auto"/>
          </w:tcPr>
          <w:p w14:paraId="7C5A83EB" w14:textId="77777777" w:rsidR="00996D38" w:rsidRPr="00996D38" w:rsidRDefault="00996D38">
            <w:pPr>
              <w:rPr>
                <w:sz w:val="16"/>
              </w:rPr>
            </w:pPr>
          </w:p>
        </w:tc>
      </w:tr>
      <w:tr w:rsidR="00EF6C4C" w:rsidRPr="00996D38" w14:paraId="3939D57C" w14:textId="77777777" w:rsidTr="00996D38">
        <w:tc>
          <w:tcPr>
            <w:tcW w:w="0" w:type="auto"/>
          </w:tcPr>
          <w:p w14:paraId="53629423" w14:textId="77777777" w:rsidR="00EF6C4C" w:rsidRPr="00996D38" w:rsidRDefault="00996D38">
            <w:pPr>
              <w:rPr>
                <w:sz w:val="16"/>
              </w:rPr>
            </w:pPr>
            <w:r w:rsidRPr="00996D38">
              <w:rPr>
                <w:sz w:val="16"/>
              </w:rPr>
              <w:t>7</w:t>
            </w:r>
          </w:p>
        </w:tc>
        <w:tc>
          <w:tcPr>
            <w:tcW w:w="0" w:type="auto"/>
          </w:tcPr>
          <w:p w14:paraId="07D9D870" w14:textId="77777777" w:rsidR="00EF6C4C" w:rsidRPr="00996D38" w:rsidRDefault="00996D38">
            <w:pPr>
              <w:rPr>
                <w:sz w:val="16"/>
              </w:rPr>
            </w:pPr>
            <w:r w:rsidRPr="00996D38">
              <w:rPr>
                <w:rStyle w:val="SAPEmphasis"/>
                <w:sz w:val="16"/>
              </w:rPr>
              <w:t>Insert Posting Term</w:t>
            </w:r>
          </w:p>
        </w:tc>
        <w:tc>
          <w:tcPr>
            <w:tcW w:w="0" w:type="auto"/>
          </w:tcPr>
          <w:p w14:paraId="2CD3D984" w14:textId="77777777" w:rsidR="00996D38" w:rsidRPr="00996D38" w:rsidRDefault="00996D38">
            <w:pPr>
              <w:rPr>
                <w:sz w:val="16"/>
              </w:rPr>
            </w:pPr>
            <w:r w:rsidRPr="00996D38">
              <w:rPr>
                <w:sz w:val="16"/>
              </w:rPr>
              <w:t xml:space="preserve">Choose </w:t>
            </w:r>
            <w:r w:rsidRPr="00996D38">
              <w:rPr>
                <w:rStyle w:val="SAPScreenElement"/>
                <w:sz w:val="16"/>
              </w:rPr>
              <w:t xml:space="preserve">Posting Parameter </w:t>
            </w:r>
            <w:r w:rsidRPr="00996D38">
              <w:rPr>
                <w:sz w:val="16"/>
              </w:rPr>
              <w:t>section.</w:t>
            </w:r>
          </w:p>
          <w:p w14:paraId="6D623F38" w14:textId="2B95CC85" w:rsidR="00EF6C4C" w:rsidRPr="00996D38" w:rsidRDefault="00996D38">
            <w:pPr>
              <w:rPr>
                <w:sz w:val="16"/>
              </w:rPr>
            </w:pPr>
            <w:r w:rsidRPr="00996D38">
              <w:rPr>
                <w:sz w:val="16"/>
              </w:rPr>
              <w:t xml:space="preserve">Input </w:t>
            </w:r>
            <w:r w:rsidRPr="00996D38">
              <w:rPr>
                <w:rStyle w:val="SAPScreenElement"/>
                <w:sz w:val="16"/>
              </w:rPr>
              <w:t>Name of Term</w:t>
            </w:r>
            <w:r w:rsidRPr="00996D38">
              <w:rPr>
                <w:sz w:val="16"/>
              </w:rPr>
              <w:t xml:space="preserve">, </w:t>
            </w:r>
            <w:r w:rsidRPr="00996D38">
              <w:rPr>
                <w:rStyle w:val="SAPScreenElement"/>
                <w:sz w:val="16"/>
              </w:rPr>
              <w:t>Payment Method</w:t>
            </w:r>
            <w:r w:rsidRPr="00996D38">
              <w:rPr>
                <w:sz w:val="16"/>
              </w:rPr>
              <w:t xml:space="preserve">, </w:t>
            </w:r>
            <w:r w:rsidRPr="00996D38">
              <w:rPr>
                <w:rStyle w:val="SAPScreenElement"/>
                <w:sz w:val="16"/>
              </w:rPr>
              <w:t>Terms of Payment</w:t>
            </w:r>
            <w:r w:rsidRPr="00996D38">
              <w:rPr>
                <w:sz w:val="16"/>
              </w:rPr>
              <w:t xml:space="preserve"> according to your own needs.</w:t>
            </w:r>
          </w:p>
          <w:p w14:paraId="6D203B68" w14:textId="77777777" w:rsidR="00EF6C4C" w:rsidRPr="00996D38" w:rsidRDefault="00EF6C4C">
            <w:pPr>
              <w:rPr>
                <w:sz w:val="16"/>
              </w:rPr>
            </w:pPr>
          </w:p>
          <w:tbl>
            <w:tblPr>
              <w:tblStyle w:val="SAPNote"/>
              <w:tblW w:w="4975" w:type="pct"/>
              <w:tblLook w:val="0480" w:firstRow="0" w:lastRow="0" w:firstColumn="1" w:lastColumn="0" w:noHBand="0" w:noVBand="1"/>
            </w:tblPr>
            <w:tblGrid>
              <w:gridCol w:w="8937"/>
            </w:tblGrid>
            <w:tr w:rsidR="00EF6C4C" w:rsidRPr="00996D38" w14:paraId="2DE6F375" w14:textId="77777777" w:rsidTr="00996D38">
              <w:tc>
                <w:tcPr>
                  <w:tcW w:w="0" w:type="auto"/>
                </w:tcPr>
                <w:p w14:paraId="0893EC90" w14:textId="77777777" w:rsidR="00EF6C4C" w:rsidRPr="00996D38" w:rsidRDefault="00996D38">
                  <w:pPr>
                    <w:rPr>
                      <w:sz w:val="16"/>
                    </w:rPr>
                  </w:pPr>
                  <w:r w:rsidRPr="00996D38">
                    <w:rPr>
                      <w:rStyle w:val="SAPEmphasis"/>
                      <w:sz w:val="16"/>
                    </w:rPr>
                    <w:t xml:space="preserve">Note </w:t>
                  </w:r>
                  <w:r w:rsidRPr="00996D38">
                    <w:rPr>
                      <w:sz w:val="16"/>
                    </w:rPr>
                    <w:t xml:space="preserve">Profit Center is derived from leading cost </w:t>
                  </w:r>
                  <w:r w:rsidRPr="00996D38">
                    <w:rPr>
                      <w:sz w:val="16"/>
                    </w:rPr>
                    <w:t>object, assigned to the enable use group. Maintaining a different profit center will lead to an error in valuation.</w:t>
                  </w:r>
                </w:p>
              </w:tc>
            </w:tr>
          </w:tbl>
          <w:p w14:paraId="10168A40" w14:textId="77777777" w:rsidR="00EF6C4C" w:rsidRPr="00996D38" w:rsidRDefault="00EF6C4C">
            <w:pPr>
              <w:rPr>
                <w:sz w:val="16"/>
              </w:rPr>
            </w:pPr>
          </w:p>
          <w:p w14:paraId="4BC27C4F" w14:textId="77777777" w:rsidR="00EF6C4C" w:rsidRPr="00996D38" w:rsidRDefault="00996D38">
            <w:pPr>
              <w:rPr>
                <w:sz w:val="16"/>
              </w:rPr>
            </w:pPr>
            <w:r w:rsidRPr="00996D38">
              <w:rPr>
                <w:sz w:val="16"/>
              </w:rPr>
              <w:t>Additional Posting Term can be created.</w:t>
            </w:r>
          </w:p>
        </w:tc>
        <w:tc>
          <w:tcPr>
            <w:tcW w:w="0" w:type="auto"/>
          </w:tcPr>
          <w:p w14:paraId="7F27D257" w14:textId="77777777" w:rsidR="00EF6C4C" w:rsidRPr="00996D38" w:rsidRDefault="00996D38">
            <w:pPr>
              <w:rPr>
                <w:sz w:val="16"/>
              </w:rPr>
            </w:pPr>
            <w:r w:rsidRPr="00996D38">
              <w:rPr>
                <w:sz w:val="16"/>
              </w:rPr>
              <w:t>Data are validated.</w:t>
            </w:r>
          </w:p>
        </w:tc>
        <w:tc>
          <w:tcPr>
            <w:tcW w:w="0" w:type="auto"/>
          </w:tcPr>
          <w:p w14:paraId="35BD462C" w14:textId="77777777" w:rsidR="00996D38" w:rsidRPr="00996D38" w:rsidRDefault="00996D38">
            <w:pPr>
              <w:rPr>
                <w:sz w:val="16"/>
              </w:rPr>
            </w:pPr>
          </w:p>
        </w:tc>
      </w:tr>
      <w:tr w:rsidR="00EF6C4C" w:rsidRPr="00996D38" w14:paraId="48E111C2" w14:textId="77777777" w:rsidTr="00996D38">
        <w:tc>
          <w:tcPr>
            <w:tcW w:w="0" w:type="auto"/>
          </w:tcPr>
          <w:p w14:paraId="7ABFC52B" w14:textId="77777777" w:rsidR="00EF6C4C" w:rsidRPr="00996D38" w:rsidRDefault="00996D38">
            <w:pPr>
              <w:rPr>
                <w:sz w:val="16"/>
              </w:rPr>
            </w:pPr>
            <w:r w:rsidRPr="00996D38">
              <w:rPr>
                <w:sz w:val="16"/>
              </w:rPr>
              <w:t>8</w:t>
            </w:r>
          </w:p>
        </w:tc>
        <w:tc>
          <w:tcPr>
            <w:tcW w:w="0" w:type="auto"/>
          </w:tcPr>
          <w:p w14:paraId="29FBFBA2" w14:textId="77777777" w:rsidR="00EF6C4C" w:rsidRPr="00996D38" w:rsidRDefault="00996D38">
            <w:pPr>
              <w:rPr>
                <w:sz w:val="16"/>
              </w:rPr>
            </w:pPr>
            <w:r w:rsidRPr="00996D38">
              <w:rPr>
                <w:rStyle w:val="SAPEmphasis"/>
                <w:sz w:val="16"/>
              </w:rPr>
              <w:t>Insert Organizational Assignment</w:t>
            </w:r>
          </w:p>
        </w:tc>
        <w:tc>
          <w:tcPr>
            <w:tcW w:w="0" w:type="auto"/>
          </w:tcPr>
          <w:p w14:paraId="4E6D7BCE" w14:textId="77777777" w:rsidR="00996D38" w:rsidRPr="00996D38" w:rsidRDefault="00996D38">
            <w:pPr>
              <w:rPr>
                <w:sz w:val="16"/>
              </w:rPr>
            </w:pPr>
            <w:r w:rsidRPr="00996D38">
              <w:rPr>
                <w:sz w:val="16"/>
              </w:rPr>
              <w:t xml:space="preserve">In the </w:t>
            </w:r>
            <w:r w:rsidRPr="00996D38">
              <w:rPr>
                <w:rStyle w:val="SAPScreenElement"/>
                <w:sz w:val="16"/>
              </w:rPr>
              <w:t xml:space="preserve">Organizational </w:t>
            </w:r>
            <w:r w:rsidRPr="00996D38">
              <w:rPr>
                <w:rStyle w:val="SAPScreenElement"/>
                <w:sz w:val="16"/>
              </w:rPr>
              <w:t>Assignment Term</w:t>
            </w:r>
            <w:r w:rsidRPr="00996D38">
              <w:rPr>
                <w:sz w:val="16"/>
              </w:rPr>
              <w:t xml:space="preserve"> area, choose </w:t>
            </w:r>
            <w:r w:rsidRPr="00996D38">
              <w:rPr>
                <w:rStyle w:val="SAPScreenElement"/>
                <w:sz w:val="16"/>
              </w:rPr>
              <w:t>Create</w:t>
            </w:r>
            <w:r w:rsidRPr="00996D38">
              <w:rPr>
                <w:sz w:val="16"/>
              </w:rPr>
              <w:t>.</w:t>
            </w:r>
          </w:p>
          <w:p w14:paraId="25E634F5" w14:textId="77777777" w:rsidR="00996D38" w:rsidRPr="00996D38" w:rsidRDefault="00996D38">
            <w:pPr>
              <w:rPr>
                <w:sz w:val="16"/>
              </w:rPr>
            </w:pPr>
            <w:r w:rsidRPr="00996D38">
              <w:rPr>
                <w:sz w:val="16"/>
              </w:rPr>
              <w:t xml:space="preserve">On the </w:t>
            </w:r>
            <w:r w:rsidRPr="00996D38">
              <w:rPr>
                <w:rStyle w:val="SAPScreenElement"/>
                <w:sz w:val="16"/>
              </w:rPr>
              <w:t>&lt;Unnamed Object&gt;</w:t>
            </w:r>
            <w:r w:rsidRPr="00996D38">
              <w:rPr>
                <w:sz w:val="16"/>
              </w:rPr>
              <w:t xml:space="preserve"> screen, make the following entries:</w:t>
            </w:r>
          </w:p>
          <w:p w14:paraId="592A3A38" w14:textId="77777777" w:rsidR="00996D38" w:rsidRPr="00996D38" w:rsidRDefault="00996D38">
            <w:pPr>
              <w:rPr>
                <w:sz w:val="16"/>
              </w:rPr>
            </w:pPr>
            <w:r w:rsidRPr="00996D38">
              <w:rPr>
                <w:rStyle w:val="SAPScreenElement"/>
                <w:sz w:val="16"/>
              </w:rPr>
              <w:t>Profit Center</w:t>
            </w:r>
            <w:r w:rsidRPr="00996D38">
              <w:rPr>
                <w:sz w:val="16"/>
              </w:rPr>
              <w:t xml:space="preserve">: </w:t>
            </w:r>
            <w:r w:rsidRPr="00996D38">
              <w:rPr>
                <w:rStyle w:val="SAPUserEntry"/>
                <w:sz w:val="16"/>
              </w:rPr>
              <w:t>&lt;Insert your Profit Center&gt;</w:t>
            </w:r>
            <w:r w:rsidRPr="00996D38">
              <w:rPr>
                <w:sz w:val="16"/>
              </w:rPr>
              <w:t xml:space="preserve"> for example, </w:t>
            </w:r>
            <w:r w:rsidRPr="00996D38">
              <w:rPr>
                <w:rStyle w:val="SAPUserEntry"/>
                <w:sz w:val="16"/>
              </w:rPr>
              <w:t>YB600</w:t>
            </w:r>
          </w:p>
          <w:p w14:paraId="1A2F6D41" w14:textId="0B8A7153" w:rsidR="00EF6C4C" w:rsidRPr="00996D38" w:rsidRDefault="00996D38">
            <w:pPr>
              <w:rPr>
                <w:sz w:val="16"/>
              </w:rPr>
            </w:pPr>
            <w:r w:rsidRPr="00996D38">
              <w:rPr>
                <w:rStyle w:val="SAPScreenElement"/>
                <w:sz w:val="16"/>
              </w:rPr>
              <w:t>Functional Area</w:t>
            </w:r>
            <w:r w:rsidRPr="00996D38">
              <w:rPr>
                <w:sz w:val="16"/>
              </w:rPr>
              <w:t xml:space="preserve">: </w:t>
            </w:r>
            <w:r w:rsidRPr="00996D38">
              <w:rPr>
                <w:rStyle w:val="SAPUserEntry"/>
                <w:sz w:val="16"/>
              </w:rPr>
              <w:t>&lt;Insert your Functional Area&gt;</w:t>
            </w:r>
            <w:r w:rsidRPr="00996D38">
              <w:rPr>
                <w:sz w:val="16"/>
              </w:rPr>
              <w:t xml:space="preserve"> for example, </w:t>
            </w:r>
            <w:r w:rsidRPr="00996D38">
              <w:rPr>
                <w:rStyle w:val="SAPUserEntry"/>
                <w:sz w:val="16"/>
              </w:rPr>
              <w:t>YB40</w:t>
            </w:r>
          </w:p>
          <w:p w14:paraId="287F1375" w14:textId="77777777" w:rsidR="00EF6C4C" w:rsidRPr="00996D38" w:rsidRDefault="00EF6C4C">
            <w:pPr>
              <w:rPr>
                <w:sz w:val="16"/>
              </w:rPr>
            </w:pPr>
          </w:p>
          <w:tbl>
            <w:tblPr>
              <w:tblStyle w:val="SAPNote"/>
              <w:tblW w:w="4975" w:type="pct"/>
              <w:tblLook w:val="0480" w:firstRow="0" w:lastRow="0" w:firstColumn="1" w:lastColumn="0" w:noHBand="0" w:noVBand="1"/>
            </w:tblPr>
            <w:tblGrid>
              <w:gridCol w:w="8937"/>
            </w:tblGrid>
            <w:tr w:rsidR="00EF6C4C" w:rsidRPr="00996D38" w14:paraId="3E912844" w14:textId="77777777" w:rsidTr="00996D38">
              <w:tc>
                <w:tcPr>
                  <w:tcW w:w="0" w:type="auto"/>
                </w:tcPr>
                <w:p w14:paraId="2E1A35DD" w14:textId="77777777" w:rsidR="00EF6C4C" w:rsidRPr="00996D38" w:rsidRDefault="00996D38">
                  <w:pPr>
                    <w:rPr>
                      <w:sz w:val="16"/>
                    </w:rPr>
                  </w:pPr>
                  <w:r w:rsidRPr="00996D38">
                    <w:rPr>
                      <w:rStyle w:val="SAPEmphasis"/>
                      <w:sz w:val="16"/>
                    </w:rPr>
                    <w:lastRenderedPageBreak/>
                    <w:t xml:space="preserve">Note </w:t>
                  </w:r>
                  <w:r w:rsidRPr="00996D38">
                    <w:rPr>
                      <w:sz w:val="16"/>
                    </w:rPr>
                    <w:t>Profit Center is derived from leading cost object, assigned to the enable use group. Maintaining a different profit center will lead to an error in valuation.</w:t>
                  </w:r>
                </w:p>
              </w:tc>
            </w:tr>
          </w:tbl>
          <w:p w14:paraId="61C28F65" w14:textId="77777777" w:rsidR="00EF6C4C" w:rsidRPr="00996D38" w:rsidRDefault="00EF6C4C">
            <w:pPr>
              <w:rPr>
                <w:sz w:val="16"/>
              </w:rPr>
            </w:pPr>
          </w:p>
          <w:p w14:paraId="0003F59B" w14:textId="77777777" w:rsidR="00EF6C4C" w:rsidRPr="00996D38" w:rsidRDefault="00996D38">
            <w:pPr>
              <w:rPr>
                <w:sz w:val="16"/>
              </w:rPr>
            </w:pPr>
            <w:r w:rsidRPr="00996D38">
              <w:rPr>
                <w:sz w:val="16"/>
              </w:rPr>
              <w:t xml:space="preserve">Choose </w:t>
            </w:r>
            <w:r w:rsidRPr="00996D38">
              <w:rPr>
                <w:rStyle w:val="SAPScreenElement"/>
                <w:sz w:val="16"/>
              </w:rPr>
              <w:t>Apply</w:t>
            </w:r>
            <w:r w:rsidRPr="00996D38">
              <w:rPr>
                <w:sz w:val="16"/>
              </w:rPr>
              <w:t>.</w:t>
            </w:r>
          </w:p>
        </w:tc>
        <w:tc>
          <w:tcPr>
            <w:tcW w:w="0" w:type="auto"/>
          </w:tcPr>
          <w:p w14:paraId="32F1DB9B" w14:textId="77777777" w:rsidR="00EF6C4C" w:rsidRPr="00996D38" w:rsidRDefault="00996D38">
            <w:pPr>
              <w:rPr>
                <w:sz w:val="16"/>
              </w:rPr>
            </w:pPr>
            <w:r w:rsidRPr="00996D38">
              <w:rPr>
                <w:sz w:val="16"/>
              </w:rPr>
              <w:lastRenderedPageBreak/>
              <w:t>Data is validated.</w:t>
            </w:r>
          </w:p>
          <w:p w14:paraId="038287CE" w14:textId="77777777" w:rsidR="00EF6C4C" w:rsidRPr="00996D38" w:rsidRDefault="00EF6C4C">
            <w:pPr>
              <w:rPr>
                <w:sz w:val="16"/>
              </w:rPr>
            </w:pPr>
          </w:p>
        </w:tc>
        <w:tc>
          <w:tcPr>
            <w:tcW w:w="0" w:type="auto"/>
          </w:tcPr>
          <w:p w14:paraId="41A09781" w14:textId="77777777" w:rsidR="00996D38" w:rsidRPr="00996D38" w:rsidRDefault="00996D38">
            <w:pPr>
              <w:rPr>
                <w:sz w:val="16"/>
              </w:rPr>
            </w:pPr>
          </w:p>
        </w:tc>
      </w:tr>
      <w:tr w:rsidR="00EF6C4C" w:rsidRPr="00996D38" w14:paraId="6FD475C1" w14:textId="77777777" w:rsidTr="00996D38">
        <w:tc>
          <w:tcPr>
            <w:tcW w:w="0" w:type="auto"/>
          </w:tcPr>
          <w:p w14:paraId="7D731232" w14:textId="77777777" w:rsidR="00EF6C4C" w:rsidRPr="00996D38" w:rsidRDefault="00996D38">
            <w:pPr>
              <w:rPr>
                <w:sz w:val="16"/>
              </w:rPr>
            </w:pPr>
            <w:r w:rsidRPr="00996D38">
              <w:rPr>
                <w:sz w:val="16"/>
              </w:rPr>
              <w:t>9</w:t>
            </w:r>
          </w:p>
        </w:tc>
        <w:tc>
          <w:tcPr>
            <w:tcW w:w="0" w:type="auto"/>
          </w:tcPr>
          <w:p w14:paraId="428DF662" w14:textId="77777777" w:rsidR="00EF6C4C" w:rsidRPr="00996D38" w:rsidRDefault="00996D38">
            <w:pPr>
              <w:rPr>
                <w:sz w:val="16"/>
              </w:rPr>
            </w:pPr>
            <w:r w:rsidRPr="00996D38">
              <w:rPr>
                <w:rStyle w:val="SAPEmphasis"/>
                <w:sz w:val="16"/>
              </w:rPr>
              <w:t>Insert Contract Conditions</w:t>
            </w:r>
          </w:p>
        </w:tc>
        <w:tc>
          <w:tcPr>
            <w:tcW w:w="0" w:type="auto"/>
          </w:tcPr>
          <w:p w14:paraId="0E2F8A4B" w14:textId="77777777" w:rsidR="00996D38" w:rsidRPr="00996D38" w:rsidRDefault="00996D38">
            <w:pPr>
              <w:rPr>
                <w:sz w:val="16"/>
              </w:rPr>
            </w:pPr>
            <w:r w:rsidRPr="00996D38">
              <w:rPr>
                <w:sz w:val="16"/>
              </w:rPr>
              <w:t xml:space="preserve">In the </w:t>
            </w:r>
            <w:r w:rsidRPr="00996D38">
              <w:rPr>
                <w:rStyle w:val="SAPScreenElement"/>
                <w:sz w:val="16"/>
              </w:rPr>
              <w:t>Condition</w:t>
            </w:r>
            <w:r w:rsidRPr="00996D38">
              <w:rPr>
                <w:sz w:val="16"/>
              </w:rPr>
              <w:t xml:space="preserve"> area, select </w:t>
            </w:r>
            <w:r w:rsidRPr="00996D38">
              <w:rPr>
                <w:rStyle w:val="SAPScreenElement"/>
                <w:sz w:val="16"/>
              </w:rPr>
              <w:t>Create</w:t>
            </w:r>
            <w:r w:rsidRPr="00996D38">
              <w:rPr>
                <w:sz w:val="16"/>
              </w:rPr>
              <w:t>.</w:t>
            </w:r>
          </w:p>
          <w:p w14:paraId="3262785F" w14:textId="77777777" w:rsidR="00996D38" w:rsidRPr="00996D38" w:rsidRDefault="00996D38">
            <w:pPr>
              <w:rPr>
                <w:sz w:val="16"/>
              </w:rPr>
            </w:pPr>
            <w:r w:rsidRPr="00996D38">
              <w:rPr>
                <w:sz w:val="16"/>
              </w:rPr>
              <w:t xml:space="preserve">On the </w:t>
            </w:r>
            <w:r w:rsidRPr="00996D38">
              <w:rPr>
                <w:rStyle w:val="SAPScreenElement"/>
                <w:sz w:val="16"/>
              </w:rPr>
              <w:t>&lt;Unnamed Object&gt;</w:t>
            </w:r>
            <w:r w:rsidRPr="00996D38">
              <w:rPr>
                <w:sz w:val="16"/>
              </w:rPr>
              <w:t xml:space="preserve"> screen, fill in the required fields and </w:t>
            </w:r>
            <w:r w:rsidRPr="00996D38">
              <w:rPr>
                <w:rStyle w:val="SAPScreenElement"/>
                <w:sz w:val="16"/>
              </w:rPr>
              <w:t>Create</w:t>
            </w:r>
            <w:r w:rsidRPr="00996D38">
              <w:rPr>
                <w:sz w:val="16"/>
              </w:rPr>
              <w:t>.</w:t>
            </w:r>
          </w:p>
          <w:p w14:paraId="4279ABBD" w14:textId="77777777" w:rsidR="00996D38" w:rsidRPr="00996D38" w:rsidRDefault="00996D38">
            <w:pPr>
              <w:rPr>
                <w:sz w:val="16"/>
              </w:rPr>
            </w:pPr>
            <w:r w:rsidRPr="00996D38">
              <w:rPr>
                <w:rStyle w:val="SAPScreenElement"/>
                <w:sz w:val="16"/>
              </w:rPr>
              <w:t>Obj. Identification</w:t>
            </w:r>
            <w:r w:rsidRPr="00996D38">
              <w:rPr>
                <w:sz w:val="16"/>
              </w:rPr>
              <w:t xml:space="preserve">: </w:t>
            </w:r>
            <w:r w:rsidRPr="00996D38">
              <w:rPr>
                <w:rStyle w:val="SAPUserEntry"/>
                <w:sz w:val="16"/>
              </w:rPr>
              <w:t>&lt;your contract object&gt;</w:t>
            </w:r>
          </w:p>
          <w:p w14:paraId="300717CD" w14:textId="77777777" w:rsidR="00996D38" w:rsidRPr="00996D38" w:rsidRDefault="00996D38">
            <w:pPr>
              <w:rPr>
                <w:sz w:val="16"/>
              </w:rPr>
            </w:pPr>
            <w:r w:rsidRPr="00996D38">
              <w:rPr>
                <w:rStyle w:val="SAPScreenElement"/>
                <w:sz w:val="16"/>
              </w:rPr>
              <w:t>Condition Type</w:t>
            </w:r>
            <w:r w:rsidRPr="00996D38">
              <w:rPr>
                <w:sz w:val="16"/>
              </w:rPr>
              <w:t xml:space="preserve">: </w:t>
            </w:r>
            <w:r w:rsidRPr="00996D38">
              <w:rPr>
                <w:rStyle w:val="SAPUserEntry"/>
                <w:sz w:val="16"/>
              </w:rPr>
              <w:t>&lt;Select your condition type&gt;</w:t>
            </w:r>
          </w:p>
          <w:p w14:paraId="0B5E90A9" w14:textId="77777777" w:rsidR="00996D38" w:rsidRPr="00996D38" w:rsidRDefault="00996D38">
            <w:pPr>
              <w:rPr>
                <w:sz w:val="16"/>
              </w:rPr>
            </w:pPr>
            <w:r w:rsidRPr="00996D38">
              <w:rPr>
                <w:rStyle w:val="SAPScreenElement"/>
                <w:sz w:val="16"/>
              </w:rPr>
              <w:t>External Condition Purpose</w:t>
            </w:r>
            <w:r w:rsidRPr="00996D38">
              <w:rPr>
                <w:sz w:val="16"/>
              </w:rPr>
              <w:t xml:space="preserve">: </w:t>
            </w:r>
            <w:r w:rsidRPr="00996D38">
              <w:rPr>
                <w:rStyle w:val="SAPUserEntry"/>
                <w:sz w:val="16"/>
              </w:rPr>
              <w:t>&lt;Select your condition purpose&gt;</w:t>
            </w:r>
            <w:r w:rsidRPr="00996D38">
              <w:rPr>
                <w:sz w:val="16"/>
              </w:rPr>
              <w:t xml:space="preserve"> for example, </w:t>
            </w:r>
            <w:r w:rsidRPr="00996D38">
              <w:rPr>
                <w:rStyle w:val="SAPUserEntry"/>
                <w:sz w:val="16"/>
              </w:rPr>
              <w:t>Actual Rent</w:t>
            </w:r>
          </w:p>
          <w:p w14:paraId="50862E01" w14:textId="1B28E825" w:rsidR="00EF6C4C" w:rsidRPr="00996D38" w:rsidRDefault="00996D38">
            <w:pPr>
              <w:rPr>
                <w:sz w:val="16"/>
              </w:rPr>
            </w:pPr>
            <w:r w:rsidRPr="00996D38">
              <w:rPr>
                <w:rStyle w:val="SAPScreenElement"/>
                <w:sz w:val="16"/>
              </w:rPr>
              <w:t>Unit Price</w:t>
            </w:r>
            <w:r w:rsidRPr="00996D38">
              <w:rPr>
                <w:sz w:val="16"/>
              </w:rPr>
              <w:t xml:space="preserve">: </w:t>
            </w:r>
            <w:r w:rsidRPr="00996D38">
              <w:rPr>
                <w:rStyle w:val="SAPUserEntry"/>
                <w:sz w:val="16"/>
              </w:rPr>
              <w:t>&lt;Insert a unit price&gt;</w:t>
            </w:r>
          </w:p>
          <w:p w14:paraId="469FC09E" w14:textId="77777777" w:rsidR="00EF6C4C" w:rsidRPr="00996D38" w:rsidRDefault="00EF6C4C">
            <w:pPr>
              <w:rPr>
                <w:sz w:val="16"/>
              </w:rPr>
            </w:pPr>
          </w:p>
          <w:tbl>
            <w:tblPr>
              <w:tblStyle w:val="SAPNote"/>
              <w:tblW w:w="4975" w:type="pct"/>
              <w:tblLook w:val="0480" w:firstRow="0" w:lastRow="0" w:firstColumn="1" w:lastColumn="0" w:noHBand="0" w:noVBand="1"/>
            </w:tblPr>
            <w:tblGrid>
              <w:gridCol w:w="8937"/>
            </w:tblGrid>
            <w:tr w:rsidR="00EF6C4C" w:rsidRPr="00996D38" w14:paraId="07C67E82" w14:textId="77777777" w:rsidTr="00996D38">
              <w:tc>
                <w:tcPr>
                  <w:tcW w:w="0" w:type="auto"/>
                </w:tcPr>
                <w:p w14:paraId="79AD4895" w14:textId="77777777" w:rsidR="00EF6C4C" w:rsidRPr="00996D38" w:rsidRDefault="00996D38">
                  <w:pPr>
                    <w:rPr>
                      <w:sz w:val="16"/>
                    </w:rPr>
                  </w:pPr>
                  <w:r w:rsidRPr="00996D38">
                    <w:rPr>
                      <w:rStyle w:val="SAPEmphasis"/>
                      <w:sz w:val="16"/>
                    </w:rPr>
                    <w:t xml:space="preserve">Note </w:t>
                  </w:r>
                  <w:r w:rsidRPr="00996D38">
                    <w:rPr>
                      <w:sz w:val="16"/>
                    </w:rPr>
                    <w:t>In addition to a condition fixed amount, an area-based unit price is also possible.</w:t>
                  </w:r>
                </w:p>
              </w:tc>
            </w:tr>
          </w:tbl>
          <w:p w14:paraId="64EFF6CC" w14:textId="77777777" w:rsidR="00EF6C4C" w:rsidRPr="00996D38" w:rsidRDefault="00EF6C4C">
            <w:pPr>
              <w:rPr>
                <w:sz w:val="16"/>
              </w:rPr>
            </w:pPr>
          </w:p>
          <w:p w14:paraId="4CBEC02C" w14:textId="77777777" w:rsidR="00996D38" w:rsidRPr="00996D38" w:rsidRDefault="00996D38">
            <w:pPr>
              <w:rPr>
                <w:sz w:val="16"/>
              </w:rPr>
            </w:pPr>
            <w:r w:rsidRPr="00996D38">
              <w:rPr>
                <w:rStyle w:val="SAPScreenElement"/>
                <w:sz w:val="16"/>
              </w:rPr>
              <w:t>Condition Currency</w:t>
            </w:r>
            <w:r w:rsidRPr="00996D38">
              <w:rPr>
                <w:sz w:val="16"/>
              </w:rPr>
              <w:t xml:space="preserve">: </w:t>
            </w:r>
            <w:r w:rsidRPr="00996D38">
              <w:rPr>
                <w:rStyle w:val="SAPUserEntry"/>
                <w:sz w:val="16"/>
              </w:rPr>
              <w:t>&lt;Select your Currency&gt;</w:t>
            </w:r>
          </w:p>
          <w:p w14:paraId="29565F86" w14:textId="77777777" w:rsidR="00996D38" w:rsidRPr="00996D38" w:rsidRDefault="00996D38">
            <w:pPr>
              <w:rPr>
                <w:sz w:val="16"/>
              </w:rPr>
            </w:pPr>
            <w:r w:rsidRPr="00996D38">
              <w:rPr>
                <w:rStyle w:val="SAPScreenElement"/>
                <w:sz w:val="16"/>
              </w:rPr>
              <w:t>Validity Start Date</w:t>
            </w:r>
            <w:r w:rsidRPr="00996D38">
              <w:rPr>
                <w:sz w:val="16"/>
              </w:rPr>
              <w:t xml:space="preserve">: </w:t>
            </w:r>
            <w:r w:rsidRPr="00996D38">
              <w:rPr>
                <w:rStyle w:val="SAPUserEntry"/>
                <w:sz w:val="16"/>
              </w:rPr>
              <w:t>&lt;Select a start date&gt;</w:t>
            </w:r>
          </w:p>
          <w:p w14:paraId="724DB945" w14:textId="77777777" w:rsidR="00996D38" w:rsidRPr="00996D38" w:rsidRDefault="00996D38">
            <w:pPr>
              <w:rPr>
                <w:sz w:val="16"/>
              </w:rPr>
            </w:pPr>
            <w:r w:rsidRPr="00996D38">
              <w:rPr>
                <w:rStyle w:val="SAPScreenElement"/>
                <w:sz w:val="16"/>
              </w:rPr>
              <w:t>Validity End Date</w:t>
            </w:r>
            <w:r w:rsidRPr="00996D38">
              <w:rPr>
                <w:sz w:val="16"/>
              </w:rPr>
              <w:t xml:space="preserve">: </w:t>
            </w:r>
            <w:r w:rsidRPr="00996D38">
              <w:rPr>
                <w:rStyle w:val="SAPUserEntry"/>
                <w:sz w:val="16"/>
              </w:rPr>
              <w:t>&lt;Select an end date&gt;</w:t>
            </w:r>
          </w:p>
          <w:p w14:paraId="123677E2" w14:textId="77777777" w:rsidR="00996D38" w:rsidRPr="00996D38" w:rsidRDefault="00996D38">
            <w:pPr>
              <w:rPr>
                <w:sz w:val="16"/>
              </w:rPr>
            </w:pPr>
            <w:r w:rsidRPr="00996D38">
              <w:rPr>
                <w:rStyle w:val="SAPScreenElement"/>
                <w:sz w:val="16"/>
              </w:rPr>
              <w:t>Calculation Formula</w:t>
            </w:r>
            <w:r w:rsidRPr="00996D38">
              <w:rPr>
                <w:sz w:val="16"/>
              </w:rPr>
              <w:t xml:space="preserve">: </w:t>
            </w:r>
            <w:r w:rsidRPr="00996D38">
              <w:rPr>
                <w:rStyle w:val="SAPUserEntry"/>
                <w:sz w:val="16"/>
              </w:rPr>
              <w:t>&lt;Select a formula&gt;</w:t>
            </w:r>
            <w:r w:rsidRPr="00996D38">
              <w:rPr>
                <w:sz w:val="16"/>
              </w:rPr>
              <w:t xml:space="preserve">, for example, </w:t>
            </w:r>
            <w:r w:rsidRPr="00996D38">
              <w:rPr>
                <w:rStyle w:val="SAPUserEntry"/>
                <w:sz w:val="16"/>
              </w:rPr>
              <w:t>Object Measurement</w:t>
            </w:r>
          </w:p>
          <w:p w14:paraId="32A79F1E" w14:textId="77777777" w:rsidR="00996D38" w:rsidRPr="00996D38" w:rsidRDefault="00996D38">
            <w:pPr>
              <w:rPr>
                <w:sz w:val="16"/>
              </w:rPr>
            </w:pPr>
            <w:r w:rsidRPr="00996D38">
              <w:rPr>
                <w:sz w:val="16"/>
              </w:rPr>
              <w:t xml:space="preserve">Press </w:t>
            </w:r>
            <w:r w:rsidRPr="00996D38">
              <w:rPr>
                <w:rStyle w:val="SAPMonospace"/>
                <w:sz w:val="16"/>
              </w:rPr>
              <w:t>Enter</w:t>
            </w:r>
            <w:r w:rsidRPr="00996D38">
              <w:rPr>
                <w:sz w:val="16"/>
              </w:rPr>
              <w:t>.</w:t>
            </w:r>
          </w:p>
          <w:p w14:paraId="720C099E" w14:textId="4EA1DCFC" w:rsidR="00EF6C4C" w:rsidRPr="00996D38" w:rsidRDefault="00996D38">
            <w:pPr>
              <w:rPr>
                <w:sz w:val="16"/>
              </w:rPr>
            </w:pPr>
            <w:r w:rsidRPr="00996D38">
              <w:rPr>
                <w:rStyle w:val="SAPScreenElement"/>
                <w:sz w:val="16"/>
              </w:rPr>
              <w:t>Measurement Type</w:t>
            </w:r>
            <w:r w:rsidRPr="00996D38">
              <w:rPr>
                <w:sz w:val="16"/>
              </w:rPr>
              <w:t xml:space="preserve">: </w:t>
            </w:r>
            <w:r w:rsidRPr="00996D38">
              <w:rPr>
                <w:rStyle w:val="SAPUserEntry"/>
                <w:sz w:val="16"/>
              </w:rPr>
              <w:t>&lt;select your measurement type&gt;</w:t>
            </w:r>
          </w:p>
          <w:p w14:paraId="52D9DC32" w14:textId="77777777" w:rsidR="00EF6C4C" w:rsidRPr="00996D38" w:rsidRDefault="00EF6C4C">
            <w:pPr>
              <w:rPr>
                <w:sz w:val="16"/>
              </w:rPr>
            </w:pPr>
          </w:p>
          <w:tbl>
            <w:tblPr>
              <w:tblStyle w:val="SAPNote"/>
              <w:tblW w:w="4975" w:type="pct"/>
              <w:tblLook w:val="0480" w:firstRow="0" w:lastRow="0" w:firstColumn="1" w:lastColumn="0" w:noHBand="0" w:noVBand="1"/>
            </w:tblPr>
            <w:tblGrid>
              <w:gridCol w:w="8937"/>
            </w:tblGrid>
            <w:tr w:rsidR="00EF6C4C" w:rsidRPr="00996D38" w14:paraId="01B80C7C" w14:textId="77777777" w:rsidTr="00996D38">
              <w:tc>
                <w:tcPr>
                  <w:tcW w:w="0" w:type="auto"/>
                </w:tcPr>
                <w:p w14:paraId="0AE1564A" w14:textId="77777777" w:rsidR="00EF6C4C" w:rsidRPr="00996D38" w:rsidRDefault="00996D38">
                  <w:pPr>
                    <w:rPr>
                      <w:sz w:val="16"/>
                    </w:rPr>
                  </w:pPr>
                  <w:r w:rsidRPr="00996D38">
                    <w:rPr>
                      <w:rStyle w:val="SAPEmphasis"/>
                      <w:sz w:val="16"/>
                    </w:rPr>
                    <w:t xml:space="preserve">Note </w:t>
                  </w:r>
                  <w:r w:rsidRPr="00996D38">
                    <w:rPr>
                      <w:sz w:val="16"/>
                    </w:rPr>
                    <w:t xml:space="preserve">You can check in app </w:t>
                  </w:r>
                  <w:r w:rsidRPr="00996D38">
                    <w:rPr>
                      <w:rStyle w:val="SAPScreenElement"/>
                      <w:sz w:val="16"/>
                    </w:rPr>
                    <w:t>Manage Occupancy Groups</w:t>
                  </w:r>
                  <w:r w:rsidRPr="00996D38">
                    <w:rPr>
                      <w:sz w:val="16"/>
                    </w:rPr>
                    <w:t xml:space="preserve"> </w:t>
                  </w:r>
                  <w:r w:rsidRPr="00996D38">
                    <w:rPr>
                      <w:rStyle w:val="SAPMonospace"/>
                      <w:sz w:val="16"/>
                    </w:rPr>
                    <w:t>(F5593)</w:t>
                  </w:r>
                  <w:r w:rsidRPr="00996D38">
                    <w:rPr>
                      <w:sz w:val="16"/>
                    </w:rPr>
                    <w:t xml:space="preserve">, </w:t>
                  </w:r>
                  <w:r w:rsidRPr="00996D38">
                    <w:rPr>
                      <w:rStyle w:val="SAPScreenElement"/>
                      <w:sz w:val="16"/>
                    </w:rPr>
                    <w:t>Measurement Chart</w:t>
                  </w:r>
                  <w:r w:rsidRPr="00996D38">
                    <w:rPr>
                      <w:sz w:val="16"/>
                    </w:rPr>
                    <w:t xml:space="preserve"> section, to see which kinds of measurement types are included in your integration object. Make sure the measurement type you enter coordinates with the types included here.</w:t>
                  </w:r>
                </w:p>
              </w:tc>
            </w:tr>
          </w:tbl>
          <w:p w14:paraId="0CC39BFC" w14:textId="77777777" w:rsidR="00EF6C4C" w:rsidRPr="00996D38" w:rsidRDefault="00EF6C4C">
            <w:pPr>
              <w:rPr>
                <w:sz w:val="16"/>
              </w:rPr>
            </w:pPr>
          </w:p>
          <w:p w14:paraId="276E76E6" w14:textId="77777777" w:rsidR="00996D38" w:rsidRPr="00996D38" w:rsidRDefault="00996D38">
            <w:pPr>
              <w:rPr>
                <w:sz w:val="16"/>
              </w:rPr>
            </w:pPr>
            <w:r w:rsidRPr="00996D38">
              <w:rPr>
                <w:rStyle w:val="SAPScreenElement"/>
                <w:sz w:val="16"/>
              </w:rPr>
              <w:t>Unit of Measure</w:t>
            </w:r>
            <w:r w:rsidRPr="00996D38">
              <w:rPr>
                <w:sz w:val="16"/>
              </w:rPr>
              <w:t xml:space="preserve">: </w:t>
            </w:r>
            <w:r w:rsidRPr="00996D38">
              <w:rPr>
                <w:rStyle w:val="SAPUserEntry"/>
                <w:sz w:val="16"/>
              </w:rPr>
              <w:t>&lt;select your unit of measure&gt;</w:t>
            </w:r>
          </w:p>
          <w:p w14:paraId="0B764689" w14:textId="77777777" w:rsidR="00996D38" w:rsidRPr="00996D38" w:rsidRDefault="00996D38">
            <w:pPr>
              <w:rPr>
                <w:sz w:val="16"/>
              </w:rPr>
            </w:pPr>
            <w:r w:rsidRPr="00996D38">
              <w:rPr>
                <w:rStyle w:val="SAPScreenElement"/>
                <w:sz w:val="16"/>
              </w:rPr>
              <w:t>Distribution Formula</w:t>
            </w:r>
            <w:r w:rsidRPr="00996D38">
              <w:rPr>
                <w:sz w:val="16"/>
              </w:rPr>
              <w:t xml:space="preserve">: </w:t>
            </w:r>
            <w:r w:rsidRPr="00996D38">
              <w:rPr>
                <w:rStyle w:val="SAPUserEntry"/>
                <w:sz w:val="16"/>
              </w:rPr>
              <w:t>&lt;leave blank&gt;</w:t>
            </w:r>
          </w:p>
          <w:p w14:paraId="71981E3D" w14:textId="53D41D56" w:rsidR="00EF6C4C" w:rsidRPr="00996D38" w:rsidRDefault="00996D38">
            <w:pPr>
              <w:rPr>
                <w:sz w:val="16"/>
              </w:rPr>
            </w:pPr>
            <w:r w:rsidRPr="00996D38">
              <w:rPr>
                <w:sz w:val="16"/>
              </w:rPr>
              <w:t xml:space="preserve">Then choose </w:t>
            </w:r>
            <w:r w:rsidRPr="00996D38">
              <w:rPr>
                <w:rStyle w:val="SAPScreenElement"/>
                <w:sz w:val="16"/>
              </w:rPr>
              <w:t>Apply</w:t>
            </w:r>
            <w:r w:rsidRPr="00996D38">
              <w:rPr>
                <w:sz w:val="16"/>
              </w:rPr>
              <w:t>.</w:t>
            </w:r>
          </w:p>
        </w:tc>
        <w:tc>
          <w:tcPr>
            <w:tcW w:w="0" w:type="auto"/>
          </w:tcPr>
          <w:p w14:paraId="6FC08FB4" w14:textId="77777777" w:rsidR="00996D38" w:rsidRPr="00996D38" w:rsidRDefault="00996D38">
            <w:pPr>
              <w:rPr>
                <w:sz w:val="16"/>
              </w:rPr>
            </w:pPr>
            <w:r w:rsidRPr="00996D38">
              <w:rPr>
                <w:sz w:val="16"/>
              </w:rPr>
              <w:t>Data are validated.</w:t>
            </w:r>
          </w:p>
          <w:p w14:paraId="6A7D35DE" w14:textId="537CA486" w:rsidR="00EF6C4C" w:rsidRPr="00996D38" w:rsidRDefault="00996D38">
            <w:pPr>
              <w:rPr>
                <w:sz w:val="16"/>
              </w:rPr>
            </w:pPr>
            <w:r w:rsidRPr="00996D38">
              <w:rPr>
                <w:sz w:val="16"/>
              </w:rPr>
              <w:t>Cash flow can be simulated</w:t>
            </w:r>
          </w:p>
        </w:tc>
        <w:tc>
          <w:tcPr>
            <w:tcW w:w="0" w:type="auto"/>
          </w:tcPr>
          <w:p w14:paraId="60888147" w14:textId="77777777" w:rsidR="00996D38" w:rsidRPr="00996D38" w:rsidRDefault="00996D38">
            <w:pPr>
              <w:rPr>
                <w:sz w:val="16"/>
              </w:rPr>
            </w:pPr>
          </w:p>
        </w:tc>
      </w:tr>
      <w:tr w:rsidR="00EF6C4C" w:rsidRPr="00996D38" w14:paraId="5AB539FA" w14:textId="77777777" w:rsidTr="00996D38">
        <w:tc>
          <w:tcPr>
            <w:tcW w:w="0" w:type="auto"/>
          </w:tcPr>
          <w:p w14:paraId="44B65BB5" w14:textId="77777777" w:rsidR="00EF6C4C" w:rsidRPr="00996D38" w:rsidRDefault="00996D38">
            <w:pPr>
              <w:rPr>
                <w:sz w:val="16"/>
              </w:rPr>
            </w:pPr>
            <w:r w:rsidRPr="00996D38">
              <w:rPr>
                <w:sz w:val="16"/>
              </w:rPr>
              <w:t>10</w:t>
            </w:r>
          </w:p>
        </w:tc>
        <w:tc>
          <w:tcPr>
            <w:tcW w:w="0" w:type="auto"/>
          </w:tcPr>
          <w:p w14:paraId="22E90C7E" w14:textId="77777777" w:rsidR="00EF6C4C" w:rsidRPr="00996D38" w:rsidRDefault="00996D38">
            <w:pPr>
              <w:rPr>
                <w:sz w:val="16"/>
              </w:rPr>
            </w:pPr>
            <w:r w:rsidRPr="00996D38">
              <w:rPr>
                <w:rStyle w:val="SAPEmphasis"/>
                <w:sz w:val="16"/>
              </w:rPr>
              <w:t>Activate Contract</w:t>
            </w:r>
          </w:p>
        </w:tc>
        <w:tc>
          <w:tcPr>
            <w:tcW w:w="0" w:type="auto"/>
          </w:tcPr>
          <w:p w14:paraId="6190FA2A" w14:textId="77777777" w:rsidR="00EF6C4C" w:rsidRPr="00996D38" w:rsidRDefault="00996D38">
            <w:pPr>
              <w:rPr>
                <w:sz w:val="16"/>
              </w:rPr>
            </w:pPr>
            <w:r w:rsidRPr="00996D38">
              <w:rPr>
                <w:sz w:val="16"/>
              </w:rPr>
              <w:t xml:space="preserve">Select </w:t>
            </w:r>
            <w:r w:rsidRPr="00996D38">
              <w:rPr>
                <w:rStyle w:val="SAPScreenElement"/>
                <w:sz w:val="16"/>
              </w:rPr>
              <w:t>Activate Contract</w:t>
            </w:r>
            <w:r w:rsidRPr="00996D38">
              <w:rPr>
                <w:sz w:val="16"/>
              </w:rPr>
              <w:t>.</w:t>
            </w:r>
          </w:p>
        </w:tc>
        <w:tc>
          <w:tcPr>
            <w:tcW w:w="0" w:type="auto"/>
          </w:tcPr>
          <w:p w14:paraId="11DA0689" w14:textId="77777777" w:rsidR="00EF6C4C" w:rsidRPr="00996D38" w:rsidRDefault="00996D38">
            <w:pPr>
              <w:rPr>
                <w:sz w:val="16"/>
              </w:rPr>
            </w:pPr>
            <w:r w:rsidRPr="00996D38">
              <w:rPr>
                <w:sz w:val="16"/>
              </w:rPr>
              <w:t>Contract activated.</w:t>
            </w:r>
          </w:p>
        </w:tc>
        <w:tc>
          <w:tcPr>
            <w:tcW w:w="0" w:type="auto"/>
          </w:tcPr>
          <w:p w14:paraId="7439711C" w14:textId="77777777" w:rsidR="00996D38" w:rsidRPr="00996D38" w:rsidRDefault="00996D38">
            <w:pPr>
              <w:rPr>
                <w:sz w:val="16"/>
              </w:rPr>
            </w:pPr>
          </w:p>
        </w:tc>
      </w:tr>
    </w:tbl>
    <w:p w14:paraId="757E20EE" w14:textId="77777777" w:rsidR="00EF6C4C" w:rsidRDefault="00EF6C4C"/>
    <w:p w14:paraId="02C246FF" w14:textId="77777777" w:rsidR="00EF6C4C" w:rsidRDefault="00996D38">
      <w:r>
        <w:t>To insert valuation rule:</w:t>
      </w:r>
    </w:p>
    <w:p w14:paraId="722A53EA" w14:textId="77777777" w:rsidR="00EF6C4C" w:rsidRDefault="00EF6C4C"/>
    <w:tbl>
      <w:tblPr>
        <w:tblStyle w:val="SAPStandardTable"/>
        <w:tblW w:w="5000" w:type="pct"/>
        <w:tblInd w:w="3" w:type="dxa"/>
        <w:tblLook w:val="0620" w:firstRow="1" w:lastRow="0" w:firstColumn="0" w:lastColumn="0" w:noHBand="1" w:noVBand="1"/>
      </w:tblPr>
      <w:tblGrid>
        <w:gridCol w:w="901"/>
        <w:gridCol w:w="2378"/>
        <w:gridCol w:w="6898"/>
        <w:gridCol w:w="2464"/>
        <w:gridCol w:w="1663"/>
      </w:tblGrid>
      <w:tr w:rsidR="00EF6C4C" w:rsidRPr="00996D38" w14:paraId="299A27F3"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CE22973" w14:textId="77777777" w:rsidR="00EF6C4C" w:rsidRPr="00996D38" w:rsidRDefault="00996D38">
            <w:pPr>
              <w:pStyle w:val="SAPTableHeader"/>
              <w:rPr>
                <w:sz w:val="16"/>
              </w:rPr>
            </w:pPr>
            <w:r w:rsidRPr="00996D38">
              <w:rPr>
                <w:rStyle w:val="SAPEmphasis"/>
                <w:sz w:val="16"/>
              </w:rPr>
              <w:lastRenderedPageBreak/>
              <w:t>Test Step #</w:t>
            </w:r>
          </w:p>
        </w:tc>
        <w:tc>
          <w:tcPr>
            <w:tcW w:w="0" w:type="auto"/>
          </w:tcPr>
          <w:p w14:paraId="6B5D11D8" w14:textId="77777777" w:rsidR="00EF6C4C" w:rsidRPr="00996D38" w:rsidRDefault="00996D38">
            <w:pPr>
              <w:pStyle w:val="SAPTableHeader"/>
              <w:rPr>
                <w:sz w:val="16"/>
              </w:rPr>
            </w:pPr>
            <w:r w:rsidRPr="00996D38">
              <w:rPr>
                <w:rStyle w:val="SAPEmphasis"/>
                <w:sz w:val="16"/>
              </w:rPr>
              <w:t>Test Step Name</w:t>
            </w:r>
          </w:p>
        </w:tc>
        <w:tc>
          <w:tcPr>
            <w:tcW w:w="0" w:type="auto"/>
          </w:tcPr>
          <w:p w14:paraId="6C8268FA" w14:textId="77777777" w:rsidR="00EF6C4C" w:rsidRPr="00996D38" w:rsidRDefault="00996D38">
            <w:pPr>
              <w:pStyle w:val="SAPTableHeader"/>
              <w:rPr>
                <w:sz w:val="16"/>
              </w:rPr>
            </w:pPr>
            <w:r w:rsidRPr="00996D38">
              <w:rPr>
                <w:rStyle w:val="SAPEmphasis"/>
                <w:sz w:val="16"/>
              </w:rPr>
              <w:t>Instruction</w:t>
            </w:r>
          </w:p>
        </w:tc>
        <w:tc>
          <w:tcPr>
            <w:tcW w:w="0" w:type="auto"/>
          </w:tcPr>
          <w:p w14:paraId="62023308" w14:textId="77777777" w:rsidR="00EF6C4C" w:rsidRPr="00996D38" w:rsidRDefault="00996D38">
            <w:pPr>
              <w:pStyle w:val="SAPTableHeader"/>
              <w:rPr>
                <w:sz w:val="16"/>
              </w:rPr>
            </w:pPr>
            <w:r w:rsidRPr="00996D38">
              <w:rPr>
                <w:rStyle w:val="SAPEmphasis"/>
                <w:sz w:val="16"/>
              </w:rPr>
              <w:t>Expected Result</w:t>
            </w:r>
          </w:p>
        </w:tc>
        <w:tc>
          <w:tcPr>
            <w:tcW w:w="0" w:type="auto"/>
          </w:tcPr>
          <w:p w14:paraId="096CAF9F" w14:textId="77777777" w:rsidR="00EF6C4C" w:rsidRPr="00996D38" w:rsidRDefault="00996D38">
            <w:pPr>
              <w:pStyle w:val="SAPTableHeader"/>
              <w:rPr>
                <w:sz w:val="16"/>
              </w:rPr>
            </w:pPr>
            <w:r w:rsidRPr="00996D38">
              <w:rPr>
                <w:rStyle w:val="SAPEmphasis"/>
                <w:sz w:val="16"/>
              </w:rPr>
              <w:t>Pass / Fail / Comment</w:t>
            </w:r>
          </w:p>
        </w:tc>
      </w:tr>
      <w:tr w:rsidR="00EF6C4C" w:rsidRPr="00996D38" w14:paraId="2AB7848B" w14:textId="77777777" w:rsidTr="00996D38">
        <w:tc>
          <w:tcPr>
            <w:tcW w:w="0" w:type="auto"/>
          </w:tcPr>
          <w:p w14:paraId="19FB702B" w14:textId="77777777" w:rsidR="00EF6C4C" w:rsidRPr="00996D38" w:rsidRDefault="00996D38">
            <w:pPr>
              <w:rPr>
                <w:sz w:val="16"/>
              </w:rPr>
            </w:pPr>
            <w:r w:rsidRPr="00996D38">
              <w:rPr>
                <w:sz w:val="16"/>
              </w:rPr>
              <w:t>1</w:t>
            </w:r>
          </w:p>
        </w:tc>
        <w:tc>
          <w:tcPr>
            <w:tcW w:w="0" w:type="auto"/>
          </w:tcPr>
          <w:p w14:paraId="5E0AE1C2" w14:textId="77777777" w:rsidR="00EF6C4C" w:rsidRPr="00996D38" w:rsidRDefault="00996D38">
            <w:pPr>
              <w:rPr>
                <w:sz w:val="16"/>
              </w:rPr>
            </w:pPr>
            <w:r w:rsidRPr="00996D38">
              <w:rPr>
                <w:sz w:val="16"/>
              </w:rPr>
              <w:t>Log On</w:t>
            </w:r>
          </w:p>
        </w:tc>
        <w:tc>
          <w:tcPr>
            <w:tcW w:w="0" w:type="auto"/>
          </w:tcPr>
          <w:p w14:paraId="6283BBE5" w14:textId="77777777" w:rsidR="00EF6C4C" w:rsidRPr="00996D38" w:rsidRDefault="00996D38">
            <w:pPr>
              <w:rPr>
                <w:sz w:val="16"/>
              </w:rPr>
            </w:pPr>
            <w:r w:rsidRPr="00996D38">
              <w:rPr>
                <w:sz w:val="16"/>
              </w:rPr>
              <w:t>Log onto the SAP Fiori launchpad as a Contract Valuation Specialist - Leasing.</w:t>
            </w:r>
          </w:p>
        </w:tc>
        <w:tc>
          <w:tcPr>
            <w:tcW w:w="0" w:type="auto"/>
          </w:tcPr>
          <w:p w14:paraId="72CC3A06" w14:textId="77777777" w:rsidR="00EF6C4C" w:rsidRPr="00996D38" w:rsidRDefault="00996D38">
            <w:pPr>
              <w:rPr>
                <w:sz w:val="16"/>
              </w:rPr>
            </w:pPr>
            <w:r w:rsidRPr="00996D38">
              <w:rPr>
                <w:sz w:val="16"/>
              </w:rPr>
              <w:t>The SAP Fiori launchpad displays.</w:t>
            </w:r>
          </w:p>
        </w:tc>
        <w:tc>
          <w:tcPr>
            <w:tcW w:w="0" w:type="auto"/>
          </w:tcPr>
          <w:p w14:paraId="1FDADF5C" w14:textId="77777777" w:rsidR="00996D38" w:rsidRPr="00996D38" w:rsidRDefault="00996D38">
            <w:pPr>
              <w:rPr>
                <w:sz w:val="16"/>
              </w:rPr>
            </w:pPr>
          </w:p>
        </w:tc>
      </w:tr>
      <w:tr w:rsidR="00EF6C4C" w:rsidRPr="00996D38" w14:paraId="55BAC337" w14:textId="77777777" w:rsidTr="00996D38">
        <w:tc>
          <w:tcPr>
            <w:tcW w:w="0" w:type="auto"/>
          </w:tcPr>
          <w:p w14:paraId="5D64A435" w14:textId="77777777" w:rsidR="00EF6C4C" w:rsidRPr="00996D38" w:rsidRDefault="00996D38">
            <w:pPr>
              <w:rPr>
                <w:sz w:val="16"/>
              </w:rPr>
            </w:pPr>
            <w:r w:rsidRPr="00996D38">
              <w:rPr>
                <w:sz w:val="16"/>
              </w:rPr>
              <w:t>2</w:t>
            </w:r>
          </w:p>
        </w:tc>
        <w:tc>
          <w:tcPr>
            <w:tcW w:w="0" w:type="auto"/>
          </w:tcPr>
          <w:p w14:paraId="78FC6BAD" w14:textId="77777777" w:rsidR="00EF6C4C" w:rsidRPr="00996D38" w:rsidRDefault="00996D38">
            <w:pPr>
              <w:rPr>
                <w:sz w:val="16"/>
              </w:rPr>
            </w:pPr>
            <w:r w:rsidRPr="00996D38">
              <w:rPr>
                <w:sz w:val="16"/>
              </w:rPr>
              <w:t>Access the SAP Fiori app</w:t>
            </w:r>
          </w:p>
        </w:tc>
        <w:tc>
          <w:tcPr>
            <w:tcW w:w="0" w:type="auto"/>
          </w:tcPr>
          <w:p w14:paraId="06BBD7AB" w14:textId="77777777" w:rsidR="00EF6C4C" w:rsidRPr="00996D38" w:rsidRDefault="00996D38">
            <w:pPr>
              <w:rPr>
                <w:sz w:val="16"/>
              </w:rPr>
            </w:pPr>
            <w:r w:rsidRPr="00996D38">
              <w:rPr>
                <w:sz w:val="16"/>
              </w:rPr>
              <w:t xml:space="preserve">Open </w:t>
            </w:r>
            <w:r w:rsidRPr="00996D38">
              <w:rPr>
                <w:rStyle w:val="SAPScreenElement"/>
                <w:sz w:val="16"/>
              </w:rPr>
              <w:t>Manage Contract Valuation</w:t>
            </w:r>
            <w:r w:rsidRPr="00996D38">
              <w:rPr>
                <w:sz w:val="16"/>
              </w:rPr>
              <w:t xml:space="preserve"> </w:t>
            </w:r>
            <w:r w:rsidRPr="00996D38">
              <w:rPr>
                <w:rStyle w:val="SAPMonospace"/>
                <w:sz w:val="16"/>
              </w:rPr>
              <w:t>(RECECN)</w:t>
            </w:r>
            <w:r w:rsidRPr="00996D38">
              <w:rPr>
                <w:sz w:val="16"/>
              </w:rPr>
              <w:t>.</w:t>
            </w:r>
          </w:p>
        </w:tc>
        <w:tc>
          <w:tcPr>
            <w:tcW w:w="0" w:type="auto"/>
          </w:tcPr>
          <w:p w14:paraId="6F4D6C7F" w14:textId="77777777" w:rsidR="00EF6C4C" w:rsidRPr="00996D38" w:rsidRDefault="00EF6C4C">
            <w:pPr>
              <w:rPr>
                <w:sz w:val="16"/>
              </w:rPr>
            </w:pPr>
          </w:p>
        </w:tc>
        <w:tc>
          <w:tcPr>
            <w:tcW w:w="0" w:type="auto"/>
          </w:tcPr>
          <w:p w14:paraId="084838E1" w14:textId="77777777" w:rsidR="00996D38" w:rsidRPr="00996D38" w:rsidRDefault="00996D38">
            <w:pPr>
              <w:rPr>
                <w:sz w:val="16"/>
              </w:rPr>
            </w:pPr>
          </w:p>
        </w:tc>
      </w:tr>
      <w:tr w:rsidR="00EF6C4C" w:rsidRPr="00996D38" w14:paraId="5C3525A1" w14:textId="77777777" w:rsidTr="00996D38">
        <w:tc>
          <w:tcPr>
            <w:tcW w:w="0" w:type="auto"/>
          </w:tcPr>
          <w:p w14:paraId="78DFE6A6" w14:textId="77777777" w:rsidR="00EF6C4C" w:rsidRPr="00996D38" w:rsidRDefault="00996D38">
            <w:pPr>
              <w:rPr>
                <w:sz w:val="16"/>
              </w:rPr>
            </w:pPr>
            <w:r w:rsidRPr="00996D38">
              <w:rPr>
                <w:sz w:val="16"/>
              </w:rPr>
              <w:t>3</w:t>
            </w:r>
          </w:p>
        </w:tc>
        <w:tc>
          <w:tcPr>
            <w:tcW w:w="0" w:type="auto"/>
          </w:tcPr>
          <w:p w14:paraId="40A06E0F" w14:textId="77777777" w:rsidR="00EF6C4C" w:rsidRPr="00996D38" w:rsidRDefault="00996D38">
            <w:pPr>
              <w:rPr>
                <w:sz w:val="16"/>
              </w:rPr>
            </w:pPr>
            <w:r w:rsidRPr="00996D38">
              <w:rPr>
                <w:sz w:val="16"/>
              </w:rPr>
              <w:t>Process Contract</w:t>
            </w:r>
          </w:p>
        </w:tc>
        <w:tc>
          <w:tcPr>
            <w:tcW w:w="0" w:type="auto"/>
          </w:tcPr>
          <w:p w14:paraId="7EFB0534"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p>
          <w:p w14:paraId="47434527"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75A3E13B" w14:textId="7F03939F"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2B047EAF" w14:textId="77777777" w:rsidR="00EF6C4C" w:rsidRPr="00996D38" w:rsidRDefault="00996D38">
            <w:pPr>
              <w:rPr>
                <w:sz w:val="16"/>
              </w:rPr>
            </w:pPr>
            <w:r w:rsidRPr="00996D38">
              <w:rPr>
                <w:sz w:val="16"/>
              </w:rPr>
              <w:t>Data are validated.</w:t>
            </w:r>
          </w:p>
        </w:tc>
        <w:tc>
          <w:tcPr>
            <w:tcW w:w="0" w:type="auto"/>
          </w:tcPr>
          <w:p w14:paraId="667CC8ED" w14:textId="77777777" w:rsidR="00996D38" w:rsidRPr="00996D38" w:rsidRDefault="00996D38">
            <w:pPr>
              <w:rPr>
                <w:sz w:val="16"/>
              </w:rPr>
            </w:pPr>
          </w:p>
        </w:tc>
      </w:tr>
      <w:tr w:rsidR="00EF6C4C" w:rsidRPr="00996D38" w14:paraId="76CD1E04" w14:textId="77777777" w:rsidTr="00996D38">
        <w:tc>
          <w:tcPr>
            <w:tcW w:w="0" w:type="auto"/>
          </w:tcPr>
          <w:p w14:paraId="7DF18327" w14:textId="77777777" w:rsidR="00EF6C4C" w:rsidRPr="00996D38" w:rsidRDefault="00EF6C4C">
            <w:pPr>
              <w:rPr>
                <w:sz w:val="16"/>
              </w:rPr>
            </w:pPr>
          </w:p>
        </w:tc>
        <w:tc>
          <w:tcPr>
            <w:tcW w:w="0" w:type="auto"/>
          </w:tcPr>
          <w:p w14:paraId="35415E10" w14:textId="77777777" w:rsidR="00EF6C4C" w:rsidRPr="00996D38" w:rsidRDefault="00996D38">
            <w:pPr>
              <w:rPr>
                <w:sz w:val="16"/>
              </w:rPr>
            </w:pPr>
            <w:r w:rsidRPr="00996D38">
              <w:rPr>
                <w:sz w:val="16"/>
              </w:rPr>
              <w:t>Lease questionnaire</w:t>
            </w:r>
          </w:p>
        </w:tc>
        <w:tc>
          <w:tcPr>
            <w:tcW w:w="0" w:type="auto"/>
          </w:tcPr>
          <w:p w14:paraId="27C25F0F" w14:textId="77777777" w:rsidR="00EF6C4C" w:rsidRPr="00996D38" w:rsidRDefault="00EF6C4C">
            <w:pPr>
              <w:rPr>
                <w:sz w:val="16"/>
              </w:rPr>
            </w:pPr>
          </w:p>
        </w:tc>
        <w:tc>
          <w:tcPr>
            <w:tcW w:w="0" w:type="auto"/>
          </w:tcPr>
          <w:p w14:paraId="66C594B8" w14:textId="77777777" w:rsidR="00EF6C4C" w:rsidRPr="00996D38" w:rsidRDefault="00EF6C4C">
            <w:pPr>
              <w:rPr>
                <w:sz w:val="16"/>
              </w:rPr>
            </w:pPr>
          </w:p>
        </w:tc>
        <w:tc>
          <w:tcPr>
            <w:tcW w:w="0" w:type="auto"/>
          </w:tcPr>
          <w:p w14:paraId="44E7419E" w14:textId="77777777" w:rsidR="00EF6C4C" w:rsidRPr="00996D38" w:rsidRDefault="00EF6C4C">
            <w:pPr>
              <w:rPr>
                <w:sz w:val="16"/>
              </w:rPr>
            </w:pPr>
          </w:p>
        </w:tc>
      </w:tr>
      <w:tr w:rsidR="00EF6C4C" w:rsidRPr="00996D38" w14:paraId="4CCD45B9" w14:textId="77777777" w:rsidTr="00996D38">
        <w:tc>
          <w:tcPr>
            <w:tcW w:w="0" w:type="auto"/>
          </w:tcPr>
          <w:p w14:paraId="36057491" w14:textId="77777777" w:rsidR="00EF6C4C" w:rsidRPr="00996D38" w:rsidRDefault="00996D38">
            <w:pPr>
              <w:rPr>
                <w:sz w:val="16"/>
              </w:rPr>
            </w:pPr>
            <w:r w:rsidRPr="00996D38">
              <w:rPr>
                <w:sz w:val="16"/>
              </w:rPr>
              <w:t>4</w:t>
            </w:r>
          </w:p>
        </w:tc>
        <w:tc>
          <w:tcPr>
            <w:tcW w:w="0" w:type="auto"/>
          </w:tcPr>
          <w:p w14:paraId="0A55B4EC" w14:textId="77777777" w:rsidR="00EF6C4C" w:rsidRPr="00996D38" w:rsidRDefault="00996D38">
            <w:pPr>
              <w:rPr>
                <w:sz w:val="16"/>
              </w:rPr>
            </w:pPr>
            <w:r w:rsidRPr="00996D38">
              <w:rPr>
                <w:sz w:val="16"/>
              </w:rPr>
              <w:t>Start lease questionnaire</w:t>
            </w:r>
          </w:p>
        </w:tc>
        <w:tc>
          <w:tcPr>
            <w:tcW w:w="0" w:type="auto"/>
          </w:tcPr>
          <w:p w14:paraId="52DA54CF" w14:textId="77777777" w:rsidR="00996D38" w:rsidRPr="00996D38" w:rsidRDefault="00996D38">
            <w:pPr>
              <w:rPr>
                <w:sz w:val="16"/>
              </w:rPr>
            </w:pPr>
            <w:r w:rsidRPr="00996D38">
              <w:rPr>
                <w:sz w:val="16"/>
              </w:rPr>
              <w:t>Press on Question mark and the select</w:t>
            </w:r>
          </w:p>
          <w:p w14:paraId="287DEC72" w14:textId="7AC0D5E3" w:rsidR="00EF6C4C" w:rsidRPr="00996D38" w:rsidRDefault="00996D38">
            <w:pPr>
              <w:rPr>
                <w:sz w:val="16"/>
              </w:rPr>
            </w:pPr>
            <w:r w:rsidRPr="00996D38">
              <w:rPr>
                <w:rStyle w:val="SAPScreenElement"/>
                <w:sz w:val="16"/>
              </w:rPr>
              <w:t>Object</w:t>
            </w:r>
            <w:r w:rsidRPr="00996D38">
              <w:rPr>
                <w:sz w:val="16"/>
              </w:rPr>
              <w:t xml:space="preserve">: </w:t>
            </w:r>
            <w:r w:rsidRPr="00996D38">
              <w:rPr>
                <w:rStyle w:val="SAPUserEntry"/>
                <w:sz w:val="16"/>
              </w:rPr>
              <w:t>&lt;Your Contract Object&gt;</w:t>
            </w:r>
          </w:p>
        </w:tc>
        <w:tc>
          <w:tcPr>
            <w:tcW w:w="0" w:type="auto"/>
          </w:tcPr>
          <w:p w14:paraId="01E4ACC1" w14:textId="77777777" w:rsidR="00EF6C4C" w:rsidRPr="00996D38" w:rsidRDefault="00996D38">
            <w:pPr>
              <w:rPr>
                <w:sz w:val="16"/>
              </w:rPr>
            </w:pPr>
            <w:r w:rsidRPr="00996D38">
              <w:rPr>
                <w:sz w:val="16"/>
              </w:rPr>
              <w:t>Lease questionnaire is starting.</w:t>
            </w:r>
          </w:p>
        </w:tc>
        <w:tc>
          <w:tcPr>
            <w:tcW w:w="0" w:type="auto"/>
          </w:tcPr>
          <w:p w14:paraId="3CC42BB3" w14:textId="77777777" w:rsidR="00996D38" w:rsidRPr="00996D38" w:rsidRDefault="00996D38">
            <w:pPr>
              <w:rPr>
                <w:sz w:val="16"/>
              </w:rPr>
            </w:pPr>
          </w:p>
        </w:tc>
      </w:tr>
      <w:tr w:rsidR="00EF6C4C" w:rsidRPr="00996D38" w14:paraId="386F2105" w14:textId="77777777" w:rsidTr="00996D38">
        <w:tc>
          <w:tcPr>
            <w:tcW w:w="0" w:type="auto"/>
          </w:tcPr>
          <w:p w14:paraId="79F8B6ED" w14:textId="77777777" w:rsidR="00EF6C4C" w:rsidRPr="00996D38" w:rsidRDefault="00996D38">
            <w:pPr>
              <w:rPr>
                <w:sz w:val="16"/>
              </w:rPr>
            </w:pPr>
            <w:r w:rsidRPr="00996D38">
              <w:rPr>
                <w:sz w:val="16"/>
              </w:rPr>
              <w:t>5</w:t>
            </w:r>
          </w:p>
        </w:tc>
        <w:tc>
          <w:tcPr>
            <w:tcW w:w="0" w:type="auto"/>
          </w:tcPr>
          <w:p w14:paraId="558E9171" w14:textId="77777777" w:rsidR="00EF6C4C" w:rsidRPr="00996D38" w:rsidRDefault="00996D38">
            <w:pPr>
              <w:rPr>
                <w:sz w:val="16"/>
              </w:rPr>
            </w:pPr>
            <w:r w:rsidRPr="00996D38">
              <w:rPr>
                <w:sz w:val="16"/>
              </w:rPr>
              <w:t>Lease questionnaire</w:t>
            </w:r>
          </w:p>
        </w:tc>
        <w:tc>
          <w:tcPr>
            <w:tcW w:w="0" w:type="auto"/>
          </w:tcPr>
          <w:p w14:paraId="596E72E4" w14:textId="77777777" w:rsidR="00EF6C4C" w:rsidRPr="00996D38" w:rsidRDefault="00996D38">
            <w:pPr>
              <w:rPr>
                <w:sz w:val="16"/>
              </w:rPr>
            </w:pPr>
            <w:r w:rsidRPr="00996D38">
              <w:rPr>
                <w:sz w:val="16"/>
              </w:rPr>
              <w:t>Check data in the header and start with answering the questions.</w:t>
            </w:r>
          </w:p>
        </w:tc>
        <w:tc>
          <w:tcPr>
            <w:tcW w:w="0" w:type="auto"/>
          </w:tcPr>
          <w:p w14:paraId="7D3A82AB" w14:textId="77777777" w:rsidR="00EF6C4C" w:rsidRPr="00996D38" w:rsidRDefault="00996D38">
            <w:pPr>
              <w:rPr>
                <w:sz w:val="16"/>
              </w:rPr>
            </w:pPr>
            <w:r w:rsidRPr="00996D38">
              <w:rPr>
                <w:sz w:val="16"/>
              </w:rPr>
              <w:t>Questions are shown.</w:t>
            </w:r>
          </w:p>
        </w:tc>
        <w:tc>
          <w:tcPr>
            <w:tcW w:w="0" w:type="auto"/>
          </w:tcPr>
          <w:p w14:paraId="48B3E543" w14:textId="77777777" w:rsidR="00996D38" w:rsidRPr="00996D38" w:rsidRDefault="00996D38">
            <w:pPr>
              <w:rPr>
                <w:sz w:val="16"/>
              </w:rPr>
            </w:pPr>
          </w:p>
        </w:tc>
      </w:tr>
      <w:tr w:rsidR="00EF6C4C" w:rsidRPr="00996D38" w14:paraId="56C48A19" w14:textId="77777777" w:rsidTr="00996D38">
        <w:tc>
          <w:tcPr>
            <w:tcW w:w="0" w:type="auto"/>
          </w:tcPr>
          <w:p w14:paraId="1A5282F4" w14:textId="77777777" w:rsidR="00EF6C4C" w:rsidRPr="00996D38" w:rsidRDefault="00996D38">
            <w:pPr>
              <w:rPr>
                <w:sz w:val="16"/>
              </w:rPr>
            </w:pPr>
            <w:r w:rsidRPr="00996D38">
              <w:rPr>
                <w:sz w:val="16"/>
              </w:rPr>
              <w:t>6</w:t>
            </w:r>
          </w:p>
        </w:tc>
        <w:tc>
          <w:tcPr>
            <w:tcW w:w="0" w:type="auto"/>
          </w:tcPr>
          <w:p w14:paraId="6A767EB7" w14:textId="77777777" w:rsidR="00EF6C4C" w:rsidRPr="00996D38" w:rsidRDefault="00996D38">
            <w:pPr>
              <w:rPr>
                <w:sz w:val="16"/>
              </w:rPr>
            </w:pPr>
            <w:r w:rsidRPr="00996D38">
              <w:rPr>
                <w:sz w:val="16"/>
              </w:rPr>
              <w:t>Fast entry valuation parameters</w:t>
            </w:r>
          </w:p>
        </w:tc>
        <w:tc>
          <w:tcPr>
            <w:tcW w:w="0" w:type="auto"/>
          </w:tcPr>
          <w:p w14:paraId="66154D7A" w14:textId="77777777" w:rsidR="00996D38" w:rsidRPr="00996D38" w:rsidRDefault="00996D38">
            <w:pPr>
              <w:rPr>
                <w:sz w:val="16"/>
              </w:rPr>
            </w:pPr>
            <w:r w:rsidRPr="00996D38">
              <w:rPr>
                <w:sz w:val="16"/>
              </w:rPr>
              <w:t>If all questions answered with YES, choose one of the valuation rules according to your contract.</w:t>
            </w:r>
          </w:p>
          <w:p w14:paraId="69A472AF" w14:textId="77777777" w:rsidR="00996D38" w:rsidRPr="00996D38" w:rsidRDefault="00996D38">
            <w:pPr>
              <w:rPr>
                <w:sz w:val="16"/>
              </w:rPr>
            </w:pPr>
            <w:r w:rsidRPr="00996D38">
              <w:rPr>
                <w:sz w:val="16"/>
              </w:rPr>
              <w:t xml:space="preserve">Choose </w:t>
            </w:r>
            <w:r w:rsidRPr="00996D38">
              <w:rPr>
                <w:rStyle w:val="SAPScreenElement"/>
                <w:sz w:val="16"/>
              </w:rPr>
              <w:t>Continue</w:t>
            </w:r>
            <w:r w:rsidRPr="00996D38">
              <w:rPr>
                <w:sz w:val="16"/>
              </w:rPr>
              <w:t>.</w:t>
            </w:r>
          </w:p>
          <w:p w14:paraId="2F288902" w14:textId="77777777" w:rsidR="00996D38" w:rsidRPr="00996D38" w:rsidRDefault="00996D38">
            <w:pPr>
              <w:rPr>
                <w:sz w:val="16"/>
              </w:rPr>
            </w:pPr>
            <w:r w:rsidRPr="00996D38">
              <w:rPr>
                <w:rStyle w:val="SAPScreenElement"/>
                <w:sz w:val="16"/>
              </w:rPr>
              <w:t>Interest Rate</w:t>
            </w:r>
            <w:r w:rsidRPr="00996D38">
              <w:rPr>
                <w:sz w:val="16"/>
              </w:rPr>
              <w:t xml:space="preserve">: </w:t>
            </w:r>
            <w:r w:rsidRPr="00996D38">
              <w:rPr>
                <w:rStyle w:val="SAPUserEntry"/>
                <w:sz w:val="16"/>
              </w:rPr>
              <w:t>&lt;enter the proper interest rate&gt;</w:t>
            </w:r>
          </w:p>
          <w:p w14:paraId="4A579924" w14:textId="64D0891A" w:rsidR="00EF6C4C" w:rsidRPr="00996D38" w:rsidRDefault="00996D38">
            <w:pPr>
              <w:rPr>
                <w:sz w:val="16"/>
              </w:rPr>
            </w:pPr>
            <w:r w:rsidRPr="00996D38">
              <w:rPr>
                <w:sz w:val="16"/>
              </w:rPr>
              <w:t xml:space="preserve">Choose </w:t>
            </w:r>
            <w:r w:rsidRPr="00996D38">
              <w:rPr>
                <w:rStyle w:val="SAPScreenElement"/>
                <w:sz w:val="16"/>
              </w:rPr>
              <w:t>Rule complete</w:t>
            </w:r>
            <w:r w:rsidRPr="00996D38">
              <w:rPr>
                <w:sz w:val="16"/>
              </w:rPr>
              <w:t xml:space="preserve"> to complete the valuation rule.</w:t>
            </w:r>
          </w:p>
        </w:tc>
        <w:tc>
          <w:tcPr>
            <w:tcW w:w="0" w:type="auto"/>
          </w:tcPr>
          <w:p w14:paraId="1D9AE3E1" w14:textId="77777777" w:rsidR="00EF6C4C" w:rsidRPr="00996D38" w:rsidRDefault="00996D38">
            <w:pPr>
              <w:rPr>
                <w:sz w:val="16"/>
              </w:rPr>
            </w:pPr>
            <w:r w:rsidRPr="00996D38">
              <w:rPr>
                <w:sz w:val="16"/>
              </w:rPr>
              <w:t>Screen is shown.</w:t>
            </w:r>
          </w:p>
        </w:tc>
        <w:tc>
          <w:tcPr>
            <w:tcW w:w="0" w:type="auto"/>
          </w:tcPr>
          <w:p w14:paraId="5A24F47F" w14:textId="77777777" w:rsidR="00996D38" w:rsidRPr="00996D38" w:rsidRDefault="00996D38">
            <w:pPr>
              <w:rPr>
                <w:sz w:val="16"/>
              </w:rPr>
            </w:pPr>
          </w:p>
        </w:tc>
      </w:tr>
      <w:tr w:rsidR="00EF6C4C" w:rsidRPr="00996D38" w14:paraId="163C45E6" w14:textId="77777777" w:rsidTr="00996D38">
        <w:tc>
          <w:tcPr>
            <w:tcW w:w="0" w:type="auto"/>
          </w:tcPr>
          <w:p w14:paraId="4CF2B261" w14:textId="77777777" w:rsidR="00EF6C4C" w:rsidRPr="00996D38" w:rsidRDefault="00EF6C4C">
            <w:pPr>
              <w:rPr>
                <w:sz w:val="16"/>
              </w:rPr>
            </w:pPr>
          </w:p>
        </w:tc>
        <w:tc>
          <w:tcPr>
            <w:tcW w:w="0" w:type="auto"/>
          </w:tcPr>
          <w:p w14:paraId="15B21027" w14:textId="77777777" w:rsidR="00EF6C4C" w:rsidRPr="00996D38" w:rsidRDefault="00996D38">
            <w:pPr>
              <w:rPr>
                <w:sz w:val="16"/>
              </w:rPr>
            </w:pPr>
            <w:r w:rsidRPr="00996D38">
              <w:rPr>
                <w:sz w:val="16"/>
              </w:rPr>
              <w:t>Finish of lease questionnaire</w:t>
            </w:r>
          </w:p>
        </w:tc>
        <w:tc>
          <w:tcPr>
            <w:tcW w:w="0" w:type="auto"/>
          </w:tcPr>
          <w:p w14:paraId="6B2264A2" w14:textId="77777777" w:rsidR="00EF6C4C" w:rsidRPr="00996D38" w:rsidRDefault="00EF6C4C">
            <w:pPr>
              <w:rPr>
                <w:sz w:val="16"/>
              </w:rPr>
            </w:pPr>
          </w:p>
        </w:tc>
        <w:tc>
          <w:tcPr>
            <w:tcW w:w="0" w:type="auto"/>
          </w:tcPr>
          <w:p w14:paraId="217B8B19" w14:textId="77777777" w:rsidR="00EF6C4C" w:rsidRPr="00996D38" w:rsidRDefault="00EF6C4C">
            <w:pPr>
              <w:rPr>
                <w:sz w:val="16"/>
              </w:rPr>
            </w:pPr>
          </w:p>
        </w:tc>
        <w:tc>
          <w:tcPr>
            <w:tcW w:w="0" w:type="auto"/>
          </w:tcPr>
          <w:p w14:paraId="1B93F575" w14:textId="77777777" w:rsidR="00EF6C4C" w:rsidRPr="00996D38" w:rsidRDefault="00EF6C4C">
            <w:pPr>
              <w:rPr>
                <w:sz w:val="16"/>
              </w:rPr>
            </w:pPr>
          </w:p>
        </w:tc>
      </w:tr>
      <w:tr w:rsidR="00EF6C4C" w:rsidRPr="00996D38" w14:paraId="2093A908" w14:textId="77777777" w:rsidTr="00996D38">
        <w:tc>
          <w:tcPr>
            <w:tcW w:w="0" w:type="auto"/>
          </w:tcPr>
          <w:p w14:paraId="21524B78" w14:textId="77777777" w:rsidR="00EF6C4C" w:rsidRPr="00996D38" w:rsidRDefault="00996D38">
            <w:pPr>
              <w:rPr>
                <w:sz w:val="16"/>
              </w:rPr>
            </w:pPr>
            <w:r w:rsidRPr="00996D38">
              <w:rPr>
                <w:sz w:val="16"/>
              </w:rPr>
              <w:t>7</w:t>
            </w:r>
          </w:p>
        </w:tc>
        <w:tc>
          <w:tcPr>
            <w:tcW w:w="0" w:type="auto"/>
          </w:tcPr>
          <w:p w14:paraId="6D25F5EF" w14:textId="77777777" w:rsidR="00EF6C4C" w:rsidRPr="00996D38" w:rsidRDefault="00996D38">
            <w:pPr>
              <w:rPr>
                <w:sz w:val="16"/>
              </w:rPr>
            </w:pPr>
            <w:r w:rsidRPr="00996D38">
              <w:rPr>
                <w:sz w:val="16"/>
              </w:rPr>
              <w:t>Save</w:t>
            </w:r>
          </w:p>
        </w:tc>
        <w:tc>
          <w:tcPr>
            <w:tcW w:w="0" w:type="auto"/>
          </w:tcPr>
          <w:p w14:paraId="6458CCA1"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3DAF319A" w14:textId="77777777" w:rsidR="00EF6C4C" w:rsidRPr="00996D38" w:rsidRDefault="00996D38">
            <w:pPr>
              <w:rPr>
                <w:sz w:val="16"/>
              </w:rPr>
            </w:pPr>
            <w:r w:rsidRPr="00996D38">
              <w:rPr>
                <w:sz w:val="16"/>
              </w:rPr>
              <w:t>Data is validated.</w:t>
            </w:r>
          </w:p>
        </w:tc>
        <w:tc>
          <w:tcPr>
            <w:tcW w:w="0" w:type="auto"/>
          </w:tcPr>
          <w:p w14:paraId="050EB71E" w14:textId="77777777" w:rsidR="00996D38" w:rsidRPr="00996D38" w:rsidRDefault="00996D38">
            <w:pPr>
              <w:rPr>
                <w:sz w:val="16"/>
              </w:rPr>
            </w:pPr>
          </w:p>
        </w:tc>
      </w:tr>
    </w:tbl>
    <w:p w14:paraId="5BC8550C" w14:textId="77777777" w:rsidR="00EF6C4C" w:rsidRDefault="00996D38">
      <w:pPr>
        <w:pStyle w:val="Heading4"/>
      </w:pPr>
      <w:bookmarkStart w:id="68" w:name="unique_29"/>
      <w:bookmarkStart w:id="69" w:name="_Toc176424609"/>
      <w:r>
        <w:t>Change Contract End Date</w:t>
      </w:r>
      <w:bookmarkEnd w:id="68"/>
      <w:bookmarkEnd w:id="69"/>
    </w:p>
    <w:p w14:paraId="2F738F97" w14:textId="77777777" w:rsidR="00EF6C4C" w:rsidRDefault="00996D38">
      <w:pPr>
        <w:pStyle w:val="SAPKeyblockTitle"/>
      </w:pPr>
      <w:r>
        <w:t>Test Administration</w:t>
      </w:r>
    </w:p>
    <w:p w14:paraId="7F5872B6" w14:textId="77777777" w:rsidR="00EF6C4C" w:rsidRDefault="00996D38">
      <w:r>
        <w:t>Customer project: Fill in the project-specific parts.</w:t>
      </w:r>
    </w:p>
    <w:p w14:paraId="7F35AEAB"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A6BD08D"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7ACE61"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4C4D9D"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4A2281"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1A779E" w14:textId="77777777" w:rsidR="00996D38" w:rsidRPr="00996D38" w:rsidRDefault="00996D38">
            <w:pPr>
              <w:rPr>
                <w:sz w:val="12"/>
              </w:rPr>
            </w:pPr>
          </w:p>
        </w:tc>
      </w:tr>
      <w:tr w:rsidR="00EF6C4C" w:rsidRPr="00996D38" w14:paraId="2C885E7B"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2C7721"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E318E2"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3E8586"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951D0E" w14:textId="77777777" w:rsidR="00996D38" w:rsidRPr="00996D38" w:rsidRDefault="00996D38">
            <w:pPr>
              <w:rPr>
                <w:sz w:val="12"/>
              </w:rPr>
            </w:pPr>
          </w:p>
        </w:tc>
      </w:tr>
      <w:tr w:rsidR="00EF6C4C" w:rsidRPr="00996D38" w14:paraId="15D20530"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9D5799"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3643EC"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D8AF8C"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D3362B"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351DB5B0" w14:textId="77777777" w:rsidR="00EF6C4C" w:rsidRDefault="00996D38">
      <w:pPr>
        <w:pStyle w:val="SAPKeyblockTitle"/>
      </w:pPr>
      <w:r>
        <w:lastRenderedPageBreak/>
        <w:t>Context</w:t>
      </w:r>
    </w:p>
    <w:p w14:paraId="4FD00411" w14:textId="77777777" w:rsidR="00EF6C4C" w:rsidRDefault="00996D38">
      <w:r>
        <w:t>In this activity, you can change an existing contract as part of your daily business.</w:t>
      </w:r>
    </w:p>
    <w:p w14:paraId="7A38E5ED" w14:textId="77777777" w:rsidR="00EF6C4C" w:rsidRDefault="00996D38">
      <w:pPr>
        <w:pStyle w:val="SAPKeyblockTitle"/>
      </w:pPr>
      <w:r>
        <w:t>Procedure</w:t>
      </w:r>
    </w:p>
    <w:p w14:paraId="73D9A88F" w14:textId="77777777" w:rsidR="00EF6C4C" w:rsidRDefault="00996D38">
      <w:r>
        <w:t>To execute this activity go step by step go through the table.</w:t>
      </w:r>
    </w:p>
    <w:p w14:paraId="002472B6" w14:textId="77777777" w:rsidR="00EF6C4C" w:rsidRDefault="00EF6C4C"/>
    <w:tbl>
      <w:tblPr>
        <w:tblStyle w:val="SAPStandardTable"/>
        <w:tblW w:w="5000" w:type="pct"/>
        <w:tblInd w:w="3" w:type="dxa"/>
        <w:tblLook w:val="0620" w:firstRow="1" w:lastRow="0" w:firstColumn="0" w:lastColumn="0" w:noHBand="1" w:noVBand="1"/>
      </w:tblPr>
      <w:tblGrid>
        <w:gridCol w:w="1042"/>
        <w:gridCol w:w="2119"/>
        <w:gridCol w:w="5558"/>
        <w:gridCol w:w="3663"/>
        <w:gridCol w:w="1922"/>
      </w:tblGrid>
      <w:tr w:rsidR="00EF6C4C" w:rsidRPr="00996D38" w14:paraId="644BAB35"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11514DDE" w14:textId="77777777" w:rsidR="00EF6C4C" w:rsidRPr="00996D38" w:rsidRDefault="00996D38">
            <w:pPr>
              <w:pStyle w:val="SAPTableHeader"/>
              <w:rPr>
                <w:sz w:val="16"/>
              </w:rPr>
            </w:pPr>
            <w:r w:rsidRPr="00996D38">
              <w:rPr>
                <w:sz w:val="16"/>
              </w:rPr>
              <w:t>Test Step #</w:t>
            </w:r>
          </w:p>
        </w:tc>
        <w:tc>
          <w:tcPr>
            <w:tcW w:w="0" w:type="auto"/>
          </w:tcPr>
          <w:p w14:paraId="7724F565" w14:textId="77777777" w:rsidR="00EF6C4C" w:rsidRPr="00996D38" w:rsidRDefault="00996D38">
            <w:pPr>
              <w:pStyle w:val="SAPTableHeader"/>
              <w:rPr>
                <w:sz w:val="16"/>
              </w:rPr>
            </w:pPr>
            <w:r w:rsidRPr="00996D38">
              <w:rPr>
                <w:sz w:val="16"/>
              </w:rPr>
              <w:t>Test Step Name</w:t>
            </w:r>
          </w:p>
        </w:tc>
        <w:tc>
          <w:tcPr>
            <w:tcW w:w="0" w:type="auto"/>
          </w:tcPr>
          <w:p w14:paraId="5FE7114B" w14:textId="77777777" w:rsidR="00EF6C4C" w:rsidRPr="00996D38" w:rsidRDefault="00996D38">
            <w:pPr>
              <w:pStyle w:val="SAPTableHeader"/>
              <w:rPr>
                <w:sz w:val="16"/>
              </w:rPr>
            </w:pPr>
            <w:r w:rsidRPr="00996D38">
              <w:rPr>
                <w:sz w:val="16"/>
              </w:rPr>
              <w:t>Instruction</w:t>
            </w:r>
          </w:p>
        </w:tc>
        <w:tc>
          <w:tcPr>
            <w:tcW w:w="0" w:type="auto"/>
          </w:tcPr>
          <w:p w14:paraId="3E8F41FD" w14:textId="77777777" w:rsidR="00EF6C4C" w:rsidRPr="00996D38" w:rsidRDefault="00996D38">
            <w:pPr>
              <w:pStyle w:val="SAPTableHeader"/>
              <w:rPr>
                <w:sz w:val="16"/>
              </w:rPr>
            </w:pPr>
            <w:r w:rsidRPr="00996D38">
              <w:rPr>
                <w:sz w:val="16"/>
              </w:rPr>
              <w:t>Expected Result</w:t>
            </w:r>
          </w:p>
        </w:tc>
        <w:tc>
          <w:tcPr>
            <w:tcW w:w="0" w:type="auto"/>
          </w:tcPr>
          <w:p w14:paraId="18E3554A" w14:textId="77777777" w:rsidR="00EF6C4C" w:rsidRPr="00996D38" w:rsidRDefault="00996D38">
            <w:pPr>
              <w:pStyle w:val="SAPTableHeader"/>
              <w:rPr>
                <w:sz w:val="16"/>
              </w:rPr>
            </w:pPr>
            <w:r w:rsidRPr="00996D38">
              <w:rPr>
                <w:sz w:val="16"/>
              </w:rPr>
              <w:t>Pass / Fail / Comment</w:t>
            </w:r>
          </w:p>
        </w:tc>
      </w:tr>
      <w:tr w:rsidR="00EF6C4C" w:rsidRPr="00996D38" w14:paraId="5316E3CA" w14:textId="77777777" w:rsidTr="00996D38">
        <w:tc>
          <w:tcPr>
            <w:tcW w:w="0" w:type="auto"/>
          </w:tcPr>
          <w:p w14:paraId="45F3FA5A" w14:textId="77777777" w:rsidR="00EF6C4C" w:rsidRPr="00996D38" w:rsidRDefault="00996D38">
            <w:pPr>
              <w:rPr>
                <w:sz w:val="16"/>
              </w:rPr>
            </w:pPr>
            <w:r w:rsidRPr="00996D38">
              <w:rPr>
                <w:sz w:val="16"/>
              </w:rPr>
              <w:t>1</w:t>
            </w:r>
          </w:p>
        </w:tc>
        <w:tc>
          <w:tcPr>
            <w:tcW w:w="0" w:type="auto"/>
          </w:tcPr>
          <w:p w14:paraId="3BD83054" w14:textId="77777777" w:rsidR="00EF6C4C" w:rsidRPr="00996D38" w:rsidRDefault="00996D38">
            <w:pPr>
              <w:rPr>
                <w:sz w:val="16"/>
              </w:rPr>
            </w:pPr>
            <w:r w:rsidRPr="00996D38">
              <w:rPr>
                <w:rStyle w:val="SAPEmphasis"/>
                <w:sz w:val="16"/>
              </w:rPr>
              <w:t>Log On</w:t>
            </w:r>
          </w:p>
        </w:tc>
        <w:tc>
          <w:tcPr>
            <w:tcW w:w="0" w:type="auto"/>
          </w:tcPr>
          <w:p w14:paraId="6FC2D3FD" w14:textId="77777777" w:rsidR="00EF6C4C" w:rsidRPr="00996D38" w:rsidRDefault="00996D38">
            <w:pPr>
              <w:rPr>
                <w:sz w:val="16"/>
              </w:rPr>
            </w:pPr>
            <w:r w:rsidRPr="00996D38">
              <w:rPr>
                <w:sz w:val="16"/>
              </w:rPr>
              <w:t>Log onto the SAP Fiori launchpad as a Contract Specialist - Leasing.</w:t>
            </w:r>
          </w:p>
        </w:tc>
        <w:tc>
          <w:tcPr>
            <w:tcW w:w="0" w:type="auto"/>
          </w:tcPr>
          <w:p w14:paraId="204B8A12" w14:textId="77777777" w:rsidR="00EF6C4C" w:rsidRPr="00996D38" w:rsidRDefault="00996D38">
            <w:pPr>
              <w:rPr>
                <w:sz w:val="16"/>
              </w:rPr>
            </w:pPr>
            <w:r w:rsidRPr="00996D38">
              <w:rPr>
                <w:sz w:val="16"/>
              </w:rPr>
              <w:t>The SAP Fiori launchpad displays.</w:t>
            </w:r>
          </w:p>
        </w:tc>
        <w:tc>
          <w:tcPr>
            <w:tcW w:w="0" w:type="auto"/>
          </w:tcPr>
          <w:p w14:paraId="0CFCA371" w14:textId="77777777" w:rsidR="00EF6C4C" w:rsidRPr="00996D38" w:rsidRDefault="00EF6C4C">
            <w:pPr>
              <w:rPr>
                <w:sz w:val="16"/>
              </w:rPr>
            </w:pPr>
          </w:p>
        </w:tc>
      </w:tr>
      <w:tr w:rsidR="00EF6C4C" w:rsidRPr="00996D38" w14:paraId="4F09CB97" w14:textId="77777777" w:rsidTr="00996D38">
        <w:tc>
          <w:tcPr>
            <w:tcW w:w="0" w:type="auto"/>
          </w:tcPr>
          <w:p w14:paraId="302DB000" w14:textId="77777777" w:rsidR="00EF6C4C" w:rsidRPr="00996D38" w:rsidRDefault="00996D38">
            <w:pPr>
              <w:rPr>
                <w:sz w:val="16"/>
              </w:rPr>
            </w:pPr>
            <w:r w:rsidRPr="00996D38">
              <w:rPr>
                <w:sz w:val="16"/>
              </w:rPr>
              <w:t>2</w:t>
            </w:r>
          </w:p>
        </w:tc>
        <w:tc>
          <w:tcPr>
            <w:tcW w:w="0" w:type="auto"/>
          </w:tcPr>
          <w:p w14:paraId="63C5ADE4" w14:textId="77777777" w:rsidR="00EF6C4C" w:rsidRPr="00996D38" w:rsidRDefault="00996D38">
            <w:pPr>
              <w:rPr>
                <w:sz w:val="16"/>
              </w:rPr>
            </w:pPr>
            <w:r w:rsidRPr="00996D38">
              <w:rPr>
                <w:rStyle w:val="SAPEmphasis"/>
                <w:sz w:val="16"/>
              </w:rPr>
              <w:t>Access the SAP Fiori app</w:t>
            </w:r>
          </w:p>
        </w:tc>
        <w:tc>
          <w:tcPr>
            <w:tcW w:w="0" w:type="auto"/>
          </w:tcPr>
          <w:p w14:paraId="31ACDF04" w14:textId="77777777" w:rsidR="00EF6C4C" w:rsidRPr="00996D38" w:rsidRDefault="00996D38">
            <w:pPr>
              <w:rPr>
                <w:sz w:val="16"/>
              </w:rPr>
            </w:pPr>
            <w:r w:rsidRPr="00996D38">
              <w:rPr>
                <w:sz w:val="16"/>
              </w:rPr>
              <w:t xml:space="preserve">Open </w:t>
            </w:r>
            <w:r w:rsidRPr="00996D38">
              <w:rPr>
                <w:rStyle w:val="SAPScreenElement"/>
                <w:sz w:val="16"/>
              </w:rPr>
              <w:t>Contract Management</w:t>
            </w:r>
            <w:r w:rsidRPr="00996D38">
              <w:rPr>
                <w:sz w:val="16"/>
              </w:rPr>
              <w:t xml:space="preserve"> .</w:t>
            </w:r>
          </w:p>
        </w:tc>
        <w:tc>
          <w:tcPr>
            <w:tcW w:w="0" w:type="auto"/>
          </w:tcPr>
          <w:p w14:paraId="4FF47877" w14:textId="77777777" w:rsidR="00EF6C4C" w:rsidRPr="00996D38" w:rsidRDefault="00996D38">
            <w:pPr>
              <w:rPr>
                <w:sz w:val="16"/>
              </w:rPr>
            </w:pPr>
            <w:r w:rsidRPr="00996D38">
              <w:rPr>
                <w:sz w:val="16"/>
              </w:rPr>
              <w:t xml:space="preserve">The </w:t>
            </w:r>
            <w:r w:rsidRPr="00996D38">
              <w:rPr>
                <w:rStyle w:val="SAPScreenElement"/>
                <w:sz w:val="16"/>
              </w:rPr>
              <w:t>Contract Management</w:t>
            </w:r>
            <w:r w:rsidRPr="00996D38">
              <w:rPr>
                <w:sz w:val="16"/>
              </w:rPr>
              <w:t xml:space="preserve"> screen displays.</w:t>
            </w:r>
          </w:p>
        </w:tc>
        <w:tc>
          <w:tcPr>
            <w:tcW w:w="0" w:type="auto"/>
          </w:tcPr>
          <w:p w14:paraId="70BE492A" w14:textId="77777777" w:rsidR="00EF6C4C" w:rsidRPr="00996D38" w:rsidRDefault="00EF6C4C">
            <w:pPr>
              <w:rPr>
                <w:sz w:val="16"/>
              </w:rPr>
            </w:pPr>
          </w:p>
        </w:tc>
      </w:tr>
      <w:tr w:rsidR="00EF6C4C" w:rsidRPr="00996D38" w14:paraId="20B91FA2" w14:textId="77777777" w:rsidTr="00996D38">
        <w:tc>
          <w:tcPr>
            <w:tcW w:w="0" w:type="auto"/>
          </w:tcPr>
          <w:p w14:paraId="45D43918" w14:textId="77777777" w:rsidR="00EF6C4C" w:rsidRPr="00996D38" w:rsidRDefault="00996D38">
            <w:pPr>
              <w:rPr>
                <w:sz w:val="16"/>
              </w:rPr>
            </w:pPr>
            <w:r w:rsidRPr="00996D38">
              <w:rPr>
                <w:sz w:val="16"/>
              </w:rPr>
              <w:t>3</w:t>
            </w:r>
          </w:p>
        </w:tc>
        <w:tc>
          <w:tcPr>
            <w:tcW w:w="0" w:type="auto"/>
          </w:tcPr>
          <w:p w14:paraId="799F345E" w14:textId="77777777" w:rsidR="00EF6C4C" w:rsidRPr="00996D38" w:rsidRDefault="00996D38">
            <w:pPr>
              <w:rPr>
                <w:sz w:val="16"/>
              </w:rPr>
            </w:pPr>
            <w:r w:rsidRPr="00996D38">
              <w:rPr>
                <w:rStyle w:val="SAPEmphasis"/>
                <w:sz w:val="16"/>
              </w:rPr>
              <w:t>Select the Contract</w:t>
            </w:r>
          </w:p>
        </w:tc>
        <w:tc>
          <w:tcPr>
            <w:tcW w:w="0" w:type="auto"/>
          </w:tcPr>
          <w:p w14:paraId="09195E4E" w14:textId="77777777" w:rsidR="00996D38" w:rsidRPr="00996D38" w:rsidRDefault="00996D38">
            <w:pPr>
              <w:rPr>
                <w:sz w:val="16"/>
              </w:rPr>
            </w:pPr>
            <w:r w:rsidRPr="00996D38">
              <w:rPr>
                <w:sz w:val="16"/>
              </w:rPr>
              <w:t>Make the following entries:</w:t>
            </w:r>
          </w:p>
          <w:p w14:paraId="14D6AD8C"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624B8D1A"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12360923" w14:textId="0ACC7FB2" w:rsidR="00EF6C4C" w:rsidRPr="00996D38" w:rsidRDefault="00996D38">
            <w:pPr>
              <w:rPr>
                <w:sz w:val="16"/>
              </w:rPr>
            </w:pPr>
            <w:r w:rsidRPr="00996D38">
              <w:rPr>
                <w:sz w:val="16"/>
              </w:rPr>
              <w:t xml:space="preserve">Choose </w:t>
            </w:r>
            <w:r w:rsidRPr="00996D38">
              <w:rPr>
                <w:rStyle w:val="SAPScreenElement"/>
                <w:sz w:val="16"/>
              </w:rPr>
              <w:t>Go</w:t>
            </w:r>
          </w:p>
        </w:tc>
        <w:tc>
          <w:tcPr>
            <w:tcW w:w="0" w:type="auto"/>
          </w:tcPr>
          <w:p w14:paraId="3E0939BD" w14:textId="77777777" w:rsidR="00EF6C4C" w:rsidRPr="00996D38" w:rsidRDefault="00996D38">
            <w:pPr>
              <w:rPr>
                <w:sz w:val="16"/>
              </w:rPr>
            </w:pPr>
            <w:r w:rsidRPr="00996D38">
              <w:rPr>
                <w:sz w:val="16"/>
              </w:rPr>
              <w:t xml:space="preserve">The </w:t>
            </w:r>
            <w:r w:rsidRPr="00996D38">
              <w:rPr>
                <w:rStyle w:val="SAPScreenElement"/>
                <w:sz w:val="16"/>
              </w:rPr>
              <w:t>Contract Management</w:t>
            </w:r>
            <w:r w:rsidRPr="00996D38">
              <w:rPr>
                <w:sz w:val="16"/>
              </w:rPr>
              <w:t xml:space="preserve"> screen displays.</w:t>
            </w:r>
          </w:p>
        </w:tc>
        <w:tc>
          <w:tcPr>
            <w:tcW w:w="0" w:type="auto"/>
          </w:tcPr>
          <w:p w14:paraId="02F8E014" w14:textId="77777777" w:rsidR="00EF6C4C" w:rsidRPr="00996D38" w:rsidRDefault="00EF6C4C">
            <w:pPr>
              <w:rPr>
                <w:sz w:val="16"/>
              </w:rPr>
            </w:pPr>
          </w:p>
        </w:tc>
      </w:tr>
      <w:tr w:rsidR="00EF6C4C" w:rsidRPr="00996D38" w14:paraId="74F00789" w14:textId="77777777" w:rsidTr="00996D38">
        <w:tc>
          <w:tcPr>
            <w:tcW w:w="0" w:type="auto"/>
          </w:tcPr>
          <w:p w14:paraId="78FF3E73" w14:textId="77777777" w:rsidR="00EF6C4C" w:rsidRPr="00996D38" w:rsidRDefault="00996D38">
            <w:pPr>
              <w:rPr>
                <w:sz w:val="16"/>
              </w:rPr>
            </w:pPr>
            <w:r w:rsidRPr="00996D38">
              <w:rPr>
                <w:sz w:val="16"/>
              </w:rPr>
              <w:t>4</w:t>
            </w:r>
          </w:p>
        </w:tc>
        <w:tc>
          <w:tcPr>
            <w:tcW w:w="0" w:type="auto"/>
          </w:tcPr>
          <w:p w14:paraId="730BC63F" w14:textId="77777777" w:rsidR="00EF6C4C" w:rsidRPr="00996D38" w:rsidRDefault="00996D38">
            <w:pPr>
              <w:rPr>
                <w:sz w:val="16"/>
              </w:rPr>
            </w:pPr>
            <w:r w:rsidRPr="00996D38">
              <w:rPr>
                <w:rStyle w:val="SAPEmphasis"/>
                <w:sz w:val="16"/>
              </w:rPr>
              <w:t>General Data</w:t>
            </w:r>
          </w:p>
        </w:tc>
        <w:tc>
          <w:tcPr>
            <w:tcW w:w="0" w:type="auto"/>
          </w:tcPr>
          <w:p w14:paraId="25C1647C" w14:textId="77777777" w:rsidR="00EF6C4C" w:rsidRPr="00996D38" w:rsidRDefault="00996D38">
            <w:pPr>
              <w:rPr>
                <w:sz w:val="16"/>
              </w:rPr>
            </w:pPr>
            <w:r w:rsidRPr="00996D38">
              <w:rPr>
                <w:sz w:val="16"/>
              </w:rPr>
              <w:t xml:space="preserve">Check the entries, select </w:t>
            </w:r>
            <w:r w:rsidRPr="00996D38">
              <w:rPr>
                <w:rStyle w:val="SAPScreenElement"/>
                <w:sz w:val="16"/>
              </w:rPr>
              <w:t>Edit</w:t>
            </w:r>
            <w:r w:rsidRPr="00996D38">
              <w:rPr>
                <w:sz w:val="16"/>
              </w:rPr>
              <w:t xml:space="preserve"> in contract header.</w:t>
            </w:r>
          </w:p>
        </w:tc>
        <w:tc>
          <w:tcPr>
            <w:tcW w:w="0" w:type="auto"/>
          </w:tcPr>
          <w:p w14:paraId="0738BDCB" w14:textId="77777777" w:rsidR="00EF6C4C" w:rsidRPr="00996D38" w:rsidRDefault="00996D38">
            <w:pPr>
              <w:rPr>
                <w:sz w:val="16"/>
              </w:rPr>
            </w:pPr>
            <w:r w:rsidRPr="00996D38">
              <w:rPr>
                <w:sz w:val="16"/>
              </w:rPr>
              <w:t>The contract is in edit mode.</w:t>
            </w:r>
          </w:p>
        </w:tc>
        <w:tc>
          <w:tcPr>
            <w:tcW w:w="0" w:type="auto"/>
          </w:tcPr>
          <w:p w14:paraId="26D5D8EF" w14:textId="77777777" w:rsidR="00EF6C4C" w:rsidRPr="00996D38" w:rsidRDefault="00EF6C4C">
            <w:pPr>
              <w:rPr>
                <w:sz w:val="16"/>
              </w:rPr>
            </w:pPr>
          </w:p>
        </w:tc>
      </w:tr>
      <w:tr w:rsidR="00EF6C4C" w:rsidRPr="00996D38" w14:paraId="460D0E86" w14:textId="77777777" w:rsidTr="00996D38">
        <w:tc>
          <w:tcPr>
            <w:tcW w:w="0" w:type="auto"/>
          </w:tcPr>
          <w:p w14:paraId="375E143F" w14:textId="77777777" w:rsidR="00EF6C4C" w:rsidRPr="00996D38" w:rsidRDefault="00996D38">
            <w:pPr>
              <w:rPr>
                <w:sz w:val="16"/>
              </w:rPr>
            </w:pPr>
            <w:r w:rsidRPr="00996D38">
              <w:rPr>
                <w:sz w:val="16"/>
              </w:rPr>
              <w:t>5</w:t>
            </w:r>
          </w:p>
        </w:tc>
        <w:tc>
          <w:tcPr>
            <w:tcW w:w="0" w:type="auto"/>
          </w:tcPr>
          <w:p w14:paraId="2F3B89EF" w14:textId="77777777" w:rsidR="00EF6C4C" w:rsidRPr="00996D38" w:rsidRDefault="00996D38">
            <w:pPr>
              <w:rPr>
                <w:sz w:val="16"/>
              </w:rPr>
            </w:pPr>
            <w:r w:rsidRPr="00996D38">
              <w:rPr>
                <w:rStyle w:val="SAPEmphasis"/>
                <w:sz w:val="16"/>
              </w:rPr>
              <w:t>Insert new Term</w:t>
            </w:r>
          </w:p>
        </w:tc>
        <w:tc>
          <w:tcPr>
            <w:tcW w:w="0" w:type="auto"/>
          </w:tcPr>
          <w:p w14:paraId="19611B9A" w14:textId="77777777" w:rsidR="00996D38" w:rsidRPr="00996D38" w:rsidRDefault="00996D38">
            <w:pPr>
              <w:rPr>
                <w:sz w:val="16"/>
              </w:rPr>
            </w:pPr>
            <w:r w:rsidRPr="00996D38">
              <w:rPr>
                <w:sz w:val="16"/>
              </w:rPr>
              <w:t xml:space="preserve">Under </w:t>
            </w:r>
            <w:r w:rsidRPr="00996D38">
              <w:rPr>
                <w:rStyle w:val="SAPScreenElement"/>
                <w:sz w:val="16"/>
              </w:rPr>
              <w:t>Term</w:t>
            </w:r>
            <w:r w:rsidRPr="00996D38">
              <w:rPr>
                <w:sz w:val="16"/>
              </w:rPr>
              <w:t xml:space="preserve"> section, change:</w:t>
            </w:r>
          </w:p>
          <w:p w14:paraId="52124841" w14:textId="07711C8E" w:rsidR="00EF6C4C" w:rsidRPr="00996D38" w:rsidRDefault="00996D38">
            <w:pPr>
              <w:rPr>
                <w:sz w:val="16"/>
              </w:rPr>
            </w:pPr>
            <w:r w:rsidRPr="00996D38">
              <w:rPr>
                <w:rStyle w:val="SAPScreenElement"/>
                <w:sz w:val="16"/>
              </w:rPr>
              <w:t>1st Contract End</w:t>
            </w:r>
            <w:r w:rsidRPr="00996D38">
              <w:rPr>
                <w:sz w:val="16"/>
              </w:rPr>
              <w:t xml:space="preserve">: </w:t>
            </w:r>
            <w:r w:rsidRPr="00996D38">
              <w:rPr>
                <w:rStyle w:val="SAPUserEntry"/>
                <w:sz w:val="16"/>
              </w:rPr>
              <w:t>&lt;Your new contract end date&gt;</w:t>
            </w:r>
          </w:p>
        </w:tc>
        <w:tc>
          <w:tcPr>
            <w:tcW w:w="0" w:type="auto"/>
          </w:tcPr>
          <w:p w14:paraId="226AD2F0" w14:textId="77777777" w:rsidR="00EF6C4C" w:rsidRPr="00996D38" w:rsidRDefault="00996D38">
            <w:pPr>
              <w:rPr>
                <w:sz w:val="16"/>
              </w:rPr>
            </w:pPr>
            <w:r w:rsidRPr="00996D38">
              <w:rPr>
                <w:sz w:val="16"/>
              </w:rPr>
              <w:t>The date is updated.</w:t>
            </w:r>
          </w:p>
        </w:tc>
        <w:tc>
          <w:tcPr>
            <w:tcW w:w="0" w:type="auto"/>
          </w:tcPr>
          <w:p w14:paraId="772AF52F" w14:textId="77777777" w:rsidR="00EF6C4C" w:rsidRPr="00996D38" w:rsidRDefault="00EF6C4C">
            <w:pPr>
              <w:rPr>
                <w:sz w:val="16"/>
              </w:rPr>
            </w:pPr>
          </w:p>
        </w:tc>
      </w:tr>
      <w:tr w:rsidR="00EF6C4C" w:rsidRPr="00996D38" w14:paraId="35111C9C" w14:textId="77777777" w:rsidTr="00996D38">
        <w:tc>
          <w:tcPr>
            <w:tcW w:w="0" w:type="auto"/>
          </w:tcPr>
          <w:p w14:paraId="7DF30DA8" w14:textId="77777777" w:rsidR="00EF6C4C" w:rsidRPr="00996D38" w:rsidRDefault="00996D38">
            <w:pPr>
              <w:rPr>
                <w:sz w:val="16"/>
              </w:rPr>
            </w:pPr>
            <w:r w:rsidRPr="00996D38">
              <w:rPr>
                <w:sz w:val="16"/>
              </w:rPr>
              <w:t>6</w:t>
            </w:r>
          </w:p>
        </w:tc>
        <w:tc>
          <w:tcPr>
            <w:tcW w:w="0" w:type="auto"/>
          </w:tcPr>
          <w:p w14:paraId="705FE435" w14:textId="77777777" w:rsidR="00EF6C4C" w:rsidRPr="00996D38" w:rsidRDefault="00996D38">
            <w:pPr>
              <w:rPr>
                <w:sz w:val="16"/>
              </w:rPr>
            </w:pPr>
            <w:r w:rsidRPr="00996D38">
              <w:rPr>
                <w:rStyle w:val="SAPEmphasis"/>
                <w:sz w:val="16"/>
              </w:rPr>
              <w:t>Save contract</w:t>
            </w:r>
          </w:p>
        </w:tc>
        <w:tc>
          <w:tcPr>
            <w:tcW w:w="0" w:type="auto"/>
          </w:tcPr>
          <w:p w14:paraId="29C2C0F6"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2F717303" w14:textId="77777777" w:rsidR="00EF6C4C" w:rsidRPr="00996D38" w:rsidRDefault="00996D38">
            <w:pPr>
              <w:rPr>
                <w:sz w:val="16"/>
              </w:rPr>
            </w:pPr>
            <w:r w:rsidRPr="00996D38">
              <w:rPr>
                <w:sz w:val="16"/>
              </w:rPr>
              <w:t>Data are validated.</w:t>
            </w:r>
          </w:p>
        </w:tc>
        <w:tc>
          <w:tcPr>
            <w:tcW w:w="0" w:type="auto"/>
          </w:tcPr>
          <w:p w14:paraId="2E56052B" w14:textId="77777777" w:rsidR="00EF6C4C" w:rsidRPr="00996D38" w:rsidRDefault="00EF6C4C">
            <w:pPr>
              <w:rPr>
                <w:sz w:val="16"/>
              </w:rPr>
            </w:pPr>
          </w:p>
        </w:tc>
      </w:tr>
    </w:tbl>
    <w:p w14:paraId="6C836C47" w14:textId="77777777" w:rsidR="00EF6C4C" w:rsidRDefault="00996D38">
      <w:pPr>
        <w:pStyle w:val="Heading4"/>
      </w:pPr>
      <w:bookmarkStart w:id="70" w:name="unique_30"/>
      <w:bookmarkStart w:id="71" w:name="_Toc176424610"/>
      <w:r>
        <w:t>New Condition</w:t>
      </w:r>
      <w:bookmarkEnd w:id="70"/>
      <w:bookmarkEnd w:id="71"/>
    </w:p>
    <w:p w14:paraId="08DDD74F" w14:textId="77777777" w:rsidR="00EF6C4C" w:rsidRDefault="00996D38">
      <w:pPr>
        <w:pStyle w:val="SAPKeyblockTitle"/>
      </w:pPr>
      <w:r>
        <w:t>Test Administration</w:t>
      </w:r>
    </w:p>
    <w:p w14:paraId="41999A63" w14:textId="77777777" w:rsidR="00EF6C4C" w:rsidRDefault="00996D38">
      <w:r>
        <w:t>Customer project: Fill in the project-specific parts.</w:t>
      </w:r>
    </w:p>
    <w:p w14:paraId="3CC493A5"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5ABDA366"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60E5F3"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628049"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E01E4D"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F74923" w14:textId="77777777" w:rsidR="00996D38" w:rsidRPr="00996D38" w:rsidRDefault="00996D38">
            <w:pPr>
              <w:rPr>
                <w:sz w:val="12"/>
              </w:rPr>
            </w:pPr>
          </w:p>
        </w:tc>
      </w:tr>
      <w:tr w:rsidR="00EF6C4C" w:rsidRPr="00996D38" w14:paraId="524D3BE9"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32582C"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6D5AD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42AF30"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47B08F" w14:textId="77777777" w:rsidR="00996D38" w:rsidRPr="00996D38" w:rsidRDefault="00996D38">
            <w:pPr>
              <w:rPr>
                <w:sz w:val="12"/>
              </w:rPr>
            </w:pPr>
          </w:p>
        </w:tc>
      </w:tr>
      <w:tr w:rsidR="00EF6C4C" w:rsidRPr="00996D38" w14:paraId="07155305"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002AF0" w14:textId="77777777" w:rsidR="00EF6C4C" w:rsidRPr="00996D38" w:rsidRDefault="00996D38">
            <w:pPr>
              <w:rPr>
                <w:sz w:val="12"/>
              </w:rPr>
            </w:pPr>
            <w:r w:rsidRPr="00996D38">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7C3C7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285DB2"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9F65E9"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581EA335" w14:textId="77777777" w:rsidR="00EF6C4C" w:rsidRDefault="00996D38">
      <w:pPr>
        <w:pStyle w:val="SAPKeyblockTitle"/>
      </w:pPr>
      <w:r>
        <w:t>Context</w:t>
      </w:r>
    </w:p>
    <w:p w14:paraId="09CDBF2B" w14:textId="77777777" w:rsidR="00996D38" w:rsidRDefault="00996D38">
      <w:r>
        <w:t>In this activity, you can change an existing contract as part of your daily business.</w:t>
      </w:r>
    </w:p>
    <w:p w14:paraId="2F9B1F32" w14:textId="3D6C9646" w:rsidR="00EF6C4C" w:rsidRDefault="00996D38">
      <w:r>
        <w:t xml:space="preserve">To reflect the sub-lease-contract during asset capitalization, it is required to enter the total amount of rent income as statistical condition </w:t>
      </w:r>
      <w:r>
        <w:t>(Condition type LG92) on the head-lease contract (Asset retirement). This condition will reduce the asset capitalization. Refer to below procedures for this operation.</w:t>
      </w:r>
    </w:p>
    <w:p w14:paraId="6D088FE9" w14:textId="77777777" w:rsidR="00EF6C4C" w:rsidRDefault="00996D38">
      <w:pPr>
        <w:pStyle w:val="SAPKeyblockTitle"/>
      </w:pPr>
      <w:r>
        <w:t>Procedure</w:t>
      </w:r>
    </w:p>
    <w:p w14:paraId="7C85DA2C" w14:textId="77777777" w:rsidR="00EF6C4C" w:rsidRDefault="00996D38">
      <w:r>
        <w:t>To execute this activity go step by step go through the table.</w:t>
      </w:r>
    </w:p>
    <w:p w14:paraId="360FC5FE" w14:textId="77777777" w:rsidR="00EF6C4C" w:rsidRDefault="00EF6C4C"/>
    <w:tbl>
      <w:tblPr>
        <w:tblStyle w:val="SAPStandardTable"/>
        <w:tblW w:w="5000" w:type="pct"/>
        <w:tblInd w:w="3" w:type="dxa"/>
        <w:tblLook w:val="0620" w:firstRow="1" w:lastRow="0" w:firstColumn="0" w:lastColumn="0" w:noHBand="1" w:noVBand="1"/>
      </w:tblPr>
      <w:tblGrid>
        <w:gridCol w:w="865"/>
        <w:gridCol w:w="2273"/>
        <w:gridCol w:w="6525"/>
        <w:gridCol w:w="3044"/>
        <w:gridCol w:w="1597"/>
      </w:tblGrid>
      <w:tr w:rsidR="00EF6C4C" w:rsidRPr="00996D38" w14:paraId="6E710130"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162B6C6E" w14:textId="77777777" w:rsidR="00EF6C4C" w:rsidRPr="00996D38" w:rsidRDefault="00996D38">
            <w:pPr>
              <w:pStyle w:val="SAPTableHeader"/>
              <w:rPr>
                <w:sz w:val="16"/>
              </w:rPr>
            </w:pPr>
            <w:r w:rsidRPr="00996D38">
              <w:rPr>
                <w:sz w:val="16"/>
              </w:rPr>
              <w:t>Test Step #</w:t>
            </w:r>
          </w:p>
        </w:tc>
        <w:tc>
          <w:tcPr>
            <w:tcW w:w="0" w:type="auto"/>
          </w:tcPr>
          <w:p w14:paraId="1AEB728F" w14:textId="77777777" w:rsidR="00EF6C4C" w:rsidRPr="00996D38" w:rsidRDefault="00996D38">
            <w:pPr>
              <w:pStyle w:val="SAPTableHeader"/>
              <w:rPr>
                <w:sz w:val="16"/>
              </w:rPr>
            </w:pPr>
            <w:r w:rsidRPr="00996D38">
              <w:rPr>
                <w:sz w:val="16"/>
              </w:rPr>
              <w:t>Test Step Name</w:t>
            </w:r>
          </w:p>
        </w:tc>
        <w:tc>
          <w:tcPr>
            <w:tcW w:w="0" w:type="auto"/>
          </w:tcPr>
          <w:p w14:paraId="55968D13" w14:textId="77777777" w:rsidR="00EF6C4C" w:rsidRPr="00996D38" w:rsidRDefault="00996D38">
            <w:pPr>
              <w:pStyle w:val="SAPTableHeader"/>
              <w:rPr>
                <w:sz w:val="16"/>
              </w:rPr>
            </w:pPr>
            <w:r w:rsidRPr="00996D38">
              <w:rPr>
                <w:sz w:val="16"/>
              </w:rPr>
              <w:t>Instruction</w:t>
            </w:r>
          </w:p>
        </w:tc>
        <w:tc>
          <w:tcPr>
            <w:tcW w:w="0" w:type="auto"/>
          </w:tcPr>
          <w:p w14:paraId="0BAEE36E" w14:textId="77777777" w:rsidR="00EF6C4C" w:rsidRPr="00996D38" w:rsidRDefault="00996D38">
            <w:pPr>
              <w:pStyle w:val="SAPTableHeader"/>
              <w:rPr>
                <w:sz w:val="16"/>
              </w:rPr>
            </w:pPr>
            <w:r w:rsidRPr="00996D38">
              <w:rPr>
                <w:sz w:val="16"/>
              </w:rPr>
              <w:t>Expected Result</w:t>
            </w:r>
          </w:p>
        </w:tc>
        <w:tc>
          <w:tcPr>
            <w:tcW w:w="0" w:type="auto"/>
          </w:tcPr>
          <w:p w14:paraId="4F57980D" w14:textId="77777777" w:rsidR="00EF6C4C" w:rsidRPr="00996D38" w:rsidRDefault="00996D38">
            <w:pPr>
              <w:pStyle w:val="SAPTableHeader"/>
              <w:rPr>
                <w:sz w:val="16"/>
              </w:rPr>
            </w:pPr>
            <w:r w:rsidRPr="00996D38">
              <w:rPr>
                <w:sz w:val="16"/>
              </w:rPr>
              <w:t>Pass / Fail / Comment</w:t>
            </w:r>
          </w:p>
        </w:tc>
      </w:tr>
      <w:tr w:rsidR="00EF6C4C" w:rsidRPr="00996D38" w14:paraId="002BF5BD" w14:textId="77777777" w:rsidTr="00996D38">
        <w:tc>
          <w:tcPr>
            <w:tcW w:w="0" w:type="auto"/>
          </w:tcPr>
          <w:p w14:paraId="00477FCF" w14:textId="77777777" w:rsidR="00EF6C4C" w:rsidRPr="00996D38" w:rsidRDefault="00996D38">
            <w:pPr>
              <w:rPr>
                <w:sz w:val="16"/>
              </w:rPr>
            </w:pPr>
            <w:r w:rsidRPr="00996D38">
              <w:rPr>
                <w:sz w:val="16"/>
              </w:rPr>
              <w:t>1</w:t>
            </w:r>
          </w:p>
        </w:tc>
        <w:tc>
          <w:tcPr>
            <w:tcW w:w="0" w:type="auto"/>
          </w:tcPr>
          <w:p w14:paraId="51FED4EE" w14:textId="77777777" w:rsidR="00EF6C4C" w:rsidRPr="00996D38" w:rsidRDefault="00996D38">
            <w:pPr>
              <w:rPr>
                <w:sz w:val="16"/>
              </w:rPr>
            </w:pPr>
            <w:r w:rsidRPr="00996D38">
              <w:rPr>
                <w:rStyle w:val="SAPEmphasis"/>
                <w:sz w:val="16"/>
              </w:rPr>
              <w:t>Log On</w:t>
            </w:r>
          </w:p>
        </w:tc>
        <w:tc>
          <w:tcPr>
            <w:tcW w:w="0" w:type="auto"/>
          </w:tcPr>
          <w:p w14:paraId="383B9929" w14:textId="77777777" w:rsidR="00EF6C4C" w:rsidRPr="00996D38" w:rsidRDefault="00996D38">
            <w:pPr>
              <w:rPr>
                <w:sz w:val="16"/>
              </w:rPr>
            </w:pPr>
            <w:r w:rsidRPr="00996D38">
              <w:rPr>
                <w:sz w:val="16"/>
              </w:rPr>
              <w:t>Log onto the SAP Fiori launchpad as a Contract Specialist - Leasing.</w:t>
            </w:r>
          </w:p>
        </w:tc>
        <w:tc>
          <w:tcPr>
            <w:tcW w:w="0" w:type="auto"/>
          </w:tcPr>
          <w:p w14:paraId="616F94EE" w14:textId="77777777" w:rsidR="00EF6C4C" w:rsidRPr="00996D38" w:rsidRDefault="00996D38">
            <w:pPr>
              <w:rPr>
                <w:sz w:val="16"/>
              </w:rPr>
            </w:pPr>
            <w:r w:rsidRPr="00996D38">
              <w:rPr>
                <w:sz w:val="16"/>
              </w:rPr>
              <w:t>The SAP Fiori launchpad displays.</w:t>
            </w:r>
          </w:p>
        </w:tc>
        <w:tc>
          <w:tcPr>
            <w:tcW w:w="0" w:type="auto"/>
          </w:tcPr>
          <w:p w14:paraId="10B162E7" w14:textId="77777777" w:rsidR="00EF6C4C" w:rsidRPr="00996D38" w:rsidRDefault="00EF6C4C">
            <w:pPr>
              <w:rPr>
                <w:sz w:val="16"/>
              </w:rPr>
            </w:pPr>
          </w:p>
        </w:tc>
      </w:tr>
      <w:tr w:rsidR="00EF6C4C" w:rsidRPr="00996D38" w14:paraId="55D0A523" w14:textId="77777777" w:rsidTr="00996D38">
        <w:tc>
          <w:tcPr>
            <w:tcW w:w="0" w:type="auto"/>
          </w:tcPr>
          <w:p w14:paraId="317F0184" w14:textId="77777777" w:rsidR="00EF6C4C" w:rsidRPr="00996D38" w:rsidRDefault="00996D38">
            <w:pPr>
              <w:rPr>
                <w:sz w:val="16"/>
              </w:rPr>
            </w:pPr>
            <w:r w:rsidRPr="00996D38">
              <w:rPr>
                <w:sz w:val="16"/>
              </w:rPr>
              <w:t>2</w:t>
            </w:r>
          </w:p>
        </w:tc>
        <w:tc>
          <w:tcPr>
            <w:tcW w:w="0" w:type="auto"/>
          </w:tcPr>
          <w:p w14:paraId="706A0516" w14:textId="77777777" w:rsidR="00EF6C4C" w:rsidRPr="00996D38" w:rsidRDefault="00996D38">
            <w:pPr>
              <w:rPr>
                <w:sz w:val="16"/>
              </w:rPr>
            </w:pPr>
            <w:r w:rsidRPr="00996D38">
              <w:rPr>
                <w:rStyle w:val="SAPEmphasis"/>
                <w:sz w:val="16"/>
              </w:rPr>
              <w:t>Access the SAP Fiori app</w:t>
            </w:r>
          </w:p>
        </w:tc>
        <w:tc>
          <w:tcPr>
            <w:tcW w:w="0" w:type="auto"/>
          </w:tcPr>
          <w:p w14:paraId="2E5206F1" w14:textId="77777777" w:rsidR="00EF6C4C" w:rsidRPr="00996D38" w:rsidRDefault="00996D38">
            <w:pPr>
              <w:rPr>
                <w:sz w:val="16"/>
              </w:rPr>
            </w:pPr>
            <w:r w:rsidRPr="00996D38">
              <w:rPr>
                <w:sz w:val="16"/>
              </w:rPr>
              <w:t xml:space="preserve">Open </w:t>
            </w:r>
            <w:r w:rsidRPr="00996D38">
              <w:rPr>
                <w:rStyle w:val="SAPScreenElement"/>
                <w:sz w:val="16"/>
              </w:rPr>
              <w:t>Contract Management</w:t>
            </w:r>
            <w:r w:rsidRPr="00996D38">
              <w:rPr>
                <w:sz w:val="16"/>
              </w:rPr>
              <w:t xml:space="preserve"> Fiori app.</w:t>
            </w:r>
          </w:p>
        </w:tc>
        <w:tc>
          <w:tcPr>
            <w:tcW w:w="0" w:type="auto"/>
          </w:tcPr>
          <w:p w14:paraId="1BE11F66" w14:textId="77777777" w:rsidR="00EF6C4C" w:rsidRPr="00996D38" w:rsidRDefault="00996D38">
            <w:pPr>
              <w:rPr>
                <w:sz w:val="16"/>
              </w:rPr>
            </w:pPr>
            <w:r w:rsidRPr="00996D38">
              <w:rPr>
                <w:sz w:val="16"/>
              </w:rPr>
              <w:t xml:space="preserve">The </w:t>
            </w:r>
            <w:r w:rsidRPr="00996D38">
              <w:rPr>
                <w:rStyle w:val="SAPScreenElement"/>
                <w:sz w:val="16"/>
              </w:rPr>
              <w:t>Contract Management</w:t>
            </w:r>
            <w:r w:rsidRPr="00996D38">
              <w:rPr>
                <w:sz w:val="16"/>
              </w:rPr>
              <w:t xml:space="preserve"> screen displays.</w:t>
            </w:r>
          </w:p>
        </w:tc>
        <w:tc>
          <w:tcPr>
            <w:tcW w:w="0" w:type="auto"/>
          </w:tcPr>
          <w:p w14:paraId="267E4959" w14:textId="77777777" w:rsidR="00EF6C4C" w:rsidRPr="00996D38" w:rsidRDefault="00EF6C4C">
            <w:pPr>
              <w:rPr>
                <w:sz w:val="16"/>
              </w:rPr>
            </w:pPr>
          </w:p>
        </w:tc>
      </w:tr>
      <w:tr w:rsidR="00EF6C4C" w:rsidRPr="00996D38" w14:paraId="6A3AD89F" w14:textId="77777777" w:rsidTr="00996D38">
        <w:tc>
          <w:tcPr>
            <w:tcW w:w="0" w:type="auto"/>
          </w:tcPr>
          <w:p w14:paraId="405C0655" w14:textId="77777777" w:rsidR="00EF6C4C" w:rsidRPr="00996D38" w:rsidRDefault="00996D38">
            <w:pPr>
              <w:rPr>
                <w:sz w:val="16"/>
              </w:rPr>
            </w:pPr>
            <w:r w:rsidRPr="00996D38">
              <w:rPr>
                <w:sz w:val="16"/>
              </w:rPr>
              <w:t>3</w:t>
            </w:r>
          </w:p>
        </w:tc>
        <w:tc>
          <w:tcPr>
            <w:tcW w:w="0" w:type="auto"/>
          </w:tcPr>
          <w:p w14:paraId="256BC3D2" w14:textId="77777777" w:rsidR="00EF6C4C" w:rsidRPr="00996D38" w:rsidRDefault="00996D38">
            <w:pPr>
              <w:rPr>
                <w:sz w:val="16"/>
              </w:rPr>
            </w:pPr>
            <w:r w:rsidRPr="00996D38">
              <w:rPr>
                <w:rStyle w:val="SAPEmphasis"/>
                <w:sz w:val="16"/>
              </w:rPr>
              <w:t>Select the Contract</w:t>
            </w:r>
          </w:p>
        </w:tc>
        <w:tc>
          <w:tcPr>
            <w:tcW w:w="0" w:type="auto"/>
          </w:tcPr>
          <w:p w14:paraId="633BEB4D" w14:textId="77777777" w:rsidR="00996D38" w:rsidRPr="00996D38" w:rsidRDefault="00996D38">
            <w:pPr>
              <w:rPr>
                <w:sz w:val="16"/>
              </w:rPr>
            </w:pPr>
            <w:r w:rsidRPr="00996D38">
              <w:rPr>
                <w:sz w:val="16"/>
              </w:rPr>
              <w:t>Make the following entries:</w:t>
            </w:r>
          </w:p>
          <w:p w14:paraId="11F6012E"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52247E6B"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7CC5BD29" w14:textId="2597F87C" w:rsidR="00EF6C4C" w:rsidRPr="00996D38" w:rsidRDefault="00996D38">
            <w:pPr>
              <w:rPr>
                <w:sz w:val="16"/>
              </w:rPr>
            </w:pPr>
            <w:r w:rsidRPr="00996D38">
              <w:rPr>
                <w:sz w:val="16"/>
              </w:rPr>
              <w:t xml:space="preserve">Choose </w:t>
            </w:r>
            <w:r w:rsidRPr="00996D38">
              <w:rPr>
                <w:rStyle w:val="SAPScreenElement"/>
                <w:sz w:val="16"/>
              </w:rPr>
              <w:t>Go</w:t>
            </w:r>
          </w:p>
        </w:tc>
        <w:tc>
          <w:tcPr>
            <w:tcW w:w="0" w:type="auto"/>
          </w:tcPr>
          <w:p w14:paraId="48F6CA80" w14:textId="77777777" w:rsidR="00EF6C4C" w:rsidRPr="00996D38" w:rsidRDefault="00996D38">
            <w:pPr>
              <w:rPr>
                <w:sz w:val="16"/>
              </w:rPr>
            </w:pPr>
            <w:r w:rsidRPr="00996D38">
              <w:rPr>
                <w:sz w:val="16"/>
              </w:rPr>
              <w:t xml:space="preserve">The </w:t>
            </w:r>
            <w:r w:rsidRPr="00996D38">
              <w:rPr>
                <w:rStyle w:val="SAPScreenElement"/>
                <w:sz w:val="16"/>
              </w:rPr>
              <w:t>Contract Management</w:t>
            </w:r>
            <w:r w:rsidRPr="00996D38">
              <w:rPr>
                <w:sz w:val="16"/>
              </w:rPr>
              <w:t xml:space="preserve"> screen displays.</w:t>
            </w:r>
          </w:p>
        </w:tc>
        <w:tc>
          <w:tcPr>
            <w:tcW w:w="0" w:type="auto"/>
          </w:tcPr>
          <w:p w14:paraId="3EC36D09" w14:textId="77777777" w:rsidR="00EF6C4C" w:rsidRPr="00996D38" w:rsidRDefault="00EF6C4C">
            <w:pPr>
              <w:rPr>
                <w:sz w:val="16"/>
              </w:rPr>
            </w:pPr>
          </w:p>
        </w:tc>
      </w:tr>
      <w:tr w:rsidR="00EF6C4C" w:rsidRPr="00996D38" w14:paraId="64C37AAA" w14:textId="77777777" w:rsidTr="00996D38">
        <w:tc>
          <w:tcPr>
            <w:tcW w:w="0" w:type="auto"/>
          </w:tcPr>
          <w:p w14:paraId="6E952A3E" w14:textId="77777777" w:rsidR="00EF6C4C" w:rsidRPr="00996D38" w:rsidRDefault="00996D38">
            <w:pPr>
              <w:rPr>
                <w:sz w:val="16"/>
              </w:rPr>
            </w:pPr>
            <w:r w:rsidRPr="00996D38">
              <w:rPr>
                <w:sz w:val="16"/>
              </w:rPr>
              <w:t>4</w:t>
            </w:r>
          </w:p>
        </w:tc>
        <w:tc>
          <w:tcPr>
            <w:tcW w:w="0" w:type="auto"/>
          </w:tcPr>
          <w:p w14:paraId="6B828E99" w14:textId="77777777" w:rsidR="00EF6C4C" w:rsidRPr="00996D38" w:rsidRDefault="00996D38">
            <w:pPr>
              <w:rPr>
                <w:sz w:val="16"/>
              </w:rPr>
            </w:pPr>
            <w:r w:rsidRPr="00996D38">
              <w:rPr>
                <w:rStyle w:val="SAPEmphasis"/>
                <w:sz w:val="16"/>
              </w:rPr>
              <w:t>General Data</w:t>
            </w:r>
          </w:p>
        </w:tc>
        <w:tc>
          <w:tcPr>
            <w:tcW w:w="0" w:type="auto"/>
          </w:tcPr>
          <w:p w14:paraId="0AA56A03" w14:textId="77777777" w:rsidR="00EF6C4C" w:rsidRPr="00996D38" w:rsidRDefault="00996D38">
            <w:pPr>
              <w:rPr>
                <w:sz w:val="16"/>
              </w:rPr>
            </w:pPr>
            <w:r w:rsidRPr="00996D38">
              <w:rPr>
                <w:sz w:val="16"/>
              </w:rPr>
              <w:t xml:space="preserve">Check the entries, and choose </w:t>
            </w:r>
            <w:r w:rsidRPr="00996D38">
              <w:rPr>
                <w:rStyle w:val="SAPScreenElement"/>
                <w:sz w:val="16"/>
              </w:rPr>
              <w:t>Conditions</w:t>
            </w:r>
            <w:r w:rsidRPr="00996D38">
              <w:rPr>
                <w:sz w:val="16"/>
              </w:rPr>
              <w:t xml:space="preserve"> tab.</w:t>
            </w:r>
          </w:p>
        </w:tc>
        <w:tc>
          <w:tcPr>
            <w:tcW w:w="0" w:type="auto"/>
          </w:tcPr>
          <w:p w14:paraId="06E0B442" w14:textId="77777777" w:rsidR="00EF6C4C" w:rsidRPr="00996D38" w:rsidRDefault="00EF6C4C">
            <w:pPr>
              <w:rPr>
                <w:sz w:val="16"/>
              </w:rPr>
            </w:pPr>
          </w:p>
        </w:tc>
        <w:tc>
          <w:tcPr>
            <w:tcW w:w="0" w:type="auto"/>
          </w:tcPr>
          <w:p w14:paraId="7570002B" w14:textId="77777777" w:rsidR="00EF6C4C" w:rsidRPr="00996D38" w:rsidRDefault="00EF6C4C">
            <w:pPr>
              <w:rPr>
                <w:sz w:val="16"/>
              </w:rPr>
            </w:pPr>
          </w:p>
        </w:tc>
      </w:tr>
      <w:tr w:rsidR="00EF6C4C" w:rsidRPr="00996D38" w14:paraId="5A3BFB30" w14:textId="77777777" w:rsidTr="00996D38">
        <w:tc>
          <w:tcPr>
            <w:tcW w:w="0" w:type="auto"/>
          </w:tcPr>
          <w:p w14:paraId="3A45AE24" w14:textId="77777777" w:rsidR="00EF6C4C" w:rsidRPr="00996D38" w:rsidRDefault="00996D38">
            <w:pPr>
              <w:rPr>
                <w:sz w:val="16"/>
              </w:rPr>
            </w:pPr>
            <w:r w:rsidRPr="00996D38">
              <w:rPr>
                <w:sz w:val="16"/>
              </w:rPr>
              <w:t>5</w:t>
            </w:r>
          </w:p>
        </w:tc>
        <w:tc>
          <w:tcPr>
            <w:tcW w:w="0" w:type="auto"/>
          </w:tcPr>
          <w:p w14:paraId="1E366183" w14:textId="77777777" w:rsidR="00EF6C4C" w:rsidRPr="00996D38" w:rsidRDefault="00996D38">
            <w:pPr>
              <w:rPr>
                <w:sz w:val="16"/>
              </w:rPr>
            </w:pPr>
            <w:r w:rsidRPr="00996D38">
              <w:rPr>
                <w:rStyle w:val="SAPEmphasis"/>
                <w:sz w:val="16"/>
              </w:rPr>
              <w:t>Change your existing conditions</w:t>
            </w:r>
          </w:p>
        </w:tc>
        <w:tc>
          <w:tcPr>
            <w:tcW w:w="0" w:type="auto"/>
          </w:tcPr>
          <w:p w14:paraId="31604E76" w14:textId="77777777" w:rsidR="00996D38" w:rsidRPr="00996D38" w:rsidRDefault="00996D38">
            <w:pPr>
              <w:rPr>
                <w:sz w:val="16"/>
              </w:rPr>
            </w:pPr>
            <w:r w:rsidRPr="00996D38">
              <w:rPr>
                <w:sz w:val="16"/>
              </w:rPr>
              <w:t xml:space="preserve">Go to your Condition Type and select </w:t>
            </w:r>
            <w:r w:rsidRPr="00996D38">
              <w:rPr>
                <w:rStyle w:val="SAPScreenElement"/>
                <w:sz w:val="16"/>
              </w:rPr>
              <w:t>Edit</w:t>
            </w:r>
            <w:r w:rsidRPr="00996D38">
              <w:rPr>
                <w:sz w:val="16"/>
              </w:rPr>
              <w:t>.</w:t>
            </w:r>
          </w:p>
          <w:p w14:paraId="0410F7AD" w14:textId="5D12B2C0" w:rsidR="00EF6C4C" w:rsidRPr="00996D38" w:rsidRDefault="00996D38">
            <w:pPr>
              <w:rPr>
                <w:sz w:val="16"/>
              </w:rPr>
            </w:pPr>
            <w:r w:rsidRPr="00996D38">
              <w:rPr>
                <w:sz w:val="16"/>
              </w:rPr>
              <w:t xml:space="preserve">Make the needed changes and </w:t>
            </w:r>
            <w:r w:rsidRPr="00996D38">
              <w:rPr>
                <w:rStyle w:val="SAPScreenElement"/>
                <w:sz w:val="16"/>
              </w:rPr>
              <w:t>Save</w:t>
            </w:r>
            <w:r w:rsidRPr="00996D38">
              <w:rPr>
                <w:sz w:val="16"/>
              </w:rPr>
              <w:t>.</w:t>
            </w:r>
          </w:p>
        </w:tc>
        <w:tc>
          <w:tcPr>
            <w:tcW w:w="0" w:type="auto"/>
          </w:tcPr>
          <w:p w14:paraId="19FA6AFC" w14:textId="77777777" w:rsidR="00EF6C4C" w:rsidRPr="00996D38" w:rsidRDefault="00996D38">
            <w:pPr>
              <w:rPr>
                <w:sz w:val="16"/>
              </w:rPr>
            </w:pPr>
            <w:r w:rsidRPr="00996D38">
              <w:rPr>
                <w:sz w:val="16"/>
              </w:rPr>
              <w:t>Data are saved.</w:t>
            </w:r>
          </w:p>
        </w:tc>
        <w:tc>
          <w:tcPr>
            <w:tcW w:w="0" w:type="auto"/>
          </w:tcPr>
          <w:p w14:paraId="36E715CC" w14:textId="77777777" w:rsidR="00EF6C4C" w:rsidRPr="00996D38" w:rsidRDefault="00EF6C4C">
            <w:pPr>
              <w:rPr>
                <w:sz w:val="16"/>
              </w:rPr>
            </w:pPr>
          </w:p>
        </w:tc>
      </w:tr>
      <w:tr w:rsidR="00EF6C4C" w:rsidRPr="00996D38" w14:paraId="76C20B82" w14:textId="77777777" w:rsidTr="00996D38">
        <w:tc>
          <w:tcPr>
            <w:tcW w:w="0" w:type="auto"/>
          </w:tcPr>
          <w:p w14:paraId="4A205699" w14:textId="77777777" w:rsidR="00EF6C4C" w:rsidRPr="00996D38" w:rsidRDefault="00996D38">
            <w:pPr>
              <w:rPr>
                <w:sz w:val="16"/>
              </w:rPr>
            </w:pPr>
            <w:r w:rsidRPr="00996D38">
              <w:rPr>
                <w:sz w:val="16"/>
              </w:rPr>
              <w:t>6</w:t>
            </w:r>
          </w:p>
        </w:tc>
        <w:tc>
          <w:tcPr>
            <w:tcW w:w="0" w:type="auto"/>
          </w:tcPr>
          <w:p w14:paraId="55A71694" w14:textId="77777777" w:rsidR="00EF6C4C" w:rsidRPr="00996D38" w:rsidRDefault="00996D38">
            <w:pPr>
              <w:rPr>
                <w:sz w:val="16"/>
              </w:rPr>
            </w:pPr>
            <w:r w:rsidRPr="00996D38">
              <w:rPr>
                <w:rStyle w:val="SAPEmphasis"/>
                <w:sz w:val="16"/>
              </w:rPr>
              <w:t>Insert new condition</w:t>
            </w:r>
          </w:p>
        </w:tc>
        <w:tc>
          <w:tcPr>
            <w:tcW w:w="0" w:type="auto"/>
          </w:tcPr>
          <w:p w14:paraId="061A144B" w14:textId="77777777" w:rsidR="00EF6C4C" w:rsidRPr="00996D38" w:rsidRDefault="00EF6C4C">
            <w:pPr>
              <w:rPr>
                <w:sz w:val="16"/>
              </w:rPr>
            </w:pPr>
          </w:p>
          <w:p w14:paraId="0B4CB254" w14:textId="77777777" w:rsidR="00996D38" w:rsidRPr="00996D38" w:rsidRDefault="00996D38">
            <w:pPr>
              <w:rPr>
                <w:sz w:val="16"/>
              </w:rPr>
            </w:pPr>
            <w:r w:rsidRPr="00996D38">
              <w:rPr>
                <w:sz w:val="16"/>
              </w:rPr>
              <w:t xml:space="preserve">Choose </w:t>
            </w:r>
            <w:r w:rsidRPr="00996D38">
              <w:rPr>
                <w:rStyle w:val="SAPScreenElement"/>
                <w:sz w:val="16"/>
              </w:rPr>
              <w:t>Create</w:t>
            </w:r>
            <w:r w:rsidRPr="00996D38">
              <w:rPr>
                <w:sz w:val="16"/>
              </w:rPr>
              <w:t xml:space="preserve"> to add new condition and make the following entries:</w:t>
            </w:r>
          </w:p>
          <w:p w14:paraId="02C2D2F7" w14:textId="77777777" w:rsidR="00996D38" w:rsidRPr="00996D38" w:rsidRDefault="00996D38">
            <w:pPr>
              <w:rPr>
                <w:sz w:val="16"/>
              </w:rPr>
            </w:pPr>
            <w:r w:rsidRPr="00996D38">
              <w:rPr>
                <w:rStyle w:val="SAPScreenElement"/>
                <w:sz w:val="16"/>
              </w:rPr>
              <w:t>Obj. Identification</w:t>
            </w:r>
            <w:r w:rsidRPr="00996D38">
              <w:rPr>
                <w:sz w:val="16"/>
              </w:rPr>
              <w:t xml:space="preserve">: </w:t>
            </w:r>
            <w:r w:rsidRPr="00996D38">
              <w:rPr>
                <w:rStyle w:val="SAPUserEntry"/>
                <w:sz w:val="16"/>
              </w:rPr>
              <w:t>&lt;Your object identification, for example, COB 0010&gt;</w:t>
            </w:r>
          </w:p>
          <w:p w14:paraId="09BCB20A" w14:textId="77777777" w:rsidR="00996D38" w:rsidRPr="00996D38" w:rsidRDefault="00996D38">
            <w:pPr>
              <w:rPr>
                <w:sz w:val="16"/>
              </w:rPr>
            </w:pPr>
            <w:r w:rsidRPr="00996D38">
              <w:rPr>
                <w:rStyle w:val="SAPScreenElement"/>
                <w:sz w:val="16"/>
              </w:rPr>
              <w:t>Condition Type</w:t>
            </w:r>
            <w:r w:rsidRPr="00996D38">
              <w:rPr>
                <w:sz w:val="16"/>
              </w:rPr>
              <w:t xml:space="preserve">: </w:t>
            </w:r>
            <w:r w:rsidRPr="00996D38">
              <w:rPr>
                <w:rStyle w:val="SAPUserEntry"/>
                <w:sz w:val="16"/>
              </w:rPr>
              <w:t>&lt;Your Condition Type&gt;</w:t>
            </w:r>
          </w:p>
          <w:p w14:paraId="4B37E990" w14:textId="77777777" w:rsidR="00996D38" w:rsidRPr="00996D38" w:rsidRDefault="00996D38">
            <w:pPr>
              <w:rPr>
                <w:sz w:val="16"/>
              </w:rPr>
            </w:pPr>
            <w:r w:rsidRPr="00996D38">
              <w:rPr>
                <w:rStyle w:val="SAPScreenElement"/>
                <w:sz w:val="16"/>
              </w:rPr>
              <w:t>External Condition Purpose</w:t>
            </w:r>
            <w:r w:rsidRPr="00996D38">
              <w:rPr>
                <w:sz w:val="16"/>
              </w:rPr>
              <w:t xml:space="preserve">: </w:t>
            </w:r>
            <w:r w:rsidRPr="00996D38">
              <w:rPr>
                <w:rStyle w:val="SAPUserEntry"/>
                <w:sz w:val="16"/>
              </w:rPr>
              <w:t>&lt;Select a Condition purpose&gt;</w:t>
            </w:r>
          </w:p>
          <w:p w14:paraId="3DC86861" w14:textId="77777777" w:rsidR="00996D38" w:rsidRPr="00996D38" w:rsidRDefault="00996D38">
            <w:pPr>
              <w:rPr>
                <w:sz w:val="16"/>
              </w:rPr>
            </w:pPr>
            <w:r w:rsidRPr="00996D38">
              <w:rPr>
                <w:rStyle w:val="SAPScreenElement"/>
                <w:sz w:val="16"/>
              </w:rPr>
              <w:t>Calc. Formula</w:t>
            </w:r>
            <w:r w:rsidRPr="00996D38">
              <w:rPr>
                <w:sz w:val="16"/>
              </w:rPr>
              <w:t xml:space="preserve">: </w:t>
            </w:r>
            <w:r w:rsidRPr="00996D38">
              <w:rPr>
                <w:rStyle w:val="SAPUserEntry"/>
                <w:sz w:val="16"/>
              </w:rPr>
              <w:t xml:space="preserve">&lt;Select the </w:t>
            </w:r>
            <w:r w:rsidRPr="00996D38">
              <w:rPr>
                <w:rStyle w:val="SAPUserEntry"/>
                <w:sz w:val="16"/>
              </w:rPr>
              <w:t>Calculation Formula&gt;</w:t>
            </w:r>
          </w:p>
          <w:p w14:paraId="11300E76" w14:textId="77777777" w:rsidR="00996D38" w:rsidRPr="00996D38" w:rsidRDefault="00996D38">
            <w:pPr>
              <w:rPr>
                <w:sz w:val="16"/>
              </w:rPr>
            </w:pPr>
            <w:r w:rsidRPr="00996D38">
              <w:rPr>
                <w:rStyle w:val="SAPScreenElement"/>
                <w:sz w:val="16"/>
              </w:rPr>
              <w:t>Unit Price</w:t>
            </w:r>
            <w:r w:rsidRPr="00996D38">
              <w:rPr>
                <w:sz w:val="16"/>
              </w:rPr>
              <w:t xml:space="preserve">: </w:t>
            </w:r>
            <w:r w:rsidRPr="00996D38">
              <w:rPr>
                <w:rStyle w:val="SAPUserEntry"/>
                <w:sz w:val="16"/>
              </w:rPr>
              <w:t>&lt;Insert a unit price&gt;</w:t>
            </w:r>
          </w:p>
          <w:p w14:paraId="64B4C323" w14:textId="77777777" w:rsidR="00996D38" w:rsidRPr="00996D38" w:rsidRDefault="00996D38">
            <w:pPr>
              <w:rPr>
                <w:sz w:val="16"/>
              </w:rPr>
            </w:pPr>
            <w:r w:rsidRPr="00996D38">
              <w:rPr>
                <w:rStyle w:val="SAPScreenElement"/>
                <w:sz w:val="16"/>
              </w:rPr>
              <w:lastRenderedPageBreak/>
              <w:t>Currency</w:t>
            </w:r>
            <w:r w:rsidRPr="00996D38">
              <w:rPr>
                <w:sz w:val="16"/>
              </w:rPr>
              <w:t xml:space="preserve">: </w:t>
            </w:r>
            <w:r w:rsidRPr="00996D38">
              <w:rPr>
                <w:rStyle w:val="SAPUserEntry"/>
                <w:sz w:val="16"/>
              </w:rPr>
              <w:t>&lt;Select your Currency&gt;</w:t>
            </w:r>
          </w:p>
          <w:p w14:paraId="24DDD89A" w14:textId="77777777" w:rsidR="00996D38" w:rsidRPr="00996D38" w:rsidRDefault="00996D38">
            <w:pPr>
              <w:rPr>
                <w:sz w:val="16"/>
              </w:rPr>
            </w:pPr>
            <w:r w:rsidRPr="00996D38">
              <w:rPr>
                <w:rStyle w:val="SAPScreenElement"/>
                <w:sz w:val="16"/>
              </w:rPr>
              <w:t>Validity Start Date</w:t>
            </w:r>
            <w:r w:rsidRPr="00996D38">
              <w:rPr>
                <w:sz w:val="16"/>
              </w:rPr>
              <w:t xml:space="preserve">: </w:t>
            </w:r>
            <w:r w:rsidRPr="00996D38">
              <w:rPr>
                <w:rStyle w:val="SAPUserEntry"/>
                <w:sz w:val="16"/>
              </w:rPr>
              <w:t>&lt;Today's date&gt;</w:t>
            </w:r>
          </w:p>
          <w:p w14:paraId="2D187832" w14:textId="77777777" w:rsidR="00996D38" w:rsidRPr="00996D38" w:rsidRDefault="00996D38">
            <w:pPr>
              <w:rPr>
                <w:sz w:val="16"/>
              </w:rPr>
            </w:pPr>
            <w:r w:rsidRPr="00996D38">
              <w:rPr>
                <w:rStyle w:val="SAPScreenElement"/>
                <w:sz w:val="16"/>
              </w:rPr>
              <w:t>Validity End Date</w:t>
            </w:r>
            <w:r w:rsidRPr="00996D38">
              <w:rPr>
                <w:sz w:val="16"/>
              </w:rPr>
              <w:t xml:space="preserve">: </w:t>
            </w:r>
            <w:r w:rsidRPr="00996D38">
              <w:rPr>
                <w:rStyle w:val="SAPUserEntry"/>
                <w:sz w:val="16"/>
              </w:rPr>
              <w:t>&lt;Select a date in the future&gt;</w:t>
            </w:r>
          </w:p>
          <w:p w14:paraId="7577BD3E" w14:textId="77777777" w:rsidR="00996D38" w:rsidRPr="00996D38" w:rsidRDefault="00996D38">
            <w:pPr>
              <w:rPr>
                <w:sz w:val="16"/>
              </w:rPr>
            </w:pPr>
            <w:r w:rsidRPr="00996D38">
              <w:rPr>
                <w:rStyle w:val="SAPScreenElement"/>
                <w:sz w:val="16"/>
              </w:rPr>
              <w:t>Calculation Formula</w:t>
            </w:r>
            <w:r w:rsidRPr="00996D38">
              <w:rPr>
                <w:sz w:val="16"/>
              </w:rPr>
              <w:t xml:space="preserve">: </w:t>
            </w:r>
            <w:r w:rsidRPr="00996D38">
              <w:rPr>
                <w:rStyle w:val="SAPUserEntry"/>
                <w:sz w:val="16"/>
              </w:rPr>
              <w:t>&lt;Select the Calculation Formula&gt;</w:t>
            </w:r>
          </w:p>
          <w:p w14:paraId="28BECAD9" w14:textId="1EC7E3B8"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p w14:paraId="3A78BF66" w14:textId="77777777" w:rsidR="00EF6C4C" w:rsidRPr="00996D38" w:rsidRDefault="00EF6C4C">
            <w:pPr>
              <w:rPr>
                <w:sz w:val="16"/>
              </w:rPr>
            </w:pPr>
          </w:p>
        </w:tc>
        <w:tc>
          <w:tcPr>
            <w:tcW w:w="0" w:type="auto"/>
          </w:tcPr>
          <w:p w14:paraId="45537A5B" w14:textId="77777777" w:rsidR="00EF6C4C" w:rsidRPr="00996D38" w:rsidRDefault="00996D38">
            <w:pPr>
              <w:rPr>
                <w:sz w:val="16"/>
              </w:rPr>
            </w:pPr>
            <w:r w:rsidRPr="00996D38">
              <w:rPr>
                <w:sz w:val="16"/>
              </w:rPr>
              <w:lastRenderedPageBreak/>
              <w:t>Data are validated.</w:t>
            </w:r>
          </w:p>
        </w:tc>
        <w:tc>
          <w:tcPr>
            <w:tcW w:w="0" w:type="auto"/>
          </w:tcPr>
          <w:p w14:paraId="2E89C7C8" w14:textId="77777777" w:rsidR="00EF6C4C" w:rsidRPr="00996D38" w:rsidRDefault="00EF6C4C">
            <w:pPr>
              <w:rPr>
                <w:sz w:val="16"/>
              </w:rPr>
            </w:pPr>
          </w:p>
        </w:tc>
      </w:tr>
    </w:tbl>
    <w:p w14:paraId="0D4081DA" w14:textId="77777777" w:rsidR="00EF6C4C" w:rsidRDefault="00996D38">
      <w:pPr>
        <w:pStyle w:val="Heading4"/>
      </w:pPr>
      <w:bookmarkStart w:id="72" w:name="unique_31"/>
      <w:bookmarkStart w:id="73" w:name="_Toc176424611"/>
      <w:r>
        <w:t>Change Condition</w:t>
      </w:r>
      <w:bookmarkEnd w:id="72"/>
      <w:bookmarkEnd w:id="73"/>
    </w:p>
    <w:p w14:paraId="7EC232FA" w14:textId="77777777" w:rsidR="00EF6C4C" w:rsidRDefault="00996D38">
      <w:pPr>
        <w:pStyle w:val="SAPKeyblockTitle"/>
      </w:pPr>
      <w:r>
        <w:t>Test Administration</w:t>
      </w:r>
    </w:p>
    <w:p w14:paraId="7B2A9628" w14:textId="77777777" w:rsidR="00EF6C4C" w:rsidRDefault="00996D38">
      <w:r>
        <w:t>Customer project: Fill in the project-specific parts.</w:t>
      </w:r>
    </w:p>
    <w:p w14:paraId="2BCF67C1"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269C289E"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CC2E41"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1756F9"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703C63"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C98911" w14:textId="77777777" w:rsidR="00996D38" w:rsidRPr="00996D38" w:rsidRDefault="00996D38">
            <w:pPr>
              <w:rPr>
                <w:sz w:val="12"/>
              </w:rPr>
            </w:pPr>
          </w:p>
        </w:tc>
      </w:tr>
      <w:tr w:rsidR="00EF6C4C" w:rsidRPr="00996D38" w14:paraId="7F765AB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CF0E43"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630A83"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972C30"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871D27" w14:textId="77777777" w:rsidR="00996D38" w:rsidRPr="00996D38" w:rsidRDefault="00996D38">
            <w:pPr>
              <w:rPr>
                <w:sz w:val="12"/>
              </w:rPr>
            </w:pPr>
          </w:p>
        </w:tc>
      </w:tr>
      <w:tr w:rsidR="00EF6C4C" w:rsidRPr="00996D38" w14:paraId="6110353E"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8276B1"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105344"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57585A"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E57041" w14:textId="77777777" w:rsidR="00EF6C4C" w:rsidRPr="00996D38" w:rsidRDefault="00996D38">
            <w:pPr>
              <w:rPr>
                <w:sz w:val="12"/>
              </w:rPr>
            </w:pPr>
            <w:r w:rsidRPr="00996D38">
              <w:rPr>
                <w:rStyle w:val="SAPUserEntry"/>
                <w:sz w:val="12"/>
              </w:rPr>
              <w:t xml:space="preserve">&lt;State the Service Provider, Customer or Joint </w:t>
            </w:r>
            <w:r w:rsidRPr="00996D38">
              <w:rPr>
                <w:rStyle w:val="SAPUserEntry"/>
                <w:sz w:val="12"/>
              </w:rPr>
              <w:t>Service Provider and Customer&gt;</w:t>
            </w:r>
          </w:p>
        </w:tc>
      </w:tr>
    </w:tbl>
    <w:p w14:paraId="45D77E3D" w14:textId="77777777" w:rsidR="00EF6C4C" w:rsidRDefault="00996D38">
      <w:pPr>
        <w:pStyle w:val="SAPKeyblockTitle"/>
      </w:pPr>
      <w:r>
        <w:t>Context</w:t>
      </w:r>
    </w:p>
    <w:p w14:paraId="7712C785" w14:textId="77777777" w:rsidR="00EF6C4C" w:rsidRDefault="00996D38">
      <w:r>
        <w:t>In this activity, you can change an existing contract as part of your daily business.</w:t>
      </w:r>
    </w:p>
    <w:p w14:paraId="267D1F98" w14:textId="77777777" w:rsidR="00EF6C4C" w:rsidRDefault="00996D38">
      <w:pPr>
        <w:pStyle w:val="SAPKeyblockTitle"/>
      </w:pPr>
      <w:r>
        <w:t>Procedure</w:t>
      </w:r>
    </w:p>
    <w:p w14:paraId="2931E1D0" w14:textId="77777777" w:rsidR="00EF6C4C" w:rsidRDefault="00996D38">
      <w:r>
        <w:t>To execute this activity go step by step go through the table.</w:t>
      </w:r>
    </w:p>
    <w:p w14:paraId="79B0A8FF" w14:textId="77777777" w:rsidR="00EF6C4C" w:rsidRDefault="00EF6C4C"/>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EF6C4C" w:rsidRPr="00996D38" w14:paraId="49B5F72F"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95046EF" w14:textId="77777777" w:rsidR="00EF6C4C" w:rsidRPr="00996D38" w:rsidRDefault="00996D38">
            <w:pPr>
              <w:pStyle w:val="SAPTableHeader"/>
              <w:rPr>
                <w:sz w:val="16"/>
              </w:rPr>
            </w:pPr>
            <w:r w:rsidRPr="00996D38">
              <w:rPr>
                <w:sz w:val="16"/>
              </w:rPr>
              <w:t>Test Step #</w:t>
            </w:r>
          </w:p>
        </w:tc>
        <w:tc>
          <w:tcPr>
            <w:tcW w:w="0" w:type="auto"/>
          </w:tcPr>
          <w:p w14:paraId="67BE01E2" w14:textId="77777777" w:rsidR="00EF6C4C" w:rsidRPr="00996D38" w:rsidRDefault="00996D38">
            <w:pPr>
              <w:pStyle w:val="SAPTableHeader"/>
              <w:rPr>
                <w:sz w:val="16"/>
              </w:rPr>
            </w:pPr>
            <w:r w:rsidRPr="00996D38">
              <w:rPr>
                <w:sz w:val="16"/>
              </w:rPr>
              <w:t>Test Step Name</w:t>
            </w:r>
          </w:p>
        </w:tc>
        <w:tc>
          <w:tcPr>
            <w:tcW w:w="0" w:type="auto"/>
          </w:tcPr>
          <w:p w14:paraId="7F5B2ABE" w14:textId="77777777" w:rsidR="00EF6C4C" w:rsidRPr="00996D38" w:rsidRDefault="00996D38">
            <w:pPr>
              <w:pStyle w:val="SAPTableHeader"/>
              <w:rPr>
                <w:sz w:val="16"/>
              </w:rPr>
            </w:pPr>
            <w:r w:rsidRPr="00996D38">
              <w:rPr>
                <w:sz w:val="16"/>
              </w:rPr>
              <w:t>Instruction</w:t>
            </w:r>
          </w:p>
        </w:tc>
        <w:tc>
          <w:tcPr>
            <w:tcW w:w="0" w:type="auto"/>
          </w:tcPr>
          <w:p w14:paraId="6783AD96" w14:textId="77777777" w:rsidR="00EF6C4C" w:rsidRPr="00996D38" w:rsidRDefault="00996D38">
            <w:pPr>
              <w:pStyle w:val="SAPTableHeader"/>
              <w:rPr>
                <w:sz w:val="16"/>
              </w:rPr>
            </w:pPr>
            <w:r w:rsidRPr="00996D38">
              <w:rPr>
                <w:sz w:val="16"/>
              </w:rPr>
              <w:t>Expected Result</w:t>
            </w:r>
          </w:p>
        </w:tc>
        <w:tc>
          <w:tcPr>
            <w:tcW w:w="0" w:type="auto"/>
          </w:tcPr>
          <w:p w14:paraId="41A7495B" w14:textId="77777777" w:rsidR="00EF6C4C" w:rsidRPr="00996D38" w:rsidRDefault="00996D38">
            <w:pPr>
              <w:pStyle w:val="SAPTableHeader"/>
              <w:rPr>
                <w:sz w:val="16"/>
              </w:rPr>
            </w:pPr>
            <w:r w:rsidRPr="00996D38">
              <w:rPr>
                <w:sz w:val="16"/>
              </w:rPr>
              <w:t>Pass / Fail / Comment</w:t>
            </w:r>
          </w:p>
        </w:tc>
      </w:tr>
      <w:tr w:rsidR="00EF6C4C" w:rsidRPr="00996D38" w14:paraId="440AC19F" w14:textId="77777777" w:rsidTr="00996D38">
        <w:tc>
          <w:tcPr>
            <w:tcW w:w="0" w:type="auto"/>
          </w:tcPr>
          <w:p w14:paraId="64D898B8" w14:textId="77777777" w:rsidR="00EF6C4C" w:rsidRPr="00996D38" w:rsidRDefault="00996D38">
            <w:pPr>
              <w:rPr>
                <w:sz w:val="16"/>
              </w:rPr>
            </w:pPr>
            <w:r w:rsidRPr="00996D38">
              <w:rPr>
                <w:sz w:val="16"/>
              </w:rPr>
              <w:t>1</w:t>
            </w:r>
          </w:p>
        </w:tc>
        <w:tc>
          <w:tcPr>
            <w:tcW w:w="0" w:type="auto"/>
          </w:tcPr>
          <w:p w14:paraId="6467B218" w14:textId="77777777" w:rsidR="00EF6C4C" w:rsidRPr="00996D38" w:rsidRDefault="00996D38">
            <w:pPr>
              <w:rPr>
                <w:sz w:val="16"/>
              </w:rPr>
            </w:pPr>
            <w:r w:rsidRPr="00996D38">
              <w:rPr>
                <w:rStyle w:val="SAPEmphasis"/>
                <w:sz w:val="16"/>
              </w:rPr>
              <w:t>Log On</w:t>
            </w:r>
          </w:p>
        </w:tc>
        <w:tc>
          <w:tcPr>
            <w:tcW w:w="0" w:type="auto"/>
          </w:tcPr>
          <w:p w14:paraId="79282818" w14:textId="77777777" w:rsidR="00EF6C4C" w:rsidRPr="00996D38" w:rsidRDefault="00996D38">
            <w:pPr>
              <w:rPr>
                <w:sz w:val="16"/>
              </w:rPr>
            </w:pPr>
            <w:r w:rsidRPr="00996D38">
              <w:rPr>
                <w:sz w:val="16"/>
              </w:rPr>
              <w:t>Log onto the SAP Fiori launchpad as a Contract Specialist - Leasing.</w:t>
            </w:r>
          </w:p>
        </w:tc>
        <w:tc>
          <w:tcPr>
            <w:tcW w:w="0" w:type="auto"/>
          </w:tcPr>
          <w:p w14:paraId="149717B5" w14:textId="77777777" w:rsidR="00EF6C4C" w:rsidRPr="00996D38" w:rsidRDefault="00996D38">
            <w:pPr>
              <w:rPr>
                <w:sz w:val="16"/>
              </w:rPr>
            </w:pPr>
            <w:r w:rsidRPr="00996D38">
              <w:rPr>
                <w:sz w:val="16"/>
              </w:rPr>
              <w:t>The SAP Fiori launchpad displays.</w:t>
            </w:r>
          </w:p>
        </w:tc>
        <w:tc>
          <w:tcPr>
            <w:tcW w:w="0" w:type="auto"/>
          </w:tcPr>
          <w:p w14:paraId="03753F51" w14:textId="77777777" w:rsidR="00EF6C4C" w:rsidRPr="00996D38" w:rsidRDefault="00EF6C4C">
            <w:pPr>
              <w:rPr>
                <w:sz w:val="16"/>
              </w:rPr>
            </w:pPr>
          </w:p>
        </w:tc>
      </w:tr>
      <w:tr w:rsidR="00EF6C4C" w:rsidRPr="00996D38" w14:paraId="364CEF75" w14:textId="77777777" w:rsidTr="00996D38">
        <w:tc>
          <w:tcPr>
            <w:tcW w:w="0" w:type="auto"/>
          </w:tcPr>
          <w:p w14:paraId="6BB2B744" w14:textId="77777777" w:rsidR="00EF6C4C" w:rsidRPr="00996D38" w:rsidRDefault="00996D38">
            <w:pPr>
              <w:rPr>
                <w:sz w:val="16"/>
              </w:rPr>
            </w:pPr>
            <w:r w:rsidRPr="00996D38">
              <w:rPr>
                <w:sz w:val="16"/>
              </w:rPr>
              <w:lastRenderedPageBreak/>
              <w:t>2</w:t>
            </w:r>
          </w:p>
        </w:tc>
        <w:tc>
          <w:tcPr>
            <w:tcW w:w="0" w:type="auto"/>
          </w:tcPr>
          <w:p w14:paraId="422DA8FC" w14:textId="77777777" w:rsidR="00EF6C4C" w:rsidRPr="00996D38" w:rsidRDefault="00996D38">
            <w:pPr>
              <w:rPr>
                <w:sz w:val="16"/>
              </w:rPr>
            </w:pPr>
            <w:r w:rsidRPr="00996D38">
              <w:rPr>
                <w:rStyle w:val="SAPEmphasis"/>
                <w:sz w:val="16"/>
              </w:rPr>
              <w:t>Access the SAP Fiori app</w:t>
            </w:r>
          </w:p>
        </w:tc>
        <w:tc>
          <w:tcPr>
            <w:tcW w:w="0" w:type="auto"/>
          </w:tcPr>
          <w:p w14:paraId="6CB899FF" w14:textId="77777777" w:rsidR="00EF6C4C" w:rsidRPr="00996D38" w:rsidRDefault="00996D38">
            <w:pPr>
              <w:rPr>
                <w:sz w:val="16"/>
              </w:rPr>
            </w:pPr>
            <w:r w:rsidRPr="00996D38">
              <w:rPr>
                <w:sz w:val="16"/>
              </w:rPr>
              <w:t xml:space="preserve">Open </w:t>
            </w:r>
            <w:r w:rsidRPr="00996D38">
              <w:rPr>
                <w:rStyle w:val="SAPScreenElement"/>
                <w:sz w:val="16"/>
              </w:rPr>
              <w:t>Contract Management</w:t>
            </w:r>
            <w:r w:rsidRPr="00996D38">
              <w:rPr>
                <w:sz w:val="16"/>
              </w:rPr>
              <w:t xml:space="preserve"> .</w:t>
            </w:r>
          </w:p>
        </w:tc>
        <w:tc>
          <w:tcPr>
            <w:tcW w:w="0" w:type="auto"/>
          </w:tcPr>
          <w:p w14:paraId="00F8AC4C"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5EF69F5F" w14:textId="77777777" w:rsidR="00EF6C4C" w:rsidRPr="00996D38" w:rsidRDefault="00EF6C4C">
            <w:pPr>
              <w:rPr>
                <w:sz w:val="16"/>
              </w:rPr>
            </w:pPr>
          </w:p>
        </w:tc>
      </w:tr>
      <w:tr w:rsidR="00EF6C4C" w:rsidRPr="00996D38" w14:paraId="680711DE" w14:textId="77777777" w:rsidTr="00996D38">
        <w:tc>
          <w:tcPr>
            <w:tcW w:w="0" w:type="auto"/>
          </w:tcPr>
          <w:p w14:paraId="408B28AE" w14:textId="77777777" w:rsidR="00EF6C4C" w:rsidRPr="00996D38" w:rsidRDefault="00996D38">
            <w:pPr>
              <w:rPr>
                <w:sz w:val="16"/>
              </w:rPr>
            </w:pPr>
            <w:r w:rsidRPr="00996D38">
              <w:rPr>
                <w:sz w:val="16"/>
              </w:rPr>
              <w:t>3</w:t>
            </w:r>
          </w:p>
        </w:tc>
        <w:tc>
          <w:tcPr>
            <w:tcW w:w="0" w:type="auto"/>
          </w:tcPr>
          <w:p w14:paraId="35A4787F" w14:textId="77777777" w:rsidR="00EF6C4C" w:rsidRPr="00996D38" w:rsidRDefault="00996D38">
            <w:pPr>
              <w:rPr>
                <w:sz w:val="16"/>
              </w:rPr>
            </w:pPr>
            <w:r w:rsidRPr="00996D38">
              <w:rPr>
                <w:rStyle w:val="SAPEmphasis"/>
                <w:sz w:val="16"/>
              </w:rPr>
              <w:t>Process Contract</w:t>
            </w:r>
          </w:p>
        </w:tc>
        <w:tc>
          <w:tcPr>
            <w:tcW w:w="0" w:type="auto"/>
          </w:tcPr>
          <w:p w14:paraId="63855270" w14:textId="77777777" w:rsidR="00996D38" w:rsidRPr="00996D38" w:rsidRDefault="00996D38">
            <w:pPr>
              <w:rPr>
                <w:sz w:val="16"/>
              </w:rPr>
            </w:pPr>
            <w:r w:rsidRPr="00996D38">
              <w:rPr>
                <w:sz w:val="16"/>
              </w:rPr>
              <w:t>Make the following entries:</w:t>
            </w:r>
          </w:p>
          <w:p w14:paraId="1F276F2B"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2D7D3C78"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0D620B30" w14:textId="46E07F37" w:rsidR="00EF6C4C" w:rsidRPr="00996D38" w:rsidRDefault="00996D38">
            <w:pPr>
              <w:rPr>
                <w:sz w:val="16"/>
              </w:rPr>
            </w:pPr>
            <w:r w:rsidRPr="00996D38">
              <w:rPr>
                <w:sz w:val="16"/>
              </w:rPr>
              <w:t xml:space="preserve">Choose </w:t>
            </w:r>
            <w:r w:rsidRPr="00996D38">
              <w:rPr>
                <w:rStyle w:val="SAPScreenElement"/>
                <w:sz w:val="16"/>
              </w:rPr>
              <w:t>Go</w:t>
            </w:r>
          </w:p>
        </w:tc>
        <w:tc>
          <w:tcPr>
            <w:tcW w:w="0" w:type="auto"/>
          </w:tcPr>
          <w:p w14:paraId="0553EA96" w14:textId="77777777" w:rsidR="00EF6C4C" w:rsidRPr="00996D38" w:rsidRDefault="00996D38">
            <w:pPr>
              <w:rPr>
                <w:sz w:val="16"/>
              </w:rPr>
            </w:pPr>
            <w:r w:rsidRPr="00996D38">
              <w:rPr>
                <w:sz w:val="16"/>
              </w:rPr>
              <w:t xml:space="preserve">Data are validated, the </w:t>
            </w:r>
            <w:r w:rsidRPr="00996D38">
              <w:rPr>
                <w:rStyle w:val="SAPScreenElement"/>
                <w:sz w:val="16"/>
              </w:rPr>
              <w:t>General Data</w:t>
            </w:r>
            <w:r w:rsidRPr="00996D38">
              <w:rPr>
                <w:sz w:val="16"/>
              </w:rPr>
              <w:t xml:space="preserve"> screen displays.</w:t>
            </w:r>
          </w:p>
        </w:tc>
        <w:tc>
          <w:tcPr>
            <w:tcW w:w="0" w:type="auto"/>
          </w:tcPr>
          <w:p w14:paraId="7F5B2E2B" w14:textId="77777777" w:rsidR="00EF6C4C" w:rsidRPr="00996D38" w:rsidRDefault="00EF6C4C">
            <w:pPr>
              <w:rPr>
                <w:sz w:val="16"/>
              </w:rPr>
            </w:pPr>
          </w:p>
        </w:tc>
      </w:tr>
      <w:tr w:rsidR="00EF6C4C" w:rsidRPr="00996D38" w14:paraId="322594D1" w14:textId="77777777" w:rsidTr="00996D38">
        <w:tc>
          <w:tcPr>
            <w:tcW w:w="0" w:type="auto"/>
          </w:tcPr>
          <w:p w14:paraId="7245615D" w14:textId="77777777" w:rsidR="00EF6C4C" w:rsidRPr="00996D38" w:rsidRDefault="00996D38">
            <w:pPr>
              <w:rPr>
                <w:sz w:val="16"/>
              </w:rPr>
            </w:pPr>
            <w:r w:rsidRPr="00996D38">
              <w:rPr>
                <w:sz w:val="16"/>
              </w:rPr>
              <w:t>4</w:t>
            </w:r>
          </w:p>
        </w:tc>
        <w:tc>
          <w:tcPr>
            <w:tcW w:w="0" w:type="auto"/>
          </w:tcPr>
          <w:p w14:paraId="6AB52651" w14:textId="77777777" w:rsidR="00EF6C4C" w:rsidRPr="00996D38" w:rsidRDefault="00996D38">
            <w:pPr>
              <w:rPr>
                <w:sz w:val="16"/>
              </w:rPr>
            </w:pPr>
            <w:r w:rsidRPr="00996D38">
              <w:rPr>
                <w:rStyle w:val="SAPEmphasis"/>
                <w:sz w:val="16"/>
              </w:rPr>
              <w:t>General Data</w:t>
            </w:r>
          </w:p>
        </w:tc>
        <w:tc>
          <w:tcPr>
            <w:tcW w:w="0" w:type="auto"/>
          </w:tcPr>
          <w:p w14:paraId="428BE33E" w14:textId="77777777" w:rsidR="00EF6C4C" w:rsidRPr="00996D38" w:rsidRDefault="00996D38">
            <w:pPr>
              <w:rPr>
                <w:sz w:val="16"/>
              </w:rPr>
            </w:pPr>
            <w:r w:rsidRPr="00996D38">
              <w:rPr>
                <w:sz w:val="16"/>
              </w:rPr>
              <w:t xml:space="preserve">Check the entries and select the </w:t>
            </w:r>
            <w:r w:rsidRPr="00996D38">
              <w:rPr>
                <w:rStyle w:val="SAPScreenElement"/>
                <w:sz w:val="16"/>
              </w:rPr>
              <w:t>Conditions</w:t>
            </w:r>
            <w:r w:rsidRPr="00996D38">
              <w:rPr>
                <w:sz w:val="16"/>
              </w:rPr>
              <w:t xml:space="preserve"> tab.</w:t>
            </w:r>
          </w:p>
        </w:tc>
        <w:tc>
          <w:tcPr>
            <w:tcW w:w="0" w:type="auto"/>
          </w:tcPr>
          <w:p w14:paraId="0B9997FF" w14:textId="77777777" w:rsidR="00EF6C4C" w:rsidRPr="00996D38" w:rsidRDefault="00996D38">
            <w:pPr>
              <w:rPr>
                <w:sz w:val="16"/>
              </w:rPr>
            </w:pPr>
            <w:r w:rsidRPr="00996D38">
              <w:rPr>
                <w:sz w:val="16"/>
              </w:rPr>
              <w:t xml:space="preserve">The </w:t>
            </w:r>
            <w:r w:rsidRPr="00996D38">
              <w:rPr>
                <w:rStyle w:val="SAPScreenElement"/>
                <w:sz w:val="16"/>
              </w:rPr>
              <w:t>Conditions</w:t>
            </w:r>
            <w:r w:rsidRPr="00996D38">
              <w:rPr>
                <w:sz w:val="16"/>
              </w:rPr>
              <w:t xml:space="preserve"> screen displays.</w:t>
            </w:r>
          </w:p>
        </w:tc>
        <w:tc>
          <w:tcPr>
            <w:tcW w:w="0" w:type="auto"/>
          </w:tcPr>
          <w:p w14:paraId="1E68B647" w14:textId="77777777" w:rsidR="00EF6C4C" w:rsidRPr="00996D38" w:rsidRDefault="00EF6C4C">
            <w:pPr>
              <w:rPr>
                <w:sz w:val="16"/>
              </w:rPr>
            </w:pPr>
          </w:p>
        </w:tc>
      </w:tr>
      <w:tr w:rsidR="00EF6C4C" w:rsidRPr="00996D38" w14:paraId="4C0F478F" w14:textId="77777777" w:rsidTr="00996D38">
        <w:tc>
          <w:tcPr>
            <w:tcW w:w="0" w:type="auto"/>
          </w:tcPr>
          <w:p w14:paraId="66CAD34A" w14:textId="77777777" w:rsidR="00EF6C4C" w:rsidRPr="00996D38" w:rsidRDefault="00996D38">
            <w:pPr>
              <w:rPr>
                <w:sz w:val="16"/>
              </w:rPr>
            </w:pPr>
            <w:r w:rsidRPr="00996D38">
              <w:rPr>
                <w:sz w:val="16"/>
              </w:rPr>
              <w:t>5</w:t>
            </w:r>
          </w:p>
        </w:tc>
        <w:tc>
          <w:tcPr>
            <w:tcW w:w="0" w:type="auto"/>
          </w:tcPr>
          <w:p w14:paraId="0E18B506" w14:textId="77777777" w:rsidR="00EF6C4C" w:rsidRPr="00996D38" w:rsidRDefault="00996D38">
            <w:pPr>
              <w:rPr>
                <w:sz w:val="16"/>
              </w:rPr>
            </w:pPr>
            <w:r w:rsidRPr="00996D38">
              <w:rPr>
                <w:rStyle w:val="SAPEmphasis"/>
                <w:sz w:val="16"/>
              </w:rPr>
              <w:t>Change Conditions</w:t>
            </w:r>
          </w:p>
        </w:tc>
        <w:tc>
          <w:tcPr>
            <w:tcW w:w="0" w:type="auto"/>
          </w:tcPr>
          <w:p w14:paraId="784FDF59" w14:textId="77777777" w:rsidR="00996D38" w:rsidRPr="00996D38" w:rsidRDefault="00996D38">
            <w:pPr>
              <w:rPr>
                <w:sz w:val="16"/>
              </w:rPr>
            </w:pPr>
            <w:r w:rsidRPr="00996D38">
              <w:rPr>
                <w:sz w:val="16"/>
              </w:rPr>
              <w:t xml:space="preserve">Select </w:t>
            </w:r>
            <w:r w:rsidRPr="00996D38">
              <w:rPr>
                <w:rStyle w:val="SAPScreenElement"/>
                <w:sz w:val="16"/>
              </w:rPr>
              <w:t>Edit</w:t>
            </w:r>
            <w:r w:rsidRPr="00996D38">
              <w:rPr>
                <w:sz w:val="16"/>
              </w:rPr>
              <w:t xml:space="preserve"> to revise the conditions.</w:t>
            </w:r>
          </w:p>
          <w:p w14:paraId="2B4E546A" w14:textId="77777777" w:rsidR="00996D38" w:rsidRPr="00996D38" w:rsidRDefault="00996D38">
            <w:pPr>
              <w:rPr>
                <w:sz w:val="16"/>
              </w:rPr>
            </w:pPr>
            <w:r w:rsidRPr="00996D38">
              <w:rPr>
                <w:sz w:val="16"/>
              </w:rPr>
              <w:t>Make the following entries:</w:t>
            </w:r>
          </w:p>
          <w:p w14:paraId="3447BDEF" w14:textId="77777777" w:rsidR="00996D38" w:rsidRPr="00996D38" w:rsidRDefault="00996D38">
            <w:pPr>
              <w:rPr>
                <w:sz w:val="16"/>
              </w:rPr>
            </w:pPr>
            <w:r w:rsidRPr="00996D38">
              <w:rPr>
                <w:rStyle w:val="SAPScreenElement"/>
                <w:sz w:val="16"/>
              </w:rPr>
              <w:t>Unit price</w:t>
            </w:r>
            <w:r w:rsidRPr="00996D38">
              <w:rPr>
                <w:sz w:val="16"/>
              </w:rPr>
              <w:t xml:space="preserve">: </w:t>
            </w:r>
            <w:r w:rsidRPr="00996D38">
              <w:rPr>
                <w:rStyle w:val="SAPUserEntry"/>
                <w:sz w:val="16"/>
              </w:rPr>
              <w:t>&lt;Your unit price of the condition&gt;</w:t>
            </w:r>
          </w:p>
          <w:p w14:paraId="39B040A8" w14:textId="77777777" w:rsidR="00996D38" w:rsidRPr="00996D38" w:rsidRDefault="00996D38">
            <w:pPr>
              <w:rPr>
                <w:sz w:val="16"/>
              </w:rPr>
            </w:pPr>
            <w:r w:rsidRPr="00996D38">
              <w:rPr>
                <w:rStyle w:val="SAPScreenElement"/>
                <w:sz w:val="16"/>
              </w:rPr>
              <w:t>Valid from</w:t>
            </w:r>
            <w:r w:rsidRPr="00996D38">
              <w:rPr>
                <w:sz w:val="16"/>
              </w:rPr>
              <w:t xml:space="preserve">: </w:t>
            </w:r>
            <w:r w:rsidRPr="00996D38">
              <w:rPr>
                <w:rStyle w:val="SAPUserEntry"/>
                <w:sz w:val="16"/>
              </w:rPr>
              <w:t>&lt;Your new valid from date of the condition&gt;</w:t>
            </w:r>
          </w:p>
          <w:p w14:paraId="4665379E" w14:textId="77777777" w:rsidR="00996D38" w:rsidRPr="00996D38" w:rsidRDefault="00996D38">
            <w:pPr>
              <w:rPr>
                <w:sz w:val="16"/>
              </w:rPr>
            </w:pPr>
            <w:r w:rsidRPr="00996D38">
              <w:rPr>
                <w:sz w:val="16"/>
              </w:rPr>
              <w:t xml:space="preserve">Choose </w:t>
            </w:r>
            <w:r w:rsidRPr="00996D38">
              <w:rPr>
                <w:rStyle w:val="SAPScreenElement"/>
                <w:sz w:val="16"/>
              </w:rPr>
              <w:t>Save</w:t>
            </w:r>
            <w:r w:rsidRPr="00996D38">
              <w:rPr>
                <w:sz w:val="16"/>
              </w:rPr>
              <w:t>.</w:t>
            </w:r>
          </w:p>
          <w:p w14:paraId="5DDADF24" w14:textId="39AD3F61" w:rsidR="00EF6C4C" w:rsidRPr="00996D38" w:rsidRDefault="00996D38">
            <w:pPr>
              <w:rPr>
                <w:sz w:val="16"/>
              </w:rPr>
            </w:pPr>
            <w:r w:rsidRPr="00996D38">
              <w:rPr>
                <w:sz w:val="16"/>
              </w:rPr>
              <w:t xml:space="preserve">Close to return to the </w:t>
            </w:r>
            <w:r w:rsidRPr="00996D38">
              <w:rPr>
                <w:rStyle w:val="SAPScreenElement"/>
                <w:sz w:val="16"/>
              </w:rPr>
              <w:t>Contract Management</w:t>
            </w:r>
            <w:r w:rsidRPr="00996D38">
              <w:rPr>
                <w:sz w:val="16"/>
              </w:rPr>
              <w:t xml:space="preserve"> view.</w:t>
            </w:r>
          </w:p>
        </w:tc>
        <w:tc>
          <w:tcPr>
            <w:tcW w:w="0" w:type="auto"/>
          </w:tcPr>
          <w:p w14:paraId="30AF448A" w14:textId="77777777" w:rsidR="00EF6C4C" w:rsidRPr="00996D38" w:rsidRDefault="00996D38">
            <w:pPr>
              <w:rPr>
                <w:sz w:val="16"/>
              </w:rPr>
            </w:pPr>
            <w:r w:rsidRPr="00996D38">
              <w:rPr>
                <w:sz w:val="16"/>
              </w:rPr>
              <w:t>Data are validated.</w:t>
            </w:r>
          </w:p>
        </w:tc>
        <w:tc>
          <w:tcPr>
            <w:tcW w:w="0" w:type="auto"/>
          </w:tcPr>
          <w:p w14:paraId="4EE54184" w14:textId="77777777" w:rsidR="00EF6C4C" w:rsidRPr="00996D38" w:rsidRDefault="00EF6C4C">
            <w:pPr>
              <w:rPr>
                <w:sz w:val="16"/>
              </w:rPr>
            </w:pPr>
          </w:p>
        </w:tc>
      </w:tr>
    </w:tbl>
    <w:p w14:paraId="0139144A" w14:textId="77777777" w:rsidR="00EF6C4C" w:rsidRDefault="00996D38">
      <w:pPr>
        <w:pStyle w:val="Heading3"/>
      </w:pPr>
      <w:bookmarkStart w:id="74" w:name="d2e2571"/>
      <w:bookmarkStart w:id="75" w:name="_Toc176424612"/>
      <w:r>
        <w:t>Periodic Posting</w:t>
      </w:r>
      <w:bookmarkEnd w:id="74"/>
      <w:bookmarkEnd w:id="75"/>
    </w:p>
    <w:p w14:paraId="05CC1E79" w14:textId="77777777" w:rsidR="00EF6C4C" w:rsidRDefault="00996D38">
      <w:pPr>
        <w:pStyle w:val="Heading4"/>
      </w:pPr>
      <w:bookmarkStart w:id="76" w:name="d2e2572"/>
      <w:bookmarkStart w:id="77" w:name="_Toc176424613"/>
      <w:r>
        <w:t>Individual Process</w:t>
      </w:r>
      <w:bookmarkEnd w:id="76"/>
      <w:bookmarkEnd w:id="77"/>
    </w:p>
    <w:p w14:paraId="02B9B54B" w14:textId="77777777" w:rsidR="00EF6C4C" w:rsidRDefault="00996D38">
      <w:pPr>
        <w:pStyle w:val="Heading5"/>
      </w:pPr>
      <w:bookmarkStart w:id="78" w:name="unique_32"/>
      <w:bookmarkStart w:id="79" w:name="_Toc176424614"/>
      <w:r>
        <w:t>Periodic Posting - Simulation</w:t>
      </w:r>
      <w:bookmarkEnd w:id="78"/>
      <w:bookmarkEnd w:id="79"/>
    </w:p>
    <w:p w14:paraId="296CB919" w14:textId="77777777" w:rsidR="00EF6C4C" w:rsidRDefault="00996D38">
      <w:pPr>
        <w:pStyle w:val="SAPKeyblockTitle"/>
      </w:pPr>
      <w:r>
        <w:t>Test Administration</w:t>
      </w:r>
    </w:p>
    <w:p w14:paraId="4B05CD26" w14:textId="77777777" w:rsidR="00EF6C4C" w:rsidRDefault="00996D38">
      <w:r>
        <w:t>Customer project: Fill in the project-specific parts.</w:t>
      </w:r>
    </w:p>
    <w:p w14:paraId="389C1AC0"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54328728"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BAF976"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01092C"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C9A6A4"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0AAA43" w14:textId="77777777" w:rsidR="00996D38" w:rsidRPr="00996D38" w:rsidRDefault="00996D38">
            <w:pPr>
              <w:rPr>
                <w:sz w:val="12"/>
              </w:rPr>
            </w:pPr>
          </w:p>
        </w:tc>
      </w:tr>
      <w:tr w:rsidR="00EF6C4C" w:rsidRPr="00996D38" w14:paraId="0E2D6254"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77F9ED"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BBBE41"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7EB68D"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2E317D" w14:textId="77777777" w:rsidR="00996D38" w:rsidRPr="00996D38" w:rsidRDefault="00996D38">
            <w:pPr>
              <w:rPr>
                <w:sz w:val="12"/>
              </w:rPr>
            </w:pPr>
          </w:p>
        </w:tc>
      </w:tr>
      <w:tr w:rsidR="00EF6C4C" w:rsidRPr="00996D38" w14:paraId="7DFCE0CF"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21E2CA"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065B03"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DE7735"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8FDC22" w14:textId="77777777" w:rsidR="00EF6C4C" w:rsidRPr="00996D38" w:rsidRDefault="00996D38">
            <w:pPr>
              <w:rPr>
                <w:sz w:val="12"/>
              </w:rPr>
            </w:pPr>
            <w:r w:rsidRPr="00996D38">
              <w:rPr>
                <w:rStyle w:val="SAPUserEntry"/>
                <w:sz w:val="12"/>
              </w:rPr>
              <w:t xml:space="preserve">&lt;State the Service </w:t>
            </w:r>
            <w:r w:rsidRPr="00996D38">
              <w:rPr>
                <w:rStyle w:val="SAPUserEntry"/>
                <w:sz w:val="12"/>
              </w:rPr>
              <w:t>Provider, Customer or Joint Service Provider and Customer&gt;</w:t>
            </w:r>
          </w:p>
        </w:tc>
      </w:tr>
    </w:tbl>
    <w:p w14:paraId="69496AF2" w14:textId="77777777" w:rsidR="00EF6C4C" w:rsidRDefault="00996D38">
      <w:pPr>
        <w:pStyle w:val="SAPKeyblockTitle"/>
      </w:pPr>
      <w:r>
        <w:lastRenderedPageBreak/>
        <w:t>Context</w:t>
      </w:r>
    </w:p>
    <w:p w14:paraId="4098A898" w14:textId="77777777" w:rsidR="00EF6C4C" w:rsidRDefault="00996D38">
      <w:r>
        <w:t>In this activity, you can simulate the periodic posting of an existing contract as part of your daily business.</w:t>
      </w:r>
    </w:p>
    <w:p w14:paraId="3B88B186" w14:textId="77777777" w:rsidR="00EF6C4C" w:rsidRDefault="00996D38">
      <w:pPr>
        <w:pStyle w:val="SAPKeyblockTitle"/>
      </w:pPr>
      <w:r>
        <w:t>Procedure</w:t>
      </w:r>
    </w:p>
    <w:tbl>
      <w:tblPr>
        <w:tblStyle w:val="SAPStandardTable"/>
        <w:tblW w:w="5000" w:type="pct"/>
        <w:tblInd w:w="3" w:type="dxa"/>
        <w:tblLook w:val="0620" w:firstRow="1" w:lastRow="0" w:firstColumn="0" w:lastColumn="0" w:noHBand="1" w:noVBand="1"/>
      </w:tblPr>
      <w:tblGrid>
        <w:gridCol w:w="773"/>
        <w:gridCol w:w="2301"/>
        <w:gridCol w:w="5376"/>
        <w:gridCol w:w="4465"/>
        <w:gridCol w:w="1389"/>
      </w:tblGrid>
      <w:tr w:rsidR="00EF6C4C" w:rsidRPr="00996D38" w14:paraId="227B8C2B"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60F4783" w14:textId="77777777" w:rsidR="00EF6C4C" w:rsidRPr="00996D38" w:rsidRDefault="00996D38">
            <w:pPr>
              <w:pStyle w:val="SAPTableHeader"/>
              <w:rPr>
                <w:sz w:val="16"/>
              </w:rPr>
            </w:pPr>
            <w:r w:rsidRPr="00996D38">
              <w:rPr>
                <w:sz w:val="16"/>
              </w:rPr>
              <w:t>Test Step #</w:t>
            </w:r>
          </w:p>
        </w:tc>
        <w:tc>
          <w:tcPr>
            <w:tcW w:w="0" w:type="auto"/>
          </w:tcPr>
          <w:p w14:paraId="13371A4D" w14:textId="77777777" w:rsidR="00EF6C4C" w:rsidRPr="00996D38" w:rsidRDefault="00996D38">
            <w:pPr>
              <w:pStyle w:val="SAPTableHeader"/>
              <w:rPr>
                <w:sz w:val="16"/>
              </w:rPr>
            </w:pPr>
            <w:r w:rsidRPr="00996D38">
              <w:rPr>
                <w:sz w:val="16"/>
              </w:rPr>
              <w:t>Test Step Name</w:t>
            </w:r>
          </w:p>
        </w:tc>
        <w:tc>
          <w:tcPr>
            <w:tcW w:w="0" w:type="auto"/>
          </w:tcPr>
          <w:p w14:paraId="43F8A7CE" w14:textId="77777777" w:rsidR="00EF6C4C" w:rsidRPr="00996D38" w:rsidRDefault="00996D38">
            <w:pPr>
              <w:pStyle w:val="SAPTableHeader"/>
              <w:rPr>
                <w:sz w:val="16"/>
              </w:rPr>
            </w:pPr>
            <w:r w:rsidRPr="00996D38">
              <w:rPr>
                <w:sz w:val="16"/>
              </w:rPr>
              <w:t>Instruction</w:t>
            </w:r>
          </w:p>
        </w:tc>
        <w:tc>
          <w:tcPr>
            <w:tcW w:w="0" w:type="auto"/>
          </w:tcPr>
          <w:p w14:paraId="354A6DA4" w14:textId="77777777" w:rsidR="00EF6C4C" w:rsidRPr="00996D38" w:rsidRDefault="00996D38">
            <w:pPr>
              <w:pStyle w:val="SAPTableHeader"/>
              <w:rPr>
                <w:sz w:val="16"/>
              </w:rPr>
            </w:pPr>
            <w:r w:rsidRPr="00996D38">
              <w:rPr>
                <w:sz w:val="16"/>
              </w:rPr>
              <w:t>Expected Result</w:t>
            </w:r>
          </w:p>
        </w:tc>
        <w:tc>
          <w:tcPr>
            <w:tcW w:w="0" w:type="auto"/>
          </w:tcPr>
          <w:p w14:paraId="035D0453" w14:textId="77777777" w:rsidR="00EF6C4C" w:rsidRPr="00996D38" w:rsidRDefault="00996D38">
            <w:pPr>
              <w:pStyle w:val="SAPTableHeader"/>
              <w:rPr>
                <w:sz w:val="16"/>
              </w:rPr>
            </w:pPr>
            <w:r w:rsidRPr="00996D38">
              <w:rPr>
                <w:sz w:val="16"/>
              </w:rPr>
              <w:t>Pass / Fail / Comment</w:t>
            </w:r>
          </w:p>
        </w:tc>
      </w:tr>
      <w:tr w:rsidR="00EF6C4C" w:rsidRPr="00996D38" w14:paraId="7855CF55" w14:textId="77777777" w:rsidTr="00996D38">
        <w:tc>
          <w:tcPr>
            <w:tcW w:w="0" w:type="auto"/>
          </w:tcPr>
          <w:p w14:paraId="78BD00F2" w14:textId="77777777" w:rsidR="00EF6C4C" w:rsidRPr="00996D38" w:rsidRDefault="00996D38">
            <w:pPr>
              <w:rPr>
                <w:sz w:val="16"/>
              </w:rPr>
            </w:pPr>
            <w:r w:rsidRPr="00996D38">
              <w:rPr>
                <w:sz w:val="16"/>
              </w:rPr>
              <w:t>1</w:t>
            </w:r>
          </w:p>
        </w:tc>
        <w:tc>
          <w:tcPr>
            <w:tcW w:w="0" w:type="auto"/>
          </w:tcPr>
          <w:p w14:paraId="05DA2E04" w14:textId="77777777" w:rsidR="00EF6C4C" w:rsidRPr="00996D38" w:rsidRDefault="00996D38">
            <w:pPr>
              <w:rPr>
                <w:sz w:val="16"/>
              </w:rPr>
            </w:pPr>
            <w:r w:rsidRPr="00996D38">
              <w:rPr>
                <w:rStyle w:val="SAPEmphasis"/>
                <w:sz w:val="16"/>
              </w:rPr>
              <w:t>Log On</w:t>
            </w:r>
          </w:p>
        </w:tc>
        <w:tc>
          <w:tcPr>
            <w:tcW w:w="0" w:type="auto"/>
          </w:tcPr>
          <w:p w14:paraId="1E240AB9" w14:textId="77777777" w:rsidR="00EF6C4C" w:rsidRPr="00996D38" w:rsidRDefault="00996D38">
            <w:pPr>
              <w:rPr>
                <w:sz w:val="16"/>
              </w:rPr>
            </w:pPr>
            <w:r w:rsidRPr="00996D38">
              <w:rPr>
                <w:sz w:val="16"/>
              </w:rPr>
              <w:t>Log onto the SAP Fiori launchpad as an Accounts Receivable Accountant - Leasing.</w:t>
            </w:r>
          </w:p>
        </w:tc>
        <w:tc>
          <w:tcPr>
            <w:tcW w:w="0" w:type="auto"/>
          </w:tcPr>
          <w:p w14:paraId="67BC28AE" w14:textId="77777777" w:rsidR="00EF6C4C" w:rsidRPr="00996D38" w:rsidRDefault="00996D38">
            <w:pPr>
              <w:rPr>
                <w:sz w:val="16"/>
              </w:rPr>
            </w:pPr>
            <w:r w:rsidRPr="00996D38">
              <w:rPr>
                <w:sz w:val="16"/>
              </w:rPr>
              <w:t>The SAP Fiori launchpad displays.</w:t>
            </w:r>
          </w:p>
        </w:tc>
        <w:tc>
          <w:tcPr>
            <w:tcW w:w="0" w:type="auto"/>
          </w:tcPr>
          <w:p w14:paraId="3871945F" w14:textId="77777777" w:rsidR="00EF6C4C" w:rsidRPr="00996D38" w:rsidRDefault="00EF6C4C">
            <w:pPr>
              <w:rPr>
                <w:sz w:val="16"/>
              </w:rPr>
            </w:pPr>
          </w:p>
        </w:tc>
      </w:tr>
      <w:tr w:rsidR="00EF6C4C" w:rsidRPr="00996D38" w14:paraId="3016FBB3" w14:textId="77777777" w:rsidTr="00996D38">
        <w:tc>
          <w:tcPr>
            <w:tcW w:w="0" w:type="auto"/>
          </w:tcPr>
          <w:p w14:paraId="0EFFF362" w14:textId="77777777" w:rsidR="00EF6C4C" w:rsidRPr="00996D38" w:rsidRDefault="00996D38">
            <w:pPr>
              <w:rPr>
                <w:sz w:val="16"/>
              </w:rPr>
            </w:pPr>
            <w:r w:rsidRPr="00996D38">
              <w:rPr>
                <w:sz w:val="16"/>
              </w:rPr>
              <w:t>2</w:t>
            </w:r>
          </w:p>
        </w:tc>
        <w:tc>
          <w:tcPr>
            <w:tcW w:w="0" w:type="auto"/>
          </w:tcPr>
          <w:p w14:paraId="0C28A1B0" w14:textId="77777777" w:rsidR="00EF6C4C" w:rsidRPr="00996D38" w:rsidRDefault="00996D38">
            <w:pPr>
              <w:rPr>
                <w:sz w:val="16"/>
              </w:rPr>
            </w:pPr>
            <w:r w:rsidRPr="00996D38">
              <w:rPr>
                <w:rStyle w:val="SAPEmphasis"/>
                <w:sz w:val="16"/>
              </w:rPr>
              <w:t>Access the SAP Fiori app</w:t>
            </w:r>
          </w:p>
        </w:tc>
        <w:tc>
          <w:tcPr>
            <w:tcW w:w="0" w:type="auto"/>
          </w:tcPr>
          <w:p w14:paraId="0DCFA16D" w14:textId="77777777" w:rsidR="00EF6C4C" w:rsidRPr="00996D38" w:rsidRDefault="00996D38">
            <w:pPr>
              <w:rPr>
                <w:sz w:val="16"/>
              </w:rPr>
            </w:pPr>
            <w:r w:rsidRPr="00996D38">
              <w:rPr>
                <w:sz w:val="16"/>
              </w:rPr>
              <w:t xml:space="preserve">Open </w:t>
            </w:r>
            <w:r w:rsidRPr="00996D38">
              <w:rPr>
                <w:rStyle w:val="SAPScreenElement"/>
                <w:sz w:val="16"/>
              </w:rPr>
              <w:t>Periodic Posting: Contracts</w:t>
            </w:r>
            <w:r w:rsidRPr="00996D38">
              <w:rPr>
                <w:sz w:val="16"/>
              </w:rPr>
              <w:t xml:space="preserve"> </w:t>
            </w:r>
            <w:r w:rsidRPr="00996D38">
              <w:rPr>
                <w:rStyle w:val="SAPMonospace"/>
                <w:sz w:val="16"/>
              </w:rPr>
              <w:t>(RERAPP)</w:t>
            </w:r>
            <w:r w:rsidRPr="00996D38">
              <w:rPr>
                <w:sz w:val="16"/>
              </w:rPr>
              <w:t>.</w:t>
            </w:r>
          </w:p>
        </w:tc>
        <w:tc>
          <w:tcPr>
            <w:tcW w:w="0" w:type="auto"/>
          </w:tcPr>
          <w:p w14:paraId="717086D2" w14:textId="77777777" w:rsidR="00EF6C4C" w:rsidRPr="00996D38" w:rsidRDefault="00996D38">
            <w:pPr>
              <w:rPr>
                <w:sz w:val="16"/>
              </w:rPr>
            </w:pPr>
            <w:r w:rsidRPr="00996D38">
              <w:rPr>
                <w:sz w:val="16"/>
              </w:rPr>
              <w:t xml:space="preserve">The </w:t>
            </w:r>
            <w:r w:rsidRPr="00996D38">
              <w:rPr>
                <w:rStyle w:val="SAPScreenElement"/>
                <w:sz w:val="16"/>
              </w:rPr>
              <w:t>Periodic Posting: Contracts</w:t>
            </w:r>
            <w:r w:rsidRPr="00996D38">
              <w:rPr>
                <w:sz w:val="16"/>
              </w:rPr>
              <w:t xml:space="preserve"> screen displays.</w:t>
            </w:r>
          </w:p>
        </w:tc>
        <w:tc>
          <w:tcPr>
            <w:tcW w:w="0" w:type="auto"/>
          </w:tcPr>
          <w:p w14:paraId="04F11749" w14:textId="77777777" w:rsidR="00EF6C4C" w:rsidRPr="00996D38" w:rsidRDefault="00EF6C4C">
            <w:pPr>
              <w:rPr>
                <w:sz w:val="16"/>
              </w:rPr>
            </w:pPr>
          </w:p>
        </w:tc>
      </w:tr>
      <w:tr w:rsidR="00EF6C4C" w:rsidRPr="00996D38" w14:paraId="31889F65" w14:textId="77777777" w:rsidTr="00996D38">
        <w:tc>
          <w:tcPr>
            <w:tcW w:w="0" w:type="auto"/>
          </w:tcPr>
          <w:p w14:paraId="7CC2D3FF" w14:textId="77777777" w:rsidR="00EF6C4C" w:rsidRPr="00996D38" w:rsidRDefault="00996D38">
            <w:pPr>
              <w:rPr>
                <w:sz w:val="16"/>
              </w:rPr>
            </w:pPr>
            <w:r w:rsidRPr="00996D38">
              <w:rPr>
                <w:sz w:val="16"/>
              </w:rPr>
              <w:t>3</w:t>
            </w:r>
          </w:p>
        </w:tc>
        <w:tc>
          <w:tcPr>
            <w:tcW w:w="0" w:type="auto"/>
          </w:tcPr>
          <w:p w14:paraId="594BD2E6" w14:textId="77777777" w:rsidR="00EF6C4C" w:rsidRPr="00996D38" w:rsidRDefault="00996D38">
            <w:pPr>
              <w:rPr>
                <w:sz w:val="16"/>
              </w:rPr>
            </w:pPr>
            <w:r w:rsidRPr="00996D38">
              <w:rPr>
                <w:rStyle w:val="SAPEmphasis"/>
                <w:sz w:val="16"/>
              </w:rPr>
              <w:t>Periodic Posting: Contracts Selection</w:t>
            </w:r>
          </w:p>
        </w:tc>
        <w:tc>
          <w:tcPr>
            <w:tcW w:w="0" w:type="auto"/>
          </w:tcPr>
          <w:p w14:paraId="69EB81AD"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057232D0"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62664263"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Contract number</w:t>
            </w:r>
          </w:p>
          <w:p w14:paraId="11C77806" w14:textId="77777777" w:rsidR="00996D38" w:rsidRPr="00996D38" w:rsidRDefault="00996D38">
            <w:pPr>
              <w:rPr>
                <w:sz w:val="16"/>
              </w:rPr>
            </w:pPr>
            <w:r w:rsidRPr="00996D38">
              <w:rPr>
                <w:rStyle w:val="SAPScreenElement"/>
                <w:sz w:val="16"/>
              </w:rPr>
              <w:t>Month for Posting Run</w:t>
            </w:r>
            <w:r w:rsidRPr="00996D38">
              <w:rPr>
                <w:sz w:val="16"/>
              </w:rPr>
              <w:t xml:space="preserve">: </w:t>
            </w:r>
            <w:r w:rsidRPr="00996D38">
              <w:rPr>
                <w:rStyle w:val="SAPUserEntry"/>
                <w:sz w:val="16"/>
              </w:rPr>
              <w:t>First month of the start date of your contract</w:t>
            </w:r>
          </w:p>
          <w:p w14:paraId="37DBEADB" w14:textId="77777777" w:rsidR="00996D38" w:rsidRPr="00996D38" w:rsidRDefault="00996D38">
            <w:pPr>
              <w:rPr>
                <w:sz w:val="16"/>
              </w:rPr>
            </w:pPr>
            <w:r w:rsidRPr="00996D38">
              <w:rPr>
                <w:rStyle w:val="SAPScreenElement"/>
                <w:sz w:val="16"/>
              </w:rPr>
              <w:t>Year for Posting Run</w:t>
            </w:r>
            <w:r w:rsidRPr="00996D38">
              <w:rPr>
                <w:sz w:val="16"/>
              </w:rPr>
              <w:t xml:space="preserve">: </w:t>
            </w:r>
            <w:r w:rsidRPr="00996D38">
              <w:rPr>
                <w:rStyle w:val="SAPUserEntry"/>
                <w:sz w:val="16"/>
              </w:rPr>
              <w:t xml:space="preserve">Year of the start date of your </w:t>
            </w:r>
            <w:r w:rsidRPr="00996D38">
              <w:rPr>
                <w:rStyle w:val="SAPUserEntry"/>
                <w:sz w:val="16"/>
              </w:rPr>
              <w:t>contract</w:t>
            </w:r>
          </w:p>
          <w:p w14:paraId="0DCD0763" w14:textId="77777777" w:rsidR="00996D38" w:rsidRPr="00996D38" w:rsidRDefault="00996D38">
            <w:pPr>
              <w:rPr>
                <w:sz w:val="16"/>
              </w:rPr>
            </w:pPr>
            <w:r w:rsidRPr="00996D38">
              <w:rPr>
                <w:rStyle w:val="SAPScreenElement"/>
                <w:sz w:val="16"/>
              </w:rPr>
              <w:t>Posting Run Mode</w:t>
            </w:r>
            <w:r w:rsidRPr="00996D38">
              <w:rPr>
                <w:sz w:val="16"/>
              </w:rPr>
              <w:t xml:space="preserve">: </w:t>
            </w:r>
            <w:r w:rsidRPr="00996D38">
              <w:rPr>
                <w:rStyle w:val="SAPUserEntry"/>
                <w:sz w:val="16"/>
              </w:rPr>
              <w:t>Simulation</w:t>
            </w:r>
          </w:p>
          <w:p w14:paraId="3920619D" w14:textId="0ACDA203" w:rsidR="00EF6C4C" w:rsidRPr="00996D38" w:rsidRDefault="00996D38">
            <w:pPr>
              <w:rPr>
                <w:sz w:val="16"/>
              </w:rPr>
            </w:pPr>
            <w:r w:rsidRPr="00996D38">
              <w:rPr>
                <w:rStyle w:val="SAPScreenElement"/>
                <w:sz w:val="16"/>
              </w:rPr>
              <w:t>Type of Posting Run</w:t>
            </w:r>
            <w:r w:rsidRPr="00996D38">
              <w:rPr>
                <w:sz w:val="16"/>
              </w:rPr>
              <w:t xml:space="preserve">: </w:t>
            </w:r>
            <w:r w:rsidRPr="00996D38">
              <w:rPr>
                <w:rStyle w:val="SAPUserEntry"/>
                <w:sz w:val="16"/>
              </w:rPr>
              <w:t>Integrated Posting</w:t>
            </w:r>
          </w:p>
        </w:tc>
        <w:tc>
          <w:tcPr>
            <w:tcW w:w="0" w:type="auto"/>
          </w:tcPr>
          <w:p w14:paraId="2A4DA658" w14:textId="77777777" w:rsidR="00EF6C4C" w:rsidRPr="00996D38" w:rsidRDefault="00996D38">
            <w:pPr>
              <w:rPr>
                <w:sz w:val="16"/>
              </w:rPr>
            </w:pPr>
            <w:r w:rsidRPr="00996D38">
              <w:rPr>
                <w:sz w:val="16"/>
              </w:rPr>
              <w:t xml:space="preserve">Data is validated, next screen </w:t>
            </w:r>
            <w:r w:rsidRPr="00996D38">
              <w:rPr>
                <w:rStyle w:val="SAPScreenElement"/>
                <w:sz w:val="16"/>
              </w:rPr>
              <w:t>Periodic Posting: Contract</w:t>
            </w:r>
            <w:r w:rsidRPr="00996D38">
              <w:rPr>
                <w:sz w:val="16"/>
              </w:rPr>
              <w:t xml:space="preserve"> screen is displayed.</w:t>
            </w:r>
          </w:p>
        </w:tc>
        <w:tc>
          <w:tcPr>
            <w:tcW w:w="0" w:type="auto"/>
          </w:tcPr>
          <w:p w14:paraId="7FF33D6E" w14:textId="77777777" w:rsidR="00EF6C4C" w:rsidRPr="00996D38" w:rsidRDefault="00EF6C4C">
            <w:pPr>
              <w:rPr>
                <w:sz w:val="16"/>
              </w:rPr>
            </w:pPr>
          </w:p>
        </w:tc>
      </w:tr>
      <w:tr w:rsidR="00EF6C4C" w:rsidRPr="00996D38" w14:paraId="2ABF269F" w14:textId="77777777" w:rsidTr="00996D38">
        <w:tc>
          <w:tcPr>
            <w:tcW w:w="0" w:type="auto"/>
          </w:tcPr>
          <w:p w14:paraId="6157B809" w14:textId="77777777" w:rsidR="00EF6C4C" w:rsidRPr="00996D38" w:rsidRDefault="00996D38">
            <w:pPr>
              <w:rPr>
                <w:sz w:val="16"/>
              </w:rPr>
            </w:pPr>
            <w:r w:rsidRPr="00996D38">
              <w:rPr>
                <w:sz w:val="16"/>
              </w:rPr>
              <w:t>4</w:t>
            </w:r>
          </w:p>
        </w:tc>
        <w:tc>
          <w:tcPr>
            <w:tcW w:w="0" w:type="auto"/>
          </w:tcPr>
          <w:p w14:paraId="7D3C2302" w14:textId="77777777" w:rsidR="00EF6C4C" w:rsidRPr="00996D38" w:rsidRDefault="00996D38">
            <w:pPr>
              <w:rPr>
                <w:sz w:val="16"/>
              </w:rPr>
            </w:pPr>
            <w:r w:rsidRPr="00996D38">
              <w:rPr>
                <w:rStyle w:val="SAPEmphasis"/>
                <w:sz w:val="16"/>
              </w:rPr>
              <w:t>Periodic Posting Contract</w:t>
            </w:r>
          </w:p>
        </w:tc>
        <w:tc>
          <w:tcPr>
            <w:tcW w:w="0" w:type="auto"/>
          </w:tcPr>
          <w:p w14:paraId="0717F998" w14:textId="77777777" w:rsidR="00EF6C4C" w:rsidRPr="00996D38" w:rsidRDefault="00996D38">
            <w:pPr>
              <w:rPr>
                <w:sz w:val="16"/>
              </w:rPr>
            </w:pPr>
            <w:r w:rsidRPr="00996D38">
              <w:rPr>
                <w:sz w:val="16"/>
              </w:rPr>
              <w:t xml:space="preserve">Check the posting and choose </w:t>
            </w:r>
            <w:r w:rsidRPr="00996D38">
              <w:rPr>
                <w:rStyle w:val="SAPScreenElement"/>
                <w:sz w:val="16"/>
              </w:rPr>
              <w:t>Documents</w:t>
            </w:r>
            <w:r w:rsidRPr="00996D38">
              <w:rPr>
                <w:sz w:val="16"/>
              </w:rPr>
              <w:t xml:space="preserve"> and go to the next screen.</w:t>
            </w:r>
          </w:p>
        </w:tc>
        <w:tc>
          <w:tcPr>
            <w:tcW w:w="0" w:type="auto"/>
          </w:tcPr>
          <w:p w14:paraId="796BAFC5" w14:textId="77777777" w:rsidR="00996D38" w:rsidRPr="00996D38" w:rsidRDefault="00996D38">
            <w:pPr>
              <w:rPr>
                <w:sz w:val="16"/>
              </w:rPr>
            </w:pPr>
            <w:r w:rsidRPr="00996D38">
              <w:rPr>
                <w:sz w:val="16"/>
              </w:rPr>
              <w:t>Postings are green.</w:t>
            </w:r>
          </w:p>
          <w:p w14:paraId="49046D28" w14:textId="0DA12095" w:rsidR="00EF6C4C" w:rsidRPr="00996D38" w:rsidRDefault="00996D38">
            <w:pPr>
              <w:rPr>
                <w:sz w:val="16"/>
              </w:rPr>
            </w:pPr>
            <w:r w:rsidRPr="00996D38">
              <w:rPr>
                <w:sz w:val="16"/>
              </w:rPr>
              <w:t xml:space="preserve">The </w:t>
            </w:r>
            <w:r w:rsidRPr="00996D38">
              <w:rPr>
                <w:rStyle w:val="SAPScreenElement"/>
                <w:sz w:val="16"/>
              </w:rPr>
              <w:t>Documents</w:t>
            </w:r>
            <w:r w:rsidRPr="00996D38">
              <w:rPr>
                <w:sz w:val="16"/>
              </w:rPr>
              <w:t xml:space="preserve"> screen is displayed.</w:t>
            </w:r>
          </w:p>
        </w:tc>
        <w:tc>
          <w:tcPr>
            <w:tcW w:w="0" w:type="auto"/>
          </w:tcPr>
          <w:p w14:paraId="49DC7D49" w14:textId="77777777" w:rsidR="00EF6C4C" w:rsidRPr="00996D38" w:rsidRDefault="00EF6C4C">
            <w:pPr>
              <w:rPr>
                <w:sz w:val="16"/>
              </w:rPr>
            </w:pPr>
          </w:p>
        </w:tc>
      </w:tr>
      <w:tr w:rsidR="00EF6C4C" w:rsidRPr="00996D38" w14:paraId="233DA050" w14:textId="77777777" w:rsidTr="00996D38">
        <w:tc>
          <w:tcPr>
            <w:tcW w:w="0" w:type="auto"/>
          </w:tcPr>
          <w:p w14:paraId="02397815" w14:textId="77777777" w:rsidR="00EF6C4C" w:rsidRPr="00996D38" w:rsidRDefault="00996D38">
            <w:pPr>
              <w:rPr>
                <w:sz w:val="16"/>
              </w:rPr>
            </w:pPr>
            <w:r w:rsidRPr="00996D38">
              <w:rPr>
                <w:sz w:val="16"/>
              </w:rPr>
              <w:t>5</w:t>
            </w:r>
          </w:p>
        </w:tc>
        <w:tc>
          <w:tcPr>
            <w:tcW w:w="0" w:type="auto"/>
          </w:tcPr>
          <w:p w14:paraId="71C07AB1" w14:textId="77777777" w:rsidR="00EF6C4C" w:rsidRPr="00996D38" w:rsidRDefault="00996D38">
            <w:pPr>
              <w:rPr>
                <w:sz w:val="16"/>
              </w:rPr>
            </w:pPr>
            <w:r w:rsidRPr="00996D38">
              <w:rPr>
                <w:rStyle w:val="SAPEmphasis"/>
                <w:sz w:val="16"/>
              </w:rPr>
              <w:t>Periodic Posting Contract: Documents</w:t>
            </w:r>
          </w:p>
        </w:tc>
        <w:tc>
          <w:tcPr>
            <w:tcW w:w="0" w:type="auto"/>
          </w:tcPr>
          <w:p w14:paraId="002FD9EF" w14:textId="77777777" w:rsidR="00EF6C4C" w:rsidRPr="00996D38" w:rsidRDefault="00996D38">
            <w:pPr>
              <w:rPr>
                <w:sz w:val="16"/>
              </w:rPr>
            </w:pPr>
            <w:r w:rsidRPr="00996D38">
              <w:rPr>
                <w:sz w:val="16"/>
              </w:rPr>
              <w:t xml:space="preserve">Check the Documents (Accounts, Cost elements) and choose </w:t>
            </w:r>
            <w:r w:rsidRPr="00996D38">
              <w:rPr>
                <w:rStyle w:val="SAPScreenElement"/>
                <w:sz w:val="16"/>
              </w:rPr>
              <w:t>Back</w:t>
            </w:r>
            <w:r w:rsidRPr="00996D38">
              <w:rPr>
                <w:sz w:val="16"/>
              </w:rPr>
              <w:t>.</w:t>
            </w:r>
          </w:p>
        </w:tc>
        <w:tc>
          <w:tcPr>
            <w:tcW w:w="0" w:type="auto"/>
          </w:tcPr>
          <w:p w14:paraId="2DB8AABB" w14:textId="77777777" w:rsidR="00996D38" w:rsidRPr="00996D38" w:rsidRDefault="00996D38">
            <w:pPr>
              <w:rPr>
                <w:sz w:val="16"/>
              </w:rPr>
            </w:pPr>
            <w:r w:rsidRPr="00996D38">
              <w:rPr>
                <w:sz w:val="16"/>
              </w:rPr>
              <w:t>Postings are correct.</w:t>
            </w:r>
          </w:p>
          <w:p w14:paraId="21F5A6AF" w14:textId="334308E3" w:rsidR="00EF6C4C" w:rsidRPr="00996D38" w:rsidRDefault="00996D38">
            <w:pPr>
              <w:rPr>
                <w:sz w:val="16"/>
              </w:rPr>
            </w:pPr>
            <w:r w:rsidRPr="00996D38">
              <w:rPr>
                <w:sz w:val="16"/>
              </w:rPr>
              <w:t xml:space="preserve">The </w:t>
            </w:r>
            <w:r w:rsidRPr="00996D38">
              <w:rPr>
                <w:rStyle w:val="SAPScreenElement"/>
                <w:sz w:val="16"/>
              </w:rPr>
              <w:t>Periodic Posting: Contract</w:t>
            </w:r>
            <w:r w:rsidRPr="00996D38">
              <w:rPr>
                <w:sz w:val="16"/>
              </w:rPr>
              <w:t xml:space="preserve"> screen is displayed.</w:t>
            </w:r>
          </w:p>
        </w:tc>
        <w:tc>
          <w:tcPr>
            <w:tcW w:w="0" w:type="auto"/>
          </w:tcPr>
          <w:p w14:paraId="680858A5" w14:textId="77777777" w:rsidR="00EF6C4C" w:rsidRPr="00996D38" w:rsidRDefault="00EF6C4C">
            <w:pPr>
              <w:rPr>
                <w:sz w:val="16"/>
              </w:rPr>
            </w:pPr>
          </w:p>
        </w:tc>
      </w:tr>
      <w:tr w:rsidR="00EF6C4C" w:rsidRPr="00996D38" w14:paraId="5985D919" w14:textId="77777777" w:rsidTr="00996D38">
        <w:tc>
          <w:tcPr>
            <w:tcW w:w="0" w:type="auto"/>
          </w:tcPr>
          <w:p w14:paraId="0E3BE5E5" w14:textId="77777777" w:rsidR="00EF6C4C" w:rsidRPr="00996D38" w:rsidRDefault="00996D38">
            <w:pPr>
              <w:rPr>
                <w:sz w:val="16"/>
              </w:rPr>
            </w:pPr>
            <w:r w:rsidRPr="00996D38">
              <w:rPr>
                <w:sz w:val="16"/>
              </w:rPr>
              <w:t>6</w:t>
            </w:r>
          </w:p>
        </w:tc>
        <w:tc>
          <w:tcPr>
            <w:tcW w:w="0" w:type="auto"/>
          </w:tcPr>
          <w:p w14:paraId="2AEF4AF3" w14:textId="77777777" w:rsidR="00EF6C4C" w:rsidRPr="00996D38" w:rsidRDefault="00996D38">
            <w:pPr>
              <w:rPr>
                <w:sz w:val="16"/>
              </w:rPr>
            </w:pPr>
            <w:r w:rsidRPr="00996D38">
              <w:rPr>
                <w:rStyle w:val="SAPEmphasis"/>
                <w:sz w:val="16"/>
              </w:rPr>
              <w:t>Periodic Posting: Contract</w:t>
            </w:r>
          </w:p>
        </w:tc>
        <w:tc>
          <w:tcPr>
            <w:tcW w:w="0" w:type="auto"/>
          </w:tcPr>
          <w:p w14:paraId="391B0E11" w14:textId="77777777" w:rsidR="00EF6C4C" w:rsidRPr="00996D38" w:rsidRDefault="00996D38">
            <w:pPr>
              <w:rPr>
                <w:sz w:val="16"/>
              </w:rPr>
            </w:pPr>
            <w:r w:rsidRPr="00996D38">
              <w:rPr>
                <w:sz w:val="16"/>
              </w:rPr>
              <w:t xml:space="preserve">Choose </w:t>
            </w:r>
            <w:r w:rsidRPr="00996D38">
              <w:rPr>
                <w:rStyle w:val="SAPScreenElement"/>
                <w:sz w:val="16"/>
              </w:rPr>
              <w:t>Back</w:t>
            </w:r>
            <w:r w:rsidRPr="00996D38">
              <w:rPr>
                <w:sz w:val="16"/>
              </w:rPr>
              <w:t>.</w:t>
            </w:r>
          </w:p>
        </w:tc>
        <w:tc>
          <w:tcPr>
            <w:tcW w:w="0" w:type="auto"/>
          </w:tcPr>
          <w:p w14:paraId="5DF76815" w14:textId="77777777" w:rsidR="00EF6C4C" w:rsidRPr="00996D38" w:rsidRDefault="00EF6C4C">
            <w:pPr>
              <w:rPr>
                <w:sz w:val="16"/>
              </w:rPr>
            </w:pPr>
          </w:p>
        </w:tc>
        <w:tc>
          <w:tcPr>
            <w:tcW w:w="0" w:type="auto"/>
          </w:tcPr>
          <w:p w14:paraId="7760D986" w14:textId="77777777" w:rsidR="00EF6C4C" w:rsidRPr="00996D38" w:rsidRDefault="00EF6C4C">
            <w:pPr>
              <w:rPr>
                <w:sz w:val="16"/>
              </w:rPr>
            </w:pPr>
          </w:p>
        </w:tc>
      </w:tr>
    </w:tbl>
    <w:p w14:paraId="7EE671D0" w14:textId="77777777" w:rsidR="00EF6C4C" w:rsidRDefault="00996D38">
      <w:pPr>
        <w:pStyle w:val="Heading5"/>
      </w:pPr>
      <w:bookmarkStart w:id="80" w:name="unique_33"/>
      <w:bookmarkStart w:id="81" w:name="_Toc176424615"/>
      <w:r>
        <w:lastRenderedPageBreak/>
        <w:t>Periodic Posting – Execution</w:t>
      </w:r>
      <w:bookmarkEnd w:id="80"/>
      <w:bookmarkEnd w:id="81"/>
    </w:p>
    <w:p w14:paraId="69A941AE" w14:textId="77777777" w:rsidR="00EF6C4C" w:rsidRDefault="00996D38">
      <w:pPr>
        <w:pStyle w:val="SAPKeyblockTitle"/>
      </w:pPr>
      <w:r>
        <w:t>Test Administration</w:t>
      </w:r>
    </w:p>
    <w:p w14:paraId="1D4999A3" w14:textId="77777777" w:rsidR="00EF6C4C" w:rsidRDefault="00996D38">
      <w:r>
        <w:t>Customer project: Fill in the project-specific parts.</w:t>
      </w:r>
    </w:p>
    <w:p w14:paraId="2B97CB7F"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5DCC1384"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669356"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2F4007"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83B11"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BEABA7" w14:textId="77777777" w:rsidR="00996D38" w:rsidRPr="00996D38" w:rsidRDefault="00996D38">
            <w:pPr>
              <w:rPr>
                <w:sz w:val="12"/>
              </w:rPr>
            </w:pPr>
          </w:p>
        </w:tc>
      </w:tr>
      <w:tr w:rsidR="00EF6C4C" w:rsidRPr="00996D38" w14:paraId="2B61DE07"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158471"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86ECEB"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3BD59A"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7E53CF" w14:textId="77777777" w:rsidR="00996D38" w:rsidRPr="00996D38" w:rsidRDefault="00996D38">
            <w:pPr>
              <w:rPr>
                <w:sz w:val="12"/>
              </w:rPr>
            </w:pPr>
          </w:p>
        </w:tc>
      </w:tr>
      <w:tr w:rsidR="00EF6C4C" w:rsidRPr="00996D38" w14:paraId="230D13F7"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8F845D" w14:textId="77777777" w:rsidR="00EF6C4C" w:rsidRPr="00996D38" w:rsidRDefault="00996D38">
            <w:pPr>
              <w:rPr>
                <w:sz w:val="12"/>
              </w:rPr>
            </w:pPr>
            <w:r w:rsidRPr="00996D38">
              <w:rPr>
                <w:sz w:val="12"/>
              </w:rPr>
              <w:t xml:space="preserve">Business </w:t>
            </w:r>
            <w:r w:rsidRPr="00996D38">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0D5CB1C"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DDDD84"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8803F7"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47C3C086" w14:textId="77777777" w:rsidR="00EF6C4C" w:rsidRDefault="00996D38">
      <w:pPr>
        <w:pStyle w:val="SAPKeyblockTitle"/>
      </w:pPr>
      <w:r>
        <w:t>Context</w:t>
      </w:r>
    </w:p>
    <w:p w14:paraId="3BBDADB2" w14:textId="77777777" w:rsidR="00EF6C4C" w:rsidRDefault="00996D38">
      <w:r>
        <w:t>In this activity, you can execute the periodic posting of an existing contract as part of your daily business.</w:t>
      </w:r>
    </w:p>
    <w:p w14:paraId="76BD5768" w14:textId="77777777" w:rsidR="00EF6C4C" w:rsidRDefault="00996D38">
      <w:pPr>
        <w:pStyle w:val="SAPKeyblockTitle"/>
      </w:pPr>
      <w:r>
        <w:t>Procedure</w:t>
      </w:r>
    </w:p>
    <w:tbl>
      <w:tblPr>
        <w:tblStyle w:val="SAPStandardTable"/>
        <w:tblW w:w="5000" w:type="pct"/>
        <w:tblInd w:w="3" w:type="dxa"/>
        <w:tblLook w:val="0620" w:firstRow="1" w:lastRow="0" w:firstColumn="0" w:lastColumn="0" w:noHBand="1" w:noVBand="1"/>
      </w:tblPr>
      <w:tblGrid>
        <w:gridCol w:w="788"/>
        <w:gridCol w:w="2373"/>
        <w:gridCol w:w="5561"/>
        <w:gridCol w:w="4155"/>
        <w:gridCol w:w="1427"/>
      </w:tblGrid>
      <w:tr w:rsidR="00EF6C4C" w:rsidRPr="00996D38" w14:paraId="2C72A9C6"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8CF3780" w14:textId="77777777" w:rsidR="00EF6C4C" w:rsidRPr="00996D38" w:rsidRDefault="00996D38">
            <w:pPr>
              <w:pStyle w:val="SAPTableHeader"/>
              <w:rPr>
                <w:sz w:val="16"/>
              </w:rPr>
            </w:pPr>
            <w:r w:rsidRPr="00996D38">
              <w:rPr>
                <w:sz w:val="16"/>
              </w:rPr>
              <w:t>Test Step #</w:t>
            </w:r>
          </w:p>
        </w:tc>
        <w:tc>
          <w:tcPr>
            <w:tcW w:w="0" w:type="auto"/>
          </w:tcPr>
          <w:p w14:paraId="20911A1F" w14:textId="77777777" w:rsidR="00EF6C4C" w:rsidRPr="00996D38" w:rsidRDefault="00996D38">
            <w:pPr>
              <w:pStyle w:val="SAPTableHeader"/>
              <w:rPr>
                <w:sz w:val="16"/>
              </w:rPr>
            </w:pPr>
            <w:r w:rsidRPr="00996D38">
              <w:rPr>
                <w:sz w:val="16"/>
              </w:rPr>
              <w:t xml:space="preserve">Test </w:t>
            </w:r>
            <w:r w:rsidRPr="00996D38">
              <w:rPr>
                <w:sz w:val="16"/>
              </w:rPr>
              <w:t>Step Name</w:t>
            </w:r>
          </w:p>
        </w:tc>
        <w:tc>
          <w:tcPr>
            <w:tcW w:w="0" w:type="auto"/>
          </w:tcPr>
          <w:p w14:paraId="79A3CAF6" w14:textId="77777777" w:rsidR="00EF6C4C" w:rsidRPr="00996D38" w:rsidRDefault="00996D38">
            <w:pPr>
              <w:pStyle w:val="SAPTableHeader"/>
              <w:rPr>
                <w:sz w:val="16"/>
              </w:rPr>
            </w:pPr>
            <w:r w:rsidRPr="00996D38">
              <w:rPr>
                <w:sz w:val="16"/>
              </w:rPr>
              <w:t>Instruction</w:t>
            </w:r>
          </w:p>
        </w:tc>
        <w:tc>
          <w:tcPr>
            <w:tcW w:w="0" w:type="auto"/>
          </w:tcPr>
          <w:p w14:paraId="1BAE25F2" w14:textId="77777777" w:rsidR="00EF6C4C" w:rsidRPr="00996D38" w:rsidRDefault="00996D38">
            <w:pPr>
              <w:pStyle w:val="SAPTableHeader"/>
              <w:rPr>
                <w:sz w:val="16"/>
              </w:rPr>
            </w:pPr>
            <w:r w:rsidRPr="00996D38">
              <w:rPr>
                <w:sz w:val="16"/>
              </w:rPr>
              <w:t>Expected Result</w:t>
            </w:r>
          </w:p>
        </w:tc>
        <w:tc>
          <w:tcPr>
            <w:tcW w:w="0" w:type="auto"/>
          </w:tcPr>
          <w:p w14:paraId="02F28205" w14:textId="77777777" w:rsidR="00EF6C4C" w:rsidRPr="00996D38" w:rsidRDefault="00996D38">
            <w:pPr>
              <w:pStyle w:val="SAPTableHeader"/>
              <w:rPr>
                <w:sz w:val="16"/>
              </w:rPr>
            </w:pPr>
            <w:r w:rsidRPr="00996D38">
              <w:rPr>
                <w:sz w:val="16"/>
              </w:rPr>
              <w:t>Pass / Fail / Comment</w:t>
            </w:r>
          </w:p>
        </w:tc>
      </w:tr>
      <w:tr w:rsidR="00EF6C4C" w:rsidRPr="00996D38" w14:paraId="55DCE3BE" w14:textId="77777777" w:rsidTr="00996D38">
        <w:tc>
          <w:tcPr>
            <w:tcW w:w="0" w:type="auto"/>
          </w:tcPr>
          <w:p w14:paraId="45E7CE00" w14:textId="77777777" w:rsidR="00EF6C4C" w:rsidRPr="00996D38" w:rsidRDefault="00996D38">
            <w:pPr>
              <w:rPr>
                <w:sz w:val="16"/>
              </w:rPr>
            </w:pPr>
            <w:r w:rsidRPr="00996D38">
              <w:rPr>
                <w:sz w:val="16"/>
              </w:rPr>
              <w:t>1</w:t>
            </w:r>
          </w:p>
        </w:tc>
        <w:tc>
          <w:tcPr>
            <w:tcW w:w="0" w:type="auto"/>
          </w:tcPr>
          <w:p w14:paraId="68D6A1E6" w14:textId="77777777" w:rsidR="00EF6C4C" w:rsidRPr="00996D38" w:rsidRDefault="00996D38">
            <w:pPr>
              <w:rPr>
                <w:sz w:val="16"/>
              </w:rPr>
            </w:pPr>
            <w:r w:rsidRPr="00996D38">
              <w:rPr>
                <w:rStyle w:val="SAPEmphasis"/>
                <w:sz w:val="16"/>
              </w:rPr>
              <w:t>Log On</w:t>
            </w:r>
          </w:p>
        </w:tc>
        <w:tc>
          <w:tcPr>
            <w:tcW w:w="0" w:type="auto"/>
          </w:tcPr>
          <w:p w14:paraId="0D0DF4D6" w14:textId="77777777" w:rsidR="00EF6C4C" w:rsidRPr="00996D38" w:rsidRDefault="00996D38">
            <w:pPr>
              <w:rPr>
                <w:sz w:val="16"/>
              </w:rPr>
            </w:pPr>
            <w:r w:rsidRPr="00996D38">
              <w:rPr>
                <w:sz w:val="16"/>
              </w:rPr>
              <w:t>Log onto the SAP Fiori launchpad as an Accounts Receivable Accountant - Leasing.</w:t>
            </w:r>
          </w:p>
        </w:tc>
        <w:tc>
          <w:tcPr>
            <w:tcW w:w="0" w:type="auto"/>
          </w:tcPr>
          <w:p w14:paraId="6B766804" w14:textId="77777777" w:rsidR="00EF6C4C" w:rsidRPr="00996D38" w:rsidRDefault="00996D38">
            <w:pPr>
              <w:rPr>
                <w:sz w:val="16"/>
              </w:rPr>
            </w:pPr>
            <w:r w:rsidRPr="00996D38">
              <w:rPr>
                <w:sz w:val="16"/>
              </w:rPr>
              <w:t>The SAP Fiori launchpad displays.</w:t>
            </w:r>
          </w:p>
        </w:tc>
        <w:tc>
          <w:tcPr>
            <w:tcW w:w="0" w:type="auto"/>
          </w:tcPr>
          <w:p w14:paraId="38815D16" w14:textId="77777777" w:rsidR="00EF6C4C" w:rsidRPr="00996D38" w:rsidRDefault="00EF6C4C">
            <w:pPr>
              <w:rPr>
                <w:sz w:val="16"/>
              </w:rPr>
            </w:pPr>
          </w:p>
        </w:tc>
      </w:tr>
      <w:tr w:rsidR="00EF6C4C" w:rsidRPr="00996D38" w14:paraId="391D5430" w14:textId="77777777" w:rsidTr="00996D38">
        <w:tc>
          <w:tcPr>
            <w:tcW w:w="0" w:type="auto"/>
          </w:tcPr>
          <w:p w14:paraId="1619C632" w14:textId="77777777" w:rsidR="00EF6C4C" w:rsidRPr="00996D38" w:rsidRDefault="00996D38">
            <w:pPr>
              <w:rPr>
                <w:sz w:val="16"/>
              </w:rPr>
            </w:pPr>
            <w:r w:rsidRPr="00996D38">
              <w:rPr>
                <w:sz w:val="16"/>
              </w:rPr>
              <w:t>2</w:t>
            </w:r>
          </w:p>
        </w:tc>
        <w:tc>
          <w:tcPr>
            <w:tcW w:w="0" w:type="auto"/>
          </w:tcPr>
          <w:p w14:paraId="75D51B4A" w14:textId="77777777" w:rsidR="00EF6C4C" w:rsidRPr="00996D38" w:rsidRDefault="00996D38">
            <w:pPr>
              <w:rPr>
                <w:sz w:val="16"/>
              </w:rPr>
            </w:pPr>
            <w:r w:rsidRPr="00996D38">
              <w:rPr>
                <w:rStyle w:val="SAPEmphasis"/>
                <w:sz w:val="16"/>
              </w:rPr>
              <w:t>Access the SAP Fiori app</w:t>
            </w:r>
          </w:p>
        </w:tc>
        <w:tc>
          <w:tcPr>
            <w:tcW w:w="0" w:type="auto"/>
          </w:tcPr>
          <w:p w14:paraId="0B84EFC1" w14:textId="77777777" w:rsidR="00EF6C4C" w:rsidRPr="00996D38" w:rsidRDefault="00996D38">
            <w:pPr>
              <w:rPr>
                <w:sz w:val="16"/>
              </w:rPr>
            </w:pPr>
            <w:r w:rsidRPr="00996D38">
              <w:rPr>
                <w:sz w:val="16"/>
              </w:rPr>
              <w:t xml:space="preserve">Open </w:t>
            </w:r>
            <w:r w:rsidRPr="00996D38">
              <w:rPr>
                <w:rStyle w:val="SAPScreenElement"/>
                <w:sz w:val="16"/>
              </w:rPr>
              <w:t>Periodic Posting: Contracts</w:t>
            </w:r>
            <w:r w:rsidRPr="00996D38">
              <w:rPr>
                <w:sz w:val="16"/>
              </w:rPr>
              <w:t xml:space="preserve"> </w:t>
            </w:r>
            <w:r w:rsidRPr="00996D38">
              <w:rPr>
                <w:rStyle w:val="SAPMonospace"/>
                <w:sz w:val="16"/>
              </w:rPr>
              <w:t>(RERAPP)</w:t>
            </w:r>
            <w:r w:rsidRPr="00996D38">
              <w:rPr>
                <w:sz w:val="16"/>
              </w:rPr>
              <w:t>.</w:t>
            </w:r>
          </w:p>
        </w:tc>
        <w:tc>
          <w:tcPr>
            <w:tcW w:w="0" w:type="auto"/>
          </w:tcPr>
          <w:p w14:paraId="05EE7AFC" w14:textId="77777777" w:rsidR="00EF6C4C" w:rsidRPr="00996D38" w:rsidRDefault="00996D38">
            <w:pPr>
              <w:rPr>
                <w:sz w:val="16"/>
              </w:rPr>
            </w:pPr>
            <w:r w:rsidRPr="00996D38">
              <w:rPr>
                <w:sz w:val="16"/>
              </w:rPr>
              <w:t xml:space="preserve">The </w:t>
            </w:r>
            <w:r w:rsidRPr="00996D38">
              <w:rPr>
                <w:rStyle w:val="SAPScreenElement"/>
                <w:sz w:val="16"/>
              </w:rPr>
              <w:t>Periodic Posting: Contracts</w:t>
            </w:r>
            <w:r w:rsidRPr="00996D38">
              <w:rPr>
                <w:sz w:val="16"/>
              </w:rPr>
              <w:t xml:space="preserve"> screen displays.</w:t>
            </w:r>
          </w:p>
        </w:tc>
        <w:tc>
          <w:tcPr>
            <w:tcW w:w="0" w:type="auto"/>
          </w:tcPr>
          <w:p w14:paraId="28F0CE0B" w14:textId="77777777" w:rsidR="00EF6C4C" w:rsidRPr="00996D38" w:rsidRDefault="00EF6C4C">
            <w:pPr>
              <w:rPr>
                <w:sz w:val="16"/>
              </w:rPr>
            </w:pPr>
          </w:p>
        </w:tc>
      </w:tr>
      <w:tr w:rsidR="00EF6C4C" w:rsidRPr="00996D38" w14:paraId="6ED560F0" w14:textId="77777777" w:rsidTr="00996D38">
        <w:tc>
          <w:tcPr>
            <w:tcW w:w="0" w:type="auto"/>
          </w:tcPr>
          <w:p w14:paraId="35338743" w14:textId="77777777" w:rsidR="00EF6C4C" w:rsidRPr="00996D38" w:rsidRDefault="00996D38">
            <w:pPr>
              <w:rPr>
                <w:sz w:val="16"/>
              </w:rPr>
            </w:pPr>
            <w:r w:rsidRPr="00996D38">
              <w:rPr>
                <w:sz w:val="16"/>
              </w:rPr>
              <w:t>3</w:t>
            </w:r>
          </w:p>
        </w:tc>
        <w:tc>
          <w:tcPr>
            <w:tcW w:w="0" w:type="auto"/>
          </w:tcPr>
          <w:p w14:paraId="14D8D64E" w14:textId="77777777" w:rsidR="00EF6C4C" w:rsidRPr="00996D38" w:rsidRDefault="00996D38">
            <w:pPr>
              <w:rPr>
                <w:sz w:val="16"/>
              </w:rPr>
            </w:pPr>
            <w:r w:rsidRPr="00996D38">
              <w:rPr>
                <w:rStyle w:val="SAPEmphasis"/>
                <w:sz w:val="16"/>
              </w:rPr>
              <w:t>Periodic Posting: Contracts Selection</w:t>
            </w:r>
          </w:p>
        </w:tc>
        <w:tc>
          <w:tcPr>
            <w:tcW w:w="0" w:type="auto"/>
          </w:tcPr>
          <w:p w14:paraId="1B499E5B"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0581FE97"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04B26CE6"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Contract number</w:t>
            </w:r>
          </w:p>
          <w:p w14:paraId="77714614" w14:textId="77777777" w:rsidR="00996D38" w:rsidRPr="00996D38" w:rsidRDefault="00996D38">
            <w:pPr>
              <w:rPr>
                <w:sz w:val="16"/>
              </w:rPr>
            </w:pPr>
            <w:r w:rsidRPr="00996D38">
              <w:rPr>
                <w:rStyle w:val="SAPScreenElement"/>
                <w:sz w:val="16"/>
              </w:rPr>
              <w:t>Month for Posting Run</w:t>
            </w:r>
            <w:r w:rsidRPr="00996D38">
              <w:rPr>
                <w:sz w:val="16"/>
              </w:rPr>
              <w:t xml:space="preserve">: </w:t>
            </w:r>
            <w:r w:rsidRPr="00996D38">
              <w:rPr>
                <w:rStyle w:val="SAPUserEntry"/>
                <w:sz w:val="16"/>
              </w:rPr>
              <w:t>First month of the start date of your contract</w:t>
            </w:r>
          </w:p>
          <w:p w14:paraId="708EFB8C" w14:textId="77777777" w:rsidR="00996D38" w:rsidRPr="00996D38" w:rsidRDefault="00996D38">
            <w:pPr>
              <w:rPr>
                <w:sz w:val="16"/>
              </w:rPr>
            </w:pPr>
            <w:r w:rsidRPr="00996D38">
              <w:rPr>
                <w:rStyle w:val="SAPScreenElement"/>
                <w:sz w:val="16"/>
              </w:rPr>
              <w:t>Year for Posting Run</w:t>
            </w:r>
            <w:r w:rsidRPr="00996D38">
              <w:rPr>
                <w:sz w:val="16"/>
              </w:rPr>
              <w:t xml:space="preserve">: </w:t>
            </w:r>
            <w:r w:rsidRPr="00996D38">
              <w:rPr>
                <w:rStyle w:val="SAPUserEntry"/>
                <w:sz w:val="16"/>
              </w:rPr>
              <w:t>Year of the start date of your contract</w:t>
            </w:r>
          </w:p>
          <w:p w14:paraId="350227BB" w14:textId="77777777" w:rsidR="00996D38" w:rsidRPr="00996D38" w:rsidRDefault="00996D38">
            <w:pPr>
              <w:rPr>
                <w:sz w:val="16"/>
              </w:rPr>
            </w:pPr>
            <w:r w:rsidRPr="00996D38">
              <w:rPr>
                <w:rStyle w:val="SAPScreenElement"/>
                <w:sz w:val="16"/>
              </w:rPr>
              <w:t>Posting Run Mode</w:t>
            </w:r>
            <w:r w:rsidRPr="00996D38">
              <w:rPr>
                <w:sz w:val="16"/>
              </w:rPr>
              <w:t xml:space="preserve">: </w:t>
            </w:r>
            <w:r w:rsidRPr="00996D38">
              <w:rPr>
                <w:rStyle w:val="SAPUserEntry"/>
                <w:sz w:val="16"/>
              </w:rPr>
              <w:t>Update Run</w:t>
            </w:r>
          </w:p>
          <w:p w14:paraId="70EBC625" w14:textId="385521E5" w:rsidR="00EF6C4C" w:rsidRPr="00996D38" w:rsidRDefault="00996D38">
            <w:pPr>
              <w:rPr>
                <w:sz w:val="16"/>
              </w:rPr>
            </w:pPr>
            <w:r w:rsidRPr="00996D38">
              <w:rPr>
                <w:rStyle w:val="SAPScreenElement"/>
                <w:sz w:val="16"/>
              </w:rPr>
              <w:t>Type of Posting Run</w:t>
            </w:r>
            <w:r w:rsidRPr="00996D38">
              <w:rPr>
                <w:sz w:val="16"/>
              </w:rPr>
              <w:t xml:space="preserve">: </w:t>
            </w:r>
            <w:r w:rsidRPr="00996D38">
              <w:rPr>
                <w:rStyle w:val="SAPUserEntry"/>
                <w:sz w:val="16"/>
              </w:rPr>
              <w:t>Integrated Posting</w:t>
            </w:r>
          </w:p>
        </w:tc>
        <w:tc>
          <w:tcPr>
            <w:tcW w:w="0" w:type="auto"/>
          </w:tcPr>
          <w:p w14:paraId="201D6604" w14:textId="77777777" w:rsidR="00EF6C4C" w:rsidRPr="00996D38" w:rsidRDefault="00996D38">
            <w:pPr>
              <w:rPr>
                <w:sz w:val="16"/>
              </w:rPr>
            </w:pPr>
            <w:r w:rsidRPr="00996D38">
              <w:rPr>
                <w:sz w:val="16"/>
              </w:rPr>
              <w:t xml:space="preserve">Data is validated. The </w:t>
            </w:r>
            <w:r w:rsidRPr="00996D38">
              <w:rPr>
                <w:rStyle w:val="SAPScreenElement"/>
                <w:sz w:val="16"/>
              </w:rPr>
              <w:t>Periodic Posting: Contract</w:t>
            </w:r>
            <w:r w:rsidRPr="00996D38">
              <w:rPr>
                <w:sz w:val="16"/>
              </w:rPr>
              <w:t xml:space="preserve"> screen is displayed.</w:t>
            </w:r>
          </w:p>
        </w:tc>
        <w:tc>
          <w:tcPr>
            <w:tcW w:w="0" w:type="auto"/>
          </w:tcPr>
          <w:p w14:paraId="22DF6293" w14:textId="77777777" w:rsidR="00EF6C4C" w:rsidRPr="00996D38" w:rsidRDefault="00EF6C4C">
            <w:pPr>
              <w:rPr>
                <w:sz w:val="16"/>
              </w:rPr>
            </w:pPr>
          </w:p>
        </w:tc>
      </w:tr>
      <w:tr w:rsidR="00EF6C4C" w:rsidRPr="00996D38" w14:paraId="3DCEFDC5" w14:textId="77777777" w:rsidTr="00996D38">
        <w:tc>
          <w:tcPr>
            <w:tcW w:w="0" w:type="auto"/>
          </w:tcPr>
          <w:p w14:paraId="0AF4D898" w14:textId="77777777" w:rsidR="00EF6C4C" w:rsidRPr="00996D38" w:rsidRDefault="00996D38">
            <w:pPr>
              <w:rPr>
                <w:sz w:val="16"/>
              </w:rPr>
            </w:pPr>
            <w:r w:rsidRPr="00996D38">
              <w:rPr>
                <w:sz w:val="16"/>
              </w:rPr>
              <w:t>4</w:t>
            </w:r>
          </w:p>
        </w:tc>
        <w:tc>
          <w:tcPr>
            <w:tcW w:w="0" w:type="auto"/>
          </w:tcPr>
          <w:p w14:paraId="6E25E701" w14:textId="77777777" w:rsidR="00EF6C4C" w:rsidRPr="00996D38" w:rsidRDefault="00996D38">
            <w:pPr>
              <w:rPr>
                <w:sz w:val="16"/>
              </w:rPr>
            </w:pPr>
            <w:r w:rsidRPr="00996D38">
              <w:rPr>
                <w:rStyle w:val="SAPEmphasis"/>
                <w:sz w:val="16"/>
              </w:rPr>
              <w:t>Periodic Posting Contract</w:t>
            </w:r>
          </w:p>
        </w:tc>
        <w:tc>
          <w:tcPr>
            <w:tcW w:w="0" w:type="auto"/>
          </w:tcPr>
          <w:p w14:paraId="3F1BFC83" w14:textId="77777777" w:rsidR="00EF6C4C" w:rsidRPr="00996D38" w:rsidRDefault="00996D38">
            <w:pPr>
              <w:rPr>
                <w:sz w:val="16"/>
              </w:rPr>
            </w:pPr>
            <w:r w:rsidRPr="00996D38">
              <w:rPr>
                <w:sz w:val="16"/>
              </w:rPr>
              <w:t xml:space="preserve">Check the posting and choose </w:t>
            </w:r>
            <w:r w:rsidRPr="00996D38">
              <w:rPr>
                <w:rStyle w:val="SAPScreenElement"/>
                <w:sz w:val="16"/>
              </w:rPr>
              <w:t>Documents</w:t>
            </w:r>
            <w:r w:rsidRPr="00996D38">
              <w:rPr>
                <w:sz w:val="16"/>
              </w:rPr>
              <w:t xml:space="preserve"> and go to the next screen.</w:t>
            </w:r>
          </w:p>
        </w:tc>
        <w:tc>
          <w:tcPr>
            <w:tcW w:w="0" w:type="auto"/>
          </w:tcPr>
          <w:p w14:paraId="58F23B97" w14:textId="77777777" w:rsidR="00996D38" w:rsidRPr="00996D38" w:rsidRDefault="00996D38">
            <w:pPr>
              <w:rPr>
                <w:sz w:val="16"/>
              </w:rPr>
            </w:pPr>
            <w:r w:rsidRPr="00996D38">
              <w:rPr>
                <w:sz w:val="16"/>
              </w:rPr>
              <w:t>Postings are green.</w:t>
            </w:r>
          </w:p>
          <w:p w14:paraId="03BEA63D" w14:textId="2EBB0D19" w:rsidR="00EF6C4C" w:rsidRPr="00996D38" w:rsidRDefault="00996D38">
            <w:pPr>
              <w:rPr>
                <w:sz w:val="16"/>
              </w:rPr>
            </w:pPr>
            <w:r w:rsidRPr="00996D38">
              <w:rPr>
                <w:sz w:val="16"/>
              </w:rPr>
              <w:lastRenderedPageBreak/>
              <w:t xml:space="preserve">The </w:t>
            </w:r>
            <w:r w:rsidRPr="00996D38">
              <w:rPr>
                <w:rStyle w:val="SAPScreenElement"/>
                <w:sz w:val="16"/>
              </w:rPr>
              <w:t>Documents</w:t>
            </w:r>
            <w:r w:rsidRPr="00996D38">
              <w:rPr>
                <w:sz w:val="16"/>
              </w:rPr>
              <w:t xml:space="preserve"> screen is displayed.</w:t>
            </w:r>
          </w:p>
        </w:tc>
        <w:tc>
          <w:tcPr>
            <w:tcW w:w="0" w:type="auto"/>
          </w:tcPr>
          <w:p w14:paraId="43FC36CC" w14:textId="77777777" w:rsidR="00EF6C4C" w:rsidRPr="00996D38" w:rsidRDefault="00EF6C4C">
            <w:pPr>
              <w:rPr>
                <w:sz w:val="16"/>
              </w:rPr>
            </w:pPr>
          </w:p>
        </w:tc>
      </w:tr>
      <w:tr w:rsidR="00EF6C4C" w:rsidRPr="00996D38" w14:paraId="471747C7" w14:textId="77777777" w:rsidTr="00996D38">
        <w:tc>
          <w:tcPr>
            <w:tcW w:w="0" w:type="auto"/>
          </w:tcPr>
          <w:p w14:paraId="48EA37FF" w14:textId="77777777" w:rsidR="00EF6C4C" w:rsidRPr="00996D38" w:rsidRDefault="00996D38">
            <w:pPr>
              <w:rPr>
                <w:sz w:val="16"/>
              </w:rPr>
            </w:pPr>
            <w:r w:rsidRPr="00996D38">
              <w:rPr>
                <w:sz w:val="16"/>
              </w:rPr>
              <w:t>5</w:t>
            </w:r>
          </w:p>
        </w:tc>
        <w:tc>
          <w:tcPr>
            <w:tcW w:w="0" w:type="auto"/>
          </w:tcPr>
          <w:p w14:paraId="5C730BC6" w14:textId="77777777" w:rsidR="00EF6C4C" w:rsidRPr="00996D38" w:rsidRDefault="00996D38">
            <w:pPr>
              <w:rPr>
                <w:sz w:val="16"/>
              </w:rPr>
            </w:pPr>
            <w:r w:rsidRPr="00996D38">
              <w:rPr>
                <w:rStyle w:val="SAPEmphasis"/>
                <w:sz w:val="16"/>
              </w:rPr>
              <w:t>Periodic Posting Contract: Documents</w:t>
            </w:r>
          </w:p>
        </w:tc>
        <w:tc>
          <w:tcPr>
            <w:tcW w:w="0" w:type="auto"/>
          </w:tcPr>
          <w:p w14:paraId="4497987A" w14:textId="77777777" w:rsidR="00EF6C4C" w:rsidRPr="00996D38" w:rsidRDefault="00996D38">
            <w:pPr>
              <w:rPr>
                <w:sz w:val="16"/>
              </w:rPr>
            </w:pPr>
            <w:r w:rsidRPr="00996D38">
              <w:rPr>
                <w:sz w:val="16"/>
              </w:rPr>
              <w:t xml:space="preserve">Check the documents (accounts, cost elements) and choose </w:t>
            </w:r>
            <w:r w:rsidRPr="00996D38">
              <w:rPr>
                <w:rStyle w:val="SAPScreenElement"/>
                <w:sz w:val="16"/>
              </w:rPr>
              <w:t>Back</w:t>
            </w:r>
            <w:r w:rsidRPr="00996D38">
              <w:rPr>
                <w:sz w:val="16"/>
              </w:rPr>
              <w:t>.</w:t>
            </w:r>
          </w:p>
        </w:tc>
        <w:tc>
          <w:tcPr>
            <w:tcW w:w="0" w:type="auto"/>
          </w:tcPr>
          <w:p w14:paraId="6FAED7C0" w14:textId="77777777" w:rsidR="00996D38" w:rsidRPr="00996D38" w:rsidRDefault="00996D38">
            <w:pPr>
              <w:rPr>
                <w:sz w:val="16"/>
              </w:rPr>
            </w:pPr>
            <w:r w:rsidRPr="00996D38">
              <w:rPr>
                <w:sz w:val="16"/>
              </w:rPr>
              <w:t>Postings are correct.</w:t>
            </w:r>
          </w:p>
          <w:p w14:paraId="1AA220C7" w14:textId="5FE502F2" w:rsidR="00EF6C4C" w:rsidRPr="00996D38" w:rsidRDefault="00996D38">
            <w:pPr>
              <w:rPr>
                <w:sz w:val="16"/>
              </w:rPr>
            </w:pPr>
            <w:r w:rsidRPr="00996D38">
              <w:rPr>
                <w:sz w:val="16"/>
              </w:rPr>
              <w:t xml:space="preserve">The </w:t>
            </w:r>
            <w:r w:rsidRPr="00996D38">
              <w:rPr>
                <w:rStyle w:val="SAPScreenElement"/>
                <w:sz w:val="16"/>
              </w:rPr>
              <w:t>Periodic Posting: Contract</w:t>
            </w:r>
            <w:r w:rsidRPr="00996D38">
              <w:rPr>
                <w:sz w:val="16"/>
              </w:rPr>
              <w:t xml:space="preserve"> screen is displayed.</w:t>
            </w:r>
          </w:p>
        </w:tc>
        <w:tc>
          <w:tcPr>
            <w:tcW w:w="0" w:type="auto"/>
          </w:tcPr>
          <w:p w14:paraId="58D03893" w14:textId="77777777" w:rsidR="00EF6C4C" w:rsidRPr="00996D38" w:rsidRDefault="00EF6C4C">
            <w:pPr>
              <w:rPr>
                <w:sz w:val="16"/>
              </w:rPr>
            </w:pPr>
          </w:p>
        </w:tc>
      </w:tr>
      <w:tr w:rsidR="00EF6C4C" w:rsidRPr="00996D38" w14:paraId="668C7D22" w14:textId="77777777" w:rsidTr="00996D38">
        <w:tc>
          <w:tcPr>
            <w:tcW w:w="0" w:type="auto"/>
          </w:tcPr>
          <w:p w14:paraId="6329781B" w14:textId="77777777" w:rsidR="00EF6C4C" w:rsidRPr="00996D38" w:rsidRDefault="00996D38">
            <w:pPr>
              <w:rPr>
                <w:sz w:val="16"/>
              </w:rPr>
            </w:pPr>
            <w:r w:rsidRPr="00996D38">
              <w:rPr>
                <w:sz w:val="16"/>
              </w:rPr>
              <w:t>6</w:t>
            </w:r>
          </w:p>
        </w:tc>
        <w:tc>
          <w:tcPr>
            <w:tcW w:w="0" w:type="auto"/>
          </w:tcPr>
          <w:p w14:paraId="48F18358" w14:textId="77777777" w:rsidR="00EF6C4C" w:rsidRPr="00996D38" w:rsidRDefault="00996D38">
            <w:pPr>
              <w:rPr>
                <w:sz w:val="16"/>
              </w:rPr>
            </w:pPr>
            <w:r w:rsidRPr="00996D38">
              <w:rPr>
                <w:rStyle w:val="SAPEmphasis"/>
                <w:sz w:val="16"/>
              </w:rPr>
              <w:t>Periodic Posting: Contract</w:t>
            </w:r>
          </w:p>
        </w:tc>
        <w:tc>
          <w:tcPr>
            <w:tcW w:w="0" w:type="auto"/>
          </w:tcPr>
          <w:p w14:paraId="74489125" w14:textId="77777777" w:rsidR="00EF6C4C" w:rsidRPr="00996D38" w:rsidRDefault="00996D38">
            <w:pPr>
              <w:rPr>
                <w:sz w:val="16"/>
              </w:rPr>
            </w:pPr>
            <w:r w:rsidRPr="00996D38">
              <w:rPr>
                <w:sz w:val="16"/>
              </w:rPr>
              <w:t xml:space="preserve">Choose </w:t>
            </w:r>
            <w:r w:rsidRPr="00996D38">
              <w:rPr>
                <w:rStyle w:val="SAPScreenElement"/>
                <w:sz w:val="16"/>
              </w:rPr>
              <w:t>Back</w:t>
            </w:r>
            <w:r w:rsidRPr="00996D38">
              <w:rPr>
                <w:sz w:val="16"/>
              </w:rPr>
              <w:t>.</w:t>
            </w:r>
          </w:p>
        </w:tc>
        <w:tc>
          <w:tcPr>
            <w:tcW w:w="0" w:type="auto"/>
          </w:tcPr>
          <w:p w14:paraId="1EF531E7" w14:textId="77777777" w:rsidR="00EF6C4C" w:rsidRPr="00996D38" w:rsidRDefault="00EF6C4C">
            <w:pPr>
              <w:rPr>
                <w:sz w:val="16"/>
              </w:rPr>
            </w:pPr>
          </w:p>
        </w:tc>
        <w:tc>
          <w:tcPr>
            <w:tcW w:w="0" w:type="auto"/>
          </w:tcPr>
          <w:p w14:paraId="3F882F54" w14:textId="77777777" w:rsidR="00EF6C4C" w:rsidRPr="00996D38" w:rsidRDefault="00EF6C4C">
            <w:pPr>
              <w:rPr>
                <w:sz w:val="16"/>
              </w:rPr>
            </w:pPr>
          </w:p>
        </w:tc>
      </w:tr>
    </w:tbl>
    <w:p w14:paraId="36A97677" w14:textId="77777777" w:rsidR="00EF6C4C" w:rsidRDefault="00996D38">
      <w:pPr>
        <w:pStyle w:val="Heading4"/>
      </w:pPr>
      <w:bookmarkStart w:id="82" w:name="unique_34"/>
      <w:bookmarkStart w:id="83" w:name="_Toc176424616"/>
      <w:r>
        <w:t>Reverse Contract Postings</w:t>
      </w:r>
      <w:bookmarkEnd w:id="82"/>
      <w:bookmarkEnd w:id="83"/>
    </w:p>
    <w:p w14:paraId="1E328967" w14:textId="77777777" w:rsidR="00EF6C4C" w:rsidRDefault="00996D38">
      <w:pPr>
        <w:pStyle w:val="SAPKeyblockTitle"/>
      </w:pPr>
      <w:r>
        <w:t>Test Administration</w:t>
      </w:r>
    </w:p>
    <w:p w14:paraId="13CDE38D" w14:textId="77777777" w:rsidR="00EF6C4C" w:rsidRDefault="00996D38">
      <w:r>
        <w:t>Customer project: Fill in the project-specific parts.</w:t>
      </w:r>
    </w:p>
    <w:p w14:paraId="5C9F555D"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7A9E34A6"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9AB304"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D27F50"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6AF842"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C2A76F" w14:textId="77777777" w:rsidR="00996D38" w:rsidRPr="00996D38" w:rsidRDefault="00996D38">
            <w:pPr>
              <w:rPr>
                <w:sz w:val="12"/>
              </w:rPr>
            </w:pPr>
          </w:p>
        </w:tc>
      </w:tr>
      <w:tr w:rsidR="00EF6C4C" w:rsidRPr="00996D38" w14:paraId="3D9A7A32"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56B0A7"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C3C351"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28F3A9"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187056" w14:textId="77777777" w:rsidR="00996D38" w:rsidRPr="00996D38" w:rsidRDefault="00996D38">
            <w:pPr>
              <w:rPr>
                <w:sz w:val="12"/>
              </w:rPr>
            </w:pPr>
          </w:p>
        </w:tc>
      </w:tr>
      <w:tr w:rsidR="00EF6C4C" w:rsidRPr="00996D38" w14:paraId="449C1A1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E99AB"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6A163A"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E3987E"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5E096B" w14:textId="77777777" w:rsidR="00EF6C4C" w:rsidRPr="00996D38" w:rsidRDefault="00996D38">
            <w:pPr>
              <w:rPr>
                <w:sz w:val="12"/>
              </w:rPr>
            </w:pPr>
            <w:r w:rsidRPr="00996D38">
              <w:rPr>
                <w:rStyle w:val="SAPUserEntry"/>
                <w:sz w:val="12"/>
              </w:rPr>
              <w:t xml:space="preserve">&lt;State the Service Provider, </w:t>
            </w:r>
            <w:r w:rsidRPr="00996D38">
              <w:rPr>
                <w:rStyle w:val="SAPUserEntry"/>
                <w:sz w:val="12"/>
              </w:rPr>
              <w:t>Customer or Joint Service Provider and Customer&gt;</w:t>
            </w:r>
          </w:p>
        </w:tc>
      </w:tr>
    </w:tbl>
    <w:p w14:paraId="33A11A54" w14:textId="77777777" w:rsidR="00EF6C4C" w:rsidRDefault="00996D38">
      <w:pPr>
        <w:pStyle w:val="SAPKeyblockTitle"/>
      </w:pPr>
      <w:r>
        <w:t>Context</w:t>
      </w:r>
    </w:p>
    <w:p w14:paraId="467BD0AC" w14:textId="77777777" w:rsidR="00EF6C4C" w:rsidRDefault="00996D38">
      <w:r>
        <w:t>In this activity, you can post reversal documents for periodic posting of contracts as part of your daily business.</w:t>
      </w:r>
    </w:p>
    <w:p w14:paraId="17012D41" w14:textId="77777777" w:rsidR="00EF6C4C" w:rsidRDefault="00996D38">
      <w:pPr>
        <w:pStyle w:val="SAPKeyblockTitle"/>
      </w:pPr>
      <w:r>
        <w:t>Procedure</w:t>
      </w:r>
    </w:p>
    <w:p w14:paraId="2331D721" w14:textId="77777777" w:rsidR="00EF6C4C" w:rsidRDefault="00996D38">
      <w:r>
        <w:t>To execute this activity go step by step through the table.</w:t>
      </w:r>
    </w:p>
    <w:p w14:paraId="4A16CF86" w14:textId="77777777" w:rsidR="00EF6C4C" w:rsidRDefault="00EF6C4C"/>
    <w:tbl>
      <w:tblPr>
        <w:tblStyle w:val="SAPStandardTable"/>
        <w:tblW w:w="5000" w:type="pct"/>
        <w:tblInd w:w="3" w:type="dxa"/>
        <w:tblLook w:val="0620" w:firstRow="1" w:lastRow="0" w:firstColumn="0" w:lastColumn="0" w:noHBand="1" w:noVBand="1"/>
      </w:tblPr>
      <w:tblGrid>
        <w:gridCol w:w="633"/>
        <w:gridCol w:w="1139"/>
        <w:gridCol w:w="3853"/>
        <w:gridCol w:w="3055"/>
        <w:gridCol w:w="5624"/>
      </w:tblGrid>
      <w:tr w:rsidR="00EF6C4C" w:rsidRPr="00996D38" w14:paraId="598A62FC"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8242CE8" w14:textId="77777777" w:rsidR="00EF6C4C" w:rsidRPr="00996D38" w:rsidRDefault="00996D38">
            <w:pPr>
              <w:pStyle w:val="SAPTableHeader"/>
              <w:rPr>
                <w:sz w:val="16"/>
              </w:rPr>
            </w:pPr>
            <w:r w:rsidRPr="00996D38">
              <w:rPr>
                <w:rStyle w:val="SAPEmphasis"/>
                <w:sz w:val="16"/>
              </w:rPr>
              <w:lastRenderedPageBreak/>
              <w:t xml:space="preserve">Test </w:t>
            </w:r>
            <w:r w:rsidRPr="00996D38">
              <w:rPr>
                <w:rStyle w:val="SAPEmphasis"/>
                <w:sz w:val="16"/>
              </w:rPr>
              <w:t>Step #</w:t>
            </w:r>
          </w:p>
        </w:tc>
        <w:tc>
          <w:tcPr>
            <w:tcW w:w="0" w:type="auto"/>
          </w:tcPr>
          <w:p w14:paraId="4EDBA955" w14:textId="77777777" w:rsidR="00EF6C4C" w:rsidRPr="00996D38" w:rsidRDefault="00996D38">
            <w:pPr>
              <w:pStyle w:val="SAPTableHeader"/>
              <w:rPr>
                <w:sz w:val="16"/>
              </w:rPr>
            </w:pPr>
            <w:r w:rsidRPr="00996D38">
              <w:rPr>
                <w:rStyle w:val="SAPEmphasis"/>
                <w:sz w:val="16"/>
              </w:rPr>
              <w:t>Test Step Name</w:t>
            </w:r>
          </w:p>
        </w:tc>
        <w:tc>
          <w:tcPr>
            <w:tcW w:w="0" w:type="auto"/>
          </w:tcPr>
          <w:p w14:paraId="5BFBEEAE" w14:textId="77777777" w:rsidR="00EF6C4C" w:rsidRPr="00996D38" w:rsidRDefault="00996D38">
            <w:pPr>
              <w:pStyle w:val="SAPTableHeader"/>
              <w:rPr>
                <w:sz w:val="16"/>
              </w:rPr>
            </w:pPr>
            <w:r w:rsidRPr="00996D38">
              <w:rPr>
                <w:rStyle w:val="SAPEmphasis"/>
                <w:sz w:val="16"/>
              </w:rPr>
              <w:t>Instruction</w:t>
            </w:r>
          </w:p>
        </w:tc>
        <w:tc>
          <w:tcPr>
            <w:tcW w:w="0" w:type="auto"/>
          </w:tcPr>
          <w:p w14:paraId="6B006A04" w14:textId="77777777" w:rsidR="00EF6C4C" w:rsidRPr="00996D38" w:rsidRDefault="00996D38">
            <w:pPr>
              <w:pStyle w:val="SAPTableHeader"/>
              <w:rPr>
                <w:sz w:val="16"/>
              </w:rPr>
            </w:pPr>
            <w:r w:rsidRPr="00996D38">
              <w:rPr>
                <w:rStyle w:val="SAPEmphasis"/>
                <w:sz w:val="16"/>
              </w:rPr>
              <w:t>Expected Result</w:t>
            </w:r>
          </w:p>
        </w:tc>
        <w:tc>
          <w:tcPr>
            <w:tcW w:w="0" w:type="auto"/>
          </w:tcPr>
          <w:p w14:paraId="09F00F5F" w14:textId="77777777" w:rsidR="00EF6C4C" w:rsidRPr="00996D38" w:rsidRDefault="00996D38">
            <w:pPr>
              <w:pStyle w:val="SAPTableHeader"/>
              <w:rPr>
                <w:sz w:val="16"/>
              </w:rPr>
            </w:pPr>
            <w:r w:rsidRPr="00996D38">
              <w:rPr>
                <w:rStyle w:val="SAPEmphasis"/>
                <w:sz w:val="16"/>
              </w:rPr>
              <w:t>Pass / Fail / Comment</w:t>
            </w:r>
          </w:p>
        </w:tc>
      </w:tr>
      <w:tr w:rsidR="00EF6C4C" w:rsidRPr="00996D38" w14:paraId="6435431A" w14:textId="77777777" w:rsidTr="00996D38">
        <w:tc>
          <w:tcPr>
            <w:tcW w:w="0" w:type="auto"/>
          </w:tcPr>
          <w:p w14:paraId="2D045595" w14:textId="77777777" w:rsidR="00EF6C4C" w:rsidRPr="00996D38" w:rsidRDefault="00996D38">
            <w:pPr>
              <w:rPr>
                <w:sz w:val="16"/>
              </w:rPr>
            </w:pPr>
            <w:r w:rsidRPr="00996D38">
              <w:rPr>
                <w:sz w:val="16"/>
              </w:rPr>
              <w:t>1</w:t>
            </w:r>
          </w:p>
        </w:tc>
        <w:tc>
          <w:tcPr>
            <w:tcW w:w="0" w:type="auto"/>
          </w:tcPr>
          <w:p w14:paraId="1A540E85" w14:textId="77777777" w:rsidR="00EF6C4C" w:rsidRPr="00996D38" w:rsidRDefault="00996D38">
            <w:pPr>
              <w:rPr>
                <w:sz w:val="16"/>
              </w:rPr>
            </w:pPr>
            <w:r w:rsidRPr="00996D38">
              <w:rPr>
                <w:rStyle w:val="SAPEmphasis"/>
                <w:sz w:val="16"/>
              </w:rPr>
              <w:t>Log On</w:t>
            </w:r>
          </w:p>
        </w:tc>
        <w:tc>
          <w:tcPr>
            <w:tcW w:w="0" w:type="auto"/>
          </w:tcPr>
          <w:p w14:paraId="25BDD28B" w14:textId="77777777" w:rsidR="00EF6C4C" w:rsidRPr="00996D38" w:rsidRDefault="00996D38">
            <w:pPr>
              <w:rPr>
                <w:sz w:val="16"/>
              </w:rPr>
            </w:pPr>
            <w:r w:rsidRPr="00996D38">
              <w:rPr>
                <w:sz w:val="16"/>
              </w:rPr>
              <w:t>Log onto the SAP Fiori launchpad as an Accounts Receivable Accountant - Leasing.</w:t>
            </w:r>
          </w:p>
        </w:tc>
        <w:tc>
          <w:tcPr>
            <w:tcW w:w="0" w:type="auto"/>
          </w:tcPr>
          <w:p w14:paraId="7E42EA3F" w14:textId="77777777" w:rsidR="00EF6C4C" w:rsidRPr="00996D38" w:rsidRDefault="00996D38">
            <w:pPr>
              <w:rPr>
                <w:sz w:val="16"/>
              </w:rPr>
            </w:pPr>
            <w:r w:rsidRPr="00996D38">
              <w:rPr>
                <w:sz w:val="16"/>
              </w:rPr>
              <w:t>The SAP Fiori launchpad displays.</w:t>
            </w:r>
          </w:p>
        </w:tc>
        <w:tc>
          <w:tcPr>
            <w:tcW w:w="0" w:type="auto"/>
          </w:tcPr>
          <w:p w14:paraId="6821653A" w14:textId="77777777" w:rsidR="00996D38" w:rsidRPr="00996D38" w:rsidRDefault="00996D38">
            <w:pPr>
              <w:rPr>
                <w:sz w:val="16"/>
              </w:rPr>
            </w:pPr>
          </w:p>
        </w:tc>
      </w:tr>
      <w:tr w:rsidR="00EF6C4C" w:rsidRPr="00996D38" w14:paraId="298B20B3" w14:textId="77777777" w:rsidTr="00996D38">
        <w:tc>
          <w:tcPr>
            <w:tcW w:w="0" w:type="auto"/>
          </w:tcPr>
          <w:p w14:paraId="6A5C1EE6" w14:textId="77777777" w:rsidR="00EF6C4C" w:rsidRPr="00996D38" w:rsidRDefault="00996D38">
            <w:pPr>
              <w:rPr>
                <w:sz w:val="16"/>
              </w:rPr>
            </w:pPr>
            <w:r w:rsidRPr="00996D38">
              <w:rPr>
                <w:sz w:val="16"/>
              </w:rPr>
              <w:t>2</w:t>
            </w:r>
          </w:p>
        </w:tc>
        <w:tc>
          <w:tcPr>
            <w:tcW w:w="0" w:type="auto"/>
          </w:tcPr>
          <w:p w14:paraId="6B1A5151" w14:textId="77777777" w:rsidR="00EF6C4C" w:rsidRPr="00996D38" w:rsidRDefault="00996D38">
            <w:pPr>
              <w:rPr>
                <w:sz w:val="16"/>
              </w:rPr>
            </w:pPr>
            <w:r w:rsidRPr="00996D38">
              <w:rPr>
                <w:rStyle w:val="SAPEmphasis"/>
                <w:sz w:val="16"/>
              </w:rPr>
              <w:t>Access the SAP Fiori app</w:t>
            </w:r>
          </w:p>
        </w:tc>
        <w:tc>
          <w:tcPr>
            <w:tcW w:w="0" w:type="auto"/>
          </w:tcPr>
          <w:p w14:paraId="6BAE829D" w14:textId="77777777" w:rsidR="00EF6C4C" w:rsidRPr="00996D38" w:rsidRDefault="00996D38">
            <w:pPr>
              <w:rPr>
                <w:sz w:val="16"/>
              </w:rPr>
            </w:pPr>
            <w:r w:rsidRPr="00996D38">
              <w:rPr>
                <w:sz w:val="16"/>
              </w:rPr>
              <w:t xml:space="preserve">Open </w:t>
            </w:r>
            <w:r w:rsidRPr="00996D38">
              <w:rPr>
                <w:rStyle w:val="SAPScreenElement"/>
                <w:sz w:val="16"/>
              </w:rPr>
              <w:t>Reverse Contract Postings</w:t>
            </w:r>
            <w:r w:rsidRPr="00996D38">
              <w:rPr>
                <w:sz w:val="16"/>
              </w:rPr>
              <w:t xml:space="preserve"> </w:t>
            </w:r>
            <w:r w:rsidRPr="00996D38">
              <w:rPr>
                <w:rStyle w:val="SAPMonospace"/>
                <w:sz w:val="16"/>
              </w:rPr>
              <w:t>(RERAPPRV)</w:t>
            </w:r>
            <w:r w:rsidRPr="00996D38">
              <w:rPr>
                <w:sz w:val="16"/>
              </w:rPr>
              <w:t>.</w:t>
            </w:r>
          </w:p>
        </w:tc>
        <w:tc>
          <w:tcPr>
            <w:tcW w:w="0" w:type="auto"/>
          </w:tcPr>
          <w:p w14:paraId="20D5BA59" w14:textId="77777777" w:rsidR="00EF6C4C" w:rsidRPr="00996D38" w:rsidRDefault="00996D38">
            <w:pPr>
              <w:rPr>
                <w:sz w:val="16"/>
              </w:rPr>
            </w:pPr>
            <w:r w:rsidRPr="00996D38">
              <w:rPr>
                <w:sz w:val="16"/>
              </w:rPr>
              <w:t xml:space="preserve">The </w:t>
            </w:r>
            <w:r w:rsidRPr="00996D38">
              <w:rPr>
                <w:rStyle w:val="SAPScreenElement"/>
                <w:sz w:val="16"/>
              </w:rPr>
              <w:t xml:space="preserve">Reverse Contract Postings </w:t>
            </w:r>
            <w:r w:rsidRPr="00996D38">
              <w:rPr>
                <w:sz w:val="16"/>
              </w:rPr>
              <w:t>screen displays.</w:t>
            </w:r>
          </w:p>
        </w:tc>
        <w:tc>
          <w:tcPr>
            <w:tcW w:w="0" w:type="auto"/>
          </w:tcPr>
          <w:p w14:paraId="425A9ECE" w14:textId="77777777" w:rsidR="00996D38" w:rsidRPr="00996D38" w:rsidRDefault="00996D38">
            <w:pPr>
              <w:rPr>
                <w:sz w:val="16"/>
              </w:rPr>
            </w:pPr>
          </w:p>
        </w:tc>
      </w:tr>
      <w:tr w:rsidR="00EF6C4C" w:rsidRPr="00996D38" w14:paraId="2320D75F" w14:textId="77777777" w:rsidTr="00996D38">
        <w:tc>
          <w:tcPr>
            <w:tcW w:w="0" w:type="auto"/>
          </w:tcPr>
          <w:p w14:paraId="59724107" w14:textId="77777777" w:rsidR="00EF6C4C" w:rsidRPr="00996D38" w:rsidRDefault="00996D38">
            <w:pPr>
              <w:rPr>
                <w:sz w:val="16"/>
              </w:rPr>
            </w:pPr>
            <w:r w:rsidRPr="00996D38">
              <w:rPr>
                <w:sz w:val="16"/>
              </w:rPr>
              <w:t>3</w:t>
            </w:r>
          </w:p>
        </w:tc>
        <w:tc>
          <w:tcPr>
            <w:tcW w:w="0" w:type="auto"/>
          </w:tcPr>
          <w:p w14:paraId="0F3586C2" w14:textId="77777777" w:rsidR="00EF6C4C" w:rsidRPr="00996D38" w:rsidRDefault="00996D38">
            <w:pPr>
              <w:rPr>
                <w:sz w:val="16"/>
              </w:rPr>
            </w:pPr>
            <w:r w:rsidRPr="00996D38">
              <w:rPr>
                <w:rStyle w:val="SAPEmphasis"/>
                <w:sz w:val="16"/>
              </w:rPr>
              <w:t>Reverse Postings</w:t>
            </w:r>
          </w:p>
        </w:tc>
        <w:tc>
          <w:tcPr>
            <w:tcW w:w="0" w:type="auto"/>
          </w:tcPr>
          <w:p w14:paraId="5964708F"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740DEE0B"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13BC78C8"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79E08734" w14:textId="77777777" w:rsidR="00996D38" w:rsidRPr="00996D38" w:rsidRDefault="00996D38">
            <w:pPr>
              <w:rPr>
                <w:sz w:val="16"/>
              </w:rPr>
            </w:pPr>
            <w:r w:rsidRPr="00996D38">
              <w:rPr>
                <w:rStyle w:val="SAPScreenElement"/>
                <w:sz w:val="16"/>
              </w:rPr>
              <w:t>Process ID</w:t>
            </w:r>
            <w:r w:rsidRPr="00996D38">
              <w:rPr>
                <w:sz w:val="16"/>
              </w:rPr>
              <w:t xml:space="preserve">: </w:t>
            </w:r>
            <w:r w:rsidRPr="00996D38">
              <w:rPr>
                <w:rStyle w:val="SAPUserEntry"/>
                <w:sz w:val="16"/>
              </w:rPr>
              <w:t>&lt;Accounting ID of settlement posting of your contract(s)&gt;</w:t>
            </w:r>
          </w:p>
          <w:p w14:paraId="337EE205" w14:textId="77777777" w:rsidR="00996D38" w:rsidRPr="00996D38" w:rsidRDefault="00996D38">
            <w:pPr>
              <w:rPr>
                <w:sz w:val="16"/>
              </w:rPr>
            </w:pPr>
            <w:r w:rsidRPr="00996D38">
              <w:rPr>
                <w:rStyle w:val="SAPScreenElement"/>
                <w:sz w:val="16"/>
              </w:rPr>
              <w:t>Type of Posting Run</w:t>
            </w:r>
            <w:r w:rsidRPr="00996D38">
              <w:rPr>
                <w:sz w:val="16"/>
              </w:rPr>
              <w:t xml:space="preserve">: </w:t>
            </w:r>
            <w:r w:rsidRPr="00996D38">
              <w:rPr>
                <w:rStyle w:val="SAPUserEntry"/>
                <w:sz w:val="16"/>
              </w:rPr>
              <w:t>&lt;Periodic Posting + Transfer&gt;</w:t>
            </w:r>
          </w:p>
          <w:p w14:paraId="0BDA61AA" w14:textId="35AFC755" w:rsidR="00EF6C4C" w:rsidRPr="00996D38" w:rsidRDefault="00996D38">
            <w:pPr>
              <w:rPr>
                <w:sz w:val="16"/>
              </w:rPr>
            </w:pPr>
            <w:r w:rsidRPr="00996D38">
              <w:rPr>
                <w:rStyle w:val="SAPScreenElement"/>
                <w:sz w:val="16"/>
              </w:rPr>
              <w:t>Reason for Reversal</w:t>
            </w:r>
            <w:r w:rsidRPr="00996D38">
              <w:rPr>
                <w:sz w:val="16"/>
              </w:rPr>
              <w:t xml:space="preserve">: </w:t>
            </w:r>
            <w:r w:rsidRPr="00996D38">
              <w:rPr>
                <w:rStyle w:val="SAPUserEntry"/>
                <w:sz w:val="16"/>
              </w:rPr>
              <w:t>&lt;Wrong Period&gt;</w:t>
            </w:r>
          </w:p>
        </w:tc>
        <w:tc>
          <w:tcPr>
            <w:tcW w:w="0" w:type="auto"/>
          </w:tcPr>
          <w:p w14:paraId="2A7A45E8" w14:textId="77777777" w:rsidR="00996D38" w:rsidRPr="00996D38" w:rsidRDefault="00996D38">
            <w:pPr>
              <w:rPr>
                <w:sz w:val="16"/>
              </w:rPr>
            </w:pPr>
            <w:r w:rsidRPr="00996D38">
              <w:rPr>
                <w:sz w:val="16"/>
              </w:rPr>
              <w:t>Data is shown.</w:t>
            </w:r>
          </w:p>
          <w:p w14:paraId="5C2DD486" w14:textId="25B1A100" w:rsidR="00EF6C4C" w:rsidRPr="00996D38" w:rsidRDefault="00996D38">
            <w:pPr>
              <w:rPr>
                <w:sz w:val="16"/>
              </w:rPr>
            </w:pPr>
            <w:r w:rsidRPr="00996D38">
              <w:rPr>
                <w:sz w:val="16"/>
              </w:rPr>
              <w:t xml:space="preserve">Default mode is </w:t>
            </w:r>
            <w:r w:rsidRPr="00996D38">
              <w:rPr>
                <w:rStyle w:val="SAPScreenElement"/>
                <w:sz w:val="16"/>
              </w:rPr>
              <w:t>Simulation</w:t>
            </w:r>
            <w:r w:rsidRPr="00996D38">
              <w:rPr>
                <w:sz w:val="16"/>
              </w:rPr>
              <w:t xml:space="preserve">. You can change it to </w:t>
            </w:r>
            <w:r w:rsidRPr="00996D38">
              <w:rPr>
                <w:rStyle w:val="SAPScreenElement"/>
                <w:sz w:val="16"/>
              </w:rPr>
              <w:t xml:space="preserve">Update Run </w:t>
            </w:r>
            <w:r w:rsidRPr="00996D38">
              <w:rPr>
                <w:sz w:val="16"/>
              </w:rPr>
              <w:t>for execution.</w:t>
            </w:r>
          </w:p>
        </w:tc>
        <w:tc>
          <w:tcPr>
            <w:tcW w:w="0" w:type="auto"/>
          </w:tcPr>
          <w:p w14:paraId="253EFB65" w14:textId="77777777" w:rsidR="00996D38" w:rsidRPr="00996D38" w:rsidRDefault="00996D38">
            <w:pPr>
              <w:rPr>
                <w:sz w:val="16"/>
              </w:rPr>
            </w:pPr>
            <w:r w:rsidRPr="00996D38">
              <w:rPr>
                <w:sz w:val="16"/>
              </w:rPr>
              <w:t xml:space="preserve">Accounting ID can be found in the FI </w:t>
            </w:r>
            <w:r w:rsidRPr="00996D38">
              <w:rPr>
                <w:sz w:val="16"/>
              </w:rPr>
              <w:t>document of settlement.</w:t>
            </w:r>
          </w:p>
          <w:p w14:paraId="0A1357ED" w14:textId="2FD8A502" w:rsidR="00EF6C4C" w:rsidRPr="00996D38" w:rsidRDefault="00996D38">
            <w:pPr>
              <w:rPr>
                <w:sz w:val="16"/>
              </w:rPr>
            </w:pPr>
            <w:r w:rsidRPr="00996D38">
              <w:rPr>
                <w:sz w:val="16"/>
              </w:rPr>
              <w:t xml:space="preserve">Go to </w:t>
            </w:r>
            <w:r w:rsidRPr="00996D38">
              <w:rPr>
                <w:rStyle w:val="SAPScreenElement"/>
                <w:sz w:val="16"/>
              </w:rPr>
              <w:t>Manage Contract</w:t>
            </w:r>
            <w:r w:rsidRPr="00996D38">
              <w:rPr>
                <w:sz w:val="16"/>
              </w:rPr>
              <w:t xml:space="preserve"> to display the tab </w:t>
            </w:r>
            <w:r w:rsidRPr="00996D38">
              <w:rPr>
                <w:rStyle w:val="SAPScreenElement"/>
                <w:sz w:val="16"/>
              </w:rPr>
              <w:t>Overviews</w:t>
            </w:r>
            <w:r w:rsidRPr="00996D38">
              <w:rPr>
                <w:sz w:val="16"/>
              </w:rPr>
              <w:t xml:space="preserve"> of your contract. Then select RE Documents. You can find Accounting ID for the settlement posting.</w:t>
            </w:r>
          </w:p>
        </w:tc>
      </w:tr>
    </w:tbl>
    <w:p w14:paraId="3DF31ACC" w14:textId="77777777" w:rsidR="00EF6C4C" w:rsidRDefault="00996D38">
      <w:pPr>
        <w:pStyle w:val="Heading3"/>
      </w:pPr>
      <w:bookmarkStart w:id="84" w:name="d2e2780"/>
      <w:bookmarkStart w:id="85" w:name="_Toc176424617"/>
      <w:r>
        <w:t>Cancel Valuation Steps</w:t>
      </w:r>
      <w:bookmarkEnd w:id="84"/>
      <w:bookmarkEnd w:id="85"/>
    </w:p>
    <w:p w14:paraId="3257E24C" w14:textId="77777777" w:rsidR="00EF6C4C" w:rsidRDefault="00996D38">
      <w:pPr>
        <w:pStyle w:val="Heading4"/>
      </w:pPr>
      <w:bookmarkStart w:id="86" w:name="unique_35"/>
      <w:bookmarkStart w:id="87" w:name="_Toc176424618"/>
      <w:r>
        <w:t>Cancel Valuation Steps - Simulation (Optional)</w:t>
      </w:r>
      <w:bookmarkEnd w:id="86"/>
      <w:bookmarkEnd w:id="87"/>
    </w:p>
    <w:p w14:paraId="70913D72" w14:textId="77777777" w:rsidR="00EF6C4C" w:rsidRDefault="00996D38">
      <w:pPr>
        <w:pStyle w:val="SAPKeyblockTitle"/>
      </w:pPr>
      <w:r>
        <w:t xml:space="preserve">Test </w:t>
      </w:r>
      <w:r>
        <w:t>Administration</w:t>
      </w:r>
    </w:p>
    <w:p w14:paraId="0EEF3554" w14:textId="77777777" w:rsidR="00EF6C4C" w:rsidRDefault="00996D38">
      <w:r>
        <w:t>Customer project: Fill in the project-specific parts.</w:t>
      </w:r>
    </w:p>
    <w:p w14:paraId="09DD952F"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1E7FB56E"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B0F25C"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4E756F"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FBFE23"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516441" w14:textId="77777777" w:rsidR="00996D38" w:rsidRPr="00996D38" w:rsidRDefault="00996D38">
            <w:pPr>
              <w:rPr>
                <w:sz w:val="12"/>
              </w:rPr>
            </w:pPr>
          </w:p>
        </w:tc>
      </w:tr>
      <w:tr w:rsidR="00EF6C4C" w:rsidRPr="00996D38" w14:paraId="1F87AFDB"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60100F"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54D3C9"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4D92AD"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00A35B" w14:textId="77777777" w:rsidR="00996D38" w:rsidRPr="00996D38" w:rsidRDefault="00996D38">
            <w:pPr>
              <w:rPr>
                <w:sz w:val="12"/>
              </w:rPr>
            </w:pPr>
          </w:p>
        </w:tc>
      </w:tr>
      <w:tr w:rsidR="00EF6C4C" w:rsidRPr="00996D38" w14:paraId="1CDC4BFD"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721736"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F1445D"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D88424"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52498C"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4A5BF15E" w14:textId="77777777" w:rsidR="00EF6C4C" w:rsidRDefault="00996D38">
      <w:pPr>
        <w:pStyle w:val="SAPKeyblockTitle"/>
      </w:pPr>
      <w:r>
        <w:lastRenderedPageBreak/>
        <w:t>Context</w:t>
      </w:r>
    </w:p>
    <w:p w14:paraId="44476F6D" w14:textId="77777777" w:rsidR="00EF6C4C" w:rsidRDefault="00996D38">
      <w:r>
        <w:t>In this activity, you can cancel already performed valuations of an existing contract as part of your daily business.</w:t>
      </w:r>
    </w:p>
    <w:p w14:paraId="038A7EFE" w14:textId="77777777" w:rsidR="00EF6C4C" w:rsidRDefault="00996D38">
      <w:pPr>
        <w:pStyle w:val="SAPKeyblockTitle"/>
      </w:pPr>
      <w:r>
        <w:t>Procedure</w:t>
      </w:r>
    </w:p>
    <w:p w14:paraId="73369A4E" w14:textId="77777777" w:rsidR="00EF6C4C" w:rsidRDefault="00996D38">
      <w:r>
        <w:t>To execute this activity go step by step go through the table.</w:t>
      </w:r>
    </w:p>
    <w:p w14:paraId="10CA9FD8" w14:textId="77777777" w:rsidR="00EF6C4C" w:rsidRDefault="00EF6C4C"/>
    <w:tbl>
      <w:tblPr>
        <w:tblStyle w:val="SAPStandardTable"/>
        <w:tblW w:w="5000" w:type="pct"/>
        <w:tblInd w:w="3" w:type="dxa"/>
        <w:tblLook w:val="0620" w:firstRow="1" w:lastRow="0" w:firstColumn="0" w:lastColumn="0" w:noHBand="1" w:noVBand="1"/>
      </w:tblPr>
      <w:tblGrid>
        <w:gridCol w:w="788"/>
        <w:gridCol w:w="2683"/>
        <w:gridCol w:w="4624"/>
        <w:gridCol w:w="4785"/>
        <w:gridCol w:w="1424"/>
      </w:tblGrid>
      <w:tr w:rsidR="00EF6C4C" w:rsidRPr="00996D38" w14:paraId="56DA4524"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862DE89" w14:textId="77777777" w:rsidR="00EF6C4C" w:rsidRPr="00996D38" w:rsidRDefault="00996D38">
            <w:pPr>
              <w:pStyle w:val="SAPTableHeader"/>
              <w:rPr>
                <w:sz w:val="16"/>
              </w:rPr>
            </w:pPr>
            <w:r w:rsidRPr="00996D38">
              <w:rPr>
                <w:rStyle w:val="SAPEmphasis"/>
                <w:sz w:val="16"/>
              </w:rPr>
              <w:t>Test Step #</w:t>
            </w:r>
          </w:p>
        </w:tc>
        <w:tc>
          <w:tcPr>
            <w:tcW w:w="0" w:type="auto"/>
          </w:tcPr>
          <w:p w14:paraId="14000909" w14:textId="77777777" w:rsidR="00EF6C4C" w:rsidRPr="00996D38" w:rsidRDefault="00996D38">
            <w:pPr>
              <w:pStyle w:val="SAPTableHeader"/>
              <w:rPr>
                <w:sz w:val="16"/>
              </w:rPr>
            </w:pPr>
            <w:r w:rsidRPr="00996D38">
              <w:rPr>
                <w:rStyle w:val="SAPEmphasis"/>
                <w:sz w:val="16"/>
              </w:rPr>
              <w:t>Test Step Name</w:t>
            </w:r>
          </w:p>
        </w:tc>
        <w:tc>
          <w:tcPr>
            <w:tcW w:w="0" w:type="auto"/>
          </w:tcPr>
          <w:p w14:paraId="60675AE3" w14:textId="77777777" w:rsidR="00EF6C4C" w:rsidRPr="00996D38" w:rsidRDefault="00996D38">
            <w:pPr>
              <w:pStyle w:val="SAPTableHeader"/>
              <w:rPr>
                <w:sz w:val="16"/>
              </w:rPr>
            </w:pPr>
            <w:r w:rsidRPr="00996D38">
              <w:rPr>
                <w:rStyle w:val="SAPEmphasis"/>
                <w:sz w:val="16"/>
              </w:rPr>
              <w:t>Instruction</w:t>
            </w:r>
          </w:p>
        </w:tc>
        <w:tc>
          <w:tcPr>
            <w:tcW w:w="0" w:type="auto"/>
          </w:tcPr>
          <w:p w14:paraId="78168E47" w14:textId="77777777" w:rsidR="00EF6C4C" w:rsidRPr="00996D38" w:rsidRDefault="00996D38">
            <w:pPr>
              <w:pStyle w:val="SAPTableHeader"/>
              <w:rPr>
                <w:sz w:val="16"/>
              </w:rPr>
            </w:pPr>
            <w:r w:rsidRPr="00996D38">
              <w:rPr>
                <w:rStyle w:val="SAPEmphasis"/>
                <w:sz w:val="16"/>
              </w:rPr>
              <w:t>Expected Result</w:t>
            </w:r>
          </w:p>
        </w:tc>
        <w:tc>
          <w:tcPr>
            <w:tcW w:w="0" w:type="auto"/>
          </w:tcPr>
          <w:p w14:paraId="145D3581" w14:textId="77777777" w:rsidR="00EF6C4C" w:rsidRPr="00996D38" w:rsidRDefault="00996D38">
            <w:pPr>
              <w:pStyle w:val="SAPTableHeader"/>
              <w:rPr>
                <w:sz w:val="16"/>
              </w:rPr>
            </w:pPr>
            <w:r w:rsidRPr="00996D38">
              <w:rPr>
                <w:rStyle w:val="SAPEmphasis"/>
                <w:sz w:val="16"/>
              </w:rPr>
              <w:t>Pass / Fail / Comment</w:t>
            </w:r>
          </w:p>
        </w:tc>
      </w:tr>
      <w:tr w:rsidR="00EF6C4C" w:rsidRPr="00996D38" w14:paraId="0463D919" w14:textId="77777777" w:rsidTr="00996D38">
        <w:tc>
          <w:tcPr>
            <w:tcW w:w="0" w:type="auto"/>
          </w:tcPr>
          <w:p w14:paraId="0E9B6786" w14:textId="77777777" w:rsidR="00EF6C4C" w:rsidRPr="00996D38" w:rsidRDefault="00996D38">
            <w:pPr>
              <w:rPr>
                <w:sz w:val="16"/>
              </w:rPr>
            </w:pPr>
            <w:r w:rsidRPr="00996D38">
              <w:rPr>
                <w:sz w:val="16"/>
              </w:rPr>
              <w:t>1</w:t>
            </w:r>
          </w:p>
        </w:tc>
        <w:tc>
          <w:tcPr>
            <w:tcW w:w="0" w:type="auto"/>
          </w:tcPr>
          <w:p w14:paraId="7ADF334D" w14:textId="77777777" w:rsidR="00EF6C4C" w:rsidRPr="00996D38" w:rsidRDefault="00996D38">
            <w:pPr>
              <w:rPr>
                <w:sz w:val="16"/>
              </w:rPr>
            </w:pPr>
            <w:r w:rsidRPr="00996D38">
              <w:rPr>
                <w:rStyle w:val="SAPEmphasis"/>
                <w:sz w:val="16"/>
              </w:rPr>
              <w:t>Log On</w:t>
            </w:r>
          </w:p>
        </w:tc>
        <w:tc>
          <w:tcPr>
            <w:tcW w:w="0" w:type="auto"/>
          </w:tcPr>
          <w:p w14:paraId="5FC016F1" w14:textId="77777777" w:rsidR="00EF6C4C" w:rsidRPr="00996D38" w:rsidRDefault="00996D38">
            <w:pPr>
              <w:rPr>
                <w:sz w:val="16"/>
              </w:rPr>
            </w:pPr>
            <w:r w:rsidRPr="00996D38">
              <w:rPr>
                <w:sz w:val="16"/>
              </w:rPr>
              <w:t>Log onto the SAP Fiori launchpad as a Contract Valuation Specialist - Leasing</w:t>
            </w:r>
          </w:p>
        </w:tc>
        <w:tc>
          <w:tcPr>
            <w:tcW w:w="0" w:type="auto"/>
          </w:tcPr>
          <w:p w14:paraId="673D130F" w14:textId="77777777" w:rsidR="00EF6C4C" w:rsidRPr="00996D38" w:rsidRDefault="00996D38">
            <w:pPr>
              <w:rPr>
                <w:sz w:val="16"/>
              </w:rPr>
            </w:pPr>
            <w:r w:rsidRPr="00996D38">
              <w:rPr>
                <w:sz w:val="16"/>
              </w:rPr>
              <w:t>The SAP Fiori launchpad displays.</w:t>
            </w:r>
          </w:p>
        </w:tc>
        <w:tc>
          <w:tcPr>
            <w:tcW w:w="0" w:type="auto"/>
          </w:tcPr>
          <w:p w14:paraId="2D111BCA" w14:textId="77777777" w:rsidR="00996D38" w:rsidRPr="00996D38" w:rsidRDefault="00996D38">
            <w:pPr>
              <w:rPr>
                <w:sz w:val="16"/>
              </w:rPr>
            </w:pPr>
          </w:p>
        </w:tc>
      </w:tr>
      <w:tr w:rsidR="00EF6C4C" w:rsidRPr="00996D38" w14:paraId="4271C409" w14:textId="77777777" w:rsidTr="00996D38">
        <w:tc>
          <w:tcPr>
            <w:tcW w:w="0" w:type="auto"/>
          </w:tcPr>
          <w:p w14:paraId="058C36DA" w14:textId="77777777" w:rsidR="00EF6C4C" w:rsidRPr="00996D38" w:rsidRDefault="00996D38">
            <w:pPr>
              <w:rPr>
                <w:sz w:val="16"/>
              </w:rPr>
            </w:pPr>
            <w:r w:rsidRPr="00996D38">
              <w:rPr>
                <w:sz w:val="16"/>
              </w:rPr>
              <w:t>2</w:t>
            </w:r>
          </w:p>
        </w:tc>
        <w:tc>
          <w:tcPr>
            <w:tcW w:w="0" w:type="auto"/>
          </w:tcPr>
          <w:p w14:paraId="6F210775" w14:textId="77777777" w:rsidR="00EF6C4C" w:rsidRPr="00996D38" w:rsidRDefault="00996D38">
            <w:pPr>
              <w:rPr>
                <w:sz w:val="16"/>
              </w:rPr>
            </w:pPr>
            <w:r w:rsidRPr="00996D38">
              <w:rPr>
                <w:rStyle w:val="SAPEmphasis"/>
                <w:sz w:val="16"/>
              </w:rPr>
              <w:t>Access the SAP Fiori app</w:t>
            </w:r>
          </w:p>
        </w:tc>
        <w:tc>
          <w:tcPr>
            <w:tcW w:w="0" w:type="auto"/>
          </w:tcPr>
          <w:p w14:paraId="61281188" w14:textId="77777777" w:rsidR="00EF6C4C" w:rsidRPr="00996D38" w:rsidRDefault="00996D38">
            <w:pPr>
              <w:rPr>
                <w:sz w:val="16"/>
              </w:rPr>
            </w:pPr>
            <w:r w:rsidRPr="00996D38">
              <w:rPr>
                <w:sz w:val="16"/>
              </w:rPr>
              <w:t xml:space="preserve">Open </w:t>
            </w:r>
            <w:r w:rsidRPr="00996D38">
              <w:rPr>
                <w:rStyle w:val="SAPScreenElement"/>
                <w:sz w:val="16"/>
              </w:rPr>
              <w:t>Reverse Valuation Steps</w:t>
            </w:r>
            <w:r w:rsidRPr="00996D38">
              <w:rPr>
                <w:sz w:val="16"/>
              </w:rPr>
              <w:t xml:space="preserve"> </w:t>
            </w:r>
            <w:r w:rsidRPr="00996D38">
              <w:rPr>
                <w:rStyle w:val="SAPMonospace"/>
                <w:sz w:val="16"/>
              </w:rPr>
              <w:t>(RECEPRRV)</w:t>
            </w:r>
            <w:r w:rsidRPr="00996D38">
              <w:rPr>
                <w:sz w:val="16"/>
              </w:rPr>
              <w:t>.</w:t>
            </w:r>
          </w:p>
        </w:tc>
        <w:tc>
          <w:tcPr>
            <w:tcW w:w="0" w:type="auto"/>
          </w:tcPr>
          <w:p w14:paraId="59357C53" w14:textId="77777777" w:rsidR="00EF6C4C" w:rsidRPr="00996D38" w:rsidRDefault="00996D38">
            <w:pPr>
              <w:rPr>
                <w:sz w:val="16"/>
              </w:rPr>
            </w:pPr>
            <w:r w:rsidRPr="00996D38">
              <w:rPr>
                <w:sz w:val="16"/>
              </w:rPr>
              <w:t xml:space="preserve">The </w:t>
            </w:r>
            <w:r w:rsidRPr="00996D38">
              <w:rPr>
                <w:rStyle w:val="SAPScreenElement"/>
                <w:sz w:val="16"/>
              </w:rPr>
              <w:t>Reverse Contract Valuation</w:t>
            </w:r>
            <w:r w:rsidRPr="00996D38">
              <w:rPr>
                <w:sz w:val="16"/>
              </w:rPr>
              <w:t xml:space="preserve"> screen displays.</w:t>
            </w:r>
          </w:p>
        </w:tc>
        <w:tc>
          <w:tcPr>
            <w:tcW w:w="0" w:type="auto"/>
          </w:tcPr>
          <w:p w14:paraId="73EF67E5" w14:textId="77777777" w:rsidR="00996D38" w:rsidRPr="00996D38" w:rsidRDefault="00996D38">
            <w:pPr>
              <w:rPr>
                <w:sz w:val="16"/>
              </w:rPr>
            </w:pPr>
          </w:p>
        </w:tc>
      </w:tr>
      <w:tr w:rsidR="00EF6C4C" w:rsidRPr="00996D38" w14:paraId="220D6551" w14:textId="77777777" w:rsidTr="00996D38">
        <w:tc>
          <w:tcPr>
            <w:tcW w:w="0" w:type="auto"/>
          </w:tcPr>
          <w:p w14:paraId="217A7340" w14:textId="77777777" w:rsidR="00EF6C4C" w:rsidRPr="00996D38" w:rsidRDefault="00996D38">
            <w:pPr>
              <w:rPr>
                <w:sz w:val="16"/>
              </w:rPr>
            </w:pPr>
            <w:r w:rsidRPr="00996D38">
              <w:rPr>
                <w:sz w:val="16"/>
              </w:rPr>
              <w:t>3</w:t>
            </w:r>
          </w:p>
        </w:tc>
        <w:tc>
          <w:tcPr>
            <w:tcW w:w="0" w:type="auto"/>
          </w:tcPr>
          <w:p w14:paraId="71A419E4" w14:textId="77777777" w:rsidR="00EF6C4C" w:rsidRPr="00996D38" w:rsidRDefault="00996D38">
            <w:pPr>
              <w:rPr>
                <w:sz w:val="16"/>
              </w:rPr>
            </w:pPr>
            <w:r w:rsidRPr="00996D38">
              <w:rPr>
                <w:rStyle w:val="SAPEmphasis"/>
                <w:sz w:val="16"/>
              </w:rPr>
              <w:t>Cancel Valuation Steps: Contracts Selection</w:t>
            </w:r>
          </w:p>
        </w:tc>
        <w:tc>
          <w:tcPr>
            <w:tcW w:w="0" w:type="auto"/>
          </w:tcPr>
          <w:p w14:paraId="1B8793D6"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01B87036" w14:textId="77777777" w:rsidR="00996D38" w:rsidRPr="00996D38" w:rsidRDefault="00996D38">
            <w:pPr>
              <w:rPr>
                <w:sz w:val="16"/>
              </w:rPr>
            </w:pPr>
            <w:r w:rsidRPr="00996D38">
              <w:rPr>
                <w:sz w:val="16"/>
              </w:rPr>
              <w:t xml:space="preserve">In the </w:t>
            </w:r>
            <w:r w:rsidRPr="00996D38">
              <w:rPr>
                <w:rStyle w:val="SAPScreenElement"/>
                <w:sz w:val="16"/>
              </w:rPr>
              <w:t>Contract Selection</w:t>
            </w:r>
            <w:r w:rsidRPr="00996D38">
              <w:rPr>
                <w:sz w:val="16"/>
              </w:rPr>
              <w:t xml:space="preserve"> area:</w:t>
            </w:r>
          </w:p>
          <w:p w14:paraId="19493B8A"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5A6B25D6"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5823B92C" w14:textId="77777777" w:rsidR="00996D38" w:rsidRPr="00996D38" w:rsidRDefault="00996D38">
            <w:pPr>
              <w:rPr>
                <w:sz w:val="16"/>
              </w:rPr>
            </w:pPr>
            <w:r w:rsidRPr="00996D38">
              <w:rPr>
                <w:rStyle w:val="SAPEmphasis"/>
                <w:sz w:val="16"/>
              </w:rPr>
              <w:t>Or</w:t>
            </w:r>
          </w:p>
          <w:p w14:paraId="6F4796F3" w14:textId="77777777" w:rsidR="00996D38" w:rsidRPr="00996D38" w:rsidRDefault="00996D38">
            <w:pPr>
              <w:rPr>
                <w:sz w:val="16"/>
              </w:rPr>
            </w:pPr>
            <w:r w:rsidRPr="00996D38">
              <w:rPr>
                <w:rStyle w:val="SAPScreenElement"/>
                <w:sz w:val="16"/>
              </w:rPr>
              <w:t>Identification</w:t>
            </w:r>
            <w:r w:rsidRPr="00996D38">
              <w:rPr>
                <w:sz w:val="16"/>
              </w:rPr>
              <w:t xml:space="preserve">: </w:t>
            </w:r>
            <w:r w:rsidRPr="00996D38">
              <w:rPr>
                <w:rStyle w:val="SAPUserEntry"/>
                <w:sz w:val="16"/>
              </w:rPr>
              <w:t>&lt;Identification&gt;</w:t>
            </w:r>
          </w:p>
          <w:p w14:paraId="73FE1139" w14:textId="77777777" w:rsidR="00996D38" w:rsidRPr="00996D38" w:rsidRDefault="00996D38">
            <w:pPr>
              <w:rPr>
                <w:sz w:val="16"/>
              </w:rPr>
            </w:pPr>
            <w:r w:rsidRPr="00996D38">
              <w:rPr>
                <w:rStyle w:val="SAPScreenElement"/>
                <w:sz w:val="16"/>
              </w:rPr>
              <w:t>Execution Mode</w:t>
            </w:r>
            <w:r w:rsidRPr="00996D38">
              <w:rPr>
                <w:sz w:val="16"/>
              </w:rPr>
              <w:t xml:space="preserve"> area:</w:t>
            </w:r>
          </w:p>
          <w:p w14:paraId="66E04095" w14:textId="2876E363" w:rsidR="00EF6C4C" w:rsidRPr="00996D38" w:rsidRDefault="00996D38">
            <w:pPr>
              <w:rPr>
                <w:sz w:val="16"/>
              </w:rPr>
            </w:pPr>
            <w:r w:rsidRPr="00996D38">
              <w:rPr>
                <w:rStyle w:val="SAPScreenElement"/>
                <w:sz w:val="16"/>
              </w:rPr>
              <w:t>Execution Mode</w:t>
            </w:r>
            <w:r w:rsidRPr="00996D38">
              <w:rPr>
                <w:sz w:val="16"/>
              </w:rPr>
              <w:t xml:space="preserve">: </w:t>
            </w:r>
            <w:r w:rsidRPr="00996D38">
              <w:rPr>
                <w:rStyle w:val="SAPUserEntry"/>
                <w:sz w:val="16"/>
              </w:rPr>
              <w:t>Simulation</w:t>
            </w:r>
          </w:p>
        </w:tc>
        <w:tc>
          <w:tcPr>
            <w:tcW w:w="0" w:type="auto"/>
          </w:tcPr>
          <w:p w14:paraId="441A7037" w14:textId="77777777" w:rsidR="00EF6C4C" w:rsidRPr="00996D38" w:rsidRDefault="00996D38">
            <w:pPr>
              <w:rPr>
                <w:sz w:val="16"/>
              </w:rPr>
            </w:pPr>
            <w:r w:rsidRPr="00996D38">
              <w:rPr>
                <w:sz w:val="16"/>
              </w:rPr>
              <w:t xml:space="preserve">Data are validated, next screen </w:t>
            </w:r>
            <w:r w:rsidRPr="00996D38">
              <w:rPr>
                <w:rStyle w:val="SAPScreenElement"/>
                <w:sz w:val="16"/>
              </w:rPr>
              <w:t>Reverse Contract Valuation</w:t>
            </w:r>
            <w:r w:rsidRPr="00996D38">
              <w:rPr>
                <w:sz w:val="16"/>
              </w:rPr>
              <w:t xml:space="preserve"> screen is displayed.</w:t>
            </w:r>
          </w:p>
        </w:tc>
        <w:tc>
          <w:tcPr>
            <w:tcW w:w="0" w:type="auto"/>
          </w:tcPr>
          <w:p w14:paraId="454FD0E3" w14:textId="77777777" w:rsidR="00996D38" w:rsidRPr="00996D38" w:rsidRDefault="00996D38">
            <w:pPr>
              <w:rPr>
                <w:sz w:val="16"/>
              </w:rPr>
            </w:pPr>
          </w:p>
        </w:tc>
      </w:tr>
      <w:tr w:rsidR="00EF6C4C" w:rsidRPr="00996D38" w14:paraId="30DA6B9B" w14:textId="77777777" w:rsidTr="00996D38">
        <w:tc>
          <w:tcPr>
            <w:tcW w:w="0" w:type="auto"/>
          </w:tcPr>
          <w:p w14:paraId="76F48786" w14:textId="77777777" w:rsidR="00EF6C4C" w:rsidRPr="00996D38" w:rsidRDefault="00996D38">
            <w:pPr>
              <w:rPr>
                <w:sz w:val="16"/>
              </w:rPr>
            </w:pPr>
            <w:r w:rsidRPr="00996D38">
              <w:rPr>
                <w:sz w:val="16"/>
              </w:rPr>
              <w:t>4</w:t>
            </w:r>
          </w:p>
        </w:tc>
        <w:tc>
          <w:tcPr>
            <w:tcW w:w="0" w:type="auto"/>
          </w:tcPr>
          <w:p w14:paraId="1E001B3D" w14:textId="77777777" w:rsidR="00EF6C4C" w:rsidRPr="00996D38" w:rsidRDefault="00996D38">
            <w:pPr>
              <w:rPr>
                <w:sz w:val="16"/>
              </w:rPr>
            </w:pPr>
            <w:r w:rsidRPr="00996D38">
              <w:rPr>
                <w:rStyle w:val="SAPEmphasis"/>
                <w:sz w:val="16"/>
              </w:rPr>
              <w:t>Cancel Valuation Steps</w:t>
            </w:r>
          </w:p>
        </w:tc>
        <w:tc>
          <w:tcPr>
            <w:tcW w:w="0" w:type="auto"/>
          </w:tcPr>
          <w:p w14:paraId="0521BADF" w14:textId="77777777" w:rsidR="00EF6C4C" w:rsidRPr="00996D38" w:rsidRDefault="00996D38">
            <w:pPr>
              <w:rPr>
                <w:sz w:val="16"/>
              </w:rPr>
            </w:pPr>
            <w:r w:rsidRPr="00996D38">
              <w:rPr>
                <w:sz w:val="16"/>
              </w:rPr>
              <w:t xml:space="preserve">Choose </w:t>
            </w:r>
            <w:r w:rsidRPr="00996D38">
              <w:rPr>
                <w:rStyle w:val="SAPScreenElement"/>
                <w:sz w:val="16"/>
              </w:rPr>
              <w:t>Exit</w:t>
            </w:r>
            <w:r w:rsidRPr="00996D38">
              <w:rPr>
                <w:sz w:val="16"/>
              </w:rPr>
              <w:t xml:space="preserve"> to go back.</w:t>
            </w:r>
          </w:p>
        </w:tc>
        <w:tc>
          <w:tcPr>
            <w:tcW w:w="0" w:type="auto"/>
          </w:tcPr>
          <w:p w14:paraId="7A0AA9F7" w14:textId="77777777" w:rsidR="00EF6C4C" w:rsidRPr="00996D38" w:rsidRDefault="00996D38">
            <w:pPr>
              <w:rPr>
                <w:sz w:val="16"/>
              </w:rPr>
            </w:pPr>
            <w:r w:rsidRPr="00996D38">
              <w:rPr>
                <w:sz w:val="16"/>
              </w:rPr>
              <w:t>The valuation is canceled.</w:t>
            </w:r>
          </w:p>
        </w:tc>
        <w:tc>
          <w:tcPr>
            <w:tcW w:w="0" w:type="auto"/>
          </w:tcPr>
          <w:p w14:paraId="06276856" w14:textId="77777777" w:rsidR="00996D38" w:rsidRPr="00996D38" w:rsidRDefault="00996D38">
            <w:pPr>
              <w:rPr>
                <w:sz w:val="16"/>
              </w:rPr>
            </w:pPr>
          </w:p>
        </w:tc>
      </w:tr>
    </w:tbl>
    <w:p w14:paraId="465EF445" w14:textId="77777777" w:rsidR="00EF6C4C" w:rsidRDefault="00996D38">
      <w:pPr>
        <w:pStyle w:val="Heading4"/>
      </w:pPr>
      <w:bookmarkStart w:id="88" w:name="unique_36"/>
      <w:bookmarkStart w:id="89" w:name="_Toc176424619"/>
      <w:r>
        <w:t>Cancel Valuation Steps - Execution (Optional)</w:t>
      </w:r>
      <w:bookmarkEnd w:id="88"/>
      <w:bookmarkEnd w:id="89"/>
    </w:p>
    <w:p w14:paraId="43CDE889" w14:textId="77777777" w:rsidR="00EF6C4C" w:rsidRDefault="00996D38">
      <w:pPr>
        <w:pStyle w:val="SAPKeyblockTitle"/>
      </w:pPr>
      <w:r>
        <w:t>Test Administration</w:t>
      </w:r>
    </w:p>
    <w:p w14:paraId="4D5EB812" w14:textId="77777777" w:rsidR="00EF6C4C" w:rsidRDefault="00996D38">
      <w:r>
        <w:t>Customer project: Fill in the project-specific parts.</w:t>
      </w:r>
    </w:p>
    <w:p w14:paraId="45C85E62"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5C91364A"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D9B942" w14:textId="77777777" w:rsidR="00EF6C4C" w:rsidRPr="00996D38" w:rsidRDefault="00996D38">
            <w:pPr>
              <w:rPr>
                <w:sz w:val="12"/>
              </w:rPr>
            </w:pPr>
            <w:r w:rsidRPr="00996D38">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A4E2C7"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9CE947"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ADFB5E" w14:textId="77777777" w:rsidR="00996D38" w:rsidRPr="00996D38" w:rsidRDefault="00996D38">
            <w:pPr>
              <w:rPr>
                <w:sz w:val="12"/>
              </w:rPr>
            </w:pPr>
          </w:p>
        </w:tc>
      </w:tr>
      <w:tr w:rsidR="00EF6C4C" w:rsidRPr="00996D38" w14:paraId="606A47F4"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DCA4E6"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AEFA9A"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D0A0C4"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B4493C" w14:textId="77777777" w:rsidR="00996D38" w:rsidRPr="00996D38" w:rsidRDefault="00996D38">
            <w:pPr>
              <w:rPr>
                <w:sz w:val="12"/>
              </w:rPr>
            </w:pPr>
          </w:p>
        </w:tc>
      </w:tr>
      <w:tr w:rsidR="00EF6C4C" w:rsidRPr="00996D38" w14:paraId="076549BC"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574E94"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6E760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B2EAD2"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E752EE"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53CA5988" w14:textId="77777777" w:rsidR="00EF6C4C" w:rsidRDefault="00996D38">
      <w:pPr>
        <w:pStyle w:val="SAPKeyblockTitle"/>
      </w:pPr>
      <w:r>
        <w:t>Context</w:t>
      </w:r>
    </w:p>
    <w:p w14:paraId="14D9A501" w14:textId="77777777" w:rsidR="00EF6C4C" w:rsidRDefault="00996D38">
      <w:r>
        <w:t>In this activity, you can cancel already performed valuations of an existing contract as part of your daily business.</w:t>
      </w:r>
    </w:p>
    <w:p w14:paraId="7C9BCEBB" w14:textId="77777777" w:rsidR="00EF6C4C" w:rsidRDefault="00996D38">
      <w:pPr>
        <w:pStyle w:val="SAPKeyblockTitle"/>
      </w:pPr>
      <w:r>
        <w:t>Procedure</w:t>
      </w:r>
    </w:p>
    <w:p w14:paraId="0056E50E" w14:textId="77777777" w:rsidR="00EF6C4C" w:rsidRDefault="00996D38">
      <w:r>
        <w:t>To execute this activity go step by step go through the table.</w:t>
      </w:r>
    </w:p>
    <w:p w14:paraId="209E0D26" w14:textId="77777777" w:rsidR="00EF6C4C" w:rsidRDefault="00EF6C4C"/>
    <w:tbl>
      <w:tblPr>
        <w:tblStyle w:val="SAPStandardTable"/>
        <w:tblW w:w="5000" w:type="pct"/>
        <w:tblInd w:w="3" w:type="dxa"/>
        <w:tblLook w:val="0620" w:firstRow="1" w:lastRow="0" w:firstColumn="0" w:lastColumn="0" w:noHBand="1" w:noVBand="1"/>
      </w:tblPr>
      <w:tblGrid>
        <w:gridCol w:w="754"/>
        <w:gridCol w:w="2492"/>
        <w:gridCol w:w="5533"/>
        <w:gridCol w:w="4185"/>
        <w:gridCol w:w="1340"/>
      </w:tblGrid>
      <w:tr w:rsidR="00EF6C4C" w:rsidRPr="00996D38" w14:paraId="2E937249"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A6B3415" w14:textId="77777777" w:rsidR="00EF6C4C" w:rsidRPr="00996D38" w:rsidRDefault="00996D38">
            <w:pPr>
              <w:pStyle w:val="SAPTableHeader"/>
              <w:rPr>
                <w:sz w:val="16"/>
              </w:rPr>
            </w:pPr>
            <w:r w:rsidRPr="00996D38">
              <w:rPr>
                <w:rStyle w:val="SAPEmphasis"/>
                <w:sz w:val="16"/>
              </w:rPr>
              <w:t>Test Step #</w:t>
            </w:r>
          </w:p>
        </w:tc>
        <w:tc>
          <w:tcPr>
            <w:tcW w:w="0" w:type="auto"/>
          </w:tcPr>
          <w:p w14:paraId="2DBA0A95" w14:textId="77777777" w:rsidR="00EF6C4C" w:rsidRPr="00996D38" w:rsidRDefault="00996D38">
            <w:pPr>
              <w:pStyle w:val="SAPTableHeader"/>
              <w:rPr>
                <w:sz w:val="16"/>
              </w:rPr>
            </w:pPr>
            <w:r w:rsidRPr="00996D38">
              <w:rPr>
                <w:rStyle w:val="SAPEmphasis"/>
                <w:sz w:val="16"/>
              </w:rPr>
              <w:t>Test Step Name</w:t>
            </w:r>
          </w:p>
        </w:tc>
        <w:tc>
          <w:tcPr>
            <w:tcW w:w="0" w:type="auto"/>
          </w:tcPr>
          <w:p w14:paraId="5534C0C2" w14:textId="77777777" w:rsidR="00EF6C4C" w:rsidRPr="00996D38" w:rsidRDefault="00996D38">
            <w:pPr>
              <w:pStyle w:val="SAPTableHeader"/>
              <w:rPr>
                <w:sz w:val="16"/>
              </w:rPr>
            </w:pPr>
            <w:r w:rsidRPr="00996D38">
              <w:rPr>
                <w:rStyle w:val="SAPEmphasis"/>
                <w:sz w:val="16"/>
              </w:rPr>
              <w:t>Instruction</w:t>
            </w:r>
          </w:p>
        </w:tc>
        <w:tc>
          <w:tcPr>
            <w:tcW w:w="0" w:type="auto"/>
          </w:tcPr>
          <w:p w14:paraId="63D3A904" w14:textId="77777777" w:rsidR="00EF6C4C" w:rsidRPr="00996D38" w:rsidRDefault="00996D38">
            <w:pPr>
              <w:pStyle w:val="SAPTableHeader"/>
              <w:rPr>
                <w:sz w:val="16"/>
              </w:rPr>
            </w:pPr>
            <w:r w:rsidRPr="00996D38">
              <w:rPr>
                <w:rStyle w:val="SAPEmphasis"/>
                <w:sz w:val="16"/>
              </w:rPr>
              <w:t>Expected Result</w:t>
            </w:r>
          </w:p>
        </w:tc>
        <w:tc>
          <w:tcPr>
            <w:tcW w:w="0" w:type="auto"/>
          </w:tcPr>
          <w:p w14:paraId="4A07F6CA" w14:textId="77777777" w:rsidR="00EF6C4C" w:rsidRPr="00996D38" w:rsidRDefault="00996D38">
            <w:pPr>
              <w:pStyle w:val="SAPTableHeader"/>
              <w:rPr>
                <w:sz w:val="16"/>
              </w:rPr>
            </w:pPr>
            <w:r w:rsidRPr="00996D38">
              <w:rPr>
                <w:rStyle w:val="SAPEmphasis"/>
                <w:sz w:val="16"/>
              </w:rPr>
              <w:t>Pass / Fail / Comment</w:t>
            </w:r>
          </w:p>
        </w:tc>
      </w:tr>
      <w:tr w:rsidR="00EF6C4C" w:rsidRPr="00996D38" w14:paraId="334FAFEA" w14:textId="77777777" w:rsidTr="00996D38">
        <w:tc>
          <w:tcPr>
            <w:tcW w:w="0" w:type="auto"/>
          </w:tcPr>
          <w:p w14:paraId="69941842" w14:textId="77777777" w:rsidR="00EF6C4C" w:rsidRPr="00996D38" w:rsidRDefault="00996D38">
            <w:pPr>
              <w:rPr>
                <w:sz w:val="16"/>
              </w:rPr>
            </w:pPr>
            <w:r w:rsidRPr="00996D38">
              <w:rPr>
                <w:sz w:val="16"/>
              </w:rPr>
              <w:t>1</w:t>
            </w:r>
          </w:p>
        </w:tc>
        <w:tc>
          <w:tcPr>
            <w:tcW w:w="0" w:type="auto"/>
          </w:tcPr>
          <w:p w14:paraId="71738F97" w14:textId="77777777" w:rsidR="00EF6C4C" w:rsidRPr="00996D38" w:rsidRDefault="00996D38">
            <w:pPr>
              <w:rPr>
                <w:sz w:val="16"/>
              </w:rPr>
            </w:pPr>
            <w:r w:rsidRPr="00996D38">
              <w:rPr>
                <w:rStyle w:val="SAPEmphasis"/>
                <w:sz w:val="16"/>
              </w:rPr>
              <w:t>Log On</w:t>
            </w:r>
          </w:p>
        </w:tc>
        <w:tc>
          <w:tcPr>
            <w:tcW w:w="0" w:type="auto"/>
          </w:tcPr>
          <w:p w14:paraId="7958781B" w14:textId="77777777" w:rsidR="00EF6C4C" w:rsidRPr="00996D38" w:rsidRDefault="00996D38">
            <w:pPr>
              <w:rPr>
                <w:sz w:val="16"/>
              </w:rPr>
            </w:pPr>
            <w:r w:rsidRPr="00996D38">
              <w:rPr>
                <w:sz w:val="16"/>
              </w:rPr>
              <w:t>Log onto the SAP Fiori launchpad as a Contract Valuation Specialist - Leasing</w:t>
            </w:r>
          </w:p>
        </w:tc>
        <w:tc>
          <w:tcPr>
            <w:tcW w:w="0" w:type="auto"/>
          </w:tcPr>
          <w:p w14:paraId="5204A582" w14:textId="77777777" w:rsidR="00EF6C4C" w:rsidRPr="00996D38" w:rsidRDefault="00996D38">
            <w:pPr>
              <w:rPr>
                <w:sz w:val="16"/>
              </w:rPr>
            </w:pPr>
            <w:r w:rsidRPr="00996D38">
              <w:rPr>
                <w:sz w:val="16"/>
              </w:rPr>
              <w:t>The SAP Fiori launchpad displays.</w:t>
            </w:r>
          </w:p>
        </w:tc>
        <w:tc>
          <w:tcPr>
            <w:tcW w:w="0" w:type="auto"/>
          </w:tcPr>
          <w:p w14:paraId="174E5641" w14:textId="77777777" w:rsidR="00996D38" w:rsidRPr="00996D38" w:rsidRDefault="00996D38">
            <w:pPr>
              <w:rPr>
                <w:sz w:val="16"/>
              </w:rPr>
            </w:pPr>
          </w:p>
        </w:tc>
      </w:tr>
      <w:tr w:rsidR="00EF6C4C" w:rsidRPr="00996D38" w14:paraId="01B51345" w14:textId="77777777" w:rsidTr="00996D38">
        <w:tc>
          <w:tcPr>
            <w:tcW w:w="0" w:type="auto"/>
          </w:tcPr>
          <w:p w14:paraId="131C759C" w14:textId="77777777" w:rsidR="00EF6C4C" w:rsidRPr="00996D38" w:rsidRDefault="00996D38">
            <w:pPr>
              <w:rPr>
                <w:sz w:val="16"/>
              </w:rPr>
            </w:pPr>
            <w:r w:rsidRPr="00996D38">
              <w:rPr>
                <w:sz w:val="16"/>
              </w:rPr>
              <w:t>2</w:t>
            </w:r>
          </w:p>
        </w:tc>
        <w:tc>
          <w:tcPr>
            <w:tcW w:w="0" w:type="auto"/>
          </w:tcPr>
          <w:p w14:paraId="45D88DBB" w14:textId="77777777" w:rsidR="00EF6C4C" w:rsidRPr="00996D38" w:rsidRDefault="00996D38">
            <w:pPr>
              <w:rPr>
                <w:sz w:val="16"/>
              </w:rPr>
            </w:pPr>
            <w:r w:rsidRPr="00996D38">
              <w:rPr>
                <w:rStyle w:val="SAPEmphasis"/>
                <w:sz w:val="16"/>
              </w:rPr>
              <w:t>Access the SAP Fiori app</w:t>
            </w:r>
          </w:p>
        </w:tc>
        <w:tc>
          <w:tcPr>
            <w:tcW w:w="0" w:type="auto"/>
          </w:tcPr>
          <w:p w14:paraId="1FC21148" w14:textId="77777777" w:rsidR="00EF6C4C" w:rsidRPr="00996D38" w:rsidRDefault="00996D38">
            <w:pPr>
              <w:rPr>
                <w:sz w:val="16"/>
              </w:rPr>
            </w:pPr>
            <w:r w:rsidRPr="00996D38">
              <w:rPr>
                <w:sz w:val="16"/>
              </w:rPr>
              <w:t xml:space="preserve">Open </w:t>
            </w:r>
            <w:r w:rsidRPr="00996D38">
              <w:rPr>
                <w:rStyle w:val="SAPScreenElement"/>
                <w:sz w:val="16"/>
              </w:rPr>
              <w:t>Reverse Valuation Steps</w:t>
            </w:r>
            <w:r w:rsidRPr="00996D38">
              <w:rPr>
                <w:sz w:val="16"/>
              </w:rPr>
              <w:t xml:space="preserve"> </w:t>
            </w:r>
            <w:r w:rsidRPr="00996D38">
              <w:rPr>
                <w:rStyle w:val="SAPMonospace"/>
                <w:sz w:val="16"/>
              </w:rPr>
              <w:t>(RECEPRRV)</w:t>
            </w:r>
            <w:r w:rsidRPr="00996D38">
              <w:rPr>
                <w:sz w:val="16"/>
              </w:rPr>
              <w:t>.</w:t>
            </w:r>
          </w:p>
        </w:tc>
        <w:tc>
          <w:tcPr>
            <w:tcW w:w="0" w:type="auto"/>
          </w:tcPr>
          <w:p w14:paraId="731DC288" w14:textId="77777777" w:rsidR="00EF6C4C" w:rsidRPr="00996D38" w:rsidRDefault="00996D38">
            <w:pPr>
              <w:rPr>
                <w:sz w:val="16"/>
              </w:rPr>
            </w:pPr>
            <w:r w:rsidRPr="00996D38">
              <w:rPr>
                <w:sz w:val="16"/>
              </w:rPr>
              <w:t xml:space="preserve">The </w:t>
            </w:r>
            <w:r w:rsidRPr="00996D38">
              <w:rPr>
                <w:rStyle w:val="SAPScreenElement"/>
                <w:sz w:val="16"/>
              </w:rPr>
              <w:t>Cancel Valuation Steps</w:t>
            </w:r>
            <w:r w:rsidRPr="00996D38">
              <w:rPr>
                <w:sz w:val="16"/>
              </w:rPr>
              <w:t xml:space="preserve"> screen displays.</w:t>
            </w:r>
          </w:p>
        </w:tc>
        <w:tc>
          <w:tcPr>
            <w:tcW w:w="0" w:type="auto"/>
          </w:tcPr>
          <w:p w14:paraId="57BCD144" w14:textId="77777777" w:rsidR="00996D38" w:rsidRPr="00996D38" w:rsidRDefault="00996D38">
            <w:pPr>
              <w:rPr>
                <w:sz w:val="16"/>
              </w:rPr>
            </w:pPr>
          </w:p>
        </w:tc>
      </w:tr>
      <w:tr w:rsidR="00EF6C4C" w:rsidRPr="00996D38" w14:paraId="3440A807" w14:textId="77777777" w:rsidTr="00996D38">
        <w:tc>
          <w:tcPr>
            <w:tcW w:w="0" w:type="auto"/>
          </w:tcPr>
          <w:p w14:paraId="1AB0F152" w14:textId="77777777" w:rsidR="00EF6C4C" w:rsidRPr="00996D38" w:rsidRDefault="00996D38">
            <w:pPr>
              <w:rPr>
                <w:sz w:val="16"/>
              </w:rPr>
            </w:pPr>
            <w:r w:rsidRPr="00996D38">
              <w:rPr>
                <w:sz w:val="16"/>
              </w:rPr>
              <w:t>3</w:t>
            </w:r>
          </w:p>
        </w:tc>
        <w:tc>
          <w:tcPr>
            <w:tcW w:w="0" w:type="auto"/>
          </w:tcPr>
          <w:p w14:paraId="11269390" w14:textId="77777777" w:rsidR="00EF6C4C" w:rsidRPr="00996D38" w:rsidRDefault="00996D38">
            <w:pPr>
              <w:rPr>
                <w:sz w:val="16"/>
              </w:rPr>
            </w:pPr>
            <w:r w:rsidRPr="00996D38">
              <w:rPr>
                <w:rStyle w:val="SAPEmphasis"/>
                <w:sz w:val="16"/>
              </w:rPr>
              <w:t>Cancel Valuation Steps: Contracts Selection</w:t>
            </w:r>
          </w:p>
        </w:tc>
        <w:tc>
          <w:tcPr>
            <w:tcW w:w="0" w:type="auto"/>
          </w:tcPr>
          <w:p w14:paraId="7581FA40"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 xml:space="preserve">, then </w:t>
            </w:r>
            <w:r w:rsidRPr="00996D38">
              <w:rPr>
                <w:rStyle w:val="SAPScreenElement"/>
                <w:sz w:val="16"/>
              </w:rPr>
              <w:t>Save</w:t>
            </w:r>
            <w:r w:rsidRPr="00996D38">
              <w:rPr>
                <w:sz w:val="16"/>
              </w:rPr>
              <w:t>.</w:t>
            </w:r>
          </w:p>
          <w:p w14:paraId="0CCC4856" w14:textId="77777777" w:rsidR="00996D38" w:rsidRPr="00996D38" w:rsidRDefault="00996D38">
            <w:pPr>
              <w:rPr>
                <w:sz w:val="16"/>
              </w:rPr>
            </w:pPr>
            <w:r w:rsidRPr="00996D38">
              <w:rPr>
                <w:sz w:val="16"/>
              </w:rPr>
              <w:t xml:space="preserve">In the </w:t>
            </w:r>
            <w:r w:rsidRPr="00996D38">
              <w:rPr>
                <w:rStyle w:val="SAPScreenElement"/>
                <w:sz w:val="16"/>
              </w:rPr>
              <w:t>Contract Selection</w:t>
            </w:r>
            <w:r w:rsidRPr="00996D38">
              <w:rPr>
                <w:sz w:val="16"/>
              </w:rPr>
              <w:t xml:space="preserve"> area:</w:t>
            </w:r>
          </w:p>
          <w:p w14:paraId="57AE6EB6"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1DEB10CB"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5820D63B" w14:textId="77777777" w:rsidR="00996D38" w:rsidRPr="00996D38" w:rsidRDefault="00996D38">
            <w:pPr>
              <w:rPr>
                <w:sz w:val="16"/>
              </w:rPr>
            </w:pPr>
            <w:r w:rsidRPr="00996D38">
              <w:rPr>
                <w:sz w:val="16"/>
              </w:rPr>
              <w:t>Or</w:t>
            </w:r>
          </w:p>
          <w:p w14:paraId="47EFD4F7" w14:textId="77777777" w:rsidR="00996D38" w:rsidRPr="00996D38" w:rsidRDefault="00996D38">
            <w:pPr>
              <w:rPr>
                <w:sz w:val="16"/>
              </w:rPr>
            </w:pPr>
            <w:r w:rsidRPr="00996D38">
              <w:rPr>
                <w:rStyle w:val="SAPScreenElement"/>
                <w:sz w:val="16"/>
              </w:rPr>
              <w:t xml:space="preserve">Identification </w:t>
            </w:r>
            <w:r w:rsidRPr="00996D38">
              <w:rPr>
                <w:sz w:val="16"/>
              </w:rPr>
              <w:t xml:space="preserve">: </w:t>
            </w:r>
            <w:r w:rsidRPr="00996D38">
              <w:rPr>
                <w:rStyle w:val="SAPUserEntry"/>
                <w:sz w:val="16"/>
              </w:rPr>
              <w:t>&lt;Identification&gt;</w:t>
            </w:r>
          </w:p>
          <w:p w14:paraId="1CBF4E9B" w14:textId="77777777" w:rsidR="00996D38" w:rsidRPr="00996D38" w:rsidRDefault="00996D38">
            <w:pPr>
              <w:rPr>
                <w:sz w:val="16"/>
              </w:rPr>
            </w:pPr>
            <w:r w:rsidRPr="00996D38">
              <w:rPr>
                <w:rStyle w:val="SAPScreenElement"/>
                <w:sz w:val="16"/>
              </w:rPr>
              <w:t>Execution Mode</w:t>
            </w:r>
            <w:r w:rsidRPr="00996D38">
              <w:rPr>
                <w:sz w:val="16"/>
              </w:rPr>
              <w:t xml:space="preserve"> area:</w:t>
            </w:r>
          </w:p>
          <w:p w14:paraId="15736AAA" w14:textId="56C9F4C0" w:rsidR="00EF6C4C" w:rsidRPr="00996D38" w:rsidRDefault="00996D38">
            <w:pPr>
              <w:rPr>
                <w:sz w:val="16"/>
              </w:rPr>
            </w:pPr>
            <w:r w:rsidRPr="00996D38">
              <w:rPr>
                <w:rStyle w:val="SAPScreenElement"/>
                <w:sz w:val="16"/>
              </w:rPr>
              <w:t>Execution Mode</w:t>
            </w:r>
            <w:r w:rsidRPr="00996D38">
              <w:rPr>
                <w:sz w:val="16"/>
              </w:rPr>
              <w:t xml:space="preserve">: </w:t>
            </w:r>
            <w:r w:rsidRPr="00996D38">
              <w:rPr>
                <w:rStyle w:val="SAPUserEntry"/>
                <w:sz w:val="16"/>
              </w:rPr>
              <w:t>Update run</w:t>
            </w:r>
          </w:p>
        </w:tc>
        <w:tc>
          <w:tcPr>
            <w:tcW w:w="0" w:type="auto"/>
          </w:tcPr>
          <w:p w14:paraId="07CFA7AB" w14:textId="77777777" w:rsidR="00EF6C4C" w:rsidRPr="00996D38" w:rsidRDefault="00996D38">
            <w:pPr>
              <w:rPr>
                <w:sz w:val="16"/>
              </w:rPr>
            </w:pPr>
            <w:r w:rsidRPr="00996D38">
              <w:rPr>
                <w:sz w:val="16"/>
              </w:rPr>
              <w:t xml:space="preserve">Data are validated, next screen </w:t>
            </w:r>
            <w:r w:rsidRPr="00996D38">
              <w:rPr>
                <w:rStyle w:val="SAPScreenElement"/>
                <w:sz w:val="16"/>
              </w:rPr>
              <w:t xml:space="preserve">Cancel Valuation steps </w:t>
            </w:r>
            <w:r w:rsidRPr="00996D38">
              <w:rPr>
                <w:sz w:val="16"/>
              </w:rPr>
              <w:t>screen is displayed.</w:t>
            </w:r>
          </w:p>
        </w:tc>
        <w:tc>
          <w:tcPr>
            <w:tcW w:w="0" w:type="auto"/>
          </w:tcPr>
          <w:p w14:paraId="44600F88" w14:textId="77777777" w:rsidR="00996D38" w:rsidRPr="00996D38" w:rsidRDefault="00996D38">
            <w:pPr>
              <w:rPr>
                <w:sz w:val="16"/>
              </w:rPr>
            </w:pPr>
          </w:p>
        </w:tc>
      </w:tr>
      <w:tr w:rsidR="00EF6C4C" w:rsidRPr="00996D38" w14:paraId="1ACC6AB8" w14:textId="77777777" w:rsidTr="00996D38">
        <w:tc>
          <w:tcPr>
            <w:tcW w:w="0" w:type="auto"/>
          </w:tcPr>
          <w:p w14:paraId="2F7AE34B" w14:textId="77777777" w:rsidR="00EF6C4C" w:rsidRPr="00996D38" w:rsidRDefault="00996D38">
            <w:pPr>
              <w:rPr>
                <w:sz w:val="16"/>
              </w:rPr>
            </w:pPr>
            <w:r w:rsidRPr="00996D38">
              <w:rPr>
                <w:sz w:val="16"/>
              </w:rPr>
              <w:t>4</w:t>
            </w:r>
          </w:p>
        </w:tc>
        <w:tc>
          <w:tcPr>
            <w:tcW w:w="0" w:type="auto"/>
          </w:tcPr>
          <w:p w14:paraId="186E8A6B" w14:textId="77777777" w:rsidR="00EF6C4C" w:rsidRPr="00996D38" w:rsidRDefault="00996D38">
            <w:pPr>
              <w:rPr>
                <w:sz w:val="16"/>
              </w:rPr>
            </w:pPr>
            <w:r w:rsidRPr="00996D38">
              <w:rPr>
                <w:rStyle w:val="SAPEmphasis"/>
                <w:sz w:val="16"/>
              </w:rPr>
              <w:t>Cancel Valuation Steps</w:t>
            </w:r>
          </w:p>
        </w:tc>
        <w:tc>
          <w:tcPr>
            <w:tcW w:w="0" w:type="auto"/>
          </w:tcPr>
          <w:p w14:paraId="4FFEE75C" w14:textId="77777777" w:rsidR="00996D38" w:rsidRPr="00996D38" w:rsidRDefault="00996D38">
            <w:pPr>
              <w:rPr>
                <w:sz w:val="16"/>
              </w:rPr>
            </w:pPr>
            <w:r w:rsidRPr="00996D38">
              <w:rPr>
                <w:sz w:val="16"/>
              </w:rPr>
              <w:t xml:space="preserve">Choose </w:t>
            </w:r>
            <w:r w:rsidRPr="00996D38">
              <w:rPr>
                <w:rStyle w:val="SAPScreenElement"/>
                <w:sz w:val="16"/>
              </w:rPr>
              <w:t>Log</w:t>
            </w:r>
            <w:r w:rsidRPr="00996D38">
              <w:rPr>
                <w:sz w:val="16"/>
              </w:rPr>
              <w:t xml:space="preserve"> to check the reversal of contract valuation.</w:t>
            </w:r>
          </w:p>
          <w:p w14:paraId="31DDD818" w14:textId="72375683" w:rsidR="00EF6C4C" w:rsidRPr="00996D38" w:rsidRDefault="00996D38">
            <w:pPr>
              <w:rPr>
                <w:sz w:val="16"/>
              </w:rPr>
            </w:pPr>
            <w:r w:rsidRPr="00996D38">
              <w:rPr>
                <w:sz w:val="16"/>
              </w:rPr>
              <w:t xml:space="preserve">Choose </w:t>
            </w:r>
            <w:r w:rsidRPr="00996D38">
              <w:rPr>
                <w:rStyle w:val="SAPScreenElement"/>
                <w:sz w:val="16"/>
              </w:rPr>
              <w:t>Back</w:t>
            </w:r>
            <w:r w:rsidRPr="00996D38">
              <w:rPr>
                <w:sz w:val="16"/>
              </w:rPr>
              <w:t xml:space="preserve"> to go to the </w:t>
            </w:r>
            <w:r w:rsidRPr="00996D38">
              <w:rPr>
                <w:rStyle w:val="SAPScreenElement"/>
                <w:sz w:val="16"/>
              </w:rPr>
              <w:t>Reverse Contract Valuation</w:t>
            </w:r>
            <w:r w:rsidRPr="00996D38">
              <w:rPr>
                <w:sz w:val="16"/>
              </w:rPr>
              <w:t xml:space="preserve"> screen.</w:t>
            </w:r>
          </w:p>
        </w:tc>
        <w:tc>
          <w:tcPr>
            <w:tcW w:w="0" w:type="auto"/>
          </w:tcPr>
          <w:p w14:paraId="26B7EFA8" w14:textId="77777777" w:rsidR="00EF6C4C" w:rsidRPr="00996D38" w:rsidRDefault="00996D38">
            <w:pPr>
              <w:rPr>
                <w:sz w:val="16"/>
              </w:rPr>
            </w:pPr>
            <w:r w:rsidRPr="00996D38">
              <w:rPr>
                <w:sz w:val="16"/>
              </w:rPr>
              <w:t xml:space="preserve">The </w:t>
            </w:r>
            <w:r w:rsidRPr="00996D38">
              <w:rPr>
                <w:rStyle w:val="SAPScreenElement"/>
                <w:sz w:val="16"/>
              </w:rPr>
              <w:t>Log</w:t>
            </w:r>
            <w:r w:rsidRPr="00996D38">
              <w:rPr>
                <w:sz w:val="16"/>
              </w:rPr>
              <w:t xml:space="preserve"> is shown</w:t>
            </w:r>
          </w:p>
        </w:tc>
        <w:tc>
          <w:tcPr>
            <w:tcW w:w="0" w:type="auto"/>
          </w:tcPr>
          <w:p w14:paraId="7971B8D3" w14:textId="77777777" w:rsidR="00996D38" w:rsidRPr="00996D38" w:rsidRDefault="00996D38">
            <w:pPr>
              <w:rPr>
                <w:sz w:val="16"/>
              </w:rPr>
            </w:pPr>
          </w:p>
        </w:tc>
      </w:tr>
      <w:tr w:rsidR="00EF6C4C" w:rsidRPr="00996D38" w14:paraId="658AEDCB" w14:textId="77777777" w:rsidTr="00996D38">
        <w:tc>
          <w:tcPr>
            <w:tcW w:w="0" w:type="auto"/>
          </w:tcPr>
          <w:p w14:paraId="2F26D642" w14:textId="77777777" w:rsidR="00EF6C4C" w:rsidRPr="00996D38" w:rsidRDefault="00996D38">
            <w:pPr>
              <w:rPr>
                <w:sz w:val="16"/>
              </w:rPr>
            </w:pPr>
            <w:r w:rsidRPr="00996D38">
              <w:rPr>
                <w:sz w:val="16"/>
              </w:rPr>
              <w:t>5</w:t>
            </w:r>
          </w:p>
        </w:tc>
        <w:tc>
          <w:tcPr>
            <w:tcW w:w="0" w:type="auto"/>
          </w:tcPr>
          <w:p w14:paraId="7FF66B67" w14:textId="77777777" w:rsidR="00EF6C4C" w:rsidRPr="00996D38" w:rsidRDefault="00996D38">
            <w:pPr>
              <w:rPr>
                <w:sz w:val="16"/>
              </w:rPr>
            </w:pPr>
            <w:r w:rsidRPr="00996D38">
              <w:rPr>
                <w:rStyle w:val="SAPEmphasis"/>
                <w:sz w:val="16"/>
              </w:rPr>
              <w:t>Cancel Valuation Steps</w:t>
            </w:r>
          </w:p>
        </w:tc>
        <w:tc>
          <w:tcPr>
            <w:tcW w:w="0" w:type="auto"/>
          </w:tcPr>
          <w:p w14:paraId="2B834EEC" w14:textId="77777777" w:rsidR="00EF6C4C" w:rsidRPr="00996D38" w:rsidRDefault="00996D38">
            <w:pPr>
              <w:rPr>
                <w:sz w:val="16"/>
              </w:rPr>
            </w:pPr>
            <w:r w:rsidRPr="00996D38">
              <w:rPr>
                <w:sz w:val="16"/>
              </w:rPr>
              <w:t xml:space="preserve">As all contracts are selected press deselect to deselect a contract and valuation steps. Choose </w:t>
            </w:r>
            <w:r w:rsidRPr="00996D38">
              <w:rPr>
                <w:rStyle w:val="SAPScreenElement"/>
                <w:sz w:val="16"/>
              </w:rPr>
              <w:t>Save</w:t>
            </w:r>
            <w:r w:rsidRPr="00996D38">
              <w:rPr>
                <w:sz w:val="16"/>
              </w:rPr>
              <w:t>.</w:t>
            </w:r>
          </w:p>
          <w:p w14:paraId="67777AFD"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5344"/>
            </w:tblGrid>
            <w:tr w:rsidR="00EF6C4C" w:rsidRPr="00996D38" w14:paraId="01AEA76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DB63225" w14:textId="77777777" w:rsidR="00EF6C4C" w:rsidRPr="00996D38" w:rsidRDefault="00996D38">
                  <w:pPr>
                    <w:rPr>
                      <w:sz w:val="16"/>
                    </w:rPr>
                  </w:pPr>
                  <w:r w:rsidRPr="00996D38">
                    <w:rPr>
                      <w:rStyle w:val="SAPEmphasis"/>
                      <w:sz w:val="16"/>
                    </w:rPr>
                    <w:t xml:space="preserve">Note </w:t>
                  </w:r>
                  <w:r w:rsidRPr="00996D38">
                    <w:rPr>
                      <w:sz w:val="16"/>
                    </w:rPr>
                    <w:t>The first check box is without functionality.</w:t>
                  </w:r>
                </w:p>
              </w:tc>
            </w:tr>
          </w:tbl>
          <w:p w14:paraId="24592543" w14:textId="77777777" w:rsidR="00996D38" w:rsidRPr="00996D38" w:rsidRDefault="00996D38">
            <w:pPr>
              <w:rPr>
                <w:sz w:val="16"/>
              </w:rPr>
            </w:pPr>
          </w:p>
        </w:tc>
        <w:tc>
          <w:tcPr>
            <w:tcW w:w="0" w:type="auto"/>
          </w:tcPr>
          <w:p w14:paraId="0AF74513" w14:textId="77777777" w:rsidR="00EF6C4C" w:rsidRPr="00996D38" w:rsidRDefault="00996D38">
            <w:pPr>
              <w:rPr>
                <w:sz w:val="16"/>
              </w:rPr>
            </w:pPr>
            <w:r w:rsidRPr="00996D38">
              <w:rPr>
                <w:sz w:val="16"/>
              </w:rPr>
              <w:t>Valuation steps are deleted.</w:t>
            </w:r>
          </w:p>
        </w:tc>
        <w:tc>
          <w:tcPr>
            <w:tcW w:w="0" w:type="auto"/>
          </w:tcPr>
          <w:p w14:paraId="4B21AA31" w14:textId="77777777" w:rsidR="00996D38" w:rsidRPr="00996D38" w:rsidRDefault="00996D38">
            <w:pPr>
              <w:rPr>
                <w:sz w:val="16"/>
              </w:rPr>
            </w:pPr>
          </w:p>
        </w:tc>
      </w:tr>
      <w:tr w:rsidR="00EF6C4C" w:rsidRPr="00996D38" w14:paraId="403B8737" w14:textId="77777777" w:rsidTr="00996D38">
        <w:tc>
          <w:tcPr>
            <w:tcW w:w="0" w:type="auto"/>
          </w:tcPr>
          <w:p w14:paraId="1DD17657" w14:textId="77777777" w:rsidR="00EF6C4C" w:rsidRPr="00996D38" w:rsidRDefault="00996D38">
            <w:pPr>
              <w:rPr>
                <w:sz w:val="16"/>
              </w:rPr>
            </w:pPr>
            <w:r w:rsidRPr="00996D38">
              <w:rPr>
                <w:sz w:val="16"/>
              </w:rPr>
              <w:lastRenderedPageBreak/>
              <w:t>6</w:t>
            </w:r>
          </w:p>
        </w:tc>
        <w:tc>
          <w:tcPr>
            <w:tcW w:w="0" w:type="auto"/>
          </w:tcPr>
          <w:p w14:paraId="07B5A92C" w14:textId="77777777" w:rsidR="00EF6C4C" w:rsidRPr="00996D38" w:rsidRDefault="00996D38">
            <w:pPr>
              <w:rPr>
                <w:sz w:val="16"/>
              </w:rPr>
            </w:pPr>
            <w:r w:rsidRPr="00996D38">
              <w:rPr>
                <w:rStyle w:val="SAPEmphasis"/>
                <w:sz w:val="16"/>
              </w:rPr>
              <w:t xml:space="preserve">Cancel </w:t>
            </w:r>
            <w:r w:rsidRPr="00996D38">
              <w:rPr>
                <w:rStyle w:val="SAPEmphasis"/>
                <w:sz w:val="16"/>
              </w:rPr>
              <w:t>Valuation Steps</w:t>
            </w:r>
          </w:p>
        </w:tc>
        <w:tc>
          <w:tcPr>
            <w:tcW w:w="0" w:type="auto"/>
          </w:tcPr>
          <w:p w14:paraId="5F27ADFC" w14:textId="77777777" w:rsidR="00EF6C4C" w:rsidRPr="00996D38" w:rsidRDefault="00996D38">
            <w:pPr>
              <w:rPr>
                <w:sz w:val="16"/>
              </w:rPr>
            </w:pPr>
            <w:r w:rsidRPr="00996D38">
              <w:rPr>
                <w:sz w:val="16"/>
              </w:rPr>
              <w:t xml:space="preserve">Choose </w:t>
            </w:r>
            <w:r w:rsidRPr="00996D38">
              <w:rPr>
                <w:rStyle w:val="SAPScreenElement"/>
                <w:sz w:val="16"/>
              </w:rPr>
              <w:t>Back</w:t>
            </w:r>
            <w:r w:rsidRPr="00996D38">
              <w:rPr>
                <w:sz w:val="16"/>
              </w:rPr>
              <w:t xml:space="preserve"> to return to the homepage.</w:t>
            </w:r>
          </w:p>
        </w:tc>
        <w:tc>
          <w:tcPr>
            <w:tcW w:w="0" w:type="auto"/>
          </w:tcPr>
          <w:p w14:paraId="104A94CF" w14:textId="77777777" w:rsidR="00EF6C4C" w:rsidRPr="00996D38" w:rsidRDefault="00996D38">
            <w:pPr>
              <w:rPr>
                <w:sz w:val="16"/>
              </w:rPr>
            </w:pPr>
            <w:r w:rsidRPr="00996D38">
              <w:rPr>
                <w:sz w:val="16"/>
              </w:rPr>
              <w:t>The valuation is canceled.</w:t>
            </w:r>
          </w:p>
        </w:tc>
        <w:tc>
          <w:tcPr>
            <w:tcW w:w="0" w:type="auto"/>
          </w:tcPr>
          <w:p w14:paraId="183B9122" w14:textId="77777777" w:rsidR="00996D38" w:rsidRPr="00996D38" w:rsidRDefault="00996D38">
            <w:pPr>
              <w:rPr>
                <w:sz w:val="16"/>
              </w:rPr>
            </w:pPr>
          </w:p>
        </w:tc>
      </w:tr>
    </w:tbl>
    <w:p w14:paraId="46BF15DB" w14:textId="77777777" w:rsidR="00EF6C4C" w:rsidRDefault="00996D38">
      <w:pPr>
        <w:pStyle w:val="Heading3"/>
      </w:pPr>
      <w:bookmarkStart w:id="90" w:name="d2e2919"/>
      <w:bookmarkStart w:id="91" w:name="_Toc176424620"/>
      <w:r>
        <w:t>Post Contract Valuation</w:t>
      </w:r>
      <w:bookmarkEnd w:id="90"/>
      <w:bookmarkEnd w:id="91"/>
    </w:p>
    <w:p w14:paraId="2BB65A56" w14:textId="77777777" w:rsidR="00EF6C4C" w:rsidRDefault="00996D38">
      <w:pPr>
        <w:pStyle w:val="Heading4"/>
      </w:pPr>
      <w:bookmarkStart w:id="92" w:name="unique_37"/>
      <w:bookmarkStart w:id="93" w:name="_Toc176424621"/>
      <w:r>
        <w:t>Post Contract Valuation - Simulation</w:t>
      </w:r>
      <w:bookmarkEnd w:id="92"/>
      <w:bookmarkEnd w:id="93"/>
    </w:p>
    <w:p w14:paraId="0DB45EAD" w14:textId="77777777" w:rsidR="00EF6C4C" w:rsidRDefault="00996D38">
      <w:pPr>
        <w:pStyle w:val="SAPKeyblockTitle"/>
      </w:pPr>
      <w:r>
        <w:t>Test Administration</w:t>
      </w:r>
    </w:p>
    <w:p w14:paraId="5BA0C69F" w14:textId="77777777" w:rsidR="00EF6C4C" w:rsidRDefault="00996D38">
      <w:r>
        <w:t>Customer project: Fill in the project-specific parts.</w:t>
      </w:r>
    </w:p>
    <w:p w14:paraId="41F0AF4F"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591BD71E"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82329B"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DC3409"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C4FAEF" w14:textId="77777777" w:rsidR="00EF6C4C" w:rsidRPr="00996D38" w:rsidRDefault="00996D38">
            <w:pPr>
              <w:rPr>
                <w:sz w:val="12"/>
              </w:rPr>
            </w:pPr>
            <w:r w:rsidRPr="00996D38">
              <w:rPr>
                <w:sz w:val="12"/>
              </w:rPr>
              <w:t xml:space="preserve">Testing </w:t>
            </w:r>
            <w:r w:rsidRPr="00996D38">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DB8F78" w14:textId="77777777" w:rsidR="00996D38" w:rsidRPr="00996D38" w:rsidRDefault="00996D38">
            <w:pPr>
              <w:rPr>
                <w:sz w:val="12"/>
              </w:rPr>
            </w:pPr>
          </w:p>
        </w:tc>
      </w:tr>
      <w:tr w:rsidR="00EF6C4C" w:rsidRPr="00996D38" w14:paraId="1C03416E"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1882A7"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58F198"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394583"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2C7EA4" w14:textId="77777777" w:rsidR="00996D38" w:rsidRPr="00996D38" w:rsidRDefault="00996D38">
            <w:pPr>
              <w:rPr>
                <w:sz w:val="12"/>
              </w:rPr>
            </w:pPr>
          </w:p>
        </w:tc>
      </w:tr>
      <w:tr w:rsidR="00EF6C4C" w:rsidRPr="00996D38" w14:paraId="26820292"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F1E95C"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924471"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586A9C"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FEA80E"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64A95A94" w14:textId="77777777" w:rsidR="00EF6C4C" w:rsidRDefault="00996D38">
      <w:pPr>
        <w:pStyle w:val="SAPKeyblockTitle"/>
      </w:pPr>
      <w:r>
        <w:t>Context</w:t>
      </w:r>
    </w:p>
    <w:p w14:paraId="5004BACE" w14:textId="77777777" w:rsidR="00EF6C4C" w:rsidRDefault="00996D38">
      <w:r>
        <w:t>In this activity, you can simulate the posting of the valuation (Valuation rule IFRS) for an existing contract as part of your daily business.</w:t>
      </w:r>
    </w:p>
    <w:p w14:paraId="607F3EE9" w14:textId="77777777" w:rsidR="00EF6C4C" w:rsidRDefault="00996D38">
      <w:pPr>
        <w:pStyle w:val="SAPKeyblockTitle"/>
      </w:pPr>
      <w:r>
        <w:t>Procedure</w:t>
      </w:r>
    </w:p>
    <w:tbl>
      <w:tblPr>
        <w:tblStyle w:val="SAPStandardTable"/>
        <w:tblW w:w="5000" w:type="pct"/>
        <w:tblInd w:w="3" w:type="dxa"/>
        <w:tblLook w:val="0620" w:firstRow="1" w:lastRow="0" w:firstColumn="0" w:lastColumn="0" w:noHBand="1" w:noVBand="1"/>
      </w:tblPr>
      <w:tblGrid>
        <w:gridCol w:w="775"/>
        <w:gridCol w:w="2419"/>
        <w:gridCol w:w="5786"/>
        <w:gridCol w:w="3930"/>
        <w:gridCol w:w="1394"/>
      </w:tblGrid>
      <w:tr w:rsidR="00EF6C4C" w:rsidRPr="00996D38" w14:paraId="31150AF7"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C9D54D4" w14:textId="77777777" w:rsidR="00EF6C4C" w:rsidRPr="00996D38" w:rsidRDefault="00996D38">
            <w:pPr>
              <w:pStyle w:val="SAPTableHeader"/>
              <w:rPr>
                <w:sz w:val="16"/>
              </w:rPr>
            </w:pPr>
            <w:r w:rsidRPr="00996D38">
              <w:rPr>
                <w:sz w:val="16"/>
              </w:rPr>
              <w:t>Test Step #</w:t>
            </w:r>
          </w:p>
        </w:tc>
        <w:tc>
          <w:tcPr>
            <w:tcW w:w="0" w:type="auto"/>
          </w:tcPr>
          <w:p w14:paraId="0ACBF6E0" w14:textId="77777777" w:rsidR="00EF6C4C" w:rsidRPr="00996D38" w:rsidRDefault="00996D38">
            <w:pPr>
              <w:pStyle w:val="SAPTableHeader"/>
              <w:rPr>
                <w:sz w:val="16"/>
              </w:rPr>
            </w:pPr>
            <w:r w:rsidRPr="00996D38">
              <w:rPr>
                <w:sz w:val="16"/>
              </w:rPr>
              <w:t>Test Step Name</w:t>
            </w:r>
          </w:p>
        </w:tc>
        <w:tc>
          <w:tcPr>
            <w:tcW w:w="0" w:type="auto"/>
          </w:tcPr>
          <w:p w14:paraId="4DCAA925" w14:textId="77777777" w:rsidR="00EF6C4C" w:rsidRPr="00996D38" w:rsidRDefault="00996D38">
            <w:pPr>
              <w:pStyle w:val="SAPTableHeader"/>
              <w:rPr>
                <w:sz w:val="16"/>
              </w:rPr>
            </w:pPr>
            <w:r w:rsidRPr="00996D38">
              <w:rPr>
                <w:sz w:val="16"/>
              </w:rPr>
              <w:t>Instruction</w:t>
            </w:r>
          </w:p>
        </w:tc>
        <w:tc>
          <w:tcPr>
            <w:tcW w:w="0" w:type="auto"/>
          </w:tcPr>
          <w:p w14:paraId="72C7CC00" w14:textId="77777777" w:rsidR="00EF6C4C" w:rsidRPr="00996D38" w:rsidRDefault="00996D38">
            <w:pPr>
              <w:pStyle w:val="SAPTableHeader"/>
              <w:rPr>
                <w:sz w:val="16"/>
              </w:rPr>
            </w:pPr>
            <w:r w:rsidRPr="00996D38">
              <w:rPr>
                <w:sz w:val="16"/>
              </w:rPr>
              <w:t>Expected Result</w:t>
            </w:r>
          </w:p>
        </w:tc>
        <w:tc>
          <w:tcPr>
            <w:tcW w:w="0" w:type="auto"/>
          </w:tcPr>
          <w:p w14:paraId="75EA1ADA" w14:textId="77777777" w:rsidR="00EF6C4C" w:rsidRPr="00996D38" w:rsidRDefault="00996D38">
            <w:pPr>
              <w:pStyle w:val="SAPTableHeader"/>
              <w:rPr>
                <w:sz w:val="16"/>
              </w:rPr>
            </w:pPr>
            <w:r w:rsidRPr="00996D38">
              <w:rPr>
                <w:sz w:val="16"/>
              </w:rPr>
              <w:t>Pass / Fail / Comment</w:t>
            </w:r>
          </w:p>
        </w:tc>
      </w:tr>
      <w:tr w:rsidR="00EF6C4C" w:rsidRPr="00996D38" w14:paraId="1D7FCE02" w14:textId="77777777" w:rsidTr="00996D38">
        <w:tc>
          <w:tcPr>
            <w:tcW w:w="0" w:type="auto"/>
          </w:tcPr>
          <w:p w14:paraId="0F52839E" w14:textId="77777777" w:rsidR="00EF6C4C" w:rsidRPr="00996D38" w:rsidRDefault="00996D38">
            <w:pPr>
              <w:rPr>
                <w:sz w:val="16"/>
              </w:rPr>
            </w:pPr>
            <w:r w:rsidRPr="00996D38">
              <w:rPr>
                <w:sz w:val="16"/>
              </w:rPr>
              <w:t>1</w:t>
            </w:r>
          </w:p>
        </w:tc>
        <w:tc>
          <w:tcPr>
            <w:tcW w:w="0" w:type="auto"/>
          </w:tcPr>
          <w:p w14:paraId="6B900EBA" w14:textId="77777777" w:rsidR="00EF6C4C" w:rsidRPr="00996D38" w:rsidRDefault="00996D38">
            <w:pPr>
              <w:rPr>
                <w:sz w:val="16"/>
              </w:rPr>
            </w:pPr>
            <w:r w:rsidRPr="00996D38">
              <w:rPr>
                <w:rStyle w:val="SAPEmphasis"/>
                <w:sz w:val="16"/>
              </w:rPr>
              <w:t>Log On</w:t>
            </w:r>
          </w:p>
        </w:tc>
        <w:tc>
          <w:tcPr>
            <w:tcW w:w="0" w:type="auto"/>
          </w:tcPr>
          <w:p w14:paraId="1091D69B" w14:textId="77777777" w:rsidR="00EF6C4C" w:rsidRPr="00996D38" w:rsidRDefault="00996D38">
            <w:pPr>
              <w:rPr>
                <w:sz w:val="16"/>
              </w:rPr>
            </w:pPr>
            <w:r w:rsidRPr="00996D38">
              <w:rPr>
                <w:sz w:val="16"/>
              </w:rPr>
              <w:t>Log on to the SAP Fiori launchpad as a Contract Valuation Specialist - Leasing.</w:t>
            </w:r>
          </w:p>
        </w:tc>
        <w:tc>
          <w:tcPr>
            <w:tcW w:w="0" w:type="auto"/>
          </w:tcPr>
          <w:p w14:paraId="45E2B47A" w14:textId="77777777" w:rsidR="00EF6C4C" w:rsidRPr="00996D38" w:rsidRDefault="00996D38">
            <w:pPr>
              <w:rPr>
                <w:sz w:val="16"/>
              </w:rPr>
            </w:pPr>
            <w:r w:rsidRPr="00996D38">
              <w:rPr>
                <w:sz w:val="16"/>
              </w:rPr>
              <w:t>The SAP Fiori launchpad displays.</w:t>
            </w:r>
          </w:p>
        </w:tc>
        <w:tc>
          <w:tcPr>
            <w:tcW w:w="0" w:type="auto"/>
          </w:tcPr>
          <w:p w14:paraId="253280B1" w14:textId="77777777" w:rsidR="00EF6C4C" w:rsidRPr="00996D38" w:rsidRDefault="00EF6C4C">
            <w:pPr>
              <w:rPr>
                <w:sz w:val="16"/>
              </w:rPr>
            </w:pPr>
          </w:p>
        </w:tc>
      </w:tr>
      <w:tr w:rsidR="00EF6C4C" w:rsidRPr="00996D38" w14:paraId="3C838662" w14:textId="77777777" w:rsidTr="00996D38">
        <w:tc>
          <w:tcPr>
            <w:tcW w:w="0" w:type="auto"/>
          </w:tcPr>
          <w:p w14:paraId="4B0EF60C" w14:textId="77777777" w:rsidR="00EF6C4C" w:rsidRPr="00996D38" w:rsidRDefault="00996D38">
            <w:pPr>
              <w:rPr>
                <w:sz w:val="16"/>
              </w:rPr>
            </w:pPr>
            <w:r w:rsidRPr="00996D38">
              <w:rPr>
                <w:sz w:val="16"/>
              </w:rPr>
              <w:t>2</w:t>
            </w:r>
          </w:p>
        </w:tc>
        <w:tc>
          <w:tcPr>
            <w:tcW w:w="0" w:type="auto"/>
          </w:tcPr>
          <w:p w14:paraId="1802039A" w14:textId="77777777" w:rsidR="00EF6C4C" w:rsidRPr="00996D38" w:rsidRDefault="00996D38">
            <w:pPr>
              <w:rPr>
                <w:sz w:val="16"/>
              </w:rPr>
            </w:pPr>
            <w:r w:rsidRPr="00996D38">
              <w:rPr>
                <w:rStyle w:val="SAPEmphasis"/>
                <w:sz w:val="16"/>
              </w:rPr>
              <w:t>Access the SAP Fiori app</w:t>
            </w:r>
          </w:p>
        </w:tc>
        <w:tc>
          <w:tcPr>
            <w:tcW w:w="0" w:type="auto"/>
          </w:tcPr>
          <w:p w14:paraId="2050EB3C" w14:textId="77777777" w:rsidR="00EF6C4C" w:rsidRPr="00996D38" w:rsidRDefault="00996D38">
            <w:pPr>
              <w:rPr>
                <w:sz w:val="16"/>
              </w:rPr>
            </w:pPr>
            <w:r w:rsidRPr="00996D38">
              <w:rPr>
                <w:sz w:val="16"/>
              </w:rPr>
              <w:t xml:space="preserve">Open </w:t>
            </w:r>
            <w:r w:rsidRPr="00996D38">
              <w:rPr>
                <w:rStyle w:val="SAPScreenElement"/>
                <w:sz w:val="16"/>
              </w:rPr>
              <w:t>Post Valuation for Contracts</w:t>
            </w:r>
            <w:r w:rsidRPr="00996D38">
              <w:rPr>
                <w:sz w:val="16"/>
              </w:rPr>
              <w:t xml:space="preserve"> </w:t>
            </w:r>
            <w:r w:rsidRPr="00996D38">
              <w:rPr>
                <w:rStyle w:val="SAPMonospace"/>
                <w:sz w:val="16"/>
              </w:rPr>
              <w:t>(RECEEP)</w:t>
            </w:r>
            <w:r w:rsidRPr="00996D38">
              <w:rPr>
                <w:sz w:val="16"/>
              </w:rPr>
              <w:t>.</w:t>
            </w:r>
          </w:p>
        </w:tc>
        <w:tc>
          <w:tcPr>
            <w:tcW w:w="0" w:type="auto"/>
          </w:tcPr>
          <w:p w14:paraId="5B5D30CA" w14:textId="77777777" w:rsidR="00EF6C4C" w:rsidRPr="00996D38" w:rsidRDefault="00996D38">
            <w:pPr>
              <w:rPr>
                <w:sz w:val="16"/>
              </w:rPr>
            </w:pPr>
            <w:r w:rsidRPr="00996D38">
              <w:rPr>
                <w:sz w:val="16"/>
              </w:rPr>
              <w:t xml:space="preserve">The </w:t>
            </w:r>
            <w:r w:rsidRPr="00996D38">
              <w:rPr>
                <w:rStyle w:val="SAPScreenElement"/>
                <w:sz w:val="16"/>
              </w:rPr>
              <w:t>Post Valuation for Contracts</w:t>
            </w:r>
            <w:r w:rsidRPr="00996D38">
              <w:rPr>
                <w:sz w:val="16"/>
              </w:rPr>
              <w:t xml:space="preserve"> view displays.</w:t>
            </w:r>
          </w:p>
        </w:tc>
        <w:tc>
          <w:tcPr>
            <w:tcW w:w="0" w:type="auto"/>
          </w:tcPr>
          <w:p w14:paraId="2125A6FA" w14:textId="77777777" w:rsidR="00EF6C4C" w:rsidRPr="00996D38" w:rsidRDefault="00EF6C4C">
            <w:pPr>
              <w:rPr>
                <w:sz w:val="16"/>
              </w:rPr>
            </w:pPr>
          </w:p>
        </w:tc>
      </w:tr>
      <w:tr w:rsidR="00EF6C4C" w:rsidRPr="00996D38" w14:paraId="0ED9D8A8" w14:textId="77777777" w:rsidTr="00996D38">
        <w:tc>
          <w:tcPr>
            <w:tcW w:w="0" w:type="auto"/>
          </w:tcPr>
          <w:p w14:paraId="1CC734F8" w14:textId="77777777" w:rsidR="00EF6C4C" w:rsidRPr="00996D38" w:rsidRDefault="00996D38">
            <w:pPr>
              <w:rPr>
                <w:sz w:val="16"/>
              </w:rPr>
            </w:pPr>
            <w:r w:rsidRPr="00996D38">
              <w:rPr>
                <w:sz w:val="16"/>
              </w:rPr>
              <w:lastRenderedPageBreak/>
              <w:t>3</w:t>
            </w:r>
          </w:p>
        </w:tc>
        <w:tc>
          <w:tcPr>
            <w:tcW w:w="0" w:type="auto"/>
          </w:tcPr>
          <w:p w14:paraId="2147DFFE" w14:textId="77777777" w:rsidR="00EF6C4C" w:rsidRPr="00996D38" w:rsidRDefault="00996D38">
            <w:pPr>
              <w:rPr>
                <w:sz w:val="16"/>
              </w:rPr>
            </w:pPr>
            <w:r w:rsidRPr="00996D38">
              <w:rPr>
                <w:rStyle w:val="SAPEmphasis"/>
                <w:sz w:val="16"/>
              </w:rPr>
              <w:t xml:space="preserve">Post </w:t>
            </w:r>
            <w:r w:rsidRPr="00996D38">
              <w:rPr>
                <w:rStyle w:val="SAPEmphasis"/>
                <w:sz w:val="16"/>
              </w:rPr>
              <w:t>Valuation for Contract Selection</w:t>
            </w:r>
          </w:p>
        </w:tc>
        <w:tc>
          <w:tcPr>
            <w:tcW w:w="0" w:type="auto"/>
          </w:tcPr>
          <w:p w14:paraId="4167E938" w14:textId="77777777" w:rsidR="00996D38" w:rsidRPr="00996D38" w:rsidRDefault="00996D38">
            <w:pPr>
              <w:rPr>
                <w:sz w:val="16"/>
              </w:rPr>
            </w:pPr>
            <w:r w:rsidRPr="00996D38">
              <w:rPr>
                <w:sz w:val="16"/>
              </w:rPr>
              <w:t>Make the following entries:</w:t>
            </w:r>
          </w:p>
          <w:p w14:paraId="7FC8B428"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1147EBF2"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&lt;Contract number&gt;</w:t>
            </w:r>
          </w:p>
          <w:p w14:paraId="3F832C21" w14:textId="77777777" w:rsidR="00996D38" w:rsidRPr="00996D38" w:rsidRDefault="00996D38">
            <w:pPr>
              <w:rPr>
                <w:sz w:val="16"/>
              </w:rPr>
            </w:pPr>
            <w:r w:rsidRPr="00996D38">
              <w:rPr>
                <w:rStyle w:val="SAPScreenElement"/>
                <w:sz w:val="16"/>
              </w:rPr>
              <w:t>Month for Posting Run</w:t>
            </w:r>
            <w:r w:rsidRPr="00996D38">
              <w:rPr>
                <w:sz w:val="16"/>
              </w:rPr>
              <w:t xml:space="preserve">: </w:t>
            </w:r>
            <w:r w:rsidRPr="00996D38">
              <w:rPr>
                <w:rStyle w:val="SAPUserEntry"/>
                <w:sz w:val="16"/>
              </w:rPr>
              <w:t>&lt;First month of the start date of your contract&gt;</w:t>
            </w:r>
          </w:p>
          <w:p w14:paraId="1ECBBB5A" w14:textId="77777777" w:rsidR="00996D38" w:rsidRPr="00996D38" w:rsidRDefault="00996D38">
            <w:pPr>
              <w:rPr>
                <w:sz w:val="16"/>
              </w:rPr>
            </w:pPr>
            <w:r w:rsidRPr="00996D38">
              <w:rPr>
                <w:rStyle w:val="SAPScreenElement"/>
                <w:sz w:val="16"/>
              </w:rPr>
              <w:t>Year for Posting Run</w:t>
            </w:r>
            <w:r w:rsidRPr="00996D38">
              <w:rPr>
                <w:sz w:val="16"/>
              </w:rPr>
              <w:t xml:space="preserve">: </w:t>
            </w:r>
            <w:r w:rsidRPr="00996D38">
              <w:rPr>
                <w:rStyle w:val="SAPUserEntry"/>
                <w:sz w:val="16"/>
              </w:rPr>
              <w:t>&lt;Year of the start date of your contract&gt;</w:t>
            </w:r>
          </w:p>
          <w:p w14:paraId="76E61CAC" w14:textId="77777777" w:rsidR="00996D38" w:rsidRPr="00996D38" w:rsidRDefault="00996D38">
            <w:pPr>
              <w:rPr>
                <w:sz w:val="16"/>
              </w:rPr>
            </w:pPr>
            <w:r w:rsidRPr="00996D38">
              <w:rPr>
                <w:rStyle w:val="SAPScreenElement"/>
                <w:sz w:val="16"/>
              </w:rPr>
              <w:t>Posting Run Mode</w:t>
            </w:r>
            <w:r w:rsidRPr="00996D38">
              <w:rPr>
                <w:sz w:val="16"/>
              </w:rPr>
              <w:t xml:space="preserve">: </w:t>
            </w:r>
            <w:r w:rsidRPr="00996D38">
              <w:rPr>
                <w:rStyle w:val="SAPUserEntry"/>
                <w:sz w:val="16"/>
              </w:rPr>
              <w:t>Simulation</w:t>
            </w:r>
          </w:p>
          <w:p w14:paraId="0C1752AB" w14:textId="08DF3AF9" w:rsidR="00EF6C4C" w:rsidRPr="00996D38" w:rsidRDefault="00996D38">
            <w:pPr>
              <w:rPr>
                <w:sz w:val="16"/>
              </w:rPr>
            </w:pPr>
            <w:r w:rsidRPr="00996D38">
              <w:rPr>
                <w:sz w:val="16"/>
              </w:rPr>
              <w:t xml:space="preserve">and choose </w:t>
            </w:r>
            <w:r w:rsidRPr="00996D38">
              <w:rPr>
                <w:rStyle w:val="SAPScreenElement"/>
                <w:sz w:val="16"/>
              </w:rPr>
              <w:t>Execute</w:t>
            </w:r>
            <w:r w:rsidRPr="00996D38">
              <w:rPr>
                <w:sz w:val="16"/>
              </w:rPr>
              <w:t>.</w:t>
            </w:r>
          </w:p>
        </w:tc>
        <w:tc>
          <w:tcPr>
            <w:tcW w:w="0" w:type="auto"/>
          </w:tcPr>
          <w:p w14:paraId="75CB0EC2" w14:textId="77777777" w:rsidR="00EF6C4C" w:rsidRPr="00996D38" w:rsidRDefault="00996D38">
            <w:pPr>
              <w:rPr>
                <w:sz w:val="16"/>
              </w:rPr>
            </w:pPr>
            <w:r w:rsidRPr="00996D38">
              <w:rPr>
                <w:sz w:val="16"/>
              </w:rPr>
              <w:t xml:space="preserve">Data is validated. The </w:t>
            </w:r>
            <w:r w:rsidRPr="00996D38">
              <w:rPr>
                <w:rStyle w:val="SAPScreenElement"/>
                <w:sz w:val="16"/>
              </w:rPr>
              <w:t>Periodic Posting: Contract</w:t>
            </w:r>
            <w:r w:rsidRPr="00996D38">
              <w:rPr>
                <w:sz w:val="16"/>
              </w:rPr>
              <w:t xml:space="preserve"> view is displayed.</w:t>
            </w:r>
          </w:p>
        </w:tc>
        <w:tc>
          <w:tcPr>
            <w:tcW w:w="0" w:type="auto"/>
          </w:tcPr>
          <w:p w14:paraId="0A0221DD" w14:textId="77777777" w:rsidR="00EF6C4C" w:rsidRPr="00996D38" w:rsidRDefault="00EF6C4C">
            <w:pPr>
              <w:rPr>
                <w:sz w:val="16"/>
              </w:rPr>
            </w:pPr>
          </w:p>
        </w:tc>
      </w:tr>
      <w:tr w:rsidR="00EF6C4C" w:rsidRPr="00996D38" w14:paraId="10D7C3C9" w14:textId="77777777" w:rsidTr="00996D38">
        <w:tc>
          <w:tcPr>
            <w:tcW w:w="0" w:type="auto"/>
          </w:tcPr>
          <w:p w14:paraId="56594F71" w14:textId="77777777" w:rsidR="00EF6C4C" w:rsidRPr="00996D38" w:rsidRDefault="00996D38">
            <w:pPr>
              <w:rPr>
                <w:sz w:val="16"/>
              </w:rPr>
            </w:pPr>
            <w:r w:rsidRPr="00996D38">
              <w:rPr>
                <w:sz w:val="16"/>
              </w:rPr>
              <w:t>4</w:t>
            </w:r>
          </w:p>
        </w:tc>
        <w:tc>
          <w:tcPr>
            <w:tcW w:w="0" w:type="auto"/>
          </w:tcPr>
          <w:p w14:paraId="3B49748C" w14:textId="77777777" w:rsidR="00EF6C4C" w:rsidRPr="00996D38" w:rsidRDefault="00996D38">
            <w:pPr>
              <w:rPr>
                <w:sz w:val="16"/>
              </w:rPr>
            </w:pPr>
            <w:r w:rsidRPr="00996D38">
              <w:rPr>
                <w:rStyle w:val="SAPEmphasis"/>
                <w:sz w:val="16"/>
              </w:rPr>
              <w:t>Post Valuation for Contract</w:t>
            </w:r>
          </w:p>
        </w:tc>
        <w:tc>
          <w:tcPr>
            <w:tcW w:w="0" w:type="auto"/>
          </w:tcPr>
          <w:p w14:paraId="0C08F82D" w14:textId="77777777" w:rsidR="00EF6C4C" w:rsidRPr="00996D38" w:rsidRDefault="00996D38">
            <w:pPr>
              <w:rPr>
                <w:sz w:val="16"/>
              </w:rPr>
            </w:pPr>
            <w:r w:rsidRPr="00996D38">
              <w:rPr>
                <w:sz w:val="16"/>
              </w:rPr>
              <w:t xml:space="preserve">Check the posting and choose </w:t>
            </w:r>
            <w:r w:rsidRPr="00996D38">
              <w:rPr>
                <w:rStyle w:val="SAPScreenElement"/>
                <w:sz w:val="16"/>
              </w:rPr>
              <w:t>Documents</w:t>
            </w:r>
            <w:r w:rsidRPr="00996D38">
              <w:rPr>
                <w:sz w:val="16"/>
              </w:rPr>
              <w:t xml:space="preserve"> and go to the next view.</w:t>
            </w:r>
          </w:p>
          <w:tbl>
            <w:tblPr>
              <w:tblW w:w="4975" w:type="pct"/>
              <w:tblCellMar>
                <w:left w:w="10" w:type="dxa"/>
                <w:right w:w="10" w:type="dxa"/>
              </w:tblCellMar>
              <w:tblLook w:val="04A0" w:firstRow="1" w:lastRow="0" w:firstColumn="1" w:lastColumn="0" w:noHBand="0" w:noVBand="1"/>
            </w:tblPr>
            <w:tblGrid>
              <w:gridCol w:w="5596"/>
            </w:tblGrid>
            <w:tr w:rsidR="00EF6C4C" w:rsidRPr="00996D38" w14:paraId="711C132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F259D9B" w14:textId="77777777" w:rsidR="00EF6C4C" w:rsidRPr="00996D38" w:rsidRDefault="00996D38">
                  <w:pPr>
                    <w:rPr>
                      <w:sz w:val="16"/>
                    </w:rPr>
                  </w:pPr>
                  <w:r w:rsidRPr="00996D38">
                    <w:rPr>
                      <w:rStyle w:val="SAPEmphasis"/>
                      <w:sz w:val="16"/>
                    </w:rPr>
                    <w:t xml:space="preserve">Note </w:t>
                  </w:r>
                  <w:r w:rsidRPr="00996D38">
                    <w:rPr>
                      <w:sz w:val="16"/>
                    </w:rPr>
                    <w:t>If an informational valuation rule is selected in the contract, there is no posting in FI or CO.</w:t>
                  </w:r>
                </w:p>
              </w:tc>
            </w:tr>
          </w:tbl>
          <w:p w14:paraId="5D18BDAD" w14:textId="77777777" w:rsidR="00996D38" w:rsidRPr="00996D38" w:rsidRDefault="00996D38">
            <w:pPr>
              <w:rPr>
                <w:sz w:val="16"/>
              </w:rPr>
            </w:pPr>
          </w:p>
        </w:tc>
        <w:tc>
          <w:tcPr>
            <w:tcW w:w="0" w:type="auto"/>
          </w:tcPr>
          <w:p w14:paraId="5BBF72AF" w14:textId="77777777" w:rsidR="00996D38" w:rsidRPr="00996D38" w:rsidRDefault="00996D38">
            <w:pPr>
              <w:rPr>
                <w:sz w:val="16"/>
              </w:rPr>
            </w:pPr>
            <w:r w:rsidRPr="00996D38">
              <w:rPr>
                <w:sz w:val="16"/>
              </w:rPr>
              <w:t>Postings are green.</w:t>
            </w:r>
          </w:p>
          <w:p w14:paraId="0C78EA8A" w14:textId="74E6F7DB" w:rsidR="00EF6C4C" w:rsidRPr="00996D38" w:rsidRDefault="00996D38">
            <w:pPr>
              <w:rPr>
                <w:sz w:val="16"/>
              </w:rPr>
            </w:pPr>
            <w:r w:rsidRPr="00996D38">
              <w:rPr>
                <w:sz w:val="16"/>
              </w:rPr>
              <w:t xml:space="preserve">The </w:t>
            </w:r>
            <w:r w:rsidRPr="00996D38">
              <w:rPr>
                <w:rStyle w:val="SAPScreenElement"/>
                <w:sz w:val="16"/>
              </w:rPr>
              <w:t>Documents</w:t>
            </w:r>
            <w:r w:rsidRPr="00996D38">
              <w:rPr>
                <w:sz w:val="16"/>
              </w:rPr>
              <w:t xml:space="preserve"> view is displayed.</w:t>
            </w:r>
          </w:p>
        </w:tc>
        <w:tc>
          <w:tcPr>
            <w:tcW w:w="0" w:type="auto"/>
          </w:tcPr>
          <w:p w14:paraId="15CA66D5" w14:textId="77777777" w:rsidR="00EF6C4C" w:rsidRPr="00996D38" w:rsidRDefault="00EF6C4C">
            <w:pPr>
              <w:rPr>
                <w:sz w:val="16"/>
              </w:rPr>
            </w:pPr>
          </w:p>
        </w:tc>
      </w:tr>
      <w:tr w:rsidR="00EF6C4C" w:rsidRPr="00996D38" w14:paraId="3BB7D03D" w14:textId="77777777" w:rsidTr="00996D38">
        <w:tc>
          <w:tcPr>
            <w:tcW w:w="0" w:type="auto"/>
          </w:tcPr>
          <w:p w14:paraId="407EB7A8" w14:textId="77777777" w:rsidR="00EF6C4C" w:rsidRPr="00996D38" w:rsidRDefault="00996D38">
            <w:pPr>
              <w:rPr>
                <w:sz w:val="16"/>
              </w:rPr>
            </w:pPr>
            <w:r w:rsidRPr="00996D38">
              <w:rPr>
                <w:sz w:val="16"/>
              </w:rPr>
              <w:t>5</w:t>
            </w:r>
          </w:p>
        </w:tc>
        <w:tc>
          <w:tcPr>
            <w:tcW w:w="0" w:type="auto"/>
          </w:tcPr>
          <w:p w14:paraId="5858865D" w14:textId="77777777" w:rsidR="00EF6C4C" w:rsidRPr="00996D38" w:rsidRDefault="00996D38">
            <w:pPr>
              <w:rPr>
                <w:sz w:val="16"/>
              </w:rPr>
            </w:pPr>
            <w:r w:rsidRPr="00996D38">
              <w:rPr>
                <w:rStyle w:val="SAPEmphasis"/>
                <w:sz w:val="16"/>
              </w:rPr>
              <w:t>Post Valuation for Contract: Documents</w:t>
            </w:r>
          </w:p>
        </w:tc>
        <w:tc>
          <w:tcPr>
            <w:tcW w:w="0" w:type="auto"/>
          </w:tcPr>
          <w:p w14:paraId="572791EC" w14:textId="77777777" w:rsidR="00EF6C4C" w:rsidRPr="00996D38" w:rsidRDefault="00996D38">
            <w:pPr>
              <w:rPr>
                <w:sz w:val="16"/>
              </w:rPr>
            </w:pPr>
            <w:r w:rsidRPr="00996D38">
              <w:rPr>
                <w:sz w:val="16"/>
              </w:rPr>
              <w:t xml:space="preserve">Check the </w:t>
            </w:r>
            <w:r w:rsidRPr="00996D38">
              <w:rPr>
                <w:sz w:val="16"/>
              </w:rPr>
              <w:t xml:space="preserve">Documents (accounts and cost elements) and choose </w:t>
            </w:r>
            <w:r w:rsidRPr="00996D38">
              <w:rPr>
                <w:rStyle w:val="SAPScreenElement"/>
                <w:sz w:val="16"/>
              </w:rPr>
              <w:t>Back</w:t>
            </w:r>
            <w:r w:rsidRPr="00996D38">
              <w:rPr>
                <w:sz w:val="16"/>
              </w:rPr>
              <w:t>.</w:t>
            </w:r>
          </w:p>
        </w:tc>
        <w:tc>
          <w:tcPr>
            <w:tcW w:w="0" w:type="auto"/>
          </w:tcPr>
          <w:p w14:paraId="36EDF6E6" w14:textId="77777777" w:rsidR="00996D38" w:rsidRPr="00996D38" w:rsidRDefault="00996D38">
            <w:pPr>
              <w:rPr>
                <w:sz w:val="16"/>
              </w:rPr>
            </w:pPr>
            <w:r w:rsidRPr="00996D38">
              <w:rPr>
                <w:sz w:val="16"/>
              </w:rPr>
              <w:t>Postings are correct.</w:t>
            </w:r>
          </w:p>
          <w:p w14:paraId="7DE988E5" w14:textId="5A9F9397" w:rsidR="00EF6C4C" w:rsidRPr="00996D38" w:rsidRDefault="00996D38">
            <w:pPr>
              <w:rPr>
                <w:sz w:val="16"/>
              </w:rPr>
            </w:pPr>
            <w:r w:rsidRPr="00996D38">
              <w:rPr>
                <w:sz w:val="16"/>
              </w:rPr>
              <w:t xml:space="preserve">The </w:t>
            </w:r>
            <w:r w:rsidRPr="00996D38">
              <w:rPr>
                <w:rStyle w:val="SAPScreenElement"/>
                <w:sz w:val="16"/>
              </w:rPr>
              <w:t>Periodic Posting: Contract</w:t>
            </w:r>
            <w:r w:rsidRPr="00996D38">
              <w:rPr>
                <w:sz w:val="16"/>
              </w:rPr>
              <w:t xml:space="preserve"> view is displayed.</w:t>
            </w:r>
          </w:p>
        </w:tc>
        <w:tc>
          <w:tcPr>
            <w:tcW w:w="0" w:type="auto"/>
          </w:tcPr>
          <w:p w14:paraId="0335A2EB" w14:textId="77777777" w:rsidR="00EF6C4C" w:rsidRPr="00996D38" w:rsidRDefault="00EF6C4C">
            <w:pPr>
              <w:rPr>
                <w:sz w:val="16"/>
              </w:rPr>
            </w:pPr>
          </w:p>
        </w:tc>
      </w:tr>
      <w:tr w:rsidR="00EF6C4C" w:rsidRPr="00996D38" w14:paraId="76F038F4" w14:textId="77777777" w:rsidTr="00996D38">
        <w:tc>
          <w:tcPr>
            <w:tcW w:w="0" w:type="auto"/>
          </w:tcPr>
          <w:p w14:paraId="15BC76DA" w14:textId="77777777" w:rsidR="00EF6C4C" w:rsidRPr="00996D38" w:rsidRDefault="00996D38">
            <w:pPr>
              <w:rPr>
                <w:sz w:val="16"/>
              </w:rPr>
            </w:pPr>
            <w:r w:rsidRPr="00996D38">
              <w:rPr>
                <w:sz w:val="16"/>
              </w:rPr>
              <w:t>6</w:t>
            </w:r>
          </w:p>
        </w:tc>
        <w:tc>
          <w:tcPr>
            <w:tcW w:w="0" w:type="auto"/>
          </w:tcPr>
          <w:p w14:paraId="7A2846A2" w14:textId="77777777" w:rsidR="00EF6C4C" w:rsidRPr="00996D38" w:rsidRDefault="00996D38">
            <w:pPr>
              <w:rPr>
                <w:sz w:val="16"/>
              </w:rPr>
            </w:pPr>
            <w:r w:rsidRPr="00996D38">
              <w:rPr>
                <w:rStyle w:val="SAPEmphasis"/>
                <w:sz w:val="16"/>
              </w:rPr>
              <w:t>Post Valuation for Contract</w:t>
            </w:r>
          </w:p>
        </w:tc>
        <w:tc>
          <w:tcPr>
            <w:tcW w:w="0" w:type="auto"/>
          </w:tcPr>
          <w:p w14:paraId="762AB2F4" w14:textId="77777777" w:rsidR="00EF6C4C" w:rsidRPr="00996D38" w:rsidRDefault="00996D38">
            <w:pPr>
              <w:rPr>
                <w:sz w:val="16"/>
              </w:rPr>
            </w:pPr>
            <w:r w:rsidRPr="00996D38">
              <w:rPr>
                <w:sz w:val="16"/>
              </w:rPr>
              <w:t xml:space="preserve">Choose </w:t>
            </w:r>
            <w:r w:rsidRPr="00996D38">
              <w:rPr>
                <w:rStyle w:val="SAPScreenElement"/>
                <w:sz w:val="16"/>
              </w:rPr>
              <w:t>Back</w:t>
            </w:r>
            <w:r w:rsidRPr="00996D38">
              <w:rPr>
                <w:sz w:val="16"/>
              </w:rPr>
              <w:t>.</w:t>
            </w:r>
          </w:p>
        </w:tc>
        <w:tc>
          <w:tcPr>
            <w:tcW w:w="0" w:type="auto"/>
          </w:tcPr>
          <w:p w14:paraId="5F202F74" w14:textId="77777777" w:rsidR="00EF6C4C" w:rsidRPr="00996D38" w:rsidRDefault="00EF6C4C">
            <w:pPr>
              <w:rPr>
                <w:sz w:val="16"/>
              </w:rPr>
            </w:pPr>
          </w:p>
        </w:tc>
        <w:tc>
          <w:tcPr>
            <w:tcW w:w="0" w:type="auto"/>
          </w:tcPr>
          <w:p w14:paraId="70C955DF" w14:textId="77777777" w:rsidR="00EF6C4C" w:rsidRPr="00996D38" w:rsidRDefault="00EF6C4C">
            <w:pPr>
              <w:rPr>
                <w:sz w:val="16"/>
              </w:rPr>
            </w:pPr>
          </w:p>
        </w:tc>
      </w:tr>
    </w:tbl>
    <w:p w14:paraId="78C5ED09" w14:textId="77777777" w:rsidR="00EF6C4C" w:rsidRDefault="00996D38">
      <w:pPr>
        <w:pStyle w:val="Heading4"/>
      </w:pPr>
      <w:bookmarkStart w:id="94" w:name="unique_38"/>
      <w:bookmarkStart w:id="95" w:name="_Toc176424622"/>
      <w:r>
        <w:t>Post Contract Valuation - Execution</w:t>
      </w:r>
      <w:bookmarkEnd w:id="94"/>
      <w:bookmarkEnd w:id="95"/>
    </w:p>
    <w:p w14:paraId="5C2370F9" w14:textId="77777777" w:rsidR="00EF6C4C" w:rsidRDefault="00996D38">
      <w:pPr>
        <w:pStyle w:val="SAPKeyblockTitle"/>
      </w:pPr>
      <w:r>
        <w:t>Test Administration</w:t>
      </w:r>
    </w:p>
    <w:p w14:paraId="56B1E04A" w14:textId="77777777" w:rsidR="00EF6C4C" w:rsidRDefault="00996D38">
      <w:r>
        <w:t>Customer project: Fill in the project-specific parts.</w:t>
      </w:r>
    </w:p>
    <w:p w14:paraId="00F65CF0"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2CDF0374"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5825CD"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AEEF4E"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1F73C4"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A8D423" w14:textId="77777777" w:rsidR="00996D38" w:rsidRPr="00996D38" w:rsidRDefault="00996D38">
            <w:pPr>
              <w:rPr>
                <w:sz w:val="12"/>
              </w:rPr>
            </w:pPr>
          </w:p>
        </w:tc>
      </w:tr>
      <w:tr w:rsidR="00EF6C4C" w:rsidRPr="00996D38" w14:paraId="7D06971A"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945096"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E43CFF"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04C672"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3E0305" w14:textId="77777777" w:rsidR="00996D38" w:rsidRPr="00996D38" w:rsidRDefault="00996D38">
            <w:pPr>
              <w:rPr>
                <w:sz w:val="12"/>
              </w:rPr>
            </w:pPr>
          </w:p>
        </w:tc>
      </w:tr>
      <w:tr w:rsidR="00EF6C4C" w:rsidRPr="00996D38" w14:paraId="467F2BD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DFBACF"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0E5312"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95920A"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1046F5"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17C19885" w14:textId="77777777" w:rsidR="00EF6C4C" w:rsidRDefault="00996D38">
      <w:pPr>
        <w:pStyle w:val="SAPKeyblockTitle"/>
      </w:pPr>
      <w:r>
        <w:lastRenderedPageBreak/>
        <w:t>Context</w:t>
      </w:r>
    </w:p>
    <w:p w14:paraId="7904EFBE" w14:textId="77777777" w:rsidR="00EF6C4C" w:rsidRDefault="00996D38">
      <w:r>
        <w:t>In this activity, you can execute the posting of the valuation (Valuation rule IFRS) for an existing contract as part of your daily business.</w:t>
      </w:r>
    </w:p>
    <w:p w14:paraId="4D6E4C86" w14:textId="77777777" w:rsidR="00EF6C4C" w:rsidRDefault="00996D38">
      <w:pPr>
        <w:pStyle w:val="SAPKeyblockTitle"/>
      </w:pPr>
      <w:r>
        <w:t>Procedure</w:t>
      </w:r>
    </w:p>
    <w:tbl>
      <w:tblPr>
        <w:tblStyle w:val="SAPStandardTable"/>
        <w:tblW w:w="5000" w:type="pct"/>
        <w:tblInd w:w="3" w:type="dxa"/>
        <w:tblLook w:val="0620" w:firstRow="1" w:lastRow="0" w:firstColumn="0" w:lastColumn="0" w:noHBand="1" w:noVBand="1"/>
      </w:tblPr>
      <w:tblGrid>
        <w:gridCol w:w="765"/>
        <w:gridCol w:w="2364"/>
        <w:gridCol w:w="5645"/>
        <w:gridCol w:w="4163"/>
        <w:gridCol w:w="1367"/>
      </w:tblGrid>
      <w:tr w:rsidR="00EF6C4C" w:rsidRPr="00996D38" w14:paraId="6062DD6F"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1B7A9E4D" w14:textId="77777777" w:rsidR="00EF6C4C" w:rsidRPr="00996D38" w:rsidRDefault="00996D38">
            <w:pPr>
              <w:pStyle w:val="SAPTableHeader"/>
              <w:rPr>
                <w:sz w:val="16"/>
              </w:rPr>
            </w:pPr>
            <w:r w:rsidRPr="00996D38">
              <w:rPr>
                <w:sz w:val="16"/>
              </w:rPr>
              <w:t>Test Step #</w:t>
            </w:r>
          </w:p>
        </w:tc>
        <w:tc>
          <w:tcPr>
            <w:tcW w:w="0" w:type="auto"/>
          </w:tcPr>
          <w:p w14:paraId="4A17BFD9" w14:textId="77777777" w:rsidR="00EF6C4C" w:rsidRPr="00996D38" w:rsidRDefault="00996D38">
            <w:pPr>
              <w:pStyle w:val="SAPTableHeader"/>
              <w:rPr>
                <w:sz w:val="16"/>
              </w:rPr>
            </w:pPr>
            <w:r w:rsidRPr="00996D38">
              <w:rPr>
                <w:sz w:val="16"/>
              </w:rPr>
              <w:t>Test Step Name</w:t>
            </w:r>
          </w:p>
        </w:tc>
        <w:tc>
          <w:tcPr>
            <w:tcW w:w="0" w:type="auto"/>
          </w:tcPr>
          <w:p w14:paraId="0C27B370" w14:textId="77777777" w:rsidR="00EF6C4C" w:rsidRPr="00996D38" w:rsidRDefault="00996D38">
            <w:pPr>
              <w:pStyle w:val="SAPTableHeader"/>
              <w:rPr>
                <w:sz w:val="16"/>
              </w:rPr>
            </w:pPr>
            <w:r w:rsidRPr="00996D38">
              <w:rPr>
                <w:sz w:val="16"/>
              </w:rPr>
              <w:t>Instruction</w:t>
            </w:r>
          </w:p>
        </w:tc>
        <w:tc>
          <w:tcPr>
            <w:tcW w:w="0" w:type="auto"/>
          </w:tcPr>
          <w:p w14:paraId="6A1B8DBA" w14:textId="77777777" w:rsidR="00EF6C4C" w:rsidRPr="00996D38" w:rsidRDefault="00996D38">
            <w:pPr>
              <w:pStyle w:val="SAPTableHeader"/>
              <w:rPr>
                <w:sz w:val="16"/>
              </w:rPr>
            </w:pPr>
            <w:r w:rsidRPr="00996D38">
              <w:rPr>
                <w:sz w:val="16"/>
              </w:rPr>
              <w:t>Expected Result</w:t>
            </w:r>
          </w:p>
        </w:tc>
        <w:tc>
          <w:tcPr>
            <w:tcW w:w="0" w:type="auto"/>
          </w:tcPr>
          <w:p w14:paraId="3E1901B2" w14:textId="77777777" w:rsidR="00EF6C4C" w:rsidRPr="00996D38" w:rsidRDefault="00996D38">
            <w:pPr>
              <w:pStyle w:val="SAPTableHeader"/>
              <w:rPr>
                <w:sz w:val="16"/>
              </w:rPr>
            </w:pPr>
            <w:r w:rsidRPr="00996D38">
              <w:rPr>
                <w:sz w:val="16"/>
              </w:rPr>
              <w:t>Pass / Fail / Comment</w:t>
            </w:r>
          </w:p>
        </w:tc>
      </w:tr>
      <w:tr w:rsidR="00EF6C4C" w:rsidRPr="00996D38" w14:paraId="7ACE0312" w14:textId="77777777" w:rsidTr="00996D38">
        <w:tc>
          <w:tcPr>
            <w:tcW w:w="0" w:type="auto"/>
          </w:tcPr>
          <w:p w14:paraId="4BD5C803" w14:textId="77777777" w:rsidR="00EF6C4C" w:rsidRPr="00996D38" w:rsidRDefault="00996D38">
            <w:pPr>
              <w:rPr>
                <w:sz w:val="16"/>
              </w:rPr>
            </w:pPr>
            <w:r w:rsidRPr="00996D38">
              <w:rPr>
                <w:sz w:val="16"/>
              </w:rPr>
              <w:t>1</w:t>
            </w:r>
          </w:p>
        </w:tc>
        <w:tc>
          <w:tcPr>
            <w:tcW w:w="0" w:type="auto"/>
          </w:tcPr>
          <w:p w14:paraId="6366E903" w14:textId="77777777" w:rsidR="00EF6C4C" w:rsidRPr="00996D38" w:rsidRDefault="00996D38">
            <w:pPr>
              <w:rPr>
                <w:sz w:val="16"/>
              </w:rPr>
            </w:pPr>
            <w:r w:rsidRPr="00996D38">
              <w:rPr>
                <w:rStyle w:val="SAPEmphasis"/>
                <w:sz w:val="16"/>
              </w:rPr>
              <w:t>Log On</w:t>
            </w:r>
          </w:p>
        </w:tc>
        <w:tc>
          <w:tcPr>
            <w:tcW w:w="0" w:type="auto"/>
          </w:tcPr>
          <w:p w14:paraId="7E0614B1" w14:textId="77777777" w:rsidR="00EF6C4C" w:rsidRPr="00996D38" w:rsidRDefault="00996D38">
            <w:pPr>
              <w:rPr>
                <w:sz w:val="16"/>
              </w:rPr>
            </w:pPr>
            <w:r w:rsidRPr="00996D38">
              <w:rPr>
                <w:sz w:val="16"/>
              </w:rPr>
              <w:t>Log onto the SAP Fiori launchpad as a Contract Valuation Specialist - Leasing.</w:t>
            </w:r>
          </w:p>
        </w:tc>
        <w:tc>
          <w:tcPr>
            <w:tcW w:w="0" w:type="auto"/>
          </w:tcPr>
          <w:p w14:paraId="4A54CD20" w14:textId="77777777" w:rsidR="00EF6C4C" w:rsidRPr="00996D38" w:rsidRDefault="00996D38">
            <w:pPr>
              <w:rPr>
                <w:sz w:val="16"/>
              </w:rPr>
            </w:pPr>
            <w:r w:rsidRPr="00996D38">
              <w:rPr>
                <w:sz w:val="16"/>
              </w:rPr>
              <w:t>The SAP Fiori launchpad displays.</w:t>
            </w:r>
          </w:p>
        </w:tc>
        <w:tc>
          <w:tcPr>
            <w:tcW w:w="0" w:type="auto"/>
          </w:tcPr>
          <w:p w14:paraId="324E2429" w14:textId="77777777" w:rsidR="00EF6C4C" w:rsidRPr="00996D38" w:rsidRDefault="00EF6C4C">
            <w:pPr>
              <w:rPr>
                <w:sz w:val="16"/>
              </w:rPr>
            </w:pPr>
          </w:p>
        </w:tc>
      </w:tr>
      <w:tr w:rsidR="00EF6C4C" w:rsidRPr="00996D38" w14:paraId="2F8793B2" w14:textId="77777777" w:rsidTr="00996D38">
        <w:tc>
          <w:tcPr>
            <w:tcW w:w="0" w:type="auto"/>
          </w:tcPr>
          <w:p w14:paraId="4C58C2FF" w14:textId="77777777" w:rsidR="00EF6C4C" w:rsidRPr="00996D38" w:rsidRDefault="00996D38">
            <w:pPr>
              <w:rPr>
                <w:sz w:val="16"/>
              </w:rPr>
            </w:pPr>
            <w:r w:rsidRPr="00996D38">
              <w:rPr>
                <w:sz w:val="16"/>
              </w:rPr>
              <w:t>2</w:t>
            </w:r>
          </w:p>
        </w:tc>
        <w:tc>
          <w:tcPr>
            <w:tcW w:w="0" w:type="auto"/>
          </w:tcPr>
          <w:p w14:paraId="043D9B6A" w14:textId="77777777" w:rsidR="00EF6C4C" w:rsidRPr="00996D38" w:rsidRDefault="00996D38">
            <w:pPr>
              <w:rPr>
                <w:sz w:val="16"/>
              </w:rPr>
            </w:pPr>
            <w:r w:rsidRPr="00996D38">
              <w:rPr>
                <w:rStyle w:val="SAPEmphasis"/>
                <w:sz w:val="16"/>
              </w:rPr>
              <w:t>Access the SAP Fiori app</w:t>
            </w:r>
          </w:p>
        </w:tc>
        <w:tc>
          <w:tcPr>
            <w:tcW w:w="0" w:type="auto"/>
          </w:tcPr>
          <w:p w14:paraId="4A7FDEC4" w14:textId="77777777" w:rsidR="00EF6C4C" w:rsidRPr="00996D38" w:rsidRDefault="00996D38">
            <w:pPr>
              <w:rPr>
                <w:sz w:val="16"/>
              </w:rPr>
            </w:pPr>
            <w:r w:rsidRPr="00996D38">
              <w:rPr>
                <w:sz w:val="16"/>
              </w:rPr>
              <w:t xml:space="preserve">Open </w:t>
            </w:r>
            <w:r w:rsidRPr="00996D38">
              <w:rPr>
                <w:rStyle w:val="SAPScreenElement"/>
                <w:sz w:val="16"/>
              </w:rPr>
              <w:t>Post Valuation for Contracts</w:t>
            </w:r>
            <w:r w:rsidRPr="00996D38">
              <w:rPr>
                <w:sz w:val="16"/>
              </w:rPr>
              <w:t xml:space="preserve"> </w:t>
            </w:r>
            <w:r w:rsidRPr="00996D38">
              <w:rPr>
                <w:rStyle w:val="SAPMonospace"/>
                <w:sz w:val="16"/>
              </w:rPr>
              <w:t>(RECEEP)</w:t>
            </w:r>
            <w:r w:rsidRPr="00996D38">
              <w:rPr>
                <w:sz w:val="16"/>
              </w:rPr>
              <w:t>.</w:t>
            </w:r>
          </w:p>
        </w:tc>
        <w:tc>
          <w:tcPr>
            <w:tcW w:w="0" w:type="auto"/>
          </w:tcPr>
          <w:p w14:paraId="2691D3F4" w14:textId="77777777" w:rsidR="00EF6C4C" w:rsidRPr="00996D38" w:rsidRDefault="00996D38">
            <w:pPr>
              <w:rPr>
                <w:sz w:val="16"/>
              </w:rPr>
            </w:pPr>
            <w:r w:rsidRPr="00996D38">
              <w:rPr>
                <w:sz w:val="16"/>
              </w:rPr>
              <w:t xml:space="preserve">The </w:t>
            </w:r>
            <w:r w:rsidRPr="00996D38">
              <w:rPr>
                <w:rStyle w:val="SAPScreenElement"/>
                <w:sz w:val="16"/>
              </w:rPr>
              <w:t>Post Valuation for Contract</w:t>
            </w:r>
            <w:r w:rsidRPr="00996D38">
              <w:rPr>
                <w:sz w:val="16"/>
              </w:rPr>
              <w:t xml:space="preserve"> view displays.</w:t>
            </w:r>
          </w:p>
        </w:tc>
        <w:tc>
          <w:tcPr>
            <w:tcW w:w="0" w:type="auto"/>
          </w:tcPr>
          <w:p w14:paraId="437D0DCF" w14:textId="77777777" w:rsidR="00EF6C4C" w:rsidRPr="00996D38" w:rsidRDefault="00EF6C4C">
            <w:pPr>
              <w:rPr>
                <w:sz w:val="16"/>
              </w:rPr>
            </w:pPr>
          </w:p>
        </w:tc>
      </w:tr>
      <w:tr w:rsidR="00EF6C4C" w:rsidRPr="00996D38" w14:paraId="43BA1FCE" w14:textId="77777777" w:rsidTr="00996D38">
        <w:tc>
          <w:tcPr>
            <w:tcW w:w="0" w:type="auto"/>
          </w:tcPr>
          <w:p w14:paraId="7F39D0CD" w14:textId="77777777" w:rsidR="00EF6C4C" w:rsidRPr="00996D38" w:rsidRDefault="00996D38">
            <w:pPr>
              <w:rPr>
                <w:sz w:val="16"/>
              </w:rPr>
            </w:pPr>
            <w:r w:rsidRPr="00996D38">
              <w:rPr>
                <w:sz w:val="16"/>
              </w:rPr>
              <w:t>3</w:t>
            </w:r>
          </w:p>
        </w:tc>
        <w:tc>
          <w:tcPr>
            <w:tcW w:w="0" w:type="auto"/>
          </w:tcPr>
          <w:p w14:paraId="680C5111" w14:textId="77777777" w:rsidR="00EF6C4C" w:rsidRPr="00996D38" w:rsidRDefault="00996D38">
            <w:pPr>
              <w:rPr>
                <w:sz w:val="16"/>
              </w:rPr>
            </w:pPr>
            <w:r w:rsidRPr="00996D38">
              <w:rPr>
                <w:rStyle w:val="SAPEmphasis"/>
                <w:sz w:val="16"/>
              </w:rPr>
              <w:t>Post Valuation for Contract Selection</w:t>
            </w:r>
          </w:p>
        </w:tc>
        <w:tc>
          <w:tcPr>
            <w:tcW w:w="0" w:type="auto"/>
          </w:tcPr>
          <w:p w14:paraId="5BE03AB0"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41664472"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79D91E56"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Contract number</w:t>
            </w:r>
          </w:p>
          <w:p w14:paraId="23A7EE3B" w14:textId="77777777" w:rsidR="00996D38" w:rsidRPr="00996D38" w:rsidRDefault="00996D38">
            <w:pPr>
              <w:rPr>
                <w:sz w:val="16"/>
              </w:rPr>
            </w:pPr>
            <w:r w:rsidRPr="00996D38">
              <w:rPr>
                <w:rStyle w:val="SAPScreenElement"/>
                <w:sz w:val="16"/>
              </w:rPr>
              <w:t>Month for Posting Run</w:t>
            </w:r>
            <w:r w:rsidRPr="00996D38">
              <w:rPr>
                <w:sz w:val="16"/>
              </w:rPr>
              <w:t xml:space="preserve">: </w:t>
            </w:r>
            <w:r w:rsidRPr="00996D38">
              <w:rPr>
                <w:rStyle w:val="SAPUserEntry"/>
                <w:sz w:val="16"/>
              </w:rPr>
              <w:t>First month of the start date of your contract</w:t>
            </w:r>
          </w:p>
          <w:p w14:paraId="352AA179" w14:textId="77777777" w:rsidR="00996D38" w:rsidRPr="00996D38" w:rsidRDefault="00996D38">
            <w:pPr>
              <w:rPr>
                <w:sz w:val="16"/>
              </w:rPr>
            </w:pPr>
            <w:r w:rsidRPr="00996D38">
              <w:rPr>
                <w:rStyle w:val="SAPScreenElement"/>
                <w:sz w:val="16"/>
              </w:rPr>
              <w:t>Year for Posting Run</w:t>
            </w:r>
            <w:r w:rsidRPr="00996D38">
              <w:rPr>
                <w:sz w:val="16"/>
              </w:rPr>
              <w:t xml:space="preserve">: </w:t>
            </w:r>
            <w:r w:rsidRPr="00996D38">
              <w:rPr>
                <w:rStyle w:val="SAPUserEntry"/>
                <w:sz w:val="16"/>
              </w:rPr>
              <w:t>Year of the start date of your contract</w:t>
            </w:r>
          </w:p>
          <w:p w14:paraId="3E36550A" w14:textId="7C6B2300" w:rsidR="00EF6C4C" w:rsidRPr="00996D38" w:rsidRDefault="00996D38">
            <w:pPr>
              <w:rPr>
                <w:sz w:val="16"/>
              </w:rPr>
            </w:pPr>
            <w:r w:rsidRPr="00996D38">
              <w:rPr>
                <w:rStyle w:val="SAPScreenElement"/>
                <w:sz w:val="16"/>
              </w:rPr>
              <w:t>Posting Run Mode</w:t>
            </w:r>
            <w:r w:rsidRPr="00996D38">
              <w:rPr>
                <w:sz w:val="16"/>
              </w:rPr>
              <w:t xml:space="preserve">: </w:t>
            </w:r>
            <w:r w:rsidRPr="00996D38">
              <w:rPr>
                <w:rStyle w:val="SAPUserEntry"/>
                <w:sz w:val="16"/>
              </w:rPr>
              <w:t>Update Run</w:t>
            </w:r>
          </w:p>
        </w:tc>
        <w:tc>
          <w:tcPr>
            <w:tcW w:w="0" w:type="auto"/>
          </w:tcPr>
          <w:p w14:paraId="456940B1" w14:textId="77777777" w:rsidR="00EF6C4C" w:rsidRPr="00996D38" w:rsidRDefault="00996D38">
            <w:pPr>
              <w:rPr>
                <w:sz w:val="16"/>
              </w:rPr>
            </w:pPr>
            <w:r w:rsidRPr="00996D38">
              <w:rPr>
                <w:sz w:val="16"/>
              </w:rPr>
              <w:t xml:space="preserve">Data is validated, next view </w:t>
            </w:r>
            <w:r w:rsidRPr="00996D38">
              <w:rPr>
                <w:rStyle w:val="SAPScreenElement"/>
                <w:sz w:val="16"/>
              </w:rPr>
              <w:t>Periodic Posting: Contract</w:t>
            </w:r>
            <w:r w:rsidRPr="00996D38">
              <w:rPr>
                <w:sz w:val="16"/>
              </w:rPr>
              <w:t xml:space="preserve"> view is displayed.</w:t>
            </w:r>
          </w:p>
        </w:tc>
        <w:tc>
          <w:tcPr>
            <w:tcW w:w="0" w:type="auto"/>
          </w:tcPr>
          <w:p w14:paraId="71E39AE4" w14:textId="77777777" w:rsidR="00EF6C4C" w:rsidRPr="00996D38" w:rsidRDefault="00EF6C4C">
            <w:pPr>
              <w:rPr>
                <w:sz w:val="16"/>
              </w:rPr>
            </w:pPr>
          </w:p>
        </w:tc>
      </w:tr>
      <w:tr w:rsidR="00EF6C4C" w:rsidRPr="00996D38" w14:paraId="2D1CA0C4" w14:textId="77777777" w:rsidTr="00996D38">
        <w:tc>
          <w:tcPr>
            <w:tcW w:w="0" w:type="auto"/>
          </w:tcPr>
          <w:p w14:paraId="5662E8CB" w14:textId="77777777" w:rsidR="00EF6C4C" w:rsidRPr="00996D38" w:rsidRDefault="00996D38">
            <w:pPr>
              <w:rPr>
                <w:sz w:val="16"/>
              </w:rPr>
            </w:pPr>
            <w:r w:rsidRPr="00996D38">
              <w:rPr>
                <w:sz w:val="16"/>
              </w:rPr>
              <w:t>4</w:t>
            </w:r>
          </w:p>
        </w:tc>
        <w:tc>
          <w:tcPr>
            <w:tcW w:w="0" w:type="auto"/>
          </w:tcPr>
          <w:p w14:paraId="2B898E1C" w14:textId="77777777" w:rsidR="00EF6C4C" w:rsidRPr="00996D38" w:rsidRDefault="00996D38">
            <w:pPr>
              <w:rPr>
                <w:sz w:val="16"/>
              </w:rPr>
            </w:pPr>
            <w:r w:rsidRPr="00996D38">
              <w:rPr>
                <w:rStyle w:val="SAPEmphasis"/>
                <w:sz w:val="16"/>
              </w:rPr>
              <w:t>Post Valuation for Contract</w:t>
            </w:r>
          </w:p>
        </w:tc>
        <w:tc>
          <w:tcPr>
            <w:tcW w:w="0" w:type="auto"/>
          </w:tcPr>
          <w:p w14:paraId="571DA442" w14:textId="77777777" w:rsidR="00EF6C4C" w:rsidRPr="00996D38" w:rsidRDefault="00996D38">
            <w:pPr>
              <w:rPr>
                <w:sz w:val="16"/>
              </w:rPr>
            </w:pPr>
            <w:r w:rsidRPr="00996D38">
              <w:rPr>
                <w:sz w:val="16"/>
              </w:rPr>
              <w:t xml:space="preserve">Check the posting and choose </w:t>
            </w:r>
            <w:r w:rsidRPr="00996D38">
              <w:rPr>
                <w:rStyle w:val="SAPScreenElement"/>
                <w:sz w:val="16"/>
              </w:rPr>
              <w:t>Documents</w:t>
            </w:r>
            <w:r w:rsidRPr="00996D38">
              <w:rPr>
                <w:sz w:val="16"/>
              </w:rPr>
              <w:t xml:space="preserve"> and go to the next view.</w:t>
            </w:r>
          </w:p>
          <w:tbl>
            <w:tblPr>
              <w:tblW w:w="4975" w:type="pct"/>
              <w:tblCellMar>
                <w:left w:w="10" w:type="dxa"/>
                <w:right w:w="10" w:type="dxa"/>
              </w:tblCellMar>
              <w:tblLook w:val="04A0" w:firstRow="1" w:lastRow="0" w:firstColumn="1" w:lastColumn="0" w:noHBand="0" w:noVBand="1"/>
            </w:tblPr>
            <w:tblGrid>
              <w:gridCol w:w="5456"/>
            </w:tblGrid>
            <w:tr w:rsidR="00EF6C4C" w:rsidRPr="00996D38" w14:paraId="783260F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7335AE2" w14:textId="77777777" w:rsidR="00EF6C4C" w:rsidRPr="00996D38" w:rsidRDefault="00996D38">
                  <w:pPr>
                    <w:rPr>
                      <w:sz w:val="16"/>
                    </w:rPr>
                  </w:pPr>
                  <w:r w:rsidRPr="00996D38">
                    <w:rPr>
                      <w:rStyle w:val="SAPEmphasis"/>
                      <w:sz w:val="16"/>
                    </w:rPr>
                    <w:t xml:space="preserve">Note </w:t>
                  </w:r>
                  <w:r w:rsidRPr="00996D38">
                    <w:rPr>
                      <w:sz w:val="16"/>
                    </w:rPr>
                    <w:t>If an informational valuation rule is selected in the contract, there is no posting in FI or CO.</w:t>
                  </w:r>
                </w:p>
              </w:tc>
            </w:tr>
          </w:tbl>
          <w:p w14:paraId="3FBE23BE" w14:textId="77777777" w:rsidR="00996D38" w:rsidRPr="00996D38" w:rsidRDefault="00996D38">
            <w:pPr>
              <w:rPr>
                <w:sz w:val="16"/>
              </w:rPr>
            </w:pPr>
          </w:p>
        </w:tc>
        <w:tc>
          <w:tcPr>
            <w:tcW w:w="0" w:type="auto"/>
          </w:tcPr>
          <w:p w14:paraId="65AAB447" w14:textId="77777777" w:rsidR="00996D38" w:rsidRPr="00996D38" w:rsidRDefault="00996D38">
            <w:pPr>
              <w:rPr>
                <w:sz w:val="16"/>
              </w:rPr>
            </w:pPr>
            <w:r w:rsidRPr="00996D38">
              <w:rPr>
                <w:sz w:val="16"/>
              </w:rPr>
              <w:t>Postings are green.</w:t>
            </w:r>
          </w:p>
          <w:p w14:paraId="19E4A31B" w14:textId="3F817D24" w:rsidR="00EF6C4C" w:rsidRPr="00996D38" w:rsidRDefault="00996D38">
            <w:pPr>
              <w:rPr>
                <w:sz w:val="16"/>
              </w:rPr>
            </w:pPr>
            <w:r w:rsidRPr="00996D38">
              <w:rPr>
                <w:sz w:val="16"/>
              </w:rPr>
              <w:t xml:space="preserve">The </w:t>
            </w:r>
            <w:r w:rsidRPr="00996D38">
              <w:rPr>
                <w:rStyle w:val="SAPScreenElement"/>
                <w:sz w:val="16"/>
              </w:rPr>
              <w:t>Documents</w:t>
            </w:r>
            <w:r w:rsidRPr="00996D38">
              <w:rPr>
                <w:sz w:val="16"/>
              </w:rPr>
              <w:t xml:space="preserve"> view is displayed.</w:t>
            </w:r>
          </w:p>
        </w:tc>
        <w:tc>
          <w:tcPr>
            <w:tcW w:w="0" w:type="auto"/>
          </w:tcPr>
          <w:p w14:paraId="7352087D" w14:textId="77777777" w:rsidR="00EF6C4C" w:rsidRPr="00996D38" w:rsidRDefault="00EF6C4C">
            <w:pPr>
              <w:rPr>
                <w:sz w:val="16"/>
              </w:rPr>
            </w:pPr>
          </w:p>
        </w:tc>
      </w:tr>
      <w:tr w:rsidR="00EF6C4C" w:rsidRPr="00996D38" w14:paraId="773B33BC" w14:textId="77777777" w:rsidTr="00996D38">
        <w:tc>
          <w:tcPr>
            <w:tcW w:w="0" w:type="auto"/>
          </w:tcPr>
          <w:p w14:paraId="3E5054B2" w14:textId="77777777" w:rsidR="00EF6C4C" w:rsidRPr="00996D38" w:rsidRDefault="00996D38">
            <w:pPr>
              <w:rPr>
                <w:sz w:val="16"/>
              </w:rPr>
            </w:pPr>
            <w:r w:rsidRPr="00996D38">
              <w:rPr>
                <w:sz w:val="16"/>
              </w:rPr>
              <w:t>5</w:t>
            </w:r>
          </w:p>
        </w:tc>
        <w:tc>
          <w:tcPr>
            <w:tcW w:w="0" w:type="auto"/>
          </w:tcPr>
          <w:p w14:paraId="2ACE142C" w14:textId="77777777" w:rsidR="00EF6C4C" w:rsidRPr="00996D38" w:rsidRDefault="00996D38">
            <w:pPr>
              <w:rPr>
                <w:sz w:val="16"/>
              </w:rPr>
            </w:pPr>
            <w:r w:rsidRPr="00996D38">
              <w:rPr>
                <w:rStyle w:val="SAPEmphasis"/>
                <w:sz w:val="16"/>
              </w:rPr>
              <w:t>Post Valuation for Contract: Documents</w:t>
            </w:r>
          </w:p>
        </w:tc>
        <w:tc>
          <w:tcPr>
            <w:tcW w:w="0" w:type="auto"/>
          </w:tcPr>
          <w:p w14:paraId="3EE897DA" w14:textId="77777777" w:rsidR="00EF6C4C" w:rsidRPr="00996D38" w:rsidRDefault="00996D38">
            <w:pPr>
              <w:rPr>
                <w:sz w:val="16"/>
              </w:rPr>
            </w:pPr>
            <w:r w:rsidRPr="00996D38">
              <w:rPr>
                <w:sz w:val="16"/>
              </w:rPr>
              <w:t xml:space="preserve">Check the Documents (accounts and cost elements) and choose </w:t>
            </w:r>
            <w:r w:rsidRPr="00996D38">
              <w:rPr>
                <w:rStyle w:val="SAPScreenElement"/>
                <w:sz w:val="16"/>
              </w:rPr>
              <w:t>Back</w:t>
            </w:r>
            <w:r w:rsidRPr="00996D38">
              <w:rPr>
                <w:sz w:val="16"/>
              </w:rPr>
              <w:t>.</w:t>
            </w:r>
          </w:p>
        </w:tc>
        <w:tc>
          <w:tcPr>
            <w:tcW w:w="0" w:type="auto"/>
          </w:tcPr>
          <w:p w14:paraId="19822359" w14:textId="77777777" w:rsidR="00996D38" w:rsidRPr="00996D38" w:rsidRDefault="00996D38">
            <w:pPr>
              <w:rPr>
                <w:sz w:val="16"/>
              </w:rPr>
            </w:pPr>
            <w:r w:rsidRPr="00996D38">
              <w:rPr>
                <w:sz w:val="16"/>
              </w:rPr>
              <w:t>Postings are correct.</w:t>
            </w:r>
          </w:p>
          <w:p w14:paraId="78714FB0" w14:textId="60D2FEB4" w:rsidR="00EF6C4C" w:rsidRPr="00996D38" w:rsidRDefault="00996D38">
            <w:pPr>
              <w:rPr>
                <w:sz w:val="16"/>
              </w:rPr>
            </w:pPr>
            <w:r w:rsidRPr="00996D38">
              <w:rPr>
                <w:sz w:val="16"/>
              </w:rPr>
              <w:t xml:space="preserve">The </w:t>
            </w:r>
            <w:r w:rsidRPr="00996D38">
              <w:rPr>
                <w:rStyle w:val="SAPScreenElement"/>
                <w:sz w:val="16"/>
              </w:rPr>
              <w:t>Periodic Posting: Contract</w:t>
            </w:r>
            <w:r w:rsidRPr="00996D38">
              <w:rPr>
                <w:sz w:val="16"/>
              </w:rPr>
              <w:t xml:space="preserve"> view is displayed.</w:t>
            </w:r>
          </w:p>
        </w:tc>
        <w:tc>
          <w:tcPr>
            <w:tcW w:w="0" w:type="auto"/>
          </w:tcPr>
          <w:p w14:paraId="2E0B013C" w14:textId="77777777" w:rsidR="00EF6C4C" w:rsidRPr="00996D38" w:rsidRDefault="00EF6C4C">
            <w:pPr>
              <w:rPr>
                <w:sz w:val="16"/>
              </w:rPr>
            </w:pPr>
          </w:p>
        </w:tc>
      </w:tr>
      <w:tr w:rsidR="00EF6C4C" w:rsidRPr="00996D38" w14:paraId="4CE41CD4" w14:textId="77777777" w:rsidTr="00996D38">
        <w:tc>
          <w:tcPr>
            <w:tcW w:w="0" w:type="auto"/>
          </w:tcPr>
          <w:p w14:paraId="353CA471" w14:textId="77777777" w:rsidR="00EF6C4C" w:rsidRPr="00996D38" w:rsidRDefault="00996D38">
            <w:pPr>
              <w:rPr>
                <w:sz w:val="16"/>
              </w:rPr>
            </w:pPr>
            <w:r w:rsidRPr="00996D38">
              <w:rPr>
                <w:sz w:val="16"/>
              </w:rPr>
              <w:t>6</w:t>
            </w:r>
          </w:p>
        </w:tc>
        <w:tc>
          <w:tcPr>
            <w:tcW w:w="0" w:type="auto"/>
          </w:tcPr>
          <w:p w14:paraId="727D4150" w14:textId="77777777" w:rsidR="00EF6C4C" w:rsidRPr="00996D38" w:rsidRDefault="00996D38">
            <w:pPr>
              <w:rPr>
                <w:sz w:val="16"/>
              </w:rPr>
            </w:pPr>
            <w:r w:rsidRPr="00996D38">
              <w:rPr>
                <w:rStyle w:val="SAPEmphasis"/>
                <w:sz w:val="16"/>
              </w:rPr>
              <w:t>Post Valuation for Contract</w:t>
            </w:r>
          </w:p>
        </w:tc>
        <w:tc>
          <w:tcPr>
            <w:tcW w:w="0" w:type="auto"/>
          </w:tcPr>
          <w:p w14:paraId="4A3F9817" w14:textId="77777777" w:rsidR="00EF6C4C" w:rsidRPr="00996D38" w:rsidRDefault="00996D38">
            <w:pPr>
              <w:rPr>
                <w:sz w:val="16"/>
              </w:rPr>
            </w:pPr>
            <w:r w:rsidRPr="00996D38">
              <w:rPr>
                <w:sz w:val="16"/>
              </w:rPr>
              <w:t xml:space="preserve">Choose </w:t>
            </w:r>
            <w:r w:rsidRPr="00996D38">
              <w:rPr>
                <w:rStyle w:val="SAPScreenElement"/>
                <w:sz w:val="16"/>
              </w:rPr>
              <w:t>Back</w:t>
            </w:r>
            <w:r w:rsidRPr="00996D38">
              <w:rPr>
                <w:sz w:val="16"/>
              </w:rPr>
              <w:t>.</w:t>
            </w:r>
          </w:p>
        </w:tc>
        <w:tc>
          <w:tcPr>
            <w:tcW w:w="0" w:type="auto"/>
          </w:tcPr>
          <w:p w14:paraId="04BA9847" w14:textId="77777777" w:rsidR="00EF6C4C" w:rsidRPr="00996D38" w:rsidRDefault="00EF6C4C">
            <w:pPr>
              <w:rPr>
                <w:sz w:val="16"/>
              </w:rPr>
            </w:pPr>
          </w:p>
        </w:tc>
        <w:tc>
          <w:tcPr>
            <w:tcW w:w="0" w:type="auto"/>
          </w:tcPr>
          <w:p w14:paraId="0570A12E" w14:textId="77777777" w:rsidR="00EF6C4C" w:rsidRPr="00996D38" w:rsidRDefault="00EF6C4C">
            <w:pPr>
              <w:rPr>
                <w:sz w:val="16"/>
              </w:rPr>
            </w:pPr>
          </w:p>
        </w:tc>
      </w:tr>
    </w:tbl>
    <w:p w14:paraId="6632D6EB" w14:textId="77777777" w:rsidR="00EF6C4C" w:rsidRDefault="00996D38">
      <w:pPr>
        <w:pStyle w:val="Heading3"/>
      </w:pPr>
      <w:bookmarkStart w:id="96" w:name="d2e3058"/>
      <w:bookmarkStart w:id="97" w:name="_Toc176424623"/>
      <w:r>
        <w:lastRenderedPageBreak/>
        <w:t>Cancel Valuation for Contracts</w:t>
      </w:r>
      <w:bookmarkEnd w:id="96"/>
      <w:bookmarkEnd w:id="97"/>
    </w:p>
    <w:p w14:paraId="476BD069" w14:textId="77777777" w:rsidR="00EF6C4C" w:rsidRDefault="00996D38">
      <w:pPr>
        <w:pStyle w:val="Heading4"/>
      </w:pPr>
      <w:bookmarkStart w:id="98" w:name="unique_39"/>
      <w:bookmarkStart w:id="99" w:name="_Toc176424624"/>
      <w:r>
        <w:t>Cancel Valuation for Contracts - Simulation</w:t>
      </w:r>
      <w:bookmarkEnd w:id="98"/>
      <w:bookmarkEnd w:id="99"/>
    </w:p>
    <w:p w14:paraId="0E271A39" w14:textId="77777777" w:rsidR="00EF6C4C" w:rsidRDefault="00996D38">
      <w:pPr>
        <w:pStyle w:val="SAPKeyblockTitle"/>
      </w:pPr>
      <w:r>
        <w:t>Test Administration</w:t>
      </w:r>
    </w:p>
    <w:p w14:paraId="0D25BA87" w14:textId="77777777" w:rsidR="00EF6C4C" w:rsidRDefault="00996D38">
      <w:r>
        <w:t>Customer project: Fill in the project-specific parts.</w:t>
      </w:r>
    </w:p>
    <w:p w14:paraId="7B717AE5"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6C8E525A"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84A9B0"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6EA093"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1306DD"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FB0F7F" w14:textId="77777777" w:rsidR="00996D38" w:rsidRPr="00996D38" w:rsidRDefault="00996D38">
            <w:pPr>
              <w:rPr>
                <w:sz w:val="12"/>
              </w:rPr>
            </w:pPr>
          </w:p>
        </w:tc>
      </w:tr>
      <w:tr w:rsidR="00EF6C4C" w:rsidRPr="00996D38" w14:paraId="3CC56301"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FA3105"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375D10"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FA1D41"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413CC7" w14:textId="77777777" w:rsidR="00996D38" w:rsidRPr="00996D38" w:rsidRDefault="00996D38">
            <w:pPr>
              <w:rPr>
                <w:sz w:val="12"/>
              </w:rPr>
            </w:pPr>
          </w:p>
        </w:tc>
      </w:tr>
      <w:tr w:rsidR="00EF6C4C" w:rsidRPr="00996D38" w14:paraId="1B21DAC2"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73E67D"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5E546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D8CB29"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F6B245"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7CD20835" w14:textId="77777777" w:rsidR="00EF6C4C" w:rsidRDefault="00996D38">
      <w:pPr>
        <w:pStyle w:val="SAPKeyblockTitle"/>
      </w:pPr>
      <w:r>
        <w:t>Context</w:t>
      </w:r>
    </w:p>
    <w:p w14:paraId="2091E140" w14:textId="77777777" w:rsidR="00EF6C4C" w:rsidRDefault="00996D38">
      <w:r>
        <w:t>In this activity, you can execute the cancellation of valuation postings for an existing contract as part of your daily business.</w:t>
      </w:r>
    </w:p>
    <w:p w14:paraId="177B21CE" w14:textId="77777777" w:rsidR="00EF6C4C" w:rsidRDefault="00996D38">
      <w:pPr>
        <w:pStyle w:val="SAPKeyblockTitle"/>
      </w:pPr>
      <w:r>
        <w:t>Procedure</w:t>
      </w:r>
    </w:p>
    <w:p w14:paraId="0AC1C271" w14:textId="77777777" w:rsidR="00996D38" w:rsidRDefault="00996D38">
      <w:r>
        <w:t>In some cases, the valuation posting is incorrect and needs to be canceled. When a contract valuation posting is to be canceled, it is useful to firstly simulate the cancellation posting.</w:t>
      </w:r>
    </w:p>
    <w:p w14:paraId="7BA8B8CB" w14:textId="3092CCA6" w:rsidR="00EF6C4C" w:rsidRDefault="00996D38">
      <w:r>
        <w:t>To execute this activity go step by step go through the table.</w:t>
      </w:r>
    </w:p>
    <w:p w14:paraId="12C637F7" w14:textId="77777777" w:rsidR="00EF6C4C" w:rsidRDefault="00EF6C4C"/>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EF6C4C" w:rsidRPr="00996D38" w14:paraId="5358AF0F"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95DA7B7" w14:textId="77777777" w:rsidR="00EF6C4C" w:rsidRPr="00996D38" w:rsidRDefault="00996D38">
            <w:pPr>
              <w:pStyle w:val="SAPTableHeader"/>
              <w:rPr>
                <w:sz w:val="16"/>
              </w:rPr>
            </w:pPr>
            <w:r w:rsidRPr="00996D38">
              <w:rPr>
                <w:sz w:val="16"/>
              </w:rPr>
              <w:t>Test Step #</w:t>
            </w:r>
          </w:p>
        </w:tc>
        <w:tc>
          <w:tcPr>
            <w:tcW w:w="0" w:type="auto"/>
          </w:tcPr>
          <w:p w14:paraId="78F7FF07" w14:textId="77777777" w:rsidR="00EF6C4C" w:rsidRPr="00996D38" w:rsidRDefault="00996D38">
            <w:pPr>
              <w:pStyle w:val="SAPTableHeader"/>
              <w:rPr>
                <w:sz w:val="16"/>
              </w:rPr>
            </w:pPr>
            <w:r w:rsidRPr="00996D38">
              <w:rPr>
                <w:sz w:val="16"/>
              </w:rPr>
              <w:t>Test Step Name</w:t>
            </w:r>
          </w:p>
        </w:tc>
        <w:tc>
          <w:tcPr>
            <w:tcW w:w="0" w:type="auto"/>
          </w:tcPr>
          <w:p w14:paraId="5CFFB0CB" w14:textId="77777777" w:rsidR="00EF6C4C" w:rsidRPr="00996D38" w:rsidRDefault="00996D38">
            <w:pPr>
              <w:pStyle w:val="SAPTableHeader"/>
              <w:rPr>
                <w:sz w:val="16"/>
              </w:rPr>
            </w:pPr>
            <w:r w:rsidRPr="00996D38">
              <w:rPr>
                <w:sz w:val="16"/>
              </w:rPr>
              <w:t>Instruction</w:t>
            </w:r>
          </w:p>
        </w:tc>
        <w:tc>
          <w:tcPr>
            <w:tcW w:w="0" w:type="auto"/>
          </w:tcPr>
          <w:p w14:paraId="582E4252" w14:textId="77777777" w:rsidR="00EF6C4C" w:rsidRPr="00996D38" w:rsidRDefault="00996D38">
            <w:pPr>
              <w:pStyle w:val="SAPTableHeader"/>
              <w:rPr>
                <w:sz w:val="16"/>
              </w:rPr>
            </w:pPr>
            <w:r w:rsidRPr="00996D38">
              <w:rPr>
                <w:sz w:val="16"/>
              </w:rPr>
              <w:t>Expected Result</w:t>
            </w:r>
          </w:p>
        </w:tc>
        <w:tc>
          <w:tcPr>
            <w:tcW w:w="0" w:type="auto"/>
          </w:tcPr>
          <w:p w14:paraId="01B3372F" w14:textId="77777777" w:rsidR="00EF6C4C" w:rsidRPr="00996D38" w:rsidRDefault="00996D38">
            <w:pPr>
              <w:pStyle w:val="SAPTableHeader"/>
              <w:rPr>
                <w:sz w:val="16"/>
              </w:rPr>
            </w:pPr>
            <w:r w:rsidRPr="00996D38">
              <w:rPr>
                <w:sz w:val="16"/>
              </w:rPr>
              <w:t>Pass / Fail / Comment</w:t>
            </w:r>
          </w:p>
        </w:tc>
      </w:tr>
      <w:tr w:rsidR="00EF6C4C" w:rsidRPr="00996D38" w14:paraId="4C09E7AC" w14:textId="77777777" w:rsidTr="00996D38">
        <w:tc>
          <w:tcPr>
            <w:tcW w:w="0" w:type="auto"/>
          </w:tcPr>
          <w:p w14:paraId="0C40BA02" w14:textId="77777777" w:rsidR="00EF6C4C" w:rsidRPr="00996D38" w:rsidRDefault="00996D38">
            <w:pPr>
              <w:rPr>
                <w:sz w:val="16"/>
              </w:rPr>
            </w:pPr>
            <w:r w:rsidRPr="00996D38">
              <w:rPr>
                <w:sz w:val="16"/>
              </w:rPr>
              <w:t>1</w:t>
            </w:r>
          </w:p>
        </w:tc>
        <w:tc>
          <w:tcPr>
            <w:tcW w:w="0" w:type="auto"/>
          </w:tcPr>
          <w:p w14:paraId="2A2C83E5" w14:textId="77777777" w:rsidR="00EF6C4C" w:rsidRPr="00996D38" w:rsidRDefault="00996D38">
            <w:pPr>
              <w:rPr>
                <w:sz w:val="16"/>
              </w:rPr>
            </w:pPr>
            <w:r w:rsidRPr="00996D38">
              <w:rPr>
                <w:rStyle w:val="SAPEmphasis"/>
                <w:sz w:val="16"/>
              </w:rPr>
              <w:t>Log On</w:t>
            </w:r>
          </w:p>
        </w:tc>
        <w:tc>
          <w:tcPr>
            <w:tcW w:w="0" w:type="auto"/>
          </w:tcPr>
          <w:p w14:paraId="08CC9F44" w14:textId="77777777" w:rsidR="00EF6C4C" w:rsidRPr="00996D38" w:rsidRDefault="00996D38">
            <w:pPr>
              <w:rPr>
                <w:sz w:val="16"/>
              </w:rPr>
            </w:pPr>
            <w:r w:rsidRPr="00996D38">
              <w:rPr>
                <w:sz w:val="16"/>
              </w:rPr>
              <w:t>Log on to the SAP Fiori launchpad as a Contract Valuation Specialist - Leasing.</w:t>
            </w:r>
          </w:p>
        </w:tc>
        <w:tc>
          <w:tcPr>
            <w:tcW w:w="0" w:type="auto"/>
          </w:tcPr>
          <w:p w14:paraId="2D06BA96" w14:textId="77777777" w:rsidR="00EF6C4C" w:rsidRPr="00996D38" w:rsidRDefault="00996D38">
            <w:pPr>
              <w:rPr>
                <w:sz w:val="16"/>
              </w:rPr>
            </w:pPr>
            <w:r w:rsidRPr="00996D38">
              <w:rPr>
                <w:sz w:val="16"/>
              </w:rPr>
              <w:t>The SAP Fiori launchpad displays.</w:t>
            </w:r>
          </w:p>
        </w:tc>
        <w:tc>
          <w:tcPr>
            <w:tcW w:w="0" w:type="auto"/>
          </w:tcPr>
          <w:p w14:paraId="7630DFE2" w14:textId="77777777" w:rsidR="00EF6C4C" w:rsidRPr="00996D38" w:rsidRDefault="00EF6C4C">
            <w:pPr>
              <w:rPr>
                <w:sz w:val="16"/>
              </w:rPr>
            </w:pPr>
          </w:p>
        </w:tc>
      </w:tr>
      <w:tr w:rsidR="00EF6C4C" w:rsidRPr="00996D38" w14:paraId="334335FF" w14:textId="77777777" w:rsidTr="00996D38">
        <w:tc>
          <w:tcPr>
            <w:tcW w:w="0" w:type="auto"/>
          </w:tcPr>
          <w:p w14:paraId="33099404" w14:textId="77777777" w:rsidR="00EF6C4C" w:rsidRPr="00996D38" w:rsidRDefault="00996D38">
            <w:pPr>
              <w:rPr>
                <w:sz w:val="16"/>
              </w:rPr>
            </w:pPr>
            <w:r w:rsidRPr="00996D38">
              <w:rPr>
                <w:sz w:val="16"/>
              </w:rPr>
              <w:t>2</w:t>
            </w:r>
          </w:p>
        </w:tc>
        <w:tc>
          <w:tcPr>
            <w:tcW w:w="0" w:type="auto"/>
          </w:tcPr>
          <w:p w14:paraId="118031D3" w14:textId="77777777" w:rsidR="00EF6C4C" w:rsidRPr="00996D38" w:rsidRDefault="00996D38">
            <w:pPr>
              <w:rPr>
                <w:sz w:val="16"/>
              </w:rPr>
            </w:pPr>
            <w:r w:rsidRPr="00996D38">
              <w:rPr>
                <w:rStyle w:val="SAPEmphasis"/>
                <w:sz w:val="16"/>
              </w:rPr>
              <w:t>Access the SAP Fiori app</w:t>
            </w:r>
          </w:p>
        </w:tc>
        <w:tc>
          <w:tcPr>
            <w:tcW w:w="0" w:type="auto"/>
          </w:tcPr>
          <w:p w14:paraId="7E04335B" w14:textId="77777777" w:rsidR="00EF6C4C" w:rsidRPr="00996D38" w:rsidRDefault="00996D38">
            <w:pPr>
              <w:rPr>
                <w:sz w:val="16"/>
              </w:rPr>
            </w:pPr>
            <w:r w:rsidRPr="00996D38">
              <w:rPr>
                <w:sz w:val="16"/>
              </w:rPr>
              <w:t xml:space="preserve">Open </w:t>
            </w:r>
            <w:r w:rsidRPr="00996D38">
              <w:rPr>
                <w:rStyle w:val="SAPScreenElement"/>
                <w:sz w:val="16"/>
              </w:rPr>
              <w:t>Reverse Valuation for Contracts</w:t>
            </w:r>
            <w:r w:rsidRPr="00996D38">
              <w:rPr>
                <w:sz w:val="16"/>
              </w:rPr>
              <w:t xml:space="preserve"> </w:t>
            </w:r>
            <w:r w:rsidRPr="00996D38">
              <w:rPr>
                <w:rStyle w:val="SAPMonospace"/>
                <w:sz w:val="16"/>
              </w:rPr>
              <w:t>(RECEEPRV)</w:t>
            </w:r>
            <w:r w:rsidRPr="00996D38">
              <w:rPr>
                <w:sz w:val="16"/>
              </w:rPr>
              <w:t>.</w:t>
            </w:r>
          </w:p>
        </w:tc>
        <w:tc>
          <w:tcPr>
            <w:tcW w:w="0" w:type="auto"/>
          </w:tcPr>
          <w:p w14:paraId="023323BF" w14:textId="77777777" w:rsidR="00EF6C4C" w:rsidRPr="00996D38" w:rsidRDefault="00996D38">
            <w:pPr>
              <w:rPr>
                <w:sz w:val="16"/>
              </w:rPr>
            </w:pPr>
            <w:r w:rsidRPr="00996D38">
              <w:rPr>
                <w:sz w:val="16"/>
              </w:rPr>
              <w:t xml:space="preserve">The </w:t>
            </w:r>
            <w:r w:rsidRPr="00996D38">
              <w:rPr>
                <w:rStyle w:val="SAPScreenElement"/>
                <w:sz w:val="16"/>
              </w:rPr>
              <w:t>Cancel Valuation for Contracts</w:t>
            </w:r>
            <w:r w:rsidRPr="00996D38">
              <w:rPr>
                <w:sz w:val="16"/>
              </w:rPr>
              <w:t xml:space="preserve"> view displays.</w:t>
            </w:r>
          </w:p>
        </w:tc>
        <w:tc>
          <w:tcPr>
            <w:tcW w:w="0" w:type="auto"/>
          </w:tcPr>
          <w:p w14:paraId="7EEF0942" w14:textId="77777777" w:rsidR="00EF6C4C" w:rsidRPr="00996D38" w:rsidRDefault="00EF6C4C">
            <w:pPr>
              <w:rPr>
                <w:sz w:val="16"/>
              </w:rPr>
            </w:pPr>
          </w:p>
        </w:tc>
      </w:tr>
      <w:tr w:rsidR="00EF6C4C" w:rsidRPr="00996D38" w14:paraId="0FC57D5E" w14:textId="77777777" w:rsidTr="00996D38">
        <w:tc>
          <w:tcPr>
            <w:tcW w:w="0" w:type="auto"/>
          </w:tcPr>
          <w:p w14:paraId="347B3C59" w14:textId="77777777" w:rsidR="00EF6C4C" w:rsidRPr="00996D38" w:rsidRDefault="00996D38">
            <w:pPr>
              <w:rPr>
                <w:sz w:val="16"/>
              </w:rPr>
            </w:pPr>
            <w:r w:rsidRPr="00996D38">
              <w:rPr>
                <w:sz w:val="16"/>
              </w:rPr>
              <w:t>3</w:t>
            </w:r>
          </w:p>
        </w:tc>
        <w:tc>
          <w:tcPr>
            <w:tcW w:w="0" w:type="auto"/>
          </w:tcPr>
          <w:p w14:paraId="76C6EB76" w14:textId="77777777" w:rsidR="00EF6C4C" w:rsidRPr="00996D38" w:rsidRDefault="00996D38">
            <w:pPr>
              <w:rPr>
                <w:sz w:val="16"/>
              </w:rPr>
            </w:pPr>
            <w:r w:rsidRPr="00996D38">
              <w:rPr>
                <w:rStyle w:val="SAPEmphasis"/>
                <w:sz w:val="16"/>
              </w:rPr>
              <w:t>Cancel Valuation for Contract Selection</w:t>
            </w:r>
          </w:p>
        </w:tc>
        <w:tc>
          <w:tcPr>
            <w:tcW w:w="0" w:type="auto"/>
          </w:tcPr>
          <w:p w14:paraId="176337AF" w14:textId="77777777" w:rsidR="00996D38" w:rsidRPr="00996D38" w:rsidRDefault="00996D38">
            <w:pPr>
              <w:rPr>
                <w:sz w:val="16"/>
              </w:rPr>
            </w:pPr>
            <w:r w:rsidRPr="00996D38">
              <w:rPr>
                <w:sz w:val="16"/>
              </w:rPr>
              <w:t xml:space="preserve">On the entry screen of the </w:t>
            </w:r>
            <w:r w:rsidRPr="00996D38">
              <w:rPr>
                <w:rStyle w:val="SAPScreenElement"/>
                <w:sz w:val="16"/>
              </w:rPr>
              <w:t>Cancel Valuation for Contracts</w:t>
            </w:r>
            <w:r w:rsidRPr="00996D38">
              <w:rPr>
                <w:sz w:val="16"/>
              </w:rPr>
              <w:t xml:space="preserve"> app, make the following entries and choose </w:t>
            </w:r>
            <w:r w:rsidRPr="00996D38">
              <w:rPr>
                <w:rStyle w:val="SAPScreenElement"/>
                <w:sz w:val="16"/>
              </w:rPr>
              <w:t>Execute</w:t>
            </w:r>
            <w:r w:rsidRPr="00996D38">
              <w:rPr>
                <w:sz w:val="16"/>
              </w:rPr>
              <w:t>:</w:t>
            </w:r>
          </w:p>
          <w:p w14:paraId="659FC3DB" w14:textId="77777777" w:rsidR="00996D38" w:rsidRPr="00996D38" w:rsidRDefault="00996D38">
            <w:pPr>
              <w:rPr>
                <w:sz w:val="16"/>
              </w:rPr>
            </w:pPr>
            <w:r w:rsidRPr="00996D38">
              <w:rPr>
                <w:sz w:val="16"/>
              </w:rPr>
              <w:t xml:space="preserve">In the </w:t>
            </w:r>
            <w:r w:rsidRPr="00996D38">
              <w:rPr>
                <w:rStyle w:val="SAPScreenElement"/>
                <w:sz w:val="16"/>
              </w:rPr>
              <w:t>Selection by Contracts</w:t>
            </w:r>
            <w:r w:rsidRPr="00996D38">
              <w:rPr>
                <w:sz w:val="16"/>
              </w:rPr>
              <w:t xml:space="preserve"> area:</w:t>
            </w:r>
          </w:p>
          <w:p w14:paraId="01A6993E" w14:textId="77777777" w:rsidR="00996D38" w:rsidRPr="00996D38" w:rsidRDefault="00996D38">
            <w:pPr>
              <w:rPr>
                <w:sz w:val="16"/>
              </w:rPr>
            </w:pPr>
            <w:r w:rsidRPr="00996D38">
              <w:rPr>
                <w:rStyle w:val="SAPScreenElement"/>
                <w:sz w:val="16"/>
              </w:rPr>
              <w:lastRenderedPageBreak/>
              <w:t>Company Code</w:t>
            </w:r>
            <w:r w:rsidRPr="00996D38">
              <w:rPr>
                <w:sz w:val="16"/>
              </w:rPr>
              <w:t xml:space="preserve">: </w:t>
            </w:r>
            <w:r w:rsidRPr="00996D38">
              <w:rPr>
                <w:rStyle w:val="SAPUserEntry"/>
                <w:sz w:val="16"/>
              </w:rPr>
              <w:t>1010</w:t>
            </w:r>
          </w:p>
          <w:p w14:paraId="250E94DE" w14:textId="77777777" w:rsidR="00996D38" w:rsidRPr="00996D38" w:rsidRDefault="00996D38">
            <w:pPr>
              <w:rPr>
                <w:sz w:val="16"/>
              </w:rPr>
            </w:pPr>
            <w:r w:rsidRPr="00996D38">
              <w:rPr>
                <w:rStyle w:val="SAPScreenElement"/>
                <w:sz w:val="16"/>
              </w:rPr>
              <w:t>Contract Number</w:t>
            </w:r>
            <w:r w:rsidRPr="00996D38">
              <w:rPr>
                <w:sz w:val="16"/>
              </w:rPr>
              <w:t xml:space="preserve">: </w:t>
            </w:r>
            <w:r w:rsidRPr="00996D38">
              <w:rPr>
                <w:rStyle w:val="SAPUserEntry"/>
                <w:sz w:val="16"/>
              </w:rPr>
              <w:t>&lt;Your contract(s)&gt;</w:t>
            </w:r>
          </w:p>
          <w:p w14:paraId="195B7A7C" w14:textId="77777777" w:rsidR="00996D38" w:rsidRPr="00996D38" w:rsidRDefault="00996D38">
            <w:pPr>
              <w:rPr>
                <w:sz w:val="16"/>
              </w:rPr>
            </w:pPr>
            <w:r w:rsidRPr="00996D38">
              <w:rPr>
                <w:sz w:val="16"/>
              </w:rPr>
              <w:t xml:space="preserve">In the </w:t>
            </w:r>
            <w:r w:rsidRPr="00996D38">
              <w:rPr>
                <w:rStyle w:val="SAPScreenElement"/>
                <w:sz w:val="16"/>
              </w:rPr>
              <w:t>Posting Data</w:t>
            </w:r>
            <w:r w:rsidRPr="00996D38">
              <w:rPr>
                <w:sz w:val="16"/>
              </w:rPr>
              <w:t xml:space="preserve"> area:</w:t>
            </w:r>
          </w:p>
          <w:p w14:paraId="12A851A1" w14:textId="77777777" w:rsidR="00996D38" w:rsidRPr="00996D38" w:rsidRDefault="00996D38">
            <w:pPr>
              <w:rPr>
                <w:sz w:val="16"/>
              </w:rPr>
            </w:pPr>
            <w:r w:rsidRPr="00996D38">
              <w:rPr>
                <w:rStyle w:val="SAPScreenElement"/>
                <w:sz w:val="16"/>
              </w:rPr>
              <w:t>Mode</w:t>
            </w:r>
            <w:r w:rsidRPr="00996D38">
              <w:rPr>
                <w:sz w:val="16"/>
              </w:rPr>
              <w:t xml:space="preserve">: </w:t>
            </w:r>
            <w:r w:rsidRPr="00996D38">
              <w:rPr>
                <w:rStyle w:val="SAPUserEntry"/>
                <w:sz w:val="16"/>
              </w:rPr>
              <w:t>Simulation</w:t>
            </w:r>
          </w:p>
          <w:p w14:paraId="4A293AC3" w14:textId="77777777" w:rsidR="00996D38" w:rsidRPr="00996D38" w:rsidRDefault="00996D38">
            <w:pPr>
              <w:rPr>
                <w:sz w:val="16"/>
              </w:rPr>
            </w:pPr>
            <w:r w:rsidRPr="00996D38">
              <w:rPr>
                <w:rStyle w:val="SAPScreenElement"/>
                <w:sz w:val="16"/>
              </w:rPr>
              <w:t>Reason for Reversal</w:t>
            </w:r>
            <w:r w:rsidRPr="00996D38">
              <w:rPr>
                <w:sz w:val="16"/>
              </w:rPr>
              <w:t xml:space="preserve">: </w:t>
            </w:r>
            <w:r w:rsidRPr="00996D38">
              <w:rPr>
                <w:rStyle w:val="SAPUserEntry"/>
                <w:sz w:val="16"/>
              </w:rPr>
              <w:t>&lt;your reason for Reversal&gt;</w:t>
            </w:r>
          </w:p>
          <w:p w14:paraId="277D0232" w14:textId="77777777" w:rsidR="00996D38" w:rsidRPr="00996D38" w:rsidRDefault="00996D38">
            <w:pPr>
              <w:rPr>
                <w:sz w:val="16"/>
              </w:rPr>
            </w:pPr>
            <w:r w:rsidRPr="00996D38">
              <w:rPr>
                <w:rStyle w:val="SAPScreenElement"/>
                <w:sz w:val="16"/>
              </w:rPr>
              <w:t>Posting Date</w:t>
            </w:r>
            <w:r w:rsidRPr="00996D38">
              <w:rPr>
                <w:sz w:val="16"/>
              </w:rPr>
              <w:t xml:space="preserve">: </w:t>
            </w:r>
            <w:r w:rsidRPr="00996D38">
              <w:rPr>
                <w:rStyle w:val="SAPUserEntry"/>
                <w:sz w:val="16"/>
              </w:rPr>
              <w:t>&lt;your posting date&gt;</w:t>
            </w:r>
          </w:p>
          <w:p w14:paraId="46088C53" w14:textId="2AC01F49" w:rsidR="00EF6C4C" w:rsidRPr="00996D38" w:rsidRDefault="00996D38">
            <w:pPr>
              <w:rPr>
                <w:sz w:val="16"/>
              </w:rPr>
            </w:pPr>
            <w:r w:rsidRPr="00996D38">
              <w:rPr>
                <w:rStyle w:val="SAPScreenElement"/>
                <w:sz w:val="16"/>
              </w:rPr>
              <w:t>Posting Period</w:t>
            </w:r>
            <w:r w:rsidRPr="00996D38">
              <w:rPr>
                <w:sz w:val="16"/>
              </w:rPr>
              <w:t xml:space="preserve">: </w:t>
            </w:r>
            <w:r w:rsidRPr="00996D38">
              <w:rPr>
                <w:rStyle w:val="SAPUserEntry"/>
                <w:sz w:val="16"/>
              </w:rPr>
              <w:t>&lt;your posting period&gt;</w:t>
            </w:r>
          </w:p>
        </w:tc>
        <w:tc>
          <w:tcPr>
            <w:tcW w:w="0" w:type="auto"/>
          </w:tcPr>
          <w:p w14:paraId="3E895466" w14:textId="77777777" w:rsidR="00996D38" w:rsidRPr="00996D38" w:rsidRDefault="00996D38">
            <w:pPr>
              <w:rPr>
                <w:sz w:val="16"/>
              </w:rPr>
            </w:pPr>
            <w:r w:rsidRPr="00996D38">
              <w:rPr>
                <w:sz w:val="16"/>
              </w:rPr>
              <w:lastRenderedPageBreak/>
              <w:t xml:space="preserve">Data are validated, next view </w:t>
            </w:r>
            <w:r w:rsidRPr="00996D38">
              <w:rPr>
                <w:rStyle w:val="SAPScreenElement"/>
                <w:sz w:val="16"/>
              </w:rPr>
              <w:t>Cancel Valuation for Contracts</w:t>
            </w:r>
            <w:r w:rsidRPr="00996D38">
              <w:rPr>
                <w:sz w:val="16"/>
              </w:rPr>
              <w:t xml:space="preserve"> view is displayed.</w:t>
            </w:r>
          </w:p>
          <w:p w14:paraId="0DA9DDFF" w14:textId="01CA075E" w:rsidR="00EF6C4C" w:rsidRPr="00996D38" w:rsidRDefault="00996D38">
            <w:pPr>
              <w:rPr>
                <w:sz w:val="16"/>
              </w:rPr>
            </w:pPr>
            <w:r w:rsidRPr="00996D38">
              <w:rPr>
                <w:sz w:val="16"/>
              </w:rPr>
              <w:t>The posted valuations to be canceled are displayed.</w:t>
            </w:r>
          </w:p>
        </w:tc>
        <w:tc>
          <w:tcPr>
            <w:tcW w:w="0" w:type="auto"/>
          </w:tcPr>
          <w:p w14:paraId="48B62C12" w14:textId="77777777" w:rsidR="00EF6C4C" w:rsidRPr="00996D38" w:rsidRDefault="00EF6C4C">
            <w:pPr>
              <w:rPr>
                <w:sz w:val="16"/>
              </w:rPr>
            </w:pPr>
          </w:p>
        </w:tc>
      </w:tr>
      <w:tr w:rsidR="00EF6C4C" w:rsidRPr="00996D38" w14:paraId="2E66D304" w14:textId="77777777" w:rsidTr="00996D38">
        <w:tc>
          <w:tcPr>
            <w:tcW w:w="0" w:type="auto"/>
          </w:tcPr>
          <w:p w14:paraId="266735EC" w14:textId="77777777" w:rsidR="00EF6C4C" w:rsidRPr="00996D38" w:rsidRDefault="00996D38">
            <w:pPr>
              <w:rPr>
                <w:sz w:val="16"/>
              </w:rPr>
            </w:pPr>
            <w:r w:rsidRPr="00996D38">
              <w:rPr>
                <w:sz w:val="16"/>
              </w:rPr>
              <w:t>4</w:t>
            </w:r>
          </w:p>
        </w:tc>
        <w:tc>
          <w:tcPr>
            <w:tcW w:w="0" w:type="auto"/>
          </w:tcPr>
          <w:p w14:paraId="608C701B" w14:textId="77777777" w:rsidR="00EF6C4C" w:rsidRPr="00996D38" w:rsidRDefault="00996D38">
            <w:pPr>
              <w:rPr>
                <w:sz w:val="16"/>
              </w:rPr>
            </w:pPr>
            <w:r w:rsidRPr="00996D38">
              <w:rPr>
                <w:rStyle w:val="SAPEmphasis"/>
                <w:sz w:val="16"/>
              </w:rPr>
              <w:t>Cancel Valuation for Contracts</w:t>
            </w:r>
          </w:p>
        </w:tc>
        <w:tc>
          <w:tcPr>
            <w:tcW w:w="0" w:type="auto"/>
          </w:tcPr>
          <w:p w14:paraId="06B59FB1" w14:textId="77777777" w:rsidR="00EF6C4C" w:rsidRPr="00996D38" w:rsidRDefault="00996D38">
            <w:pPr>
              <w:rPr>
                <w:sz w:val="16"/>
              </w:rPr>
            </w:pPr>
            <w:r w:rsidRPr="00996D38">
              <w:rPr>
                <w:sz w:val="16"/>
              </w:rPr>
              <w:t xml:space="preserve">Choose </w:t>
            </w:r>
            <w:r w:rsidRPr="00996D38">
              <w:rPr>
                <w:rStyle w:val="SAPScreenElement"/>
                <w:sz w:val="16"/>
              </w:rPr>
              <w:t>Back</w:t>
            </w:r>
            <w:r w:rsidRPr="00996D38">
              <w:rPr>
                <w:sz w:val="16"/>
              </w:rPr>
              <w:t xml:space="preserve"> to go back.</w:t>
            </w:r>
          </w:p>
        </w:tc>
        <w:tc>
          <w:tcPr>
            <w:tcW w:w="0" w:type="auto"/>
          </w:tcPr>
          <w:p w14:paraId="00BC01A7" w14:textId="77777777" w:rsidR="00EF6C4C" w:rsidRPr="00996D38" w:rsidRDefault="00996D38">
            <w:pPr>
              <w:rPr>
                <w:sz w:val="16"/>
              </w:rPr>
            </w:pPr>
            <w:r w:rsidRPr="00996D38">
              <w:rPr>
                <w:sz w:val="16"/>
              </w:rPr>
              <w:t>The posted valuations are canceled.</w:t>
            </w:r>
          </w:p>
        </w:tc>
        <w:tc>
          <w:tcPr>
            <w:tcW w:w="0" w:type="auto"/>
          </w:tcPr>
          <w:p w14:paraId="4798078F" w14:textId="77777777" w:rsidR="00EF6C4C" w:rsidRPr="00996D38" w:rsidRDefault="00EF6C4C">
            <w:pPr>
              <w:rPr>
                <w:sz w:val="16"/>
              </w:rPr>
            </w:pPr>
          </w:p>
        </w:tc>
      </w:tr>
    </w:tbl>
    <w:p w14:paraId="39BA0C22" w14:textId="77777777" w:rsidR="00EF6C4C" w:rsidRDefault="00996D38">
      <w:pPr>
        <w:pStyle w:val="Heading4"/>
      </w:pPr>
      <w:bookmarkStart w:id="100" w:name="unique_40"/>
      <w:bookmarkStart w:id="101" w:name="_Toc176424625"/>
      <w:r>
        <w:t>Cancel Valuation for Contracts - Execution</w:t>
      </w:r>
      <w:bookmarkEnd w:id="100"/>
      <w:bookmarkEnd w:id="101"/>
    </w:p>
    <w:p w14:paraId="3170395D" w14:textId="77777777" w:rsidR="00EF6C4C" w:rsidRDefault="00996D38">
      <w:pPr>
        <w:pStyle w:val="SAPKeyblockTitle"/>
      </w:pPr>
      <w:r>
        <w:t>Test Administration</w:t>
      </w:r>
    </w:p>
    <w:p w14:paraId="3955636D" w14:textId="77777777" w:rsidR="00EF6C4C" w:rsidRDefault="00996D38">
      <w:r>
        <w:t>Customer project: Fill in the project-specific parts.</w:t>
      </w:r>
    </w:p>
    <w:p w14:paraId="1BD420BF"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7EC1EDCD"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F8F230"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6FFB1E"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01AC61"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3ED018" w14:textId="77777777" w:rsidR="00996D38" w:rsidRPr="00996D38" w:rsidRDefault="00996D38">
            <w:pPr>
              <w:rPr>
                <w:sz w:val="12"/>
              </w:rPr>
            </w:pPr>
          </w:p>
        </w:tc>
      </w:tr>
      <w:tr w:rsidR="00EF6C4C" w:rsidRPr="00996D38" w14:paraId="57FA8C45"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CCBD71"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8C8E82"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44182D"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602F11" w14:textId="77777777" w:rsidR="00996D38" w:rsidRPr="00996D38" w:rsidRDefault="00996D38">
            <w:pPr>
              <w:rPr>
                <w:sz w:val="12"/>
              </w:rPr>
            </w:pPr>
          </w:p>
        </w:tc>
      </w:tr>
      <w:tr w:rsidR="00EF6C4C" w:rsidRPr="00996D38" w14:paraId="347E18AA"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E41EE3"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81D2EA"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853CC9"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79ECCB"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64850154" w14:textId="77777777" w:rsidR="00EF6C4C" w:rsidRDefault="00996D38">
      <w:pPr>
        <w:pStyle w:val="SAPKeyblockTitle"/>
      </w:pPr>
      <w:r>
        <w:t>Context</w:t>
      </w:r>
    </w:p>
    <w:p w14:paraId="5D90EFF8" w14:textId="77777777" w:rsidR="00EF6C4C" w:rsidRDefault="00996D38">
      <w:r>
        <w:t>In this activity, you can simulate the cancellation of valuation postings for an existing contract as part of your daily business.</w:t>
      </w:r>
    </w:p>
    <w:p w14:paraId="1C52F1FC" w14:textId="77777777" w:rsidR="00EF6C4C" w:rsidRDefault="00996D38">
      <w:pPr>
        <w:pStyle w:val="SAPKeyblockTitle"/>
      </w:pPr>
      <w:r>
        <w:t>Procedure</w:t>
      </w:r>
    </w:p>
    <w:p w14:paraId="4BAEF7D4" w14:textId="77777777" w:rsidR="00996D38" w:rsidRDefault="00996D38">
      <w:r>
        <w:t>In some cases, the valuation posting is incorrect and needs to be canceled. When a contract valuation posting is to be canceled, it is useful to firstly simulate the cancellation posting.</w:t>
      </w:r>
    </w:p>
    <w:p w14:paraId="1D503F78" w14:textId="3577B030" w:rsidR="00EF6C4C" w:rsidRDefault="00996D38">
      <w:r>
        <w:t>To execute this activity go step by step go through the table.</w:t>
      </w:r>
    </w:p>
    <w:p w14:paraId="2A9FA507" w14:textId="77777777" w:rsidR="00EF6C4C" w:rsidRDefault="00EF6C4C"/>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EF6C4C" w:rsidRPr="00996D38" w14:paraId="49393CF9"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98ACD7E" w14:textId="77777777" w:rsidR="00EF6C4C" w:rsidRPr="00996D38" w:rsidRDefault="00996D38">
            <w:pPr>
              <w:pStyle w:val="SAPTableHeader"/>
              <w:rPr>
                <w:sz w:val="16"/>
              </w:rPr>
            </w:pPr>
            <w:r w:rsidRPr="00996D38">
              <w:rPr>
                <w:sz w:val="16"/>
              </w:rPr>
              <w:lastRenderedPageBreak/>
              <w:t>Test Step #</w:t>
            </w:r>
          </w:p>
        </w:tc>
        <w:tc>
          <w:tcPr>
            <w:tcW w:w="0" w:type="auto"/>
          </w:tcPr>
          <w:p w14:paraId="6CFA2D58" w14:textId="77777777" w:rsidR="00EF6C4C" w:rsidRPr="00996D38" w:rsidRDefault="00996D38">
            <w:pPr>
              <w:pStyle w:val="SAPTableHeader"/>
              <w:rPr>
                <w:sz w:val="16"/>
              </w:rPr>
            </w:pPr>
            <w:r w:rsidRPr="00996D38">
              <w:rPr>
                <w:sz w:val="16"/>
              </w:rPr>
              <w:t>Test Step Name</w:t>
            </w:r>
          </w:p>
        </w:tc>
        <w:tc>
          <w:tcPr>
            <w:tcW w:w="0" w:type="auto"/>
          </w:tcPr>
          <w:p w14:paraId="54AA6940" w14:textId="77777777" w:rsidR="00EF6C4C" w:rsidRPr="00996D38" w:rsidRDefault="00996D38">
            <w:pPr>
              <w:pStyle w:val="SAPTableHeader"/>
              <w:rPr>
                <w:sz w:val="16"/>
              </w:rPr>
            </w:pPr>
            <w:r w:rsidRPr="00996D38">
              <w:rPr>
                <w:sz w:val="16"/>
              </w:rPr>
              <w:t>Instruction</w:t>
            </w:r>
          </w:p>
        </w:tc>
        <w:tc>
          <w:tcPr>
            <w:tcW w:w="0" w:type="auto"/>
          </w:tcPr>
          <w:p w14:paraId="2894A5D3" w14:textId="77777777" w:rsidR="00EF6C4C" w:rsidRPr="00996D38" w:rsidRDefault="00996D38">
            <w:pPr>
              <w:pStyle w:val="SAPTableHeader"/>
              <w:rPr>
                <w:sz w:val="16"/>
              </w:rPr>
            </w:pPr>
            <w:r w:rsidRPr="00996D38">
              <w:rPr>
                <w:sz w:val="16"/>
              </w:rPr>
              <w:t>Expected Result</w:t>
            </w:r>
          </w:p>
        </w:tc>
        <w:tc>
          <w:tcPr>
            <w:tcW w:w="0" w:type="auto"/>
          </w:tcPr>
          <w:p w14:paraId="69AA66DE" w14:textId="77777777" w:rsidR="00EF6C4C" w:rsidRPr="00996D38" w:rsidRDefault="00996D38">
            <w:pPr>
              <w:pStyle w:val="SAPTableHeader"/>
              <w:rPr>
                <w:sz w:val="16"/>
              </w:rPr>
            </w:pPr>
            <w:r w:rsidRPr="00996D38">
              <w:rPr>
                <w:sz w:val="16"/>
              </w:rPr>
              <w:t>Pass / Fail / Comment</w:t>
            </w:r>
          </w:p>
        </w:tc>
      </w:tr>
      <w:tr w:rsidR="00EF6C4C" w:rsidRPr="00996D38" w14:paraId="4554126F" w14:textId="77777777" w:rsidTr="00996D38">
        <w:tc>
          <w:tcPr>
            <w:tcW w:w="0" w:type="auto"/>
          </w:tcPr>
          <w:p w14:paraId="33E4ECA2" w14:textId="77777777" w:rsidR="00EF6C4C" w:rsidRPr="00996D38" w:rsidRDefault="00996D38">
            <w:pPr>
              <w:rPr>
                <w:sz w:val="16"/>
              </w:rPr>
            </w:pPr>
            <w:r w:rsidRPr="00996D38">
              <w:rPr>
                <w:sz w:val="16"/>
              </w:rPr>
              <w:t>1</w:t>
            </w:r>
          </w:p>
        </w:tc>
        <w:tc>
          <w:tcPr>
            <w:tcW w:w="0" w:type="auto"/>
          </w:tcPr>
          <w:p w14:paraId="7056C3F6" w14:textId="77777777" w:rsidR="00EF6C4C" w:rsidRPr="00996D38" w:rsidRDefault="00996D38">
            <w:pPr>
              <w:rPr>
                <w:sz w:val="16"/>
              </w:rPr>
            </w:pPr>
            <w:r w:rsidRPr="00996D38">
              <w:rPr>
                <w:rStyle w:val="SAPEmphasis"/>
                <w:sz w:val="16"/>
              </w:rPr>
              <w:t>Log On</w:t>
            </w:r>
          </w:p>
        </w:tc>
        <w:tc>
          <w:tcPr>
            <w:tcW w:w="0" w:type="auto"/>
          </w:tcPr>
          <w:p w14:paraId="4BA8AEA6" w14:textId="77777777" w:rsidR="00EF6C4C" w:rsidRPr="00996D38" w:rsidRDefault="00996D38">
            <w:pPr>
              <w:rPr>
                <w:sz w:val="16"/>
              </w:rPr>
            </w:pPr>
            <w:r w:rsidRPr="00996D38">
              <w:rPr>
                <w:sz w:val="16"/>
              </w:rPr>
              <w:t>Log on to the SAP Fiori launchpad as a Contract Valuation Specialist - Leasing.</w:t>
            </w:r>
          </w:p>
        </w:tc>
        <w:tc>
          <w:tcPr>
            <w:tcW w:w="0" w:type="auto"/>
          </w:tcPr>
          <w:p w14:paraId="214100EE" w14:textId="77777777" w:rsidR="00EF6C4C" w:rsidRPr="00996D38" w:rsidRDefault="00996D38">
            <w:pPr>
              <w:rPr>
                <w:sz w:val="16"/>
              </w:rPr>
            </w:pPr>
            <w:r w:rsidRPr="00996D38">
              <w:rPr>
                <w:sz w:val="16"/>
              </w:rPr>
              <w:t>The SAP Fiori launchpad displays.</w:t>
            </w:r>
          </w:p>
        </w:tc>
        <w:tc>
          <w:tcPr>
            <w:tcW w:w="0" w:type="auto"/>
          </w:tcPr>
          <w:p w14:paraId="55CD7025" w14:textId="77777777" w:rsidR="00EF6C4C" w:rsidRPr="00996D38" w:rsidRDefault="00EF6C4C">
            <w:pPr>
              <w:rPr>
                <w:sz w:val="16"/>
              </w:rPr>
            </w:pPr>
          </w:p>
        </w:tc>
      </w:tr>
      <w:tr w:rsidR="00EF6C4C" w:rsidRPr="00996D38" w14:paraId="6BA71668" w14:textId="77777777" w:rsidTr="00996D38">
        <w:tc>
          <w:tcPr>
            <w:tcW w:w="0" w:type="auto"/>
          </w:tcPr>
          <w:p w14:paraId="455401BE" w14:textId="77777777" w:rsidR="00EF6C4C" w:rsidRPr="00996D38" w:rsidRDefault="00996D38">
            <w:pPr>
              <w:rPr>
                <w:sz w:val="16"/>
              </w:rPr>
            </w:pPr>
            <w:r w:rsidRPr="00996D38">
              <w:rPr>
                <w:sz w:val="16"/>
              </w:rPr>
              <w:t>2</w:t>
            </w:r>
          </w:p>
        </w:tc>
        <w:tc>
          <w:tcPr>
            <w:tcW w:w="0" w:type="auto"/>
          </w:tcPr>
          <w:p w14:paraId="42D3B28F" w14:textId="77777777" w:rsidR="00EF6C4C" w:rsidRPr="00996D38" w:rsidRDefault="00996D38">
            <w:pPr>
              <w:rPr>
                <w:sz w:val="16"/>
              </w:rPr>
            </w:pPr>
            <w:r w:rsidRPr="00996D38">
              <w:rPr>
                <w:rStyle w:val="SAPEmphasis"/>
                <w:sz w:val="16"/>
              </w:rPr>
              <w:t>Access the SAP Fiori app</w:t>
            </w:r>
          </w:p>
        </w:tc>
        <w:tc>
          <w:tcPr>
            <w:tcW w:w="0" w:type="auto"/>
          </w:tcPr>
          <w:p w14:paraId="4E75FE4D" w14:textId="77777777" w:rsidR="00EF6C4C" w:rsidRPr="00996D38" w:rsidRDefault="00996D38">
            <w:pPr>
              <w:rPr>
                <w:sz w:val="16"/>
              </w:rPr>
            </w:pPr>
            <w:r w:rsidRPr="00996D38">
              <w:rPr>
                <w:sz w:val="16"/>
              </w:rPr>
              <w:t xml:space="preserve">Open </w:t>
            </w:r>
            <w:r w:rsidRPr="00996D38">
              <w:rPr>
                <w:rStyle w:val="SAPScreenElement"/>
                <w:sz w:val="16"/>
              </w:rPr>
              <w:t>Reverse Valuation for Contracts</w:t>
            </w:r>
            <w:r w:rsidRPr="00996D38">
              <w:rPr>
                <w:sz w:val="16"/>
              </w:rPr>
              <w:t xml:space="preserve"> </w:t>
            </w:r>
            <w:r w:rsidRPr="00996D38">
              <w:rPr>
                <w:rStyle w:val="SAPMonospace"/>
                <w:sz w:val="16"/>
              </w:rPr>
              <w:t>(RECEEPRV)</w:t>
            </w:r>
            <w:r w:rsidRPr="00996D38">
              <w:rPr>
                <w:sz w:val="16"/>
              </w:rPr>
              <w:t>.</w:t>
            </w:r>
          </w:p>
        </w:tc>
        <w:tc>
          <w:tcPr>
            <w:tcW w:w="0" w:type="auto"/>
          </w:tcPr>
          <w:p w14:paraId="1FA9AE76" w14:textId="77777777" w:rsidR="00EF6C4C" w:rsidRPr="00996D38" w:rsidRDefault="00996D38">
            <w:pPr>
              <w:rPr>
                <w:sz w:val="16"/>
              </w:rPr>
            </w:pPr>
            <w:r w:rsidRPr="00996D38">
              <w:rPr>
                <w:sz w:val="16"/>
              </w:rPr>
              <w:t xml:space="preserve">The </w:t>
            </w:r>
            <w:r w:rsidRPr="00996D38">
              <w:rPr>
                <w:rStyle w:val="SAPScreenElement"/>
                <w:sz w:val="16"/>
              </w:rPr>
              <w:t>Cancel Valuation for Contracts</w:t>
            </w:r>
            <w:r w:rsidRPr="00996D38">
              <w:rPr>
                <w:sz w:val="16"/>
              </w:rPr>
              <w:t xml:space="preserve"> view displays.</w:t>
            </w:r>
          </w:p>
        </w:tc>
        <w:tc>
          <w:tcPr>
            <w:tcW w:w="0" w:type="auto"/>
          </w:tcPr>
          <w:p w14:paraId="4B969A37" w14:textId="77777777" w:rsidR="00EF6C4C" w:rsidRPr="00996D38" w:rsidRDefault="00EF6C4C">
            <w:pPr>
              <w:rPr>
                <w:sz w:val="16"/>
              </w:rPr>
            </w:pPr>
          </w:p>
        </w:tc>
      </w:tr>
      <w:tr w:rsidR="00EF6C4C" w:rsidRPr="00996D38" w14:paraId="51D8BB6F" w14:textId="77777777" w:rsidTr="00996D38">
        <w:tc>
          <w:tcPr>
            <w:tcW w:w="0" w:type="auto"/>
          </w:tcPr>
          <w:p w14:paraId="0413793D" w14:textId="77777777" w:rsidR="00EF6C4C" w:rsidRPr="00996D38" w:rsidRDefault="00996D38">
            <w:pPr>
              <w:rPr>
                <w:sz w:val="16"/>
              </w:rPr>
            </w:pPr>
            <w:r w:rsidRPr="00996D38">
              <w:rPr>
                <w:sz w:val="16"/>
              </w:rPr>
              <w:t>3</w:t>
            </w:r>
          </w:p>
        </w:tc>
        <w:tc>
          <w:tcPr>
            <w:tcW w:w="0" w:type="auto"/>
          </w:tcPr>
          <w:p w14:paraId="7A1ECA89" w14:textId="77777777" w:rsidR="00EF6C4C" w:rsidRPr="00996D38" w:rsidRDefault="00996D38">
            <w:pPr>
              <w:rPr>
                <w:sz w:val="16"/>
              </w:rPr>
            </w:pPr>
            <w:r w:rsidRPr="00996D38">
              <w:rPr>
                <w:rStyle w:val="SAPEmphasis"/>
                <w:sz w:val="16"/>
              </w:rPr>
              <w:t>Cancel Valuation for Contract Selection</w:t>
            </w:r>
          </w:p>
        </w:tc>
        <w:tc>
          <w:tcPr>
            <w:tcW w:w="0" w:type="auto"/>
          </w:tcPr>
          <w:p w14:paraId="7E0D3BA5" w14:textId="77777777" w:rsidR="00996D38" w:rsidRPr="00996D38" w:rsidRDefault="00996D38">
            <w:pPr>
              <w:rPr>
                <w:sz w:val="16"/>
              </w:rPr>
            </w:pPr>
            <w:r w:rsidRPr="00996D38">
              <w:rPr>
                <w:sz w:val="16"/>
              </w:rPr>
              <w:t xml:space="preserve">On the entry screen of the </w:t>
            </w:r>
            <w:r w:rsidRPr="00996D38">
              <w:rPr>
                <w:rStyle w:val="SAPScreenElement"/>
                <w:sz w:val="16"/>
              </w:rPr>
              <w:t>Cancel Valuation for Contracts</w:t>
            </w:r>
            <w:r w:rsidRPr="00996D38">
              <w:rPr>
                <w:sz w:val="16"/>
              </w:rPr>
              <w:t xml:space="preserve"> app, make the following entries and choose </w:t>
            </w:r>
            <w:r w:rsidRPr="00996D38">
              <w:rPr>
                <w:rStyle w:val="SAPScreenElement"/>
                <w:sz w:val="16"/>
              </w:rPr>
              <w:t>Execute</w:t>
            </w:r>
            <w:r w:rsidRPr="00996D38">
              <w:rPr>
                <w:sz w:val="16"/>
              </w:rPr>
              <w:t>:</w:t>
            </w:r>
          </w:p>
          <w:p w14:paraId="54C251D6" w14:textId="77777777" w:rsidR="00996D38" w:rsidRPr="00996D38" w:rsidRDefault="00996D38">
            <w:pPr>
              <w:rPr>
                <w:sz w:val="16"/>
              </w:rPr>
            </w:pPr>
            <w:r w:rsidRPr="00996D38">
              <w:rPr>
                <w:sz w:val="16"/>
              </w:rPr>
              <w:t xml:space="preserve">In the </w:t>
            </w:r>
            <w:r w:rsidRPr="00996D38">
              <w:rPr>
                <w:rStyle w:val="SAPScreenElement"/>
                <w:sz w:val="16"/>
              </w:rPr>
              <w:t>Doc. Selection</w:t>
            </w:r>
            <w:r w:rsidRPr="00996D38">
              <w:rPr>
                <w:sz w:val="16"/>
              </w:rPr>
              <w:t xml:space="preserve"> area:</w:t>
            </w:r>
          </w:p>
          <w:p w14:paraId="1AC88EDC"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4C5A181D" w14:textId="77777777" w:rsidR="00996D38" w:rsidRPr="00996D38" w:rsidRDefault="00996D38">
            <w:pPr>
              <w:rPr>
                <w:sz w:val="16"/>
              </w:rPr>
            </w:pPr>
            <w:r w:rsidRPr="00996D38">
              <w:rPr>
                <w:rStyle w:val="SAPScreenElement"/>
                <w:sz w:val="16"/>
              </w:rPr>
              <w:t>Contract Number</w:t>
            </w:r>
            <w:r w:rsidRPr="00996D38">
              <w:rPr>
                <w:sz w:val="16"/>
              </w:rPr>
              <w:t xml:space="preserve">: </w:t>
            </w:r>
            <w:r w:rsidRPr="00996D38">
              <w:rPr>
                <w:rStyle w:val="SAPUserEntry"/>
                <w:sz w:val="16"/>
              </w:rPr>
              <w:t>&lt;Your contract(s)&gt;</w:t>
            </w:r>
          </w:p>
          <w:p w14:paraId="5E0441FC" w14:textId="77777777" w:rsidR="00996D38" w:rsidRPr="00996D38" w:rsidRDefault="00996D38">
            <w:pPr>
              <w:rPr>
                <w:sz w:val="16"/>
              </w:rPr>
            </w:pPr>
            <w:r w:rsidRPr="00996D38">
              <w:rPr>
                <w:sz w:val="16"/>
              </w:rPr>
              <w:t xml:space="preserve">In the </w:t>
            </w:r>
            <w:r w:rsidRPr="00996D38">
              <w:rPr>
                <w:rStyle w:val="SAPScreenElement"/>
                <w:sz w:val="16"/>
              </w:rPr>
              <w:t>Posting Data</w:t>
            </w:r>
            <w:r w:rsidRPr="00996D38">
              <w:rPr>
                <w:sz w:val="16"/>
              </w:rPr>
              <w:t xml:space="preserve"> area:</w:t>
            </w:r>
          </w:p>
          <w:p w14:paraId="73999FB6" w14:textId="77777777" w:rsidR="00996D38" w:rsidRPr="00996D38" w:rsidRDefault="00996D38">
            <w:pPr>
              <w:rPr>
                <w:sz w:val="16"/>
              </w:rPr>
            </w:pPr>
            <w:r w:rsidRPr="00996D38">
              <w:rPr>
                <w:rStyle w:val="SAPScreenElement"/>
                <w:sz w:val="16"/>
              </w:rPr>
              <w:t>Mode</w:t>
            </w:r>
            <w:r w:rsidRPr="00996D38">
              <w:rPr>
                <w:sz w:val="16"/>
              </w:rPr>
              <w:t xml:space="preserve">: </w:t>
            </w:r>
            <w:r w:rsidRPr="00996D38">
              <w:rPr>
                <w:rStyle w:val="SAPUserEntry"/>
                <w:sz w:val="16"/>
              </w:rPr>
              <w:t>Update Run</w:t>
            </w:r>
          </w:p>
          <w:p w14:paraId="4255FE27" w14:textId="77777777" w:rsidR="00996D38" w:rsidRPr="00996D38" w:rsidRDefault="00996D38">
            <w:pPr>
              <w:rPr>
                <w:sz w:val="16"/>
              </w:rPr>
            </w:pPr>
            <w:r w:rsidRPr="00996D38">
              <w:rPr>
                <w:rStyle w:val="SAPScreenElement"/>
                <w:sz w:val="16"/>
              </w:rPr>
              <w:t>Reason for Reversal</w:t>
            </w:r>
            <w:r w:rsidRPr="00996D38">
              <w:rPr>
                <w:sz w:val="16"/>
              </w:rPr>
              <w:t xml:space="preserve">: </w:t>
            </w:r>
            <w:r w:rsidRPr="00996D38">
              <w:rPr>
                <w:rStyle w:val="SAPUserEntry"/>
                <w:sz w:val="16"/>
              </w:rPr>
              <w:t>&lt;your reason for Reversal&gt;</w:t>
            </w:r>
          </w:p>
          <w:p w14:paraId="4D1741D6" w14:textId="77777777" w:rsidR="00996D38" w:rsidRPr="00996D38" w:rsidRDefault="00996D38">
            <w:pPr>
              <w:rPr>
                <w:sz w:val="16"/>
              </w:rPr>
            </w:pPr>
            <w:r w:rsidRPr="00996D38">
              <w:rPr>
                <w:rStyle w:val="SAPScreenElement"/>
                <w:sz w:val="16"/>
              </w:rPr>
              <w:t>Posting Date</w:t>
            </w:r>
            <w:r w:rsidRPr="00996D38">
              <w:rPr>
                <w:sz w:val="16"/>
              </w:rPr>
              <w:t xml:space="preserve">: </w:t>
            </w:r>
            <w:r w:rsidRPr="00996D38">
              <w:rPr>
                <w:rStyle w:val="SAPUserEntry"/>
                <w:sz w:val="16"/>
              </w:rPr>
              <w:t>&lt;your posting date&gt;</w:t>
            </w:r>
          </w:p>
          <w:p w14:paraId="0AFB911F" w14:textId="780403EB" w:rsidR="00EF6C4C" w:rsidRPr="00996D38" w:rsidRDefault="00996D38">
            <w:pPr>
              <w:rPr>
                <w:sz w:val="16"/>
              </w:rPr>
            </w:pPr>
            <w:r w:rsidRPr="00996D38">
              <w:rPr>
                <w:rStyle w:val="SAPScreenElement"/>
                <w:sz w:val="16"/>
              </w:rPr>
              <w:t>Posting Period</w:t>
            </w:r>
            <w:r w:rsidRPr="00996D38">
              <w:rPr>
                <w:sz w:val="16"/>
              </w:rPr>
              <w:t xml:space="preserve">: </w:t>
            </w:r>
            <w:r w:rsidRPr="00996D38">
              <w:rPr>
                <w:rStyle w:val="SAPUserEntry"/>
                <w:sz w:val="16"/>
              </w:rPr>
              <w:t>&lt;your posting period&gt;</w:t>
            </w:r>
          </w:p>
        </w:tc>
        <w:tc>
          <w:tcPr>
            <w:tcW w:w="0" w:type="auto"/>
          </w:tcPr>
          <w:p w14:paraId="561153C0" w14:textId="77777777" w:rsidR="00996D38" w:rsidRPr="00996D38" w:rsidRDefault="00996D38">
            <w:pPr>
              <w:rPr>
                <w:sz w:val="16"/>
              </w:rPr>
            </w:pPr>
            <w:r w:rsidRPr="00996D38">
              <w:rPr>
                <w:sz w:val="16"/>
              </w:rPr>
              <w:t xml:space="preserve">Data are validated, next view </w:t>
            </w:r>
            <w:r w:rsidRPr="00996D38">
              <w:rPr>
                <w:rStyle w:val="SAPScreenElement"/>
                <w:sz w:val="16"/>
              </w:rPr>
              <w:t>Cancel Valuation for Contracts</w:t>
            </w:r>
            <w:r w:rsidRPr="00996D38">
              <w:rPr>
                <w:sz w:val="16"/>
              </w:rPr>
              <w:t xml:space="preserve"> view is displayed.</w:t>
            </w:r>
          </w:p>
          <w:p w14:paraId="26164E13" w14:textId="10458523" w:rsidR="00EF6C4C" w:rsidRPr="00996D38" w:rsidRDefault="00996D38">
            <w:pPr>
              <w:rPr>
                <w:sz w:val="16"/>
              </w:rPr>
            </w:pPr>
            <w:r w:rsidRPr="00996D38">
              <w:rPr>
                <w:sz w:val="16"/>
              </w:rPr>
              <w:t>The valuation postings canceled are displayed.</w:t>
            </w:r>
          </w:p>
        </w:tc>
        <w:tc>
          <w:tcPr>
            <w:tcW w:w="0" w:type="auto"/>
          </w:tcPr>
          <w:p w14:paraId="40BDF124" w14:textId="77777777" w:rsidR="00EF6C4C" w:rsidRPr="00996D38" w:rsidRDefault="00EF6C4C">
            <w:pPr>
              <w:rPr>
                <w:sz w:val="16"/>
              </w:rPr>
            </w:pPr>
          </w:p>
        </w:tc>
      </w:tr>
      <w:tr w:rsidR="00EF6C4C" w:rsidRPr="00996D38" w14:paraId="7D60BCB8" w14:textId="77777777" w:rsidTr="00996D38">
        <w:tc>
          <w:tcPr>
            <w:tcW w:w="0" w:type="auto"/>
          </w:tcPr>
          <w:p w14:paraId="029B6480" w14:textId="77777777" w:rsidR="00EF6C4C" w:rsidRPr="00996D38" w:rsidRDefault="00996D38">
            <w:pPr>
              <w:rPr>
                <w:sz w:val="16"/>
              </w:rPr>
            </w:pPr>
            <w:r w:rsidRPr="00996D38">
              <w:rPr>
                <w:sz w:val="16"/>
              </w:rPr>
              <w:t>4</w:t>
            </w:r>
          </w:p>
        </w:tc>
        <w:tc>
          <w:tcPr>
            <w:tcW w:w="0" w:type="auto"/>
          </w:tcPr>
          <w:p w14:paraId="1E6B2771" w14:textId="77777777" w:rsidR="00EF6C4C" w:rsidRPr="00996D38" w:rsidRDefault="00996D38">
            <w:pPr>
              <w:rPr>
                <w:sz w:val="16"/>
              </w:rPr>
            </w:pPr>
            <w:r w:rsidRPr="00996D38">
              <w:rPr>
                <w:rStyle w:val="SAPEmphasis"/>
                <w:sz w:val="16"/>
              </w:rPr>
              <w:t>Cancel Valuation for Contracts</w:t>
            </w:r>
          </w:p>
        </w:tc>
        <w:tc>
          <w:tcPr>
            <w:tcW w:w="0" w:type="auto"/>
          </w:tcPr>
          <w:p w14:paraId="0FD4E296" w14:textId="77777777" w:rsidR="00EF6C4C" w:rsidRPr="00996D38" w:rsidRDefault="00996D38">
            <w:pPr>
              <w:rPr>
                <w:sz w:val="16"/>
              </w:rPr>
            </w:pPr>
            <w:r w:rsidRPr="00996D38">
              <w:rPr>
                <w:sz w:val="16"/>
              </w:rPr>
              <w:t xml:space="preserve">Choose </w:t>
            </w:r>
            <w:r w:rsidRPr="00996D38">
              <w:rPr>
                <w:rStyle w:val="SAPScreenElement"/>
                <w:sz w:val="16"/>
              </w:rPr>
              <w:t>Back</w:t>
            </w:r>
            <w:r w:rsidRPr="00996D38">
              <w:rPr>
                <w:sz w:val="16"/>
              </w:rPr>
              <w:t xml:space="preserve"> to go back.</w:t>
            </w:r>
          </w:p>
        </w:tc>
        <w:tc>
          <w:tcPr>
            <w:tcW w:w="0" w:type="auto"/>
          </w:tcPr>
          <w:p w14:paraId="75055860" w14:textId="77777777" w:rsidR="00EF6C4C" w:rsidRPr="00996D38" w:rsidRDefault="00996D38">
            <w:pPr>
              <w:rPr>
                <w:sz w:val="16"/>
              </w:rPr>
            </w:pPr>
            <w:r w:rsidRPr="00996D38">
              <w:rPr>
                <w:sz w:val="16"/>
              </w:rPr>
              <w:t>The posted valuations are canceled.</w:t>
            </w:r>
          </w:p>
        </w:tc>
        <w:tc>
          <w:tcPr>
            <w:tcW w:w="0" w:type="auto"/>
          </w:tcPr>
          <w:p w14:paraId="691C4A71" w14:textId="77777777" w:rsidR="00EF6C4C" w:rsidRPr="00996D38" w:rsidRDefault="00EF6C4C">
            <w:pPr>
              <w:rPr>
                <w:sz w:val="16"/>
              </w:rPr>
            </w:pPr>
          </w:p>
        </w:tc>
      </w:tr>
    </w:tbl>
    <w:p w14:paraId="0334DFB9" w14:textId="77777777" w:rsidR="00EF6C4C" w:rsidRDefault="00996D38">
      <w:pPr>
        <w:pStyle w:val="Heading3"/>
      </w:pPr>
      <w:bookmarkStart w:id="102" w:name="d2e3197"/>
      <w:bookmarkStart w:id="103" w:name="_Toc176424626"/>
      <w:r>
        <w:t>Adjustment</w:t>
      </w:r>
      <w:bookmarkEnd w:id="102"/>
      <w:bookmarkEnd w:id="103"/>
    </w:p>
    <w:p w14:paraId="1E777FDF" w14:textId="77777777" w:rsidR="00EF6C4C" w:rsidRDefault="00996D38">
      <w:pPr>
        <w:pStyle w:val="Heading4"/>
      </w:pPr>
      <w:bookmarkStart w:id="104" w:name="d2e3198"/>
      <w:bookmarkStart w:id="105" w:name="_Toc176424627"/>
      <w:r>
        <w:t>Free Adjustment</w:t>
      </w:r>
      <w:bookmarkEnd w:id="104"/>
      <w:bookmarkEnd w:id="105"/>
    </w:p>
    <w:p w14:paraId="69714250" w14:textId="77777777" w:rsidR="00EF6C4C" w:rsidRDefault="00996D38">
      <w:pPr>
        <w:pStyle w:val="Heading5"/>
      </w:pPr>
      <w:bookmarkStart w:id="106" w:name="unique_41"/>
      <w:bookmarkStart w:id="107" w:name="_Toc176424628"/>
      <w:r>
        <w:t>Free Adjustment - Simulate</w:t>
      </w:r>
      <w:bookmarkEnd w:id="106"/>
      <w:bookmarkEnd w:id="107"/>
    </w:p>
    <w:p w14:paraId="3909DFAA" w14:textId="77777777" w:rsidR="00EF6C4C" w:rsidRDefault="00996D38">
      <w:pPr>
        <w:pStyle w:val="SAPKeyblockTitle"/>
      </w:pPr>
      <w:r>
        <w:t>Test Administration</w:t>
      </w:r>
    </w:p>
    <w:p w14:paraId="4AD6461D" w14:textId="77777777" w:rsidR="00EF6C4C" w:rsidRDefault="00996D38">
      <w:r>
        <w:t>Customer project: Fill in the project-specific parts.</w:t>
      </w:r>
    </w:p>
    <w:p w14:paraId="194C99B5"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44C88B14"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B1800F"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8A87FA"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8F7B6E"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7EFD50" w14:textId="77777777" w:rsidR="00996D38" w:rsidRPr="00996D38" w:rsidRDefault="00996D38">
            <w:pPr>
              <w:rPr>
                <w:sz w:val="12"/>
              </w:rPr>
            </w:pPr>
          </w:p>
        </w:tc>
      </w:tr>
      <w:tr w:rsidR="00EF6C4C" w:rsidRPr="00996D38" w14:paraId="2C8700F9"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8C4DC3"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902755"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419429"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DDD025" w14:textId="77777777" w:rsidR="00996D38" w:rsidRPr="00996D38" w:rsidRDefault="00996D38">
            <w:pPr>
              <w:rPr>
                <w:sz w:val="12"/>
              </w:rPr>
            </w:pPr>
          </w:p>
        </w:tc>
      </w:tr>
      <w:tr w:rsidR="00EF6C4C" w:rsidRPr="00996D38" w14:paraId="4FAEAE11"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3D08A7" w14:textId="77777777" w:rsidR="00EF6C4C" w:rsidRPr="00996D38" w:rsidRDefault="00996D38">
            <w:pPr>
              <w:rPr>
                <w:sz w:val="12"/>
              </w:rPr>
            </w:pPr>
            <w:r w:rsidRPr="00996D38">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81D15A"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4925A4"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35C40A"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7B58945E" w14:textId="77777777" w:rsidR="00EF6C4C" w:rsidRDefault="00996D38">
      <w:pPr>
        <w:pStyle w:val="SAPKeyblockTitle"/>
      </w:pPr>
      <w:r>
        <w:t>Context</w:t>
      </w:r>
    </w:p>
    <w:p w14:paraId="1040E452" w14:textId="77777777" w:rsidR="00EF6C4C" w:rsidRDefault="00996D38">
      <w:r>
        <w:t>In this activity, you adjust the condition of an existing contract as part of your daily business.</w:t>
      </w:r>
    </w:p>
    <w:p w14:paraId="2483CF2B" w14:textId="77777777" w:rsidR="00EF6C4C" w:rsidRDefault="00996D38">
      <w:pPr>
        <w:pStyle w:val="SAPKeyblockTitle"/>
      </w:pPr>
      <w:r>
        <w:t>Procedure</w:t>
      </w:r>
    </w:p>
    <w:tbl>
      <w:tblPr>
        <w:tblStyle w:val="SAPStandardTable"/>
        <w:tblW w:w="5000" w:type="pct"/>
        <w:tblInd w:w="3" w:type="dxa"/>
        <w:tblLook w:val="0620" w:firstRow="1" w:lastRow="0" w:firstColumn="0" w:lastColumn="0" w:noHBand="1" w:noVBand="1"/>
      </w:tblPr>
      <w:tblGrid>
        <w:gridCol w:w="837"/>
        <w:gridCol w:w="1702"/>
        <w:gridCol w:w="5743"/>
        <w:gridCol w:w="4478"/>
        <w:gridCol w:w="1544"/>
      </w:tblGrid>
      <w:tr w:rsidR="00EF6C4C" w:rsidRPr="00996D38" w14:paraId="4C1503C4"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FAF72FE" w14:textId="77777777" w:rsidR="00EF6C4C" w:rsidRPr="00996D38" w:rsidRDefault="00996D38">
            <w:pPr>
              <w:pStyle w:val="SAPTableHeader"/>
              <w:rPr>
                <w:sz w:val="16"/>
              </w:rPr>
            </w:pPr>
            <w:r w:rsidRPr="00996D38">
              <w:rPr>
                <w:sz w:val="16"/>
              </w:rPr>
              <w:t>Test Step #</w:t>
            </w:r>
          </w:p>
        </w:tc>
        <w:tc>
          <w:tcPr>
            <w:tcW w:w="0" w:type="auto"/>
          </w:tcPr>
          <w:p w14:paraId="38DB7A54" w14:textId="77777777" w:rsidR="00EF6C4C" w:rsidRPr="00996D38" w:rsidRDefault="00996D38">
            <w:pPr>
              <w:pStyle w:val="SAPTableHeader"/>
              <w:rPr>
                <w:sz w:val="16"/>
              </w:rPr>
            </w:pPr>
            <w:r w:rsidRPr="00996D38">
              <w:rPr>
                <w:sz w:val="16"/>
              </w:rPr>
              <w:t>Test Step Name</w:t>
            </w:r>
          </w:p>
        </w:tc>
        <w:tc>
          <w:tcPr>
            <w:tcW w:w="0" w:type="auto"/>
          </w:tcPr>
          <w:p w14:paraId="56F0AC53" w14:textId="77777777" w:rsidR="00EF6C4C" w:rsidRPr="00996D38" w:rsidRDefault="00996D38">
            <w:pPr>
              <w:pStyle w:val="SAPTableHeader"/>
              <w:rPr>
                <w:sz w:val="16"/>
              </w:rPr>
            </w:pPr>
            <w:r w:rsidRPr="00996D38">
              <w:rPr>
                <w:sz w:val="16"/>
              </w:rPr>
              <w:t>Instruction</w:t>
            </w:r>
          </w:p>
        </w:tc>
        <w:tc>
          <w:tcPr>
            <w:tcW w:w="0" w:type="auto"/>
          </w:tcPr>
          <w:p w14:paraId="6A0FD4C0" w14:textId="77777777" w:rsidR="00EF6C4C" w:rsidRPr="00996D38" w:rsidRDefault="00996D38">
            <w:pPr>
              <w:pStyle w:val="SAPTableHeader"/>
              <w:rPr>
                <w:sz w:val="16"/>
              </w:rPr>
            </w:pPr>
            <w:r w:rsidRPr="00996D38">
              <w:rPr>
                <w:sz w:val="16"/>
              </w:rPr>
              <w:t>Expected Result</w:t>
            </w:r>
          </w:p>
        </w:tc>
        <w:tc>
          <w:tcPr>
            <w:tcW w:w="0" w:type="auto"/>
          </w:tcPr>
          <w:p w14:paraId="7C61B977" w14:textId="77777777" w:rsidR="00EF6C4C" w:rsidRPr="00996D38" w:rsidRDefault="00996D38">
            <w:pPr>
              <w:pStyle w:val="SAPTableHeader"/>
              <w:rPr>
                <w:sz w:val="16"/>
              </w:rPr>
            </w:pPr>
            <w:r w:rsidRPr="00996D38">
              <w:rPr>
                <w:sz w:val="16"/>
              </w:rPr>
              <w:t>Pass / Fail / Comment</w:t>
            </w:r>
          </w:p>
        </w:tc>
      </w:tr>
      <w:tr w:rsidR="00EF6C4C" w:rsidRPr="00996D38" w14:paraId="589BF527" w14:textId="77777777" w:rsidTr="00996D38">
        <w:tc>
          <w:tcPr>
            <w:tcW w:w="0" w:type="auto"/>
          </w:tcPr>
          <w:p w14:paraId="5D3E41A8" w14:textId="77777777" w:rsidR="00EF6C4C" w:rsidRPr="00996D38" w:rsidRDefault="00996D38">
            <w:pPr>
              <w:rPr>
                <w:sz w:val="16"/>
              </w:rPr>
            </w:pPr>
            <w:r w:rsidRPr="00996D38">
              <w:rPr>
                <w:sz w:val="16"/>
              </w:rPr>
              <w:t>1</w:t>
            </w:r>
          </w:p>
        </w:tc>
        <w:tc>
          <w:tcPr>
            <w:tcW w:w="0" w:type="auto"/>
          </w:tcPr>
          <w:p w14:paraId="3869A080" w14:textId="77777777" w:rsidR="00EF6C4C" w:rsidRPr="00996D38" w:rsidRDefault="00996D38">
            <w:pPr>
              <w:rPr>
                <w:sz w:val="16"/>
              </w:rPr>
            </w:pPr>
            <w:r w:rsidRPr="00996D38">
              <w:rPr>
                <w:rStyle w:val="SAPEmphasis"/>
                <w:sz w:val="16"/>
              </w:rPr>
              <w:t>Log On</w:t>
            </w:r>
          </w:p>
        </w:tc>
        <w:tc>
          <w:tcPr>
            <w:tcW w:w="0" w:type="auto"/>
          </w:tcPr>
          <w:p w14:paraId="473F1981" w14:textId="77777777" w:rsidR="00EF6C4C" w:rsidRPr="00996D38" w:rsidRDefault="00996D38">
            <w:pPr>
              <w:rPr>
                <w:sz w:val="16"/>
              </w:rPr>
            </w:pPr>
            <w:r w:rsidRPr="00996D38">
              <w:rPr>
                <w:sz w:val="16"/>
              </w:rPr>
              <w:t>Log onto the SAP Fiori launchpad as a Contract Specialist - Leasing.</w:t>
            </w:r>
          </w:p>
        </w:tc>
        <w:tc>
          <w:tcPr>
            <w:tcW w:w="0" w:type="auto"/>
          </w:tcPr>
          <w:p w14:paraId="5AC23CE2" w14:textId="77777777" w:rsidR="00EF6C4C" w:rsidRPr="00996D38" w:rsidRDefault="00996D38">
            <w:pPr>
              <w:rPr>
                <w:sz w:val="16"/>
              </w:rPr>
            </w:pPr>
            <w:r w:rsidRPr="00996D38">
              <w:rPr>
                <w:sz w:val="16"/>
              </w:rPr>
              <w:t>The SAP Fiori launchpad displays.</w:t>
            </w:r>
          </w:p>
        </w:tc>
        <w:tc>
          <w:tcPr>
            <w:tcW w:w="0" w:type="auto"/>
          </w:tcPr>
          <w:p w14:paraId="68A68DD4" w14:textId="77777777" w:rsidR="00EF6C4C" w:rsidRPr="00996D38" w:rsidRDefault="00EF6C4C">
            <w:pPr>
              <w:rPr>
                <w:sz w:val="16"/>
              </w:rPr>
            </w:pPr>
          </w:p>
        </w:tc>
      </w:tr>
      <w:tr w:rsidR="00EF6C4C" w:rsidRPr="00996D38" w14:paraId="17E58907" w14:textId="77777777" w:rsidTr="00996D38">
        <w:tc>
          <w:tcPr>
            <w:tcW w:w="0" w:type="auto"/>
          </w:tcPr>
          <w:p w14:paraId="7218ABA9" w14:textId="77777777" w:rsidR="00EF6C4C" w:rsidRPr="00996D38" w:rsidRDefault="00996D38">
            <w:pPr>
              <w:rPr>
                <w:sz w:val="16"/>
              </w:rPr>
            </w:pPr>
            <w:r w:rsidRPr="00996D38">
              <w:rPr>
                <w:sz w:val="16"/>
              </w:rPr>
              <w:t>2</w:t>
            </w:r>
          </w:p>
        </w:tc>
        <w:tc>
          <w:tcPr>
            <w:tcW w:w="0" w:type="auto"/>
          </w:tcPr>
          <w:p w14:paraId="377E7213" w14:textId="77777777" w:rsidR="00EF6C4C" w:rsidRPr="00996D38" w:rsidRDefault="00996D38">
            <w:pPr>
              <w:rPr>
                <w:sz w:val="16"/>
              </w:rPr>
            </w:pPr>
            <w:r w:rsidRPr="00996D38">
              <w:rPr>
                <w:rStyle w:val="SAPEmphasis"/>
                <w:sz w:val="16"/>
              </w:rPr>
              <w:t>Access the SAP Fiori app</w:t>
            </w:r>
          </w:p>
        </w:tc>
        <w:tc>
          <w:tcPr>
            <w:tcW w:w="0" w:type="auto"/>
          </w:tcPr>
          <w:p w14:paraId="08EB0A2A"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3BF196C5" w14:textId="77777777" w:rsidR="00EF6C4C" w:rsidRPr="00996D38" w:rsidRDefault="00996D38">
            <w:pPr>
              <w:rPr>
                <w:sz w:val="16"/>
              </w:rPr>
            </w:pPr>
            <w:r w:rsidRPr="00996D38">
              <w:rPr>
                <w:sz w:val="16"/>
              </w:rPr>
              <w:t xml:space="preserve">The </w:t>
            </w:r>
            <w:r w:rsidRPr="00996D38">
              <w:rPr>
                <w:rStyle w:val="SAPScreenElement"/>
                <w:sz w:val="16"/>
              </w:rPr>
              <w:t>Manage Contract</w:t>
            </w:r>
            <w:r w:rsidRPr="00996D38">
              <w:rPr>
                <w:sz w:val="16"/>
              </w:rPr>
              <w:t xml:space="preserve"> screen displays.</w:t>
            </w:r>
          </w:p>
        </w:tc>
        <w:tc>
          <w:tcPr>
            <w:tcW w:w="0" w:type="auto"/>
          </w:tcPr>
          <w:p w14:paraId="3E31CF2B" w14:textId="77777777" w:rsidR="00EF6C4C" w:rsidRPr="00996D38" w:rsidRDefault="00EF6C4C">
            <w:pPr>
              <w:rPr>
                <w:sz w:val="16"/>
              </w:rPr>
            </w:pPr>
          </w:p>
        </w:tc>
      </w:tr>
      <w:tr w:rsidR="00EF6C4C" w:rsidRPr="00996D38" w14:paraId="5FC7C509" w14:textId="77777777" w:rsidTr="00996D38">
        <w:tc>
          <w:tcPr>
            <w:tcW w:w="0" w:type="auto"/>
          </w:tcPr>
          <w:p w14:paraId="5BC6944D" w14:textId="77777777" w:rsidR="00EF6C4C" w:rsidRPr="00996D38" w:rsidRDefault="00996D38">
            <w:pPr>
              <w:rPr>
                <w:sz w:val="16"/>
              </w:rPr>
            </w:pPr>
            <w:r w:rsidRPr="00996D38">
              <w:rPr>
                <w:sz w:val="16"/>
              </w:rPr>
              <w:t>3</w:t>
            </w:r>
          </w:p>
        </w:tc>
        <w:tc>
          <w:tcPr>
            <w:tcW w:w="0" w:type="auto"/>
          </w:tcPr>
          <w:p w14:paraId="6C34481A" w14:textId="77777777" w:rsidR="00EF6C4C" w:rsidRPr="00996D38" w:rsidRDefault="00996D38">
            <w:pPr>
              <w:rPr>
                <w:sz w:val="16"/>
              </w:rPr>
            </w:pPr>
            <w:r w:rsidRPr="00996D38">
              <w:rPr>
                <w:rStyle w:val="SAPEmphasis"/>
                <w:sz w:val="16"/>
              </w:rPr>
              <w:t>Process Contract</w:t>
            </w:r>
          </w:p>
        </w:tc>
        <w:tc>
          <w:tcPr>
            <w:tcW w:w="0" w:type="auto"/>
          </w:tcPr>
          <w:p w14:paraId="7155E52E"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r w:rsidRPr="00996D38">
              <w:rPr>
                <w:sz w:val="16"/>
              </w:rPr>
              <w:t>:</w:t>
            </w:r>
          </w:p>
          <w:p w14:paraId="25F48D11"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1DB88573" w14:textId="07461086"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Your contract</w:t>
            </w:r>
          </w:p>
        </w:tc>
        <w:tc>
          <w:tcPr>
            <w:tcW w:w="0" w:type="auto"/>
          </w:tcPr>
          <w:p w14:paraId="4AE445A6" w14:textId="77777777" w:rsidR="00EF6C4C" w:rsidRPr="00996D38" w:rsidRDefault="00996D38">
            <w:pPr>
              <w:rPr>
                <w:sz w:val="16"/>
              </w:rPr>
            </w:pPr>
            <w:r w:rsidRPr="00996D38">
              <w:rPr>
                <w:sz w:val="16"/>
              </w:rPr>
              <w:t xml:space="preserve">The </w:t>
            </w:r>
            <w:r w:rsidRPr="00996D38">
              <w:rPr>
                <w:rStyle w:val="SAPScreenElement"/>
                <w:sz w:val="16"/>
              </w:rPr>
              <w:t>Contract XXXX/YYYY Change: General Data</w:t>
            </w:r>
            <w:r w:rsidRPr="00996D38">
              <w:rPr>
                <w:sz w:val="16"/>
              </w:rPr>
              <w:t xml:space="preserve"> screen is displayed.</w:t>
            </w:r>
          </w:p>
        </w:tc>
        <w:tc>
          <w:tcPr>
            <w:tcW w:w="0" w:type="auto"/>
          </w:tcPr>
          <w:p w14:paraId="3250C5FA" w14:textId="77777777" w:rsidR="00EF6C4C" w:rsidRPr="00996D38" w:rsidRDefault="00EF6C4C">
            <w:pPr>
              <w:rPr>
                <w:sz w:val="16"/>
              </w:rPr>
            </w:pPr>
          </w:p>
        </w:tc>
      </w:tr>
      <w:tr w:rsidR="00EF6C4C" w:rsidRPr="00996D38" w14:paraId="614860F0" w14:textId="77777777" w:rsidTr="00996D38">
        <w:tc>
          <w:tcPr>
            <w:tcW w:w="0" w:type="auto"/>
          </w:tcPr>
          <w:p w14:paraId="0DDED379" w14:textId="77777777" w:rsidR="00EF6C4C" w:rsidRPr="00996D38" w:rsidRDefault="00996D38">
            <w:pPr>
              <w:rPr>
                <w:sz w:val="16"/>
              </w:rPr>
            </w:pPr>
            <w:r w:rsidRPr="00996D38">
              <w:rPr>
                <w:sz w:val="16"/>
              </w:rPr>
              <w:t>4</w:t>
            </w:r>
          </w:p>
        </w:tc>
        <w:tc>
          <w:tcPr>
            <w:tcW w:w="0" w:type="auto"/>
          </w:tcPr>
          <w:p w14:paraId="38637D55" w14:textId="77777777" w:rsidR="00EF6C4C" w:rsidRPr="00996D38" w:rsidRDefault="00996D38">
            <w:pPr>
              <w:rPr>
                <w:sz w:val="16"/>
              </w:rPr>
            </w:pPr>
            <w:r w:rsidRPr="00996D38">
              <w:rPr>
                <w:rStyle w:val="SAPEmphasis"/>
                <w:sz w:val="16"/>
              </w:rPr>
              <w:t>Simulate Adjustment</w:t>
            </w:r>
          </w:p>
        </w:tc>
        <w:tc>
          <w:tcPr>
            <w:tcW w:w="0" w:type="auto"/>
          </w:tcPr>
          <w:p w14:paraId="44585476" w14:textId="77777777" w:rsidR="00996D38" w:rsidRPr="00996D38" w:rsidRDefault="00996D38">
            <w:pPr>
              <w:rPr>
                <w:sz w:val="16"/>
              </w:rPr>
            </w:pPr>
            <w:r w:rsidRPr="00996D38">
              <w:rPr>
                <w:sz w:val="16"/>
              </w:rPr>
              <w:t xml:space="preserve">Choose </w:t>
            </w:r>
            <w:r w:rsidRPr="00996D38">
              <w:rPr>
                <w:rStyle w:val="SAPScreenElement"/>
                <w:sz w:val="16"/>
              </w:rPr>
              <w:t>Adjustment</w:t>
            </w:r>
            <w:r w:rsidRPr="00996D38">
              <w:rPr>
                <w:sz w:val="16"/>
              </w:rPr>
              <w:t>.</w:t>
            </w:r>
          </w:p>
          <w:p w14:paraId="14662434" w14:textId="31D49B58" w:rsidR="00EF6C4C" w:rsidRPr="00996D38" w:rsidRDefault="00996D38">
            <w:pPr>
              <w:rPr>
                <w:sz w:val="16"/>
              </w:rPr>
            </w:pPr>
            <w:r w:rsidRPr="00996D38">
              <w:rPr>
                <w:sz w:val="16"/>
              </w:rPr>
              <w:t xml:space="preserve">Choose </w:t>
            </w:r>
            <w:r w:rsidRPr="00996D38">
              <w:rPr>
                <w:rStyle w:val="SAPScreenElement"/>
                <w:sz w:val="16"/>
              </w:rPr>
              <w:t>Create Term</w:t>
            </w:r>
            <w:r w:rsidRPr="00996D38">
              <w:rPr>
                <w:sz w:val="16"/>
              </w:rPr>
              <w:t xml:space="preserve">, then add the </w:t>
            </w:r>
            <w:r w:rsidRPr="00996D38">
              <w:rPr>
                <w:rStyle w:val="SAPScreenElement"/>
                <w:sz w:val="16"/>
              </w:rPr>
              <w:t>Free - Modifiable</w:t>
            </w:r>
            <w:r w:rsidRPr="00996D38">
              <w:rPr>
                <w:sz w:val="16"/>
              </w:rPr>
              <w:t xml:space="preserve"> adjustment rule to your contract.</w:t>
            </w:r>
          </w:p>
        </w:tc>
        <w:tc>
          <w:tcPr>
            <w:tcW w:w="0" w:type="auto"/>
          </w:tcPr>
          <w:p w14:paraId="2D87A6C0" w14:textId="77777777" w:rsidR="00EF6C4C" w:rsidRPr="00996D38" w:rsidRDefault="00EF6C4C">
            <w:pPr>
              <w:rPr>
                <w:sz w:val="16"/>
              </w:rPr>
            </w:pPr>
          </w:p>
        </w:tc>
        <w:tc>
          <w:tcPr>
            <w:tcW w:w="0" w:type="auto"/>
          </w:tcPr>
          <w:p w14:paraId="4814CEA5" w14:textId="77777777" w:rsidR="00EF6C4C" w:rsidRPr="00996D38" w:rsidRDefault="00EF6C4C">
            <w:pPr>
              <w:rPr>
                <w:sz w:val="16"/>
              </w:rPr>
            </w:pPr>
          </w:p>
        </w:tc>
      </w:tr>
      <w:tr w:rsidR="00EF6C4C" w:rsidRPr="00996D38" w14:paraId="1B2F4A8E" w14:textId="77777777" w:rsidTr="00996D38">
        <w:tc>
          <w:tcPr>
            <w:tcW w:w="0" w:type="auto"/>
          </w:tcPr>
          <w:p w14:paraId="30BBBE97" w14:textId="77777777" w:rsidR="00EF6C4C" w:rsidRPr="00996D38" w:rsidRDefault="00996D38">
            <w:pPr>
              <w:rPr>
                <w:sz w:val="16"/>
              </w:rPr>
            </w:pPr>
            <w:r w:rsidRPr="00996D38">
              <w:rPr>
                <w:sz w:val="16"/>
              </w:rPr>
              <w:t>5</w:t>
            </w:r>
          </w:p>
        </w:tc>
        <w:tc>
          <w:tcPr>
            <w:tcW w:w="0" w:type="auto"/>
          </w:tcPr>
          <w:p w14:paraId="2D8B73CF" w14:textId="77777777" w:rsidR="00EF6C4C" w:rsidRPr="00996D38" w:rsidRDefault="00996D38">
            <w:pPr>
              <w:rPr>
                <w:sz w:val="16"/>
              </w:rPr>
            </w:pPr>
            <w:r w:rsidRPr="00996D38">
              <w:rPr>
                <w:rStyle w:val="SAPEmphasis"/>
                <w:sz w:val="16"/>
              </w:rPr>
              <w:t>Conditions</w:t>
            </w:r>
          </w:p>
        </w:tc>
        <w:tc>
          <w:tcPr>
            <w:tcW w:w="0" w:type="auto"/>
          </w:tcPr>
          <w:p w14:paraId="59E69494" w14:textId="77777777" w:rsidR="00EF6C4C" w:rsidRPr="00996D38" w:rsidRDefault="00996D38">
            <w:pPr>
              <w:rPr>
                <w:sz w:val="16"/>
              </w:rPr>
            </w:pPr>
            <w:r w:rsidRPr="00996D38">
              <w:rPr>
                <w:sz w:val="16"/>
              </w:rPr>
              <w:t xml:space="preserve">Choose </w:t>
            </w:r>
            <w:r w:rsidRPr="00996D38">
              <w:rPr>
                <w:rStyle w:val="SAPScreenElement"/>
                <w:sz w:val="16"/>
              </w:rPr>
              <w:t>Conditions</w:t>
            </w:r>
            <w:r w:rsidRPr="00996D38">
              <w:rPr>
                <w:sz w:val="16"/>
              </w:rPr>
              <w:t xml:space="preserve"> next to </w:t>
            </w:r>
            <w:r w:rsidRPr="00996D38">
              <w:rPr>
                <w:rStyle w:val="SAPScreenElement"/>
                <w:sz w:val="16"/>
              </w:rPr>
              <w:t>Free - Modifiable</w:t>
            </w:r>
            <w:r w:rsidRPr="00996D38">
              <w:rPr>
                <w:sz w:val="16"/>
              </w:rPr>
              <w:t>.</w:t>
            </w:r>
          </w:p>
        </w:tc>
        <w:tc>
          <w:tcPr>
            <w:tcW w:w="0" w:type="auto"/>
          </w:tcPr>
          <w:p w14:paraId="7DDEDD6F" w14:textId="77777777" w:rsidR="00996D38" w:rsidRPr="00996D38" w:rsidRDefault="00996D38">
            <w:pPr>
              <w:rPr>
                <w:sz w:val="16"/>
              </w:rPr>
            </w:pPr>
          </w:p>
        </w:tc>
        <w:tc>
          <w:tcPr>
            <w:tcW w:w="0" w:type="auto"/>
          </w:tcPr>
          <w:p w14:paraId="69E1EC33" w14:textId="77777777" w:rsidR="00996D38" w:rsidRPr="00996D38" w:rsidRDefault="00996D38">
            <w:pPr>
              <w:rPr>
                <w:sz w:val="16"/>
              </w:rPr>
            </w:pPr>
          </w:p>
        </w:tc>
      </w:tr>
      <w:tr w:rsidR="00EF6C4C" w:rsidRPr="00996D38" w14:paraId="13AF34B9" w14:textId="77777777" w:rsidTr="00996D38">
        <w:tc>
          <w:tcPr>
            <w:tcW w:w="0" w:type="auto"/>
          </w:tcPr>
          <w:p w14:paraId="004BDDE4" w14:textId="77777777" w:rsidR="00EF6C4C" w:rsidRPr="00996D38" w:rsidRDefault="00996D38">
            <w:pPr>
              <w:rPr>
                <w:sz w:val="16"/>
              </w:rPr>
            </w:pPr>
            <w:r w:rsidRPr="00996D38">
              <w:rPr>
                <w:sz w:val="16"/>
              </w:rPr>
              <w:t>6</w:t>
            </w:r>
          </w:p>
        </w:tc>
        <w:tc>
          <w:tcPr>
            <w:tcW w:w="0" w:type="auto"/>
          </w:tcPr>
          <w:p w14:paraId="798C1F0F" w14:textId="77777777" w:rsidR="00EF6C4C" w:rsidRPr="00996D38" w:rsidRDefault="00996D38">
            <w:pPr>
              <w:rPr>
                <w:sz w:val="16"/>
              </w:rPr>
            </w:pPr>
            <w:r w:rsidRPr="00996D38">
              <w:rPr>
                <w:rStyle w:val="SAPEmphasis"/>
                <w:sz w:val="16"/>
              </w:rPr>
              <w:t>Assign Free Conditions</w:t>
            </w:r>
          </w:p>
        </w:tc>
        <w:tc>
          <w:tcPr>
            <w:tcW w:w="0" w:type="auto"/>
          </w:tcPr>
          <w:p w14:paraId="0A401CBF" w14:textId="77777777" w:rsidR="00996D38" w:rsidRPr="00996D38" w:rsidRDefault="00996D38">
            <w:pPr>
              <w:rPr>
                <w:sz w:val="16"/>
              </w:rPr>
            </w:pPr>
            <w:r w:rsidRPr="00996D38">
              <w:rPr>
                <w:sz w:val="16"/>
              </w:rPr>
              <w:t xml:space="preserve">Choose </w:t>
            </w:r>
            <w:r w:rsidRPr="00996D38">
              <w:rPr>
                <w:rStyle w:val="SAPScreenElement"/>
                <w:sz w:val="16"/>
              </w:rPr>
              <w:t>Assign Free Condition(s)</w:t>
            </w:r>
            <w:r w:rsidRPr="00996D38">
              <w:rPr>
                <w:sz w:val="16"/>
              </w:rPr>
              <w:t>.</w:t>
            </w:r>
          </w:p>
          <w:p w14:paraId="594660FD" w14:textId="0BAD1660"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7C03A7CB" w14:textId="77777777" w:rsidR="00996D38" w:rsidRPr="00996D38" w:rsidRDefault="00996D38">
            <w:pPr>
              <w:rPr>
                <w:sz w:val="16"/>
              </w:rPr>
            </w:pPr>
          </w:p>
        </w:tc>
        <w:tc>
          <w:tcPr>
            <w:tcW w:w="0" w:type="auto"/>
          </w:tcPr>
          <w:p w14:paraId="33490770" w14:textId="77777777" w:rsidR="00996D38" w:rsidRPr="00996D38" w:rsidRDefault="00996D38">
            <w:pPr>
              <w:rPr>
                <w:sz w:val="16"/>
              </w:rPr>
            </w:pPr>
          </w:p>
        </w:tc>
      </w:tr>
      <w:tr w:rsidR="00EF6C4C" w:rsidRPr="00996D38" w14:paraId="4FD73942" w14:textId="77777777" w:rsidTr="00996D38">
        <w:tc>
          <w:tcPr>
            <w:tcW w:w="0" w:type="auto"/>
          </w:tcPr>
          <w:p w14:paraId="4386594D" w14:textId="77777777" w:rsidR="00EF6C4C" w:rsidRPr="00996D38" w:rsidRDefault="00996D38">
            <w:pPr>
              <w:rPr>
                <w:sz w:val="16"/>
              </w:rPr>
            </w:pPr>
            <w:r w:rsidRPr="00996D38">
              <w:rPr>
                <w:sz w:val="16"/>
              </w:rPr>
              <w:t>7</w:t>
            </w:r>
          </w:p>
        </w:tc>
        <w:tc>
          <w:tcPr>
            <w:tcW w:w="0" w:type="auto"/>
          </w:tcPr>
          <w:p w14:paraId="141CAC60" w14:textId="77777777" w:rsidR="00EF6C4C" w:rsidRPr="00996D38" w:rsidRDefault="00996D38">
            <w:pPr>
              <w:rPr>
                <w:sz w:val="16"/>
              </w:rPr>
            </w:pPr>
            <w:r w:rsidRPr="00996D38">
              <w:rPr>
                <w:rStyle w:val="SAPEmphasis"/>
                <w:sz w:val="16"/>
              </w:rPr>
              <w:t>Simulate</w:t>
            </w:r>
          </w:p>
        </w:tc>
        <w:tc>
          <w:tcPr>
            <w:tcW w:w="0" w:type="auto"/>
          </w:tcPr>
          <w:p w14:paraId="2B0DAAB4" w14:textId="77777777" w:rsidR="00EF6C4C" w:rsidRPr="00996D38" w:rsidRDefault="00996D38">
            <w:pPr>
              <w:rPr>
                <w:sz w:val="16"/>
              </w:rPr>
            </w:pPr>
            <w:r w:rsidRPr="00996D38">
              <w:rPr>
                <w:sz w:val="16"/>
              </w:rPr>
              <w:t xml:space="preserve">Choose </w:t>
            </w:r>
            <w:r w:rsidRPr="00996D38">
              <w:rPr>
                <w:rStyle w:val="SAPScreenElement"/>
                <w:sz w:val="16"/>
              </w:rPr>
              <w:t>Simulate Adjustment</w:t>
            </w:r>
            <w:r w:rsidRPr="00996D38">
              <w:rPr>
                <w:sz w:val="16"/>
              </w:rPr>
              <w:t>.</w:t>
            </w:r>
          </w:p>
        </w:tc>
        <w:tc>
          <w:tcPr>
            <w:tcW w:w="0" w:type="auto"/>
          </w:tcPr>
          <w:p w14:paraId="465A8E56" w14:textId="77777777" w:rsidR="00EF6C4C" w:rsidRPr="00996D38" w:rsidRDefault="00996D38">
            <w:pPr>
              <w:rPr>
                <w:sz w:val="16"/>
              </w:rPr>
            </w:pPr>
            <w:r w:rsidRPr="00996D38">
              <w:rPr>
                <w:sz w:val="16"/>
              </w:rPr>
              <w:t xml:space="preserve">The </w:t>
            </w:r>
            <w:r w:rsidRPr="00996D38">
              <w:rPr>
                <w:rStyle w:val="SAPScreenElement"/>
                <w:sz w:val="16"/>
              </w:rPr>
              <w:t>Adjustment Parameters</w:t>
            </w:r>
            <w:r w:rsidRPr="00996D38">
              <w:rPr>
                <w:sz w:val="16"/>
              </w:rPr>
              <w:t xml:space="preserve"> screen displays.</w:t>
            </w:r>
          </w:p>
        </w:tc>
        <w:tc>
          <w:tcPr>
            <w:tcW w:w="0" w:type="auto"/>
          </w:tcPr>
          <w:p w14:paraId="1B135602" w14:textId="77777777" w:rsidR="00996D38" w:rsidRPr="00996D38" w:rsidRDefault="00996D38">
            <w:pPr>
              <w:rPr>
                <w:sz w:val="16"/>
              </w:rPr>
            </w:pPr>
          </w:p>
        </w:tc>
      </w:tr>
      <w:tr w:rsidR="00EF6C4C" w:rsidRPr="00996D38" w14:paraId="6F0846AD" w14:textId="77777777" w:rsidTr="00996D38">
        <w:tc>
          <w:tcPr>
            <w:tcW w:w="0" w:type="auto"/>
          </w:tcPr>
          <w:p w14:paraId="0EBC6B1A" w14:textId="77777777" w:rsidR="00EF6C4C" w:rsidRPr="00996D38" w:rsidRDefault="00996D38">
            <w:pPr>
              <w:rPr>
                <w:sz w:val="16"/>
              </w:rPr>
            </w:pPr>
            <w:r w:rsidRPr="00996D38">
              <w:rPr>
                <w:sz w:val="16"/>
              </w:rPr>
              <w:t>8</w:t>
            </w:r>
          </w:p>
        </w:tc>
        <w:tc>
          <w:tcPr>
            <w:tcW w:w="0" w:type="auto"/>
          </w:tcPr>
          <w:p w14:paraId="6D657AEA" w14:textId="77777777" w:rsidR="00EF6C4C" w:rsidRPr="00996D38" w:rsidRDefault="00996D38">
            <w:pPr>
              <w:rPr>
                <w:sz w:val="16"/>
              </w:rPr>
            </w:pPr>
            <w:r w:rsidRPr="00996D38">
              <w:rPr>
                <w:rStyle w:val="SAPEmphasis"/>
                <w:sz w:val="16"/>
              </w:rPr>
              <w:t>Execute</w:t>
            </w:r>
          </w:p>
        </w:tc>
        <w:tc>
          <w:tcPr>
            <w:tcW w:w="0" w:type="auto"/>
          </w:tcPr>
          <w:p w14:paraId="611F4D4A"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Continue</w:t>
            </w:r>
            <w:r w:rsidRPr="00996D38">
              <w:rPr>
                <w:sz w:val="16"/>
              </w:rPr>
              <w:t>:</w:t>
            </w:r>
          </w:p>
          <w:p w14:paraId="55735B80" w14:textId="77777777" w:rsidR="00996D38" w:rsidRPr="00996D38" w:rsidRDefault="00996D38">
            <w:pPr>
              <w:rPr>
                <w:sz w:val="16"/>
              </w:rPr>
            </w:pPr>
            <w:r w:rsidRPr="00996D38">
              <w:rPr>
                <w:rStyle w:val="SAPScreenElement"/>
                <w:sz w:val="16"/>
              </w:rPr>
              <w:t>Next possible valid from date</w:t>
            </w:r>
            <w:r w:rsidRPr="00996D38">
              <w:rPr>
                <w:sz w:val="16"/>
              </w:rPr>
              <w:t xml:space="preserve">: </w:t>
            </w:r>
            <w:r w:rsidRPr="00996D38">
              <w:rPr>
                <w:rStyle w:val="SAPUserEntry"/>
                <w:sz w:val="16"/>
              </w:rPr>
              <w:t>activate</w:t>
            </w:r>
          </w:p>
          <w:p w14:paraId="6D5E1EE4" w14:textId="08E50812" w:rsidR="00EF6C4C" w:rsidRPr="00996D38" w:rsidRDefault="00996D38">
            <w:pPr>
              <w:rPr>
                <w:sz w:val="16"/>
              </w:rPr>
            </w:pPr>
            <w:r w:rsidRPr="00996D38">
              <w:rPr>
                <w:rStyle w:val="SAPScreenElement"/>
                <w:sz w:val="16"/>
              </w:rPr>
              <w:t>Adjustment reason</w:t>
            </w:r>
            <w:r w:rsidRPr="00996D38">
              <w:rPr>
                <w:sz w:val="16"/>
              </w:rPr>
              <w:t xml:space="preserve">: </w:t>
            </w:r>
            <w:r w:rsidRPr="00996D38">
              <w:rPr>
                <w:rStyle w:val="SAPUserEntry"/>
                <w:sz w:val="16"/>
              </w:rPr>
              <w:t>Standard</w:t>
            </w:r>
          </w:p>
        </w:tc>
        <w:tc>
          <w:tcPr>
            <w:tcW w:w="0" w:type="auto"/>
          </w:tcPr>
          <w:p w14:paraId="4ED406FD" w14:textId="77777777" w:rsidR="00EF6C4C" w:rsidRPr="00996D38" w:rsidRDefault="00996D38">
            <w:pPr>
              <w:rPr>
                <w:sz w:val="16"/>
              </w:rPr>
            </w:pPr>
            <w:r w:rsidRPr="00996D38">
              <w:rPr>
                <w:sz w:val="16"/>
              </w:rPr>
              <w:t xml:space="preserve">The </w:t>
            </w:r>
            <w:r w:rsidRPr="00996D38">
              <w:rPr>
                <w:rStyle w:val="SAPScreenElement"/>
                <w:sz w:val="16"/>
              </w:rPr>
              <w:t>Parameters of Free Adjustment</w:t>
            </w:r>
            <w:r w:rsidRPr="00996D38">
              <w:rPr>
                <w:sz w:val="16"/>
              </w:rPr>
              <w:t xml:space="preserve"> screen displays.</w:t>
            </w:r>
          </w:p>
        </w:tc>
        <w:tc>
          <w:tcPr>
            <w:tcW w:w="0" w:type="auto"/>
          </w:tcPr>
          <w:p w14:paraId="371D02FC" w14:textId="77777777" w:rsidR="00996D38" w:rsidRPr="00996D38" w:rsidRDefault="00996D38">
            <w:pPr>
              <w:rPr>
                <w:sz w:val="16"/>
              </w:rPr>
            </w:pPr>
          </w:p>
        </w:tc>
      </w:tr>
      <w:tr w:rsidR="00EF6C4C" w:rsidRPr="00996D38" w14:paraId="64A075D6" w14:textId="77777777" w:rsidTr="00996D38">
        <w:tc>
          <w:tcPr>
            <w:tcW w:w="0" w:type="auto"/>
          </w:tcPr>
          <w:p w14:paraId="2B8C3F7A" w14:textId="77777777" w:rsidR="00EF6C4C" w:rsidRPr="00996D38" w:rsidRDefault="00996D38">
            <w:pPr>
              <w:rPr>
                <w:sz w:val="16"/>
              </w:rPr>
            </w:pPr>
            <w:r w:rsidRPr="00996D38">
              <w:rPr>
                <w:sz w:val="16"/>
              </w:rPr>
              <w:t>9</w:t>
            </w:r>
          </w:p>
        </w:tc>
        <w:tc>
          <w:tcPr>
            <w:tcW w:w="0" w:type="auto"/>
          </w:tcPr>
          <w:p w14:paraId="3E6C0310" w14:textId="77777777" w:rsidR="00EF6C4C" w:rsidRPr="00996D38" w:rsidRDefault="00996D38">
            <w:pPr>
              <w:rPr>
                <w:sz w:val="16"/>
              </w:rPr>
            </w:pPr>
            <w:r w:rsidRPr="00996D38">
              <w:rPr>
                <w:rStyle w:val="SAPEmphasis"/>
                <w:sz w:val="16"/>
              </w:rPr>
              <w:t>Free Adjustment</w:t>
            </w:r>
          </w:p>
        </w:tc>
        <w:tc>
          <w:tcPr>
            <w:tcW w:w="0" w:type="auto"/>
          </w:tcPr>
          <w:p w14:paraId="50BE4B30" w14:textId="77777777" w:rsidR="00EF6C4C" w:rsidRPr="00996D38" w:rsidRDefault="00996D38">
            <w:pPr>
              <w:rPr>
                <w:sz w:val="16"/>
              </w:rPr>
            </w:pPr>
            <w:r w:rsidRPr="00996D38">
              <w:rPr>
                <w:sz w:val="16"/>
              </w:rPr>
              <w:t xml:space="preserve">Enter a parameter for free adjustment and choose </w:t>
            </w:r>
            <w:r w:rsidRPr="00996D38">
              <w:rPr>
                <w:rStyle w:val="SAPScreenElement"/>
                <w:sz w:val="16"/>
              </w:rPr>
              <w:t>Continue</w:t>
            </w:r>
            <w:r w:rsidRPr="00996D38">
              <w:rPr>
                <w:sz w:val="16"/>
              </w:rPr>
              <w:t>.</w:t>
            </w:r>
          </w:p>
        </w:tc>
        <w:tc>
          <w:tcPr>
            <w:tcW w:w="0" w:type="auto"/>
          </w:tcPr>
          <w:p w14:paraId="2F574A21" w14:textId="77777777" w:rsidR="00EF6C4C" w:rsidRPr="00996D38" w:rsidRDefault="00996D38">
            <w:pPr>
              <w:rPr>
                <w:sz w:val="16"/>
              </w:rPr>
            </w:pPr>
            <w:r w:rsidRPr="00996D38">
              <w:rPr>
                <w:sz w:val="16"/>
              </w:rPr>
              <w:t xml:space="preserve">The </w:t>
            </w:r>
            <w:r w:rsidRPr="00996D38">
              <w:rPr>
                <w:rStyle w:val="SAPScreenElement"/>
                <w:sz w:val="16"/>
              </w:rPr>
              <w:t>Adjustment Record</w:t>
            </w:r>
            <w:r w:rsidRPr="00996D38">
              <w:rPr>
                <w:sz w:val="16"/>
              </w:rPr>
              <w:t xml:space="preserve"> screen displays.</w:t>
            </w:r>
          </w:p>
        </w:tc>
        <w:tc>
          <w:tcPr>
            <w:tcW w:w="0" w:type="auto"/>
          </w:tcPr>
          <w:p w14:paraId="42C397B9" w14:textId="77777777" w:rsidR="00996D38" w:rsidRPr="00996D38" w:rsidRDefault="00996D38">
            <w:pPr>
              <w:rPr>
                <w:sz w:val="16"/>
              </w:rPr>
            </w:pPr>
          </w:p>
        </w:tc>
      </w:tr>
      <w:tr w:rsidR="00EF6C4C" w:rsidRPr="00996D38" w14:paraId="07245194" w14:textId="77777777" w:rsidTr="00996D38">
        <w:tc>
          <w:tcPr>
            <w:tcW w:w="0" w:type="auto"/>
          </w:tcPr>
          <w:p w14:paraId="7AD58694" w14:textId="77777777" w:rsidR="00EF6C4C" w:rsidRPr="00996D38" w:rsidRDefault="00996D38">
            <w:pPr>
              <w:rPr>
                <w:sz w:val="16"/>
              </w:rPr>
            </w:pPr>
            <w:r w:rsidRPr="00996D38">
              <w:rPr>
                <w:sz w:val="16"/>
              </w:rPr>
              <w:t>10</w:t>
            </w:r>
          </w:p>
        </w:tc>
        <w:tc>
          <w:tcPr>
            <w:tcW w:w="0" w:type="auto"/>
          </w:tcPr>
          <w:p w14:paraId="6C98D4EC" w14:textId="77777777" w:rsidR="00EF6C4C" w:rsidRPr="00996D38" w:rsidRDefault="00996D38">
            <w:pPr>
              <w:rPr>
                <w:sz w:val="16"/>
              </w:rPr>
            </w:pPr>
            <w:r w:rsidRPr="00996D38">
              <w:rPr>
                <w:rStyle w:val="SAPEmphasis"/>
                <w:sz w:val="16"/>
              </w:rPr>
              <w:t>Simulate Adjustment</w:t>
            </w:r>
          </w:p>
        </w:tc>
        <w:tc>
          <w:tcPr>
            <w:tcW w:w="0" w:type="auto"/>
          </w:tcPr>
          <w:p w14:paraId="3E2D56FF" w14:textId="77777777" w:rsidR="00EF6C4C" w:rsidRPr="00996D38" w:rsidRDefault="00996D38">
            <w:pPr>
              <w:rPr>
                <w:sz w:val="16"/>
              </w:rPr>
            </w:pPr>
            <w:r w:rsidRPr="00996D38">
              <w:rPr>
                <w:sz w:val="16"/>
              </w:rPr>
              <w:t xml:space="preserve">Choose </w:t>
            </w:r>
            <w:r w:rsidRPr="00996D38">
              <w:rPr>
                <w:rStyle w:val="SAPScreenElement"/>
                <w:sz w:val="16"/>
              </w:rPr>
              <w:t>Continue</w:t>
            </w:r>
            <w:r w:rsidRPr="00996D38">
              <w:rPr>
                <w:sz w:val="16"/>
              </w:rPr>
              <w:t>.</w:t>
            </w:r>
          </w:p>
        </w:tc>
        <w:tc>
          <w:tcPr>
            <w:tcW w:w="0" w:type="auto"/>
          </w:tcPr>
          <w:p w14:paraId="6C6F58D0" w14:textId="77777777" w:rsidR="00EF6C4C" w:rsidRPr="00996D38" w:rsidRDefault="00996D38">
            <w:pPr>
              <w:rPr>
                <w:sz w:val="16"/>
              </w:rPr>
            </w:pPr>
            <w:r w:rsidRPr="00996D38">
              <w:rPr>
                <w:sz w:val="16"/>
              </w:rPr>
              <w:t xml:space="preserve">The </w:t>
            </w:r>
            <w:r w:rsidRPr="00996D38">
              <w:rPr>
                <w:rStyle w:val="SAPScreenElement"/>
                <w:sz w:val="16"/>
              </w:rPr>
              <w:t>Adjustment Data for Condition</w:t>
            </w:r>
            <w:r w:rsidRPr="00996D38">
              <w:rPr>
                <w:sz w:val="16"/>
              </w:rPr>
              <w:t xml:space="preserve"> screen displays.</w:t>
            </w:r>
          </w:p>
        </w:tc>
        <w:tc>
          <w:tcPr>
            <w:tcW w:w="0" w:type="auto"/>
          </w:tcPr>
          <w:p w14:paraId="06AF1E26" w14:textId="77777777" w:rsidR="00996D38" w:rsidRPr="00996D38" w:rsidRDefault="00996D38">
            <w:pPr>
              <w:rPr>
                <w:sz w:val="16"/>
              </w:rPr>
            </w:pPr>
          </w:p>
        </w:tc>
      </w:tr>
      <w:tr w:rsidR="00EF6C4C" w:rsidRPr="00996D38" w14:paraId="3ABFEF40" w14:textId="77777777" w:rsidTr="00996D38">
        <w:tc>
          <w:tcPr>
            <w:tcW w:w="0" w:type="auto"/>
          </w:tcPr>
          <w:p w14:paraId="175A4FF8" w14:textId="77777777" w:rsidR="00EF6C4C" w:rsidRPr="00996D38" w:rsidRDefault="00996D38">
            <w:pPr>
              <w:rPr>
                <w:sz w:val="16"/>
              </w:rPr>
            </w:pPr>
            <w:r w:rsidRPr="00996D38">
              <w:rPr>
                <w:sz w:val="16"/>
              </w:rPr>
              <w:t>11</w:t>
            </w:r>
          </w:p>
        </w:tc>
        <w:tc>
          <w:tcPr>
            <w:tcW w:w="0" w:type="auto"/>
          </w:tcPr>
          <w:p w14:paraId="7EBA8F38" w14:textId="77777777" w:rsidR="00EF6C4C" w:rsidRPr="00996D38" w:rsidRDefault="00996D38">
            <w:pPr>
              <w:rPr>
                <w:sz w:val="16"/>
              </w:rPr>
            </w:pPr>
            <w:r w:rsidRPr="00996D38">
              <w:rPr>
                <w:rStyle w:val="SAPEmphasis"/>
                <w:sz w:val="16"/>
              </w:rPr>
              <w:t>Continue</w:t>
            </w:r>
          </w:p>
        </w:tc>
        <w:tc>
          <w:tcPr>
            <w:tcW w:w="0" w:type="auto"/>
          </w:tcPr>
          <w:p w14:paraId="5615450A" w14:textId="77777777" w:rsidR="00EF6C4C" w:rsidRPr="00996D38" w:rsidRDefault="00996D38">
            <w:pPr>
              <w:rPr>
                <w:sz w:val="16"/>
              </w:rPr>
            </w:pPr>
            <w:r w:rsidRPr="00996D38">
              <w:rPr>
                <w:sz w:val="16"/>
              </w:rPr>
              <w:t xml:space="preserve">Choose </w:t>
            </w:r>
            <w:r w:rsidRPr="00996D38">
              <w:rPr>
                <w:rStyle w:val="SAPScreenElement"/>
                <w:sz w:val="16"/>
              </w:rPr>
              <w:t>Continue</w:t>
            </w:r>
            <w:r w:rsidRPr="00996D38">
              <w:rPr>
                <w:sz w:val="16"/>
              </w:rPr>
              <w:t>.</w:t>
            </w:r>
          </w:p>
        </w:tc>
        <w:tc>
          <w:tcPr>
            <w:tcW w:w="0" w:type="auto"/>
          </w:tcPr>
          <w:p w14:paraId="0906677A" w14:textId="77777777" w:rsidR="00EF6C4C" w:rsidRPr="00996D38" w:rsidRDefault="00EF6C4C">
            <w:pPr>
              <w:rPr>
                <w:sz w:val="16"/>
              </w:rPr>
            </w:pPr>
          </w:p>
        </w:tc>
        <w:tc>
          <w:tcPr>
            <w:tcW w:w="0" w:type="auto"/>
          </w:tcPr>
          <w:p w14:paraId="55BC7ACD" w14:textId="77777777" w:rsidR="00996D38" w:rsidRPr="00996D38" w:rsidRDefault="00996D38">
            <w:pPr>
              <w:rPr>
                <w:sz w:val="16"/>
              </w:rPr>
            </w:pPr>
          </w:p>
        </w:tc>
      </w:tr>
    </w:tbl>
    <w:p w14:paraId="704A4FDA" w14:textId="77777777" w:rsidR="00EF6C4C" w:rsidRDefault="00996D38">
      <w:pPr>
        <w:pStyle w:val="Heading5"/>
      </w:pPr>
      <w:bookmarkStart w:id="108" w:name="unique_42"/>
      <w:bookmarkStart w:id="109" w:name="_Toc176424629"/>
      <w:r>
        <w:lastRenderedPageBreak/>
        <w:t>Free Adjustment - Execute</w:t>
      </w:r>
      <w:bookmarkEnd w:id="108"/>
      <w:bookmarkEnd w:id="109"/>
    </w:p>
    <w:p w14:paraId="6DE643B8" w14:textId="77777777" w:rsidR="00EF6C4C" w:rsidRDefault="00996D38">
      <w:pPr>
        <w:pStyle w:val="SAPKeyblockTitle"/>
      </w:pPr>
      <w:r>
        <w:t>Test Administration</w:t>
      </w:r>
    </w:p>
    <w:p w14:paraId="35C0EED8" w14:textId="77777777" w:rsidR="00EF6C4C" w:rsidRDefault="00996D38">
      <w:r>
        <w:t>Customer project: Fill in the project-specific parts.</w:t>
      </w:r>
    </w:p>
    <w:p w14:paraId="459797D4"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5FA5F035"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A8852B"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09A4B4"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005E50"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2F0380" w14:textId="77777777" w:rsidR="00996D38" w:rsidRPr="00996D38" w:rsidRDefault="00996D38">
            <w:pPr>
              <w:rPr>
                <w:sz w:val="12"/>
              </w:rPr>
            </w:pPr>
          </w:p>
        </w:tc>
      </w:tr>
      <w:tr w:rsidR="00EF6C4C" w:rsidRPr="00996D38" w14:paraId="6A0A7865"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FD0F9F"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4D35F5"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1BC0C2"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BEBAA2" w14:textId="77777777" w:rsidR="00996D38" w:rsidRPr="00996D38" w:rsidRDefault="00996D38">
            <w:pPr>
              <w:rPr>
                <w:sz w:val="12"/>
              </w:rPr>
            </w:pPr>
          </w:p>
        </w:tc>
      </w:tr>
      <w:tr w:rsidR="00EF6C4C" w:rsidRPr="00996D38" w14:paraId="378837E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B9A698"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38CEEA"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66BB9A"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37DF8E" w14:textId="77777777" w:rsidR="00EF6C4C" w:rsidRPr="00996D38" w:rsidRDefault="00996D38">
            <w:pPr>
              <w:rPr>
                <w:sz w:val="12"/>
              </w:rPr>
            </w:pPr>
            <w:r w:rsidRPr="00996D38">
              <w:rPr>
                <w:rStyle w:val="SAPUserEntry"/>
                <w:sz w:val="12"/>
              </w:rPr>
              <w:t xml:space="preserve">&lt;State the Service </w:t>
            </w:r>
            <w:r w:rsidRPr="00996D38">
              <w:rPr>
                <w:rStyle w:val="SAPUserEntry"/>
                <w:sz w:val="12"/>
              </w:rPr>
              <w:t>Provider, Customer or Joint Service Provider and Customer&gt;</w:t>
            </w:r>
          </w:p>
        </w:tc>
      </w:tr>
    </w:tbl>
    <w:p w14:paraId="7FD599A4" w14:textId="77777777" w:rsidR="00EF6C4C" w:rsidRDefault="00996D38">
      <w:pPr>
        <w:pStyle w:val="SAPKeyblockTitle"/>
      </w:pPr>
      <w:r>
        <w:t>Procedure</w:t>
      </w:r>
    </w:p>
    <w:p w14:paraId="40742B07" w14:textId="77777777" w:rsidR="00EF6C4C" w:rsidRDefault="00996D38">
      <w:r>
        <w:t>To execute this activity, go step by step through the table.</w:t>
      </w:r>
    </w:p>
    <w:p w14:paraId="43A38E86" w14:textId="77777777" w:rsidR="00EF6C4C" w:rsidRDefault="00EF6C4C"/>
    <w:tbl>
      <w:tblPr>
        <w:tblStyle w:val="SAPStandardTable"/>
        <w:tblW w:w="5000" w:type="pct"/>
        <w:tblInd w:w="3" w:type="dxa"/>
        <w:tblLook w:val="0620" w:firstRow="1" w:lastRow="0" w:firstColumn="0" w:lastColumn="0" w:noHBand="1" w:noVBand="1"/>
      </w:tblPr>
      <w:tblGrid>
        <w:gridCol w:w="803"/>
        <w:gridCol w:w="1614"/>
        <w:gridCol w:w="5050"/>
        <w:gridCol w:w="5373"/>
        <w:gridCol w:w="1464"/>
      </w:tblGrid>
      <w:tr w:rsidR="00EF6C4C" w:rsidRPr="00996D38" w14:paraId="3244A8DE"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749F827E" w14:textId="77777777" w:rsidR="00EF6C4C" w:rsidRPr="00996D38" w:rsidRDefault="00996D38">
            <w:pPr>
              <w:pStyle w:val="SAPTableHeader"/>
              <w:rPr>
                <w:sz w:val="16"/>
              </w:rPr>
            </w:pPr>
            <w:r w:rsidRPr="00996D38">
              <w:rPr>
                <w:sz w:val="16"/>
              </w:rPr>
              <w:t>Test Step #</w:t>
            </w:r>
          </w:p>
        </w:tc>
        <w:tc>
          <w:tcPr>
            <w:tcW w:w="0" w:type="auto"/>
          </w:tcPr>
          <w:p w14:paraId="265E177B" w14:textId="77777777" w:rsidR="00EF6C4C" w:rsidRPr="00996D38" w:rsidRDefault="00996D38">
            <w:pPr>
              <w:pStyle w:val="SAPTableHeader"/>
              <w:rPr>
                <w:sz w:val="16"/>
              </w:rPr>
            </w:pPr>
            <w:r w:rsidRPr="00996D38">
              <w:rPr>
                <w:sz w:val="16"/>
              </w:rPr>
              <w:t>Test Step Name</w:t>
            </w:r>
          </w:p>
        </w:tc>
        <w:tc>
          <w:tcPr>
            <w:tcW w:w="0" w:type="auto"/>
          </w:tcPr>
          <w:p w14:paraId="02B79F55" w14:textId="77777777" w:rsidR="00EF6C4C" w:rsidRPr="00996D38" w:rsidRDefault="00996D38">
            <w:pPr>
              <w:pStyle w:val="SAPTableHeader"/>
              <w:rPr>
                <w:sz w:val="16"/>
              </w:rPr>
            </w:pPr>
            <w:r w:rsidRPr="00996D38">
              <w:rPr>
                <w:sz w:val="16"/>
              </w:rPr>
              <w:t>Instruction</w:t>
            </w:r>
          </w:p>
        </w:tc>
        <w:tc>
          <w:tcPr>
            <w:tcW w:w="0" w:type="auto"/>
          </w:tcPr>
          <w:p w14:paraId="59682498" w14:textId="77777777" w:rsidR="00EF6C4C" w:rsidRPr="00996D38" w:rsidRDefault="00996D38">
            <w:pPr>
              <w:pStyle w:val="SAPTableHeader"/>
              <w:rPr>
                <w:sz w:val="16"/>
              </w:rPr>
            </w:pPr>
            <w:r w:rsidRPr="00996D38">
              <w:rPr>
                <w:sz w:val="16"/>
              </w:rPr>
              <w:t>Expected Result</w:t>
            </w:r>
          </w:p>
        </w:tc>
        <w:tc>
          <w:tcPr>
            <w:tcW w:w="0" w:type="auto"/>
          </w:tcPr>
          <w:p w14:paraId="0B50B537" w14:textId="77777777" w:rsidR="00EF6C4C" w:rsidRPr="00996D38" w:rsidRDefault="00996D38">
            <w:pPr>
              <w:pStyle w:val="SAPTableHeader"/>
              <w:rPr>
                <w:sz w:val="16"/>
              </w:rPr>
            </w:pPr>
            <w:r w:rsidRPr="00996D38">
              <w:rPr>
                <w:sz w:val="16"/>
              </w:rPr>
              <w:t>Pass / Fail / Comment</w:t>
            </w:r>
          </w:p>
        </w:tc>
      </w:tr>
      <w:tr w:rsidR="00EF6C4C" w:rsidRPr="00996D38" w14:paraId="4DF0720D" w14:textId="77777777" w:rsidTr="00996D38">
        <w:tc>
          <w:tcPr>
            <w:tcW w:w="0" w:type="auto"/>
          </w:tcPr>
          <w:p w14:paraId="0F0F14BC" w14:textId="77777777" w:rsidR="00EF6C4C" w:rsidRPr="00996D38" w:rsidRDefault="00996D38">
            <w:pPr>
              <w:rPr>
                <w:sz w:val="16"/>
              </w:rPr>
            </w:pPr>
            <w:r w:rsidRPr="00996D38">
              <w:rPr>
                <w:sz w:val="16"/>
              </w:rPr>
              <w:t>1</w:t>
            </w:r>
          </w:p>
        </w:tc>
        <w:tc>
          <w:tcPr>
            <w:tcW w:w="0" w:type="auto"/>
          </w:tcPr>
          <w:p w14:paraId="509B19BB" w14:textId="77777777" w:rsidR="00EF6C4C" w:rsidRPr="00996D38" w:rsidRDefault="00996D38">
            <w:pPr>
              <w:rPr>
                <w:sz w:val="16"/>
              </w:rPr>
            </w:pPr>
            <w:r w:rsidRPr="00996D38">
              <w:rPr>
                <w:rStyle w:val="SAPEmphasis"/>
                <w:sz w:val="16"/>
              </w:rPr>
              <w:t>Log On</w:t>
            </w:r>
          </w:p>
        </w:tc>
        <w:tc>
          <w:tcPr>
            <w:tcW w:w="0" w:type="auto"/>
          </w:tcPr>
          <w:p w14:paraId="693705EE" w14:textId="77777777" w:rsidR="00EF6C4C" w:rsidRPr="00996D38" w:rsidRDefault="00996D38">
            <w:pPr>
              <w:rPr>
                <w:sz w:val="16"/>
              </w:rPr>
            </w:pPr>
            <w:r w:rsidRPr="00996D38">
              <w:rPr>
                <w:sz w:val="16"/>
              </w:rPr>
              <w:t>Log onto the SAP Fiori launchpad as a Contract Specialist - Leasing.</w:t>
            </w:r>
          </w:p>
        </w:tc>
        <w:tc>
          <w:tcPr>
            <w:tcW w:w="0" w:type="auto"/>
          </w:tcPr>
          <w:p w14:paraId="7EEB63FB" w14:textId="77777777" w:rsidR="00EF6C4C" w:rsidRPr="00996D38" w:rsidRDefault="00996D38">
            <w:pPr>
              <w:rPr>
                <w:sz w:val="16"/>
              </w:rPr>
            </w:pPr>
            <w:r w:rsidRPr="00996D38">
              <w:rPr>
                <w:sz w:val="16"/>
              </w:rPr>
              <w:t>The SAP Fiori launchpad displays.</w:t>
            </w:r>
          </w:p>
        </w:tc>
        <w:tc>
          <w:tcPr>
            <w:tcW w:w="0" w:type="auto"/>
          </w:tcPr>
          <w:p w14:paraId="2767A34C" w14:textId="77777777" w:rsidR="00EF6C4C" w:rsidRPr="00996D38" w:rsidRDefault="00EF6C4C">
            <w:pPr>
              <w:rPr>
                <w:sz w:val="16"/>
              </w:rPr>
            </w:pPr>
          </w:p>
        </w:tc>
      </w:tr>
      <w:tr w:rsidR="00EF6C4C" w:rsidRPr="00996D38" w14:paraId="6812D288" w14:textId="77777777" w:rsidTr="00996D38">
        <w:tc>
          <w:tcPr>
            <w:tcW w:w="0" w:type="auto"/>
          </w:tcPr>
          <w:p w14:paraId="1C543597" w14:textId="77777777" w:rsidR="00EF6C4C" w:rsidRPr="00996D38" w:rsidRDefault="00996D38">
            <w:pPr>
              <w:rPr>
                <w:sz w:val="16"/>
              </w:rPr>
            </w:pPr>
            <w:r w:rsidRPr="00996D38">
              <w:rPr>
                <w:sz w:val="16"/>
              </w:rPr>
              <w:t>2</w:t>
            </w:r>
          </w:p>
        </w:tc>
        <w:tc>
          <w:tcPr>
            <w:tcW w:w="0" w:type="auto"/>
          </w:tcPr>
          <w:p w14:paraId="6598A5AA" w14:textId="77777777" w:rsidR="00EF6C4C" w:rsidRPr="00996D38" w:rsidRDefault="00996D38">
            <w:pPr>
              <w:rPr>
                <w:sz w:val="16"/>
              </w:rPr>
            </w:pPr>
            <w:r w:rsidRPr="00996D38">
              <w:rPr>
                <w:rStyle w:val="SAPEmphasis"/>
                <w:sz w:val="16"/>
              </w:rPr>
              <w:t>Access the SAP Fiori app</w:t>
            </w:r>
          </w:p>
        </w:tc>
        <w:tc>
          <w:tcPr>
            <w:tcW w:w="0" w:type="auto"/>
          </w:tcPr>
          <w:p w14:paraId="2C18535C"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3C42B9C7" w14:textId="77777777" w:rsidR="00EF6C4C" w:rsidRPr="00996D38" w:rsidRDefault="00996D38">
            <w:pPr>
              <w:rPr>
                <w:sz w:val="16"/>
              </w:rPr>
            </w:pPr>
            <w:r w:rsidRPr="00996D38">
              <w:rPr>
                <w:sz w:val="16"/>
              </w:rPr>
              <w:t xml:space="preserve">The </w:t>
            </w:r>
            <w:r w:rsidRPr="00996D38">
              <w:rPr>
                <w:rStyle w:val="SAPScreenElement"/>
                <w:sz w:val="16"/>
              </w:rPr>
              <w:t>Manage Contract</w:t>
            </w:r>
            <w:r w:rsidRPr="00996D38">
              <w:rPr>
                <w:sz w:val="16"/>
              </w:rPr>
              <w:t xml:space="preserve"> screen displays.</w:t>
            </w:r>
          </w:p>
        </w:tc>
        <w:tc>
          <w:tcPr>
            <w:tcW w:w="0" w:type="auto"/>
          </w:tcPr>
          <w:p w14:paraId="66DDDA76" w14:textId="77777777" w:rsidR="00EF6C4C" w:rsidRPr="00996D38" w:rsidRDefault="00EF6C4C">
            <w:pPr>
              <w:rPr>
                <w:sz w:val="16"/>
              </w:rPr>
            </w:pPr>
          </w:p>
        </w:tc>
      </w:tr>
      <w:tr w:rsidR="00EF6C4C" w:rsidRPr="00996D38" w14:paraId="0C3280F0" w14:textId="77777777" w:rsidTr="00996D38">
        <w:tc>
          <w:tcPr>
            <w:tcW w:w="0" w:type="auto"/>
          </w:tcPr>
          <w:p w14:paraId="35239A4D" w14:textId="77777777" w:rsidR="00EF6C4C" w:rsidRPr="00996D38" w:rsidRDefault="00996D38">
            <w:pPr>
              <w:rPr>
                <w:sz w:val="16"/>
              </w:rPr>
            </w:pPr>
            <w:r w:rsidRPr="00996D38">
              <w:rPr>
                <w:sz w:val="16"/>
              </w:rPr>
              <w:t>3</w:t>
            </w:r>
          </w:p>
        </w:tc>
        <w:tc>
          <w:tcPr>
            <w:tcW w:w="0" w:type="auto"/>
          </w:tcPr>
          <w:p w14:paraId="31E34F38" w14:textId="77777777" w:rsidR="00EF6C4C" w:rsidRPr="00996D38" w:rsidRDefault="00996D38">
            <w:pPr>
              <w:rPr>
                <w:sz w:val="16"/>
              </w:rPr>
            </w:pPr>
            <w:r w:rsidRPr="00996D38">
              <w:rPr>
                <w:rStyle w:val="SAPEmphasis"/>
                <w:sz w:val="16"/>
              </w:rPr>
              <w:t>Process Contract</w:t>
            </w:r>
          </w:p>
        </w:tc>
        <w:tc>
          <w:tcPr>
            <w:tcW w:w="0" w:type="auto"/>
          </w:tcPr>
          <w:p w14:paraId="60743655" w14:textId="77777777" w:rsidR="00996D38" w:rsidRPr="00996D38" w:rsidRDefault="00996D38">
            <w:pPr>
              <w:rPr>
                <w:sz w:val="16"/>
              </w:rPr>
            </w:pPr>
            <w:r w:rsidRPr="00996D38">
              <w:rPr>
                <w:sz w:val="16"/>
              </w:rPr>
              <w:t xml:space="preserve">On the screen </w:t>
            </w:r>
            <w:r w:rsidRPr="00996D38">
              <w:rPr>
                <w:rStyle w:val="SAPScreenElement"/>
                <w:sz w:val="16"/>
              </w:rPr>
              <w:t>Contract</w:t>
            </w:r>
            <w:r w:rsidRPr="00996D38">
              <w:rPr>
                <w:sz w:val="16"/>
              </w:rPr>
              <w:t xml:space="preserve">, make the following entries and choose </w:t>
            </w:r>
            <w:r w:rsidRPr="00996D38">
              <w:rPr>
                <w:rStyle w:val="SAPScreenElement"/>
                <w:sz w:val="16"/>
              </w:rPr>
              <w:t>Change Object</w:t>
            </w:r>
            <w:r w:rsidRPr="00996D38">
              <w:rPr>
                <w:sz w:val="16"/>
              </w:rPr>
              <w:t>:</w:t>
            </w:r>
          </w:p>
          <w:p w14:paraId="13720A63"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2E5690B1" w14:textId="6555462D"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49F9AC2B" w14:textId="77777777" w:rsidR="00EF6C4C" w:rsidRPr="00996D38" w:rsidRDefault="00996D38">
            <w:pPr>
              <w:rPr>
                <w:sz w:val="16"/>
              </w:rPr>
            </w:pPr>
            <w:r w:rsidRPr="00996D38">
              <w:rPr>
                <w:sz w:val="16"/>
              </w:rPr>
              <w:t xml:space="preserve">Data are validated, the </w:t>
            </w:r>
            <w:r w:rsidRPr="00996D38">
              <w:rPr>
                <w:rStyle w:val="SAPScreenElement"/>
                <w:sz w:val="16"/>
              </w:rPr>
              <w:t>Contract XXXX/YYYY Change: General Data</w:t>
            </w:r>
            <w:r w:rsidRPr="00996D38">
              <w:rPr>
                <w:sz w:val="16"/>
              </w:rPr>
              <w:t xml:space="preserve"> screen is displayed.</w:t>
            </w:r>
          </w:p>
        </w:tc>
        <w:tc>
          <w:tcPr>
            <w:tcW w:w="0" w:type="auto"/>
          </w:tcPr>
          <w:p w14:paraId="0A4ECD9C" w14:textId="77777777" w:rsidR="00EF6C4C" w:rsidRPr="00996D38" w:rsidRDefault="00EF6C4C">
            <w:pPr>
              <w:rPr>
                <w:sz w:val="16"/>
              </w:rPr>
            </w:pPr>
          </w:p>
        </w:tc>
      </w:tr>
      <w:tr w:rsidR="00EF6C4C" w:rsidRPr="00996D38" w14:paraId="2DF957DB" w14:textId="77777777" w:rsidTr="00996D38">
        <w:tc>
          <w:tcPr>
            <w:tcW w:w="0" w:type="auto"/>
          </w:tcPr>
          <w:p w14:paraId="0889318F" w14:textId="77777777" w:rsidR="00EF6C4C" w:rsidRPr="00996D38" w:rsidRDefault="00996D38">
            <w:pPr>
              <w:rPr>
                <w:sz w:val="16"/>
              </w:rPr>
            </w:pPr>
            <w:r w:rsidRPr="00996D38">
              <w:rPr>
                <w:sz w:val="16"/>
              </w:rPr>
              <w:t>4</w:t>
            </w:r>
          </w:p>
        </w:tc>
        <w:tc>
          <w:tcPr>
            <w:tcW w:w="0" w:type="auto"/>
          </w:tcPr>
          <w:p w14:paraId="123F0189" w14:textId="77777777" w:rsidR="00EF6C4C" w:rsidRPr="00996D38" w:rsidRDefault="00996D38">
            <w:pPr>
              <w:rPr>
                <w:sz w:val="16"/>
              </w:rPr>
            </w:pPr>
            <w:r w:rsidRPr="00996D38">
              <w:rPr>
                <w:rStyle w:val="SAPEmphasis"/>
                <w:sz w:val="16"/>
              </w:rPr>
              <w:t>Execute Adjustment</w:t>
            </w:r>
          </w:p>
        </w:tc>
        <w:tc>
          <w:tcPr>
            <w:tcW w:w="0" w:type="auto"/>
          </w:tcPr>
          <w:p w14:paraId="162A9C4B" w14:textId="77777777" w:rsidR="00EF6C4C" w:rsidRPr="00996D38" w:rsidRDefault="00996D38">
            <w:pPr>
              <w:rPr>
                <w:sz w:val="16"/>
              </w:rPr>
            </w:pPr>
            <w:r w:rsidRPr="00996D38">
              <w:rPr>
                <w:sz w:val="16"/>
              </w:rPr>
              <w:t xml:space="preserve">Choose </w:t>
            </w:r>
            <w:r w:rsidRPr="00996D38">
              <w:rPr>
                <w:rStyle w:val="SAPScreenElement"/>
                <w:sz w:val="16"/>
              </w:rPr>
              <w:t>Adjustment</w:t>
            </w:r>
            <w:r w:rsidRPr="00996D38">
              <w:rPr>
                <w:sz w:val="16"/>
              </w:rPr>
              <w:t>.</w:t>
            </w:r>
          </w:p>
        </w:tc>
        <w:tc>
          <w:tcPr>
            <w:tcW w:w="0" w:type="auto"/>
          </w:tcPr>
          <w:p w14:paraId="7BBAB392" w14:textId="77777777" w:rsidR="00EF6C4C" w:rsidRPr="00996D38" w:rsidRDefault="00EF6C4C">
            <w:pPr>
              <w:rPr>
                <w:sz w:val="16"/>
              </w:rPr>
            </w:pPr>
          </w:p>
        </w:tc>
        <w:tc>
          <w:tcPr>
            <w:tcW w:w="0" w:type="auto"/>
          </w:tcPr>
          <w:p w14:paraId="4487EF6F" w14:textId="77777777" w:rsidR="00EF6C4C" w:rsidRPr="00996D38" w:rsidRDefault="00EF6C4C">
            <w:pPr>
              <w:rPr>
                <w:sz w:val="16"/>
              </w:rPr>
            </w:pPr>
          </w:p>
        </w:tc>
      </w:tr>
      <w:tr w:rsidR="00EF6C4C" w:rsidRPr="00996D38" w14:paraId="17B6F544" w14:textId="77777777" w:rsidTr="00996D38">
        <w:tc>
          <w:tcPr>
            <w:tcW w:w="0" w:type="auto"/>
          </w:tcPr>
          <w:p w14:paraId="51AC40ED" w14:textId="77777777" w:rsidR="00EF6C4C" w:rsidRPr="00996D38" w:rsidRDefault="00996D38">
            <w:pPr>
              <w:rPr>
                <w:sz w:val="16"/>
              </w:rPr>
            </w:pPr>
            <w:r w:rsidRPr="00996D38">
              <w:rPr>
                <w:sz w:val="16"/>
              </w:rPr>
              <w:t>5</w:t>
            </w:r>
          </w:p>
        </w:tc>
        <w:tc>
          <w:tcPr>
            <w:tcW w:w="0" w:type="auto"/>
          </w:tcPr>
          <w:p w14:paraId="5843B22B" w14:textId="77777777" w:rsidR="00EF6C4C" w:rsidRPr="00996D38" w:rsidRDefault="00996D38">
            <w:pPr>
              <w:rPr>
                <w:sz w:val="16"/>
              </w:rPr>
            </w:pPr>
            <w:r w:rsidRPr="00996D38">
              <w:rPr>
                <w:rStyle w:val="SAPEmphasis"/>
                <w:sz w:val="16"/>
              </w:rPr>
              <w:t>Conditions</w:t>
            </w:r>
          </w:p>
        </w:tc>
        <w:tc>
          <w:tcPr>
            <w:tcW w:w="0" w:type="auto"/>
          </w:tcPr>
          <w:p w14:paraId="3816EEF1" w14:textId="77777777" w:rsidR="00EF6C4C" w:rsidRPr="00996D38" w:rsidRDefault="00996D38">
            <w:pPr>
              <w:rPr>
                <w:sz w:val="16"/>
              </w:rPr>
            </w:pPr>
            <w:r w:rsidRPr="00996D38">
              <w:rPr>
                <w:sz w:val="16"/>
              </w:rPr>
              <w:t xml:space="preserve">Choose </w:t>
            </w:r>
            <w:r w:rsidRPr="00996D38">
              <w:rPr>
                <w:rStyle w:val="SAPScreenElement"/>
                <w:sz w:val="16"/>
              </w:rPr>
              <w:t>Conditions</w:t>
            </w:r>
            <w:r w:rsidRPr="00996D38">
              <w:rPr>
                <w:sz w:val="16"/>
              </w:rPr>
              <w:t>.</w:t>
            </w:r>
          </w:p>
        </w:tc>
        <w:tc>
          <w:tcPr>
            <w:tcW w:w="0" w:type="auto"/>
          </w:tcPr>
          <w:p w14:paraId="62D96CCA" w14:textId="77777777" w:rsidR="00EF6C4C" w:rsidRPr="00996D38" w:rsidRDefault="00EF6C4C">
            <w:pPr>
              <w:rPr>
                <w:sz w:val="16"/>
              </w:rPr>
            </w:pPr>
          </w:p>
        </w:tc>
        <w:tc>
          <w:tcPr>
            <w:tcW w:w="0" w:type="auto"/>
          </w:tcPr>
          <w:p w14:paraId="4A2F6809" w14:textId="77777777" w:rsidR="00EF6C4C" w:rsidRPr="00996D38" w:rsidRDefault="00EF6C4C">
            <w:pPr>
              <w:rPr>
                <w:sz w:val="16"/>
              </w:rPr>
            </w:pPr>
          </w:p>
        </w:tc>
      </w:tr>
      <w:tr w:rsidR="00EF6C4C" w:rsidRPr="00996D38" w14:paraId="6DF1C1EE" w14:textId="77777777" w:rsidTr="00996D38">
        <w:tc>
          <w:tcPr>
            <w:tcW w:w="0" w:type="auto"/>
          </w:tcPr>
          <w:p w14:paraId="60EBFCEE" w14:textId="77777777" w:rsidR="00EF6C4C" w:rsidRPr="00996D38" w:rsidRDefault="00996D38">
            <w:pPr>
              <w:rPr>
                <w:sz w:val="16"/>
              </w:rPr>
            </w:pPr>
            <w:r w:rsidRPr="00996D38">
              <w:rPr>
                <w:sz w:val="16"/>
              </w:rPr>
              <w:t>6</w:t>
            </w:r>
          </w:p>
        </w:tc>
        <w:tc>
          <w:tcPr>
            <w:tcW w:w="0" w:type="auto"/>
          </w:tcPr>
          <w:p w14:paraId="58531E63" w14:textId="77777777" w:rsidR="00EF6C4C" w:rsidRPr="00996D38" w:rsidRDefault="00996D38">
            <w:pPr>
              <w:rPr>
                <w:sz w:val="16"/>
              </w:rPr>
            </w:pPr>
            <w:r w:rsidRPr="00996D38">
              <w:rPr>
                <w:rStyle w:val="SAPEmphasis"/>
                <w:sz w:val="16"/>
              </w:rPr>
              <w:t>Execute</w:t>
            </w:r>
          </w:p>
        </w:tc>
        <w:tc>
          <w:tcPr>
            <w:tcW w:w="0" w:type="auto"/>
          </w:tcPr>
          <w:p w14:paraId="07C19356" w14:textId="77777777" w:rsidR="00EF6C4C" w:rsidRPr="00996D38" w:rsidRDefault="00996D38">
            <w:pPr>
              <w:rPr>
                <w:sz w:val="16"/>
              </w:rPr>
            </w:pPr>
            <w:r w:rsidRPr="00996D38">
              <w:rPr>
                <w:sz w:val="16"/>
              </w:rPr>
              <w:t xml:space="preserve">Choose </w:t>
            </w:r>
            <w:r w:rsidRPr="00996D38">
              <w:rPr>
                <w:rStyle w:val="SAPScreenElement"/>
                <w:sz w:val="16"/>
              </w:rPr>
              <w:t>Execute/Continue Adjustment</w:t>
            </w:r>
            <w:r w:rsidRPr="00996D38">
              <w:rPr>
                <w:sz w:val="16"/>
              </w:rPr>
              <w:t>.</w:t>
            </w:r>
          </w:p>
        </w:tc>
        <w:tc>
          <w:tcPr>
            <w:tcW w:w="0" w:type="auto"/>
          </w:tcPr>
          <w:p w14:paraId="283DF5C7" w14:textId="77777777" w:rsidR="00EF6C4C" w:rsidRPr="00996D38" w:rsidRDefault="00996D38">
            <w:pPr>
              <w:rPr>
                <w:sz w:val="16"/>
              </w:rPr>
            </w:pPr>
            <w:r w:rsidRPr="00996D38">
              <w:rPr>
                <w:sz w:val="16"/>
              </w:rPr>
              <w:t xml:space="preserve">The </w:t>
            </w:r>
            <w:r w:rsidRPr="00996D38">
              <w:rPr>
                <w:rStyle w:val="SAPScreenElement"/>
                <w:sz w:val="16"/>
              </w:rPr>
              <w:t>Adjustment Parameters</w:t>
            </w:r>
            <w:r w:rsidRPr="00996D38">
              <w:rPr>
                <w:sz w:val="16"/>
              </w:rPr>
              <w:t xml:space="preserve"> screen displays.</w:t>
            </w:r>
          </w:p>
        </w:tc>
        <w:tc>
          <w:tcPr>
            <w:tcW w:w="0" w:type="auto"/>
          </w:tcPr>
          <w:p w14:paraId="6C0A9B39" w14:textId="77777777" w:rsidR="00EF6C4C" w:rsidRPr="00996D38" w:rsidRDefault="00EF6C4C">
            <w:pPr>
              <w:rPr>
                <w:sz w:val="16"/>
              </w:rPr>
            </w:pPr>
          </w:p>
        </w:tc>
      </w:tr>
      <w:tr w:rsidR="00EF6C4C" w:rsidRPr="00996D38" w14:paraId="2A4C386C" w14:textId="77777777" w:rsidTr="00996D38">
        <w:tc>
          <w:tcPr>
            <w:tcW w:w="0" w:type="auto"/>
          </w:tcPr>
          <w:p w14:paraId="6EA9BAC6" w14:textId="77777777" w:rsidR="00EF6C4C" w:rsidRPr="00996D38" w:rsidRDefault="00996D38">
            <w:pPr>
              <w:rPr>
                <w:sz w:val="16"/>
              </w:rPr>
            </w:pPr>
            <w:r w:rsidRPr="00996D38">
              <w:rPr>
                <w:sz w:val="16"/>
              </w:rPr>
              <w:t>7</w:t>
            </w:r>
          </w:p>
        </w:tc>
        <w:tc>
          <w:tcPr>
            <w:tcW w:w="0" w:type="auto"/>
          </w:tcPr>
          <w:p w14:paraId="006F2CC1" w14:textId="77777777" w:rsidR="00EF6C4C" w:rsidRPr="00996D38" w:rsidRDefault="00996D38">
            <w:pPr>
              <w:rPr>
                <w:sz w:val="16"/>
              </w:rPr>
            </w:pPr>
            <w:r w:rsidRPr="00996D38">
              <w:rPr>
                <w:rStyle w:val="SAPEmphasis"/>
                <w:sz w:val="16"/>
              </w:rPr>
              <w:t>Execute</w:t>
            </w:r>
          </w:p>
        </w:tc>
        <w:tc>
          <w:tcPr>
            <w:tcW w:w="0" w:type="auto"/>
          </w:tcPr>
          <w:p w14:paraId="7624026F"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Continue</w:t>
            </w:r>
            <w:r w:rsidRPr="00996D38">
              <w:rPr>
                <w:sz w:val="16"/>
              </w:rPr>
              <w:t>:</w:t>
            </w:r>
          </w:p>
          <w:p w14:paraId="3217C88D" w14:textId="77777777" w:rsidR="00996D38" w:rsidRPr="00996D38" w:rsidRDefault="00996D38">
            <w:pPr>
              <w:rPr>
                <w:sz w:val="16"/>
              </w:rPr>
            </w:pPr>
            <w:r w:rsidRPr="00996D38">
              <w:rPr>
                <w:rStyle w:val="SAPScreenElement"/>
                <w:sz w:val="16"/>
              </w:rPr>
              <w:t>Next Possible Valid-From</w:t>
            </w:r>
            <w:r w:rsidRPr="00996D38">
              <w:rPr>
                <w:sz w:val="16"/>
              </w:rPr>
              <w:t xml:space="preserve">: </w:t>
            </w:r>
            <w:r w:rsidRPr="00996D38">
              <w:rPr>
                <w:rStyle w:val="SAPUserEntry"/>
                <w:sz w:val="16"/>
              </w:rPr>
              <w:t>&lt;Selected&gt;</w:t>
            </w:r>
          </w:p>
          <w:p w14:paraId="251EF0D5" w14:textId="5E7E65E4" w:rsidR="00EF6C4C" w:rsidRPr="00996D38" w:rsidRDefault="00996D38">
            <w:pPr>
              <w:rPr>
                <w:sz w:val="16"/>
              </w:rPr>
            </w:pPr>
            <w:r w:rsidRPr="00996D38">
              <w:rPr>
                <w:rStyle w:val="SAPScreenElement"/>
                <w:sz w:val="16"/>
              </w:rPr>
              <w:lastRenderedPageBreak/>
              <w:t>Adjustment reason</w:t>
            </w:r>
            <w:r w:rsidRPr="00996D38">
              <w:rPr>
                <w:sz w:val="16"/>
              </w:rPr>
              <w:t xml:space="preserve">: </w:t>
            </w:r>
            <w:r w:rsidRPr="00996D38">
              <w:rPr>
                <w:rStyle w:val="SAPUserEntry"/>
                <w:sz w:val="16"/>
              </w:rPr>
              <w:t>Standard</w:t>
            </w:r>
          </w:p>
        </w:tc>
        <w:tc>
          <w:tcPr>
            <w:tcW w:w="0" w:type="auto"/>
          </w:tcPr>
          <w:p w14:paraId="2F09D54D" w14:textId="77777777" w:rsidR="00EF6C4C" w:rsidRPr="00996D38" w:rsidRDefault="00996D38">
            <w:pPr>
              <w:rPr>
                <w:sz w:val="16"/>
              </w:rPr>
            </w:pPr>
            <w:r w:rsidRPr="00996D38">
              <w:rPr>
                <w:sz w:val="16"/>
              </w:rPr>
              <w:lastRenderedPageBreak/>
              <w:t xml:space="preserve">The </w:t>
            </w:r>
            <w:r w:rsidRPr="00996D38">
              <w:rPr>
                <w:rStyle w:val="SAPScreenElement"/>
                <w:sz w:val="16"/>
              </w:rPr>
              <w:t>Parameters of Free Adjustment</w:t>
            </w:r>
            <w:r w:rsidRPr="00996D38">
              <w:rPr>
                <w:sz w:val="16"/>
              </w:rPr>
              <w:t xml:space="preserve"> screen displays.</w:t>
            </w:r>
          </w:p>
        </w:tc>
        <w:tc>
          <w:tcPr>
            <w:tcW w:w="0" w:type="auto"/>
          </w:tcPr>
          <w:p w14:paraId="2748AE1C" w14:textId="77777777" w:rsidR="00EF6C4C" w:rsidRPr="00996D38" w:rsidRDefault="00EF6C4C">
            <w:pPr>
              <w:rPr>
                <w:sz w:val="16"/>
              </w:rPr>
            </w:pPr>
          </w:p>
        </w:tc>
      </w:tr>
      <w:tr w:rsidR="00EF6C4C" w:rsidRPr="00996D38" w14:paraId="6816D6C4" w14:textId="77777777" w:rsidTr="00996D38">
        <w:tc>
          <w:tcPr>
            <w:tcW w:w="0" w:type="auto"/>
          </w:tcPr>
          <w:p w14:paraId="491D4F51" w14:textId="77777777" w:rsidR="00EF6C4C" w:rsidRPr="00996D38" w:rsidRDefault="00996D38">
            <w:pPr>
              <w:rPr>
                <w:sz w:val="16"/>
              </w:rPr>
            </w:pPr>
            <w:r w:rsidRPr="00996D38">
              <w:rPr>
                <w:sz w:val="16"/>
              </w:rPr>
              <w:t>8</w:t>
            </w:r>
          </w:p>
        </w:tc>
        <w:tc>
          <w:tcPr>
            <w:tcW w:w="0" w:type="auto"/>
          </w:tcPr>
          <w:p w14:paraId="0478A63A" w14:textId="77777777" w:rsidR="00EF6C4C" w:rsidRPr="00996D38" w:rsidRDefault="00996D38">
            <w:pPr>
              <w:rPr>
                <w:sz w:val="16"/>
              </w:rPr>
            </w:pPr>
            <w:r w:rsidRPr="00996D38">
              <w:rPr>
                <w:rStyle w:val="SAPEmphasis"/>
                <w:sz w:val="16"/>
              </w:rPr>
              <w:t>Free Adjustment</w:t>
            </w:r>
          </w:p>
        </w:tc>
        <w:tc>
          <w:tcPr>
            <w:tcW w:w="0" w:type="auto"/>
          </w:tcPr>
          <w:p w14:paraId="238DC3B5" w14:textId="77777777" w:rsidR="00EF6C4C" w:rsidRPr="00996D38" w:rsidRDefault="00996D38">
            <w:pPr>
              <w:rPr>
                <w:sz w:val="16"/>
              </w:rPr>
            </w:pPr>
            <w:r w:rsidRPr="00996D38">
              <w:rPr>
                <w:sz w:val="16"/>
              </w:rPr>
              <w:t xml:space="preserve">Enter a parameter for free adjustment and choose </w:t>
            </w:r>
            <w:r w:rsidRPr="00996D38">
              <w:rPr>
                <w:rStyle w:val="SAPScreenElement"/>
                <w:sz w:val="16"/>
              </w:rPr>
              <w:t>Continue</w:t>
            </w:r>
            <w:r w:rsidRPr="00996D38">
              <w:rPr>
                <w:sz w:val="16"/>
              </w:rPr>
              <w:t>.</w:t>
            </w:r>
          </w:p>
        </w:tc>
        <w:tc>
          <w:tcPr>
            <w:tcW w:w="0" w:type="auto"/>
          </w:tcPr>
          <w:p w14:paraId="1099B8EB" w14:textId="77777777" w:rsidR="00EF6C4C" w:rsidRPr="00996D38" w:rsidRDefault="00996D38">
            <w:pPr>
              <w:rPr>
                <w:sz w:val="16"/>
              </w:rPr>
            </w:pPr>
            <w:r w:rsidRPr="00996D38">
              <w:rPr>
                <w:sz w:val="16"/>
              </w:rPr>
              <w:t xml:space="preserve">The </w:t>
            </w:r>
            <w:r w:rsidRPr="00996D38">
              <w:rPr>
                <w:rStyle w:val="SAPScreenElement"/>
                <w:sz w:val="16"/>
              </w:rPr>
              <w:t>Adjustment Record</w:t>
            </w:r>
            <w:r w:rsidRPr="00996D38">
              <w:rPr>
                <w:sz w:val="16"/>
              </w:rPr>
              <w:t xml:space="preserve"> screen displays.</w:t>
            </w:r>
          </w:p>
        </w:tc>
        <w:tc>
          <w:tcPr>
            <w:tcW w:w="0" w:type="auto"/>
          </w:tcPr>
          <w:p w14:paraId="7457D1C1" w14:textId="77777777" w:rsidR="00EF6C4C" w:rsidRPr="00996D38" w:rsidRDefault="00EF6C4C">
            <w:pPr>
              <w:rPr>
                <w:sz w:val="16"/>
              </w:rPr>
            </w:pPr>
          </w:p>
        </w:tc>
      </w:tr>
      <w:tr w:rsidR="00EF6C4C" w:rsidRPr="00996D38" w14:paraId="080D3C3D" w14:textId="77777777" w:rsidTr="00996D38">
        <w:tc>
          <w:tcPr>
            <w:tcW w:w="0" w:type="auto"/>
          </w:tcPr>
          <w:p w14:paraId="4F3A0E92" w14:textId="77777777" w:rsidR="00EF6C4C" w:rsidRPr="00996D38" w:rsidRDefault="00996D38">
            <w:pPr>
              <w:rPr>
                <w:sz w:val="16"/>
              </w:rPr>
            </w:pPr>
            <w:r w:rsidRPr="00996D38">
              <w:rPr>
                <w:sz w:val="16"/>
              </w:rPr>
              <w:t>9</w:t>
            </w:r>
          </w:p>
        </w:tc>
        <w:tc>
          <w:tcPr>
            <w:tcW w:w="0" w:type="auto"/>
          </w:tcPr>
          <w:p w14:paraId="014DCA10" w14:textId="77777777" w:rsidR="00EF6C4C" w:rsidRPr="00996D38" w:rsidRDefault="00996D38">
            <w:pPr>
              <w:rPr>
                <w:sz w:val="16"/>
              </w:rPr>
            </w:pPr>
            <w:r w:rsidRPr="00996D38">
              <w:rPr>
                <w:rStyle w:val="SAPEmphasis"/>
                <w:sz w:val="16"/>
              </w:rPr>
              <w:t>Activate Adjustment</w:t>
            </w:r>
          </w:p>
        </w:tc>
        <w:tc>
          <w:tcPr>
            <w:tcW w:w="0" w:type="auto"/>
          </w:tcPr>
          <w:p w14:paraId="1A76AB96" w14:textId="77777777" w:rsidR="00996D38" w:rsidRPr="00996D38" w:rsidRDefault="00996D38">
            <w:pPr>
              <w:rPr>
                <w:sz w:val="16"/>
              </w:rPr>
            </w:pPr>
            <w:r w:rsidRPr="00996D38">
              <w:rPr>
                <w:sz w:val="16"/>
              </w:rPr>
              <w:t xml:space="preserve">Choose </w:t>
            </w:r>
            <w:r w:rsidRPr="00996D38">
              <w:rPr>
                <w:rStyle w:val="SAPScreenElement"/>
                <w:sz w:val="16"/>
              </w:rPr>
              <w:t>Activate Adjustment</w:t>
            </w:r>
            <w:r w:rsidRPr="00996D38">
              <w:rPr>
                <w:sz w:val="16"/>
              </w:rPr>
              <w:t>.</w:t>
            </w:r>
          </w:p>
          <w:p w14:paraId="3134A10C" w14:textId="55759234" w:rsidR="00EF6C4C" w:rsidRPr="00996D38" w:rsidRDefault="00996D38">
            <w:pPr>
              <w:rPr>
                <w:sz w:val="16"/>
              </w:rPr>
            </w:pPr>
            <w:r w:rsidRPr="00996D38">
              <w:rPr>
                <w:sz w:val="16"/>
              </w:rPr>
              <w:t xml:space="preserve">Choose </w:t>
            </w:r>
            <w:r w:rsidRPr="00996D38">
              <w:rPr>
                <w:rStyle w:val="SAPScreenElement"/>
                <w:sz w:val="16"/>
              </w:rPr>
              <w:t>Execute Simulation</w:t>
            </w:r>
            <w:r w:rsidRPr="00996D38">
              <w:rPr>
                <w:sz w:val="16"/>
              </w:rPr>
              <w:t>.</w:t>
            </w:r>
          </w:p>
        </w:tc>
        <w:tc>
          <w:tcPr>
            <w:tcW w:w="0" w:type="auto"/>
          </w:tcPr>
          <w:p w14:paraId="4B130AFF" w14:textId="77777777" w:rsidR="00EF6C4C" w:rsidRPr="00996D38" w:rsidRDefault="00996D38">
            <w:pPr>
              <w:rPr>
                <w:sz w:val="16"/>
              </w:rPr>
            </w:pPr>
            <w:r w:rsidRPr="00996D38">
              <w:rPr>
                <w:sz w:val="16"/>
              </w:rPr>
              <w:t xml:space="preserve">The </w:t>
            </w:r>
            <w:r w:rsidRPr="00996D38">
              <w:rPr>
                <w:rStyle w:val="SAPScreenElement"/>
                <w:sz w:val="16"/>
              </w:rPr>
              <w:t>Simulate Condition Adjustment</w:t>
            </w:r>
            <w:r w:rsidRPr="00996D38">
              <w:rPr>
                <w:sz w:val="16"/>
              </w:rPr>
              <w:t xml:space="preserve"> screen displays.</w:t>
            </w:r>
          </w:p>
        </w:tc>
        <w:tc>
          <w:tcPr>
            <w:tcW w:w="0" w:type="auto"/>
          </w:tcPr>
          <w:p w14:paraId="3499B6F9" w14:textId="77777777" w:rsidR="00EF6C4C" w:rsidRPr="00996D38" w:rsidRDefault="00EF6C4C">
            <w:pPr>
              <w:rPr>
                <w:sz w:val="16"/>
              </w:rPr>
            </w:pPr>
          </w:p>
        </w:tc>
      </w:tr>
      <w:tr w:rsidR="00EF6C4C" w:rsidRPr="00996D38" w14:paraId="7751BE8A" w14:textId="77777777" w:rsidTr="00996D38">
        <w:tc>
          <w:tcPr>
            <w:tcW w:w="0" w:type="auto"/>
          </w:tcPr>
          <w:p w14:paraId="7ECC9219" w14:textId="77777777" w:rsidR="00EF6C4C" w:rsidRPr="00996D38" w:rsidRDefault="00996D38">
            <w:pPr>
              <w:rPr>
                <w:sz w:val="16"/>
              </w:rPr>
            </w:pPr>
            <w:r w:rsidRPr="00996D38">
              <w:rPr>
                <w:sz w:val="16"/>
              </w:rPr>
              <w:t>10</w:t>
            </w:r>
          </w:p>
        </w:tc>
        <w:tc>
          <w:tcPr>
            <w:tcW w:w="0" w:type="auto"/>
          </w:tcPr>
          <w:p w14:paraId="090DD427" w14:textId="77777777" w:rsidR="00EF6C4C" w:rsidRPr="00996D38" w:rsidRDefault="00996D38">
            <w:pPr>
              <w:rPr>
                <w:sz w:val="16"/>
              </w:rPr>
            </w:pPr>
            <w:r w:rsidRPr="00996D38">
              <w:rPr>
                <w:rStyle w:val="SAPEmphasis"/>
                <w:sz w:val="16"/>
              </w:rPr>
              <w:t>Continue</w:t>
            </w:r>
          </w:p>
        </w:tc>
        <w:tc>
          <w:tcPr>
            <w:tcW w:w="0" w:type="auto"/>
          </w:tcPr>
          <w:p w14:paraId="72909470" w14:textId="77777777" w:rsidR="00EF6C4C" w:rsidRPr="00996D38" w:rsidRDefault="00996D38">
            <w:pPr>
              <w:rPr>
                <w:sz w:val="16"/>
              </w:rPr>
            </w:pPr>
            <w:r w:rsidRPr="00996D38">
              <w:rPr>
                <w:sz w:val="16"/>
              </w:rPr>
              <w:t xml:space="preserve">Choose </w:t>
            </w:r>
            <w:r w:rsidRPr="00996D38">
              <w:rPr>
                <w:rStyle w:val="SAPScreenElement"/>
                <w:sz w:val="16"/>
              </w:rPr>
              <w:t>Continue</w:t>
            </w:r>
            <w:r w:rsidRPr="00996D38">
              <w:rPr>
                <w:sz w:val="16"/>
              </w:rPr>
              <w:t>.</w:t>
            </w:r>
          </w:p>
        </w:tc>
        <w:tc>
          <w:tcPr>
            <w:tcW w:w="0" w:type="auto"/>
          </w:tcPr>
          <w:p w14:paraId="2F9B7656" w14:textId="77777777" w:rsidR="00EF6C4C" w:rsidRPr="00996D38" w:rsidRDefault="00996D38">
            <w:pPr>
              <w:rPr>
                <w:sz w:val="16"/>
              </w:rPr>
            </w:pPr>
            <w:r w:rsidRPr="00996D38">
              <w:rPr>
                <w:sz w:val="16"/>
              </w:rPr>
              <w:t xml:space="preserve">The </w:t>
            </w:r>
            <w:r w:rsidRPr="00996D38">
              <w:rPr>
                <w:rStyle w:val="SAPScreenElement"/>
                <w:sz w:val="16"/>
              </w:rPr>
              <w:t>Adjustment Record</w:t>
            </w:r>
            <w:r w:rsidRPr="00996D38">
              <w:rPr>
                <w:sz w:val="16"/>
              </w:rPr>
              <w:t xml:space="preserve"> screen displays.</w:t>
            </w:r>
          </w:p>
        </w:tc>
        <w:tc>
          <w:tcPr>
            <w:tcW w:w="0" w:type="auto"/>
          </w:tcPr>
          <w:p w14:paraId="7A179F93" w14:textId="77777777" w:rsidR="00EF6C4C" w:rsidRPr="00996D38" w:rsidRDefault="00EF6C4C">
            <w:pPr>
              <w:rPr>
                <w:sz w:val="16"/>
              </w:rPr>
            </w:pPr>
          </w:p>
        </w:tc>
      </w:tr>
      <w:tr w:rsidR="00EF6C4C" w:rsidRPr="00996D38" w14:paraId="3D5545B2" w14:textId="77777777" w:rsidTr="00996D38">
        <w:tc>
          <w:tcPr>
            <w:tcW w:w="0" w:type="auto"/>
          </w:tcPr>
          <w:p w14:paraId="1607A2F4" w14:textId="77777777" w:rsidR="00EF6C4C" w:rsidRPr="00996D38" w:rsidRDefault="00996D38">
            <w:pPr>
              <w:rPr>
                <w:sz w:val="16"/>
              </w:rPr>
            </w:pPr>
            <w:r w:rsidRPr="00996D38">
              <w:rPr>
                <w:sz w:val="16"/>
              </w:rPr>
              <w:t>11</w:t>
            </w:r>
          </w:p>
        </w:tc>
        <w:tc>
          <w:tcPr>
            <w:tcW w:w="0" w:type="auto"/>
          </w:tcPr>
          <w:p w14:paraId="3E0336FE" w14:textId="77777777" w:rsidR="00EF6C4C" w:rsidRPr="00996D38" w:rsidRDefault="00996D38">
            <w:pPr>
              <w:rPr>
                <w:sz w:val="16"/>
              </w:rPr>
            </w:pPr>
            <w:r w:rsidRPr="00996D38">
              <w:rPr>
                <w:rStyle w:val="SAPEmphasis"/>
                <w:sz w:val="16"/>
              </w:rPr>
              <w:t>Continue</w:t>
            </w:r>
          </w:p>
        </w:tc>
        <w:tc>
          <w:tcPr>
            <w:tcW w:w="0" w:type="auto"/>
          </w:tcPr>
          <w:p w14:paraId="1C618BA3" w14:textId="77777777" w:rsidR="00EF6C4C" w:rsidRPr="00996D38" w:rsidRDefault="00996D38">
            <w:pPr>
              <w:rPr>
                <w:sz w:val="16"/>
              </w:rPr>
            </w:pPr>
            <w:r w:rsidRPr="00996D38">
              <w:rPr>
                <w:sz w:val="16"/>
              </w:rPr>
              <w:t xml:space="preserve">Choose </w:t>
            </w:r>
            <w:r w:rsidRPr="00996D38">
              <w:rPr>
                <w:rStyle w:val="SAPScreenElement"/>
                <w:sz w:val="16"/>
              </w:rPr>
              <w:t>Continue</w:t>
            </w:r>
            <w:r w:rsidRPr="00996D38">
              <w:rPr>
                <w:sz w:val="16"/>
              </w:rPr>
              <w:t>.</w:t>
            </w:r>
          </w:p>
        </w:tc>
        <w:tc>
          <w:tcPr>
            <w:tcW w:w="0" w:type="auto"/>
          </w:tcPr>
          <w:p w14:paraId="6536AC20" w14:textId="77777777" w:rsidR="00EF6C4C" w:rsidRPr="00996D38" w:rsidRDefault="00996D38">
            <w:pPr>
              <w:rPr>
                <w:sz w:val="16"/>
              </w:rPr>
            </w:pPr>
            <w:r w:rsidRPr="00996D38">
              <w:rPr>
                <w:sz w:val="16"/>
              </w:rPr>
              <w:t xml:space="preserve">The </w:t>
            </w:r>
            <w:r w:rsidRPr="00996D38">
              <w:rPr>
                <w:rStyle w:val="SAPScreenElement"/>
                <w:sz w:val="16"/>
              </w:rPr>
              <w:t>Adjustment Data for Condition</w:t>
            </w:r>
            <w:r w:rsidRPr="00996D38">
              <w:rPr>
                <w:sz w:val="16"/>
              </w:rPr>
              <w:t xml:space="preserve"> screen displays.</w:t>
            </w:r>
          </w:p>
        </w:tc>
        <w:tc>
          <w:tcPr>
            <w:tcW w:w="0" w:type="auto"/>
          </w:tcPr>
          <w:p w14:paraId="7D764580" w14:textId="77777777" w:rsidR="00EF6C4C" w:rsidRPr="00996D38" w:rsidRDefault="00EF6C4C">
            <w:pPr>
              <w:rPr>
                <w:sz w:val="16"/>
              </w:rPr>
            </w:pPr>
          </w:p>
        </w:tc>
      </w:tr>
      <w:tr w:rsidR="00EF6C4C" w:rsidRPr="00996D38" w14:paraId="229539FB" w14:textId="77777777" w:rsidTr="00996D38">
        <w:tc>
          <w:tcPr>
            <w:tcW w:w="0" w:type="auto"/>
          </w:tcPr>
          <w:p w14:paraId="0B5FA3CB" w14:textId="77777777" w:rsidR="00EF6C4C" w:rsidRPr="00996D38" w:rsidRDefault="00996D38">
            <w:pPr>
              <w:rPr>
                <w:sz w:val="16"/>
              </w:rPr>
            </w:pPr>
            <w:r w:rsidRPr="00996D38">
              <w:rPr>
                <w:sz w:val="16"/>
              </w:rPr>
              <w:t>12</w:t>
            </w:r>
          </w:p>
        </w:tc>
        <w:tc>
          <w:tcPr>
            <w:tcW w:w="0" w:type="auto"/>
          </w:tcPr>
          <w:p w14:paraId="6F1B6C53" w14:textId="77777777" w:rsidR="00EF6C4C" w:rsidRPr="00996D38" w:rsidRDefault="00996D38">
            <w:pPr>
              <w:rPr>
                <w:sz w:val="16"/>
              </w:rPr>
            </w:pPr>
            <w:r w:rsidRPr="00996D38">
              <w:rPr>
                <w:rStyle w:val="SAPEmphasis"/>
                <w:sz w:val="16"/>
              </w:rPr>
              <w:t>Save Contract</w:t>
            </w:r>
          </w:p>
        </w:tc>
        <w:tc>
          <w:tcPr>
            <w:tcW w:w="0" w:type="auto"/>
          </w:tcPr>
          <w:p w14:paraId="0A17943B"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 xml:space="preserve"> to save your contract on the </w:t>
            </w:r>
            <w:r w:rsidRPr="00996D38">
              <w:rPr>
                <w:rStyle w:val="SAPScreenElement"/>
                <w:sz w:val="16"/>
              </w:rPr>
              <w:t>Adjustment Data for Condition</w:t>
            </w:r>
            <w:r w:rsidRPr="00996D38">
              <w:rPr>
                <w:sz w:val="16"/>
              </w:rPr>
              <w:t xml:space="preserve"> screen.</w:t>
            </w:r>
          </w:p>
        </w:tc>
        <w:tc>
          <w:tcPr>
            <w:tcW w:w="0" w:type="auto"/>
          </w:tcPr>
          <w:p w14:paraId="459E5A73" w14:textId="77777777" w:rsidR="00EF6C4C" w:rsidRPr="00996D38" w:rsidRDefault="00996D38">
            <w:pPr>
              <w:rPr>
                <w:sz w:val="16"/>
              </w:rPr>
            </w:pPr>
            <w:r w:rsidRPr="00996D38">
              <w:rPr>
                <w:sz w:val="16"/>
              </w:rPr>
              <w:t>Data are validated and adjustment is performed with an identification ID.</w:t>
            </w:r>
          </w:p>
        </w:tc>
        <w:tc>
          <w:tcPr>
            <w:tcW w:w="0" w:type="auto"/>
          </w:tcPr>
          <w:p w14:paraId="6700BE66" w14:textId="77777777" w:rsidR="00EF6C4C" w:rsidRPr="00996D38" w:rsidRDefault="00EF6C4C">
            <w:pPr>
              <w:rPr>
                <w:sz w:val="16"/>
              </w:rPr>
            </w:pPr>
          </w:p>
        </w:tc>
      </w:tr>
    </w:tbl>
    <w:p w14:paraId="51DE0D60" w14:textId="77777777" w:rsidR="00EF6C4C" w:rsidRDefault="00996D38">
      <w:pPr>
        <w:pStyle w:val="Heading5"/>
      </w:pPr>
      <w:bookmarkStart w:id="110" w:name="unique_43"/>
      <w:bookmarkStart w:id="111" w:name="_Toc176424630"/>
      <w:r>
        <w:t>Free Adjustment – Specify Adjustments</w:t>
      </w:r>
      <w:bookmarkEnd w:id="110"/>
      <w:bookmarkEnd w:id="111"/>
    </w:p>
    <w:p w14:paraId="4EB408BF" w14:textId="77777777" w:rsidR="00EF6C4C" w:rsidRDefault="00996D38">
      <w:pPr>
        <w:pStyle w:val="SAPKeyblockTitle"/>
      </w:pPr>
      <w:r>
        <w:t>Test Administration</w:t>
      </w:r>
    </w:p>
    <w:p w14:paraId="6BC05E4D" w14:textId="77777777" w:rsidR="00EF6C4C" w:rsidRDefault="00996D38">
      <w:r>
        <w:t>Customer project: Fill in the project-specific parts.</w:t>
      </w:r>
    </w:p>
    <w:p w14:paraId="4DEEA4C9"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2353842"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3493C0"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1519B3"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879F8D"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00AE8E" w14:textId="77777777" w:rsidR="00996D38" w:rsidRPr="00996D38" w:rsidRDefault="00996D38">
            <w:pPr>
              <w:rPr>
                <w:sz w:val="12"/>
              </w:rPr>
            </w:pPr>
          </w:p>
        </w:tc>
      </w:tr>
      <w:tr w:rsidR="00EF6C4C" w:rsidRPr="00996D38" w14:paraId="464C3445"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BBF812"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2897F2"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59DB61"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42087A" w14:textId="77777777" w:rsidR="00996D38" w:rsidRPr="00996D38" w:rsidRDefault="00996D38">
            <w:pPr>
              <w:rPr>
                <w:sz w:val="12"/>
              </w:rPr>
            </w:pPr>
          </w:p>
        </w:tc>
      </w:tr>
      <w:tr w:rsidR="00EF6C4C" w:rsidRPr="00996D38" w14:paraId="113531C1"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7E0FF5" w14:textId="77777777" w:rsidR="00EF6C4C" w:rsidRPr="00996D38" w:rsidRDefault="00996D38">
            <w:pPr>
              <w:rPr>
                <w:sz w:val="12"/>
              </w:rPr>
            </w:pPr>
            <w:r w:rsidRPr="00996D38">
              <w:rPr>
                <w:sz w:val="12"/>
              </w:rPr>
              <w:t xml:space="preserve">Business </w:t>
            </w:r>
            <w:r w:rsidRPr="00996D38">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337227E"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32F240"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8436BF"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40C26FF6" w14:textId="77777777" w:rsidR="00EF6C4C" w:rsidRDefault="00996D38">
      <w:pPr>
        <w:pStyle w:val="SAPKeyblockTitle"/>
      </w:pPr>
      <w:r>
        <w:t>Context</w:t>
      </w:r>
    </w:p>
    <w:p w14:paraId="7E4E08B4" w14:textId="77777777" w:rsidR="00EF6C4C" w:rsidRDefault="00996D38">
      <w:r>
        <w:t>In this activity, you can mass adjust the condition of several contracts as part of your daily business.</w:t>
      </w:r>
    </w:p>
    <w:p w14:paraId="12B0E784" w14:textId="77777777" w:rsidR="00EF6C4C" w:rsidRDefault="00996D38">
      <w:pPr>
        <w:pStyle w:val="SAPKeyblockTitle"/>
      </w:pPr>
      <w:r>
        <w:lastRenderedPageBreak/>
        <w:t>Procedure</w:t>
      </w:r>
    </w:p>
    <w:p w14:paraId="27AE6BD3" w14:textId="77777777" w:rsidR="00EF6C4C" w:rsidRDefault="00996D38">
      <w:r>
        <w:t>To execute this activity go step by step go through the table.</w:t>
      </w:r>
    </w:p>
    <w:p w14:paraId="696B5252" w14:textId="77777777" w:rsidR="00EF6C4C" w:rsidRDefault="00EF6C4C"/>
    <w:tbl>
      <w:tblPr>
        <w:tblStyle w:val="SAPNote"/>
        <w:tblW w:w="4975" w:type="pct"/>
        <w:tblLook w:val="0480" w:firstRow="0" w:lastRow="0" w:firstColumn="1" w:lastColumn="0" w:noHBand="0" w:noVBand="1"/>
      </w:tblPr>
      <w:tblGrid>
        <w:gridCol w:w="14195"/>
      </w:tblGrid>
      <w:tr w:rsidR="00EF6C4C" w14:paraId="5EBBBA59" w14:textId="77777777" w:rsidTr="00996D38">
        <w:tc>
          <w:tcPr>
            <w:tcW w:w="0" w:type="auto"/>
          </w:tcPr>
          <w:p w14:paraId="5541F75E" w14:textId="77777777" w:rsidR="00EF6C4C" w:rsidRDefault="00996D38">
            <w:r>
              <w:rPr>
                <w:rStyle w:val="SAPEmphasis"/>
              </w:rPr>
              <w:t xml:space="preserve">Note </w:t>
            </w:r>
            <w:r>
              <w:t xml:space="preserve">There is no need to process all the steps in both chapter </w:t>
            </w:r>
            <w:r>
              <w:rPr>
                <w:rStyle w:val="italic"/>
              </w:rPr>
              <w:t>Free Adjustment - Execute</w:t>
            </w:r>
            <w:r>
              <w:t xml:space="preserve"> and chapter </w:t>
            </w:r>
            <w:r>
              <w:rPr>
                <w:rStyle w:val="italic"/>
              </w:rPr>
              <w:t>Free Adjustment – Specify Adjustments</w:t>
            </w:r>
            <w:r>
              <w:t xml:space="preserve">. Please skip the steps in this chapter if you have already completed the steps in chapter </w:t>
            </w:r>
            <w:r>
              <w:rPr>
                <w:rStyle w:val="italic"/>
              </w:rPr>
              <w:t>Free Adjustment - Execute</w:t>
            </w:r>
            <w:r>
              <w:t>.</w:t>
            </w:r>
          </w:p>
        </w:tc>
      </w:tr>
    </w:tbl>
    <w:p w14:paraId="62E8C312" w14:textId="77777777" w:rsidR="00EF6C4C" w:rsidRDefault="00EF6C4C"/>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EF6C4C" w:rsidRPr="00996D38" w14:paraId="2826C066"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1690621B" w14:textId="77777777" w:rsidR="00EF6C4C" w:rsidRPr="00996D38" w:rsidRDefault="00996D38">
            <w:pPr>
              <w:pStyle w:val="SAPTableHeader"/>
              <w:rPr>
                <w:sz w:val="16"/>
              </w:rPr>
            </w:pPr>
            <w:r w:rsidRPr="00996D38">
              <w:rPr>
                <w:rStyle w:val="SAPEmphasis"/>
                <w:sz w:val="16"/>
              </w:rPr>
              <w:t>Test Step #</w:t>
            </w:r>
          </w:p>
        </w:tc>
        <w:tc>
          <w:tcPr>
            <w:tcW w:w="0" w:type="auto"/>
          </w:tcPr>
          <w:p w14:paraId="3C10741C" w14:textId="77777777" w:rsidR="00EF6C4C" w:rsidRPr="00996D38" w:rsidRDefault="00996D38">
            <w:pPr>
              <w:pStyle w:val="SAPTableHeader"/>
              <w:rPr>
                <w:sz w:val="16"/>
              </w:rPr>
            </w:pPr>
            <w:r w:rsidRPr="00996D38">
              <w:rPr>
                <w:rStyle w:val="SAPEmphasis"/>
                <w:sz w:val="16"/>
              </w:rPr>
              <w:t>Test Step Name</w:t>
            </w:r>
          </w:p>
        </w:tc>
        <w:tc>
          <w:tcPr>
            <w:tcW w:w="0" w:type="auto"/>
          </w:tcPr>
          <w:p w14:paraId="5E4328E4" w14:textId="77777777" w:rsidR="00EF6C4C" w:rsidRPr="00996D38" w:rsidRDefault="00996D38">
            <w:pPr>
              <w:pStyle w:val="SAPTableHeader"/>
              <w:rPr>
                <w:sz w:val="16"/>
              </w:rPr>
            </w:pPr>
            <w:r w:rsidRPr="00996D38">
              <w:rPr>
                <w:rStyle w:val="SAPEmphasis"/>
                <w:sz w:val="16"/>
              </w:rPr>
              <w:t>Instruction</w:t>
            </w:r>
          </w:p>
        </w:tc>
        <w:tc>
          <w:tcPr>
            <w:tcW w:w="0" w:type="auto"/>
          </w:tcPr>
          <w:p w14:paraId="5184A10C" w14:textId="77777777" w:rsidR="00EF6C4C" w:rsidRPr="00996D38" w:rsidRDefault="00996D38">
            <w:pPr>
              <w:pStyle w:val="SAPTableHeader"/>
              <w:rPr>
                <w:sz w:val="16"/>
              </w:rPr>
            </w:pPr>
            <w:r w:rsidRPr="00996D38">
              <w:rPr>
                <w:rStyle w:val="SAPEmphasis"/>
                <w:sz w:val="16"/>
              </w:rPr>
              <w:t>Expected Result</w:t>
            </w:r>
          </w:p>
        </w:tc>
        <w:tc>
          <w:tcPr>
            <w:tcW w:w="0" w:type="auto"/>
          </w:tcPr>
          <w:p w14:paraId="68232A9D" w14:textId="77777777" w:rsidR="00EF6C4C" w:rsidRPr="00996D38" w:rsidRDefault="00996D38">
            <w:pPr>
              <w:pStyle w:val="SAPTableHeader"/>
              <w:rPr>
                <w:sz w:val="16"/>
              </w:rPr>
            </w:pPr>
            <w:r w:rsidRPr="00996D38">
              <w:rPr>
                <w:rStyle w:val="SAPEmphasis"/>
                <w:sz w:val="16"/>
              </w:rPr>
              <w:t>Pass / Fail / Comment</w:t>
            </w:r>
          </w:p>
        </w:tc>
      </w:tr>
      <w:tr w:rsidR="00EF6C4C" w:rsidRPr="00996D38" w14:paraId="79D16737" w14:textId="77777777" w:rsidTr="00996D38">
        <w:tc>
          <w:tcPr>
            <w:tcW w:w="0" w:type="auto"/>
          </w:tcPr>
          <w:p w14:paraId="71AFCA17" w14:textId="77777777" w:rsidR="00EF6C4C" w:rsidRPr="00996D38" w:rsidRDefault="00996D38">
            <w:pPr>
              <w:rPr>
                <w:sz w:val="16"/>
              </w:rPr>
            </w:pPr>
            <w:r w:rsidRPr="00996D38">
              <w:rPr>
                <w:sz w:val="16"/>
              </w:rPr>
              <w:t>1</w:t>
            </w:r>
          </w:p>
        </w:tc>
        <w:tc>
          <w:tcPr>
            <w:tcW w:w="0" w:type="auto"/>
          </w:tcPr>
          <w:p w14:paraId="7FE8C7AB" w14:textId="77777777" w:rsidR="00EF6C4C" w:rsidRPr="00996D38" w:rsidRDefault="00996D38">
            <w:pPr>
              <w:rPr>
                <w:sz w:val="16"/>
              </w:rPr>
            </w:pPr>
            <w:r w:rsidRPr="00996D38">
              <w:rPr>
                <w:rStyle w:val="SAPEmphasis"/>
                <w:sz w:val="16"/>
              </w:rPr>
              <w:t>Log On</w:t>
            </w:r>
          </w:p>
        </w:tc>
        <w:tc>
          <w:tcPr>
            <w:tcW w:w="0" w:type="auto"/>
          </w:tcPr>
          <w:p w14:paraId="2040D9F1" w14:textId="77777777" w:rsidR="00EF6C4C" w:rsidRPr="00996D38" w:rsidRDefault="00996D38">
            <w:pPr>
              <w:rPr>
                <w:sz w:val="16"/>
              </w:rPr>
            </w:pPr>
            <w:r w:rsidRPr="00996D38">
              <w:rPr>
                <w:sz w:val="16"/>
              </w:rPr>
              <w:t>Log on to the SAP Fiori launchpad as a Contract Specialist - Leasing.</w:t>
            </w:r>
          </w:p>
        </w:tc>
        <w:tc>
          <w:tcPr>
            <w:tcW w:w="0" w:type="auto"/>
          </w:tcPr>
          <w:p w14:paraId="72F5BEE6" w14:textId="77777777" w:rsidR="00EF6C4C" w:rsidRPr="00996D38" w:rsidRDefault="00996D38">
            <w:pPr>
              <w:rPr>
                <w:sz w:val="16"/>
              </w:rPr>
            </w:pPr>
            <w:r w:rsidRPr="00996D38">
              <w:rPr>
                <w:sz w:val="16"/>
              </w:rPr>
              <w:t>The SAP Fiori launchpad displays.</w:t>
            </w:r>
          </w:p>
        </w:tc>
        <w:tc>
          <w:tcPr>
            <w:tcW w:w="0" w:type="auto"/>
          </w:tcPr>
          <w:p w14:paraId="58A98147" w14:textId="77777777" w:rsidR="00996D38" w:rsidRPr="00996D38" w:rsidRDefault="00996D38">
            <w:pPr>
              <w:rPr>
                <w:sz w:val="16"/>
              </w:rPr>
            </w:pPr>
          </w:p>
        </w:tc>
      </w:tr>
      <w:tr w:rsidR="00EF6C4C" w:rsidRPr="00996D38" w14:paraId="2F3E9AF5" w14:textId="77777777" w:rsidTr="00996D38">
        <w:tc>
          <w:tcPr>
            <w:tcW w:w="0" w:type="auto"/>
          </w:tcPr>
          <w:p w14:paraId="7171B4CB" w14:textId="77777777" w:rsidR="00EF6C4C" w:rsidRPr="00996D38" w:rsidRDefault="00996D38">
            <w:pPr>
              <w:rPr>
                <w:sz w:val="16"/>
              </w:rPr>
            </w:pPr>
            <w:r w:rsidRPr="00996D38">
              <w:rPr>
                <w:sz w:val="16"/>
              </w:rPr>
              <w:t>2</w:t>
            </w:r>
          </w:p>
        </w:tc>
        <w:tc>
          <w:tcPr>
            <w:tcW w:w="0" w:type="auto"/>
          </w:tcPr>
          <w:p w14:paraId="3231CDDA" w14:textId="77777777" w:rsidR="00EF6C4C" w:rsidRPr="00996D38" w:rsidRDefault="00996D38">
            <w:pPr>
              <w:rPr>
                <w:sz w:val="16"/>
              </w:rPr>
            </w:pPr>
            <w:r w:rsidRPr="00996D38">
              <w:rPr>
                <w:rStyle w:val="SAPEmphasis"/>
                <w:sz w:val="16"/>
              </w:rPr>
              <w:t>Access the SAP Fiori app</w:t>
            </w:r>
          </w:p>
        </w:tc>
        <w:tc>
          <w:tcPr>
            <w:tcW w:w="0" w:type="auto"/>
          </w:tcPr>
          <w:p w14:paraId="3BB2F2A5" w14:textId="77777777" w:rsidR="00EF6C4C" w:rsidRPr="00996D38" w:rsidRDefault="00996D38">
            <w:pPr>
              <w:rPr>
                <w:sz w:val="16"/>
              </w:rPr>
            </w:pPr>
            <w:r w:rsidRPr="00996D38">
              <w:rPr>
                <w:sz w:val="16"/>
              </w:rPr>
              <w:t xml:space="preserve">Open </w:t>
            </w:r>
            <w:r w:rsidRPr="00996D38">
              <w:rPr>
                <w:rStyle w:val="SAPScreenElement"/>
                <w:sz w:val="16"/>
              </w:rPr>
              <w:t>Specify Adjustments</w:t>
            </w:r>
            <w:r w:rsidRPr="00996D38">
              <w:rPr>
                <w:sz w:val="16"/>
              </w:rPr>
              <w:t xml:space="preserve"> </w:t>
            </w:r>
            <w:r w:rsidRPr="00996D38">
              <w:rPr>
                <w:rStyle w:val="SAPMonospace"/>
                <w:sz w:val="16"/>
              </w:rPr>
              <w:t>(REAJPR)</w:t>
            </w:r>
            <w:r w:rsidRPr="00996D38">
              <w:rPr>
                <w:sz w:val="16"/>
              </w:rPr>
              <w:t>.</w:t>
            </w:r>
          </w:p>
        </w:tc>
        <w:tc>
          <w:tcPr>
            <w:tcW w:w="0" w:type="auto"/>
          </w:tcPr>
          <w:p w14:paraId="5B138499" w14:textId="77777777" w:rsidR="00EF6C4C" w:rsidRPr="00996D38" w:rsidRDefault="00996D38">
            <w:pPr>
              <w:rPr>
                <w:sz w:val="16"/>
              </w:rPr>
            </w:pPr>
            <w:r w:rsidRPr="00996D38">
              <w:rPr>
                <w:sz w:val="16"/>
              </w:rPr>
              <w:t xml:space="preserve">The </w:t>
            </w:r>
            <w:r w:rsidRPr="00996D38">
              <w:rPr>
                <w:rStyle w:val="SAPScreenElement"/>
                <w:sz w:val="16"/>
              </w:rPr>
              <w:t>Specify Adjustments</w:t>
            </w:r>
            <w:r w:rsidRPr="00996D38">
              <w:rPr>
                <w:sz w:val="16"/>
              </w:rPr>
              <w:t xml:space="preserve"> view displays.</w:t>
            </w:r>
          </w:p>
        </w:tc>
        <w:tc>
          <w:tcPr>
            <w:tcW w:w="0" w:type="auto"/>
          </w:tcPr>
          <w:p w14:paraId="16D2C790" w14:textId="77777777" w:rsidR="00996D38" w:rsidRPr="00996D38" w:rsidRDefault="00996D38">
            <w:pPr>
              <w:rPr>
                <w:sz w:val="16"/>
              </w:rPr>
            </w:pPr>
          </w:p>
        </w:tc>
      </w:tr>
      <w:tr w:rsidR="00EF6C4C" w:rsidRPr="00996D38" w14:paraId="0730079F" w14:textId="77777777" w:rsidTr="00996D38">
        <w:tc>
          <w:tcPr>
            <w:tcW w:w="0" w:type="auto"/>
          </w:tcPr>
          <w:p w14:paraId="0FCB72F6" w14:textId="77777777" w:rsidR="00EF6C4C" w:rsidRPr="00996D38" w:rsidRDefault="00996D38">
            <w:pPr>
              <w:rPr>
                <w:sz w:val="16"/>
              </w:rPr>
            </w:pPr>
            <w:r w:rsidRPr="00996D38">
              <w:rPr>
                <w:sz w:val="16"/>
              </w:rPr>
              <w:t>3</w:t>
            </w:r>
          </w:p>
        </w:tc>
        <w:tc>
          <w:tcPr>
            <w:tcW w:w="0" w:type="auto"/>
          </w:tcPr>
          <w:p w14:paraId="0B060590" w14:textId="77777777" w:rsidR="00EF6C4C" w:rsidRPr="00996D38" w:rsidRDefault="00996D38">
            <w:pPr>
              <w:rPr>
                <w:sz w:val="16"/>
              </w:rPr>
            </w:pPr>
            <w:r w:rsidRPr="00996D38">
              <w:rPr>
                <w:rStyle w:val="SAPEmphasis"/>
                <w:sz w:val="16"/>
              </w:rPr>
              <w:t>Process Contract</w:t>
            </w:r>
          </w:p>
        </w:tc>
        <w:tc>
          <w:tcPr>
            <w:tcW w:w="0" w:type="auto"/>
          </w:tcPr>
          <w:p w14:paraId="28FB6D4B" w14:textId="77777777" w:rsidR="00996D38" w:rsidRPr="00996D38" w:rsidRDefault="00996D38">
            <w:pPr>
              <w:rPr>
                <w:sz w:val="16"/>
              </w:rPr>
            </w:pPr>
            <w:r w:rsidRPr="00996D38">
              <w:rPr>
                <w:sz w:val="16"/>
              </w:rPr>
              <w:t xml:space="preserve">In the </w:t>
            </w:r>
            <w:r w:rsidRPr="00996D38">
              <w:rPr>
                <w:rStyle w:val="SAPScreenElement"/>
                <w:sz w:val="16"/>
              </w:rPr>
              <w:t>Specify Adjustments</w:t>
            </w:r>
            <w:r w:rsidRPr="00996D38">
              <w:rPr>
                <w:sz w:val="16"/>
              </w:rPr>
              <w:t xml:space="preserve"> view, make the following entries:</w:t>
            </w:r>
          </w:p>
          <w:p w14:paraId="2202DCDF"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3FC2FAE2" w14:textId="509C94BC"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361F8692"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5961"/>
            </w:tblGrid>
            <w:tr w:rsidR="00EF6C4C" w:rsidRPr="00996D38" w14:paraId="5ADD2B0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27A5A0A" w14:textId="77777777" w:rsidR="00EF6C4C" w:rsidRPr="00996D38" w:rsidRDefault="00996D38">
                  <w:pPr>
                    <w:rPr>
                      <w:sz w:val="16"/>
                    </w:rPr>
                  </w:pPr>
                  <w:r w:rsidRPr="00996D38">
                    <w:rPr>
                      <w:rStyle w:val="SAPEmphasis"/>
                      <w:sz w:val="16"/>
                    </w:rPr>
                    <w:t xml:space="preserve">Note </w:t>
                  </w:r>
                  <w:r w:rsidRPr="00996D38">
                    <w:rPr>
                      <w:sz w:val="16"/>
                    </w:rPr>
                    <w:t>It’s available for you to execute adjustment against more than one contract</w:t>
                  </w:r>
                </w:p>
              </w:tc>
            </w:tr>
          </w:tbl>
          <w:p w14:paraId="71C81C2E" w14:textId="77777777" w:rsidR="00EF6C4C" w:rsidRPr="00996D38" w:rsidRDefault="00EF6C4C">
            <w:pPr>
              <w:rPr>
                <w:sz w:val="16"/>
              </w:rPr>
            </w:pPr>
          </w:p>
          <w:p w14:paraId="49218205" w14:textId="77777777" w:rsidR="00996D38" w:rsidRPr="00996D38" w:rsidRDefault="00996D38">
            <w:pPr>
              <w:rPr>
                <w:sz w:val="16"/>
              </w:rPr>
            </w:pPr>
            <w:r w:rsidRPr="00996D38">
              <w:rPr>
                <w:sz w:val="16"/>
              </w:rPr>
              <w:t xml:space="preserve">In the </w:t>
            </w:r>
            <w:r w:rsidRPr="00996D38">
              <w:rPr>
                <w:rStyle w:val="SAPScreenElement"/>
                <w:sz w:val="16"/>
              </w:rPr>
              <w:t>Procedure</w:t>
            </w:r>
            <w:r w:rsidRPr="00996D38">
              <w:rPr>
                <w:sz w:val="16"/>
              </w:rPr>
              <w:t xml:space="preserve"> tab, and select </w:t>
            </w:r>
            <w:r w:rsidRPr="00996D38">
              <w:rPr>
                <w:rStyle w:val="SAPScreenElement"/>
                <w:sz w:val="16"/>
              </w:rPr>
              <w:t>Custom</w:t>
            </w:r>
            <w:r w:rsidRPr="00996D38">
              <w:rPr>
                <w:sz w:val="16"/>
              </w:rPr>
              <w:t xml:space="preserve"> then make the following entries:</w:t>
            </w:r>
          </w:p>
          <w:p w14:paraId="1AE1BC86" w14:textId="77777777" w:rsidR="00996D38" w:rsidRPr="00996D38" w:rsidRDefault="00996D38">
            <w:pPr>
              <w:rPr>
                <w:sz w:val="16"/>
              </w:rPr>
            </w:pPr>
            <w:r w:rsidRPr="00996D38">
              <w:rPr>
                <w:rStyle w:val="SAPScreenElement"/>
                <w:sz w:val="16"/>
              </w:rPr>
              <w:t>Reason</w:t>
            </w:r>
            <w:r w:rsidRPr="00996D38">
              <w:rPr>
                <w:sz w:val="16"/>
              </w:rPr>
              <w:t xml:space="preserve">: </w:t>
            </w:r>
            <w:r w:rsidRPr="00996D38">
              <w:rPr>
                <w:rStyle w:val="SAPUserEntry"/>
                <w:sz w:val="16"/>
              </w:rPr>
              <w:t>&lt;STANDARD Standard&gt;</w:t>
            </w:r>
          </w:p>
          <w:p w14:paraId="5CC7DC47" w14:textId="77777777" w:rsidR="00996D38" w:rsidRPr="00996D38" w:rsidRDefault="00996D38">
            <w:pPr>
              <w:rPr>
                <w:sz w:val="16"/>
              </w:rPr>
            </w:pPr>
            <w:r w:rsidRPr="00996D38">
              <w:rPr>
                <w:rStyle w:val="SAPScreenElement"/>
                <w:sz w:val="16"/>
              </w:rPr>
              <w:t>Rule</w:t>
            </w:r>
            <w:r w:rsidRPr="00996D38">
              <w:rPr>
                <w:sz w:val="16"/>
              </w:rPr>
              <w:t xml:space="preserve">: </w:t>
            </w:r>
            <w:r w:rsidRPr="00996D38">
              <w:rPr>
                <w:rStyle w:val="SAPUserEntry"/>
                <w:sz w:val="16"/>
              </w:rPr>
              <w:t>&lt;FREECN&gt;</w:t>
            </w:r>
          </w:p>
          <w:p w14:paraId="7A3CD5E4" w14:textId="77777777" w:rsidR="00996D38" w:rsidRPr="00996D38" w:rsidRDefault="00996D38">
            <w:pPr>
              <w:rPr>
                <w:sz w:val="16"/>
              </w:rPr>
            </w:pPr>
            <w:r w:rsidRPr="00996D38">
              <w:rPr>
                <w:sz w:val="16"/>
              </w:rPr>
              <w:t xml:space="preserve">Choose </w:t>
            </w:r>
            <w:r w:rsidRPr="00996D38">
              <w:rPr>
                <w:rStyle w:val="SAPScreenElement"/>
                <w:sz w:val="16"/>
              </w:rPr>
              <w:t>Processing Paramet</w:t>
            </w:r>
            <w:r w:rsidRPr="00996D38">
              <w:rPr>
                <w:sz w:val="16"/>
              </w:rPr>
              <w:t>.</w:t>
            </w:r>
          </w:p>
          <w:p w14:paraId="479737AC" w14:textId="77777777" w:rsidR="00996D38" w:rsidRPr="00996D38" w:rsidRDefault="00996D38">
            <w:pPr>
              <w:rPr>
                <w:sz w:val="16"/>
              </w:rPr>
            </w:pPr>
            <w:r w:rsidRPr="00996D38">
              <w:rPr>
                <w:sz w:val="16"/>
              </w:rPr>
              <w:t xml:space="preserve">Choose </w:t>
            </w:r>
            <w:r w:rsidRPr="00996D38">
              <w:rPr>
                <w:rStyle w:val="SAPScreenElement"/>
                <w:sz w:val="16"/>
              </w:rPr>
              <w:t xml:space="preserve">Insert Row </w:t>
            </w:r>
            <w:r w:rsidRPr="00996D38">
              <w:rPr>
                <w:sz w:val="16"/>
              </w:rPr>
              <w:t>icon in the Custom tab, and make the following entries</w:t>
            </w:r>
          </w:p>
          <w:p w14:paraId="17E2DD8F" w14:textId="77777777" w:rsidR="00996D38" w:rsidRPr="00996D38" w:rsidRDefault="00996D38">
            <w:pPr>
              <w:rPr>
                <w:sz w:val="16"/>
              </w:rPr>
            </w:pPr>
            <w:r w:rsidRPr="00996D38">
              <w:rPr>
                <w:rStyle w:val="SAPScreenElement"/>
                <w:sz w:val="16"/>
              </w:rPr>
              <w:t>%Increase</w:t>
            </w:r>
            <w:r w:rsidRPr="00996D38">
              <w:rPr>
                <w:sz w:val="16"/>
              </w:rPr>
              <w:t xml:space="preserve">: </w:t>
            </w:r>
            <w:r w:rsidRPr="00996D38">
              <w:rPr>
                <w:rStyle w:val="SAPUserEntry"/>
                <w:sz w:val="16"/>
              </w:rPr>
              <w:t>&lt;10&gt;</w:t>
            </w:r>
          </w:p>
          <w:p w14:paraId="2897CA6F" w14:textId="77777777" w:rsidR="00996D38" w:rsidRPr="00996D38" w:rsidRDefault="00996D38">
            <w:pPr>
              <w:rPr>
                <w:sz w:val="16"/>
              </w:rPr>
            </w:pPr>
            <w:r w:rsidRPr="00996D38">
              <w:rPr>
                <w:sz w:val="16"/>
              </w:rPr>
              <w:t xml:space="preserve">Choose </w:t>
            </w:r>
            <w:r w:rsidRPr="00996D38">
              <w:rPr>
                <w:rStyle w:val="SAPScreenElement"/>
                <w:sz w:val="16"/>
              </w:rPr>
              <w:t xml:space="preserve">Activity </w:t>
            </w:r>
            <w:r w:rsidRPr="00996D38">
              <w:rPr>
                <w:rStyle w:val="SAPScreenElement"/>
                <w:sz w:val="16"/>
              </w:rPr>
              <w:t>Parameters</w:t>
            </w:r>
            <w:r w:rsidRPr="00996D38">
              <w:rPr>
                <w:sz w:val="16"/>
              </w:rPr>
              <w:t xml:space="preserve">, and make the following entries in the </w:t>
            </w:r>
            <w:r w:rsidRPr="00996D38">
              <w:rPr>
                <w:rStyle w:val="SAPScreenElement"/>
                <w:sz w:val="16"/>
              </w:rPr>
              <w:t xml:space="preserve">Determine Adjustments </w:t>
            </w:r>
            <w:r w:rsidRPr="00996D38">
              <w:rPr>
                <w:sz w:val="16"/>
              </w:rPr>
              <w:t>tab.</w:t>
            </w:r>
          </w:p>
          <w:p w14:paraId="7A4185C6" w14:textId="77777777" w:rsidR="00996D38" w:rsidRPr="00996D38" w:rsidRDefault="00996D38">
            <w:pPr>
              <w:rPr>
                <w:sz w:val="16"/>
              </w:rPr>
            </w:pPr>
            <w:r w:rsidRPr="00996D38">
              <w:rPr>
                <w:rStyle w:val="SAPScreenElement"/>
                <w:sz w:val="16"/>
              </w:rPr>
              <w:t>Next Possible Valid-From</w:t>
            </w:r>
            <w:r w:rsidRPr="00996D38">
              <w:rPr>
                <w:sz w:val="16"/>
              </w:rPr>
              <w:t xml:space="preserve">: </w:t>
            </w:r>
            <w:r w:rsidRPr="00996D38">
              <w:rPr>
                <w:rStyle w:val="SAPUserEntry"/>
                <w:sz w:val="16"/>
              </w:rPr>
              <w:t>&lt;select&gt;</w:t>
            </w:r>
          </w:p>
          <w:p w14:paraId="63027E08" w14:textId="77777777" w:rsidR="00996D38" w:rsidRPr="00996D38" w:rsidRDefault="00996D38">
            <w:pPr>
              <w:rPr>
                <w:sz w:val="16"/>
              </w:rPr>
            </w:pPr>
            <w:r w:rsidRPr="00996D38">
              <w:rPr>
                <w:rStyle w:val="SAPScreenElement"/>
                <w:sz w:val="16"/>
              </w:rPr>
              <w:t>Status of Contract</w:t>
            </w:r>
            <w:r w:rsidRPr="00996D38">
              <w:rPr>
                <w:sz w:val="16"/>
              </w:rPr>
              <w:t xml:space="preserve">: </w:t>
            </w:r>
            <w:r w:rsidRPr="00996D38">
              <w:rPr>
                <w:rStyle w:val="SAPUserEntry"/>
                <w:sz w:val="16"/>
              </w:rPr>
              <w:t>&lt;Active Contracts&gt;</w:t>
            </w:r>
          </w:p>
          <w:p w14:paraId="1FD223D7" w14:textId="77777777" w:rsidR="00996D38" w:rsidRPr="00996D38" w:rsidRDefault="00996D38">
            <w:pPr>
              <w:rPr>
                <w:sz w:val="16"/>
              </w:rPr>
            </w:pPr>
            <w:r w:rsidRPr="00996D38">
              <w:rPr>
                <w:rStyle w:val="SAPScreenElement"/>
                <w:sz w:val="16"/>
              </w:rPr>
              <w:t>Non-Occupancy Contracts</w:t>
            </w:r>
            <w:r w:rsidRPr="00996D38">
              <w:rPr>
                <w:sz w:val="16"/>
              </w:rPr>
              <w:t xml:space="preserve">: </w:t>
            </w:r>
            <w:r w:rsidRPr="00996D38">
              <w:rPr>
                <w:rStyle w:val="SAPUserEntry"/>
                <w:sz w:val="16"/>
              </w:rPr>
              <w:t>&lt;select&gt;</w:t>
            </w:r>
          </w:p>
          <w:p w14:paraId="76DA7FDB" w14:textId="71A9F2BD" w:rsidR="00EF6C4C" w:rsidRPr="00996D38" w:rsidRDefault="00996D38">
            <w:pPr>
              <w:rPr>
                <w:sz w:val="16"/>
              </w:rPr>
            </w:pPr>
            <w:r w:rsidRPr="00996D38">
              <w:rPr>
                <w:sz w:val="16"/>
              </w:rPr>
              <w:t xml:space="preserve">and choose </w:t>
            </w:r>
            <w:r w:rsidRPr="00996D38">
              <w:rPr>
                <w:rStyle w:val="SAPScreenElement"/>
                <w:sz w:val="16"/>
              </w:rPr>
              <w:t>Execute</w:t>
            </w:r>
          </w:p>
        </w:tc>
        <w:tc>
          <w:tcPr>
            <w:tcW w:w="0" w:type="auto"/>
          </w:tcPr>
          <w:p w14:paraId="3767DCEF" w14:textId="77777777" w:rsidR="00EF6C4C" w:rsidRPr="00996D38" w:rsidRDefault="00996D38">
            <w:pPr>
              <w:rPr>
                <w:sz w:val="16"/>
              </w:rPr>
            </w:pPr>
            <w:r w:rsidRPr="00996D38">
              <w:rPr>
                <w:sz w:val="16"/>
              </w:rPr>
              <w:t xml:space="preserve">Data is validated and the </w:t>
            </w:r>
            <w:r w:rsidRPr="00996D38">
              <w:rPr>
                <w:rStyle w:val="SAPScreenElement"/>
                <w:sz w:val="16"/>
              </w:rPr>
              <w:t xml:space="preserve">Specify </w:t>
            </w:r>
            <w:r w:rsidRPr="00996D38">
              <w:rPr>
                <w:rStyle w:val="SAPScreenElement"/>
                <w:sz w:val="16"/>
              </w:rPr>
              <w:t>Adjustments</w:t>
            </w:r>
            <w:r w:rsidRPr="00996D38">
              <w:rPr>
                <w:sz w:val="16"/>
              </w:rPr>
              <w:t xml:space="preserve"> view is displayed.</w:t>
            </w:r>
          </w:p>
        </w:tc>
        <w:tc>
          <w:tcPr>
            <w:tcW w:w="0" w:type="auto"/>
          </w:tcPr>
          <w:p w14:paraId="269397B7" w14:textId="77777777" w:rsidR="00996D38" w:rsidRPr="00996D38" w:rsidRDefault="00996D38">
            <w:pPr>
              <w:rPr>
                <w:sz w:val="16"/>
              </w:rPr>
            </w:pPr>
          </w:p>
        </w:tc>
      </w:tr>
      <w:tr w:rsidR="00EF6C4C" w:rsidRPr="00996D38" w14:paraId="668661BB" w14:textId="77777777" w:rsidTr="00996D38">
        <w:tc>
          <w:tcPr>
            <w:tcW w:w="0" w:type="auto"/>
          </w:tcPr>
          <w:p w14:paraId="58A124D2" w14:textId="77777777" w:rsidR="00EF6C4C" w:rsidRPr="00996D38" w:rsidRDefault="00996D38">
            <w:pPr>
              <w:rPr>
                <w:sz w:val="16"/>
              </w:rPr>
            </w:pPr>
            <w:r w:rsidRPr="00996D38">
              <w:rPr>
                <w:sz w:val="16"/>
              </w:rPr>
              <w:t>4</w:t>
            </w:r>
          </w:p>
        </w:tc>
        <w:tc>
          <w:tcPr>
            <w:tcW w:w="0" w:type="auto"/>
          </w:tcPr>
          <w:p w14:paraId="390E5FC3" w14:textId="77777777" w:rsidR="00EF6C4C" w:rsidRPr="00996D38" w:rsidRDefault="00996D38">
            <w:pPr>
              <w:rPr>
                <w:sz w:val="16"/>
              </w:rPr>
            </w:pPr>
            <w:r w:rsidRPr="00996D38">
              <w:rPr>
                <w:rStyle w:val="SAPEmphasis"/>
                <w:sz w:val="16"/>
              </w:rPr>
              <w:t>Specify Adjustment</w:t>
            </w:r>
          </w:p>
        </w:tc>
        <w:tc>
          <w:tcPr>
            <w:tcW w:w="0" w:type="auto"/>
          </w:tcPr>
          <w:p w14:paraId="62DD37C8" w14:textId="77777777" w:rsidR="00996D38" w:rsidRPr="00996D38" w:rsidRDefault="00996D38">
            <w:pPr>
              <w:rPr>
                <w:sz w:val="16"/>
              </w:rPr>
            </w:pPr>
            <w:r w:rsidRPr="00996D38">
              <w:rPr>
                <w:sz w:val="16"/>
              </w:rPr>
              <w:t xml:space="preserve">Choose </w:t>
            </w:r>
            <w:r w:rsidRPr="00996D38">
              <w:rPr>
                <w:rStyle w:val="SAPScreenElement"/>
                <w:sz w:val="16"/>
              </w:rPr>
              <w:t>Perform Adjustment Run</w:t>
            </w:r>
            <w:r w:rsidRPr="00996D38">
              <w:rPr>
                <w:sz w:val="16"/>
              </w:rPr>
              <w:t>.</w:t>
            </w:r>
          </w:p>
          <w:p w14:paraId="51083D15" w14:textId="77777777" w:rsidR="00996D38" w:rsidRPr="00996D38" w:rsidRDefault="00996D38">
            <w:pPr>
              <w:rPr>
                <w:sz w:val="16"/>
              </w:rPr>
            </w:pPr>
            <w:r w:rsidRPr="00996D38">
              <w:rPr>
                <w:sz w:val="16"/>
              </w:rPr>
              <w:t xml:space="preserve">Select items, and choose </w:t>
            </w:r>
            <w:r w:rsidRPr="00996D38">
              <w:rPr>
                <w:rStyle w:val="SAPScreenElement"/>
                <w:sz w:val="16"/>
              </w:rPr>
              <w:t>Activate Adjustment</w:t>
            </w:r>
            <w:r w:rsidRPr="00996D38">
              <w:rPr>
                <w:sz w:val="16"/>
              </w:rPr>
              <w:t xml:space="preserve"> icon.</w:t>
            </w:r>
          </w:p>
          <w:p w14:paraId="042D6662" w14:textId="5BB1DA15" w:rsidR="00EF6C4C" w:rsidRPr="00996D38" w:rsidRDefault="00996D38">
            <w:pPr>
              <w:rPr>
                <w:sz w:val="16"/>
              </w:rPr>
            </w:pPr>
            <w:r w:rsidRPr="00996D38">
              <w:rPr>
                <w:sz w:val="16"/>
              </w:rPr>
              <w:lastRenderedPageBreak/>
              <w:t xml:space="preserve">Choose </w:t>
            </w:r>
            <w:r w:rsidRPr="00996D38">
              <w:rPr>
                <w:rStyle w:val="SAPScreenElement"/>
                <w:sz w:val="16"/>
              </w:rPr>
              <w:t>Save</w:t>
            </w:r>
            <w:r w:rsidRPr="00996D38">
              <w:rPr>
                <w:sz w:val="16"/>
              </w:rPr>
              <w:t>.</w:t>
            </w:r>
          </w:p>
        </w:tc>
        <w:tc>
          <w:tcPr>
            <w:tcW w:w="0" w:type="auto"/>
          </w:tcPr>
          <w:p w14:paraId="5CBD6E3B" w14:textId="77777777" w:rsidR="00EF6C4C" w:rsidRPr="00996D38" w:rsidRDefault="00996D38">
            <w:pPr>
              <w:rPr>
                <w:sz w:val="16"/>
              </w:rPr>
            </w:pPr>
            <w:r w:rsidRPr="00996D38">
              <w:rPr>
                <w:sz w:val="16"/>
              </w:rPr>
              <w:lastRenderedPageBreak/>
              <w:t>Data is validated and the calculation is correct.</w:t>
            </w:r>
          </w:p>
        </w:tc>
        <w:tc>
          <w:tcPr>
            <w:tcW w:w="0" w:type="auto"/>
          </w:tcPr>
          <w:p w14:paraId="6A3AA2D9" w14:textId="77777777" w:rsidR="00996D38" w:rsidRPr="00996D38" w:rsidRDefault="00996D38">
            <w:pPr>
              <w:rPr>
                <w:sz w:val="16"/>
              </w:rPr>
            </w:pPr>
          </w:p>
        </w:tc>
      </w:tr>
    </w:tbl>
    <w:p w14:paraId="4C602949" w14:textId="77777777" w:rsidR="00EF6C4C" w:rsidRDefault="00996D38">
      <w:pPr>
        <w:pStyle w:val="Heading4"/>
      </w:pPr>
      <w:bookmarkStart w:id="112" w:name="d2e3406"/>
      <w:bookmarkStart w:id="113" w:name="_Toc176424631"/>
      <w:r>
        <w:t>Index Adjustment</w:t>
      </w:r>
      <w:bookmarkEnd w:id="112"/>
      <w:bookmarkEnd w:id="113"/>
    </w:p>
    <w:p w14:paraId="201CB402" w14:textId="77777777" w:rsidR="00EF6C4C" w:rsidRDefault="00996D38">
      <w:pPr>
        <w:pStyle w:val="Heading5"/>
      </w:pPr>
      <w:bookmarkStart w:id="114" w:name="unique_44"/>
      <w:bookmarkStart w:id="115" w:name="_Toc176424632"/>
      <w:r>
        <w:t>Index Adjustment – Simulate</w:t>
      </w:r>
      <w:bookmarkEnd w:id="114"/>
      <w:bookmarkEnd w:id="115"/>
    </w:p>
    <w:p w14:paraId="08326614" w14:textId="77777777" w:rsidR="00EF6C4C" w:rsidRDefault="00996D38">
      <w:pPr>
        <w:pStyle w:val="SAPKeyblockTitle"/>
      </w:pPr>
      <w:r>
        <w:t>Test Administration</w:t>
      </w:r>
    </w:p>
    <w:p w14:paraId="1082CD55" w14:textId="77777777" w:rsidR="00EF6C4C" w:rsidRDefault="00996D38">
      <w:r>
        <w:t>Customer project: Fill in the project-specific parts.</w:t>
      </w:r>
    </w:p>
    <w:p w14:paraId="050BF4F9"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558654C0"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C1A5B0"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FE1160"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ED71CE"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33D52F" w14:textId="77777777" w:rsidR="00996D38" w:rsidRPr="00996D38" w:rsidRDefault="00996D38">
            <w:pPr>
              <w:rPr>
                <w:sz w:val="12"/>
              </w:rPr>
            </w:pPr>
          </w:p>
        </w:tc>
      </w:tr>
      <w:tr w:rsidR="00EF6C4C" w:rsidRPr="00996D38" w14:paraId="1AC71DA2"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6E1A27"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EDF9D3"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95DB35"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076C00" w14:textId="77777777" w:rsidR="00996D38" w:rsidRPr="00996D38" w:rsidRDefault="00996D38">
            <w:pPr>
              <w:rPr>
                <w:sz w:val="12"/>
              </w:rPr>
            </w:pPr>
          </w:p>
        </w:tc>
      </w:tr>
      <w:tr w:rsidR="00EF6C4C" w:rsidRPr="00996D38" w14:paraId="34623F52"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C89D53"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487250"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5635E3"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5E229B"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3823EA4E" w14:textId="77777777" w:rsidR="00EF6C4C" w:rsidRDefault="00996D38">
      <w:pPr>
        <w:pStyle w:val="SAPKeyblockTitle"/>
      </w:pPr>
      <w:r>
        <w:t>Context</w:t>
      </w:r>
    </w:p>
    <w:p w14:paraId="54E0910B" w14:textId="77777777" w:rsidR="00EF6C4C" w:rsidRDefault="00996D38">
      <w:r>
        <w:t>In this activity, you adjust the condition of an existing contract as part of your daily business.</w:t>
      </w:r>
    </w:p>
    <w:p w14:paraId="4629439D" w14:textId="77777777" w:rsidR="00EF6C4C" w:rsidRDefault="00996D38">
      <w:pPr>
        <w:pStyle w:val="SAPKeyblockTitle"/>
      </w:pPr>
      <w:r>
        <w:t>Procedure</w:t>
      </w:r>
    </w:p>
    <w:p w14:paraId="3813B81A" w14:textId="77777777" w:rsidR="00EF6C4C" w:rsidRDefault="00996D38">
      <w:r>
        <w:t>To execute this activity go step by step go through the table.</w:t>
      </w:r>
    </w:p>
    <w:p w14:paraId="678A7DA8" w14:textId="77777777" w:rsidR="00EF6C4C" w:rsidRDefault="00EF6C4C"/>
    <w:tbl>
      <w:tblPr>
        <w:tblStyle w:val="SAPStandardTable"/>
        <w:tblW w:w="5000" w:type="pct"/>
        <w:tblInd w:w="3" w:type="dxa"/>
        <w:tblLook w:val="0620" w:firstRow="1" w:lastRow="0" w:firstColumn="0" w:lastColumn="0" w:noHBand="1" w:noVBand="1"/>
      </w:tblPr>
      <w:tblGrid>
        <w:gridCol w:w="536"/>
        <w:gridCol w:w="869"/>
        <w:gridCol w:w="10391"/>
        <w:gridCol w:w="1716"/>
        <w:gridCol w:w="792"/>
      </w:tblGrid>
      <w:tr w:rsidR="00EF6C4C" w:rsidRPr="00996D38" w14:paraId="17083D7C"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703896C" w14:textId="77777777" w:rsidR="00EF6C4C" w:rsidRPr="00996D38" w:rsidRDefault="00996D38">
            <w:pPr>
              <w:pStyle w:val="SAPTableHeader"/>
              <w:rPr>
                <w:sz w:val="16"/>
              </w:rPr>
            </w:pPr>
            <w:r w:rsidRPr="00996D38">
              <w:rPr>
                <w:sz w:val="16"/>
              </w:rPr>
              <w:lastRenderedPageBreak/>
              <w:t>Test Step #</w:t>
            </w:r>
          </w:p>
        </w:tc>
        <w:tc>
          <w:tcPr>
            <w:tcW w:w="0" w:type="auto"/>
          </w:tcPr>
          <w:p w14:paraId="6DBBC395" w14:textId="77777777" w:rsidR="00EF6C4C" w:rsidRPr="00996D38" w:rsidRDefault="00996D38">
            <w:pPr>
              <w:pStyle w:val="SAPTableHeader"/>
              <w:rPr>
                <w:sz w:val="16"/>
              </w:rPr>
            </w:pPr>
            <w:r w:rsidRPr="00996D38">
              <w:rPr>
                <w:sz w:val="16"/>
              </w:rPr>
              <w:t>Test Step Name</w:t>
            </w:r>
          </w:p>
        </w:tc>
        <w:tc>
          <w:tcPr>
            <w:tcW w:w="0" w:type="auto"/>
          </w:tcPr>
          <w:p w14:paraId="574B12AE" w14:textId="77777777" w:rsidR="00EF6C4C" w:rsidRPr="00996D38" w:rsidRDefault="00996D38">
            <w:pPr>
              <w:pStyle w:val="SAPTableHeader"/>
              <w:rPr>
                <w:sz w:val="16"/>
              </w:rPr>
            </w:pPr>
            <w:r w:rsidRPr="00996D38">
              <w:rPr>
                <w:sz w:val="16"/>
              </w:rPr>
              <w:t>Instruction</w:t>
            </w:r>
          </w:p>
        </w:tc>
        <w:tc>
          <w:tcPr>
            <w:tcW w:w="0" w:type="auto"/>
          </w:tcPr>
          <w:p w14:paraId="7618783F" w14:textId="77777777" w:rsidR="00EF6C4C" w:rsidRPr="00996D38" w:rsidRDefault="00996D38">
            <w:pPr>
              <w:pStyle w:val="SAPTableHeader"/>
              <w:rPr>
                <w:sz w:val="16"/>
              </w:rPr>
            </w:pPr>
            <w:r w:rsidRPr="00996D38">
              <w:rPr>
                <w:sz w:val="16"/>
              </w:rPr>
              <w:t>Expected Result</w:t>
            </w:r>
          </w:p>
        </w:tc>
        <w:tc>
          <w:tcPr>
            <w:tcW w:w="0" w:type="auto"/>
          </w:tcPr>
          <w:p w14:paraId="23C9FD54" w14:textId="77777777" w:rsidR="00EF6C4C" w:rsidRPr="00996D38" w:rsidRDefault="00996D38">
            <w:pPr>
              <w:pStyle w:val="SAPTableHeader"/>
              <w:rPr>
                <w:sz w:val="16"/>
              </w:rPr>
            </w:pPr>
            <w:r w:rsidRPr="00996D38">
              <w:rPr>
                <w:sz w:val="16"/>
              </w:rPr>
              <w:t>Pass / Fail / Comment</w:t>
            </w:r>
          </w:p>
        </w:tc>
      </w:tr>
      <w:tr w:rsidR="00EF6C4C" w:rsidRPr="00996D38" w14:paraId="4A60588B" w14:textId="77777777" w:rsidTr="00996D38">
        <w:tc>
          <w:tcPr>
            <w:tcW w:w="0" w:type="auto"/>
          </w:tcPr>
          <w:p w14:paraId="322B79D7" w14:textId="77777777" w:rsidR="00EF6C4C" w:rsidRPr="00996D38" w:rsidRDefault="00996D38">
            <w:pPr>
              <w:rPr>
                <w:sz w:val="16"/>
              </w:rPr>
            </w:pPr>
            <w:r w:rsidRPr="00996D38">
              <w:rPr>
                <w:sz w:val="16"/>
              </w:rPr>
              <w:t>1</w:t>
            </w:r>
          </w:p>
        </w:tc>
        <w:tc>
          <w:tcPr>
            <w:tcW w:w="0" w:type="auto"/>
          </w:tcPr>
          <w:p w14:paraId="48EE04FF" w14:textId="77777777" w:rsidR="00EF6C4C" w:rsidRPr="00996D38" w:rsidRDefault="00996D38">
            <w:pPr>
              <w:rPr>
                <w:sz w:val="16"/>
              </w:rPr>
            </w:pPr>
            <w:r w:rsidRPr="00996D38">
              <w:rPr>
                <w:rStyle w:val="SAPEmphasis"/>
                <w:sz w:val="16"/>
              </w:rPr>
              <w:t>Log On</w:t>
            </w:r>
          </w:p>
        </w:tc>
        <w:tc>
          <w:tcPr>
            <w:tcW w:w="0" w:type="auto"/>
          </w:tcPr>
          <w:p w14:paraId="6E4286F2" w14:textId="77777777" w:rsidR="00EF6C4C" w:rsidRPr="00996D38" w:rsidRDefault="00996D38">
            <w:pPr>
              <w:rPr>
                <w:sz w:val="16"/>
              </w:rPr>
            </w:pPr>
            <w:r w:rsidRPr="00996D38">
              <w:rPr>
                <w:sz w:val="16"/>
              </w:rPr>
              <w:t>Log on to the SAP Fiori launchpad as a Contract Specialist - Leasing.</w:t>
            </w:r>
          </w:p>
        </w:tc>
        <w:tc>
          <w:tcPr>
            <w:tcW w:w="0" w:type="auto"/>
          </w:tcPr>
          <w:p w14:paraId="093FE9BA" w14:textId="77777777" w:rsidR="00EF6C4C" w:rsidRPr="00996D38" w:rsidRDefault="00996D38">
            <w:pPr>
              <w:rPr>
                <w:sz w:val="16"/>
              </w:rPr>
            </w:pPr>
            <w:r w:rsidRPr="00996D38">
              <w:rPr>
                <w:sz w:val="16"/>
              </w:rPr>
              <w:t>The SAP Fiori launchpad displays.</w:t>
            </w:r>
          </w:p>
        </w:tc>
        <w:tc>
          <w:tcPr>
            <w:tcW w:w="0" w:type="auto"/>
          </w:tcPr>
          <w:p w14:paraId="73F64920" w14:textId="77777777" w:rsidR="00EF6C4C" w:rsidRPr="00996D38" w:rsidRDefault="00EF6C4C">
            <w:pPr>
              <w:rPr>
                <w:sz w:val="16"/>
              </w:rPr>
            </w:pPr>
          </w:p>
        </w:tc>
      </w:tr>
      <w:tr w:rsidR="00EF6C4C" w:rsidRPr="00996D38" w14:paraId="3BC9A314" w14:textId="77777777" w:rsidTr="00996D38">
        <w:tc>
          <w:tcPr>
            <w:tcW w:w="0" w:type="auto"/>
          </w:tcPr>
          <w:p w14:paraId="6D31B984" w14:textId="77777777" w:rsidR="00EF6C4C" w:rsidRPr="00996D38" w:rsidRDefault="00996D38">
            <w:pPr>
              <w:rPr>
                <w:sz w:val="16"/>
              </w:rPr>
            </w:pPr>
            <w:r w:rsidRPr="00996D38">
              <w:rPr>
                <w:sz w:val="16"/>
              </w:rPr>
              <w:t>2</w:t>
            </w:r>
          </w:p>
        </w:tc>
        <w:tc>
          <w:tcPr>
            <w:tcW w:w="0" w:type="auto"/>
          </w:tcPr>
          <w:p w14:paraId="27A6E1CF" w14:textId="77777777" w:rsidR="00EF6C4C" w:rsidRPr="00996D38" w:rsidRDefault="00996D38">
            <w:pPr>
              <w:rPr>
                <w:sz w:val="16"/>
              </w:rPr>
            </w:pPr>
            <w:r w:rsidRPr="00996D38">
              <w:rPr>
                <w:rStyle w:val="SAPEmphasis"/>
                <w:sz w:val="16"/>
              </w:rPr>
              <w:t>Access the SAP Fiori app</w:t>
            </w:r>
          </w:p>
        </w:tc>
        <w:tc>
          <w:tcPr>
            <w:tcW w:w="0" w:type="auto"/>
          </w:tcPr>
          <w:p w14:paraId="4831888F"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2F509EEE" w14:textId="77777777" w:rsidR="00EF6C4C" w:rsidRPr="00996D38" w:rsidRDefault="00996D38">
            <w:pPr>
              <w:rPr>
                <w:sz w:val="16"/>
              </w:rPr>
            </w:pPr>
            <w:r w:rsidRPr="00996D38">
              <w:rPr>
                <w:sz w:val="16"/>
              </w:rPr>
              <w:t xml:space="preserve">The </w:t>
            </w:r>
            <w:r w:rsidRPr="00996D38">
              <w:rPr>
                <w:rStyle w:val="SAPScreenElement"/>
                <w:sz w:val="16"/>
              </w:rPr>
              <w:t>Manage Contract</w:t>
            </w:r>
            <w:r w:rsidRPr="00996D38">
              <w:rPr>
                <w:sz w:val="16"/>
              </w:rPr>
              <w:t xml:space="preserve"> view displays.</w:t>
            </w:r>
          </w:p>
        </w:tc>
        <w:tc>
          <w:tcPr>
            <w:tcW w:w="0" w:type="auto"/>
          </w:tcPr>
          <w:p w14:paraId="42EDE727" w14:textId="77777777" w:rsidR="00EF6C4C" w:rsidRPr="00996D38" w:rsidRDefault="00EF6C4C">
            <w:pPr>
              <w:rPr>
                <w:sz w:val="16"/>
              </w:rPr>
            </w:pPr>
          </w:p>
        </w:tc>
      </w:tr>
      <w:tr w:rsidR="00EF6C4C" w:rsidRPr="00996D38" w14:paraId="1D0295ED" w14:textId="77777777" w:rsidTr="00996D38">
        <w:tc>
          <w:tcPr>
            <w:tcW w:w="0" w:type="auto"/>
          </w:tcPr>
          <w:p w14:paraId="4181FCEC" w14:textId="77777777" w:rsidR="00EF6C4C" w:rsidRPr="00996D38" w:rsidRDefault="00996D38">
            <w:pPr>
              <w:rPr>
                <w:sz w:val="16"/>
              </w:rPr>
            </w:pPr>
            <w:r w:rsidRPr="00996D38">
              <w:rPr>
                <w:sz w:val="16"/>
              </w:rPr>
              <w:t>3</w:t>
            </w:r>
          </w:p>
        </w:tc>
        <w:tc>
          <w:tcPr>
            <w:tcW w:w="0" w:type="auto"/>
          </w:tcPr>
          <w:p w14:paraId="32D0CE97" w14:textId="77777777" w:rsidR="00EF6C4C" w:rsidRPr="00996D38" w:rsidRDefault="00996D38">
            <w:pPr>
              <w:rPr>
                <w:sz w:val="16"/>
              </w:rPr>
            </w:pPr>
            <w:r w:rsidRPr="00996D38">
              <w:rPr>
                <w:rStyle w:val="SAPEmphasis"/>
                <w:sz w:val="16"/>
              </w:rPr>
              <w:t>Process Contract</w:t>
            </w:r>
          </w:p>
        </w:tc>
        <w:tc>
          <w:tcPr>
            <w:tcW w:w="0" w:type="auto"/>
          </w:tcPr>
          <w:p w14:paraId="06F31926" w14:textId="77777777" w:rsidR="00996D38" w:rsidRPr="00996D38" w:rsidRDefault="00996D38">
            <w:pPr>
              <w:rPr>
                <w:sz w:val="16"/>
              </w:rPr>
            </w:pPr>
            <w:r w:rsidRPr="00996D38">
              <w:rPr>
                <w:sz w:val="16"/>
              </w:rPr>
              <w:t xml:space="preserve">In the </w:t>
            </w:r>
            <w:r w:rsidRPr="00996D38">
              <w:rPr>
                <w:rStyle w:val="SAPScreenElement"/>
                <w:sz w:val="16"/>
              </w:rPr>
              <w:t>Contract</w:t>
            </w:r>
            <w:r w:rsidRPr="00996D38">
              <w:rPr>
                <w:sz w:val="16"/>
              </w:rPr>
              <w:t xml:space="preserve"> view, make the following entries:</w:t>
            </w:r>
          </w:p>
          <w:p w14:paraId="424E5FDC"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16B9B4E8"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633CF11A" w14:textId="53C06399" w:rsidR="00EF6C4C" w:rsidRPr="00996D38" w:rsidRDefault="00996D38">
            <w:pPr>
              <w:rPr>
                <w:sz w:val="16"/>
              </w:rPr>
            </w:pPr>
            <w:r w:rsidRPr="00996D38">
              <w:rPr>
                <w:sz w:val="16"/>
              </w:rPr>
              <w:t xml:space="preserve">Choose </w:t>
            </w:r>
            <w:r w:rsidRPr="00996D38">
              <w:rPr>
                <w:rStyle w:val="SAPScreenElement"/>
                <w:sz w:val="16"/>
              </w:rPr>
              <w:t>Change Object</w:t>
            </w:r>
            <w:r w:rsidRPr="00996D38">
              <w:rPr>
                <w:sz w:val="16"/>
              </w:rPr>
              <w:t>.</w:t>
            </w:r>
          </w:p>
        </w:tc>
        <w:tc>
          <w:tcPr>
            <w:tcW w:w="0" w:type="auto"/>
          </w:tcPr>
          <w:p w14:paraId="33FA6B4E" w14:textId="77777777" w:rsidR="00EF6C4C" w:rsidRPr="00996D38" w:rsidRDefault="00996D38">
            <w:pPr>
              <w:rPr>
                <w:sz w:val="16"/>
              </w:rPr>
            </w:pPr>
            <w:r w:rsidRPr="00996D38">
              <w:rPr>
                <w:sz w:val="16"/>
              </w:rPr>
              <w:t xml:space="preserve">Data is validated and the </w:t>
            </w:r>
            <w:r w:rsidRPr="00996D38">
              <w:rPr>
                <w:rStyle w:val="SAPScreenElement"/>
                <w:sz w:val="16"/>
              </w:rPr>
              <w:t>General Data</w:t>
            </w:r>
            <w:r w:rsidRPr="00996D38">
              <w:rPr>
                <w:sz w:val="16"/>
              </w:rPr>
              <w:t xml:space="preserve"> view is displayed.</w:t>
            </w:r>
          </w:p>
        </w:tc>
        <w:tc>
          <w:tcPr>
            <w:tcW w:w="0" w:type="auto"/>
          </w:tcPr>
          <w:p w14:paraId="28F368A7" w14:textId="77777777" w:rsidR="00EF6C4C" w:rsidRPr="00996D38" w:rsidRDefault="00EF6C4C">
            <w:pPr>
              <w:rPr>
                <w:sz w:val="16"/>
              </w:rPr>
            </w:pPr>
          </w:p>
        </w:tc>
      </w:tr>
      <w:tr w:rsidR="00EF6C4C" w:rsidRPr="00996D38" w14:paraId="735BF132" w14:textId="77777777" w:rsidTr="00996D38">
        <w:tc>
          <w:tcPr>
            <w:tcW w:w="0" w:type="auto"/>
          </w:tcPr>
          <w:p w14:paraId="073E74FA" w14:textId="77777777" w:rsidR="00EF6C4C" w:rsidRPr="00996D38" w:rsidRDefault="00996D38">
            <w:pPr>
              <w:rPr>
                <w:sz w:val="16"/>
              </w:rPr>
            </w:pPr>
            <w:r w:rsidRPr="00996D38">
              <w:rPr>
                <w:sz w:val="16"/>
              </w:rPr>
              <w:t>4</w:t>
            </w:r>
          </w:p>
        </w:tc>
        <w:tc>
          <w:tcPr>
            <w:tcW w:w="0" w:type="auto"/>
          </w:tcPr>
          <w:p w14:paraId="021A4010" w14:textId="77777777" w:rsidR="00EF6C4C" w:rsidRPr="00996D38" w:rsidRDefault="00996D38">
            <w:pPr>
              <w:rPr>
                <w:sz w:val="16"/>
              </w:rPr>
            </w:pPr>
            <w:r w:rsidRPr="00996D38">
              <w:rPr>
                <w:rStyle w:val="SAPEmphasis"/>
                <w:sz w:val="16"/>
              </w:rPr>
              <w:t>Simulate Adjustment</w:t>
            </w:r>
          </w:p>
        </w:tc>
        <w:tc>
          <w:tcPr>
            <w:tcW w:w="0" w:type="auto"/>
          </w:tcPr>
          <w:p w14:paraId="48E6438E" w14:textId="77777777" w:rsidR="00996D38" w:rsidRPr="00996D38" w:rsidRDefault="00996D38">
            <w:pPr>
              <w:rPr>
                <w:sz w:val="16"/>
              </w:rPr>
            </w:pPr>
            <w:r w:rsidRPr="00996D38">
              <w:rPr>
                <w:sz w:val="16"/>
              </w:rPr>
              <w:t xml:space="preserve">Choose </w:t>
            </w:r>
            <w:r w:rsidRPr="00996D38">
              <w:rPr>
                <w:rStyle w:val="SAPScreenElement"/>
                <w:sz w:val="16"/>
              </w:rPr>
              <w:t>Adjustment</w:t>
            </w:r>
            <w:r w:rsidRPr="00996D38">
              <w:rPr>
                <w:sz w:val="16"/>
              </w:rPr>
              <w:t>.</w:t>
            </w:r>
          </w:p>
          <w:p w14:paraId="435120C0" w14:textId="77777777" w:rsidR="00996D38" w:rsidRPr="00996D38" w:rsidRDefault="00996D38">
            <w:pPr>
              <w:rPr>
                <w:sz w:val="16"/>
              </w:rPr>
            </w:pPr>
            <w:r w:rsidRPr="00996D38">
              <w:rPr>
                <w:sz w:val="16"/>
              </w:rPr>
              <w:t xml:space="preserve">Choose the </w:t>
            </w:r>
            <w:r w:rsidRPr="00996D38">
              <w:rPr>
                <w:rStyle w:val="SAPScreenElement"/>
                <w:sz w:val="16"/>
              </w:rPr>
              <w:t>Create Term</w:t>
            </w:r>
            <w:r w:rsidRPr="00996D38">
              <w:rPr>
                <w:sz w:val="16"/>
              </w:rPr>
              <w:t xml:space="preserve"> icon and select the adjustment rule </w:t>
            </w:r>
            <w:r w:rsidRPr="00996D38">
              <w:rPr>
                <w:rStyle w:val="SAPScreenElement"/>
                <w:sz w:val="16"/>
              </w:rPr>
              <w:t>Index - Modifiable</w:t>
            </w:r>
            <w:r w:rsidRPr="00996D38">
              <w:rPr>
                <w:rStyle w:val="SAPUserEntry"/>
                <w:sz w:val="16"/>
              </w:rPr>
              <w:t>Germany</w:t>
            </w:r>
            <w:r w:rsidRPr="00996D38">
              <w:rPr>
                <w:sz w:val="16"/>
              </w:rPr>
              <w:t xml:space="preserve"> for your contract.</w:t>
            </w:r>
          </w:p>
          <w:p w14:paraId="4417AD95" w14:textId="77777777" w:rsidR="00996D38" w:rsidRPr="00996D38" w:rsidRDefault="00996D38">
            <w:pPr>
              <w:rPr>
                <w:sz w:val="16"/>
              </w:rPr>
            </w:pPr>
            <w:r w:rsidRPr="00996D38">
              <w:rPr>
                <w:sz w:val="16"/>
              </w:rPr>
              <w:t xml:space="preserve">Choose </w:t>
            </w:r>
            <w:r w:rsidRPr="00996D38">
              <w:rPr>
                <w:rStyle w:val="SAPScreenElement"/>
                <w:sz w:val="16"/>
              </w:rPr>
              <w:t>Unlink from Customizing</w:t>
            </w:r>
            <w:r w:rsidRPr="00996D38">
              <w:rPr>
                <w:sz w:val="16"/>
              </w:rPr>
              <w:t xml:space="preserve"> icon and maintain your data.</w:t>
            </w:r>
          </w:p>
          <w:p w14:paraId="33C92BD6" w14:textId="77777777" w:rsidR="00996D38" w:rsidRPr="00996D38" w:rsidRDefault="00996D38">
            <w:pPr>
              <w:rPr>
                <w:sz w:val="16"/>
              </w:rPr>
            </w:pPr>
            <w:r w:rsidRPr="00996D38">
              <w:rPr>
                <w:rStyle w:val="SAPScreenElement"/>
                <w:sz w:val="16"/>
              </w:rPr>
              <w:t>Base Year</w:t>
            </w:r>
            <w:r w:rsidRPr="00996D38">
              <w:rPr>
                <w:sz w:val="16"/>
              </w:rPr>
              <w:t xml:space="preserve">: </w:t>
            </w:r>
            <w:r w:rsidRPr="00996D38">
              <w:rPr>
                <w:rStyle w:val="SAPUserEntry"/>
                <w:sz w:val="16"/>
              </w:rPr>
              <w:t>&lt;your base year&gt;</w:t>
            </w:r>
          </w:p>
          <w:p w14:paraId="66591B33" w14:textId="77777777" w:rsidR="00996D38" w:rsidRPr="00996D38" w:rsidRDefault="00996D38">
            <w:pPr>
              <w:rPr>
                <w:sz w:val="16"/>
              </w:rPr>
            </w:pPr>
            <w:r w:rsidRPr="00996D38">
              <w:rPr>
                <w:rStyle w:val="SAPScreenElement"/>
                <w:sz w:val="16"/>
              </w:rPr>
              <w:t>Min. Change Pts</w:t>
            </w:r>
            <w:r w:rsidRPr="00996D38">
              <w:rPr>
                <w:sz w:val="16"/>
              </w:rPr>
              <w:t xml:space="preserve">: </w:t>
            </w:r>
            <w:r w:rsidRPr="00996D38">
              <w:rPr>
                <w:rStyle w:val="SAPUserEntry"/>
                <w:sz w:val="16"/>
              </w:rPr>
              <w:t>&lt;your point&gt;</w:t>
            </w:r>
          </w:p>
          <w:p w14:paraId="6B106EE9" w14:textId="47A37F58" w:rsidR="00EF6C4C" w:rsidRPr="00996D38" w:rsidRDefault="00996D38">
            <w:pPr>
              <w:rPr>
                <w:sz w:val="16"/>
              </w:rPr>
            </w:pPr>
            <w:r w:rsidRPr="00996D38">
              <w:rPr>
                <w:rStyle w:val="SAPScreenElement"/>
                <w:sz w:val="16"/>
              </w:rPr>
              <w:t>Min. Percent</w:t>
            </w:r>
            <w:r w:rsidRPr="00996D38">
              <w:rPr>
                <w:sz w:val="16"/>
              </w:rPr>
              <w:t xml:space="preserve">: </w:t>
            </w:r>
            <w:r w:rsidRPr="00996D38">
              <w:rPr>
                <w:rStyle w:val="SAPUserEntry"/>
                <w:sz w:val="16"/>
              </w:rPr>
              <w:t>&lt;your percent&gt;</w:t>
            </w:r>
          </w:p>
          <w:p w14:paraId="707BBE87"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10178"/>
            </w:tblGrid>
            <w:tr w:rsidR="00EF6C4C" w:rsidRPr="00996D38" w14:paraId="2740A0F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6BB5A18" w14:textId="77777777" w:rsidR="00996D38" w:rsidRPr="00996D38" w:rsidRDefault="00996D38">
                  <w:pPr>
                    <w:rPr>
                      <w:sz w:val="16"/>
                    </w:rPr>
                  </w:pPr>
                  <w:r w:rsidRPr="00996D38">
                    <w:rPr>
                      <w:rStyle w:val="SAPEmphasis"/>
                      <w:sz w:val="16"/>
                    </w:rPr>
                    <w:t xml:space="preserve">Note </w:t>
                  </w:r>
                  <w:r w:rsidRPr="00996D38">
                    <w:rPr>
                      <w:sz w:val="16"/>
                    </w:rPr>
                    <w:t xml:space="preserve">Either input values for </w:t>
                  </w:r>
                  <w:r w:rsidRPr="00996D38">
                    <w:rPr>
                      <w:sz w:val="16"/>
                    </w:rPr>
                    <w:t xml:space="preserve">one of those fields or ignore the warning message </w:t>
                  </w:r>
                  <w:r w:rsidRPr="00996D38">
                    <w:rPr>
                      <w:rStyle w:val="SAPMonospace"/>
                      <w:sz w:val="16"/>
                    </w:rPr>
                    <w:t>Adjustment XX: the minimum change fields are not filled</w:t>
                  </w:r>
                  <w:r w:rsidRPr="00996D38">
                    <w:rPr>
                      <w:sz w:val="16"/>
                    </w:rPr>
                    <w:t>.</w:t>
                  </w:r>
                </w:p>
                <w:p w14:paraId="63E378FA" w14:textId="77777777" w:rsidR="00996D38" w:rsidRPr="00996D38" w:rsidRDefault="00996D38">
                  <w:pPr>
                    <w:rPr>
                      <w:sz w:val="16"/>
                    </w:rPr>
                  </w:pPr>
                  <w:r w:rsidRPr="00996D38">
                    <w:rPr>
                      <w:sz w:val="16"/>
                    </w:rPr>
                    <w:t>If point is maintained in Min. Change Pts, please make sure the point maintained here is less than the difference between the points of the index series for the current date and the index level for the date the last time the condition was adjusted (Both points are maintained by SSC-UI Enter Index Levels in Preliminary Steps).</w:t>
                  </w:r>
                </w:p>
                <w:p w14:paraId="68A1EE52" w14:textId="1C7C33FF" w:rsidR="00EF6C4C" w:rsidRPr="00996D38" w:rsidRDefault="00996D38">
                  <w:pPr>
                    <w:rPr>
                      <w:sz w:val="16"/>
                    </w:rPr>
                  </w:pPr>
                  <w:r w:rsidRPr="00996D38">
                    <w:rPr>
                      <w:sz w:val="16"/>
                    </w:rPr>
                    <w:t>If point is maintained in Min. Percent, please make sure the percent maintained here is less than the percentage difference between the points of the index series for the current date and the index level for the date the last time the condition was adjusted (Both points are maintained by SSC-UI Enter Index Levels in Preliminary Steps). The percentage difference is calculated on the basis of this absolute difference, using the following formula: difference * 100 / (index level at last adjustment).</w:t>
                  </w:r>
                </w:p>
              </w:tc>
            </w:tr>
          </w:tbl>
          <w:p w14:paraId="756C3A7C" w14:textId="77777777" w:rsidR="00EF6C4C" w:rsidRPr="00996D38" w:rsidRDefault="00EF6C4C">
            <w:pPr>
              <w:rPr>
                <w:sz w:val="16"/>
              </w:rPr>
            </w:pPr>
          </w:p>
          <w:p w14:paraId="5E6F3429" w14:textId="77777777" w:rsidR="00996D38" w:rsidRPr="00996D38" w:rsidRDefault="00996D38">
            <w:pPr>
              <w:rPr>
                <w:sz w:val="16"/>
              </w:rPr>
            </w:pPr>
            <w:r w:rsidRPr="00996D38">
              <w:rPr>
                <w:rStyle w:val="SAPScreenElement"/>
                <w:sz w:val="16"/>
              </w:rPr>
              <w:t>Index Start</w:t>
            </w:r>
            <w:r w:rsidRPr="00996D38">
              <w:rPr>
                <w:sz w:val="16"/>
              </w:rPr>
              <w:t xml:space="preserve">: </w:t>
            </w:r>
            <w:r w:rsidRPr="00996D38">
              <w:rPr>
                <w:rStyle w:val="SAPUserEntry"/>
                <w:sz w:val="16"/>
              </w:rPr>
              <w:t>&lt;The first date of index level&gt;</w:t>
            </w:r>
          </w:p>
          <w:p w14:paraId="519EA81E" w14:textId="77777777" w:rsidR="00996D38" w:rsidRPr="00996D38" w:rsidRDefault="00996D38">
            <w:pPr>
              <w:rPr>
                <w:sz w:val="16"/>
              </w:rPr>
            </w:pPr>
            <w:r w:rsidRPr="00996D38">
              <w:rPr>
                <w:rStyle w:val="SAPScreenElement"/>
                <w:sz w:val="16"/>
              </w:rPr>
              <w:t>First adjust. from</w:t>
            </w:r>
            <w:r w:rsidRPr="00996D38">
              <w:rPr>
                <w:sz w:val="16"/>
              </w:rPr>
              <w:t xml:space="preserve">: </w:t>
            </w:r>
            <w:r w:rsidRPr="00996D38">
              <w:rPr>
                <w:rStyle w:val="SAPUserEntry"/>
                <w:sz w:val="16"/>
              </w:rPr>
              <w:t>&lt;Today&gt;</w:t>
            </w:r>
          </w:p>
          <w:p w14:paraId="1484744C" w14:textId="77777777" w:rsidR="00996D38" w:rsidRPr="00996D38" w:rsidRDefault="00996D38">
            <w:pPr>
              <w:rPr>
                <w:sz w:val="16"/>
              </w:rPr>
            </w:pPr>
            <w:r w:rsidRPr="00996D38">
              <w:rPr>
                <w:sz w:val="16"/>
              </w:rPr>
              <w:t xml:space="preserve">Remaining in Adjustment, choose </w:t>
            </w:r>
            <w:r w:rsidRPr="00996D38">
              <w:rPr>
                <w:rStyle w:val="SAPScreenElement"/>
                <w:sz w:val="16"/>
              </w:rPr>
              <w:t>Conditions</w:t>
            </w:r>
            <w:r w:rsidRPr="00996D38">
              <w:rPr>
                <w:sz w:val="16"/>
              </w:rPr>
              <w:t>.</w:t>
            </w:r>
          </w:p>
          <w:p w14:paraId="7BB4A06E" w14:textId="77777777" w:rsidR="00996D38" w:rsidRPr="00996D38" w:rsidRDefault="00996D38">
            <w:pPr>
              <w:rPr>
                <w:sz w:val="16"/>
              </w:rPr>
            </w:pPr>
            <w:r w:rsidRPr="00996D38">
              <w:rPr>
                <w:sz w:val="16"/>
              </w:rPr>
              <w:t xml:space="preserve">Choose </w:t>
            </w:r>
            <w:r w:rsidRPr="00996D38">
              <w:rPr>
                <w:rStyle w:val="SAPScreenElement"/>
                <w:sz w:val="16"/>
              </w:rPr>
              <w:t>Assign Free Condition(s)</w:t>
            </w:r>
            <w:r w:rsidRPr="00996D38">
              <w:rPr>
                <w:sz w:val="16"/>
              </w:rPr>
              <w:t xml:space="preserve"> to assign one of the conditions of the contract.</w:t>
            </w:r>
          </w:p>
          <w:p w14:paraId="3192B874" w14:textId="77777777" w:rsidR="00996D38" w:rsidRPr="00996D38" w:rsidRDefault="00996D38">
            <w:pPr>
              <w:rPr>
                <w:sz w:val="16"/>
              </w:rPr>
            </w:pPr>
            <w:r w:rsidRPr="00996D38">
              <w:rPr>
                <w:sz w:val="16"/>
              </w:rPr>
              <w:t xml:space="preserve">Choose </w:t>
            </w:r>
            <w:r w:rsidRPr="00996D38">
              <w:rPr>
                <w:rStyle w:val="SAPScreenElement"/>
                <w:sz w:val="16"/>
              </w:rPr>
              <w:t>Save</w:t>
            </w:r>
            <w:r w:rsidRPr="00996D38">
              <w:rPr>
                <w:sz w:val="16"/>
              </w:rPr>
              <w:t>.</w:t>
            </w:r>
          </w:p>
          <w:p w14:paraId="74A49C43" w14:textId="77777777" w:rsidR="00996D38" w:rsidRPr="00996D38" w:rsidRDefault="00996D38">
            <w:pPr>
              <w:rPr>
                <w:sz w:val="16"/>
              </w:rPr>
            </w:pPr>
            <w:r w:rsidRPr="00996D38">
              <w:rPr>
                <w:sz w:val="16"/>
              </w:rPr>
              <w:t xml:space="preserve">Choose </w:t>
            </w:r>
            <w:r w:rsidRPr="00996D38">
              <w:rPr>
                <w:rStyle w:val="SAPScreenElement"/>
                <w:sz w:val="16"/>
              </w:rPr>
              <w:t>Simulate Adjustment</w:t>
            </w:r>
            <w:r w:rsidRPr="00996D38">
              <w:rPr>
                <w:sz w:val="16"/>
              </w:rPr>
              <w:t xml:space="preserve">. Make the following entries and choose </w:t>
            </w:r>
            <w:r w:rsidRPr="00996D38">
              <w:rPr>
                <w:rStyle w:val="SAPScreenElement"/>
                <w:sz w:val="16"/>
              </w:rPr>
              <w:t>Continue</w:t>
            </w:r>
            <w:r w:rsidRPr="00996D38">
              <w:rPr>
                <w:sz w:val="16"/>
              </w:rPr>
              <w:t xml:space="preserve"> in view </w:t>
            </w:r>
            <w:r w:rsidRPr="00996D38">
              <w:rPr>
                <w:rStyle w:val="SAPScreenElement"/>
                <w:sz w:val="16"/>
              </w:rPr>
              <w:t>Adjustment Parameters</w:t>
            </w:r>
            <w:r w:rsidRPr="00996D38">
              <w:rPr>
                <w:sz w:val="16"/>
              </w:rPr>
              <w:t>.</w:t>
            </w:r>
          </w:p>
          <w:p w14:paraId="5DC8AB48" w14:textId="77777777" w:rsidR="00996D38" w:rsidRPr="00996D38" w:rsidRDefault="00996D38">
            <w:pPr>
              <w:rPr>
                <w:sz w:val="16"/>
              </w:rPr>
            </w:pPr>
            <w:r w:rsidRPr="00996D38">
              <w:rPr>
                <w:rStyle w:val="SAPScreenElement"/>
                <w:sz w:val="16"/>
              </w:rPr>
              <w:lastRenderedPageBreak/>
              <w:t>Valid From</w:t>
            </w:r>
            <w:r w:rsidRPr="00996D38">
              <w:rPr>
                <w:sz w:val="16"/>
              </w:rPr>
              <w:t xml:space="preserve">: </w:t>
            </w:r>
            <w:r w:rsidRPr="00996D38">
              <w:rPr>
                <w:rStyle w:val="SAPUserEntry"/>
                <w:sz w:val="16"/>
              </w:rPr>
              <w:t>&lt;Today is recommended&gt;</w:t>
            </w:r>
          </w:p>
          <w:p w14:paraId="52302929" w14:textId="77777777" w:rsidR="00996D38" w:rsidRPr="00996D38" w:rsidRDefault="00996D38">
            <w:pPr>
              <w:rPr>
                <w:sz w:val="16"/>
              </w:rPr>
            </w:pPr>
            <w:r w:rsidRPr="00996D38">
              <w:rPr>
                <w:rStyle w:val="SAPScreenElement"/>
                <w:sz w:val="16"/>
              </w:rPr>
              <w:t>Adjustment reason</w:t>
            </w:r>
            <w:r w:rsidRPr="00996D38">
              <w:rPr>
                <w:sz w:val="16"/>
              </w:rPr>
              <w:t xml:space="preserve">: </w:t>
            </w:r>
            <w:r w:rsidRPr="00996D38">
              <w:rPr>
                <w:rStyle w:val="SAPUserEntry"/>
                <w:sz w:val="16"/>
              </w:rPr>
              <w:t>Standard</w:t>
            </w:r>
          </w:p>
          <w:p w14:paraId="73C687B4" w14:textId="77777777" w:rsidR="00996D38" w:rsidRPr="00996D38" w:rsidRDefault="00996D38">
            <w:pPr>
              <w:rPr>
                <w:sz w:val="16"/>
              </w:rPr>
            </w:pPr>
            <w:r w:rsidRPr="00996D38">
              <w:rPr>
                <w:sz w:val="16"/>
              </w:rPr>
              <w:t xml:space="preserve">In the </w:t>
            </w:r>
            <w:r w:rsidRPr="00996D38">
              <w:rPr>
                <w:rStyle w:val="SAPScreenElement"/>
                <w:sz w:val="16"/>
              </w:rPr>
              <w:t>Adjustment Record</w:t>
            </w:r>
            <w:r w:rsidRPr="00996D38">
              <w:rPr>
                <w:sz w:val="16"/>
              </w:rPr>
              <w:t xml:space="preserve"> dialog box, choose </w:t>
            </w:r>
            <w:r w:rsidRPr="00996D38">
              <w:rPr>
                <w:rStyle w:val="SAPScreenElement"/>
                <w:sz w:val="16"/>
              </w:rPr>
              <w:t>Continue</w:t>
            </w:r>
            <w:r w:rsidRPr="00996D38">
              <w:rPr>
                <w:sz w:val="16"/>
              </w:rPr>
              <w:t>.</w:t>
            </w:r>
          </w:p>
          <w:p w14:paraId="6F8DC9D4" w14:textId="1CA7FDF6" w:rsidR="00EF6C4C" w:rsidRPr="00996D38" w:rsidRDefault="00996D38">
            <w:pPr>
              <w:rPr>
                <w:sz w:val="16"/>
              </w:rPr>
            </w:pPr>
            <w:r w:rsidRPr="00996D38">
              <w:rPr>
                <w:sz w:val="16"/>
              </w:rPr>
              <w:t xml:space="preserve">In the </w:t>
            </w:r>
            <w:r w:rsidRPr="00996D38">
              <w:rPr>
                <w:rStyle w:val="SAPScreenElement"/>
                <w:sz w:val="16"/>
              </w:rPr>
              <w:t>Adjustment Data for Condition</w:t>
            </w:r>
            <w:r w:rsidRPr="00996D38">
              <w:rPr>
                <w:sz w:val="16"/>
              </w:rPr>
              <w:t xml:space="preserve"> dialog box, choose </w:t>
            </w:r>
            <w:r w:rsidRPr="00996D38">
              <w:rPr>
                <w:rStyle w:val="SAPScreenElement"/>
                <w:sz w:val="16"/>
              </w:rPr>
              <w:t>Continue</w:t>
            </w:r>
            <w:r w:rsidRPr="00996D38">
              <w:rPr>
                <w:sz w:val="16"/>
              </w:rPr>
              <w:t>.</w:t>
            </w:r>
          </w:p>
        </w:tc>
        <w:tc>
          <w:tcPr>
            <w:tcW w:w="0" w:type="auto"/>
          </w:tcPr>
          <w:p w14:paraId="2D84AFD8" w14:textId="77777777" w:rsidR="00EF6C4C" w:rsidRPr="00996D38" w:rsidRDefault="00996D38">
            <w:pPr>
              <w:rPr>
                <w:sz w:val="16"/>
              </w:rPr>
            </w:pPr>
            <w:r w:rsidRPr="00996D38">
              <w:rPr>
                <w:sz w:val="16"/>
              </w:rPr>
              <w:lastRenderedPageBreak/>
              <w:t>Data is validated and the calculation is correct.</w:t>
            </w:r>
          </w:p>
        </w:tc>
        <w:tc>
          <w:tcPr>
            <w:tcW w:w="0" w:type="auto"/>
          </w:tcPr>
          <w:p w14:paraId="565AC59D" w14:textId="77777777" w:rsidR="00EF6C4C" w:rsidRPr="00996D38" w:rsidRDefault="00EF6C4C">
            <w:pPr>
              <w:rPr>
                <w:sz w:val="16"/>
              </w:rPr>
            </w:pPr>
          </w:p>
        </w:tc>
      </w:tr>
    </w:tbl>
    <w:p w14:paraId="29411136" w14:textId="77777777" w:rsidR="00EF6C4C" w:rsidRDefault="00996D38">
      <w:pPr>
        <w:pStyle w:val="Heading5"/>
      </w:pPr>
      <w:bookmarkStart w:id="116" w:name="unique_45"/>
      <w:bookmarkStart w:id="117" w:name="_Toc176424633"/>
      <w:r>
        <w:t>Index Adjustment – Execute</w:t>
      </w:r>
      <w:bookmarkEnd w:id="116"/>
      <w:bookmarkEnd w:id="117"/>
    </w:p>
    <w:p w14:paraId="403E1CCF" w14:textId="77777777" w:rsidR="00EF6C4C" w:rsidRDefault="00996D38">
      <w:pPr>
        <w:pStyle w:val="SAPKeyblockTitle"/>
      </w:pPr>
      <w:r>
        <w:t>Test Administration</w:t>
      </w:r>
    </w:p>
    <w:p w14:paraId="29E40306" w14:textId="77777777" w:rsidR="00EF6C4C" w:rsidRDefault="00996D38">
      <w:r>
        <w:t>Customer project: Fill in the project-specific parts.</w:t>
      </w:r>
    </w:p>
    <w:p w14:paraId="2B54BE25"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3CDC6117"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0F576C"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99BD1B"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F85375"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A66E25" w14:textId="77777777" w:rsidR="00996D38" w:rsidRPr="00996D38" w:rsidRDefault="00996D38">
            <w:pPr>
              <w:rPr>
                <w:sz w:val="12"/>
              </w:rPr>
            </w:pPr>
          </w:p>
        </w:tc>
      </w:tr>
      <w:tr w:rsidR="00EF6C4C" w:rsidRPr="00996D38" w14:paraId="37E16D7C"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8570D7"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46DEDE"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E0C0BE"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4F078D" w14:textId="77777777" w:rsidR="00996D38" w:rsidRPr="00996D38" w:rsidRDefault="00996D38">
            <w:pPr>
              <w:rPr>
                <w:sz w:val="12"/>
              </w:rPr>
            </w:pPr>
          </w:p>
        </w:tc>
      </w:tr>
      <w:tr w:rsidR="00EF6C4C" w:rsidRPr="00996D38" w14:paraId="23731882"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320FE7"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98F34D"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BA9768"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4F40BB"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117FED26" w14:textId="77777777" w:rsidR="00EF6C4C" w:rsidRDefault="00996D38">
      <w:pPr>
        <w:pStyle w:val="SAPKeyblockTitle"/>
      </w:pPr>
      <w:r>
        <w:t>Procedure</w:t>
      </w:r>
    </w:p>
    <w:p w14:paraId="73B98DF0" w14:textId="77777777" w:rsidR="00EF6C4C" w:rsidRDefault="00996D38">
      <w:r>
        <w:t>To execute this activity go step by step go through the table.</w:t>
      </w:r>
    </w:p>
    <w:p w14:paraId="308726CD" w14:textId="77777777" w:rsidR="00EF6C4C" w:rsidRDefault="00EF6C4C"/>
    <w:tbl>
      <w:tblPr>
        <w:tblStyle w:val="SAPStandardTable"/>
        <w:tblW w:w="5000" w:type="pct"/>
        <w:tblInd w:w="3" w:type="dxa"/>
        <w:tblLook w:val="0620" w:firstRow="1" w:lastRow="0" w:firstColumn="0" w:lastColumn="0" w:noHBand="1" w:noVBand="1"/>
      </w:tblPr>
      <w:tblGrid>
        <w:gridCol w:w="738"/>
        <w:gridCol w:w="1441"/>
        <w:gridCol w:w="6852"/>
        <w:gridCol w:w="3976"/>
        <w:gridCol w:w="1297"/>
      </w:tblGrid>
      <w:tr w:rsidR="00EF6C4C" w:rsidRPr="00996D38" w14:paraId="52523139"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BE84EA1" w14:textId="77777777" w:rsidR="00EF6C4C" w:rsidRPr="00996D38" w:rsidRDefault="00996D38">
            <w:pPr>
              <w:pStyle w:val="SAPTableHeader"/>
              <w:rPr>
                <w:sz w:val="16"/>
              </w:rPr>
            </w:pPr>
            <w:r w:rsidRPr="00996D38">
              <w:rPr>
                <w:sz w:val="16"/>
              </w:rPr>
              <w:t>Test Step #</w:t>
            </w:r>
          </w:p>
        </w:tc>
        <w:tc>
          <w:tcPr>
            <w:tcW w:w="0" w:type="auto"/>
          </w:tcPr>
          <w:p w14:paraId="2A1D4D42" w14:textId="77777777" w:rsidR="00EF6C4C" w:rsidRPr="00996D38" w:rsidRDefault="00996D38">
            <w:pPr>
              <w:pStyle w:val="SAPTableHeader"/>
              <w:rPr>
                <w:sz w:val="16"/>
              </w:rPr>
            </w:pPr>
            <w:r w:rsidRPr="00996D38">
              <w:rPr>
                <w:sz w:val="16"/>
              </w:rPr>
              <w:t>Test Step Name</w:t>
            </w:r>
          </w:p>
        </w:tc>
        <w:tc>
          <w:tcPr>
            <w:tcW w:w="0" w:type="auto"/>
          </w:tcPr>
          <w:p w14:paraId="41299D7D" w14:textId="77777777" w:rsidR="00EF6C4C" w:rsidRPr="00996D38" w:rsidRDefault="00996D38">
            <w:pPr>
              <w:pStyle w:val="SAPTableHeader"/>
              <w:rPr>
                <w:sz w:val="16"/>
              </w:rPr>
            </w:pPr>
            <w:r w:rsidRPr="00996D38">
              <w:rPr>
                <w:sz w:val="16"/>
              </w:rPr>
              <w:t>Instruction</w:t>
            </w:r>
          </w:p>
        </w:tc>
        <w:tc>
          <w:tcPr>
            <w:tcW w:w="0" w:type="auto"/>
          </w:tcPr>
          <w:p w14:paraId="748BAD4F" w14:textId="77777777" w:rsidR="00EF6C4C" w:rsidRPr="00996D38" w:rsidRDefault="00996D38">
            <w:pPr>
              <w:pStyle w:val="SAPTableHeader"/>
              <w:rPr>
                <w:sz w:val="16"/>
              </w:rPr>
            </w:pPr>
            <w:r w:rsidRPr="00996D38">
              <w:rPr>
                <w:sz w:val="16"/>
              </w:rPr>
              <w:t>Expected Result</w:t>
            </w:r>
          </w:p>
        </w:tc>
        <w:tc>
          <w:tcPr>
            <w:tcW w:w="0" w:type="auto"/>
          </w:tcPr>
          <w:p w14:paraId="2D8494EE" w14:textId="77777777" w:rsidR="00EF6C4C" w:rsidRPr="00996D38" w:rsidRDefault="00996D38">
            <w:pPr>
              <w:pStyle w:val="SAPTableHeader"/>
              <w:rPr>
                <w:sz w:val="16"/>
              </w:rPr>
            </w:pPr>
            <w:r w:rsidRPr="00996D38">
              <w:rPr>
                <w:sz w:val="16"/>
              </w:rPr>
              <w:t>Pass / Fail / Comment</w:t>
            </w:r>
          </w:p>
        </w:tc>
      </w:tr>
      <w:tr w:rsidR="00EF6C4C" w:rsidRPr="00996D38" w14:paraId="67A75810" w14:textId="77777777" w:rsidTr="00996D38">
        <w:tc>
          <w:tcPr>
            <w:tcW w:w="0" w:type="auto"/>
          </w:tcPr>
          <w:p w14:paraId="36372B7A" w14:textId="77777777" w:rsidR="00EF6C4C" w:rsidRPr="00996D38" w:rsidRDefault="00996D38">
            <w:pPr>
              <w:rPr>
                <w:sz w:val="16"/>
              </w:rPr>
            </w:pPr>
            <w:r w:rsidRPr="00996D38">
              <w:rPr>
                <w:sz w:val="16"/>
              </w:rPr>
              <w:t>1</w:t>
            </w:r>
          </w:p>
        </w:tc>
        <w:tc>
          <w:tcPr>
            <w:tcW w:w="0" w:type="auto"/>
          </w:tcPr>
          <w:p w14:paraId="7D8BC401" w14:textId="77777777" w:rsidR="00EF6C4C" w:rsidRPr="00996D38" w:rsidRDefault="00996D38">
            <w:pPr>
              <w:rPr>
                <w:sz w:val="16"/>
              </w:rPr>
            </w:pPr>
            <w:r w:rsidRPr="00996D38">
              <w:rPr>
                <w:rStyle w:val="SAPEmphasis"/>
                <w:sz w:val="16"/>
              </w:rPr>
              <w:t>Log On</w:t>
            </w:r>
          </w:p>
        </w:tc>
        <w:tc>
          <w:tcPr>
            <w:tcW w:w="0" w:type="auto"/>
          </w:tcPr>
          <w:p w14:paraId="75EB4EA6" w14:textId="77777777" w:rsidR="00EF6C4C" w:rsidRPr="00996D38" w:rsidRDefault="00996D38">
            <w:pPr>
              <w:rPr>
                <w:sz w:val="16"/>
              </w:rPr>
            </w:pPr>
            <w:r w:rsidRPr="00996D38">
              <w:rPr>
                <w:sz w:val="16"/>
              </w:rPr>
              <w:t>Log onto the SAP Fiori launchpad as a Contract Specialist - Leasing.</w:t>
            </w:r>
          </w:p>
        </w:tc>
        <w:tc>
          <w:tcPr>
            <w:tcW w:w="0" w:type="auto"/>
          </w:tcPr>
          <w:p w14:paraId="5F3532E9" w14:textId="77777777" w:rsidR="00EF6C4C" w:rsidRPr="00996D38" w:rsidRDefault="00996D38">
            <w:pPr>
              <w:rPr>
                <w:sz w:val="16"/>
              </w:rPr>
            </w:pPr>
            <w:r w:rsidRPr="00996D38">
              <w:rPr>
                <w:sz w:val="16"/>
              </w:rPr>
              <w:t>The SAP Fiori launchpad displays.</w:t>
            </w:r>
          </w:p>
        </w:tc>
        <w:tc>
          <w:tcPr>
            <w:tcW w:w="0" w:type="auto"/>
          </w:tcPr>
          <w:p w14:paraId="16EEF12F" w14:textId="77777777" w:rsidR="00EF6C4C" w:rsidRPr="00996D38" w:rsidRDefault="00EF6C4C">
            <w:pPr>
              <w:rPr>
                <w:sz w:val="16"/>
              </w:rPr>
            </w:pPr>
          </w:p>
        </w:tc>
      </w:tr>
      <w:tr w:rsidR="00EF6C4C" w:rsidRPr="00996D38" w14:paraId="1F5652D0" w14:textId="77777777" w:rsidTr="00996D38">
        <w:tc>
          <w:tcPr>
            <w:tcW w:w="0" w:type="auto"/>
          </w:tcPr>
          <w:p w14:paraId="19EA3C4D" w14:textId="77777777" w:rsidR="00EF6C4C" w:rsidRPr="00996D38" w:rsidRDefault="00996D38">
            <w:pPr>
              <w:rPr>
                <w:sz w:val="16"/>
              </w:rPr>
            </w:pPr>
            <w:r w:rsidRPr="00996D38">
              <w:rPr>
                <w:sz w:val="16"/>
              </w:rPr>
              <w:t>2</w:t>
            </w:r>
          </w:p>
        </w:tc>
        <w:tc>
          <w:tcPr>
            <w:tcW w:w="0" w:type="auto"/>
          </w:tcPr>
          <w:p w14:paraId="4A180B52" w14:textId="77777777" w:rsidR="00EF6C4C" w:rsidRPr="00996D38" w:rsidRDefault="00996D38">
            <w:pPr>
              <w:rPr>
                <w:sz w:val="16"/>
              </w:rPr>
            </w:pPr>
            <w:r w:rsidRPr="00996D38">
              <w:rPr>
                <w:rStyle w:val="SAPEmphasis"/>
                <w:sz w:val="16"/>
              </w:rPr>
              <w:t>Access the SAP Fiori App</w:t>
            </w:r>
          </w:p>
        </w:tc>
        <w:tc>
          <w:tcPr>
            <w:tcW w:w="0" w:type="auto"/>
          </w:tcPr>
          <w:p w14:paraId="17772F38"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525B366F" w14:textId="77777777" w:rsidR="00EF6C4C" w:rsidRPr="00996D38" w:rsidRDefault="00996D38">
            <w:pPr>
              <w:rPr>
                <w:sz w:val="16"/>
              </w:rPr>
            </w:pPr>
            <w:r w:rsidRPr="00996D38">
              <w:rPr>
                <w:sz w:val="16"/>
              </w:rPr>
              <w:t xml:space="preserve">The </w:t>
            </w:r>
            <w:r w:rsidRPr="00996D38">
              <w:rPr>
                <w:rStyle w:val="SAPScreenElement"/>
                <w:sz w:val="16"/>
              </w:rPr>
              <w:t>Manage Contract</w:t>
            </w:r>
            <w:r w:rsidRPr="00996D38">
              <w:rPr>
                <w:sz w:val="16"/>
              </w:rPr>
              <w:t xml:space="preserve"> screen displays.</w:t>
            </w:r>
          </w:p>
        </w:tc>
        <w:tc>
          <w:tcPr>
            <w:tcW w:w="0" w:type="auto"/>
          </w:tcPr>
          <w:p w14:paraId="104417EB" w14:textId="77777777" w:rsidR="00EF6C4C" w:rsidRPr="00996D38" w:rsidRDefault="00EF6C4C">
            <w:pPr>
              <w:rPr>
                <w:sz w:val="16"/>
              </w:rPr>
            </w:pPr>
          </w:p>
        </w:tc>
      </w:tr>
      <w:tr w:rsidR="00EF6C4C" w:rsidRPr="00996D38" w14:paraId="75FC0E96" w14:textId="77777777" w:rsidTr="00996D38">
        <w:tc>
          <w:tcPr>
            <w:tcW w:w="0" w:type="auto"/>
          </w:tcPr>
          <w:p w14:paraId="4DB3B121" w14:textId="77777777" w:rsidR="00EF6C4C" w:rsidRPr="00996D38" w:rsidRDefault="00996D38">
            <w:pPr>
              <w:rPr>
                <w:sz w:val="16"/>
              </w:rPr>
            </w:pPr>
            <w:r w:rsidRPr="00996D38">
              <w:rPr>
                <w:sz w:val="16"/>
              </w:rPr>
              <w:t>3</w:t>
            </w:r>
          </w:p>
        </w:tc>
        <w:tc>
          <w:tcPr>
            <w:tcW w:w="0" w:type="auto"/>
          </w:tcPr>
          <w:p w14:paraId="019F2857" w14:textId="77777777" w:rsidR="00EF6C4C" w:rsidRPr="00996D38" w:rsidRDefault="00996D38">
            <w:pPr>
              <w:rPr>
                <w:sz w:val="16"/>
              </w:rPr>
            </w:pPr>
            <w:r w:rsidRPr="00996D38">
              <w:rPr>
                <w:rStyle w:val="SAPEmphasis"/>
                <w:sz w:val="16"/>
              </w:rPr>
              <w:t>Process Contract</w:t>
            </w:r>
          </w:p>
        </w:tc>
        <w:tc>
          <w:tcPr>
            <w:tcW w:w="0" w:type="auto"/>
          </w:tcPr>
          <w:p w14:paraId="15A93551" w14:textId="77777777" w:rsidR="00996D38" w:rsidRPr="00996D38" w:rsidRDefault="00996D38">
            <w:pPr>
              <w:rPr>
                <w:sz w:val="16"/>
              </w:rPr>
            </w:pPr>
            <w:r w:rsidRPr="00996D38">
              <w:rPr>
                <w:sz w:val="16"/>
              </w:rPr>
              <w:t xml:space="preserve">In the </w:t>
            </w:r>
            <w:r w:rsidRPr="00996D38">
              <w:rPr>
                <w:rStyle w:val="SAPScreenElement"/>
                <w:sz w:val="16"/>
              </w:rPr>
              <w:t>Contract</w:t>
            </w:r>
            <w:r w:rsidRPr="00996D38">
              <w:rPr>
                <w:sz w:val="16"/>
              </w:rPr>
              <w:t xml:space="preserve"> view, make the following entries and choose </w:t>
            </w:r>
            <w:r w:rsidRPr="00996D38">
              <w:rPr>
                <w:rStyle w:val="SAPScreenElement"/>
                <w:sz w:val="16"/>
              </w:rPr>
              <w:t>Change Object</w:t>
            </w:r>
            <w:r w:rsidRPr="00996D38">
              <w:rPr>
                <w:sz w:val="16"/>
              </w:rPr>
              <w:t>:</w:t>
            </w:r>
          </w:p>
          <w:p w14:paraId="1FE5BD33"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5ABF042C" w14:textId="176F3234" w:rsidR="00EF6C4C" w:rsidRPr="00996D38" w:rsidRDefault="00996D38">
            <w:pPr>
              <w:rPr>
                <w:sz w:val="16"/>
              </w:rPr>
            </w:pPr>
            <w:r w:rsidRPr="00996D38">
              <w:rPr>
                <w:rStyle w:val="SAPScreenElement"/>
                <w:sz w:val="16"/>
              </w:rPr>
              <w:lastRenderedPageBreak/>
              <w:t>Contract</w:t>
            </w:r>
            <w:r w:rsidRPr="00996D38">
              <w:rPr>
                <w:sz w:val="16"/>
              </w:rPr>
              <w:t xml:space="preserve">: </w:t>
            </w:r>
            <w:r w:rsidRPr="00996D38">
              <w:rPr>
                <w:rStyle w:val="SAPUserEntry"/>
                <w:sz w:val="16"/>
              </w:rPr>
              <w:t>&lt;Your contract&gt;</w:t>
            </w:r>
          </w:p>
        </w:tc>
        <w:tc>
          <w:tcPr>
            <w:tcW w:w="0" w:type="auto"/>
          </w:tcPr>
          <w:p w14:paraId="6D1003F1" w14:textId="77777777" w:rsidR="00EF6C4C" w:rsidRPr="00996D38" w:rsidRDefault="00996D38">
            <w:pPr>
              <w:rPr>
                <w:sz w:val="16"/>
              </w:rPr>
            </w:pPr>
            <w:r w:rsidRPr="00996D38">
              <w:rPr>
                <w:sz w:val="16"/>
              </w:rPr>
              <w:lastRenderedPageBreak/>
              <w:t xml:space="preserve">Data are validated, the </w:t>
            </w:r>
            <w:r w:rsidRPr="00996D38">
              <w:rPr>
                <w:rStyle w:val="SAPScreenElement"/>
                <w:sz w:val="16"/>
              </w:rPr>
              <w:t>General Data</w:t>
            </w:r>
            <w:r w:rsidRPr="00996D38">
              <w:rPr>
                <w:sz w:val="16"/>
              </w:rPr>
              <w:t xml:space="preserve"> view is displayed.</w:t>
            </w:r>
          </w:p>
        </w:tc>
        <w:tc>
          <w:tcPr>
            <w:tcW w:w="0" w:type="auto"/>
          </w:tcPr>
          <w:p w14:paraId="1A742D56" w14:textId="77777777" w:rsidR="00EF6C4C" w:rsidRPr="00996D38" w:rsidRDefault="00EF6C4C">
            <w:pPr>
              <w:rPr>
                <w:sz w:val="16"/>
              </w:rPr>
            </w:pPr>
          </w:p>
        </w:tc>
      </w:tr>
      <w:tr w:rsidR="00EF6C4C" w:rsidRPr="00996D38" w14:paraId="4DE975F2" w14:textId="77777777" w:rsidTr="00996D38">
        <w:tc>
          <w:tcPr>
            <w:tcW w:w="0" w:type="auto"/>
          </w:tcPr>
          <w:p w14:paraId="61C8823B" w14:textId="77777777" w:rsidR="00EF6C4C" w:rsidRPr="00996D38" w:rsidRDefault="00996D38">
            <w:pPr>
              <w:rPr>
                <w:sz w:val="16"/>
              </w:rPr>
            </w:pPr>
            <w:r w:rsidRPr="00996D38">
              <w:rPr>
                <w:sz w:val="16"/>
              </w:rPr>
              <w:t>4</w:t>
            </w:r>
          </w:p>
        </w:tc>
        <w:tc>
          <w:tcPr>
            <w:tcW w:w="0" w:type="auto"/>
          </w:tcPr>
          <w:p w14:paraId="64390772" w14:textId="77777777" w:rsidR="00EF6C4C" w:rsidRPr="00996D38" w:rsidRDefault="00996D38">
            <w:pPr>
              <w:rPr>
                <w:sz w:val="16"/>
              </w:rPr>
            </w:pPr>
            <w:r w:rsidRPr="00996D38">
              <w:rPr>
                <w:rStyle w:val="SAPEmphasis"/>
                <w:sz w:val="16"/>
              </w:rPr>
              <w:t>Execute Adjustment</w:t>
            </w:r>
          </w:p>
        </w:tc>
        <w:tc>
          <w:tcPr>
            <w:tcW w:w="0" w:type="auto"/>
          </w:tcPr>
          <w:p w14:paraId="230C2249" w14:textId="77777777" w:rsidR="00996D38" w:rsidRPr="00996D38" w:rsidRDefault="00996D38">
            <w:pPr>
              <w:rPr>
                <w:sz w:val="16"/>
              </w:rPr>
            </w:pPr>
            <w:r w:rsidRPr="00996D38">
              <w:rPr>
                <w:sz w:val="16"/>
              </w:rPr>
              <w:t xml:space="preserve">Choose </w:t>
            </w:r>
            <w:r w:rsidRPr="00996D38">
              <w:rPr>
                <w:rStyle w:val="SAPScreenElement"/>
                <w:sz w:val="16"/>
              </w:rPr>
              <w:t>Adjustment</w:t>
            </w:r>
            <w:r w:rsidRPr="00996D38">
              <w:rPr>
                <w:sz w:val="16"/>
              </w:rPr>
              <w:t>.</w:t>
            </w:r>
          </w:p>
          <w:p w14:paraId="4EFA7605" w14:textId="77777777" w:rsidR="00996D38" w:rsidRPr="00996D38" w:rsidRDefault="00996D38">
            <w:pPr>
              <w:rPr>
                <w:sz w:val="16"/>
              </w:rPr>
            </w:pPr>
            <w:r w:rsidRPr="00996D38">
              <w:rPr>
                <w:sz w:val="16"/>
              </w:rPr>
              <w:t xml:space="preserve">Under Adjustment, choose </w:t>
            </w:r>
            <w:r w:rsidRPr="00996D38">
              <w:rPr>
                <w:rStyle w:val="SAPScreenElement"/>
                <w:sz w:val="16"/>
              </w:rPr>
              <w:t>Conditions</w:t>
            </w:r>
            <w:r w:rsidRPr="00996D38">
              <w:rPr>
                <w:sz w:val="16"/>
              </w:rPr>
              <w:t>.</w:t>
            </w:r>
          </w:p>
          <w:p w14:paraId="6B6B845D" w14:textId="77777777" w:rsidR="00996D38" w:rsidRPr="00996D38" w:rsidRDefault="00996D38">
            <w:pPr>
              <w:rPr>
                <w:sz w:val="16"/>
              </w:rPr>
            </w:pPr>
            <w:r w:rsidRPr="00996D38">
              <w:rPr>
                <w:sz w:val="16"/>
              </w:rPr>
              <w:t xml:space="preserve">Choose </w:t>
            </w:r>
            <w:r w:rsidRPr="00996D38">
              <w:rPr>
                <w:rStyle w:val="SAPScreenElement"/>
                <w:sz w:val="16"/>
              </w:rPr>
              <w:t>Execute/Continue Adjustment</w:t>
            </w:r>
            <w:r w:rsidRPr="00996D38">
              <w:rPr>
                <w:sz w:val="16"/>
              </w:rPr>
              <w:t xml:space="preserve">. Make the following entries and choose </w:t>
            </w:r>
            <w:r w:rsidRPr="00996D38">
              <w:rPr>
                <w:rStyle w:val="SAPScreenElement"/>
                <w:sz w:val="16"/>
              </w:rPr>
              <w:t>Continue</w:t>
            </w:r>
            <w:r w:rsidRPr="00996D38">
              <w:rPr>
                <w:sz w:val="16"/>
              </w:rPr>
              <w:t xml:space="preserve"> in the </w:t>
            </w:r>
            <w:r w:rsidRPr="00996D38">
              <w:rPr>
                <w:rStyle w:val="SAPScreenElement"/>
                <w:sz w:val="16"/>
              </w:rPr>
              <w:t>Adjustment Parameters</w:t>
            </w:r>
            <w:r w:rsidRPr="00996D38">
              <w:rPr>
                <w:sz w:val="16"/>
              </w:rPr>
              <w:t xml:space="preserve"> dialog box.</w:t>
            </w:r>
          </w:p>
          <w:p w14:paraId="231B6349" w14:textId="77777777" w:rsidR="00996D38" w:rsidRPr="00996D38" w:rsidRDefault="00996D38">
            <w:pPr>
              <w:rPr>
                <w:sz w:val="16"/>
              </w:rPr>
            </w:pPr>
            <w:r w:rsidRPr="00996D38">
              <w:rPr>
                <w:rStyle w:val="SAPScreenElement"/>
                <w:sz w:val="16"/>
              </w:rPr>
              <w:t>Next Possible Valid-From</w:t>
            </w:r>
            <w:r w:rsidRPr="00996D38">
              <w:rPr>
                <w:sz w:val="16"/>
              </w:rPr>
              <w:t xml:space="preserve">: </w:t>
            </w:r>
            <w:r w:rsidRPr="00996D38">
              <w:rPr>
                <w:rStyle w:val="SAPUserEntry"/>
                <w:sz w:val="16"/>
              </w:rPr>
              <w:t>&lt;select&gt;</w:t>
            </w:r>
          </w:p>
          <w:p w14:paraId="1DCBF532" w14:textId="77777777" w:rsidR="00996D38" w:rsidRPr="00996D38" w:rsidRDefault="00996D38">
            <w:pPr>
              <w:rPr>
                <w:sz w:val="16"/>
              </w:rPr>
            </w:pPr>
            <w:r w:rsidRPr="00996D38">
              <w:rPr>
                <w:rStyle w:val="SAPScreenElement"/>
                <w:sz w:val="16"/>
              </w:rPr>
              <w:t>Adjust. reason</w:t>
            </w:r>
            <w:r w:rsidRPr="00996D38">
              <w:rPr>
                <w:sz w:val="16"/>
              </w:rPr>
              <w:t xml:space="preserve">: </w:t>
            </w:r>
            <w:r w:rsidRPr="00996D38">
              <w:rPr>
                <w:rStyle w:val="SAPUserEntry"/>
                <w:sz w:val="16"/>
              </w:rPr>
              <w:t>Standard</w:t>
            </w:r>
          </w:p>
          <w:p w14:paraId="35B144A5" w14:textId="77777777" w:rsidR="00996D38" w:rsidRPr="00996D38" w:rsidRDefault="00996D38">
            <w:pPr>
              <w:rPr>
                <w:sz w:val="16"/>
              </w:rPr>
            </w:pPr>
            <w:r w:rsidRPr="00996D38">
              <w:rPr>
                <w:sz w:val="16"/>
              </w:rPr>
              <w:t xml:space="preserve">In the </w:t>
            </w:r>
            <w:r w:rsidRPr="00996D38">
              <w:rPr>
                <w:rStyle w:val="SAPScreenElement"/>
                <w:sz w:val="16"/>
              </w:rPr>
              <w:t>Adjustment Record</w:t>
            </w:r>
            <w:r w:rsidRPr="00996D38">
              <w:rPr>
                <w:sz w:val="16"/>
              </w:rPr>
              <w:t xml:space="preserve"> dialog box, choose </w:t>
            </w:r>
            <w:r w:rsidRPr="00996D38">
              <w:rPr>
                <w:rStyle w:val="SAPScreenElement"/>
                <w:sz w:val="16"/>
              </w:rPr>
              <w:t>Activate adjustment</w:t>
            </w:r>
            <w:r w:rsidRPr="00996D38">
              <w:rPr>
                <w:sz w:val="16"/>
              </w:rPr>
              <w:t>.</w:t>
            </w:r>
          </w:p>
          <w:p w14:paraId="327D710D" w14:textId="348A38C9" w:rsidR="00EF6C4C" w:rsidRPr="00996D38" w:rsidRDefault="00996D38">
            <w:pPr>
              <w:rPr>
                <w:sz w:val="16"/>
              </w:rPr>
            </w:pPr>
            <w:r w:rsidRPr="00996D38">
              <w:rPr>
                <w:sz w:val="16"/>
              </w:rPr>
              <w:t xml:space="preserve">In screen </w:t>
            </w:r>
            <w:r w:rsidRPr="00996D38">
              <w:rPr>
                <w:rStyle w:val="SAPScreenElement"/>
                <w:sz w:val="16"/>
              </w:rPr>
              <w:t>Adjustment Record</w:t>
            </w:r>
            <w:r w:rsidRPr="00996D38">
              <w:rPr>
                <w:sz w:val="16"/>
              </w:rPr>
              <w:t xml:space="preserve">, choose </w:t>
            </w:r>
            <w:r w:rsidRPr="00996D38">
              <w:rPr>
                <w:rStyle w:val="SAPScreenElement"/>
                <w:sz w:val="16"/>
              </w:rPr>
              <w:t>Continue</w:t>
            </w:r>
            <w:r w:rsidRPr="00996D38">
              <w:rPr>
                <w:sz w:val="16"/>
              </w:rPr>
              <w:t>.</w:t>
            </w:r>
          </w:p>
        </w:tc>
        <w:tc>
          <w:tcPr>
            <w:tcW w:w="0" w:type="auto"/>
          </w:tcPr>
          <w:p w14:paraId="1166D0A6" w14:textId="77777777" w:rsidR="00EF6C4C" w:rsidRPr="00996D38" w:rsidRDefault="00996D38">
            <w:pPr>
              <w:rPr>
                <w:sz w:val="16"/>
              </w:rPr>
            </w:pPr>
            <w:r w:rsidRPr="00996D38">
              <w:rPr>
                <w:sz w:val="16"/>
              </w:rPr>
              <w:t>Data are validated and calculation is correct.</w:t>
            </w:r>
          </w:p>
        </w:tc>
        <w:tc>
          <w:tcPr>
            <w:tcW w:w="0" w:type="auto"/>
          </w:tcPr>
          <w:p w14:paraId="305F2A60" w14:textId="77777777" w:rsidR="00EF6C4C" w:rsidRPr="00996D38" w:rsidRDefault="00EF6C4C">
            <w:pPr>
              <w:rPr>
                <w:sz w:val="16"/>
              </w:rPr>
            </w:pPr>
          </w:p>
        </w:tc>
      </w:tr>
      <w:tr w:rsidR="00EF6C4C" w:rsidRPr="00996D38" w14:paraId="672C460B" w14:textId="77777777" w:rsidTr="00996D38">
        <w:tc>
          <w:tcPr>
            <w:tcW w:w="0" w:type="auto"/>
          </w:tcPr>
          <w:p w14:paraId="105EB349" w14:textId="77777777" w:rsidR="00EF6C4C" w:rsidRPr="00996D38" w:rsidRDefault="00996D38">
            <w:pPr>
              <w:rPr>
                <w:sz w:val="16"/>
              </w:rPr>
            </w:pPr>
            <w:r w:rsidRPr="00996D38">
              <w:rPr>
                <w:sz w:val="16"/>
              </w:rPr>
              <w:t>5</w:t>
            </w:r>
          </w:p>
        </w:tc>
        <w:tc>
          <w:tcPr>
            <w:tcW w:w="0" w:type="auto"/>
          </w:tcPr>
          <w:p w14:paraId="1C10C05A" w14:textId="77777777" w:rsidR="00EF6C4C" w:rsidRPr="00996D38" w:rsidRDefault="00996D38">
            <w:pPr>
              <w:rPr>
                <w:sz w:val="16"/>
              </w:rPr>
            </w:pPr>
            <w:r w:rsidRPr="00996D38">
              <w:rPr>
                <w:rStyle w:val="SAPEmphasis"/>
                <w:sz w:val="16"/>
              </w:rPr>
              <w:t>Save Contract</w:t>
            </w:r>
          </w:p>
        </w:tc>
        <w:tc>
          <w:tcPr>
            <w:tcW w:w="0" w:type="auto"/>
          </w:tcPr>
          <w:p w14:paraId="49B00573"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 xml:space="preserve"> to save your contract on the </w:t>
            </w:r>
            <w:r w:rsidRPr="00996D38">
              <w:rPr>
                <w:rStyle w:val="SAPScreenElement"/>
                <w:sz w:val="16"/>
              </w:rPr>
              <w:t>Adjustment Data for Condition</w:t>
            </w:r>
            <w:r w:rsidRPr="00996D38">
              <w:rPr>
                <w:sz w:val="16"/>
              </w:rPr>
              <w:t xml:space="preserve"> screen.</w:t>
            </w:r>
          </w:p>
        </w:tc>
        <w:tc>
          <w:tcPr>
            <w:tcW w:w="0" w:type="auto"/>
          </w:tcPr>
          <w:p w14:paraId="00CDF4EF" w14:textId="77777777" w:rsidR="00EF6C4C" w:rsidRPr="00996D38" w:rsidRDefault="00996D38">
            <w:pPr>
              <w:rPr>
                <w:sz w:val="16"/>
              </w:rPr>
            </w:pPr>
            <w:r w:rsidRPr="00996D38">
              <w:rPr>
                <w:sz w:val="16"/>
              </w:rPr>
              <w:t>Data are validated and adjustment is performed with an identification ID.</w:t>
            </w:r>
          </w:p>
        </w:tc>
        <w:tc>
          <w:tcPr>
            <w:tcW w:w="0" w:type="auto"/>
          </w:tcPr>
          <w:p w14:paraId="783A145E" w14:textId="77777777" w:rsidR="00EF6C4C" w:rsidRPr="00996D38" w:rsidRDefault="00EF6C4C">
            <w:pPr>
              <w:rPr>
                <w:sz w:val="16"/>
              </w:rPr>
            </w:pPr>
          </w:p>
        </w:tc>
      </w:tr>
    </w:tbl>
    <w:p w14:paraId="28880EF5" w14:textId="77777777" w:rsidR="00EF6C4C" w:rsidRDefault="00996D38">
      <w:pPr>
        <w:pStyle w:val="Heading5"/>
      </w:pPr>
      <w:bookmarkStart w:id="118" w:name="unique_46"/>
      <w:bookmarkStart w:id="119" w:name="_Toc176424634"/>
      <w:r>
        <w:t>Index Adjustment – Specify Adjustments</w:t>
      </w:r>
      <w:bookmarkEnd w:id="118"/>
      <w:bookmarkEnd w:id="119"/>
    </w:p>
    <w:p w14:paraId="06B28341" w14:textId="77777777" w:rsidR="00EF6C4C" w:rsidRDefault="00996D38">
      <w:pPr>
        <w:pStyle w:val="SAPKeyblockTitle"/>
      </w:pPr>
      <w:r>
        <w:t>Test Administration</w:t>
      </w:r>
    </w:p>
    <w:p w14:paraId="09621B93" w14:textId="77777777" w:rsidR="00EF6C4C" w:rsidRDefault="00996D38">
      <w:r>
        <w:t>Customer project: Fill in the project-specific parts.</w:t>
      </w:r>
    </w:p>
    <w:p w14:paraId="13C88A68"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45FEAAA7"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726D82"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DFD0C5"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58E66A"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8C49F8" w14:textId="77777777" w:rsidR="00996D38" w:rsidRPr="00996D38" w:rsidRDefault="00996D38">
            <w:pPr>
              <w:rPr>
                <w:sz w:val="12"/>
              </w:rPr>
            </w:pPr>
          </w:p>
        </w:tc>
      </w:tr>
      <w:tr w:rsidR="00EF6C4C" w:rsidRPr="00996D38" w14:paraId="1BC3DA3E"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E5904C"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DDA653"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429B83"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54D6DE" w14:textId="77777777" w:rsidR="00996D38" w:rsidRPr="00996D38" w:rsidRDefault="00996D38">
            <w:pPr>
              <w:rPr>
                <w:sz w:val="12"/>
              </w:rPr>
            </w:pPr>
          </w:p>
        </w:tc>
      </w:tr>
      <w:tr w:rsidR="00EF6C4C" w:rsidRPr="00996D38" w14:paraId="0595098A"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983CF6"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678B4C"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57CBF6"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385EAD"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419B9BD2" w14:textId="77777777" w:rsidR="00EF6C4C" w:rsidRDefault="00996D38">
      <w:pPr>
        <w:pStyle w:val="SAPKeyblockTitle"/>
      </w:pPr>
      <w:r>
        <w:t>Context</w:t>
      </w:r>
    </w:p>
    <w:p w14:paraId="09B592F8" w14:textId="77777777" w:rsidR="00EF6C4C" w:rsidRDefault="00996D38">
      <w:r>
        <w:t>In this activity, you can mass adjust the condition of several contracts as part of your daily business.</w:t>
      </w:r>
    </w:p>
    <w:p w14:paraId="15D3F91B" w14:textId="77777777" w:rsidR="00EF6C4C" w:rsidRDefault="00996D38">
      <w:pPr>
        <w:pStyle w:val="SAPKeyblockTitle"/>
      </w:pPr>
      <w:r>
        <w:lastRenderedPageBreak/>
        <w:t>Procedure</w:t>
      </w:r>
    </w:p>
    <w:p w14:paraId="00083F74" w14:textId="77777777" w:rsidR="00EF6C4C" w:rsidRDefault="00996D38">
      <w:r>
        <w:t>To execute this activity go step by step go through the table.</w:t>
      </w:r>
    </w:p>
    <w:p w14:paraId="5776F2EC" w14:textId="77777777" w:rsidR="00EF6C4C" w:rsidRDefault="00EF6C4C"/>
    <w:tbl>
      <w:tblPr>
        <w:tblStyle w:val="SAPNote"/>
        <w:tblW w:w="4975" w:type="pct"/>
        <w:tblLook w:val="0480" w:firstRow="0" w:lastRow="0" w:firstColumn="1" w:lastColumn="0" w:noHBand="0" w:noVBand="1"/>
      </w:tblPr>
      <w:tblGrid>
        <w:gridCol w:w="14195"/>
      </w:tblGrid>
      <w:tr w:rsidR="00EF6C4C" w14:paraId="2EC504E0" w14:textId="77777777" w:rsidTr="00996D38">
        <w:tc>
          <w:tcPr>
            <w:tcW w:w="0" w:type="auto"/>
          </w:tcPr>
          <w:p w14:paraId="095220E7" w14:textId="77777777" w:rsidR="00EF6C4C" w:rsidRDefault="00996D38">
            <w:r>
              <w:rPr>
                <w:rStyle w:val="SAPEmphasis"/>
              </w:rPr>
              <w:t xml:space="preserve">Note </w:t>
            </w:r>
            <w:r>
              <w:t xml:space="preserve">There is no need to process all the steps in both </w:t>
            </w:r>
            <w:r>
              <w:t xml:space="preserve">chapter </w:t>
            </w:r>
            <w:r>
              <w:rPr>
                <w:rStyle w:val="italic"/>
              </w:rPr>
              <w:t>Index Adjustment - Execute</w:t>
            </w:r>
            <w:r>
              <w:t xml:space="preserve"> and chapter </w:t>
            </w:r>
            <w:r>
              <w:rPr>
                <w:rStyle w:val="italic"/>
              </w:rPr>
              <w:t>Index Adjustment - Specify Adjustments</w:t>
            </w:r>
            <w:r>
              <w:t xml:space="preserve">. Please skip the steps in this chapter if you have already completed the steps in chapter </w:t>
            </w:r>
            <w:r>
              <w:rPr>
                <w:rStyle w:val="italic"/>
              </w:rPr>
              <w:t>Index Adjustment - Execute</w:t>
            </w:r>
            <w:r>
              <w:t>.</w:t>
            </w:r>
          </w:p>
        </w:tc>
      </w:tr>
    </w:tbl>
    <w:p w14:paraId="5758DFBD" w14:textId="77777777" w:rsidR="00EF6C4C" w:rsidRDefault="00EF6C4C"/>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EF6C4C" w:rsidRPr="00996D38" w14:paraId="1201C5B3"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78C31C0" w14:textId="77777777" w:rsidR="00EF6C4C" w:rsidRPr="00996D38" w:rsidRDefault="00996D38">
            <w:pPr>
              <w:pStyle w:val="SAPTableHeader"/>
              <w:rPr>
                <w:sz w:val="16"/>
              </w:rPr>
            </w:pPr>
            <w:r w:rsidRPr="00996D38">
              <w:rPr>
                <w:rStyle w:val="SAPEmphasis"/>
                <w:sz w:val="16"/>
              </w:rPr>
              <w:t>Test Step #</w:t>
            </w:r>
          </w:p>
        </w:tc>
        <w:tc>
          <w:tcPr>
            <w:tcW w:w="0" w:type="auto"/>
          </w:tcPr>
          <w:p w14:paraId="285D4F4B" w14:textId="77777777" w:rsidR="00EF6C4C" w:rsidRPr="00996D38" w:rsidRDefault="00996D38">
            <w:pPr>
              <w:pStyle w:val="SAPTableHeader"/>
              <w:rPr>
                <w:sz w:val="16"/>
              </w:rPr>
            </w:pPr>
            <w:r w:rsidRPr="00996D38">
              <w:rPr>
                <w:rStyle w:val="SAPEmphasis"/>
                <w:sz w:val="16"/>
              </w:rPr>
              <w:t>Test Step Name</w:t>
            </w:r>
          </w:p>
        </w:tc>
        <w:tc>
          <w:tcPr>
            <w:tcW w:w="0" w:type="auto"/>
          </w:tcPr>
          <w:p w14:paraId="1EB7C119" w14:textId="77777777" w:rsidR="00EF6C4C" w:rsidRPr="00996D38" w:rsidRDefault="00996D38">
            <w:pPr>
              <w:pStyle w:val="SAPTableHeader"/>
              <w:rPr>
                <w:sz w:val="16"/>
              </w:rPr>
            </w:pPr>
            <w:r w:rsidRPr="00996D38">
              <w:rPr>
                <w:rStyle w:val="SAPEmphasis"/>
                <w:sz w:val="16"/>
              </w:rPr>
              <w:t>Instruction</w:t>
            </w:r>
          </w:p>
        </w:tc>
        <w:tc>
          <w:tcPr>
            <w:tcW w:w="0" w:type="auto"/>
          </w:tcPr>
          <w:p w14:paraId="0A778F30" w14:textId="77777777" w:rsidR="00EF6C4C" w:rsidRPr="00996D38" w:rsidRDefault="00996D38">
            <w:pPr>
              <w:pStyle w:val="SAPTableHeader"/>
              <w:rPr>
                <w:sz w:val="16"/>
              </w:rPr>
            </w:pPr>
            <w:r w:rsidRPr="00996D38">
              <w:rPr>
                <w:rStyle w:val="SAPEmphasis"/>
                <w:sz w:val="16"/>
              </w:rPr>
              <w:t>Expected Result</w:t>
            </w:r>
          </w:p>
        </w:tc>
        <w:tc>
          <w:tcPr>
            <w:tcW w:w="0" w:type="auto"/>
          </w:tcPr>
          <w:p w14:paraId="27BCD345" w14:textId="77777777" w:rsidR="00EF6C4C" w:rsidRPr="00996D38" w:rsidRDefault="00996D38">
            <w:pPr>
              <w:pStyle w:val="SAPTableHeader"/>
              <w:rPr>
                <w:sz w:val="16"/>
              </w:rPr>
            </w:pPr>
            <w:r w:rsidRPr="00996D38">
              <w:rPr>
                <w:rStyle w:val="SAPEmphasis"/>
                <w:sz w:val="16"/>
              </w:rPr>
              <w:t>Pass / Fail / Comment</w:t>
            </w:r>
          </w:p>
        </w:tc>
      </w:tr>
      <w:tr w:rsidR="00EF6C4C" w:rsidRPr="00996D38" w14:paraId="24433872" w14:textId="77777777" w:rsidTr="00996D38">
        <w:tc>
          <w:tcPr>
            <w:tcW w:w="0" w:type="auto"/>
          </w:tcPr>
          <w:p w14:paraId="690A3061" w14:textId="77777777" w:rsidR="00EF6C4C" w:rsidRPr="00996D38" w:rsidRDefault="00996D38">
            <w:pPr>
              <w:rPr>
                <w:sz w:val="16"/>
              </w:rPr>
            </w:pPr>
            <w:r w:rsidRPr="00996D38">
              <w:rPr>
                <w:sz w:val="16"/>
              </w:rPr>
              <w:t>1</w:t>
            </w:r>
          </w:p>
        </w:tc>
        <w:tc>
          <w:tcPr>
            <w:tcW w:w="0" w:type="auto"/>
          </w:tcPr>
          <w:p w14:paraId="46EED699" w14:textId="77777777" w:rsidR="00EF6C4C" w:rsidRPr="00996D38" w:rsidRDefault="00996D38">
            <w:pPr>
              <w:rPr>
                <w:sz w:val="16"/>
              </w:rPr>
            </w:pPr>
            <w:r w:rsidRPr="00996D38">
              <w:rPr>
                <w:rStyle w:val="SAPEmphasis"/>
                <w:sz w:val="16"/>
              </w:rPr>
              <w:t>Log On</w:t>
            </w:r>
          </w:p>
        </w:tc>
        <w:tc>
          <w:tcPr>
            <w:tcW w:w="0" w:type="auto"/>
          </w:tcPr>
          <w:p w14:paraId="53AB91DC" w14:textId="77777777" w:rsidR="00EF6C4C" w:rsidRPr="00996D38" w:rsidRDefault="00996D38">
            <w:pPr>
              <w:rPr>
                <w:sz w:val="16"/>
              </w:rPr>
            </w:pPr>
            <w:r w:rsidRPr="00996D38">
              <w:rPr>
                <w:sz w:val="16"/>
              </w:rPr>
              <w:t>Log on to the SAP Fiori launchpad as a Contract Specialist - Leasing.</w:t>
            </w:r>
          </w:p>
        </w:tc>
        <w:tc>
          <w:tcPr>
            <w:tcW w:w="0" w:type="auto"/>
          </w:tcPr>
          <w:p w14:paraId="78077C6F" w14:textId="77777777" w:rsidR="00EF6C4C" w:rsidRPr="00996D38" w:rsidRDefault="00996D38">
            <w:pPr>
              <w:rPr>
                <w:sz w:val="16"/>
              </w:rPr>
            </w:pPr>
            <w:r w:rsidRPr="00996D38">
              <w:rPr>
                <w:sz w:val="16"/>
              </w:rPr>
              <w:t>The SAP Fiori launchpad displays.</w:t>
            </w:r>
          </w:p>
        </w:tc>
        <w:tc>
          <w:tcPr>
            <w:tcW w:w="0" w:type="auto"/>
          </w:tcPr>
          <w:p w14:paraId="523DB485" w14:textId="77777777" w:rsidR="00996D38" w:rsidRPr="00996D38" w:rsidRDefault="00996D38">
            <w:pPr>
              <w:rPr>
                <w:sz w:val="16"/>
              </w:rPr>
            </w:pPr>
          </w:p>
        </w:tc>
      </w:tr>
      <w:tr w:rsidR="00EF6C4C" w:rsidRPr="00996D38" w14:paraId="7455F17B" w14:textId="77777777" w:rsidTr="00996D38">
        <w:tc>
          <w:tcPr>
            <w:tcW w:w="0" w:type="auto"/>
          </w:tcPr>
          <w:p w14:paraId="41D936FE" w14:textId="77777777" w:rsidR="00EF6C4C" w:rsidRPr="00996D38" w:rsidRDefault="00996D38">
            <w:pPr>
              <w:rPr>
                <w:sz w:val="16"/>
              </w:rPr>
            </w:pPr>
            <w:r w:rsidRPr="00996D38">
              <w:rPr>
                <w:sz w:val="16"/>
              </w:rPr>
              <w:t>2</w:t>
            </w:r>
          </w:p>
        </w:tc>
        <w:tc>
          <w:tcPr>
            <w:tcW w:w="0" w:type="auto"/>
          </w:tcPr>
          <w:p w14:paraId="451F9659" w14:textId="77777777" w:rsidR="00EF6C4C" w:rsidRPr="00996D38" w:rsidRDefault="00996D38">
            <w:pPr>
              <w:rPr>
                <w:sz w:val="16"/>
              </w:rPr>
            </w:pPr>
            <w:r w:rsidRPr="00996D38">
              <w:rPr>
                <w:rStyle w:val="SAPEmphasis"/>
                <w:sz w:val="16"/>
              </w:rPr>
              <w:t>Access the SAP Fiori app</w:t>
            </w:r>
          </w:p>
        </w:tc>
        <w:tc>
          <w:tcPr>
            <w:tcW w:w="0" w:type="auto"/>
          </w:tcPr>
          <w:p w14:paraId="67D7B9A2" w14:textId="77777777" w:rsidR="00EF6C4C" w:rsidRPr="00996D38" w:rsidRDefault="00996D38">
            <w:pPr>
              <w:rPr>
                <w:sz w:val="16"/>
              </w:rPr>
            </w:pPr>
            <w:r w:rsidRPr="00996D38">
              <w:rPr>
                <w:sz w:val="16"/>
              </w:rPr>
              <w:t xml:space="preserve">Open </w:t>
            </w:r>
            <w:r w:rsidRPr="00996D38">
              <w:rPr>
                <w:rStyle w:val="SAPScreenElement"/>
                <w:sz w:val="16"/>
              </w:rPr>
              <w:t>Specify Adjustments</w:t>
            </w:r>
            <w:r w:rsidRPr="00996D38">
              <w:rPr>
                <w:sz w:val="16"/>
              </w:rPr>
              <w:t xml:space="preserve"> </w:t>
            </w:r>
            <w:r w:rsidRPr="00996D38">
              <w:rPr>
                <w:rStyle w:val="SAPMonospace"/>
                <w:sz w:val="16"/>
              </w:rPr>
              <w:t>(REAJPR)</w:t>
            </w:r>
            <w:r w:rsidRPr="00996D38">
              <w:rPr>
                <w:sz w:val="16"/>
              </w:rPr>
              <w:t>.</w:t>
            </w:r>
          </w:p>
        </w:tc>
        <w:tc>
          <w:tcPr>
            <w:tcW w:w="0" w:type="auto"/>
          </w:tcPr>
          <w:p w14:paraId="59F96BDE" w14:textId="77777777" w:rsidR="00EF6C4C" w:rsidRPr="00996D38" w:rsidRDefault="00996D38">
            <w:pPr>
              <w:rPr>
                <w:sz w:val="16"/>
              </w:rPr>
            </w:pPr>
            <w:r w:rsidRPr="00996D38">
              <w:rPr>
                <w:sz w:val="16"/>
              </w:rPr>
              <w:t xml:space="preserve">The </w:t>
            </w:r>
            <w:r w:rsidRPr="00996D38">
              <w:rPr>
                <w:rStyle w:val="SAPScreenElement"/>
                <w:sz w:val="16"/>
              </w:rPr>
              <w:t>Specify Adjustments</w:t>
            </w:r>
            <w:r w:rsidRPr="00996D38">
              <w:rPr>
                <w:sz w:val="16"/>
              </w:rPr>
              <w:t xml:space="preserve"> view displays.</w:t>
            </w:r>
          </w:p>
        </w:tc>
        <w:tc>
          <w:tcPr>
            <w:tcW w:w="0" w:type="auto"/>
          </w:tcPr>
          <w:p w14:paraId="50AC12B1" w14:textId="77777777" w:rsidR="00996D38" w:rsidRPr="00996D38" w:rsidRDefault="00996D38">
            <w:pPr>
              <w:rPr>
                <w:sz w:val="16"/>
              </w:rPr>
            </w:pPr>
          </w:p>
        </w:tc>
      </w:tr>
      <w:tr w:rsidR="00EF6C4C" w:rsidRPr="00996D38" w14:paraId="12678384" w14:textId="77777777" w:rsidTr="00996D38">
        <w:tc>
          <w:tcPr>
            <w:tcW w:w="0" w:type="auto"/>
          </w:tcPr>
          <w:p w14:paraId="201DEC14" w14:textId="77777777" w:rsidR="00EF6C4C" w:rsidRPr="00996D38" w:rsidRDefault="00996D38">
            <w:pPr>
              <w:rPr>
                <w:sz w:val="16"/>
              </w:rPr>
            </w:pPr>
            <w:r w:rsidRPr="00996D38">
              <w:rPr>
                <w:sz w:val="16"/>
              </w:rPr>
              <w:t>3</w:t>
            </w:r>
          </w:p>
        </w:tc>
        <w:tc>
          <w:tcPr>
            <w:tcW w:w="0" w:type="auto"/>
          </w:tcPr>
          <w:p w14:paraId="36F6806D" w14:textId="77777777" w:rsidR="00EF6C4C" w:rsidRPr="00996D38" w:rsidRDefault="00996D38">
            <w:pPr>
              <w:rPr>
                <w:sz w:val="16"/>
              </w:rPr>
            </w:pPr>
            <w:r w:rsidRPr="00996D38">
              <w:rPr>
                <w:rStyle w:val="SAPEmphasis"/>
                <w:sz w:val="16"/>
              </w:rPr>
              <w:t>Process Contract</w:t>
            </w:r>
          </w:p>
        </w:tc>
        <w:tc>
          <w:tcPr>
            <w:tcW w:w="0" w:type="auto"/>
          </w:tcPr>
          <w:p w14:paraId="500E096E" w14:textId="77777777" w:rsidR="00996D38" w:rsidRPr="00996D38" w:rsidRDefault="00996D38">
            <w:pPr>
              <w:rPr>
                <w:sz w:val="16"/>
              </w:rPr>
            </w:pPr>
            <w:r w:rsidRPr="00996D38">
              <w:rPr>
                <w:sz w:val="16"/>
              </w:rPr>
              <w:t xml:space="preserve">In the </w:t>
            </w:r>
            <w:r w:rsidRPr="00996D38">
              <w:rPr>
                <w:rStyle w:val="SAPScreenElement"/>
                <w:sz w:val="16"/>
              </w:rPr>
              <w:t>Specify Adjustments</w:t>
            </w:r>
            <w:r w:rsidRPr="00996D38">
              <w:rPr>
                <w:sz w:val="16"/>
              </w:rPr>
              <w:t xml:space="preserve"> view, make the following entries:</w:t>
            </w:r>
          </w:p>
          <w:p w14:paraId="3EBC74E7"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7A3DB0D2" w14:textId="458C9EFF"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2BB55D41"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5961"/>
            </w:tblGrid>
            <w:tr w:rsidR="00EF6C4C" w:rsidRPr="00996D38" w14:paraId="642B721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7C74EEB" w14:textId="77777777" w:rsidR="00EF6C4C" w:rsidRPr="00996D38" w:rsidRDefault="00996D38">
                  <w:pPr>
                    <w:rPr>
                      <w:sz w:val="16"/>
                    </w:rPr>
                  </w:pPr>
                  <w:r w:rsidRPr="00996D38">
                    <w:rPr>
                      <w:rStyle w:val="SAPEmphasis"/>
                      <w:sz w:val="16"/>
                    </w:rPr>
                    <w:t xml:space="preserve">Note </w:t>
                  </w:r>
                  <w:r w:rsidRPr="00996D38">
                    <w:rPr>
                      <w:sz w:val="16"/>
                    </w:rPr>
                    <w:t>It’s available for you to execute adjustment against more than one contract</w:t>
                  </w:r>
                </w:p>
              </w:tc>
            </w:tr>
          </w:tbl>
          <w:p w14:paraId="71C42189" w14:textId="77777777" w:rsidR="00EF6C4C" w:rsidRPr="00996D38" w:rsidRDefault="00EF6C4C">
            <w:pPr>
              <w:rPr>
                <w:sz w:val="16"/>
              </w:rPr>
            </w:pPr>
          </w:p>
          <w:p w14:paraId="7684F4F5" w14:textId="77777777" w:rsidR="00996D38" w:rsidRPr="00996D38" w:rsidRDefault="00996D38">
            <w:pPr>
              <w:rPr>
                <w:sz w:val="16"/>
              </w:rPr>
            </w:pPr>
            <w:r w:rsidRPr="00996D38">
              <w:rPr>
                <w:sz w:val="16"/>
              </w:rPr>
              <w:t xml:space="preserve">In the </w:t>
            </w:r>
            <w:r w:rsidRPr="00996D38">
              <w:rPr>
                <w:rStyle w:val="SAPScreenElement"/>
                <w:sz w:val="16"/>
              </w:rPr>
              <w:t xml:space="preserve">Procedure </w:t>
            </w:r>
            <w:r w:rsidRPr="00996D38">
              <w:rPr>
                <w:sz w:val="16"/>
              </w:rPr>
              <w:t xml:space="preserve">tab, and select </w:t>
            </w:r>
            <w:r w:rsidRPr="00996D38">
              <w:rPr>
                <w:rStyle w:val="SAPScreenElement"/>
                <w:sz w:val="16"/>
              </w:rPr>
              <w:t xml:space="preserve">Index </w:t>
            </w:r>
            <w:r w:rsidRPr="00996D38">
              <w:rPr>
                <w:sz w:val="16"/>
              </w:rPr>
              <w:t xml:space="preserve">then choose </w:t>
            </w:r>
            <w:r w:rsidRPr="00996D38">
              <w:rPr>
                <w:rStyle w:val="SAPScreenElement"/>
                <w:sz w:val="16"/>
              </w:rPr>
              <w:t xml:space="preserve">STANDARD Standard </w:t>
            </w:r>
            <w:r w:rsidRPr="00996D38">
              <w:rPr>
                <w:sz w:val="16"/>
              </w:rPr>
              <w:t>for reason.</w:t>
            </w:r>
          </w:p>
          <w:p w14:paraId="1CEA73A1" w14:textId="77777777" w:rsidR="00996D38" w:rsidRPr="00996D38" w:rsidRDefault="00996D38">
            <w:pPr>
              <w:rPr>
                <w:sz w:val="16"/>
              </w:rPr>
            </w:pPr>
            <w:r w:rsidRPr="00996D38">
              <w:rPr>
                <w:sz w:val="16"/>
              </w:rPr>
              <w:t xml:space="preserve">Choose </w:t>
            </w:r>
            <w:r w:rsidRPr="00996D38">
              <w:rPr>
                <w:rStyle w:val="SAPScreenElement"/>
                <w:sz w:val="16"/>
              </w:rPr>
              <w:t>Activity Parameters</w:t>
            </w:r>
            <w:r w:rsidRPr="00996D38">
              <w:rPr>
                <w:sz w:val="16"/>
              </w:rPr>
              <w:t xml:space="preserve">, and make the following entries in the </w:t>
            </w:r>
            <w:r w:rsidRPr="00996D38">
              <w:rPr>
                <w:rStyle w:val="SAPScreenElement"/>
                <w:sz w:val="16"/>
              </w:rPr>
              <w:t>Determine Adjustments</w:t>
            </w:r>
            <w:r w:rsidRPr="00996D38">
              <w:rPr>
                <w:sz w:val="16"/>
              </w:rPr>
              <w:t xml:space="preserve"> tab.</w:t>
            </w:r>
          </w:p>
          <w:p w14:paraId="077260CF" w14:textId="77777777" w:rsidR="00996D38" w:rsidRPr="00996D38" w:rsidRDefault="00996D38">
            <w:pPr>
              <w:rPr>
                <w:sz w:val="16"/>
              </w:rPr>
            </w:pPr>
            <w:r w:rsidRPr="00996D38">
              <w:rPr>
                <w:rStyle w:val="SAPScreenElement"/>
                <w:sz w:val="16"/>
              </w:rPr>
              <w:t>Next Possible Valid-From</w:t>
            </w:r>
            <w:r w:rsidRPr="00996D38">
              <w:rPr>
                <w:sz w:val="16"/>
              </w:rPr>
              <w:t xml:space="preserve">: </w:t>
            </w:r>
            <w:r w:rsidRPr="00996D38">
              <w:rPr>
                <w:rStyle w:val="SAPUserEntry"/>
                <w:sz w:val="16"/>
              </w:rPr>
              <w:t>&lt;select&gt;</w:t>
            </w:r>
          </w:p>
          <w:p w14:paraId="63F434C3" w14:textId="77777777" w:rsidR="00996D38" w:rsidRPr="00996D38" w:rsidRDefault="00996D38">
            <w:pPr>
              <w:rPr>
                <w:sz w:val="16"/>
              </w:rPr>
            </w:pPr>
            <w:r w:rsidRPr="00996D38">
              <w:rPr>
                <w:rStyle w:val="SAPScreenElement"/>
                <w:sz w:val="16"/>
              </w:rPr>
              <w:t>Status of Contract</w:t>
            </w:r>
            <w:r w:rsidRPr="00996D38">
              <w:rPr>
                <w:sz w:val="16"/>
              </w:rPr>
              <w:t xml:space="preserve">: </w:t>
            </w:r>
            <w:r w:rsidRPr="00996D38">
              <w:rPr>
                <w:rStyle w:val="SAPUserEntry"/>
                <w:sz w:val="16"/>
              </w:rPr>
              <w:t>&lt;Active Contracts&gt;</w:t>
            </w:r>
          </w:p>
          <w:p w14:paraId="4EB423E7" w14:textId="77777777" w:rsidR="00996D38" w:rsidRPr="00996D38" w:rsidRDefault="00996D38">
            <w:pPr>
              <w:rPr>
                <w:sz w:val="16"/>
              </w:rPr>
            </w:pPr>
            <w:r w:rsidRPr="00996D38">
              <w:rPr>
                <w:rStyle w:val="SAPScreenElement"/>
                <w:sz w:val="16"/>
              </w:rPr>
              <w:t>Non-Occupancy Contracts</w:t>
            </w:r>
            <w:r w:rsidRPr="00996D38">
              <w:rPr>
                <w:sz w:val="16"/>
              </w:rPr>
              <w:t xml:space="preserve">: </w:t>
            </w:r>
            <w:r w:rsidRPr="00996D38">
              <w:rPr>
                <w:rStyle w:val="SAPUserEntry"/>
                <w:sz w:val="16"/>
              </w:rPr>
              <w:t>&lt;select&gt;</w:t>
            </w:r>
          </w:p>
          <w:p w14:paraId="6C612FB4" w14:textId="2A991B2C" w:rsidR="00EF6C4C" w:rsidRPr="00996D38" w:rsidRDefault="00996D38">
            <w:pPr>
              <w:rPr>
                <w:sz w:val="16"/>
              </w:rPr>
            </w:pPr>
            <w:r w:rsidRPr="00996D38">
              <w:rPr>
                <w:sz w:val="16"/>
              </w:rPr>
              <w:t xml:space="preserve">and choose </w:t>
            </w:r>
            <w:r w:rsidRPr="00996D38">
              <w:rPr>
                <w:rStyle w:val="SAPScreenElement"/>
                <w:sz w:val="16"/>
              </w:rPr>
              <w:t>Execute</w:t>
            </w:r>
          </w:p>
        </w:tc>
        <w:tc>
          <w:tcPr>
            <w:tcW w:w="0" w:type="auto"/>
          </w:tcPr>
          <w:p w14:paraId="676FF450" w14:textId="77777777" w:rsidR="00EF6C4C" w:rsidRPr="00996D38" w:rsidRDefault="00996D38">
            <w:pPr>
              <w:rPr>
                <w:sz w:val="16"/>
              </w:rPr>
            </w:pPr>
            <w:r w:rsidRPr="00996D38">
              <w:rPr>
                <w:sz w:val="16"/>
              </w:rPr>
              <w:t xml:space="preserve">Data is validated and the </w:t>
            </w:r>
            <w:r w:rsidRPr="00996D38">
              <w:rPr>
                <w:rStyle w:val="SAPScreenElement"/>
                <w:sz w:val="16"/>
              </w:rPr>
              <w:t>Specify Adjustments</w:t>
            </w:r>
            <w:r w:rsidRPr="00996D38">
              <w:rPr>
                <w:sz w:val="16"/>
              </w:rPr>
              <w:t xml:space="preserve"> view is displayed.</w:t>
            </w:r>
          </w:p>
        </w:tc>
        <w:tc>
          <w:tcPr>
            <w:tcW w:w="0" w:type="auto"/>
          </w:tcPr>
          <w:p w14:paraId="4CFC9EDE" w14:textId="77777777" w:rsidR="00996D38" w:rsidRPr="00996D38" w:rsidRDefault="00996D38">
            <w:pPr>
              <w:rPr>
                <w:sz w:val="16"/>
              </w:rPr>
            </w:pPr>
          </w:p>
        </w:tc>
      </w:tr>
      <w:tr w:rsidR="00EF6C4C" w:rsidRPr="00996D38" w14:paraId="4AE52135" w14:textId="77777777" w:rsidTr="00996D38">
        <w:tc>
          <w:tcPr>
            <w:tcW w:w="0" w:type="auto"/>
          </w:tcPr>
          <w:p w14:paraId="282D22C4" w14:textId="77777777" w:rsidR="00EF6C4C" w:rsidRPr="00996D38" w:rsidRDefault="00996D38">
            <w:pPr>
              <w:rPr>
                <w:sz w:val="16"/>
              </w:rPr>
            </w:pPr>
            <w:r w:rsidRPr="00996D38">
              <w:rPr>
                <w:sz w:val="16"/>
              </w:rPr>
              <w:t>4</w:t>
            </w:r>
          </w:p>
        </w:tc>
        <w:tc>
          <w:tcPr>
            <w:tcW w:w="0" w:type="auto"/>
          </w:tcPr>
          <w:p w14:paraId="669B7B70" w14:textId="77777777" w:rsidR="00EF6C4C" w:rsidRPr="00996D38" w:rsidRDefault="00996D38">
            <w:pPr>
              <w:rPr>
                <w:sz w:val="16"/>
              </w:rPr>
            </w:pPr>
            <w:r w:rsidRPr="00996D38">
              <w:rPr>
                <w:rStyle w:val="SAPEmphasis"/>
                <w:sz w:val="16"/>
              </w:rPr>
              <w:t>Specify Adjustment</w:t>
            </w:r>
          </w:p>
        </w:tc>
        <w:tc>
          <w:tcPr>
            <w:tcW w:w="0" w:type="auto"/>
          </w:tcPr>
          <w:p w14:paraId="6B788FBE" w14:textId="77777777" w:rsidR="00996D38" w:rsidRPr="00996D38" w:rsidRDefault="00996D38">
            <w:pPr>
              <w:rPr>
                <w:sz w:val="16"/>
              </w:rPr>
            </w:pPr>
            <w:r w:rsidRPr="00996D38">
              <w:rPr>
                <w:sz w:val="16"/>
              </w:rPr>
              <w:t xml:space="preserve">Choose </w:t>
            </w:r>
            <w:r w:rsidRPr="00996D38">
              <w:rPr>
                <w:rStyle w:val="SAPScreenElement"/>
                <w:sz w:val="16"/>
              </w:rPr>
              <w:t>Perform Adjustment Run</w:t>
            </w:r>
            <w:r w:rsidRPr="00996D38">
              <w:rPr>
                <w:sz w:val="16"/>
              </w:rPr>
              <w:t>.</w:t>
            </w:r>
          </w:p>
          <w:p w14:paraId="34F04379" w14:textId="77777777" w:rsidR="00996D38" w:rsidRPr="00996D38" w:rsidRDefault="00996D38">
            <w:pPr>
              <w:rPr>
                <w:sz w:val="16"/>
              </w:rPr>
            </w:pPr>
            <w:r w:rsidRPr="00996D38">
              <w:rPr>
                <w:sz w:val="16"/>
              </w:rPr>
              <w:t xml:space="preserve">Select items, and choose </w:t>
            </w:r>
            <w:r w:rsidRPr="00996D38">
              <w:rPr>
                <w:rStyle w:val="SAPScreenElement"/>
                <w:sz w:val="16"/>
              </w:rPr>
              <w:t>Activate Adjustment</w:t>
            </w:r>
            <w:r w:rsidRPr="00996D38">
              <w:rPr>
                <w:sz w:val="16"/>
              </w:rPr>
              <w:t xml:space="preserve"> icon.</w:t>
            </w:r>
          </w:p>
          <w:p w14:paraId="1E948A50" w14:textId="0B2F6988"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438AEDF6" w14:textId="77777777" w:rsidR="00EF6C4C" w:rsidRPr="00996D38" w:rsidRDefault="00996D38">
            <w:pPr>
              <w:rPr>
                <w:sz w:val="16"/>
              </w:rPr>
            </w:pPr>
            <w:r w:rsidRPr="00996D38">
              <w:rPr>
                <w:sz w:val="16"/>
              </w:rPr>
              <w:t>Data is validated and the calculation is correct.</w:t>
            </w:r>
          </w:p>
        </w:tc>
        <w:tc>
          <w:tcPr>
            <w:tcW w:w="0" w:type="auto"/>
          </w:tcPr>
          <w:p w14:paraId="43D7DA79" w14:textId="77777777" w:rsidR="00996D38" w:rsidRPr="00996D38" w:rsidRDefault="00996D38">
            <w:pPr>
              <w:rPr>
                <w:sz w:val="16"/>
              </w:rPr>
            </w:pPr>
          </w:p>
        </w:tc>
      </w:tr>
    </w:tbl>
    <w:p w14:paraId="5337D282" w14:textId="77777777" w:rsidR="00EF6C4C" w:rsidRDefault="00996D38">
      <w:pPr>
        <w:pStyle w:val="Heading4"/>
      </w:pPr>
      <w:bookmarkStart w:id="120" w:name="unique_47"/>
      <w:bookmarkStart w:id="121" w:name="_Toc176424635"/>
      <w:r>
        <w:lastRenderedPageBreak/>
        <w:t>Continue Adjustment</w:t>
      </w:r>
      <w:bookmarkEnd w:id="120"/>
      <w:bookmarkEnd w:id="121"/>
    </w:p>
    <w:p w14:paraId="1F93A06B" w14:textId="77777777" w:rsidR="00EF6C4C" w:rsidRDefault="00996D38">
      <w:pPr>
        <w:pStyle w:val="SAPKeyblockTitle"/>
      </w:pPr>
      <w:r>
        <w:t>Test Administration</w:t>
      </w:r>
    </w:p>
    <w:p w14:paraId="7D7DDE84" w14:textId="77777777" w:rsidR="00EF6C4C" w:rsidRDefault="00996D38">
      <w:r>
        <w:t>Customer project: Fill in the project-specific parts.</w:t>
      </w:r>
    </w:p>
    <w:p w14:paraId="60CE7040"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E5D78CA"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B542A8"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CB0717"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DBD1F2"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1233E4" w14:textId="77777777" w:rsidR="00996D38" w:rsidRPr="00996D38" w:rsidRDefault="00996D38">
            <w:pPr>
              <w:rPr>
                <w:sz w:val="12"/>
              </w:rPr>
            </w:pPr>
          </w:p>
        </w:tc>
      </w:tr>
      <w:tr w:rsidR="00EF6C4C" w:rsidRPr="00996D38" w14:paraId="7117F9E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EF9162"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A938B1"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F09AD9"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712151" w14:textId="77777777" w:rsidR="00996D38" w:rsidRPr="00996D38" w:rsidRDefault="00996D38">
            <w:pPr>
              <w:rPr>
                <w:sz w:val="12"/>
              </w:rPr>
            </w:pPr>
          </w:p>
        </w:tc>
      </w:tr>
      <w:tr w:rsidR="00EF6C4C" w:rsidRPr="00996D38" w14:paraId="23DD97A1"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DA7506"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C82EE3"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BB8DC9"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23B3143" w14:textId="77777777" w:rsidR="00EF6C4C" w:rsidRPr="00996D38" w:rsidRDefault="00996D38">
            <w:pPr>
              <w:rPr>
                <w:sz w:val="12"/>
              </w:rPr>
            </w:pPr>
            <w:r w:rsidRPr="00996D38">
              <w:rPr>
                <w:rStyle w:val="SAPUserEntry"/>
                <w:sz w:val="12"/>
              </w:rPr>
              <w:t xml:space="preserve">&lt;State the Service Provider, Customer or Joint Service Provider and </w:t>
            </w:r>
            <w:r w:rsidRPr="00996D38">
              <w:rPr>
                <w:rStyle w:val="SAPUserEntry"/>
                <w:sz w:val="12"/>
              </w:rPr>
              <w:t>Customer&gt;</w:t>
            </w:r>
          </w:p>
        </w:tc>
      </w:tr>
    </w:tbl>
    <w:p w14:paraId="070ECF7D" w14:textId="77777777" w:rsidR="00EF6C4C" w:rsidRDefault="00996D38">
      <w:pPr>
        <w:pStyle w:val="SAPKeyblockTitle"/>
      </w:pPr>
      <w:r>
        <w:t>Context</w:t>
      </w:r>
    </w:p>
    <w:p w14:paraId="5E3A9346" w14:textId="77777777" w:rsidR="00EF6C4C" w:rsidRDefault="00996D38">
      <w:r>
        <w:t>In this activity, you can make changes to the adjustment of contracts as part of your daily business.</w:t>
      </w:r>
    </w:p>
    <w:p w14:paraId="0830CC5C" w14:textId="77777777" w:rsidR="00EF6C4C" w:rsidRDefault="00996D38">
      <w:pPr>
        <w:pStyle w:val="SAPKeyblockTitle"/>
      </w:pPr>
      <w:r>
        <w:t>Procedure</w:t>
      </w:r>
    </w:p>
    <w:p w14:paraId="531C966D" w14:textId="77777777" w:rsidR="00EF6C4C" w:rsidRDefault="00996D38">
      <w:r>
        <w:t>To execute this activity go step by step through the table.</w:t>
      </w:r>
    </w:p>
    <w:p w14:paraId="0AC3A57F" w14:textId="77777777" w:rsidR="00EF6C4C" w:rsidRDefault="00EF6C4C"/>
    <w:tbl>
      <w:tblPr>
        <w:tblStyle w:val="SAPStandardTable"/>
        <w:tblW w:w="5000" w:type="pct"/>
        <w:tblInd w:w="3" w:type="dxa"/>
        <w:tblLook w:val="0620" w:firstRow="1" w:lastRow="0" w:firstColumn="0" w:lastColumn="0" w:noHBand="1" w:noVBand="1"/>
      </w:tblPr>
      <w:tblGrid>
        <w:gridCol w:w="894"/>
        <w:gridCol w:w="2343"/>
        <w:gridCol w:w="4721"/>
        <w:gridCol w:w="4696"/>
        <w:gridCol w:w="1650"/>
      </w:tblGrid>
      <w:tr w:rsidR="00EF6C4C" w:rsidRPr="00996D38" w14:paraId="1A7267D0"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EB0C112" w14:textId="77777777" w:rsidR="00EF6C4C" w:rsidRPr="00996D38" w:rsidRDefault="00996D38">
            <w:pPr>
              <w:pStyle w:val="SAPTableHeader"/>
              <w:rPr>
                <w:sz w:val="16"/>
              </w:rPr>
            </w:pPr>
            <w:r w:rsidRPr="00996D38">
              <w:rPr>
                <w:rStyle w:val="SAPEmphasis"/>
                <w:sz w:val="16"/>
              </w:rPr>
              <w:t>Test Step #</w:t>
            </w:r>
          </w:p>
        </w:tc>
        <w:tc>
          <w:tcPr>
            <w:tcW w:w="0" w:type="auto"/>
          </w:tcPr>
          <w:p w14:paraId="2DEB9167" w14:textId="77777777" w:rsidR="00EF6C4C" w:rsidRPr="00996D38" w:rsidRDefault="00996D38">
            <w:pPr>
              <w:pStyle w:val="SAPTableHeader"/>
              <w:rPr>
                <w:sz w:val="16"/>
              </w:rPr>
            </w:pPr>
            <w:r w:rsidRPr="00996D38">
              <w:rPr>
                <w:rStyle w:val="SAPEmphasis"/>
                <w:sz w:val="16"/>
              </w:rPr>
              <w:t>Test Step Name</w:t>
            </w:r>
          </w:p>
        </w:tc>
        <w:tc>
          <w:tcPr>
            <w:tcW w:w="0" w:type="auto"/>
          </w:tcPr>
          <w:p w14:paraId="4135E94B" w14:textId="77777777" w:rsidR="00EF6C4C" w:rsidRPr="00996D38" w:rsidRDefault="00996D38">
            <w:pPr>
              <w:pStyle w:val="SAPTableHeader"/>
              <w:rPr>
                <w:sz w:val="16"/>
              </w:rPr>
            </w:pPr>
            <w:r w:rsidRPr="00996D38">
              <w:rPr>
                <w:rStyle w:val="SAPEmphasis"/>
                <w:sz w:val="16"/>
              </w:rPr>
              <w:t>Instruction</w:t>
            </w:r>
          </w:p>
        </w:tc>
        <w:tc>
          <w:tcPr>
            <w:tcW w:w="0" w:type="auto"/>
          </w:tcPr>
          <w:p w14:paraId="4C43CA05" w14:textId="77777777" w:rsidR="00EF6C4C" w:rsidRPr="00996D38" w:rsidRDefault="00996D38">
            <w:pPr>
              <w:pStyle w:val="SAPTableHeader"/>
              <w:rPr>
                <w:sz w:val="16"/>
              </w:rPr>
            </w:pPr>
            <w:r w:rsidRPr="00996D38">
              <w:rPr>
                <w:rStyle w:val="SAPEmphasis"/>
                <w:sz w:val="16"/>
              </w:rPr>
              <w:t>Expected Result</w:t>
            </w:r>
          </w:p>
        </w:tc>
        <w:tc>
          <w:tcPr>
            <w:tcW w:w="0" w:type="auto"/>
          </w:tcPr>
          <w:p w14:paraId="5FAA119C" w14:textId="77777777" w:rsidR="00EF6C4C" w:rsidRPr="00996D38" w:rsidRDefault="00996D38">
            <w:pPr>
              <w:pStyle w:val="SAPTableHeader"/>
              <w:rPr>
                <w:sz w:val="16"/>
              </w:rPr>
            </w:pPr>
            <w:r w:rsidRPr="00996D38">
              <w:rPr>
                <w:rStyle w:val="SAPEmphasis"/>
                <w:sz w:val="16"/>
              </w:rPr>
              <w:t>Pass / Fail / Comment</w:t>
            </w:r>
          </w:p>
        </w:tc>
      </w:tr>
      <w:tr w:rsidR="00EF6C4C" w:rsidRPr="00996D38" w14:paraId="4C7B94A8" w14:textId="77777777" w:rsidTr="00996D38">
        <w:tc>
          <w:tcPr>
            <w:tcW w:w="0" w:type="auto"/>
          </w:tcPr>
          <w:p w14:paraId="32055DBF" w14:textId="77777777" w:rsidR="00EF6C4C" w:rsidRPr="00996D38" w:rsidRDefault="00996D38">
            <w:pPr>
              <w:rPr>
                <w:sz w:val="16"/>
              </w:rPr>
            </w:pPr>
            <w:r w:rsidRPr="00996D38">
              <w:rPr>
                <w:sz w:val="16"/>
              </w:rPr>
              <w:t>1</w:t>
            </w:r>
          </w:p>
        </w:tc>
        <w:tc>
          <w:tcPr>
            <w:tcW w:w="0" w:type="auto"/>
          </w:tcPr>
          <w:p w14:paraId="12EA314C" w14:textId="77777777" w:rsidR="00EF6C4C" w:rsidRPr="00996D38" w:rsidRDefault="00996D38">
            <w:pPr>
              <w:rPr>
                <w:sz w:val="16"/>
              </w:rPr>
            </w:pPr>
            <w:r w:rsidRPr="00996D38">
              <w:rPr>
                <w:rStyle w:val="SAPEmphasis"/>
                <w:sz w:val="16"/>
              </w:rPr>
              <w:t>Log On</w:t>
            </w:r>
          </w:p>
        </w:tc>
        <w:tc>
          <w:tcPr>
            <w:tcW w:w="0" w:type="auto"/>
          </w:tcPr>
          <w:p w14:paraId="3D71D9F8" w14:textId="77777777" w:rsidR="00EF6C4C" w:rsidRPr="00996D38" w:rsidRDefault="00996D38">
            <w:pPr>
              <w:rPr>
                <w:sz w:val="16"/>
              </w:rPr>
            </w:pPr>
            <w:r w:rsidRPr="00996D38">
              <w:rPr>
                <w:sz w:val="16"/>
              </w:rPr>
              <w:t>Log onto the SAP Fiori launchpad as Contract Specialist - Leasing.</w:t>
            </w:r>
          </w:p>
        </w:tc>
        <w:tc>
          <w:tcPr>
            <w:tcW w:w="0" w:type="auto"/>
          </w:tcPr>
          <w:p w14:paraId="53C3E31F" w14:textId="77777777" w:rsidR="00EF6C4C" w:rsidRPr="00996D38" w:rsidRDefault="00996D38">
            <w:pPr>
              <w:rPr>
                <w:sz w:val="16"/>
              </w:rPr>
            </w:pPr>
            <w:r w:rsidRPr="00996D38">
              <w:rPr>
                <w:sz w:val="16"/>
              </w:rPr>
              <w:t>The SAP Fiori launchpad displays.</w:t>
            </w:r>
          </w:p>
        </w:tc>
        <w:tc>
          <w:tcPr>
            <w:tcW w:w="0" w:type="auto"/>
          </w:tcPr>
          <w:p w14:paraId="1CED08E9" w14:textId="77777777" w:rsidR="00996D38" w:rsidRPr="00996D38" w:rsidRDefault="00996D38">
            <w:pPr>
              <w:rPr>
                <w:sz w:val="16"/>
              </w:rPr>
            </w:pPr>
          </w:p>
        </w:tc>
      </w:tr>
      <w:tr w:rsidR="00EF6C4C" w:rsidRPr="00996D38" w14:paraId="28B0EF3D" w14:textId="77777777" w:rsidTr="00996D38">
        <w:tc>
          <w:tcPr>
            <w:tcW w:w="0" w:type="auto"/>
          </w:tcPr>
          <w:p w14:paraId="3C02CBD8" w14:textId="77777777" w:rsidR="00EF6C4C" w:rsidRPr="00996D38" w:rsidRDefault="00996D38">
            <w:pPr>
              <w:rPr>
                <w:sz w:val="16"/>
              </w:rPr>
            </w:pPr>
            <w:r w:rsidRPr="00996D38">
              <w:rPr>
                <w:sz w:val="16"/>
              </w:rPr>
              <w:t>2</w:t>
            </w:r>
          </w:p>
        </w:tc>
        <w:tc>
          <w:tcPr>
            <w:tcW w:w="0" w:type="auto"/>
          </w:tcPr>
          <w:p w14:paraId="5252FD00" w14:textId="77777777" w:rsidR="00EF6C4C" w:rsidRPr="00996D38" w:rsidRDefault="00996D38">
            <w:pPr>
              <w:rPr>
                <w:sz w:val="16"/>
              </w:rPr>
            </w:pPr>
            <w:r w:rsidRPr="00996D38">
              <w:rPr>
                <w:rStyle w:val="SAPEmphasis"/>
                <w:sz w:val="16"/>
              </w:rPr>
              <w:t>Access the SAP Fiori App</w:t>
            </w:r>
          </w:p>
        </w:tc>
        <w:tc>
          <w:tcPr>
            <w:tcW w:w="0" w:type="auto"/>
          </w:tcPr>
          <w:p w14:paraId="54C0D98B" w14:textId="77777777" w:rsidR="00EF6C4C" w:rsidRPr="00996D38" w:rsidRDefault="00996D38">
            <w:pPr>
              <w:rPr>
                <w:sz w:val="16"/>
              </w:rPr>
            </w:pPr>
            <w:r w:rsidRPr="00996D38">
              <w:rPr>
                <w:sz w:val="16"/>
              </w:rPr>
              <w:t xml:space="preserve">Open </w:t>
            </w:r>
            <w:r w:rsidRPr="00996D38">
              <w:rPr>
                <w:rStyle w:val="SAPScreenElement"/>
                <w:sz w:val="16"/>
              </w:rPr>
              <w:t>Continue Adjustment</w:t>
            </w:r>
            <w:r w:rsidRPr="00996D38">
              <w:rPr>
                <w:sz w:val="16"/>
              </w:rPr>
              <w:t xml:space="preserve"> </w:t>
            </w:r>
            <w:r w:rsidRPr="00996D38">
              <w:rPr>
                <w:rStyle w:val="SAPMonospace"/>
                <w:sz w:val="16"/>
              </w:rPr>
              <w:t>(REAJCH)</w:t>
            </w:r>
            <w:r w:rsidRPr="00996D38">
              <w:rPr>
                <w:sz w:val="16"/>
              </w:rPr>
              <w:t>.</w:t>
            </w:r>
          </w:p>
        </w:tc>
        <w:tc>
          <w:tcPr>
            <w:tcW w:w="0" w:type="auto"/>
          </w:tcPr>
          <w:p w14:paraId="05667C98" w14:textId="77777777" w:rsidR="00EF6C4C" w:rsidRPr="00996D38" w:rsidRDefault="00996D38">
            <w:pPr>
              <w:rPr>
                <w:sz w:val="16"/>
              </w:rPr>
            </w:pPr>
            <w:r w:rsidRPr="00996D38">
              <w:rPr>
                <w:sz w:val="16"/>
              </w:rPr>
              <w:t xml:space="preserve">The </w:t>
            </w:r>
            <w:r w:rsidRPr="00996D38">
              <w:rPr>
                <w:rStyle w:val="SAPScreenElement"/>
                <w:sz w:val="16"/>
              </w:rPr>
              <w:t xml:space="preserve">Edit Adjustments </w:t>
            </w:r>
            <w:r w:rsidRPr="00996D38">
              <w:rPr>
                <w:sz w:val="16"/>
              </w:rPr>
              <w:t>screen displays.</w:t>
            </w:r>
          </w:p>
        </w:tc>
        <w:tc>
          <w:tcPr>
            <w:tcW w:w="0" w:type="auto"/>
          </w:tcPr>
          <w:p w14:paraId="47C6978E" w14:textId="77777777" w:rsidR="00996D38" w:rsidRPr="00996D38" w:rsidRDefault="00996D38">
            <w:pPr>
              <w:rPr>
                <w:sz w:val="16"/>
              </w:rPr>
            </w:pPr>
          </w:p>
        </w:tc>
      </w:tr>
      <w:tr w:rsidR="00EF6C4C" w:rsidRPr="00996D38" w14:paraId="75CF187A" w14:textId="77777777" w:rsidTr="00996D38">
        <w:tc>
          <w:tcPr>
            <w:tcW w:w="0" w:type="auto"/>
          </w:tcPr>
          <w:p w14:paraId="26D6CA08" w14:textId="77777777" w:rsidR="00EF6C4C" w:rsidRPr="00996D38" w:rsidRDefault="00996D38">
            <w:pPr>
              <w:rPr>
                <w:sz w:val="16"/>
              </w:rPr>
            </w:pPr>
            <w:r w:rsidRPr="00996D38">
              <w:rPr>
                <w:sz w:val="16"/>
              </w:rPr>
              <w:t>3</w:t>
            </w:r>
          </w:p>
        </w:tc>
        <w:tc>
          <w:tcPr>
            <w:tcW w:w="0" w:type="auto"/>
          </w:tcPr>
          <w:p w14:paraId="19116AB4" w14:textId="77777777" w:rsidR="00EF6C4C" w:rsidRPr="00996D38" w:rsidRDefault="00996D38">
            <w:pPr>
              <w:rPr>
                <w:sz w:val="16"/>
              </w:rPr>
            </w:pPr>
            <w:r w:rsidRPr="00996D38">
              <w:rPr>
                <w:rStyle w:val="SAPEmphasis"/>
                <w:sz w:val="16"/>
              </w:rPr>
              <w:t>Open Adjustment</w:t>
            </w:r>
          </w:p>
        </w:tc>
        <w:tc>
          <w:tcPr>
            <w:tcW w:w="0" w:type="auto"/>
          </w:tcPr>
          <w:p w14:paraId="7E00CB52"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2D693BD3" w14:textId="77777777" w:rsidR="00996D38" w:rsidRPr="00996D38" w:rsidRDefault="00996D38">
            <w:pPr>
              <w:rPr>
                <w:sz w:val="16"/>
              </w:rPr>
            </w:pPr>
            <w:r w:rsidRPr="00996D38">
              <w:rPr>
                <w:rStyle w:val="SAPScreenElement"/>
                <w:sz w:val="16"/>
              </w:rPr>
              <w:t>Identification</w:t>
            </w:r>
            <w:r w:rsidRPr="00996D38">
              <w:rPr>
                <w:sz w:val="16"/>
              </w:rPr>
              <w:t xml:space="preserve">: </w:t>
            </w:r>
            <w:r w:rsidRPr="00996D38">
              <w:rPr>
                <w:rStyle w:val="SAPUserEntry"/>
                <w:sz w:val="16"/>
              </w:rPr>
              <w:t>&lt;Your Identification ID&gt;</w:t>
            </w:r>
          </w:p>
          <w:p w14:paraId="5F1962B2" w14:textId="7F8506F7" w:rsidR="00EF6C4C" w:rsidRPr="00996D38" w:rsidRDefault="00996D38">
            <w:pPr>
              <w:rPr>
                <w:sz w:val="16"/>
              </w:rPr>
            </w:pPr>
            <w:r w:rsidRPr="00996D38">
              <w:rPr>
                <w:sz w:val="16"/>
              </w:rPr>
              <w:t xml:space="preserve">Click </w:t>
            </w:r>
            <w:r w:rsidRPr="00996D38">
              <w:rPr>
                <w:rStyle w:val="SAPScreenElement"/>
                <w:sz w:val="16"/>
              </w:rPr>
              <w:t>Display Complete Adjustments</w:t>
            </w:r>
            <w:r w:rsidRPr="00996D38">
              <w:rPr>
                <w:sz w:val="16"/>
              </w:rPr>
              <w:t xml:space="preserve"> if your contract is completed.</w:t>
            </w:r>
          </w:p>
        </w:tc>
        <w:tc>
          <w:tcPr>
            <w:tcW w:w="0" w:type="auto"/>
          </w:tcPr>
          <w:p w14:paraId="6BEC3435" w14:textId="77777777" w:rsidR="00EF6C4C" w:rsidRPr="00996D38" w:rsidRDefault="00996D38">
            <w:pPr>
              <w:rPr>
                <w:sz w:val="16"/>
              </w:rPr>
            </w:pPr>
            <w:r w:rsidRPr="00996D38">
              <w:rPr>
                <w:sz w:val="16"/>
              </w:rPr>
              <w:t>The details of the existed adjustment of your contract are shown.</w:t>
            </w:r>
          </w:p>
        </w:tc>
        <w:tc>
          <w:tcPr>
            <w:tcW w:w="0" w:type="auto"/>
          </w:tcPr>
          <w:p w14:paraId="5F9BC485" w14:textId="77777777" w:rsidR="00996D38" w:rsidRPr="00996D38" w:rsidRDefault="00996D38">
            <w:pPr>
              <w:rPr>
                <w:sz w:val="16"/>
              </w:rPr>
            </w:pPr>
          </w:p>
        </w:tc>
      </w:tr>
      <w:tr w:rsidR="00EF6C4C" w:rsidRPr="00996D38" w14:paraId="7758C267" w14:textId="77777777" w:rsidTr="00996D38">
        <w:tc>
          <w:tcPr>
            <w:tcW w:w="0" w:type="auto"/>
          </w:tcPr>
          <w:p w14:paraId="24EAEB52" w14:textId="77777777" w:rsidR="00EF6C4C" w:rsidRPr="00996D38" w:rsidRDefault="00996D38">
            <w:pPr>
              <w:rPr>
                <w:sz w:val="16"/>
              </w:rPr>
            </w:pPr>
            <w:r w:rsidRPr="00996D38">
              <w:rPr>
                <w:sz w:val="16"/>
              </w:rPr>
              <w:t>4</w:t>
            </w:r>
          </w:p>
        </w:tc>
        <w:tc>
          <w:tcPr>
            <w:tcW w:w="0" w:type="auto"/>
          </w:tcPr>
          <w:p w14:paraId="63526AF3" w14:textId="77777777" w:rsidR="00EF6C4C" w:rsidRPr="00996D38" w:rsidRDefault="00996D38">
            <w:pPr>
              <w:rPr>
                <w:sz w:val="16"/>
              </w:rPr>
            </w:pPr>
            <w:r w:rsidRPr="00996D38">
              <w:rPr>
                <w:rStyle w:val="SAPEmphasis"/>
                <w:sz w:val="16"/>
              </w:rPr>
              <w:t>Change Price of the Adjustment</w:t>
            </w:r>
          </w:p>
        </w:tc>
        <w:tc>
          <w:tcPr>
            <w:tcW w:w="0" w:type="auto"/>
          </w:tcPr>
          <w:p w14:paraId="6BDDD506" w14:textId="77777777" w:rsidR="00EF6C4C" w:rsidRPr="00996D38" w:rsidRDefault="00996D38">
            <w:pPr>
              <w:rPr>
                <w:sz w:val="16"/>
              </w:rPr>
            </w:pPr>
            <w:r w:rsidRPr="00996D38">
              <w:rPr>
                <w:sz w:val="16"/>
              </w:rPr>
              <w:t xml:space="preserve">Select the item displayed and choose </w:t>
            </w:r>
            <w:r w:rsidRPr="00996D38">
              <w:rPr>
                <w:rStyle w:val="SAPScreenElement"/>
                <w:sz w:val="16"/>
              </w:rPr>
              <w:t>Change Price</w:t>
            </w:r>
            <w:r w:rsidRPr="00996D38">
              <w:rPr>
                <w:sz w:val="16"/>
              </w:rPr>
              <w:t>.</w:t>
            </w:r>
          </w:p>
        </w:tc>
        <w:tc>
          <w:tcPr>
            <w:tcW w:w="0" w:type="auto"/>
          </w:tcPr>
          <w:p w14:paraId="384244D6" w14:textId="77777777" w:rsidR="00EF6C4C" w:rsidRPr="00996D38" w:rsidRDefault="00996D38">
            <w:pPr>
              <w:rPr>
                <w:sz w:val="16"/>
              </w:rPr>
            </w:pPr>
            <w:r w:rsidRPr="00996D38">
              <w:rPr>
                <w:sz w:val="16"/>
              </w:rPr>
              <w:t xml:space="preserve">The </w:t>
            </w:r>
            <w:r w:rsidRPr="00996D38">
              <w:rPr>
                <w:rStyle w:val="SAPScreenElement"/>
                <w:sz w:val="16"/>
              </w:rPr>
              <w:t>Adjusted Price</w:t>
            </w:r>
            <w:r w:rsidRPr="00996D38">
              <w:rPr>
                <w:sz w:val="16"/>
              </w:rPr>
              <w:t xml:space="preserve"> is changed.</w:t>
            </w:r>
          </w:p>
        </w:tc>
        <w:tc>
          <w:tcPr>
            <w:tcW w:w="0" w:type="auto"/>
          </w:tcPr>
          <w:p w14:paraId="615790BE" w14:textId="77777777" w:rsidR="00996D38" w:rsidRPr="00996D38" w:rsidRDefault="00996D38">
            <w:pPr>
              <w:rPr>
                <w:sz w:val="16"/>
              </w:rPr>
            </w:pPr>
          </w:p>
        </w:tc>
      </w:tr>
      <w:tr w:rsidR="00EF6C4C" w:rsidRPr="00996D38" w14:paraId="00633819" w14:textId="77777777" w:rsidTr="00996D38">
        <w:tc>
          <w:tcPr>
            <w:tcW w:w="0" w:type="auto"/>
          </w:tcPr>
          <w:p w14:paraId="2326F383" w14:textId="77777777" w:rsidR="00EF6C4C" w:rsidRPr="00996D38" w:rsidRDefault="00996D38">
            <w:pPr>
              <w:rPr>
                <w:sz w:val="16"/>
              </w:rPr>
            </w:pPr>
            <w:r w:rsidRPr="00996D38">
              <w:rPr>
                <w:sz w:val="16"/>
              </w:rPr>
              <w:t>5</w:t>
            </w:r>
          </w:p>
        </w:tc>
        <w:tc>
          <w:tcPr>
            <w:tcW w:w="0" w:type="auto"/>
          </w:tcPr>
          <w:p w14:paraId="2858B970" w14:textId="77777777" w:rsidR="00EF6C4C" w:rsidRPr="00996D38" w:rsidRDefault="00996D38">
            <w:pPr>
              <w:rPr>
                <w:sz w:val="16"/>
              </w:rPr>
            </w:pPr>
            <w:r w:rsidRPr="00996D38">
              <w:rPr>
                <w:rStyle w:val="SAPEmphasis"/>
                <w:sz w:val="16"/>
              </w:rPr>
              <w:t>Activate the Adjustment</w:t>
            </w:r>
          </w:p>
        </w:tc>
        <w:tc>
          <w:tcPr>
            <w:tcW w:w="0" w:type="auto"/>
          </w:tcPr>
          <w:p w14:paraId="6ECED726" w14:textId="77777777" w:rsidR="00EF6C4C" w:rsidRPr="00996D38" w:rsidRDefault="00996D38">
            <w:pPr>
              <w:rPr>
                <w:sz w:val="16"/>
              </w:rPr>
            </w:pPr>
            <w:r w:rsidRPr="00996D38">
              <w:rPr>
                <w:sz w:val="16"/>
              </w:rPr>
              <w:t xml:space="preserve">Select the item displayed and choose </w:t>
            </w:r>
            <w:r w:rsidRPr="00996D38">
              <w:rPr>
                <w:rStyle w:val="SAPScreenElement"/>
                <w:sz w:val="16"/>
              </w:rPr>
              <w:t>Activate Adjustment</w:t>
            </w:r>
            <w:r w:rsidRPr="00996D38">
              <w:rPr>
                <w:sz w:val="16"/>
              </w:rPr>
              <w:t>.</w:t>
            </w:r>
          </w:p>
        </w:tc>
        <w:tc>
          <w:tcPr>
            <w:tcW w:w="0" w:type="auto"/>
          </w:tcPr>
          <w:p w14:paraId="1020C85D" w14:textId="77777777" w:rsidR="00EF6C4C" w:rsidRPr="00996D38" w:rsidRDefault="00996D38">
            <w:pPr>
              <w:rPr>
                <w:sz w:val="16"/>
              </w:rPr>
            </w:pPr>
            <w:r w:rsidRPr="00996D38">
              <w:rPr>
                <w:sz w:val="16"/>
              </w:rPr>
              <w:t>The selected adjustment is activated.</w:t>
            </w:r>
          </w:p>
        </w:tc>
        <w:tc>
          <w:tcPr>
            <w:tcW w:w="0" w:type="auto"/>
          </w:tcPr>
          <w:p w14:paraId="54B35F7E" w14:textId="77777777" w:rsidR="00996D38" w:rsidRPr="00996D38" w:rsidRDefault="00996D38">
            <w:pPr>
              <w:rPr>
                <w:sz w:val="16"/>
              </w:rPr>
            </w:pPr>
          </w:p>
        </w:tc>
      </w:tr>
      <w:tr w:rsidR="00EF6C4C" w:rsidRPr="00996D38" w14:paraId="21238F26" w14:textId="77777777" w:rsidTr="00996D38">
        <w:tc>
          <w:tcPr>
            <w:tcW w:w="0" w:type="auto"/>
          </w:tcPr>
          <w:p w14:paraId="796BC9F5" w14:textId="77777777" w:rsidR="00EF6C4C" w:rsidRPr="00996D38" w:rsidRDefault="00996D38">
            <w:pPr>
              <w:rPr>
                <w:sz w:val="16"/>
              </w:rPr>
            </w:pPr>
            <w:r w:rsidRPr="00996D38">
              <w:rPr>
                <w:sz w:val="16"/>
              </w:rPr>
              <w:t>6</w:t>
            </w:r>
          </w:p>
        </w:tc>
        <w:tc>
          <w:tcPr>
            <w:tcW w:w="0" w:type="auto"/>
          </w:tcPr>
          <w:p w14:paraId="372FA2A8" w14:textId="77777777" w:rsidR="00EF6C4C" w:rsidRPr="00996D38" w:rsidRDefault="00996D38">
            <w:pPr>
              <w:rPr>
                <w:sz w:val="16"/>
              </w:rPr>
            </w:pPr>
            <w:r w:rsidRPr="00996D38">
              <w:rPr>
                <w:rStyle w:val="SAPEmphasis"/>
                <w:sz w:val="16"/>
              </w:rPr>
              <w:t>Save the Adjustment</w:t>
            </w:r>
          </w:p>
        </w:tc>
        <w:tc>
          <w:tcPr>
            <w:tcW w:w="0" w:type="auto"/>
          </w:tcPr>
          <w:p w14:paraId="397FE96A" w14:textId="77777777" w:rsidR="00EF6C4C" w:rsidRPr="00996D38" w:rsidRDefault="00996D38">
            <w:pPr>
              <w:rPr>
                <w:sz w:val="16"/>
              </w:rPr>
            </w:pPr>
            <w:r w:rsidRPr="00996D38">
              <w:rPr>
                <w:sz w:val="16"/>
              </w:rPr>
              <w:t xml:space="preserve">Press </w:t>
            </w:r>
            <w:r w:rsidRPr="00996D38">
              <w:rPr>
                <w:rStyle w:val="SAPScreenElement"/>
                <w:sz w:val="16"/>
              </w:rPr>
              <w:t>Save</w:t>
            </w:r>
            <w:r w:rsidRPr="00996D38">
              <w:rPr>
                <w:sz w:val="16"/>
              </w:rPr>
              <w:t>.</w:t>
            </w:r>
          </w:p>
        </w:tc>
        <w:tc>
          <w:tcPr>
            <w:tcW w:w="0" w:type="auto"/>
          </w:tcPr>
          <w:p w14:paraId="7B2A4DF0" w14:textId="77777777" w:rsidR="00EF6C4C" w:rsidRPr="00996D38" w:rsidRDefault="00996D38">
            <w:pPr>
              <w:rPr>
                <w:sz w:val="16"/>
              </w:rPr>
            </w:pPr>
            <w:r w:rsidRPr="00996D38">
              <w:rPr>
                <w:sz w:val="16"/>
              </w:rPr>
              <w:t>Adjustment is saved.</w:t>
            </w:r>
          </w:p>
        </w:tc>
        <w:tc>
          <w:tcPr>
            <w:tcW w:w="0" w:type="auto"/>
          </w:tcPr>
          <w:p w14:paraId="20FCE680" w14:textId="77777777" w:rsidR="00996D38" w:rsidRPr="00996D38" w:rsidRDefault="00996D38">
            <w:pPr>
              <w:rPr>
                <w:sz w:val="16"/>
              </w:rPr>
            </w:pPr>
          </w:p>
        </w:tc>
      </w:tr>
    </w:tbl>
    <w:p w14:paraId="6C3765B1" w14:textId="77777777" w:rsidR="00EF6C4C" w:rsidRDefault="00996D38">
      <w:pPr>
        <w:pStyle w:val="Heading4"/>
      </w:pPr>
      <w:bookmarkStart w:id="122" w:name="unique_48"/>
      <w:bookmarkStart w:id="123" w:name="_Toc176424636"/>
      <w:r>
        <w:lastRenderedPageBreak/>
        <w:t>Display Adjustments</w:t>
      </w:r>
      <w:bookmarkEnd w:id="122"/>
      <w:bookmarkEnd w:id="123"/>
    </w:p>
    <w:p w14:paraId="24451CAE" w14:textId="77777777" w:rsidR="00EF6C4C" w:rsidRDefault="00996D38">
      <w:pPr>
        <w:pStyle w:val="SAPKeyblockTitle"/>
      </w:pPr>
      <w:r>
        <w:t>Test Administration</w:t>
      </w:r>
    </w:p>
    <w:p w14:paraId="0A6A0FEA" w14:textId="77777777" w:rsidR="00EF6C4C" w:rsidRDefault="00996D38">
      <w:r>
        <w:t>Customer project: Fill in the project-specific parts.</w:t>
      </w:r>
    </w:p>
    <w:p w14:paraId="21F1292D"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1C6777AC"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C55A6C"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2AA81E"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805A4C"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14CF74" w14:textId="77777777" w:rsidR="00996D38" w:rsidRPr="00996D38" w:rsidRDefault="00996D38">
            <w:pPr>
              <w:rPr>
                <w:sz w:val="12"/>
              </w:rPr>
            </w:pPr>
          </w:p>
        </w:tc>
      </w:tr>
      <w:tr w:rsidR="00EF6C4C" w:rsidRPr="00996D38" w14:paraId="168E589A"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66D5DA"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26FA44"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5BD605"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2E7D6B" w14:textId="77777777" w:rsidR="00996D38" w:rsidRPr="00996D38" w:rsidRDefault="00996D38">
            <w:pPr>
              <w:rPr>
                <w:sz w:val="12"/>
              </w:rPr>
            </w:pPr>
          </w:p>
        </w:tc>
      </w:tr>
      <w:tr w:rsidR="00EF6C4C" w:rsidRPr="00996D38" w14:paraId="7D61124B"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E9C08B"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8C81F8"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62C91C"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C9EBA0" w14:textId="77777777" w:rsidR="00EF6C4C" w:rsidRPr="00996D38" w:rsidRDefault="00996D38">
            <w:pPr>
              <w:rPr>
                <w:sz w:val="12"/>
              </w:rPr>
            </w:pPr>
            <w:r w:rsidRPr="00996D38">
              <w:rPr>
                <w:rStyle w:val="SAPUserEntry"/>
                <w:sz w:val="12"/>
              </w:rPr>
              <w:t xml:space="preserve">&lt;State the Service </w:t>
            </w:r>
            <w:r w:rsidRPr="00996D38">
              <w:rPr>
                <w:rStyle w:val="SAPUserEntry"/>
                <w:sz w:val="12"/>
              </w:rPr>
              <w:t>Provider, Customer or Joint Service Provider and Customer&gt;</w:t>
            </w:r>
          </w:p>
        </w:tc>
      </w:tr>
    </w:tbl>
    <w:p w14:paraId="1007B7CB" w14:textId="77777777" w:rsidR="00EF6C4C" w:rsidRDefault="00996D38">
      <w:pPr>
        <w:pStyle w:val="SAPKeyblockTitle"/>
      </w:pPr>
      <w:r>
        <w:t>Context</w:t>
      </w:r>
    </w:p>
    <w:p w14:paraId="132293A2" w14:textId="77777777" w:rsidR="00EF6C4C" w:rsidRDefault="00996D38">
      <w:r>
        <w:t>In this activity, you can display adjustment of contracts as part of your daily business.</w:t>
      </w:r>
    </w:p>
    <w:p w14:paraId="308659C3" w14:textId="77777777" w:rsidR="00EF6C4C" w:rsidRDefault="00996D38">
      <w:pPr>
        <w:pStyle w:val="SAPKeyblockTitle"/>
      </w:pPr>
      <w:r>
        <w:t>Procedure</w:t>
      </w:r>
    </w:p>
    <w:p w14:paraId="2D2E5240" w14:textId="77777777" w:rsidR="00EF6C4C" w:rsidRDefault="00996D38">
      <w:r>
        <w:t>To execute this activity go step by step through the table.</w:t>
      </w:r>
    </w:p>
    <w:p w14:paraId="651634DE" w14:textId="77777777" w:rsidR="00EF6C4C" w:rsidRDefault="00EF6C4C"/>
    <w:tbl>
      <w:tblPr>
        <w:tblStyle w:val="SAPStandardTable"/>
        <w:tblW w:w="5000" w:type="pct"/>
        <w:tblInd w:w="3" w:type="dxa"/>
        <w:tblLook w:val="0620" w:firstRow="1" w:lastRow="0" w:firstColumn="0" w:lastColumn="0" w:noHBand="1" w:noVBand="1"/>
      </w:tblPr>
      <w:tblGrid>
        <w:gridCol w:w="1064"/>
        <w:gridCol w:w="2185"/>
        <w:gridCol w:w="5534"/>
        <w:gridCol w:w="3557"/>
        <w:gridCol w:w="1964"/>
      </w:tblGrid>
      <w:tr w:rsidR="00EF6C4C" w:rsidRPr="00996D38" w14:paraId="3A3A30AC"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1FF71DC3" w14:textId="77777777" w:rsidR="00EF6C4C" w:rsidRPr="00996D38" w:rsidRDefault="00996D38">
            <w:pPr>
              <w:pStyle w:val="SAPTableHeader"/>
              <w:rPr>
                <w:sz w:val="16"/>
              </w:rPr>
            </w:pPr>
            <w:r w:rsidRPr="00996D38">
              <w:rPr>
                <w:rStyle w:val="SAPEmphasis"/>
                <w:sz w:val="16"/>
              </w:rPr>
              <w:t>Test Step #</w:t>
            </w:r>
          </w:p>
        </w:tc>
        <w:tc>
          <w:tcPr>
            <w:tcW w:w="0" w:type="auto"/>
          </w:tcPr>
          <w:p w14:paraId="663D9801" w14:textId="77777777" w:rsidR="00EF6C4C" w:rsidRPr="00996D38" w:rsidRDefault="00996D38">
            <w:pPr>
              <w:pStyle w:val="SAPTableHeader"/>
              <w:rPr>
                <w:sz w:val="16"/>
              </w:rPr>
            </w:pPr>
            <w:r w:rsidRPr="00996D38">
              <w:rPr>
                <w:rStyle w:val="SAPEmphasis"/>
                <w:sz w:val="16"/>
              </w:rPr>
              <w:t>Test Step Name</w:t>
            </w:r>
          </w:p>
        </w:tc>
        <w:tc>
          <w:tcPr>
            <w:tcW w:w="0" w:type="auto"/>
          </w:tcPr>
          <w:p w14:paraId="63FD5A38" w14:textId="77777777" w:rsidR="00EF6C4C" w:rsidRPr="00996D38" w:rsidRDefault="00996D38">
            <w:pPr>
              <w:pStyle w:val="SAPTableHeader"/>
              <w:rPr>
                <w:sz w:val="16"/>
              </w:rPr>
            </w:pPr>
            <w:r w:rsidRPr="00996D38">
              <w:rPr>
                <w:rStyle w:val="SAPEmphasis"/>
                <w:sz w:val="16"/>
              </w:rPr>
              <w:t>Instruction</w:t>
            </w:r>
          </w:p>
        </w:tc>
        <w:tc>
          <w:tcPr>
            <w:tcW w:w="0" w:type="auto"/>
          </w:tcPr>
          <w:p w14:paraId="097AF9DA" w14:textId="77777777" w:rsidR="00EF6C4C" w:rsidRPr="00996D38" w:rsidRDefault="00996D38">
            <w:pPr>
              <w:pStyle w:val="SAPTableHeader"/>
              <w:rPr>
                <w:sz w:val="16"/>
              </w:rPr>
            </w:pPr>
            <w:r w:rsidRPr="00996D38">
              <w:rPr>
                <w:rStyle w:val="SAPEmphasis"/>
                <w:sz w:val="16"/>
              </w:rPr>
              <w:t>Expected Result</w:t>
            </w:r>
          </w:p>
        </w:tc>
        <w:tc>
          <w:tcPr>
            <w:tcW w:w="0" w:type="auto"/>
          </w:tcPr>
          <w:p w14:paraId="4DCFDC10" w14:textId="77777777" w:rsidR="00EF6C4C" w:rsidRPr="00996D38" w:rsidRDefault="00996D38">
            <w:pPr>
              <w:pStyle w:val="SAPTableHeader"/>
              <w:rPr>
                <w:sz w:val="16"/>
              </w:rPr>
            </w:pPr>
            <w:r w:rsidRPr="00996D38">
              <w:rPr>
                <w:rStyle w:val="SAPEmphasis"/>
                <w:sz w:val="16"/>
              </w:rPr>
              <w:t>Pass / Fail / Comment</w:t>
            </w:r>
          </w:p>
        </w:tc>
      </w:tr>
      <w:tr w:rsidR="00EF6C4C" w:rsidRPr="00996D38" w14:paraId="172A45E8" w14:textId="77777777" w:rsidTr="00996D38">
        <w:tc>
          <w:tcPr>
            <w:tcW w:w="0" w:type="auto"/>
          </w:tcPr>
          <w:p w14:paraId="656A0EAC" w14:textId="77777777" w:rsidR="00EF6C4C" w:rsidRPr="00996D38" w:rsidRDefault="00996D38">
            <w:pPr>
              <w:rPr>
                <w:sz w:val="16"/>
              </w:rPr>
            </w:pPr>
            <w:r w:rsidRPr="00996D38">
              <w:rPr>
                <w:sz w:val="16"/>
              </w:rPr>
              <w:t>1</w:t>
            </w:r>
          </w:p>
        </w:tc>
        <w:tc>
          <w:tcPr>
            <w:tcW w:w="0" w:type="auto"/>
          </w:tcPr>
          <w:p w14:paraId="30C1D4AC" w14:textId="77777777" w:rsidR="00EF6C4C" w:rsidRPr="00996D38" w:rsidRDefault="00996D38">
            <w:pPr>
              <w:rPr>
                <w:sz w:val="16"/>
              </w:rPr>
            </w:pPr>
            <w:r w:rsidRPr="00996D38">
              <w:rPr>
                <w:rStyle w:val="SAPEmphasis"/>
                <w:sz w:val="16"/>
              </w:rPr>
              <w:t>Log On</w:t>
            </w:r>
          </w:p>
        </w:tc>
        <w:tc>
          <w:tcPr>
            <w:tcW w:w="0" w:type="auto"/>
          </w:tcPr>
          <w:p w14:paraId="17088B73" w14:textId="77777777" w:rsidR="00EF6C4C" w:rsidRPr="00996D38" w:rsidRDefault="00996D38">
            <w:pPr>
              <w:rPr>
                <w:sz w:val="16"/>
              </w:rPr>
            </w:pPr>
            <w:r w:rsidRPr="00996D38">
              <w:rPr>
                <w:sz w:val="16"/>
              </w:rPr>
              <w:t>Log onto the SAP Fiori launchpad as Contract Specialist - Leasing.</w:t>
            </w:r>
          </w:p>
        </w:tc>
        <w:tc>
          <w:tcPr>
            <w:tcW w:w="0" w:type="auto"/>
          </w:tcPr>
          <w:p w14:paraId="3DDA80C3" w14:textId="77777777" w:rsidR="00EF6C4C" w:rsidRPr="00996D38" w:rsidRDefault="00996D38">
            <w:pPr>
              <w:rPr>
                <w:sz w:val="16"/>
              </w:rPr>
            </w:pPr>
            <w:r w:rsidRPr="00996D38">
              <w:rPr>
                <w:sz w:val="16"/>
              </w:rPr>
              <w:t>The SAP Fiori launchpad displays.</w:t>
            </w:r>
          </w:p>
        </w:tc>
        <w:tc>
          <w:tcPr>
            <w:tcW w:w="0" w:type="auto"/>
          </w:tcPr>
          <w:p w14:paraId="028A8559" w14:textId="77777777" w:rsidR="00996D38" w:rsidRPr="00996D38" w:rsidRDefault="00996D38">
            <w:pPr>
              <w:rPr>
                <w:sz w:val="16"/>
              </w:rPr>
            </w:pPr>
          </w:p>
        </w:tc>
      </w:tr>
      <w:tr w:rsidR="00EF6C4C" w:rsidRPr="00996D38" w14:paraId="498DF1A6" w14:textId="77777777" w:rsidTr="00996D38">
        <w:tc>
          <w:tcPr>
            <w:tcW w:w="0" w:type="auto"/>
          </w:tcPr>
          <w:p w14:paraId="4BC88CF4" w14:textId="77777777" w:rsidR="00EF6C4C" w:rsidRPr="00996D38" w:rsidRDefault="00996D38">
            <w:pPr>
              <w:rPr>
                <w:sz w:val="16"/>
              </w:rPr>
            </w:pPr>
            <w:r w:rsidRPr="00996D38">
              <w:rPr>
                <w:sz w:val="16"/>
              </w:rPr>
              <w:t>2</w:t>
            </w:r>
          </w:p>
        </w:tc>
        <w:tc>
          <w:tcPr>
            <w:tcW w:w="0" w:type="auto"/>
          </w:tcPr>
          <w:p w14:paraId="67D45BE8" w14:textId="77777777" w:rsidR="00EF6C4C" w:rsidRPr="00996D38" w:rsidRDefault="00996D38">
            <w:pPr>
              <w:rPr>
                <w:sz w:val="16"/>
              </w:rPr>
            </w:pPr>
            <w:r w:rsidRPr="00996D38">
              <w:rPr>
                <w:rStyle w:val="SAPEmphasis"/>
                <w:sz w:val="16"/>
              </w:rPr>
              <w:t>Access the SAP Fiori App</w:t>
            </w:r>
          </w:p>
        </w:tc>
        <w:tc>
          <w:tcPr>
            <w:tcW w:w="0" w:type="auto"/>
          </w:tcPr>
          <w:p w14:paraId="58D6C95E" w14:textId="77777777" w:rsidR="00EF6C4C" w:rsidRPr="00996D38" w:rsidRDefault="00996D38">
            <w:pPr>
              <w:rPr>
                <w:sz w:val="16"/>
              </w:rPr>
            </w:pPr>
            <w:r w:rsidRPr="00996D38">
              <w:rPr>
                <w:sz w:val="16"/>
              </w:rPr>
              <w:t xml:space="preserve">Open </w:t>
            </w:r>
            <w:r w:rsidRPr="00996D38">
              <w:rPr>
                <w:rStyle w:val="SAPScreenElement"/>
                <w:sz w:val="16"/>
              </w:rPr>
              <w:t>Display Adjustments</w:t>
            </w:r>
            <w:r w:rsidRPr="00996D38">
              <w:rPr>
                <w:sz w:val="16"/>
              </w:rPr>
              <w:t xml:space="preserve"> </w:t>
            </w:r>
            <w:r w:rsidRPr="00996D38">
              <w:rPr>
                <w:rStyle w:val="SAPMonospace"/>
                <w:sz w:val="16"/>
              </w:rPr>
              <w:t>(REAJSH)</w:t>
            </w:r>
            <w:r w:rsidRPr="00996D38">
              <w:rPr>
                <w:sz w:val="16"/>
              </w:rPr>
              <w:t>.</w:t>
            </w:r>
          </w:p>
        </w:tc>
        <w:tc>
          <w:tcPr>
            <w:tcW w:w="0" w:type="auto"/>
          </w:tcPr>
          <w:p w14:paraId="42F7FF2E" w14:textId="77777777" w:rsidR="00EF6C4C" w:rsidRPr="00996D38" w:rsidRDefault="00996D38">
            <w:pPr>
              <w:rPr>
                <w:sz w:val="16"/>
              </w:rPr>
            </w:pPr>
            <w:r w:rsidRPr="00996D38">
              <w:rPr>
                <w:sz w:val="16"/>
              </w:rPr>
              <w:t xml:space="preserve">The </w:t>
            </w:r>
            <w:r w:rsidRPr="00996D38">
              <w:rPr>
                <w:rStyle w:val="SAPScreenElement"/>
                <w:sz w:val="16"/>
              </w:rPr>
              <w:t xml:space="preserve">Display Adjustments </w:t>
            </w:r>
            <w:r w:rsidRPr="00996D38">
              <w:rPr>
                <w:sz w:val="16"/>
              </w:rPr>
              <w:t>screen displays.</w:t>
            </w:r>
          </w:p>
        </w:tc>
        <w:tc>
          <w:tcPr>
            <w:tcW w:w="0" w:type="auto"/>
          </w:tcPr>
          <w:p w14:paraId="3F054DFE" w14:textId="77777777" w:rsidR="00996D38" w:rsidRPr="00996D38" w:rsidRDefault="00996D38">
            <w:pPr>
              <w:rPr>
                <w:sz w:val="16"/>
              </w:rPr>
            </w:pPr>
          </w:p>
        </w:tc>
      </w:tr>
      <w:tr w:rsidR="00EF6C4C" w:rsidRPr="00996D38" w14:paraId="4030B8F6" w14:textId="77777777" w:rsidTr="00996D38">
        <w:tc>
          <w:tcPr>
            <w:tcW w:w="0" w:type="auto"/>
          </w:tcPr>
          <w:p w14:paraId="657C481E" w14:textId="77777777" w:rsidR="00EF6C4C" w:rsidRPr="00996D38" w:rsidRDefault="00996D38">
            <w:pPr>
              <w:rPr>
                <w:sz w:val="16"/>
              </w:rPr>
            </w:pPr>
            <w:r w:rsidRPr="00996D38">
              <w:rPr>
                <w:sz w:val="16"/>
              </w:rPr>
              <w:t>3</w:t>
            </w:r>
          </w:p>
        </w:tc>
        <w:tc>
          <w:tcPr>
            <w:tcW w:w="0" w:type="auto"/>
          </w:tcPr>
          <w:p w14:paraId="6BE7866E" w14:textId="77777777" w:rsidR="00EF6C4C" w:rsidRPr="00996D38" w:rsidRDefault="00996D38">
            <w:pPr>
              <w:rPr>
                <w:sz w:val="16"/>
              </w:rPr>
            </w:pPr>
            <w:r w:rsidRPr="00996D38">
              <w:rPr>
                <w:rStyle w:val="SAPEmphasis"/>
                <w:sz w:val="16"/>
              </w:rPr>
              <w:t>Display Adjustment</w:t>
            </w:r>
          </w:p>
        </w:tc>
        <w:tc>
          <w:tcPr>
            <w:tcW w:w="0" w:type="auto"/>
          </w:tcPr>
          <w:p w14:paraId="6FECADF6"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40BAF672" w14:textId="3928DE80" w:rsidR="00EF6C4C" w:rsidRPr="00996D38" w:rsidRDefault="00996D38">
            <w:pPr>
              <w:rPr>
                <w:sz w:val="16"/>
              </w:rPr>
            </w:pPr>
            <w:r w:rsidRPr="00996D38">
              <w:rPr>
                <w:rStyle w:val="SAPScreenElement"/>
                <w:sz w:val="16"/>
              </w:rPr>
              <w:t>Identification</w:t>
            </w:r>
            <w:r w:rsidRPr="00996D38">
              <w:rPr>
                <w:sz w:val="16"/>
              </w:rPr>
              <w:t xml:space="preserve">: </w:t>
            </w:r>
            <w:r w:rsidRPr="00996D38">
              <w:rPr>
                <w:rStyle w:val="SAPUserEntry"/>
                <w:sz w:val="16"/>
              </w:rPr>
              <w:t>&lt;Your Identification ID&gt;</w:t>
            </w:r>
          </w:p>
        </w:tc>
        <w:tc>
          <w:tcPr>
            <w:tcW w:w="0" w:type="auto"/>
          </w:tcPr>
          <w:p w14:paraId="5F8D37F9" w14:textId="77777777" w:rsidR="00EF6C4C" w:rsidRPr="00996D38" w:rsidRDefault="00996D38">
            <w:pPr>
              <w:rPr>
                <w:sz w:val="16"/>
              </w:rPr>
            </w:pPr>
            <w:r w:rsidRPr="00996D38">
              <w:rPr>
                <w:sz w:val="16"/>
              </w:rPr>
              <w:t>Data is shown.</w:t>
            </w:r>
          </w:p>
        </w:tc>
        <w:tc>
          <w:tcPr>
            <w:tcW w:w="0" w:type="auto"/>
          </w:tcPr>
          <w:p w14:paraId="47A92D03" w14:textId="77777777" w:rsidR="00996D38" w:rsidRPr="00996D38" w:rsidRDefault="00996D38">
            <w:pPr>
              <w:rPr>
                <w:sz w:val="16"/>
              </w:rPr>
            </w:pPr>
          </w:p>
        </w:tc>
      </w:tr>
    </w:tbl>
    <w:p w14:paraId="28348C49" w14:textId="77777777" w:rsidR="00EF6C4C" w:rsidRDefault="00996D38">
      <w:pPr>
        <w:pStyle w:val="Heading4"/>
      </w:pPr>
      <w:bookmarkStart w:id="124" w:name="unique_49"/>
      <w:bookmarkStart w:id="125" w:name="_Toc176424637"/>
      <w:r>
        <w:lastRenderedPageBreak/>
        <w:t>Reverse Adjustments</w:t>
      </w:r>
      <w:bookmarkEnd w:id="124"/>
      <w:bookmarkEnd w:id="125"/>
    </w:p>
    <w:p w14:paraId="02F69AF9" w14:textId="77777777" w:rsidR="00EF6C4C" w:rsidRDefault="00996D38">
      <w:pPr>
        <w:pStyle w:val="SAPKeyblockTitle"/>
      </w:pPr>
      <w:r>
        <w:t>Test Administration</w:t>
      </w:r>
    </w:p>
    <w:p w14:paraId="49A3FCC0" w14:textId="77777777" w:rsidR="00EF6C4C" w:rsidRDefault="00996D38">
      <w:r>
        <w:t>Customer project: Fill in the project-specific parts.</w:t>
      </w:r>
    </w:p>
    <w:p w14:paraId="332437BB"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118B0DF"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7AD395"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13BC04"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20CAD4"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121E13" w14:textId="77777777" w:rsidR="00996D38" w:rsidRPr="00996D38" w:rsidRDefault="00996D38">
            <w:pPr>
              <w:rPr>
                <w:sz w:val="12"/>
              </w:rPr>
            </w:pPr>
          </w:p>
        </w:tc>
      </w:tr>
      <w:tr w:rsidR="00EF6C4C" w:rsidRPr="00996D38" w14:paraId="36EBD27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461921"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3ED0B8"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D9FDFE"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F1E506" w14:textId="77777777" w:rsidR="00996D38" w:rsidRPr="00996D38" w:rsidRDefault="00996D38">
            <w:pPr>
              <w:rPr>
                <w:sz w:val="12"/>
              </w:rPr>
            </w:pPr>
          </w:p>
        </w:tc>
      </w:tr>
      <w:tr w:rsidR="00EF6C4C" w:rsidRPr="00996D38" w14:paraId="2E3520CF"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F55342"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87B769"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9405F8"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B5D83A"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473862DD" w14:textId="77777777" w:rsidR="00EF6C4C" w:rsidRDefault="00996D38">
      <w:pPr>
        <w:pStyle w:val="SAPKeyblockTitle"/>
      </w:pPr>
      <w:r>
        <w:t>Context</w:t>
      </w:r>
    </w:p>
    <w:p w14:paraId="5935A4EE" w14:textId="77777777" w:rsidR="00EF6C4C" w:rsidRDefault="00996D38">
      <w:r>
        <w:t>In this activity, you can reverse adjustment of contracts as part of your daily business.</w:t>
      </w:r>
    </w:p>
    <w:p w14:paraId="7A0526D5" w14:textId="77777777" w:rsidR="00EF6C4C" w:rsidRDefault="00996D38">
      <w:pPr>
        <w:pStyle w:val="SAPKeyblockTitle"/>
      </w:pPr>
      <w:r>
        <w:t>Procedure</w:t>
      </w:r>
    </w:p>
    <w:p w14:paraId="32AFBA8E" w14:textId="77777777" w:rsidR="00EF6C4C" w:rsidRDefault="00996D38">
      <w:r>
        <w:t>To execute this activity go step by step through the table.</w:t>
      </w:r>
    </w:p>
    <w:p w14:paraId="1A94B91F" w14:textId="77777777" w:rsidR="00EF6C4C" w:rsidRDefault="00EF6C4C"/>
    <w:tbl>
      <w:tblPr>
        <w:tblStyle w:val="SAPStandardTable"/>
        <w:tblW w:w="5000" w:type="pct"/>
        <w:tblInd w:w="3" w:type="dxa"/>
        <w:tblLook w:val="0620" w:firstRow="1" w:lastRow="0" w:firstColumn="0" w:lastColumn="0" w:noHBand="1" w:noVBand="1"/>
      </w:tblPr>
      <w:tblGrid>
        <w:gridCol w:w="915"/>
        <w:gridCol w:w="1878"/>
        <w:gridCol w:w="4991"/>
        <w:gridCol w:w="4833"/>
        <w:gridCol w:w="1687"/>
      </w:tblGrid>
      <w:tr w:rsidR="00EF6C4C" w:rsidRPr="00996D38" w14:paraId="33EB352B"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68EA471" w14:textId="77777777" w:rsidR="00EF6C4C" w:rsidRPr="00996D38" w:rsidRDefault="00996D38">
            <w:pPr>
              <w:pStyle w:val="SAPTableHeader"/>
              <w:rPr>
                <w:sz w:val="16"/>
              </w:rPr>
            </w:pPr>
            <w:r w:rsidRPr="00996D38">
              <w:rPr>
                <w:rStyle w:val="SAPEmphasis"/>
                <w:sz w:val="16"/>
              </w:rPr>
              <w:t>Test Step #</w:t>
            </w:r>
          </w:p>
        </w:tc>
        <w:tc>
          <w:tcPr>
            <w:tcW w:w="0" w:type="auto"/>
          </w:tcPr>
          <w:p w14:paraId="39475626" w14:textId="77777777" w:rsidR="00EF6C4C" w:rsidRPr="00996D38" w:rsidRDefault="00996D38">
            <w:pPr>
              <w:pStyle w:val="SAPTableHeader"/>
              <w:rPr>
                <w:sz w:val="16"/>
              </w:rPr>
            </w:pPr>
            <w:r w:rsidRPr="00996D38">
              <w:rPr>
                <w:rStyle w:val="SAPEmphasis"/>
                <w:sz w:val="16"/>
              </w:rPr>
              <w:t>Test Step Name</w:t>
            </w:r>
          </w:p>
        </w:tc>
        <w:tc>
          <w:tcPr>
            <w:tcW w:w="0" w:type="auto"/>
          </w:tcPr>
          <w:p w14:paraId="00C0B425" w14:textId="77777777" w:rsidR="00EF6C4C" w:rsidRPr="00996D38" w:rsidRDefault="00996D38">
            <w:pPr>
              <w:pStyle w:val="SAPTableHeader"/>
              <w:rPr>
                <w:sz w:val="16"/>
              </w:rPr>
            </w:pPr>
            <w:r w:rsidRPr="00996D38">
              <w:rPr>
                <w:rStyle w:val="SAPEmphasis"/>
                <w:sz w:val="16"/>
              </w:rPr>
              <w:t>Instruction</w:t>
            </w:r>
          </w:p>
        </w:tc>
        <w:tc>
          <w:tcPr>
            <w:tcW w:w="0" w:type="auto"/>
          </w:tcPr>
          <w:p w14:paraId="7BCB95BA" w14:textId="77777777" w:rsidR="00EF6C4C" w:rsidRPr="00996D38" w:rsidRDefault="00996D38">
            <w:pPr>
              <w:pStyle w:val="SAPTableHeader"/>
              <w:rPr>
                <w:sz w:val="16"/>
              </w:rPr>
            </w:pPr>
            <w:r w:rsidRPr="00996D38">
              <w:rPr>
                <w:rStyle w:val="SAPEmphasis"/>
                <w:sz w:val="16"/>
              </w:rPr>
              <w:t>Expected Result</w:t>
            </w:r>
          </w:p>
        </w:tc>
        <w:tc>
          <w:tcPr>
            <w:tcW w:w="0" w:type="auto"/>
          </w:tcPr>
          <w:p w14:paraId="4C3BF9CE" w14:textId="77777777" w:rsidR="00EF6C4C" w:rsidRPr="00996D38" w:rsidRDefault="00996D38">
            <w:pPr>
              <w:pStyle w:val="SAPTableHeader"/>
              <w:rPr>
                <w:sz w:val="16"/>
              </w:rPr>
            </w:pPr>
            <w:r w:rsidRPr="00996D38">
              <w:rPr>
                <w:rStyle w:val="SAPEmphasis"/>
                <w:sz w:val="16"/>
              </w:rPr>
              <w:t>Pass / Fail / Comment</w:t>
            </w:r>
          </w:p>
        </w:tc>
      </w:tr>
      <w:tr w:rsidR="00EF6C4C" w:rsidRPr="00996D38" w14:paraId="7DE31DBB" w14:textId="77777777" w:rsidTr="00996D38">
        <w:tc>
          <w:tcPr>
            <w:tcW w:w="0" w:type="auto"/>
          </w:tcPr>
          <w:p w14:paraId="61638A96" w14:textId="77777777" w:rsidR="00EF6C4C" w:rsidRPr="00996D38" w:rsidRDefault="00996D38">
            <w:pPr>
              <w:rPr>
                <w:sz w:val="16"/>
              </w:rPr>
            </w:pPr>
            <w:r w:rsidRPr="00996D38">
              <w:rPr>
                <w:sz w:val="16"/>
              </w:rPr>
              <w:t>1</w:t>
            </w:r>
          </w:p>
        </w:tc>
        <w:tc>
          <w:tcPr>
            <w:tcW w:w="0" w:type="auto"/>
          </w:tcPr>
          <w:p w14:paraId="42C87FC6" w14:textId="77777777" w:rsidR="00EF6C4C" w:rsidRPr="00996D38" w:rsidRDefault="00996D38">
            <w:pPr>
              <w:rPr>
                <w:sz w:val="16"/>
              </w:rPr>
            </w:pPr>
            <w:r w:rsidRPr="00996D38">
              <w:rPr>
                <w:rStyle w:val="SAPEmphasis"/>
                <w:sz w:val="16"/>
              </w:rPr>
              <w:t>Log On</w:t>
            </w:r>
          </w:p>
        </w:tc>
        <w:tc>
          <w:tcPr>
            <w:tcW w:w="0" w:type="auto"/>
          </w:tcPr>
          <w:p w14:paraId="20DA9C42" w14:textId="77777777" w:rsidR="00EF6C4C" w:rsidRPr="00996D38" w:rsidRDefault="00996D38">
            <w:pPr>
              <w:rPr>
                <w:sz w:val="16"/>
              </w:rPr>
            </w:pPr>
            <w:r w:rsidRPr="00996D38">
              <w:rPr>
                <w:sz w:val="16"/>
              </w:rPr>
              <w:t>Log onto the SAP Fiori launchpad as Contract Specialist - Leasing.</w:t>
            </w:r>
          </w:p>
        </w:tc>
        <w:tc>
          <w:tcPr>
            <w:tcW w:w="0" w:type="auto"/>
          </w:tcPr>
          <w:p w14:paraId="7DA954D5" w14:textId="77777777" w:rsidR="00EF6C4C" w:rsidRPr="00996D38" w:rsidRDefault="00996D38">
            <w:pPr>
              <w:rPr>
                <w:sz w:val="16"/>
              </w:rPr>
            </w:pPr>
            <w:r w:rsidRPr="00996D38">
              <w:rPr>
                <w:sz w:val="16"/>
              </w:rPr>
              <w:t>The SAP Fiori launchpad displays.</w:t>
            </w:r>
          </w:p>
        </w:tc>
        <w:tc>
          <w:tcPr>
            <w:tcW w:w="0" w:type="auto"/>
          </w:tcPr>
          <w:p w14:paraId="64286CCF" w14:textId="77777777" w:rsidR="00996D38" w:rsidRPr="00996D38" w:rsidRDefault="00996D38">
            <w:pPr>
              <w:rPr>
                <w:sz w:val="16"/>
              </w:rPr>
            </w:pPr>
          </w:p>
        </w:tc>
      </w:tr>
      <w:tr w:rsidR="00EF6C4C" w:rsidRPr="00996D38" w14:paraId="5D5A6064" w14:textId="77777777" w:rsidTr="00996D38">
        <w:tc>
          <w:tcPr>
            <w:tcW w:w="0" w:type="auto"/>
          </w:tcPr>
          <w:p w14:paraId="0CF89BA7" w14:textId="77777777" w:rsidR="00EF6C4C" w:rsidRPr="00996D38" w:rsidRDefault="00996D38">
            <w:pPr>
              <w:rPr>
                <w:sz w:val="16"/>
              </w:rPr>
            </w:pPr>
            <w:r w:rsidRPr="00996D38">
              <w:rPr>
                <w:sz w:val="16"/>
              </w:rPr>
              <w:t>2</w:t>
            </w:r>
          </w:p>
        </w:tc>
        <w:tc>
          <w:tcPr>
            <w:tcW w:w="0" w:type="auto"/>
          </w:tcPr>
          <w:p w14:paraId="38780DF1" w14:textId="77777777" w:rsidR="00EF6C4C" w:rsidRPr="00996D38" w:rsidRDefault="00996D38">
            <w:pPr>
              <w:rPr>
                <w:sz w:val="16"/>
              </w:rPr>
            </w:pPr>
            <w:r w:rsidRPr="00996D38">
              <w:rPr>
                <w:rStyle w:val="SAPEmphasis"/>
                <w:sz w:val="16"/>
              </w:rPr>
              <w:t>Access the SAP Fiori App</w:t>
            </w:r>
          </w:p>
        </w:tc>
        <w:tc>
          <w:tcPr>
            <w:tcW w:w="0" w:type="auto"/>
          </w:tcPr>
          <w:p w14:paraId="70BB99D5" w14:textId="77777777" w:rsidR="00EF6C4C" w:rsidRPr="00996D38" w:rsidRDefault="00996D38">
            <w:pPr>
              <w:rPr>
                <w:sz w:val="16"/>
              </w:rPr>
            </w:pPr>
            <w:r w:rsidRPr="00996D38">
              <w:rPr>
                <w:sz w:val="16"/>
              </w:rPr>
              <w:t xml:space="preserve">Open </w:t>
            </w:r>
            <w:r w:rsidRPr="00996D38">
              <w:rPr>
                <w:rStyle w:val="SAPScreenElement"/>
                <w:sz w:val="16"/>
              </w:rPr>
              <w:t>Reverse Adjustments</w:t>
            </w:r>
            <w:r w:rsidRPr="00996D38">
              <w:rPr>
                <w:sz w:val="16"/>
              </w:rPr>
              <w:t xml:space="preserve"> </w:t>
            </w:r>
            <w:r w:rsidRPr="00996D38">
              <w:rPr>
                <w:rStyle w:val="SAPMonospace"/>
                <w:sz w:val="16"/>
              </w:rPr>
              <w:t>(REAJRV)</w:t>
            </w:r>
            <w:r w:rsidRPr="00996D38">
              <w:rPr>
                <w:sz w:val="16"/>
              </w:rPr>
              <w:t>.</w:t>
            </w:r>
          </w:p>
        </w:tc>
        <w:tc>
          <w:tcPr>
            <w:tcW w:w="0" w:type="auto"/>
          </w:tcPr>
          <w:p w14:paraId="680984ED" w14:textId="77777777" w:rsidR="00EF6C4C" w:rsidRPr="00996D38" w:rsidRDefault="00996D38">
            <w:pPr>
              <w:rPr>
                <w:sz w:val="16"/>
              </w:rPr>
            </w:pPr>
            <w:r w:rsidRPr="00996D38">
              <w:rPr>
                <w:sz w:val="16"/>
              </w:rPr>
              <w:t xml:space="preserve">The </w:t>
            </w:r>
            <w:r w:rsidRPr="00996D38">
              <w:rPr>
                <w:rStyle w:val="SAPScreenElement"/>
                <w:sz w:val="16"/>
              </w:rPr>
              <w:t xml:space="preserve">Reverse Adjustments </w:t>
            </w:r>
            <w:r w:rsidRPr="00996D38">
              <w:rPr>
                <w:sz w:val="16"/>
              </w:rPr>
              <w:t>screen displays.</w:t>
            </w:r>
          </w:p>
        </w:tc>
        <w:tc>
          <w:tcPr>
            <w:tcW w:w="0" w:type="auto"/>
          </w:tcPr>
          <w:p w14:paraId="503D5E60" w14:textId="77777777" w:rsidR="00996D38" w:rsidRPr="00996D38" w:rsidRDefault="00996D38">
            <w:pPr>
              <w:rPr>
                <w:sz w:val="16"/>
              </w:rPr>
            </w:pPr>
          </w:p>
        </w:tc>
      </w:tr>
      <w:tr w:rsidR="00EF6C4C" w:rsidRPr="00996D38" w14:paraId="7F58F3AA" w14:textId="77777777" w:rsidTr="00996D38">
        <w:tc>
          <w:tcPr>
            <w:tcW w:w="0" w:type="auto"/>
          </w:tcPr>
          <w:p w14:paraId="6F30BC29" w14:textId="77777777" w:rsidR="00EF6C4C" w:rsidRPr="00996D38" w:rsidRDefault="00996D38">
            <w:pPr>
              <w:rPr>
                <w:sz w:val="16"/>
              </w:rPr>
            </w:pPr>
            <w:r w:rsidRPr="00996D38">
              <w:rPr>
                <w:sz w:val="16"/>
              </w:rPr>
              <w:t>3</w:t>
            </w:r>
          </w:p>
        </w:tc>
        <w:tc>
          <w:tcPr>
            <w:tcW w:w="0" w:type="auto"/>
          </w:tcPr>
          <w:p w14:paraId="3BAF56F3" w14:textId="77777777" w:rsidR="00EF6C4C" w:rsidRPr="00996D38" w:rsidRDefault="00996D38">
            <w:pPr>
              <w:rPr>
                <w:sz w:val="16"/>
              </w:rPr>
            </w:pPr>
            <w:r w:rsidRPr="00996D38">
              <w:rPr>
                <w:rStyle w:val="SAPEmphasis"/>
                <w:sz w:val="16"/>
              </w:rPr>
              <w:t>Reverse Adjustment</w:t>
            </w:r>
          </w:p>
        </w:tc>
        <w:tc>
          <w:tcPr>
            <w:tcW w:w="0" w:type="auto"/>
          </w:tcPr>
          <w:p w14:paraId="11E898CF"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5214761A" w14:textId="65DAB1EC" w:rsidR="00EF6C4C" w:rsidRPr="00996D38" w:rsidRDefault="00996D38">
            <w:pPr>
              <w:rPr>
                <w:sz w:val="16"/>
              </w:rPr>
            </w:pPr>
            <w:r w:rsidRPr="00996D38">
              <w:rPr>
                <w:rStyle w:val="SAPScreenElement"/>
                <w:sz w:val="16"/>
              </w:rPr>
              <w:t>Identification</w:t>
            </w:r>
            <w:r w:rsidRPr="00996D38">
              <w:rPr>
                <w:sz w:val="16"/>
              </w:rPr>
              <w:t xml:space="preserve">: </w:t>
            </w:r>
            <w:r w:rsidRPr="00996D38">
              <w:rPr>
                <w:rStyle w:val="SAPUserEntry"/>
                <w:sz w:val="16"/>
              </w:rPr>
              <w:t>&lt;Your Identification ID&gt;</w:t>
            </w:r>
          </w:p>
        </w:tc>
        <w:tc>
          <w:tcPr>
            <w:tcW w:w="0" w:type="auto"/>
          </w:tcPr>
          <w:p w14:paraId="7603B7BB" w14:textId="77777777" w:rsidR="00EF6C4C" w:rsidRPr="00996D38" w:rsidRDefault="00996D38">
            <w:pPr>
              <w:rPr>
                <w:sz w:val="16"/>
              </w:rPr>
            </w:pPr>
            <w:r w:rsidRPr="00996D38">
              <w:rPr>
                <w:sz w:val="16"/>
              </w:rPr>
              <w:t>The line item of the existed adjustment of your contract is shown.</w:t>
            </w:r>
          </w:p>
        </w:tc>
        <w:tc>
          <w:tcPr>
            <w:tcW w:w="0" w:type="auto"/>
          </w:tcPr>
          <w:p w14:paraId="07AC7D8B" w14:textId="77777777" w:rsidR="00996D38" w:rsidRPr="00996D38" w:rsidRDefault="00996D38">
            <w:pPr>
              <w:rPr>
                <w:sz w:val="16"/>
              </w:rPr>
            </w:pPr>
          </w:p>
        </w:tc>
      </w:tr>
      <w:tr w:rsidR="00EF6C4C" w:rsidRPr="00996D38" w14:paraId="58D694DC" w14:textId="77777777" w:rsidTr="00996D38">
        <w:tc>
          <w:tcPr>
            <w:tcW w:w="0" w:type="auto"/>
          </w:tcPr>
          <w:p w14:paraId="1288CD7A" w14:textId="77777777" w:rsidR="00EF6C4C" w:rsidRPr="00996D38" w:rsidRDefault="00996D38">
            <w:pPr>
              <w:rPr>
                <w:sz w:val="16"/>
              </w:rPr>
            </w:pPr>
            <w:r w:rsidRPr="00996D38">
              <w:rPr>
                <w:sz w:val="16"/>
              </w:rPr>
              <w:t>4</w:t>
            </w:r>
          </w:p>
        </w:tc>
        <w:tc>
          <w:tcPr>
            <w:tcW w:w="0" w:type="auto"/>
          </w:tcPr>
          <w:p w14:paraId="253F7998" w14:textId="77777777" w:rsidR="00EF6C4C" w:rsidRPr="00996D38" w:rsidRDefault="00996D38">
            <w:pPr>
              <w:rPr>
                <w:sz w:val="16"/>
              </w:rPr>
            </w:pPr>
            <w:r w:rsidRPr="00996D38">
              <w:rPr>
                <w:rStyle w:val="SAPEmphasis"/>
                <w:sz w:val="16"/>
              </w:rPr>
              <w:t>Save Adjustment</w:t>
            </w:r>
          </w:p>
        </w:tc>
        <w:tc>
          <w:tcPr>
            <w:tcW w:w="0" w:type="auto"/>
          </w:tcPr>
          <w:p w14:paraId="0F287F82" w14:textId="77777777" w:rsidR="00EF6C4C" w:rsidRPr="00996D38" w:rsidRDefault="00996D38">
            <w:pPr>
              <w:rPr>
                <w:sz w:val="16"/>
              </w:rPr>
            </w:pPr>
            <w:r w:rsidRPr="00996D38">
              <w:rPr>
                <w:sz w:val="16"/>
              </w:rPr>
              <w:t xml:space="preserve">Select the item displayed and choose </w:t>
            </w:r>
            <w:r w:rsidRPr="00996D38">
              <w:rPr>
                <w:rStyle w:val="SAPScreenElement"/>
                <w:sz w:val="16"/>
              </w:rPr>
              <w:t>Reverse Adjustment</w:t>
            </w:r>
            <w:r w:rsidRPr="00996D38">
              <w:rPr>
                <w:sz w:val="16"/>
              </w:rPr>
              <w:t xml:space="preserve"> and </w:t>
            </w:r>
            <w:r w:rsidRPr="00996D38">
              <w:rPr>
                <w:rStyle w:val="SAPScreenElement"/>
                <w:sz w:val="16"/>
              </w:rPr>
              <w:t>Save</w:t>
            </w:r>
            <w:r w:rsidRPr="00996D38">
              <w:rPr>
                <w:sz w:val="16"/>
              </w:rPr>
              <w:t>.</w:t>
            </w:r>
          </w:p>
        </w:tc>
        <w:tc>
          <w:tcPr>
            <w:tcW w:w="0" w:type="auto"/>
          </w:tcPr>
          <w:p w14:paraId="1FB0560D" w14:textId="77777777" w:rsidR="00EF6C4C" w:rsidRPr="00996D38" w:rsidRDefault="00996D38">
            <w:pPr>
              <w:rPr>
                <w:sz w:val="16"/>
              </w:rPr>
            </w:pPr>
            <w:r w:rsidRPr="00996D38">
              <w:rPr>
                <w:sz w:val="16"/>
              </w:rPr>
              <w:t>Adjustment is reversed.</w:t>
            </w:r>
          </w:p>
        </w:tc>
        <w:tc>
          <w:tcPr>
            <w:tcW w:w="0" w:type="auto"/>
          </w:tcPr>
          <w:p w14:paraId="4AE1F090" w14:textId="77777777" w:rsidR="00996D38" w:rsidRPr="00996D38" w:rsidRDefault="00996D38">
            <w:pPr>
              <w:rPr>
                <w:sz w:val="16"/>
              </w:rPr>
            </w:pPr>
          </w:p>
        </w:tc>
      </w:tr>
    </w:tbl>
    <w:p w14:paraId="3B199FE0" w14:textId="77777777" w:rsidR="00EF6C4C" w:rsidRDefault="00996D38">
      <w:pPr>
        <w:pStyle w:val="Heading3"/>
      </w:pPr>
      <w:bookmarkStart w:id="126" w:name="unique_133"/>
      <w:bookmarkStart w:id="127" w:name="_Toc176424638"/>
      <w:r>
        <w:lastRenderedPageBreak/>
        <w:t>(J78_OP) Advanced Cash Operations</w:t>
      </w:r>
      <w:bookmarkEnd w:id="126"/>
      <w:bookmarkEnd w:id="127"/>
    </w:p>
    <w:p w14:paraId="61173A0D" w14:textId="77777777" w:rsidR="00EF6C4C" w:rsidRDefault="00996D38">
      <w:pPr>
        <w:pStyle w:val="SAPKeyblockTitle"/>
      </w:pPr>
      <w:r>
        <w:t>Context</w:t>
      </w:r>
    </w:p>
    <w:p w14:paraId="531AF138" w14:textId="77777777" w:rsidR="00EF6C4C" w:rsidRDefault="00996D38">
      <w:r>
        <w:t>This section covers the frequently used reports for Cash Daily Operation associated with Contract and Lease Management.</w:t>
      </w:r>
    </w:p>
    <w:p w14:paraId="4BA4CBC8" w14:textId="77777777" w:rsidR="00EF6C4C" w:rsidRDefault="00EF6C4C"/>
    <w:tbl>
      <w:tblPr>
        <w:tblStyle w:val="SAPNote"/>
        <w:tblW w:w="4975" w:type="pct"/>
        <w:tblLook w:val="0480" w:firstRow="0" w:lastRow="0" w:firstColumn="1" w:lastColumn="0" w:noHBand="0" w:noVBand="1"/>
      </w:tblPr>
      <w:tblGrid>
        <w:gridCol w:w="14195"/>
      </w:tblGrid>
      <w:tr w:rsidR="00EF6C4C" w14:paraId="597E16E6" w14:textId="77777777" w:rsidTr="00996D38">
        <w:tc>
          <w:tcPr>
            <w:tcW w:w="0" w:type="auto"/>
          </w:tcPr>
          <w:p w14:paraId="0C2A9AB7" w14:textId="77777777" w:rsidR="00EF6C4C" w:rsidRDefault="00996D38">
            <w:r>
              <w:rPr>
                <w:rStyle w:val="SAPEmphasis"/>
              </w:rPr>
              <w:t xml:space="preserve">Note </w:t>
            </w:r>
            <w:r>
              <w:t>This chapter is needed only when J78 is ready in system.</w:t>
            </w:r>
          </w:p>
        </w:tc>
      </w:tr>
    </w:tbl>
    <w:p w14:paraId="55416D24" w14:textId="77777777" w:rsidR="00EF6C4C" w:rsidRDefault="00996D38">
      <w:pPr>
        <w:pStyle w:val="SAPKeyblockTitle"/>
      </w:pPr>
      <w:r>
        <w:t>Procedure</w:t>
      </w:r>
    </w:p>
    <w:p w14:paraId="2635D9C6" w14:textId="77777777" w:rsidR="00996D38" w:rsidRDefault="00996D38">
      <w:r>
        <w:t>In the Advanced Cash Operations</w:t>
      </w:r>
      <w:r>
        <w:t xml:space="preserve"> (J78) test script, complete the following two test procedures:</w:t>
      </w:r>
    </w:p>
    <w:p w14:paraId="50121112" w14:textId="233AEA29" w:rsidR="00EF6C4C" w:rsidRDefault="00996D38">
      <w:pPr>
        <w:pStyle w:val="listpara1"/>
        <w:numPr>
          <w:ilvl w:val="0"/>
          <w:numId w:val="8"/>
        </w:numPr>
      </w:pPr>
      <w:r>
        <w:rPr>
          <w:rStyle w:val="SAPEmphasis"/>
        </w:rPr>
        <w:t>Check Cash Flow Items</w:t>
      </w:r>
    </w:p>
    <w:p w14:paraId="6025C0A5" w14:textId="77777777" w:rsidR="00EF6C4C" w:rsidRDefault="00996D38">
      <w:pPr>
        <w:pStyle w:val="listpara1"/>
        <w:numPr>
          <w:ilvl w:val="0"/>
          <w:numId w:val="3"/>
        </w:numPr>
      </w:pPr>
      <w:r>
        <w:rPr>
          <w:rStyle w:val="SAPEmphasis"/>
        </w:rPr>
        <w:t>Cash Flow Analyzer</w:t>
      </w:r>
    </w:p>
    <w:p w14:paraId="235C635E" w14:textId="77777777" w:rsidR="00EF6C4C" w:rsidRDefault="00996D38">
      <w:pPr>
        <w:pStyle w:val="Heading3"/>
      </w:pPr>
      <w:bookmarkStart w:id="128" w:name="unique_134"/>
      <w:bookmarkStart w:id="129" w:name="_Toc176424639"/>
      <w:r>
        <w:t>(1XV_OP) SAP S/4HANA for Enterprise Contract Management</w:t>
      </w:r>
      <w:bookmarkEnd w:id="128"/>
      <w:bookmarkEnd w:id="129"/>
    </w:p>
    <w:p w14:paraId="2A5CD66E" w14:textId="77777777" w:rsidR="00EF6C4C" w:rsidRDefault="00996D38">
      <w:pPr>
        <w:pStyle w:val="SAPKeyblockTitle"/>
      </w:pPr>
      <w:r>
        <w:t>Context</w:t>
      </w:r>
    </w:p>
    <w:p w14:paraId="469B062A" w14:textId="77777777" w:rsidR="00EF6C4C" w:rsidRDefault="00996D38">
      <w:r>
        <w:t>SAP S/4HANA for Enterprise Contract Management</w:t>
      </w:r>
      <w:r>
        <w:t xml:space="preserve"> connects processes, content, technology, and people in legal departments. It provides a central layer for legal contract and an integrated platform for legal technology.</w:t>
      </w:r>
    </w:p>
    <w:p w14:paraId="444848AF" w14:textId="77777777" w:rsidR="00EF6C4C" w:rsidRDefault="00EF6C4C"/>
    <w:tbl>
      <w:tblPr>
        <w:tblStyle w:val="SAPNote"/>
        <w:tblW w:w="4975" w:type="pct"/>
        <w:tblLook w:val="0480" w:firstRow="0" w:lastRow="0" w:firstColumn="1" w:lastColumn="0" w:noHBand="0" w:noVBand="1"/>
      </w:tblPr>
      <w:tblGrid>
        <w:gridCol w:w="14195"/>
      </w:tblGrid>
      <w:tr w:rsidR="00EF6C4C" w14:paraId="7462C1B3" w14:textId="77777777" w:rsidTr="00996D38">
        <w:tc>
          <w:tcPr>
            <w:tcW w:w="0" w:type="auto"/>
          </w:tcPr>
          <w:p w14:paraId="241929BB" w14:textId="77777777" w:rsidR="00EF6C4C" w:rsidRDefault="00996D38">
            <w:r>
              <w:rPr>
                <w:rStyle w:val="SAPEmphasis"/>
              </w:rPr>
              <w:t xml:space="preserve">Note </w:t>
            </w:r>
            <w:r>
              <w:t>This chapter is needed only when 1XV is ready in system.</w:t>
            </w:r>
          </w:p>
        </w:tc>
      </w:tr>
    </w:tbl>
    <w:p w14:paraId="0BADD6E8" w14:textId="77777777" w:rsidR="00EF6C4C" w:rsidRDefault="00996D38">
      <w:pPr>
        <w:pStyle w:val="SAPKeyblockTitle"/>
      </w:pPr>
      <w:r>
        <w:t>Preliminary Steps</w:t>
      </w:r>
    </w:p>
    <w:p w14:paraId="6E02D556" w14:textId="77777777" w:rsidR="00996D38" w:rsidRDefault="00996D38">
      <w:r>
        <w:t>Contract and Lease Management is integrated with Enterprise Contract Management. If Enterprise Contract Management is activated, you can use Enterprise Contract Management for Contract and Lease Management. To achieve this, below two steps need to be performed via SSCUI.</w:t>
      </w:r>
    </w:p>
    <w:p w14:paraId="4C668A1C" w14:textId="7AF04137" w:rsidR="00EF6C4C" w:rsidRDefault="00996D38">
      <w:r>
        <w:t>In order to carry out the following activities, a business user - with the SP_BR_BPC_EXPERT role assigned to it - must exist.</w:t>
      </w:r>
    </w:p>
    <w:p w14:paraId="14CD215A" w14:textId="77777777" w:rsidR="00EF6C4C" w:rsidRDefault="00EF6C4C"/>
    <w:tbl>
      <w:tblPr>
        <w:tblStyle w:val="SAPStandardTable"/>
        <w:tblW w:w="5000" w:type="pct"/>
        <w:tblInd w:w="3" w:type="dxa"/>
        <w:tblLook w:val="0620" w:firstRow="1" w:lastRow="0" w:firstColumn="0" w:lastColumn="0" w:noHBand="1" w:noVBand="1"/>
      </w:tblPr>
      <w:tblGrid>
        <w:gridCol w:w="731"/>
        <w:gridCol w:w="1739"/>
        <w:gridCol w:w="7885"/>
        <w:gridCol w:w="2529"/>
        <w:gridCol w:w="1420"/>
      </w:tblGrid>
      <w:tr w:rsidR="00EF6C4C" w:rsidRPr="00996D38" w14:paraId="7420DC2C"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1C85309F" w14:textId="77777777" w:rsidR="00EF6C4C" w:rsidRPr="00996D38" w:rsidRDefault="00996D38">
            <w:pPr>
              <w:pStyle w:val="SAPTableHeader"/>
              <w:rPr>
                <w:sz w:val="16"/>
              </w:rPr>
            </w:pPr>
            <w:r w:rsidRPr="00996D38">
              <w:rPr>
                <w:sz w:val="16"/>
              </w:rPr>
              <w:lastRenderedPageBreak/>
              <w:t>Sequence</w:t>
            </w:r>
          </w:p>
        </w:tc>
        <w:tc>
          <w:tcPr>
            <w:tcW w:w="0" w:type="auto"/>
          </w:tcPr>
          <w:p w14:paraId="3CA6FCB5" w14:textId="77777777" w:rsidR="00EF6C4C" w:rsidRPr="00996D38" w:rsidRDefault="00996D38">
            <w:pPr>
              <w:pStyle w:val="SAPTableHeader"/>
              <w:rPr>
                <w:sz w:val="16"/>
              </w:rPr>
            </w:pPr>
            <w:r w:rsidRPr="00996D38">
              <w:rPr>
                <w:sz w:val="16"/>
              </w:rPr>
              <w:t>Configuration UI</w:t>
            </w:r>
          </w:p>
        </w:tc>
        <w:tc>
          <w:tcPr>
            <w:tcW w:w="0" w:type="auto"/>
          </w:tcPr>
          <w:p w14:paraId="6D398764" w14:textId="77777777" w:rsidR="00EF6C4C" w:rsidRPr="00996D38" w:rsidRDefault="00996D38">
            <w:pPr>
              <w:pStyle w:val="SAPTableHeader"/>
              <w:rPr>
                <w:sz w:val="16"/>
              </w:rPr>
            </w:pPr>
            <w:r w:rsidRPr="00996D38">
              <w:rPr>
                <w:sz w:val="16"/>
              </w:rPr>
              <w:t>Description</w:t>
            </w:r>
          </w:p>
        </w:tc>
        <w:tc>
          <w:tcPr>
            <w:tcW w:w="0" w:type="auto"/>
          </w:tcPr>
          <w:p w14:paraId="530BE6C9" w14:textId="77777777" w:rsidR="00EF6C4C" w:rsidRPr="00996D38" w:rsidRDefault="00996D38">
            <w:pPr>
              <w:pStyle w:val="SAPTableHeader"/>
              <w:rPr>
                <w:sz w:val="16"/>
              </w:rPr>
            </w:pPr>
            <w:r w:rsidRPr="00996D38">
              <w:rPr>
                <w:sz w:val="16"/>
              </w:rPr>
              <w:t>Expected Result</w:t>
            </w:r>
          </w:p>
        </w:tc>
        <w:tc>
          <w:tcPr>
            <w:tcW w:w="0" w:type="auto"/>
          </w:tcPr>
          <w:p w14:paraId="0AA196BF" w14:textId="77777777" w:rsidR="00EF6C4C" w:rsidRPr="00996D38" w:rsidRDefault="00996D38">
            <w:pPr>
              <w:pStyle w:val="SAPTableHeader"/>
              <w:rPr>
                <w:sz w:val="16"/>
              </w:rPr>
            </w:pPr>
            <w:r w:rsidRPr="00996D38">
              <w:rPr>
                <w:sz w:val="16"/>
              </w:rPr>
              <w:t>Pass / Fail / Comment</w:t>
            </w:r>
          </w:p>
        </w:tc>
      </w:tr>
      <w:tr w:rsidR="00EF6C4C" w:rsidRPr="00996D38" w14:paraId="6B6A2C84" w14:textId="77777777" w:rsidTr="00996D38">
        <w:tc>
          <w:tcPr>
            <w:tcW w:w="0" w:type="auto"/>
          </w:tcPr>
          <w:p w14:paraId="2BAB8C6E" w14:textId="77777777" w:rsidR="00EF6C4C" w:rsidRPr="00996D38" w:rsidRDefault="00996D38">
            <w:pPr>
              <w:rPr>
                <w:sz w:val="16"/>
              </w:rPr>
            </w:pPr>
            <w:r w:rsidRPr="00996D38">
              <w:rPr>
                <w:sz w:val="16"/>
              </w:rPr>
              <w:t>1</w:t>
            </w:r>
          </w:p>
        </w:tc>
        <w:tc>
          <w:tcPr>
            <w:tcW w:w="0" w:type="auto"/>
          </w:tcPr>
          <w:p w14:paraId="6F3728F5" w14:textId="77777777" w:rsidR="00EF6C4C" w:rsidRPr="00996D38" w:rsidRDefault="00996D38">
            <w:pPr>
              <w:rPr>
                <w:sz w:val="16"/>
              </w:rPr>
            </w:pPr>
            <w:r w:rsidRPr="00996D38">
              <w:rPr>
                <w:sz w:val="16"/>
              </w:rPr>
              <w:t>Define Linked Object Types</w:t>
            </w:r>
          </w:p>
        </w:tc>
        <w:tc>
          <w:tcPr>
            <w:tcW w:w="0" w:type="auto"/>
          </w:tcPr>
          <w:p w14:paraId="322B2668" w14:textId="77777777" w:rsidR="00EF6C4C" w:rsidRPr="00996D38" w:rsidRDefault="00996D38">
            <w:pPr>
              <w:rPr>
                <w:sz w:val="16"/>
              </w:rPr>
            </w:pPr>
            <w:r w:rsidRPr="00996D38">
              <w:rPr>
                <w:sz w:val="16"/>
              </w:rPr>
              <w:t>Types of objects which are used in Context/Legal Transaction apps as links (for navigation).</w:t>
            </w:r>
          </w:p>
        </w:tc>
        <w:tc>
          <w:tcPr>
            <w:tcW w:w="0" w:type="auto"/>
          </w:tcPr>
          <w:p w14:paraId="3C6D30BC" w14:textId="77777777" w:rsidR="00EF6C4C" w:rsidRPr="00996D38" w:rsidRDefault="00996D38">
            <w:pPr>
              <w:rPr>
                <w:sz w:val="16"/>
              </w:rPr>
            </w:pPr>
            <w:r w:rsidRPr="00996D38">
              <w:rPr>
                <w:sz w:val="16"/>
              </w:rPr>
              <w:t>The SAP Fiori Launchpad displays.</w:t>
            </w:r>
          </w:p>
        </w:tc>
        <w:tc>
          <w:tcPr>
            <w:tcW w:w="0" w:type="auto"/>
          </w:tcPr>
          <w:p w14:paraId="43F364AD" w14:textId="77777777" w:rsidR="00EF6C4C" w:rsidRPr="00996D38" w:rsidRDefault="00EF6C4C">
            <w:pPr>
              <w:rPr>
                <w:sz w:val="16"/>
              </w:rPr>
            </w:pPr>
          </w:p>
        </w:tc>
      </w:tr>
      <w:tr w:rsidR="00EF6C4C" w:rsidRPr="00996D38" w14:paraId="69994831" w14:textId="77777777" w:rsidTr="00996D38">
        <w:tc>
          <w:tcPr>
            <w:tcW w:w="0" w:type="auto"/>
          </w:tcPr>
          <w:p w14:paraId="633AC4D4" w14:textId="77777777" w:rsidR="00EF6C4C" w:rsidRPr="00996D38" w:rsidRDefault="00996D38">
            <w:pPr>
              <w:rPr>
                <w:sz w:val="16"/>
              </w:rPr>
            </w:pPr>
            <w:r w:rsidRPr="00996D38">
              <w:rPr>
                <w:sz w:val="16"/>
              </w:rPr>
              <w:t>2</w:t>
            </w:r>
          </w:p>
        </w:tc>
        <w:tc>
          <w:tcPr>
            <w:tcW w:w="0" w:type="auto"/>
          </w:tcPr>
          <w:p w14:paraId="609DE30A" w14:textId="77777777" w:rsidR="00EF6C4C" w:rsidRPr="00996D38" w:rsidRDefault="00996D38">
            <w:pPr>
              <w:rPr>
                <w:sz w:val="16"/>
              </w:rPr>
            </w:pPr>
            <w:r w:rsidRPr="00996D38">
              <w:rPr>
                <w:sz w:val="16"/>
              </w:rPr>
              <w:t>Define Profiles</w:t>
            </w:r>
          </w:p>
        </w:tc>
        <w:tc>
          <w:tcPr>
            <w:tcW w:w="0" w:type="auto"/>
          </w:tcPr>
          <w:p w14:paraId="241BD14C" w14:textId="77777777" w:rsidR="00EF6C4C" w:rsidRPr="00996D38" w:rsidRDefault="00996D38">
            <w:pPr>
              <w:rPr>
                <w:sz w:val="16"/>
              </w:rPr>
            </w:pPr>
            <w:r w:rsidRPr="00996D38">
              <w:rPr>
                <w:sz w:val="16"/>
              </w:rPr>
              <w:t xml:space="preserve">Profiles for Context/Legal Transaction apps for restriction visibility of data sets </w:t>
            </w:r>
            <w:r w:rsidRPr="00996D38">
              <w:rPr>
                <w:sz w:val="16"/>
              </w:rPr>
              <w:t>(Internal/External Contacts, Entities, Linked Objects…)</w:t>
            </w:r>
          </w:p>
        </w:tc>
        <w:tc>
          <w:tcPr>
            <w:tcW w:w="0" w:type="auto"/>
          </w:tcPr>
          <w:p w14:paraId="5A392234" w14:textId="77777777" w:rsidR="00EF6C4C" w:rsidRPr="00996D38" w:rsidRDefault="00996D38">
            <w:pPr>
              <w:rPr>
                <w:sz w:val="16"/>
              </w:rPr>
            </w:pPr>
            <w:r w:rsidRPr="00996D38">
              <w:rPr>
                <w:sz w:val="16"/>
              </w:rPr>
              <w:t>The Location Management app displays.</w:t>
            </w:r>
          </w:p>
        </w:tc>
        <w:tc>
          <w:tcPr>
            <w:tcW w:w="0" w:type="auto"/>
          </w:tcPr>
          <w:p w14:paraId="5CE21DAC" w14:textId="77777777" w:rsidR="00EF6C4C" w:rsidRPr="00996D38" w:rsidRDefault="00EF6C4C">
            <w:pPr>
              <w:rPr>
                <w:sz w:val="16"/>
              </w:rPr>
            </w:pPr>
          </w:p>
        </w:tc>
      </w:tr>
    </w:tbl>
    <w:p w14:paraId="3873718B" w14:textId="77777777" w:rsidR="00EF6C4C" w:rsidRDefault="00996D38">
      <w:pPr>
        <w:pStyle w:val="SAPKeyblockTitle"/>
      </w:pPr>
      <w:r>
        <w:t>Procedure</w:t>
      </w:r>
    </w:p>
    <w:tbl>
      <w:tblPr>
        <w:tblStyle w:val="SAPStandardTable"/>
        <w:tblW w:w="5000" w:type="pct"/>
        <w:tblInd w:w="3" w:type="dxa"/>
        <w:tblLook w:val="0620" w:firstRow="1" w:lastRow="0" w:firstColumn="0" w:lastColumn="0" w:noHBand="1" w:noVBand="1"/>
      </w:tblPr>
      <w:tblGrid>
        <w:gridCol w:w="688"/>
        <w:gridCol w:w="1688"/>
        <w:gridCol w:w="7130"/>
        <w:gridCol w:w="3625"/>
        <w:gridCol w:w="1173"/>
      </w:tblGrid>
      <w:tr w:rsidR="00EF6C4C" w:rsidRPr="00996D38" w14:paraId="08FB7A89"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FD7B0FF" w14:textId="77777777" w:rsidR="00EF6C4C" w:rsidRPr="00996D38" w:rsidRDefault="00996D38">
            <w:pPr>
              <w:pStyle w:val="SAPTableHeader"/>
              <w:rPr>
                <w:sz w:val="16"/>
              </w:rPr>
            </w:pPr>
            <w:r w:rsidRPr="00996D38">
              <w:rPr>
                <w:sz w:val="16"/>
              </w:rPr>
              <w:t>Test Step #</w:t>
            </w:r>
          </w:p>
        </w:tc>
        <w:tc>
          <w:tcPr>
            <w:tcW w:w="0" w:type="auto"/>
          </w:tcPr>
          <w:p w14:paraId="50ADF5C3" w14:textId="77777777" w:rsidR="00EF6C4C" w:rsidRPr="00996D38" w:rsidRDefault="00996D38">
            <w:pPr>
              <w:pStyle w:val="SAPTableHeader"/>
              <w:rPr>
                <w:sz w:val="16"/>
              </w:rPr>
            </w:pPr>
            <w:r w:rsidRPr="00996D38">
              <w:rPr>
                <w:sz w:val="16"/>
              </w:rPr>
              <w:t>Test Step Name</w:t>
            </w:r>
          </w:p>
        </w:tc>
        <w:tc>
          <w:tcPr>
            <w:tcW w:w="0" w:type="auto"/>
          </w:tcPr>
          <w:p w14:paraId="3CBA0C7C" w14:textId="77777777" w:rsidR="00EF6C4C" w:rsidRPr="00996D38" w:rsidRDefault="00996D38">
            <w:pPr>
              <w:pStyle w:val="SAPTableHeader"/>
              <w:rPr>
                <w:sz w:val="16"/>
              </w:rPr>
            </w:pPr>
            <w:r w:rsidRPr="00996D38">
              <w:rPr>
                <w:sz w:val="16"/>
              </w:rPr>
              <w:t>Instruction</w:t>
            </w:r>
          </w:p>
        </w:tc>
        <w:tc>
          <w:tcPr>
            <w:tcW w:w="0" w:type="auto"/>
          </w:tcPr>
          <w:p w14:paraId="487DD84C" w14:textId="77777777" w:rsidR="00EF6C4C" w:rsidRPr="00996D38" w:rsidRDefault="00996D38">
            <w:pPr>
              <w:pStyle w:val="SAPTableHeader"/>
              <w:rPr>
                <w:sz w:val="16"/>
              </w:rPr>
            </w:pPr>
            <w:r w:rsidRPr="00996D38">
              <w:rPr>
                <w:sz w:val="16"/>
              </w:rPr>
              <w:t>Expected Result</w:t>
            </w:r>
          </w:p>
        </w:tc>
        <w:tc>
          <w:tcPr>
            <w:tcW w:w="0" w:type="auto"/>
          </w:tcPr>
          <w:p w14:paraId="1EDFC0FD" w14:textId="77777777" w:rsidR="00EF6C4C" w:rsidRPr="00996D38" w:rsidRDefault="00996D38">
            <w:pPr>
              <w:pStyle w:val="SAPTableHeader"/>
              <w:rPr>
                <w:sz w:val="16"/>
              </w:rPr>
            </w:pPr>
            <w:r w:rsidRPr="00996D38">
              <w:rPr>
                <w:sz w:val="16"/>
              </w:rPr>
              <w:t>Pass / Fail / Comment</w:t>
            </w:r>
          </w:p>
        </w:tc>
      </w:tr>
      <w:tr w:rsidR="00EF6C4C" w:rsidRPr="00996D38" w14:paraId="37369300" w14:textId="77777777" w:rsidTr="00996D38">
        <w:tc>
          <w:tcPr>
            <w:tcW w:w="0" w:type="auto"/>
          </w:tcPr>
          <w:p w14:paraId="32989E54" w14:textId="77777777" w:rsidR="00EF6C4C" w:rsidRPr="00996D38" w:rsidRDefault="00996D38">
            <w:pPr>
              <w:rPr>
                <w:sz w:val="16"/>
              </w:rPr>
            </w:pPr>
            <w:r w:rsidRPr="00996D38">
              <w:rPr>
                <w:sz w:val="16"/>
              </w:rPr>
              <w:t>1</w:t>
            </w:r>
          </w:p>
        </w:tc>
        <w:tc>
          <w:tcPr>
            <w:tcW w:w="0" w:type="auto"/>
          </w:tcPr>
          <w:p w14:paraId="23FEDE13" w14:textId="77777777" w:rsidR="00EF6C4C" w:rsidRPr="00996D38" w:rsidRDefault="00996D38">
            <w:pPr>
              <w:rPr>
                <w:sz w:val="16"/>
              </w:rPr>
            </w:pPr>
            <w:r w:rsidRPr="00996D38">
              <w:rPr>
                <w:sz w:val="16"/>
              </w:rPr>
              <w:t>Log onto SAP Gui System</w:t>
            </w:r>
          </w:p>
        </w:tc>
        <w:tc>
          <w:tcPr>
            <w:tcW w:w="0" w:type="auto"/>
          </w:tcPr>
          <w:p w14:paraId="039A456A" w14:textId="77777777" w:rsidR="00EF6C4C" w:rsidRPr="00996D38" w:rsidRDefault="00996D38">
            <w:pPr>
              <w:rPr>
                <w:sz w:val="16"/>
              </w:rPr>
            </w:pPr>
            <w:r w:rsidRPr="00996D38">
              <w:rPr>
                <w:sz w:val="16"/>
              </w:rPr>
              <w:t xml:space="preserve">Log on to the SAP Gui System as a </w:t>
            </w:r>
            <w:r w:rsidRPr="00996D38">
              <w:rPr>
                <w:rStyle w:val="italic"/>
                <w:sz w:val="16"/>
              </w:rPr>
              <w:t>Configuration Expert</w:t>
            </w:r>
            <w:r w:rsidRPr="00996D38">
              <w:rPr>
                <w:sz w:val="16"/>
              </w:rPr>
              <w:t>.</w:t>
            </w:r>
          </w:p>
        </w:tc>
        <w:tc>
          <w:tcPr>
            <w:tcW w:w="0" w:type="auto"/>
          </w:tcPr>
          <w:p w14:paraId="5065A410" w14:textId="77777777" w:rsidR="00EF6C4C" w:rsidRPr="00996D38" w:rsidRDefault="00996D38">
            <w:pPr>
              <w:rPr>
                <w:sz w:val="16"/>
              </w:rPr>
            </w:pPr>
            <w:r w:rsidRPr="00996D38">
              <w:rPr>
                <w:sz w:val="16"/>
              </w:rPr>
              <w:t>The SAP Gui System displays.</w:t>
            </w:r>
          </w:p>
        </w:tc>
        <w:tc>
          <w:tcPr>
            <w:tcW w:w="0" w:type="auto"/>
          </w:tcPr>
          <w:p w14:paraId="6653C843" w14:textId="77777777" w:rsidR="00EF6C4C" w:rsidRPr="00996D38" w:rsidRDefault="00EF6C4C">
            <w:pPr>
              <w:rPr>
                <w:sz w:val="16"/>
              </w:rPr>
            </w:pPr>
          </w:p>
        </w:tc>
      </w:tr>
      <w:tr w:rsidR="00EF6C4C" w:rsidRPr="00996D38" w14:paraId="1E5266DF" w14:textId="77777777" w:rsidTr="00996D38">
        <w:tc>
          <w:tcPr>
            <w:tcW w:w="0" w:type="auto"/>
          </w:tcPr>
          <w:p w14:paraId="43B2269D" w14:textId="77777777" w:rsidR="00EF6C4C" w:rsidRPr="00996D38" w:rsidRDefault="00996D38">
            <w:pPr>
              <w:rPr>
                <w:sz w:val="16"/>
              </w:rPr>
            </w:pPr>
            <w:r w:rsidRPr="00996D38">
              <w:rPr>
                <w:sz w:val="16"/>
              </w:rPr>
              <w:t>2</w:t>
            </w:r>
          </w:p>
        </w:tc>
        <w:tc>
          <w:tcPr>
            <w:tcW w:w="0" w:type="auto"/>
          </w:tcPr>
          <w:p w14:paraId="2480370B" w14:textId="77777777" w:rsidR="00EF6C4C" w:rsidRPr="00996D38" w:rsidRDefault="00996D38">
            <w:pPr>
              <w:rPr>
                <w:sz w:val="16"/>
              </w:rPr>
            </w:pPr>
            <w:r w:rsidRPr="00996D38">
              <w:rPr>
                <w:sz w:val="16"/>
              </w:rPr>
              <w:t>Enter Transaction Code</w:t>
            </w:r>
          </w:p>
        </w:tc>
        <w:tc>
          <w:tcPr>
            <w:tcW w:w="0" w:type="auto"/>
          </w:tcPr>
          <w:p w14:paraId="65CC6AF3" w14:textId="77777777" w:rsidR="00EF6C4C" w:rsidRPr="00996D38" w:rsidRDefault="00996D38">
            <w:pPr>
              <w:rPr>
                <w:sz w:val="16"/>
              </w:rPr>
            </w:pPr>
            <w:r w:rsidRPr="00996D38">
              <w:rPr>
                <w:sz w:val="16"/>
              </w:rPr>
              <w:t xml:space="preserve">Enter Transaction Code </w:t>
            </w:r>
            <w:r w:rsidRPr="00996D38">
              <w:rPr>
                <w:rStyle w:val="SAPUserEntry"/>
                <w:sz w:val="16"/>
              </w:rPr>
              <w:t>SPRO</w:t>
            </w:r>
            <w:r w:rsidRPr="00996D38">
              <w:rPr>
                <w:sz w:val="16"/>
              </w:rPr>
              <w:t xml:space="preserve"> in Command Bar.</w:t>
            </w:r>
          </w:p>
        </w:tc>
        <w:tc>
          <w:tcPr>
            <w:tcW w:w="0" w:type="auto"/>
          </w:tcPr>
          <w:p w14:paraId="6E2FD0D4" w14:textId="77777777" w:rsidR="00EF6C4C" w:rsidRPr="00996D38" w:rsidRDefault="00996D38">
            <w:pPr>
              <w:rPr>
                <w:sz w:val="16"/>
              </w:rPr>
            </w:pPr>
            <w:r w:rsidRPr="00996D38">
              <w:rPr>
                <w:sz w:val="16"/>
              </w:rPr>
              <w:t xml:space="preserve">The </w:t>
            </w:r>
            <w:r w:rsidRPr="00996D38">
              <w:rPr>
                <w:rStyle w:val="SAPScreenElement"/>
                <w:sz w:val="16"/>
              </w:rPr>
              <w:t>Customizing: Execute Project</w:t>
            </w:r>
            <w:r w:rsidRPr="00996D38">
              <w:rPr>
                <w:sz w:val="16"/>
              </w:rPr>
              <w:t xml:space="preserve"> screen displays.</w:t>
            </w:r>
          </w:p>
        </w:tc>
        <w:tc>
          <w:tcPr>
            <w:tcW w:w="0" w:type="auto"/>
          </w:tcPr>
          <w:p w14:paraId="3B6B4C14" w14:textId="77777777" w:rsidR="00EF6C4C" w:rsidRPr="00996D38" w:rsidRDefault="00EF6C4C">
            <w:pPr>
              <w:rPr>
                <w:sz w:val="16"/>
              </w:rPr>
            </w:pPr>
          </w:p>
        </w:tc>
      </w:tr>
      <w:tr w:rsidR="00EF6C4C" w:rsidRPr="00996D38" w14:paraId="22A6CA8A" w14:textId="77777777" w:rsidTr="00996D38">
        <w:tc>
          <w:tcPr>
            <w:tcW w:w="0" w:type="auto"/>
          </w:tcPr>
          <w:p w14:paraId="5A41370D" w14:textId="77777777" w:rsidR="00EF6C4C" w:rsidRPr="00996D38" w:rsidRDefault="00996D38">
            <w:pPr>
              <w:rPr>
                <w:sz w:val="16"/>
              </w:rPr>
            </w:pPr>
            <w:r w:rsidRPr="00996D38">
              <w:rPr>
                <w:sz w:val="16"/>
              </w:rPr>
              <w:t>3</w:t>
            </w:r>
          </w:p>
        </w:tc>
        <w:tc>
          <w:tcPr>
            <w:tcW w:w="0" w:type="auto"/>
          </w:tcPr>
          <w:p w14:paraId="12E9D6DA" w14:textId="77777777" w:rsidR="00EF6C4C" w:rsidRPr="00996D38" w:rsidRDefault="00996D38">
            <w:pPr>
              <w:rPr>
                <w:sz w:val="16"/>
              </w:rPr>
            </w:pPr>
            <w:r w:rsidRPr="00996D38">
              <w:rPr>
                <w:sz w:val="16"/>
              </w:rPr>
              <w:t>Open SAP Reference IMG</w:t>
            </w:r>
          </w:p>
        </w:tc>
        <w:tc>
          <w:tcPr>
            <w:tcW w:w="0" w:type="auto"/>
          </w:tcPr>
          <w:p w14:paraId="2FE4169A" w14:textId="77777777" w:rsidR="00EF6C4C" w:rsidRPr="00996D38" w:rsidRDefault="00996D38">
            <w:pPr>
              <w:rPr>
                <w:sz w:val="16"/>
              </w:rPr>
            </w:pPr>
            <w:r w:rsidRPr="00996D38">
              <w:rPr>
                <w:sz w:val="16"/>
              </w:rPr>
              <w:t xml:space="preserve">Open </w:t>
            </w:r>
            <w:r w:rsidRPr="00996D38">
              <w:rPr>
                <w:rStyle w:val="SAPScreenElement"/>
                <w:sz w:val="16"/>
              </w:rPr>
              <w:t>SAP Reference IMG</w:t>
            </w:r>
            <w:r w:rsidRPr="00996D38">
              <w:rPr>
                <w:sz w:val="16"/>
              </w:rPr>
              <w:t>.</w:t>
            </w:r>
          </w:p>
        </w:tc>
        <w:tc>
          <w:tcPr>
            <w:tcW w:w="0" w:type="auto"/>
          </w:tcPr>
          <w:p w14:paraId="5C43EEA1" w14:textId="77777777" w:rsidR="00EF6C4C" w:rsidRPr="00996D38" w:rsidRDefault="00996D38">
            <w:pPr>
              <w:rPr>
                <w:sz w:val="16"/>
              </w:rPr>
            </w:pPr>
            <w:r w:rsidRPr="00996D38">
              <w:rPr>
                <w:sz w:val="16"/>
              </w:rPr>
              <w:t xml:space="preserve">The </w:t>
            </w:r>
            <w:r w:rsidRPr="00996D38">
              <w:rPr>
                <w:rStyle w:val="SAPScreenElement"/>
                <w:sz w:val="16"/>
              </w:rPr>
              <w:t>SAP Reference IMG</w:t>
            </w:r>
            <w:r w:rsidRPr="00996D38">
              <w:rPr>
                <w:sz w:val="16"/>
              </w:rPr>
              <w:t xml:space="preserve"> screen displays.</w:t>
            </w:r>
          </w:p>
        </w:tc>
        <w:tc>
          <w:tcPr>
            <w:tcW w:w="0" w:type="auto"/>
          </w:tcPr>
          <w:p w14:paraId="35268AC7" w14:textId="77777777" w:rsidR="00EF6C4C" w:rsidRPr="00996D38" w:rsidRDefault="00EF6C4C">
            <w:pPr>
              <w:rPr>
                <w:sz w:val="16"/>
              </w:rPr>
            </w:pPr>
          </w:p>
        </w:tc>
      </w:tr>
      <w:tr w:rsidR="00EF6C4C" w:rsidRPr="00996D38" w14:paraId="5A7F4546" w14:textId="77777777" w:rsidTr="00996D38">
        <w:tc>
          <w:tcPr>
            <w:tcW w:w="0" w:type="auto"/>
          </w:tcPr>
          <w:p w14:paraId="73B4C63A" w14:textId="77777777" w:rsidR="00EF6C4C" w:rsidRPr="00996D38" w:rsidRDefault="00996D38">
            <w:pPr>
              <w:rPr>
                <w:sz w:val="16"/>
              </w:rPr>
            </w:pPr>
            <w:r w:rsidRPr="00996D38">
              <w:rPr>
                <w:sz w:val="16"/>
              </w:rPr>
              <w:t>4</w:t>
            </w:r>
          </w:p>
        </w:tc>
        <w:tc>
          <w:tcPr>
            <w:tcW w:w="0" w:type="auto"/>
          </w:tcPr>
          <w:p w14:paraId="7925A4D0" w14:textId="77777777" w:rsidR="00EF6C4C" w:rsidRPr="00996D38" w:rsidRDefault="00996D38">
            <w:pPr>
              <w:rPr>
                <w:sz w:val="16"/>
              </w:rPr>
            </w:pPr>
            <w:r w:rsidRPr="00996D38">
              <w:rPr>
                <w:sz w:val="16"/>
              </w:rPr>
              <w:t>Open Define Linked Object Types</w:t>
            </w:r>
          </w:p>
        </w:tc>
        <w:tc>
          <w:tcPr>
            <w:tcW w:w="0" w:type="auto"/>
          </w:tcPr>
          <w:p w14:paraId="2B83F440" w14:textId="77777777" w:rsidR="00996D38" w:rsidRPr="00996D38" w:rsidRDefault="00996D38">
            <w:pPr>
              <w:rPr>
                <w:sz w:val="16"/>
              </w:rPr>
            </w:pPr>
            <w:r w:rsidRPr="00996D38">
              <w:rPr>
                <w:sz w:val="16"/>
              </w:rPr>
              <w:t>Choose the following navigation option:</w:t>
            </w:r>
          </w:p>
          <w:p w14:paraId="68CD2440" w14:textId="77777777" w:rsidR="00996D38" w:rsidRPr="00996D38" w:rsidRDefault="00996D38">
            <w:pPr>
              <w:rPr>
                <w:sz w:val="16"/>
              </w:rPr>
            </w:pPr>
            <w:r w:rsidRPr="00996D38">
              <w:rPr>
                <w:rStyle w:val="SAPScreenElement"/>
                <w:sz w:val="16"/>
              </w:rPr>
              <w:t>Enterprise Contract Management &gt; General Settings &gt; Define Linked Object Types</w:t>
            </w:r>
            <w:r w:rsidRPr="00996D38">
              <w:rPr>
                <w:sz w:val="16"/>
              </w:rPr>
              <w:t xml:space="preserve"> .</w:t>
            </w:r>
          </w:p>
          <w:p w14:paraId="619C8CA7" w14:textId="77777777" w:rsidR="00996D38" w:rsidRPr="00996D38" w:rsidRDefault="00996D38">
            <w:pPr>
              <w:rPr>
                <w:sz w:val="16"/>
              </w:rPr>
            </w:pPr>
            <w:r w:rsidRPr="00996D38">
              <w:rPr>
                <w:sz w:val="16"/>
              </w:rPr>
              <w:t xml:space="preserve">Click </w:t>
            </w:r>
            <w:r w:rsidRPr="00996D38">
              <w:rPr>
                <w:rStyle w:val="SAPScreenElement"/>
                <w:sz w:val="16"/>
              </w:rPr>
              <w:t>New Entry</w:t>
            </w:r>
            <w:r w:rsidRPr="00996D38">
              <w:rPr>
                <w:sz w:val="16"/>
              </w:rPr>
              <w:t>, input below parameters and save it.</w:t>
            </w:r>
          </w:p>
          <w:p w14:paraId="42295BBE" w14:textId="77777777" w:rsidR="00996D38" w:rsidRPr="00996D38" w:rsidRDefault="00996D38">
            <w:pPr>
              <w:rPr>
                <w:sz w:val="16"/>
              </w:rPr>
            </w:pPr>
            <w:r w:rsidRPr="00996D38">
              <w:rPr>
                <w:rStyle w:val="SAPScreenElement"/>
                <w:sz w:val="16"/>
              </w:rPr>
              <w:t>Linked Object Type</w:t>
            </w:r>
            <w:r w:rsidRPr="00996D38">
              <w:rPr>
                <w:sz w:val="16"/>
              </w:rPr>
              <w:t xml:space="preserve">: </w:t>
            </w:r>
            <w:r w:rsidRPr="00996D38">
              <w:rPr>
                <w:rStyle w:val="SAPUserEntry"/>
                <w:sz w:val="16"/>
              </w:rPr>
              <w:t>Your Linked Object Type</w:t>
            </w:r>
            <w:r w:rsidRPr="00996D38">
              <w:rPr>
                <w:sz w:val="16"/>
              </w:rPr>
              <w:t xml:space="preserve"> for example, </w:t>
            </w:r>
            <w:r w:rsidRPr="00996D38">
              <w:rPr>
                <w:rStyle w:val="SAPUserEntry"/>
                <w:sz w:val="16"/>
              </w:rPr>
              <w:t>0012</w:t>
            </w:r>
          </w:p>
          <w:p w14:paraId="7D0995AD" w14:textId="77777777" w:rsidR="00996D38" w:rsidRPr="00996D38" w:rsidRDefault="00996D38">
            <w:pPr>
              <w:rPr>
                <w:sz w:val="16"/>
              </w:rPr>
            </w:pPr>
            <w:r w:rsidRPr="00996D38">
              <w:rPr>
                <w:rStyle w:val="SAPScreenElement"/>
                <w:sz w:val="16"/>
              </w:rPr>
              <w:t>Long Text</w:t>
            </w:r>
            <w:r w:rsidRPr="00996D38">
              <w:rPr>
                <w:sz w:val="16"/>
              </w:rPr>
              <w:t xml:space="preserve">: </w:t>
            </w:r>
            <w:r w:rsidRPr="00996D38">
              <w:rPr>
                <w:rStyle w:val="SAPUserEntry"/>
                <w:sz w:val="16"/>
              </w:rPr>
              <w:t>Contract and Lease Management</w:t>
            </w:r>
          </w:p>
          <w:p w14:paraId="27E8317E" w14:textId="77777777" w:rsidR="00996D38" w:rsidRPr="00996D38" w:rsidRDefault="00996D38">
            <w:pPr>
              <w:rPr>
                <w:sz w:val="16"/>
              </w:rPr>
            </w:pPr>
            <w:r w:rsidRPr="00996D38">
              <w:rPr>
                <w:rStyle w:val="SAPScreenElement"/>
                <w:sz w:val="16"/>
              </w:rPr>
              <w:t>Lnk. Obj. Tech. Type</w:t>
            </w:r>
            <w:r w:rsidRPr="00996D38">
              <w:rPr>
                <w:sz w:val="16"/>
              </w:rPr>
              <w:t xml:space="preserve">: </w:t>
            </w:r>
            <w:r w:rsidRPr="00996D38">
              <w:rPr>
                <w:rStyle w:val="SAPUserEntry"/>
                <w:sz w:val="16"/>
              </w:rPr>
              <w:t>RECN</w:t>
            </w:r>
          </w:p>
          <w:p w14:paraId="511D2D03" w14:textId="73C000B6" w:rsidR="00EF6C4C" w:rsidRPr="00996D38" w:rsidRDefault="00996D38">
            <w:pPr>
              <w:rPr>
                <w:sz w:val="16"/>
              </w:rPr>
            </w:pPr>
            <w:r w:rsidRPr="00996D38">
              <w:rPr>
                <w:rStyle w:val="SAPScreenElement"/>
                <w:sz w:val="16"/>
              </w:rPr>
              <w:t>Integration Link</w:t>
            </w:r>
            <w:r w:rsidRPr="00996D38">
              <w:rPr>
                <w:sz w:val="16"/>
              </w:rPr>
              <w:t>: Choose Real Estate Contract from drop-down list</w:t>
            </w:r>
          </w:p>
          <w:p w14:paraId="6754A361" w14:textId="77777777" w:rsidR="00EF6C4C" w:rsidRPr="00996D38" w:rsidRDefault="00EF6C4C">
            <w:pPr>
              <w:rPr>
                <w:sz w:val="16"/>
              </w:rPr>
            </w:pPr>
          </w:p>
          <w:tbl>
            <w:tblPr>
              <w:tblStyle w:val="SAPNote"/>
              <w:tblW w:w="4975" w:type="pct"/>
              <w:tblLook w:val="0480" w:firstRow="0" w:lastRow="0" w:firstColumn="1" w:lastColumn="0" w:noHBand="0" w:noVBand="1"/>
            </w:tblPr>
            <w:tblGrid>
              <w:gridCol w:w="6943"/>
            </w:tblGrid>
            <w:tr w:rsidR="00EF6C4C" w:rsidRPr="00996D38" w14:paraId="452B61A1" w14:textId="77777777" w:rsidTr="00996D38">
              <w:tc>
                <w:tcPr>
                  <w:tcW w:w="0" w:type="auto"/>
                </w:tcPr>
                <w:p w14:paraId="350CBFEB" w14:textId="77777777" w:rsidR="00EF6C4C" w:rsidRPr="00996D38" w:rsidRDefault="00996D38">
                  <w:pPr>
                    <w:rPr>
                      <w:sz w:val="16"/>
                    </w:rPr>
                  </w:pPr>
                  <w:r w:rsidRPr="00996D38">
                    <w:rPr>
                      <w:rStyle w:val="SAPEmphasis"/>
                      <w:sz w:val="16"/>
                    </w:rPr>
                    <w:t xml:space="preserve">Note </w:t>
                  </w:r>
                  <w:r w:rsidRPr="00996D38">
                    <w:rPr>
                      <w:sz w:val="16"/>
                    </w:rPr>
                    <w:t xml:space="preserve">You may be asked to enter a customizing request number, either </w:t>
                  </w:r>
                  <w:r w:rsidRPr="00996D38">
                    <w:rPr>
                      <w:sz w:val="16"/>
                    </w:rPr>
                    <w:t xml:space="preserve">choose your own customizing request or create a new one, then choose </w:t>
                  </w:r>
                  <w:r w:rsidRPr="00996D38">
                    <w:rPr>
                      <w:rStyle w:val="SAPScreenElement"/>
                      <w:sz w:val="16"/>
                    </w:rPr>
                    <w:t>Continue</w:t>
                  </w:r>
                  <w:r w:rsidRPr="00996D38">
                    <w:rPr>
                      <w:sz w:val="16"/>
                    </w:rPr>
                    <w:t>.</w:t>
                  </w:r>
                </w:p>
              </w:tc>
            </w:tr>
          </w:tbl>
          <w:p w14:paraId="2C4D2D5D" w14:textId="77777777" w:rsidR="00996D38" w:rsidRPr="00996D38" w:rsidRDefault="00996D38">
            <w:pPr>
              <w:rPr>
                <w:sz w:val="16"/>
              </w:rPr>
            </w:pPr>
          </w:p>
        </w:tc>
        <w:tc>
          <w:tcPr>
            <w:tcW w:w="0" w:type="auto"/>
          </w:tcPr>
          <w:p w14:paraId="27D21464" w14:textId="77777777" w:rsidR="00EF6C4C" w:rsidRPr="00996D38" w:rsidRDefault="00996D38">
            <w:pPr>
              <w:rPr>
                <w:sz w:val="16"/>
              </w:rPr>
            </w:pPr>
            <w:r w:rsidRPr="00996D38">
              <w:rPr>
                <w:sz w:val="16"/>
              </w:rPr>
              <w:t>The linked object type for Contract and Lease Management is created</w:t>
            </w:r>
          </w:p>
        </w:tc>
        <w:tc>
          <w:tcPr>
            <w:tcW w:w="0" w:type="auto"/>
          </w:tcPr>
          <w:p w14:paraId="4164FE5E" w14:textId="77777777" w:rsidR="00EF6C4C" w:rsidRPr="00996D38" w:rsidRDefault="00EF6C4C">
            <w:pPr>
              <w:rPr>
                <w:sz w:val="16"/>
              </w:rPr>
            </w:pPr>
          </w:p>
        </w:tc>
      </w:tr>
      <w:tr w:rsidR="00EF6C4C" w:rsidRPr="00996D38" w14:paraId="1B19DD69" w14:textId="77777777" w:rsidTr="00996D38">
        <w:tc>
          <w:tcPr>
            <w:tcW w:w="0" w:type="auto"/>
          </w:tcPr>
          <w:p w14:paraId="5F916233" w14:textId="77777777" w:rsidR="00EF6C4C" w:rsidRPr="00996D38" w:rsidRDefault="00996D38">
            <w:pPr>
              <w:rPr>
                <w:sz w:val="16"/>
              </w:rPr>
            </w:pPr>
            <w:r w:rsidRPr="00996D38">
              <w:rPr>
                <w:sz w:val="16"/>
              </w:rPr>
              <w:t>5</w:t>
            </w:r>
          </w:p>
        </w:tc>
        <w:tc>
          <w:tcPr>
            <w:tcW w:w="0" w:type="auto"/>
          </w:tcPr>
          <w:p w14:paraId="67711B36" w14:textId="77777777" w:rsidR="00EF6C4C" w:rsidRPr="00996D38" w:rsidRDefault="00996D38">
            <w:pPr>
              <w:rPr>
                <w:sz w:val="16"/>
              </w:rPr>
            </w:pPr>
            <w:r w:rsidRPr="00996D38">
              <w:rPr>
                <w:sz w:val="16"/>
              </w:rPr>
              <w:t>Go back to SAP Reference IMG</w:t>
            </w:r>
          </w:p>
        </w:tc>
        <w:tc>
          <w:tcPr>
            <w:tcW w:w="0" w:type="auto"/>
          </w:tcPr>
          <w:p w14:paraId="792DDAE7" w14:textId="77777777" w:rsidR="00EF6C4C" w:rsidRPr="00996D38" w:rsidRDefault="00996D38">
            <w:pPr>
              <w:rPr>
                <w:sz w:val="16"/>
              </w:rPr>
            </w:pPr>
            <w:r w:rsidRPr="00996D38">
              <w:rPr>
                <w:sz w:val="16"/>
              </w:rPr>
              <w:t>Go back to SAP Reference IMG.</w:t>
            </w:r>
          </w:p>
        </w:tc>
        <w:tc>
          <w:tcPr>
            <w:tcW w:w="0" w:type="auto"/>
          </w:tcPr>
          <w:p w14:paraId="6F33CC85" w14:textId="77777777" w:rsidR="00EF6C4C" w:rsidRPr="00996D38" w:rsidRDefault="00996D38">
            <w:pPr>
              <w:rPr>
                <w:sz w:val="16"/>
              </w:rPr>
            </w:pPr>
            <w:r w:rsidRPr="00996D38">
              <w:rPr>
                <w:sz w:val="16"/>
              </w:rPr>
              <w:t xml:space="preserve">The </w:t>
            </w:r>
            <w:r w:rsidRPr="00996D38">
              <w:rPr>
                <w:rStyle w:val="SAPScreenElement"/>
                <w:sz w:val="16"/>
              </w:rPr>
              <w:t>SAP Reference IMG</w:t>
            </w:r>
            <w:r w:rsidRPr="00996D38">
              <w:rPr>
                <w:sz w:val="16"/>
              </w:rPr>
              <w:t xml:space="preserve"> screen displays.</w:t>
            </w:r>
          </w:p>
        </w:tc>
        <w:tc>
          <w:tcPr>
            <w:tcW w:w="0" w:type="auto"/>
          </w:tcPr>
          <w:p w14:paraId="313A0D38" w14:textId="77777777" w:rsidR="00EF6C4C" w:rsidRPr="00996D38" w:rsidRDefault="00EF6C4C">
            <w:pPr>
              <w:rPr>
                <w:sz w:val="16"/>
              </w:rPr>
            </w:pPr>
          </w:p>
        </w:tc>
      </w:tr>
      <w:tr w:rsidR="00EF6C4C" w:rsidRPr="00996D38" w14:paraId="7670D065" w14:textId="77777777" w:rsidTr="00996D38">
        <w:tc>
          <w:tcPr>
            <w:tcW w:w="0" w:type="auto"/>
          </w:tcPr>
          <w:p w14:paraId="4A4FC43C" w14:textId="77777777" w:rsidR="00EF6C4C" w:rsidRPr="00996D38" w:rsidRDefault="00996D38">
            <w:pPr>
              <w:rPr>
                <w:sz w:val="16"/>
              </w:rPr>
            </w:pPr>
            <w:r w:rsidRPr="00996D38">
              <w:rPr>
                <w:sz w:val="16"/>
              </w:rPr>
              <w:t>6</w:t>
            </w:r>
          </w:p>
        </w:tc>
        <w:tc>
          <w:tcPr>
            <w:tcW w:w="0" w:type="auto"/>
          </w:tcPr>
          <w:p w14:paraId="71280963" w14:textId="77777777" w:rsidR="00EF6C4C" w:rsidRPr="00996D38" w:rsidRDefault="00996D38">
            <w:pPr>
              <w:rPr>
                <w:sz w:val="16"/>
              </w:rPr>
            </w:pPr>
            <w:r w:rsidRPr="00996D38">
              <w:rPr>
                <w:sz w:val="16"/>
              </w:rPr>
              <w:t>Open Define Profiles</w:t>
            </w:r>
          </w:p>
        </w:tc>
        <w:tc>
          <w:tcPr>
            <w:tcW w:w="0" w:type="auto"/>
          </w:tcPr>
          <w:p w14:paraId="77D82F85" w14:textId="77777777" w:rsidR="00996D38" w:rsidRPr="00996D38" w:rsidRDefault="00996D38">
            <w:pPr>
              <w:rPr>
                <w:sz w:val="16"/>
              </w:rPr>
            </w:pPr>
            <w:r w:rsidRPr="00996D38">
              <w:rPr>
                <w:sz w:val="16"/>
              </w:rPr>
              <w:t>Choose the following navigation option</w:t>
            </w:r>
            <w:r w:rsidRPr="00996D38">
              <w:rPr>
                <w:sz w:val="16"/>
              </w:rPr>
              <w:t>：</w:t>
            </w:r>
          </w:p>
          <w:p w14:paraId="1D232558" w14:textId="77777777" w:rsidR="00996D38" w:rsidRPr="00996D38" w:rsidRDefault="00996D38">
            <w:pPr>
              <w:rPr>
                <w:sz w:val="16"/>
              </w:rPr>
            </w:pPr>
            <w:r w:rsidRPr="00996D38">
              <w:rPr>
                <w:rStyle w:val="SAPScreenElement"/>
                <w:sz w:val="16"/>
              </w:rPr>
              <w:t>Enterprise Contract Management &gt; Profiles &gt; Define Profiles</w:t>
            </w:r>
          </w:p>
          <w:p w14:paraId="3962881D" w14:textId="77777777" w:rsidR="00996D38" w:rsidRPr="00996D38" w:rsidRDefault="00996D38">
            <w:pPr>
              <w:rPr>
                <w:sz w:val="16"/>
              </w:rPr>
            </w:pPr>
            <w:r w:rsidRPr="00996D38">
              <w:rPr>
                <w:sz w:val="16"/>
              </w:rPr>
              <w:lastRenderedPageBreak/>
              <w:t xml:space="preserve">In </w:t>
            </w:r>
            <w:r w:rsidRPr="00996D38">
              <w:rPr>
                <w:rStyle w:val="SAPScreenElement"/>
                <w:sz w:val="16"/>
              </w:rPr>
              <w:t>Define Sets</w:t>
            </w:r>
            <w:r w:rsidRPr="00996D38">
              <w:rPr>
                <w:sz w:val="16"/>
              </w:rPr>
              <w:t xml:space="preserve"> screen, Choose </w:t>
            </w:r>
            <w:r w:rsidRPr="00996D38">
              <w:rPr>
                <w:rStyle w:val="SAPScreenElement"/>
                <w:sz w:val="16"/>
              </w:rPr>
              <w:t>Prf. Set</w:t>
            </w:r>
            <w:r w:rsidRPr="00996D38">
              <w:rPr>
                <w:sz w:val="16"/>
              </w:rPr>
              <w:t xml:space="preserve">: G5, Double click </w:t>
            </w:r>
            <w:r w:rsidRPr="00996D38">
              <w:rPr>
                <w:rStyle w:val="SAPScreenElement"/>
                <w:sz w:val="16"/>
              </w:rPr>
              <w:t>Linked Objects</w:t>
            </w:r>
            <w:r w:rsidRPr="00996D38">
              <w:rPr>
                <w:sz w:val="16"/>
              </w:rPr>
              <w:t>,</w:t>
            </w:r>
          </w:p>
          <w:p w14:paraId="3FC5267E" w14:textId="77777777" w:rsidR="00996D38" w:rsidRPr="00996D38" w:rsidRDefault="00996D38">
            <w:pPr>
              <w:rPr>
                <w:sz w:val="16"/>
              </w:rPr>
            </w:pPr>
            <w:r w:rsidRPr="00996D38">
              <w:rPr>
                <w:sz w:val="16"/>
              </w:rPr>
              <w:t xml:space="preserve">Click </w:t>
            </w:r>
            <w:r w:rsidRPr="00996D38">
              <w:rPr>
                <w:rStyle w:val="SAPScreenElement"/>
                <w:sz w:val="16"/>
              </w:rPr>
              <w:t>New Entry</w:t>
            </w:r>
            <w:r w:rsidRPr="00996D38">
              <w:rPr>
                <w:sz w:val="16"/>
              </w:rPr>
              <w:t>, input below parameters and save it.</w:t>
            </w:r>
          </w:p>
          <w:p w14:paraId="2185DD65" w14:textId="77777777" w:rsidR="00996D38" w:rsidRPr="00996D38" w:rsidRDefault="00996D38">
            <w:pPr>
              <w:rPr>
                <w:sz w:val="16"/>
              </w:rPr>
            </w:pPr>
            <w:r w:rsidRPr="00996D38">
              <w:rPr>
                <w:rStyle w:val="SAPScreenElement"/>
                <w:sz w:val="16"/>
              </w:rPr>
              <w:t>LObj. Set</w:t>
            </w:r>
            <w:r w:rsidRPr="00996D38">
              <w:rPr>
                <w:sz w:val="16"/>
              </w:rPr>
              <w:t xml:space="preserve">: </w:t>
            </w:r>
            <w:r w:rsidRPr="00996D38">
              <w:rPr>
                <w:rStyle w:val="SAPUserEntry"/>
                <w:sz w:val="16"/>
              </w:rPr>
              <w:t>G5</w:t>
            </w:r>
          </w:p>
          <w:p w14:paraId="79C66363" w14:textId="09627742" w:rsidR="00EF6C4C" w:rsidRPr="00996D38" w:rsidRDefault="00996D38">
            <w:pPr>
              <w:rPr>
                <w:sz w:val="16"/>
              </w:rPr>
            </w:pPr>
            <w:r w:rsidRPr="00996D38">
              <w:rPr>
                <w:rStyle w:val="SAPScreenElement"/>
                <w:sz w:val="16"/>
              </w:rPr>
              <w:t>LnkObj. Ty</w:t>
            </w:r>
            <w:r w:rsidRPr="00996D38">
              <w:rPr>
                <w:sz w:val="16"/>
              </w:rPr>
              <w:t>: Your Linked Object Type created in step 4</w:t>
            </w:r>
          </w:p>
          <w:p w14:paraId="4ADFD303" w14:textId="77777777" w:rsidR="00EF6C4C" w:rsidRPr="00996D38" w:rsidRDefault="00EF6C4C">
            <w:pPr>
              <w:rPr>
                <w:sz w:val="16"/>
              </w:rPr>
            </w:pPr>
          </w:p>
          <w:tbl>
            <w:tblPr>
              <w:tblStyle w:val="SAPNote"/>
              <w:tblW w:w="4975" w:type="pct"/>
              <w:tblLook w:val="0480" w:firstRow="0" w:lastRow="0" w:firstColumn="1" w:lastColumn="0" w:noHBand="0" w:noVBand="1"/>
            </w:tblPr>
            <w:tblGrid>
              <w:gridCol w:w="6943"/>
            </w:tblGrid>
            <w:tr w:rsidR="00EF6C4C" w:rsidRPr="00996D38" w14:paraId="5D9185FA" w14:textId="77777777" w:rsidTr="00996D38">
              <w:tc>
                <w:tcPr>
                  <w:tcW w:w="0" w:type="auto"/>
                </w:tcPr>
                <w:p w14:paraId="07AEF249" w14:textId="77777777" w:rsidR="00EF6C4C" w:rsidRPr="00996D38" w:rsidRDefault="00996D38">
                  <w:pPr>
                    <w:rPr>
                      <w:sz w:val="16"/>
                    </w:rPr>
                  </w:pPr>
                  <w:r w:rsidRPr="00996D38">
                    <w:rPr>
                      <w:rStyle w:val="SAPEmphasis"/>
                      <w:sz w:val="16"/>
                    </w:rPr>
                    <w:t xml:space="preserve">Note </w:t>
                  </w:r>
                  <w:r w:rsidRPr="00996D38">
                    <w:rPr>
                      <w:sz w:val="16"/>
                    </w:rPr>
                    <w:t xml:space="preserve">You may be asked to enter a customizing request number, either choose your own customizing request or create a new one, then choose </w:t>
                  </w:r>
                  <w:r w:rsidRPr="00996D38">
                    <w:rPr>
                      <w:rStyle w:val="SAPScreenElement"/>
                      <w:sz w:val="16"/>
                    </w:rPr>
                    <w:t>Continue</w:t>
                  </w:r>
                  <w:r w:rsidRPr="00996D38">
                    <w:rPr>
                      <w:sz w:val="16"/>
                    </w:rPr>
                    <w:t>.</w:t>
                  </w:r>
                </w:p>
              </w:tc>
            </w:tr>
          </w:tbl>
          <w:p w14:paraId="32CDAF26" w14:textId="77777777" w:rsidR="00996D38" w:rsidRPr="00996D38" w:rsidRDefault="00996D38">
            <w:pPr>
              <w:rPr>
                <w:sz w:val="16"/>
              </w:rPr>
            </w:pPr>
          </w:p>
        </w:tc>
        <w:tc>
          <w:tcPr>
            <w:tcW w:w="0" w:type="auto"/>
          </w:tcPr>
          <w:p w14:paraId="17C50ACA" w14:textId="77777777" w:rsidR="00EF6C4C" w:rsidRPr="00996D38" w:rsidRDefault="00996D38">
            <w:pPr>
              <w:rPr>
                <w:sz w:val="16"/>
              </w:rPr>
            </w:pPr>
            <w:r w:rsidRPr="00996D38">
              <w:rPr>
                <w:sz w:val="16"/>
              </w:rPr>
              <w:lastRenderedPageBreak/>
              <w:t xml:space="preserve">You linked </w:t>
            </w:r>
            <w:r w:rsidRPr="00996D38">
              <w:rPr>
                <w:sz w:val="16"/>
              </w:rPr>
              <w:t>object type for Contract and Lease Management is added in profile</w:t>
            </w:r>
          </w:p>
        </w:tc>
        <w:tc>
          <w:tcPr>
            <w:tcW w:w="0" w:type="auto"/>
          </w:tcPr>
          <w:p w14:paraId="7D3BB3E2" w14:textId="77777777" w:rsidR="00EF6C4C" w:rsidRPr="00996D38" w:rsidRDefault="00EF6C4C">
            <w:pPr>
              <w:rPr>
                <w:sz w:val="16"/>
              </w:rPr>
            </w:pPr>
          </w:p>
        </w:tc>
      </w:tr>
    </w:tbl>
    <w:p w14:paraId="60F7B717" w14:textId="77777777" w:rsidR="00EF6C4C" w:rsidRDefault="00996D38">
      <w:pPr>
        <w:pStyle w:val="SAPKeyblockTitle"/>
      </w:pPr>
      <w:r>
        <w:t>Procedure</w:t>
      </w:r>
    </w:p>
    <w:p w14:paraId="1A37C5B3" w14:textId="77777777" w:rsidR="00EF6C4C" w:rsidRDefault="00996D38">
      <w:r>
        <w:t>The procedure is described in the SAP S/4HANA for Enterprise Contract Management (1XV) scope item. Please complete all the procedures for that scope item before proceeding.</w:t>
      </w:r>
    </w:p>
    <w:p w14:paraId="68A81D6C" w14:textId="77777777" w:rsidR="00EF6C4C" w:rsidRDefault="00996D38">
      <w:pPr>
        <w:pStyle w:val="Heading3"/>
      </w:pPr>
      <w:bookmarkStart w:id="130" w:name="d2e3960"/>
      <w:bookmarkStart w:id="131" w:name="_Toc176424640"/>
      <w:r>
        <w:t>Report Contract</w:t>
      </w:r>
      <w:bookmarkEnd w:id="130"/>
      <w:bookmarkEnd w:id="131"/>
    </w:p>
    <w:p w14:paraId="147D9752" w14:textId="77777777" w:rsidR="00EF6C4C" w:rsidRDefault="00996D38">
      <w:pPr>
        <w:pStyle w:val="Heading4"/>
      </w:pPr>
      <w:bookmarkStart w:id="132" w:name="unique_50"/>
      <w:bookmarkStart w:id="133" w:name="_Toc176424641"/>
      <w:r>
        <w:t>Report: Contracts Overview</w:t>
      </w:r>
      <w:bookmarkEnd w:id="132"/>
      <w:bookmarkEnd w:id="133"/>
    </w:p>
    <w:p w14:paraId="3122EB86" w14:textId="77777777" w:rsidR="00EF6C4C" w:rsidRDefault="00996D38">
      <w:pPr>
        <w:pStyle w:val="SAPKeyblockTitle"/>
      </w:pPr>
      <w:r>
        <w:t>Test Administration</w:t>
      </w:r>
    </w:p>
    <w:p w14:paraId="23B23924" w14:textId="77777777" w:rsidR="00EF6C4C" w:rsidRDefault="00996D38">
      <w:r>
        <w:t>Customer project: Fill in the project-specific parts.</w:t>
      </w:r>
    </w:p>
    <w:p w14:paraId="0746DC2B"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3486019"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79190A"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C2700B"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5146E9"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1A4EA8" w14:textId="77777777" w:rsidR="00996D38" w:rsidRPr="00996D38" w:rsidRDefault="00996D38">
            <w:pPr>
              <w:rPr>
                <w:sz w:val="12"/>
              </w:rPr>
            </w:pPr>
          </w:p>
        </w:tc>
      </w:tr>
      <w:tr w:rsidR="00EF6C4C" w:rsidRPr="00996D38" w14:paraId="23F52B2E"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9B4320"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6AE445"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C3D3AA"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9C22EF" w14:textId="77777777" w:rsidR="00996D38" w:rsidRPr="00996D38" w:rsidRDefault="00996D38">
            <w:pPr>
              <w:rPr>
                <w:sz w:val="12"/>
              </w:rPr>
            </w:pPr>
          </w:p>
        </w:tc>
      </w:tr>
      <w:tr w:rsidR="00EF6C4C" w:rsidRPr="00996D38" w14:paraId="501D4BAB"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863D09"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E0340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389508"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BA3F5B" w14:textId="77777777" w:rsidR="00EF6C4C" w:rsidRPr="00996D38" w:rsidRDefault="00996D38">
            <w:pPr>
              <w:rPr>
                <w:sz w:val="12"/>
              </w:rPr>
            </w:pPr>
            <w:r w:rsidRPr="00996D38">
              <w:rPr>
                <w:rStyle w:val="SAPUserEntry"/>
                <w:sz w:val="12"/>
              </w:rPr>
              <w:t xml:space="preserve">&lt;State the Service Provider, Customer or </w:t>
            </w:r>
            <w:r w:rsidRPr="00996D38">
              <w:rPr>
                <w:rStyle w:val="SAPUserEntry"/>
                <w:sz w:val="12"/>
              </w:rPr>
              <w:t>Joint Service Provider and Customer&gt;</w:t>
            </w:r>
          </w:p>
        </w:tc>
      </w:tr>
    </w:tbl>
    <w:p w14:paraId="0EECAF26" w14:textId="77777777" w:rsidR="00EF6C4C" w:rsidRDefault="00996D38">
      <w:pPr>
        <w:pStyle w:val="SAPKeyblockTitle"/>
      </w:pPr>
      <w:r>
        <w:t>Context</w:t>
      </w:r>
    </w:p>
    <w:p w14:paraId="2907F7FC" w14:textId="77777777" w:rsidR="00EF6C4C" w:rsidRDefault="00996D38">
      <w:r>
        <w:t>In this activity, you run a report of existing contracts as part of your daily business.</w:t>
      </w:r>
    </w:p>
    <w:p w14:paraId="31C13459"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42"/>
        <w:gridCol w:w="2120"/>
        <w:gridCol w:w="5561"/>
        <w:gridCol w:w="3658"/>
        <w:gridCol w:w="1923"/>
      </w:tblGrid>
      <w:tr w:rsidR="00EF6C4C" w:rsidRPr="00996D38" w14:paraId="2CF70F9F"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C01FDD7" w14:textId="77777777" w:rsidR="00EF6C4C" w:rsidRPr="00996D38" w:rsidRDefault="00996D38">
            <w:pPr>
              <w:pStyle w:val="SAPTableHeader"/>
              <w:rPr>
                <w:sz w:val="16"/>
              </w:rPr>
            </w:pPr>
            <w:r w:rsidRPr="00996D38">
              <w:rPr>
                <w:sz w:val="16"/>
              </w:rPr>
              <w:t>Test Step #</w:t>
            </w:r>
          </w:p>
        </w:tc>
        <w:tc>
          <w:tcPr>
            <w:tcW w:w="0" w:type="auto"/>
          </w:tcPr>
          <w:p w14:paraId="53741432" w14:textId="77777777" w:rsidR="00EF6C4C" w:rsidRPr="00996D38" w:rsidRDefault="00996D38">
            <w:pPr>
              <w:pStyle w:val="SAPTableHeader"/>
              <w:rPr>
                <w:sz w:val="16"/>
              </w:rPr>
            </w:pPr>
            <w:r w:rsidRPr="00996D38">
              <w:rPr>
                <w:sz w:val="16"/>
              </w:rPr>
              <w:t>Test Step Name</w:t>
            </w:r>
          </w:p>
        </w:tc>
        <w:tc>
          <w:tcPr>
            <w:tcW w:w="0" w:type="auto"/>
          </w:tcPr>
          <w:p w14:paraId="27379C01" w14:textId="77777777" w:rsidR="00EF6C4C" w:rsidRPr="00996D38" w:rsidRDefault="00996D38">
            <w:pPr>
              <w:pStyle w:val="SAPTableHeader"/>
              <w:rPr>
                <w:sz w:val="16"/>
              </w:rPr>
            </w:pPr>
            <w:r w:rsidRPr="00996D38">
              <w:rPr>
                <w:sz w:val="16"/>
              </w:rPr>
              <w:t>Instruction</w:t>
            </w:r>
          </w:p>
        </w:tc>
        <w:tc>
          <w:tcPr>
            <w:tcW w:w="0" w:type="auto"/>
          </w:tcPr>
          <w:p w14:paraId="1B68A40A" w14:textId="77777777" w:rsidR="00EF6C4C" w:rsidRPr="00996D38" w:rsidRDefault="00996D38">
            <w:pPr>
              <w:pStyle w:val="SAPTableHeader"/>
              <w:rPr>
                <w:sz w:val="16"/>
              </w:rPr>
            </w:pPr>
            <w:r w:rsidRPr="00996D38">
              <w:rPr>
                <w:sz w:val="16"/>
              </w:rPr>
              <w:t>Expected Result</w:t>
            </w:r>
          </w:p>
        </w:tc>
        <w:tc>
          <w:tcPr>
            <w:tcW w:w="0" w:type="auto"/>
          </w:tcPr>
          <w:p w14:paraId="1869C6A9" w14:textId="77777777" w:rsidR="00EF6C4C" w:rsidRPr="00996D38" w:rsidRDefault="00996D38">
            <w:pPr>
              <w:pStyle w:val="SAPTableHeader"/>
              <w:rPr>
                <w:sz w:val="16"/>
              </w:rPr>
            </w:pPr>
            <w:r w:rsidRPr="00996D38">
              <w:rPr>
                <w:sz w:val="16"/>
              </w:rPr>
              <w:t>Pass / Fail / Comment</w:t>
            </w:r>
          </w:p>
        </w:tc>
      </w:tr>
      <w:tr w:rsidR="00EF6C4C" w:rsidRPr="00996D38" w14:paraId="46B1192A" w14:textId="77777777" w:rsidTr="00996D38">
        <w:tc>
          <w:tcPr>
            <w:tcW w:w="0" w:type="auto"/>
          </w:tcPr>
          <w:p w14:paraId="1D1F1284" w14:textId="77777777" w:rsidR="00EF6C4C" w:rsidRPr="00996D38" w:rsidRDefault="00996D38">
            <w:pPr>
              <w:rPr>
                <w:sz w:val="16"/>
              </w:rPr>
            </w:pPr>
            <w:r w:rsidRPr="00996D38">
              <w:rPr>
                <w:sz w:val="16"/>
              </w:rPr>
              <w:t>1</w:t>
            </w:r>
          </w:p>
        </w:tc>
        <w:tc>
          <w:tcPr>
            <w:tcW w:w="0" w:type="auto"/>
          </w:tcPr>
          <w:p w14:paraId="4C161DEE" w14:textId="77777777" w:rsidR="00EF6C4C" w:rsidRPr="00996D38" w:rsidRDefault="00996D38">
            <w:pPr>
              <w:rPr>
                <w:sz w:val="16"/>
              </w:rPr>
            </w:pPr>
            <w:r w:rsidRPr="00996D38">
              <w:rPr>
                <w:rStyle w:val="SAPEmphasis"/>
                <w:sz w:val="16"/>
              </w:rPr>
              <w:t>Log On</w:t>
            </w:r>
          </w:p>
        </w:tc>
        <w:tc>
          <w:tcPr>
            <w:tcW w:w="0" w:type="auto"/>
          </w:tcPr>
          <w:p w14:paraId="07871459" w14:textId="77777777" w:rsidR="00EF6C4C" w:rsidRPr="00996D38" w:rsidRDefault="00996D38">
            <w:pPr>
              <w:rPr>
                <w:sz w:val="16"/>
              </w:rPr>
            </w:pPr>
            <w:r w:rsidRPr="00996D38">
              <w:rPr>
                <w:sz w:val="16"/>
              </w:rPr>
              <w:t>Log onto the SAP Fiori launchpad as a Contract Specialist - Leasing.</w:t>
            </w:r>
          </w:p>
        </w:tc>
        <w:tc>
          <w:tcPr>
            <w:tcW w:w="0" w:type="auto"/>
          </w:tcPr>
          <w:p w14:paraId="6424487C" w14:textId="77777777" w:rsidR="00EF6C4C" w:rsidRPr="00996D38" w:rsidRDefault="00996D38">
            <w:pPr>
              <w:rPr>
                <w:sz w:val="16"/>
              </w:rPr>
            </w:pPr>
            <w:r w:rsidRPr="00996D38">
              <w:rPr>
                <w:sz w:val="16"/>
              </w:rPr>
              <w:t>The SAP Fiori launchpad displays.</w:t>
            </w:r>
          </w:p>
        </w:tc>
        <w:tc>
          <w:tcPr>
            <w:tcW w:w="0" w:type="auto"/>
          </w:tcPr>
          <w:p w14:paraId="5EFDB90D" w14:textId="77777777" w:rsidR="00EF6C4C" w:rsidRPr="00996D38" w:rsidRDefault="00EF6C4C">
            <w:pPr>
              <w:rPr>
                <w:sz w:val="16"/>
              </w:rPr>
            </w:pPr>
          </w:p>
        </w:tc>
      </w:tr>
      <w:tr w:rsidR="00EF6C4C" w:rsidRPr="00996D38" w14:paraId="66B99FF6" w14:textId="77777777" w:rsidTr="00996D38">
        <w:tc>
          <w:tcPr>
            <w:tcW w:w="0" w:type="auto"/>
          </w:tcPr>
          <w:p w14:paraId="131F3A40" w14:textId="77777777" w:rsidR="00EF6C4C" w:rsidRPr="00996D38" w:rsidRDefault="00996D38">
            <w:pPr>
              <w:rPr>
                <w:sz w:val="16"/>
              </w:rPr>
            </w:pPr>
            <w:r w:rsidRPr="00996D38">
              <w:rPr>
                <w:sz w:val="16"/>
              </w:rPr>
              <w:t>2</w:t>
            </w:r>
          </w:p>
        </w:tc>
        <w:tc>
          <w:tcPr>
            <w:tcW w:w="0" w:type="auto"/>
          </w:tcPr>
          <w:p w14:paraId="300A627F" w14:textId="77777777" w:rsidR="00EF6C4C" w:rsidRPr="00996D38" w:rsidRDefault="00996D38">
            <w:pPr>
              <w:rPr>
                <w:sz w:val="16"/>
              </w:rPr>
            </w:pPr>
            <w:r w:rsidRPr="00996D38">
              <w:rPr>
                <w:rStyle w:val="SAPEmphasis"/>
                <w:sz w:val="16"/>
              </w:rPr>
              <w:t>Access the SAP Fiori app</w:t>
            </w:r>
          </w:p>
        </w:tc>
        <w:tc>
          <w:tcPr>
            <w:tcW w:w="0" w:type="auto"/>
          </w:tcPr>
          <w:p w14:paraId="19717349" w14:textId="77777777" w:rsidR="00EF6C4C" w:rsidRPr="00996D38" w:rsidRDefault="00996D38">
            <w:pPr>
              <w:rPr>
                <w:sz w:val="16"/>
              </w:rPr>
            </w:pPr>
            <w:r w:rsidRPr="00996D38">
              <w:rPr>
                <w:sz w:val="16"/>
              </w:rPr>
              <w:t xml:space="preserve">Open </w:t>
            </w:r>
            <w:r w:rsidRPr="00996D38">
              <w:rPr>
                <w:rStyle w:val="SAPScreenElement"/>
                <w:sz w:val="16"/>
              </w:rPr>
              <w:t>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w:t>
            </w:r>
            <w:r w:rsidRPr="00996D38">
              <w:rPr>
                <w:sz w:val="16"/>
              </w:rPr>
              <w:t>.</w:t>
            </w:r>
          </w:p>
        </w:tc>
        <w:tc>
          <w:tcPr>
            <w:tcW w:w="0" w:type="auto"/>
          </w:tcPr>
          <w:p w14:paraId="3060867F" w14:textId="77777777" w:rsidR="00EF6C4C" w:rsidRPr="00996D38" w:rsidRDefault="00996D38">
            <w:pPr>
              <w:rPr>
                <w:sz w:val="16"/>
              </w:rPr>
            </w:pPr>
            <w:r w:rsidRPr="00996D38">
              <w:rPr>
                <w:sz w:val="16"/>
              </w:rPr>
              <w:t xml:space="preserve">The </w:t>
            </w:r>
            <w:r w:rsidRPr="00996D38">
              <w:rPr>
                <w:rStyle w:val="SAPScreenElement"/>
                <w:sz w:val="16"/>
              </w:rPr>
              <w:t>Info System: Contracts</w:t>
            </w:r>
            <w:r w:rsidRPr="00996D38">
              <w:rPr>
                <w:sz w:val="16"/>
              </w:rPr>
              <w:t xml:space="preserve"> screen displays.</w:t>
            </w:r>
          </w:p>
        </w:tc>
        <w:tc>
          <w:tcPr>
            <w:tcW w:w="0" w:type="auto"/>
          </w:tcPr>
          <w:p w14:paraId="02147ADA" w14:textId="77777777" w:rsidR="00EF6C4C" w:rsidRPr="00996D38" w:rsidRDefault="00EF6C4C">
            <w:pPr>
              <w:rPr>
                <w:sz w:val="16"/>
              </w:rPr>
            </w:pPr>
          </w:p>
        </w:tc>
      </w:tr>
      <w:tr w:rsidR="00EF6C4C" w:rsidRPr="00996D38" w14:paraId="53486322" w14:textId="77777777" w:rsidTr="00996D38">
        <w:tc>
          <w:tcPr>
            <w:tcW w:w="0" w:type="auto"/>
          </w:tcPr>
          <w:p w14:paraId="7A3A84FF" w14:textId="77777777" w:rsidR="00EF6C4C" w:rsidRPr="00996D38" w:rsidRDefault="00996D38">
            <w:pPr>
              <w:rPr>
                <w:sz w:val="16"/>
              </w:rPr>
            </w:pPr>
            <w:r w:rsidRPr="00996D38">
              <w:rPr>
                <w:sz w:val="16"/>
              </w:rPr>
              <w:t>3</w:t>
            </w:r>
          </w:p>
        </w:tc>
        <w:tc>
          <w:tcPr>
            <w:tcW w:w="0" w:type="auto"/>
          </w:tcPr>
          <w:p w14:paraId="320D194F" w14:textId="77777777" w:rsidR="00EF6C4C" w:rsidRPr="00996D38" w:rsidRDefault="00996D38">
            <w:pPr>
              <w:rPr>
                <w:sz w:val="16"/>
              </w:rPr>
            </w:pPr>
            <w:r w:rsidRPr="00996D38">
              <w:rPr>
                <w:rStyle w:val="SAPEmphasis"/>
                <w:sz w:val="16"/>
              </w:rPr>
              <w:t>Report Contract</w:t>
            </w:r>
          </w:p>
        </w:tc>
        <w:tc>
          <w:tcPr>
            <w:tcW w:w="0" w:type="auto"/>
          </w:tcPr>
          <w:p w14:paraId="20FAD1FE"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067C9F47"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24FC6C20"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3E7DBA31" w14:textId="75F722BC"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&lt;Selected&gt;</w:t>
            </w:r>
          </w:p>
        </w:tc>
        <w:tc>
          <w:tcPr>
            <w:tcW w:w="0" w:type="auto"/>
          </w:tcPr>
          <w:p w14:paraId="785CBDDE" w14:textId="77777777" w:rsidR="00EF6C4C" w:rsidRPr="00996D38" w:rsidRDefault="00996D38">
            <w:pPr>
              <w:rPr>
                <w:sz w:val="16"/>
              </w:rPr>
            </w:pPr>
            <w:r w:rsidRPr="00996D38">
              <w:rPr>
                <w:sz w:val="16"/>
              </w:rPr>
              <w:t>Data is shown.</w:t>
            </w:r>
          </w:p>
        </w:tc>
        <w:tc>
          <w:tcPr>
            <w:tcW w:w="0" w:type="auto"/>
          </w:tcPr>
          <w:p w14:paraId="18ECE636" w14:textId="77777777" w:rsidR="00EF6C4C" w:rsidRPr="00996D38" w:rsidRDefault="00EF6C4C">
            <w:pPr>
              <w:rPr>
                <w:sz w:val="16"/>
              </w:rPr>
            </w:pPr>
          </w:p>
        </w:tc>
      </w:tr>
    </w:tbl>
    <w:p w14:paraId="1B0FEE10" w14:textId="77777777" w:rsidR="00EF6C4C" w:rsidRDefault="00996D38">
      <w:pPr>
        <w:pStyle w:val="Heading4"/>
      </w:pPr>
      <w:bookmarkStart w:id="134" w:name="unique_51"/>
      <w:bookmarkStart w:id="135" w:name="_Toc176424642"/>
      <w:r>
        <w:t>Report: Valuation Rules</w:t>
      </w:r>
      <w:bookmarkEnd w:id="134"/>
      <w:bookmarkEnd w:id="135"/>
    </w:p>
    <w:p w14:paraId="4D2CA611" w14:textId="77777777" w:rsidR="00EF6C4C" w:rsidRDefault="00996D38">
      <w:pPr>
        <w:pStyle w:val="SAPKeyblockTitle"/>
      </w:pPr>
      <w:r>
        <w:t>Test Administration</w:t>
      </w:r>
    </w:p>
    <w:p w14:paraId="44EBB43D" w14:textId="77777777" w:rsidR="00EF6C4C" w:rsidRDefault="00996D38">
      <w:r>
        <w:t>Customer project: Fill in the project-specific parts.</w:t>
      </w:r>
    </w:p>
    <w:p w14:paraId="216E6EBD"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1072DCD8"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9B15B0"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9BD049"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926812"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AF5593" w14:textId="77777777" w:rsidR="00996D38" w:rsidRPr="00996D38" w:rsidRDefault="00996D38">
            <w:pPr>
              <w:rPr>
                <w:sz w:val="12"/>
              </w:rPr>
            </w:pPr>
          </w:p>
        </w:tc>
      </w:tr>
      <w:tr w:rsidR="00EF6C4C" w:rsidRPr="00996D38" w14:paraId="1573C6EE"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8F0870"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436C7C"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A58293"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8F1DB7" w14:textId="77777777" w:rsidR="00996D38" w:rsidRPr="00996D38" w:rsidRDefault="00996D38">
            <w:pPr>
              <w:rPr>
                <w:sz w:val="12"/>
              </w:rPr>
            </w:pPr>
          </w:p>
        </w:tc>
      </w:tr>
      <w:tr w:rsidR="00EF6C4C" w:rsidRPr="00996D38" w14:paraId="54D1D66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A35CF3"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318A81"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9B417F"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2C5551"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111AECF6" w14:textId="77777777" w:rsidR="00EF6C4C" w:rsidRDefault="00996D38">
      <w:pPr>
        <w:pStyle w:val="SAPKeyblockTitle"/>
      </w:pPr>
      <w:r>
        <w:t>Context</w:t>
      </w:r>
    </w:p>
    <w:p w14:paraId="51014E0B" w14:textId="77777777" w:rsidR="00EF6C4C" w:rsidRDefault="00996D38">
      <w:r>
        <w:t>In this activity, you run a report of existing contracts as part of your daily business.</w:t>
      </w:r>
    </w:p>
    <w:p w14:paraId="3A1BCA12"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5"/>
        <w:gridCol w:w="1942"/>
        <w:gridCol w:w="5852"/>
        <w:gridCol w:w="3794"/>
        <w:gridCol w:w="1761"/>
      </w:tblGrid>
      <w:tr w:rsidR="00EF6C4C" w:rsidRPr="00996D38" w14:paraId="1AC2B1A3"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723F8B8" w14:textId="77777777" w:rsidR="00EF6C4C" w:rsidRPr="00996D38" w:rsidRDefault="00996D38">
            <w:pPr>
              <w:pStyle w:val="SAPTableHeader"/>
              <w:rPr>
                <w:sz w:val="16"/>
              </w:rPr>
            </w:pPr>
            <w:r w:rsidRPr="00996D38">
              <w:rPr>
                <w:sz w:val="16"/>
              </w:rPr>
              <w:t>Test Step #</w:t>
            </w:r>
          </w:p>
        </w:tc>
        <w:tc>
          <w:tcPr>
            <w:tcW w:w="0" w:type="auto"/>
          </w:tcPr>
          <w:p w14:paraId="1A097F11" w14:textId="77777777" w:rsidR="00EF6C4C" w:rsidRPr="00996D38" w:rsidRDefault="00996D38">
            <w:pPr>
              <w:pStyle w:val="SAPTableHeader"/>
              <w:rPr>
                <w:sz w:val="16"/>
              </w:rPr>
            </w:pPr>
            <w:r w:rsidRPr="00996D38">
              <w:rPr>
                <w:sz w:val="16"/>
              </w:rPr>
              <w:t>Test Step Name</w:t>
            </w:r>
          </w:p>
        </w:tc>
        <w:tc>
          <w:tcPr>
            <w:tcW w:w="0" w:type="auto"/>
          </w:tcPr>
          <w:p w14:paraId="795C68F1" w14:textId="77777777" w:rsidR="00EF6C4C" w:rsidRPr="00996D38" w:rsidRDefault="00996D38">
            <w:pPr>
              <w:pStyle w:val="SAPTableHeader"/>
              <w:rPr>
                <w:sz w:val="16"/>
              </w:rPr>
            </w:pPr>
            <w:r w:rsidRPr="00996D38">
              <w:rPr>
                <w:sz w:val="16"/>
              </w:rPr>
              <w:t>Instruction</w:t>
            </w:r>
          </w:p>
        </w:tc>
        <w:tc>
          <w:tcPr>
            <w:tcW w:w="0" w:type="auto"/>
          </w:tcPr>
          <w:p w14:paraId="6932E779" w14:textId="77777777" w:rsidR="00EF6C4C" w:rsidRPr="00996D38" w:rsidRDefault="00996D38">
            <w:pPr>
              <w:pStyle w:val="SAPTableHeader"/>
              <w:rPr>
                <w:sz w:val="16"/>
              </w:rPr>
            </w:pPr>
            <w:r w:rsidRPr="00996D38">
              <w:rPr>
                <w:sz w:val="16"/>
              </w:rPr>
              <w:t>Expected Result</w:t>
            </w:r>
          </w:p>
        </w:tc>
        <w:tc>
          <w:tcPr>
            <w:tcW w:w="0" w:type="auto"/>
          </w:tcPr>
          <w:p w14:paraId="60E70BF5" w14:textId="77777777" w:rsidR="00EF6C4C" w:rsidRPr="00996D38" w:rsidRDefault="00996D38">
            <w:pPr>
              <w:pStyle w:val="SAPTableHeader"/>
              <w:rPr>
                <w:sz w:val="16"/>
              </w:rPr>
            </w:pPr>
            <w:r w:rsidRPr="00996D38">
              <w:rPr>
                <w:sz w:val="16"/>
              </w:rPr>
              <w:t>Pass / Fail / Comment</w:t>
            </w:r>
          </w:p>
        </w:tc>
      </w:tr>
      <w:tr w:rsidR="00EF6C4C" w:rsidRPr="00996D38" w14:paraId="0E791A01" w14:textId="77777777" w:rsidTr="00996D38">
        <w:tc>
          <w:tcPr>
            <w:tcW w:w="0" w:type="auto"/>
          </w:tcPr>
          <w:p w14:paraId="3A2588D1" w14:textId="77777777" w:rsidR="00EF6C4C" w:rsidRPr="00996D38" w:rsidRDefault="00996D38">
            <w:pPr>
              <w:rPr>
                <w:sz w:val="16"/>
              </w:rPr>
            </w:pPr>
            <w:r w:rsidRPr="00996D38">
              <w:rPr>
                <w:sz w:val="16"/>
              </w:rPr>
              <w:t>1</w:t>
            </w:r>
          </w:p>
        </w:tc>
        <w:tc>
          <w:tcPr>
            <w:tcW w:w="0" w:type="auto"/>
          </w:tcPr>
          <w:p w14:paraId="4CFE8228" w14:textId="77777777" w:rsidR="00EF6C4C" w:rsidRPr="00996D38" w:rsidRDefault="00996D38">
            <w:pPr>
              <w:rPr>
                <w:sz w:val="16"/>
              </w:rPr>
            </w:pPr>
            <w:r w:rsidRPr="00996D38">
              <w:rPr>
                <w:rStyle w:val="SAPEmphasis"/>
                <w:sz w:val="16"/>
              </w:rPr>
              <w:t>Log On</w:t>
            </w:r>
          </w:p>
        </w:tc>
        <w:tc>
          <w:tcPr>
            <w:tcW w:w="0" w:type="auto"/>
          </w:tcPr>
          <w:p w14:paraId="5AD41644" w14:textId="77777777" w:rsidR="00EF6C4C" w:rsidRPr="00996D38" w:rsidRDefault="00996D38">
            <w:pPr>
              <w:rPr>
                <w:sz w:val="16"/>
              </w:rPr>
            </w:pPr>
            <w:r w:rsidRPr="00996D38">
              <w:rPr>
                <w:sz w:val="16"/>
              </w:rPr>
              <w:t>Log onto the SAP Fiori launchpad as a Contract Valuation Specialist - Leasing.</w:t>
            </w:r>
          </w:p>
        </w:tc>
        <w:tc>
          <w:tcPr>
            <w:tcW w:w="0" w:type="auto"/>
          </w:tcPr>
          <w:p w14:paraId="15671176" w14:textId="77777777" w:rsidR="00EF6C4C" w:rsidRPr="00996D38" w:rsidRDefault="00996D38">
            <w:pPr>
              <w:rPr>
                <w:sz w:val="16"/>
              </w:rPr>
            </w:pPr>
            <w:r w:rsidRPr="00996D38">
              <w:rPr>
                <w:sz w:val="16"/>
              </w:rPr>
              <w:t>The SAP Fiori launchpad displays.</w:t>
            </w:r>
          </w:p>
        </w:tc>
        <w:tc>
          <w:tcPr>
            <w:tcW w:w="0" w:type="auto"/>
          </w:tcPr>
          <w:p w14:paraId="2E159EC8" w14:textId="77777777" w:rsidR="00EF6C4C" w:rsidRPr="00996D38" w:rsidRDefault="00EF6C4C">
            <w:pPr>
              <w:rPr>
                <w:sz w:val="16"/>
              </w:rPr>
            </w:pPr>
          </w:p>
        </w:tc>
      </w:tr>
      <w:tr w:rsidR="00EF6C4C" w:rsidRPr="00996D38" w14:paraId="754779F8" w14:textId="77777777" w:rsidTr="00996D38">
        <w:tc>
          <w:tcPr>
            <w:tcW w:w="0" w:type="auto"/>
          </w:tcPr>
          <w:p w14:paraId="56E74671" w14:textId="77777777" w:rsidR="00EF6C4C" w:rsidRPr="00996D38" w:rsidRDefault="00996D38">
            <w:pPr>
              <w:rPr>
                <w:sz w:val="16"/>
              </w:rPr>
            </w:pPr>
            <w:r w:rsidRPr="00996D38">
              <w:rPr>
                <w:sz w:val="16"/>
              </w:rPr>
              <w:t>2</w:t>
            </w:r>
          </w:p>
        </w:tc>
        <w:tc>
          <w:tcPr>
            <w:tcW w:w="0" w:type="auto"/>
          </w:tcPr>
          <w:p w14:paraId="01865218" w14:textId="77777777" w:rsidR="00EF6C4C" w:rsidRPr="00996D38" w:rsidRDefault="00996D38">
            <w:pPr>
              <w:rPr>
                <w:sz w:val="16"/>
              </w:rPr>
            </w:pPr>
            <w:r w:rsidRPr="00996D38">
              <w:rPr>
                <w:rStyle w:val="SAPEmphasis"/>
                <w:sz w:val="16"/>
              </w:rPr>
              <w:t>Access the SAP Fiori app</w:t>
            </w:r>
          </w:p>
        </w:tc>
        <w:tc>
          <w:tcPr>
            <w:tcW w:w="0" w:type="auto"/>
          </w:tcPr>
          <w:p w14:paraId="19080B8F" w14:textId="77777777" w:rsidR="00EF6C4C" w:rsidRPr="00996D38" w:rsidRDefault="00996D38">
            <w:pPr>
              <w:rPr>
                <w:sz w:val="16"/>
              </w:rPr>
            </w:pPr>
            <w:r w:rsidRPr="00996D38">
              <w:rPr>
                <w:sz w:val="16"/>
              </w:rPr>
              <w:t xml:space="preserve">Open </w:t>
            </w:r>
            <w:r w:rsidRPr="00996D38">
              <w:rPr>
                <w:rStyle w:val="SAPScreenElement"/>
                <w:sz w:val="16"/>
              </w:rPr>
              <w:t>Valuation Rules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(RECEISRULECN)</w:t>
            </w:r>
            <w:r w:rsidRPr="00996D38">
              <w:rPr>
                <w:sz w:val="16"/>
              </w:rPr>
              <w:t>.</w:t>
            </w:r>
          </w:p>
        </w:tc>
        <w:tc>
          <w:tcPr>
            <w:tcW w:w="0" w:type="auto"/>
          </w:tcPr>
          <w:p w14:paraId="64B02033" w14:textId="77777777" w:rsidR="00EF6C4C" w:rsidRPr="00996D38" w:rsidRDefault="00996D38">
            <w:pPr>
              <w:rPr>
                <w:sz w:val="16"/>
              </w:rPr>
            </w:pPr>
            <w:r w:rsidRPr="00996D38">
              <w:rPr>
                <w:sz w:val="16"/>
              </w:rPr>
              <w:t xml:space="preserve">The </w:t>
            </w:r>
            <w:r w:rsidRPr="00996D38">
              <w:rPr>
                <w:rStyle w:val="SAPScreenElement"/>
                <w:sz w:val="16"/>
              </w:rPr>
              <w:t>Info System: Valuation Rules</w:t>
            </w:r>
            <w:r w:rsidRPr="00996D38">
              <w:rPr>
                <w:sz w:val="16"/>
              </w:rPr>
              <w:t xml:space="preserve"> screen displays.</w:t>
            </w:r>
          </w:p>
        </w:tc>
        <w:tc>
          <w:tcPr>
            <w:tcW w:w="0" w:type="auto"/>
          </w:tcPr>
          <w:p w14:paraId="53D03328" w14:textId="77777777" w:rsidR="00EF6C4C" w:rsidRPr="00996D38" w:rsidRDefault="00EF6C4C">
            <w:pPr>
              <w:rPr>
                <w:sz w:val="16"/>
              </w:rPr>
            </w:pPr>
          </w:p>
        </w:tc>
      </w:tr>
      <w:tr w:rsidR="00EF6C4C" w:rsidRPr="00996D38" w14:paraId="3215993E" w14:textId="77777777" w:rsidTr="00996D38">
        <w:tc>
          <w:tcPr>
            <w:tcW w:w="0" w:type="auto"/>
          </w:tcPr>
          <w:p w14:paraId="521F0346" w14:textId="77777777" w:rsidR="00EF6C4C" w:rsidRPr="00996D38" w:rsidRDefault="00996D38">
            <w:pPr>
              <w:rPr>
                <w:sz w:val="16"/>
              </w:rPr>
            </w:pPr>
            <w:r w:rsidRPr="00996D38">
              <w:rPr>
                <w:sz w:val="16"/>
              </w:rPr>
              <w:t>3</w:t>
            </w:r>
          </w:p>
        </w:tc>
        <w:tc>
          <w:tcPr>
            <w:tcW w:w="0" w:type="auto"/>
          </w:tcPr>
          <w:p w14:paraId="0ACD68BA" w14:textId="77777777" w:rsidR="00EF6C4C" w:rsidRPr="00996D38" w:rsidRDefault="00996D38">
            <w:pPr>
              <w:rPr>
                <w:sz w:val="16"/>
              </w:rPr>
            </w:pPr>
            <w:r w:rsidRPr="00996D38">
              <w:rPr>
                <w:rStyle w:val="SAPEmphasis"/>
                <w:sz w:val="16"/>
              </w:rPr>
              <w:t>Report Contract</w:t>
            </w:r>
          </w:p>
        </w:tc>
        <w:tc>
          <w:tcPr>
            <w:tcW w:w="0" w:type="auto"/>
          </w:tcPr>
          <w:p w14:paraId="0817EDBC"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p>
          <w:p w14:paraId="62BFE282"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12CAC281"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69C5F957" w14:textId="77777777" w:rsidR="00996D38"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p w14:paraId="5E14092F" w14:textId="07949287" w:rsidR="00EF6C4C" w:rsidRPr="00996D38" w:rsidRDefault="00996D38">
            <w:pPr>
              <w:rPr>
                <w:sz w:val="16"/>
              </w:rPr>
            </w:pPr>
            <w:r w:rsidRPr="00996D38">
              <w:rPr>
                <w:rStyle w:val="SAPScreenElement"/>
                <w:sz w:val="16"/>
              </w:rPr>
              <w:t>Activity:</w:t>
            </w:r>
            <w:r w:rsidRPr="00996D38">
              <w:rPr>
                <w:sz w:val="16"/>
              </w:rPr>
              <w:t xml:space="preserve"> </w:t>
            </w:r>
            <w:r w:rsidRPr="00996D38">
              <w:rPr>
                <w:rStyle w:val="SAPUserEntry"/>
                <w:sz w:val="16"/>
              </w:rPr>
              <w:t>Change</w:t>
            </w:r>
          </w:p>
        </w:tc>
        <w:tc>
          <w:tcPr>
            <w:tcW w:w="0" w:type="auto"/>
          </w:tcPr>
          <w:p w14:paraId="41B149AF" w14:textId="77777777" w:rsidR="00EF6C4C" w:rsidRPr="00996D38" w:rsidRDefault="00996D38">
            <w:pPr>
              <w:rPr>
                <w:sz w:val="16"/>
              </w:rPr>
            </w:pPr>
            <w:r w:rsidRPr="00996D38">
              <w:rPr>
                <w:sz w:val="16"/>
              </w:rPr>
              <w:t>Data is shown.</w:t>
            </w:r>
          </w:p>
        </w:tc>
        <w:tc>
          <w:tcPr>
            <w:tcW w:w="0" w:type="auto"/>
          </w:tcPr>
          <w:p w14:paraId="496490D8" w14:textId="77777777" w:rsidR="00EF6C4C" w:rsidRPr="00996D38" w:rsidRDefault="00EF6C4C">
            <w:pPr>
              <w:rPr>
                <w:sz w:val="16"/>
              </w:rPr>
            </w:pPr>
          </w:p>
        </w:tc>
      </w:tr>
    </w:tbl>
    <w:p w14:paraId="01A4B326" w14:textId="77777777" w:rsidR="00EF6C4C" w:rsidRDefault="00996D38">
      <w:pPr>
        <w:pStyle w:val="Heading4"/>
      </w:pPr>
      <w:bookmarkStart w:id="136" w:name="unique_52"/>
      <w:bookmarkStart w:id="137" w:name="_Toc176424643"/>
      <w:r>
        <w:t>Report: Condition-specific Valuation Rules</w:t>
      </w:r>
      <w:bookmarkEnd w:id="136"/>
      <w:bookmarkEnd w:id="137"/>
    </w:p>
    <w:p w14:paraId="26796131" w14:textId="77777777" w:rsidR="00EF6C4C" w:rsidRDefault="00996D38">
      <w:pPr>
        <w:pStyle w:val="SAPKeyblockTitle"/>
      </w:pPr>
      <w:r>
        <w:t>Test Administration</w:t>
      </w:r>
    </w:p>
    <w:p w14:paraId="19926AF9" w14:textId="77777777" w:rsidR="00EF6C4C" w:rsidRDefault="00996D38">
      <w:r>
        <w:t>Customer project: Fill in the project-specific parts.</w:t>
      </w:r>
    </w:p>
    <w:p w14:paraId="211E8D17"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2A916CDF"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177726"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42A916"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5D7CA1"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832790" w14:textId="77777777" w:rsidR="00996D38" w:rsidRPr="00996D38" w:rsidRDefault="00996D38">
            <w:pPr>
              <w:rPr>
                <w:sz w:val="12"/>
              </w:rPr>
            </w:pPr>
          </w:p>
        </w:tc>
      </w:tr>
      <w:tr w:rsidR="00EF6C4C" w:rsidRPr="00996D38" w14:paraId="0E0CEC6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0A6B46"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C2221D"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A38987"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DFD577" w14:textId="77777777" w:rsidR="00996D38" w:rsidRPr="00996D38" w:rsidRDefault="00996D38">
            <w:pPr>
              <w:rPr>
                <w:sz w:val="12"/>
              </w:rPr>
            </w:pPr>
          </w:p>
        </w:tc>
      </w:tr>
      <w:tr w:rsidR="00EF6C4C" w:rsidRPr="00996D38" w14:paraId="5758A634"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D611C6"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74910D"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ED7B6F"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A537C0"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7EECF07A" w14:textId="77777777" w:rsidR="00EF6C4C" w:rsidRDefault="00996D38">
      <w:pPr>
        <w:pStyle w:val="SAPKeyblockTitle"/>
      </w:pPr>
      <w:r>
        <w:t>Context</w:t>
      </w:r>
    </w:p>
    <w:p w14:paraId="62D2857C" w14:textId="77777777" w:rsidR="00EF6C4C" w:rsidRDefault="00996D38">
      <w:r>
        <w:t>In this activity, you run a report of existing contracts as part of your daily business.</w:t>
      </w:r>
    </w:p>
    <w:p w14:paraId="4157C7FA"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0"/>
        <w:gridCol w:w="1517"/>
        <w:gridCol w:w="5909"/>
        <w:gridCol w:w="4731"/>
        <w:gridCol w:w="1377"/>
      </w:tblGrid>
      <w:tr w:rsidR="00EF6C4C" w:rsidRPr="00996D38" w14:paraId="5AFD4618"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F9FAB2B" w14:textId="77777777" w:rsidR="00EF6C4C" w:rsidRPr="00996D38" w:rsidRDefault="00996D38">
            <w:pPr>
              <w:pStyle w:val="SAPTableHeader"/>
              <w:rPr>
                <w:sz w:val="16"/>
              </w:rPr>
            </w:pPr>
            <w:r w:rsidRPr="00996D38">
              <w:rPr>
                <w:sz w:val="16"/>
              </w:rPr>
              <w:t>Test Step #</w:t>
            </w:r>
          </w:p>
        </w:tc>
        <w:tc>
          <w:tcPr>
            <w:tcW w:w="0" w:type="auto"/>
          </w:tcPr>
          <w:p w14:paraId="0B76794D" w14:textId="77777777" w:rsidR="00EF6C4C" w:rsidRPr="00996D38" w:rsidRDefault="00996D38">
            <w:pPr>
              <w:pStyle w:val="SAPTableHeader"/>
              <w:rPr>
                <w:sz w:val="16"/>
              </w:rPr>
            </w:pPr>
            <w:r w:rsidRPr="00996D38">
              <w:rPr>
                <w:sz w:val="16"/>
              </w:rPr>
              <w:t>Test Step Name</w:t>
            </w:r>
          </w:p>
        </w:tc>
        <w:tc>
          <w:tcPr>
            <w:tcW w:w="0" w:type="auto"/>
          </w:tcPr>
          <w:p w14:paraId="5B1828EE" w14:textId="77777777" w:rsidR="00EF6C4C" w:rsidRPr="00996D38" w:rsidRDefault="00996D38">
            <w:pPr>
              <w:pStyle w:val="SAPTableHeader"/>
              <w:rPr>
                <w:sz w:val="16"/>
              </w:rPr>
            </w:pPr>
            <w:r w:rsidRPr="00996D38">
              <w:rPr>
                <w:sz w:val="16"/>
              </w:rPr>
              <w:t>Instruction</w:t>
            </w:r>
          </w:p>
        </w:tc>
        <w:tc>
          <w:tcPr>
            <w:tcW w:w="0" w:type="auto"/>
          </w:tcPr>
          <w:p w14:paraId="48E727E0" w14:textId="77777777" w:rsidR="00EF6C4C" w:rsidRPr="00996D38" w:rsidRDefault="00996D38">
            <w:pPr>
              <w:pStyle w:val="SAPTableHeader"/>
              <w:rPr>
                <w:sz w:val="16"/>
              </w:rPr>
            </w:pPr>
            <w:r w:rsidRPr="00996D38">
              <w:rPr>
                <w:sz w:val="16"/>
              </w:rPr>
              <w:t>Expected Result</w:t>
            </w:r>
          </w:p>
        </w:tc>
        <w:tc>
          <w:tcPr>
            <w:tcW w:w="0" w:type="auto"/>
          </w:tcPr>
          <w:p w14:paraId="66F1880D" w14:textId="77777777" w:rsidR="00EF6C4C" w:rsidRPr="00996D38" w:rsidRDefault="00996D38">
            <w:pPr>
              <w:pStyle w:val="SAPTableHeader"/>
              <w:rPr>
                <w:sz w:val="16"/>
              </w:rPr>
            </w:pPr>
            <w:r w:rsidRPr="00996D38">
              <w:rPr>
                <w:sz w:val="16"/>
              </w:rPr>
              <w:t>Pass / Fail / Comment</w:t>
            </w:r>
          </w:p>
        </w:tc>
      </w:tr>
      <w:tr w:rsidR="00EF6C4C" w:rsidRPr="00996D38" w14:paraId="5909CE73" w14:textId="77777777" w:rsidTr="00996D38">
        <w:tc>
          <w:tcPr>
            <w:tcW w:w="0" w:type="auto"/>
          </w:tcPr>
          <w:p w14:paraId="4176EBB9" w14:textId="77777777" w:rsidR="00EF6C4C" w:rsidRPr="00996D38" w:rsidRDefault="00996D38">
            <w:pPr>
              <w:rPr>
                <w:sz w:val="16"/>
              </w:rPr>
            </w:pPr>
            <w:r w:rsidRPr="00996D38">
              <w:rPr>
                <w:sz w:val="16"/>
              </w:rPr>
              <w:t>1</w:t>
            </w:r>
          </w:p>
        </w:tc>
        <w:tc>
          <w:tcPr>
            <w:tcW w:w="0" w:type="auto"/>
          </w:tcPr>
          <w:p w14:paraId="0A3DEC5B" w14:textId="77777777" w:rsidR="00EF6C4C" w:rsidRPr="00996D38" w:rsidRDefault="00996D38">
            <w:pPr>
              <w:rPr>
                <w:sz w:val="16"/>
              </w:rPr>
            </w:pPr>
            <w:r w:rsidRPr="00996D38">
              <w:rPr>
                <w:rStyle w:val="SAPEmphasis"/>
                <w:sz w:val="16"/>
              </w:rPr>
              <w:t>Log On</w:t>
            </w:r>
          </w:p>
        </w:tc>
        <w:tc>
          <w:tcPr>
            <w:tcW w:w="0" w:type="auto"/>
          </w:tcPr>
          <w:p w14:paraId="04A111DD" w14:textId="77777777" w:rsidR="00EF6C4C" w:rsidRPr="00996D38" w:rsidRDefault="00996D38">
            <w:pPr>
              <w:rPr>
                <w:sz w:val="16"/>
              </w:rPr>
            </w:pPr>
            <w:r w:rsidRPr="00996D38">
              <w:rPr>
                <w:sz w:val="16"/>
              </w:rPr>
              <w:t>Log onto the SAP Fiori launchpad as a Contract Valuation Specialist - Leasing.</w:t>
            </w:r>
          </w:p>
        </w:tc>
        <w:tc>
          <w:tcPr>
            <w:tcW w:w="0" w:type="auto"/>
          </w:tcPr>
          <w:p w14:paraId="3237049B" w14:textId="77777777" w:rsidR="00EF6C4C" w:rsidRPr="00996D38" w:rsidRDefault="00996D38">
            <w:pPr>
              <w:rPr>
                <w:sz w:val="16"/>
              </w:rPr>
            </w:pPr>
            <w:r w:rsidRPr="00996D38">
              <w:rPr>
                <w:sz w:val="16"/>
              </w:rPr>
              <w:t>The SAP Fiori launchpad displays.</w:t>
            </w:r>
          </w:p>
        </w:tc>
        <w:tc>
          <w:tcPr>
            <w:tcW w:w="0" w:type="auto"/>
          </w:tcPr>
          <w:p w14:paraId="03B8866E" w14:textId="77777777" w:rsidR="00EF6C4C" w:rsidRPr="00996D38" w:rsidRDefault="00EF6C4C">
            <w:pPr>
              <w:rPr>
                <w:sz w:val="16"/>
              </w:rPr>
            </w:pPr>
          </w:p>
        </w:tc>
      </w:tr>
      <w:tr w:rsidR="00EF6C4C" w:rsidRPr="00996D38" w14:paraId="04B1692B" w14:textId="77777777" w:rsidTr="00996D38">
        <w:tc>
          <w:tcPr>
            <w:tcW w:w="0" w:type="auto"/>
          </w:tcPr>
          <w:p w14:paraId="6841FD39" w14:textId="77777777" w:rsidR="00EF6C4C" w:rsidRPr="00996D38" w:rsidRDefault="00996D38">
            <w:pPr>
              <w:rPr>
                <w:sz w:val="16"/>
              </w:rPr>
            </w:pPr>
            <w:r w:rsidRPr="00996D38">
              <w:rPr>
                <w:sz w:val="16"/>
              </w:rPr>
              <w:t>2</w:t>
            </w:r>
          </w:p>
        </w:tc>
        <w:tc>
          <w:tcPr>
            <w:tcW w:w="0" w:type="auto"/>
          </w:tcPr>
          <w:p w14:paraId="469C5FAE" w14:textId="77777777" w:rsidR="00EF6C4C" w:rsidRPr="00996D38" w:rsidRDefault="00996D38">
            <w:pPr>
              <w:rPr>
                <w:sz w:val="16"/>
              </w:rPr>
            </w:pPr>
            <w:r w:rsidRPr="00996D38">
              <w:rPr>
                <w:rStyle w:val="SAPEmphasis"/>
                <w:sz w:val="16"/>
              </w:rPr>
              <w:t>Access the SAP Fiori app</w:t>
            </w:r>
          </w:p>
        </w:tc>
        <w:tc>
          <w:tcPr>
            <w:tcW w:w="0" w:type="auto"/>
          </w:tcPr>
          <w:p w14:paraId="780F663B" w14:textId="77777777" w:rsidR="00EF6C4C" w:rsidRPr="00996D38" w:rsidRDefault="00996D38">
            <w:pPr>
              <w:rPr>
                <w:sz w:val="16"/>
              </w:rPr>
            </w:pPr>
            <w:r w:rsidRPr="00996D38">
              <w:rPr>
                <w:sz w:val="16"/>
              </w:rPr>
              <w:t xml:space="preserve">Open </w:t>
            </w:r>
            <w:r w:rsidRPr="00996D38">
              <w:rPr>
                <w:rStyle w:val="SAPScreenElement"/>
                <w:sz w:val="16"/>
              </w:rPr>
              <w:t>Condition specific valuation rules for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(RECEISCONDRULECN)</w:t>
            </w:r>
            <w:r w:rsidRPr="00996D38">
              <w:rPr>
                <w:sz w:val="16"/>
              </w:rPr>
              <w:t>.</w:t>
            </w:r>
          </w:p>
        </w:tc>
        <w:tc>
          <w:tcPr>
            <w:tcW w:w="0" w:type="auto"/>
          </w:tcPr>
          <w:p w14:paraId="01D1E557" w14:textId="77777777" w:rsidR="00EF6C4C" w:rsidRPr="00996D38" w:rsidRDefault="00996D38">
            <w:pPr>
              <w:rPr>
                <w:sz w:val="16"/>
              </w:rPr>
            </w:pPr>
            <w:r w:rsidRPr="00996D38">
              <w:rPr>
                <w:sz w:val="16"/>
              </w:rPr>
              <w:t xml:space="preserve">The </w:t>
            </w:r>
            <w:r w:rsidRPr="00996D38">
              <w:rPr>
                <w:rStyle w:val="SAPScreenElement"/>
                <w:sz w:val="16"/>
              </w:rPr>
              <w:t>Info System: Condition-Specific Valuation Rules for Contracts</w:t>
            </w:r>
            <w:r w:rsidRPr="00996D38">
              <w:rPr>
                <w:sz w:val="16"/>
              </w:rPr>
              <w:t xml:space="preserve"> screen displays.</w:t>
            </w:r>
          </w:p>
        </w:tc>
        <w:tc>
          <w:tcPr>
            <w:tcW w:w="0" w:type="auto"/>
          </w:tcPr>
          <w:p w14:paraId="6C57F07A" w14:textId="77777777" w:rsidR="00EF6C4C" w:rsidRPr="00996D38" w:rsidRDefault="00EF6C4C">
            <w:pPr>
              <w:rPr>
                <w:sz w:val="16"/>
              </w:rPr>
            </w:pPr>
          </w:p>
        </w:tc>
      </w:tr>
      <w:tr w:rsidR="00EF6C4C" w:rsidRPr="00996D38" w14:paraId="6487F686" w14:textId="77777777" w:rsidTr="00996D38">
        <w:tc>
          <w:tcPr>
            <w:tcW w:w="0" w:type="auto"/>
          </w:tcPr>
          <w:p w14:paraId="251C4FF1" w14:textId="77777777" w:rsidR="00EF6C4C" w:rsidRPr="00996D38" w:rsidRDefault="00996D38">
            <w:pPr>
              <w:rPr>
                <w:sz w:val="16"/>
              </w:rPr>
            </w:pPr>
            <w:r w:rsidRPr="00996D38">
              <w:rPr>
                <w:sz w:val="16"/>
              </w:rPr>
              <w:t>3</w:t>
            </w:r>
          </w:p>
        </w:tc>
        <w:tc>
          <w:tcPr>
            <w:tcW w:w="0" w:type="auto"/>
          </w:tcPr>
          <w:p w14:paraId="4A33A8AB" w14:textId="77777777" w:rsidR="00EF6C4C" w:rsidRPr="00996D38" w:rsidRDefault="00996D38">
            <w:pPr>
              <w:rPr>
                <w:sz w:val="16"/>
              </w:rPr>
            </w:pPr>
            <w:r w:rsidRPr="00996D38">
              <w:rPr>
                <w:rStyle w:val="SAPEmphasis"/>
                <w:sz w:val="16"/>
              </w:rPr>
              <w:t>Report Contract</w:t>
            </w:r>
          </w:p>
        </w:tc>
        <w:tc>
          <w:tcPr>
            <w:tcW w:w="0" w:type="auto"/>
          </w:tcPr>
          <w:p w14:paraId="4C006B19"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35FAF757"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3D119EEF"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0A7727D9" w14:textId="77777777" w:rsidR="00996D38"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&lt;Selected&gt;</w:t>
            </w:r>
          </w:p>
          <w:p w14:paraId="3F108892" w14:textId="680B0978" w:rsidR="00EF6C4C" w:rsidRPr="00996D38" w:rsidRDefault="00996D38">
            <w:pPr>
              <w:rPr>
                <w:sz w:val="16"/>
              </w:rPr>
            </w:pPr>
            <w:r w:rsidRPr="00996D38">
              <w:rPr>
                <w:rStyle w:val="SAPScreenElement"/>
                <w:sz w:val="16"/>
              </w:rPr>
              <w:t>Activity</w:t>
            </w:r>
            <w:r w:rsidRPr="00996D38">
              <w:rPr>
                <w:sz w:val="16"/>
              </w:rPr>
              <w:t xml:space="preserve">: </w:t>
            </w:r>
            <w:r w:rsidRPr="00996D38">
              <w:rPr>
                <w:rStyle w:val="SAPUserEntry"/>
                <w:sz w:val="16"/>
              </w:rPr>
              <w:t>Change</w:t>
            </w:r>
          </w:p>
        </w:tc>
        <w:tc>
          <w:tcPr>
            <w:tcW w:w="0" w:type="auto"/>
          </w:tcPr>
          <w:p w14:paraId="78541AB5" w14:textId="77777777" w:rsidR="00EF6C4C" w:rsidRPr="00996D38" w:rsidRDefault="00996D38">
            <w:pPr>
              <w:rPr>
                <w:sz w:val="16"/>
              </w:rPr>
            </w:pPr>
            <w:r w:rsidRPr="00996D38">
              <w:rPr>
                <w:sz w:val="16"/>
              </w:rPr>
              <w:t>Data is shown.</w:t>
            </w:r>
          </w:p>
        </w:tc>
        <w:tc>
          <w:tcPr>
            <w:tcW w:w="0" w:type="auto"/>
          </w:tcPr>
          <w:p w14:paraId="4D919182" w14:textId="77777777" w:rsidR="00EF6C4C" w:rsidRPr="00996D38" w:rsidRDefault="00EF6C4C">
            <w:pPr>
              <w:rPr>
                <w:sz w:val="16"/>
              </w:rPr>
            </w:pPr>
          </w:p>
        </w:tc>
      </w:tr>
    </w:tbl>
    <w:p w14:paraId="4F096BC3" w14:textId="77777777" w:rsidR="00EF6C4C" w:rsidRDefault="00996D38">
      <w:pPr>
        <w:pStyle w:val="Heading4"/>
      </w:pPr>
      <w:bookmarkStart w:id="138" w:name="unique_53"/>
      <w:bookmarkStart w:id="139" w:name="_Toc176424644"/>
      <w:r>
        <w:t>Report: Contract Valuations</w:t>
      </w:r>
      <w:bookmarkEnd w:id="138"/>
      <w:bookmarkEnd w:id="139"/>
    </w:p>
    <w:p w14:paraId="3778060F" w14:textId="77777777" w:rsidR="00EF6C4C" w:rsidRDefault="00996D38">
      <w:pPr>
        <w:pStyle w:val="SAPKeyblockTitle"/>
      </w:pPr>
      <w:r>
        <w:t>Test Administration</w:t>
      </w:r>
    </w:p>
    <w:p w14:paraId="128D4EB6" w14:textId="77777777" w:rsidR="00EF6C4C" w:rsidRDefault="00996D38">
      <w:r>
        <w:t>Customer project: Fill in the project-specific parts.</w:t>
      </w:r>
    </w:p>
    <w:p w14:paraId="521146C0"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4E49D7A7"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D41B26"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22741F"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CD91B8"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5C0C20" w14:textId="77777777" w:rsidR="00996D38" w:rsidRPr="00996D38" w:rsidRDefault="00996D38">
            <w:pPr>
              <w:rPr>
                <w:sz w:val="12"/>
              </w:rPr>
            </w:pPr>
          </w:p>
        </w:tc>
      </w:tr>
      <w:tr w:rsidR="00EF6C4C" w:rsidRPr="00996D38" w14:paraId="1B64368D"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E30C12"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52BF50"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8269C8"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210907" w14:textId="77777777" w:rsidR="00996D38" w:rsidRPr="00996D38" w:rsidRDefault="00996D38">
            <w:pPr>
              <w:rPr>
                <w:sz w:val="12"/>
              </w:rPr>
            </w:pPr>
          </w:p>
        </w:tc>
      </w:tr>
      <w:tr w:rsidR="00EF6C4C" w:rsidRPr="00996D38" w14:paraId="27A1DB9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8D6D00"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9B988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3752E0"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73416D"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07715C50" w14:textId="77777777" w:rsidR="00EF6C4C" w:rsidRDefault="00996D38">
      <w:pPr>
        <w:pStyle w:val="SAPKeyblockTitle"/>
      </w:pPr>
      <w:r>
        <w:t>Context</w:t>
      </w:r>
    </w:p>
    <w:p w14:paraId="22EF2E99" w14:textId="77777777" w:rsidR="00EF6C4C" w:rsidRDefault="00996D38">
      <w:r>
        <w:t>In this activity, you run a report of existing contracts as part of your daily business.</w:t>
      </w:r>
    </w:p>
    <w:p w14:paraId="4CDB6CA3"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73"/>
        <w:gridCol w:w="1776"/>
        <w:gridCol w:w="6841"/>
        <w:gridCol w:w="3203"/>
        <w:gridCol w:w="1611"/>
      </w:tblGrid>
      <w:tr w:rsidR="00EF6C4C" w:rsidRPr="00996D38" w14:paraId="0A1DE533"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18E386E1" w14:textId="77777777" w:rsidR="00EF6C4C" w:rsidRPr="00996D38" w:rsidRDefault="00996D38">
            <w:pPr>
              <w:pStyle w:val="SAPTableHeader"/>
              <w:rPr>
                <w:sz w:val="16"/>
              </w:rPr>
            </w:pPr>
            <w:r w:rsidRPr="00996D38">
              <w:rPr>
                <w:sz w:val="16"/>
              </w:rPr>
              <w:t>Test Step #</w:t>
            </w:r>
          </w:p>
        </w:tc>
        <w:tc>
          <w:tcPr>
            <w:tcW w:w="0" w:type="auto"/>
          </w:tcPr>
          <w:p w14:paraId="6BBA1B29" w14:textId="77777777" w:rsidR="00EF6C4C" w:rsidRPr="00996D38" w:rsidRDefault="00996D38">
            <w:pPr>
              <w:pStyle w:val="SAPTableHeader"/>
              <w:rPr>
                <w:sz w:val="16"/>
              </w:rPr>
            </w:pPr>
            <w:r w:rsidRPr="00996D38">
              <w:rPr>
                <w:sz w:val="16"/>
              </w:rPr>
              <w:t>Test Step Name</w:t>
            </w:r>
          </w:p>
        </w:tc>
        <w:tc>
          <w:tcPr>
            <w:tcW w:w="0" w:type="auto"/>
          </w:tcPr>
          <w:p w14:paraId="5DB0E14A" w14:textId="77777777" w:rsidR="00EF6C4C" w:rsidRPr="00996D38" w:rsidRDefault="00996D38">
            <w:pPr>
              <w:pStyle w:val="SAPTableHeader"/>
              <w:rPr>
                <w:sz w:val="16"/>
              </w:rPr>
            </w:pPr>
            <w:r w:rsidRPr="00996D38">
              <w:rPr>
                <w:sz w:val="16"/>
              </w:rPr>
              <w:t>Instruction</w:t>
            </w:r>
          </w:p>
        </w:tc>
        <w:tc>
          <w:tcPr>
            <w:tcW w:w="0" w:type="auto"/>
          </w:tcPr>
          <w:p w14:paraId="65BFB536" w14:textId="77777777" w:rsidR="00EF6C4C" w:rsidRPr="00996D38" w:rsidRDefault="00996D38">
            <w:pPr>
              <w:pStyle w:val="SAPTableHeader"/>
              <w:rPr>
                <w:sz w:val="16"/>
              </w:rPr>
            </w:pPr>
            <w:r w:rsidRPr="00996D38">
              <w:rPr>
                <w:sz w:val="16"/>
              </w:rPr>
              <w:t>Expected Result</w:t>
            </w:r>
          </w:p>
        </w:tc>
        <w:tc>
          <w:tcPr>
            <w:tcW w:w="0" w:type="auto"/>
          </w:tcPr>
          <w:p w14:paraId="0697D6F3" w14:textId="77777777" w:rsidR="00EF6C4C" w:rsidRPr="00996D38" w:rsidRDefault="00996D38">
            <w:pPr>
              <w:pStyle w:val="SAPTableHeader"/>
              <w:rPr>
                <w:sz w:val="16"/>
              </w:rPr>
            </w:pPr>
            <w:r w:rsidRPr="00996D38">
              <w:rPr>
                <w:sz w:val="16"/>
              </w:rPr>
              <w:t>Pass / Fail / Comment</w:t>
            </w:r>
          </w:p>
        </w:tc>
      </w:tr>
      <w:tr w:rsidR="00EF6C4C" w:rsidRPr="00996D38" w14:paraId="76C5E18D" w14:textId="77777777" w:rsidTr="00996D38">
        <w:tc>
          <w:tcPr>
            <w:tcW w:w="0" w:type="auto"/>
          </w:tcPr>
          <w:p w14:paraId="37EE7C7E" w14:textId="77777777" w:rsidR="00EF6C4C" w:rsidRPr="00996D38" w:rsidRDefault="00996D38">
            <w:pPr>
              <w:rPr>
                <w:sz w:val="16"/>
              </w:rPr>
            </w:pPr>
            <w:r w:rsidRPr="00996D38">
              <w:rPr>
                <w:sz w:val="16"/>
              </w:rPr>
              <w:t>1</w:t>
            </w:r>
          </w:p>
        </w:tc>
        <w:tc>
          <w:tcPr>
            <w:tcW w:w="0" w:type="auto"/>
          </w:tcPr>
          <w:p w14:paraId="532AB2A2" w14:textId="77777777" w:rsidR="00EF6C4C" w:rsidRPr="00996D38" w:rsidRDefault="00996D38">
            <w:pPr>
              <w:rPr>
                <w:sz w:val="16"/>
              </w:rPr>
            </w:pPr>
            <w:r w:rsidRPr="00996D38">
              <w:rPr>
                <w:rStyle w:val="SAPEmphasis"/>
                <w:sz w:val="16"/>
              </w:rPr>
              <w:t>Log On</w:t>
            </w:r>
          </w:p>
        </w:tc>
        <w:tc>
          <w:tcPr>
            <w:tcW w:w="0" w:type="auto"/>
          </w:tcPr>
          <w:p w14:paraId="2813C7EC" w14:textId="77777777" w:rsidR="00EF6C4C" w:rsidRPr="00996D38" w:rsidRDefault="00996D38">
            <w:pPr>
              <w:rPr>
                <w:sz w:val="16"/>
              </w:rPr>
            </w:pPr>
            <w:r w:rsidRPr="00996D38">
              <w:rPr>
                <w:sz w:val="16"/>
              </w:rPr>
              <w:t>Log on to the SAP Fiori launchpad as a Contract Valuation Specialist - Leasing.</w:t>
            </w:r>
          </w:p>
        </w:tc>
        <w:tc>
          <w:tcPr>
            <w:tcW w:w="0" w:type="auto"/>
          </w:tcPr>
          <w:p w14:paraId="19E95EC3" w14:textId="77777777" w:rsidR="00EF6C4C" w:rsidRPr="00996D38" w:rsidRDefault="00996D38">
            <w:pPr>
              <w:rPr>
                <w:sz w:val="16"/>
              </w:rPr>
            </w:pPr>
            <w:r w:rsidRPr="00996D38">
              <w:rPr>
                <w:sz w:val="16"/>
              </w:rPr>
              <w:t>The SAP Fiori launchpad displays.</w:t>
            </w:r>
          </w:p>
        </w:tc>
        <w:tc>
          <w:tcPr>
            <w:tcW w:w="0" w:type="auto"/>
          </w:tcPr>
          <w:p w14:paraId="28E510E5" w14:textId="77777777" w:rsidR="00EF6C4C" w:rsidRPr="00996D38" w:rsidRDefault="00EF6C4C">
            <w:pPr>
              <w:rPr>
                <w:sz w:val="16"/>
              </w:rPr>
            </w:pPr>
          </w:p>
        </w:tc>
      </w:tr>
      <w:tr w:rsidR="00EF6C4C" w:rsidRPr="00996D38" w14:paraId="01F98641" w14:textId="77777777" w:rsidTr="00996D38">
        <w:tc>
          <w:tcPr>
            <w:tcW w:w="0" w:type="auto"/>
          </w:tcPr>
          <w:p w14:paraId="206ADF8D" w14:textId="77777777" w:rsidR="00EF6C4C" w:rsidRPr="00996D38" w:rsidRDefault="00996D38">
            <w:pPr>
              <w:rPr>
                <w:sz w:val="16"/>
              </w:rPr>
            </w:pPr>
            <w:r w:rsidRPr="00996D38">
              <w:rPr>
                <w:sz w:val="16"/>
              </w:rPr>
              <w:t>2</w:t>
            </w:r>
          </w:p>
        </w:tc>
        <w:tc>
          <w:tcPr>
            <w:tcW w:w="0" w:type="auto"/>
          </w:tcPr>
          <w:p w14:paraId="3F0EEB7B" w14:textId="77777777" w:rsidR="00EF6C4C" w:rsidRPr="00996D38" w:rsidRDefault="00996D38">
            <w:pPr>
              <w:rPr>
                <w:sz w:val="16"/>
              </w:rPr>
            </w:pPr>
            <w:r w:rsidRPr="00996D38">
              <w:rPr>
                <w:rStyle w:val="SAPEmphasis"/>
                <w:sz w:val="16"/>
              </w:rPr>
              <w:t>Access the SAP Fiori app</w:t>
            </w:r>
          </w:p>
        </w:tc>
        <w:tc>
          <w:tcPr>
            <w:tcW w:w="0" w:type="auto"/>
          </w:tcPr>
          <w:p w14:paraId="3A6C9D8F" w14:textId="77777777" w:rsidR="00EF6C4C" w:rsidRPr="00996D38" w:rsidRDefault="00996D38">
            <w:pPr>
              <w:rPr>
                <w:sz w:val="16"/>
              </w:rPr>
            </w:pPr>
            <w:r w:rsidRPr="00996D38">
              <w:rPr>
                <w:sz w:val="16"/>
              </w:rPr>
              <w:t xml:space="preserve">Open </w:t>
            </w:r>
            <w:r w:rsidRPr="00996D38">
              <w:rPr>
                <w:rStyle w:val="SAPScreenElement"/>
                <w:sz w:val="16"/>
              </w:rPr>
              <w:t>Display Contract Valuation</w:t>
            </w:r>
            <w:r w:rsidRPr="00996D38">
              <w:rPr>
                <w:sz w:val="16"/>
              </w:rPr>
              <w:t xml:space="preserve"> </w:t>
            </w:r>
            <w:r w:rsidRPr="00996D38">
              <w:rPr>
                <w:rStyle w:val="SAPMonospace"/>
                <w:sz w:val="16"/>
              </w:rPr>
              <w:t>(RECESH)</w:t>
            </w:r>
            <w:r w:rsidRPr="00996D38">
              <w:rPr>
                <w:sz w:val="16"/>
              </w:rPr>
              <w:t>.</w:t>
            </w:r>
          </w:p>
        </w:tc>
        <w:tc>
          <w:tcPr>
            <w:tcW w:w="0" w:type="auto"/>
          </w:tcPr>
          <w:p w14:paraId="73E5428D" w14:textId="77777777" w:rsidR="00EF6C4C" w:rsidRPr="00996D38" w:rsidRDefault="00996D38">
            <w:pPr>
              <w:rPr>
                <w:sz w:val="16"/>
              </w:rPr>
            </w:pPr>
            <w:r w:rsidRPr="00996D38">
              <w:rPr>
                <w:sz w:val="16"/>
              </w:rPr>
              <w:t xml:space="preserve">The </w:t>
            </w:r>
            <w:r w:rsidRPr="00996D38">
              <w:rPr>
                <w:rStyle w:val="SAPScreenElement"/>
                <w:sz w:val="16"/>
              </w:rPr>
              <w:t>Display Contract Valuation</w:t>
            </w:r>
            <w:r w:rsidRPr="00996D38">
              <w:rPr>
                <w:sz w:val="16"/>
              </w:rPr>
              <w:t xml:space="preserve"> view displays.</w:t>
            </w:r>
          </w:p>
        </w:tc>
        <w:tc>
          <w:tcPr>
            <w:tcW w:w="0" w:type="auto"/>
          </w:tcPr>
          <w:p w14:paraId="3D36FFA1" w14:textId="77777777" w:rsidR="00EF6C4C" w:rsidRPr="00996D38" w:rsidRDefault="00EF6C4C">
            <w:pPr>
              <w:rPr>
                <w:sz w:val="16"/>
              </w:rPr>
            </w:pPr>
          </w:p>
        </w:tc>
      </w:tr>
      <w:tr w:rsidR="00EF6C4C" w:rsidRPr="00996D38" w14:paraId="3B88A2CB" w14:textId="77777777" w:rsidTr="00996D38">
        <w:tc>
          <w:tcPr>
            <w:tcW w:w="0" w:type="auto"/>
          </w:tcPr>
          <w:p w14:paraId="5CA01905" w14:textId="77777777" w:rsidR="00EF6C4C" w:rsidRPr="00996D38" w:rsidRDefault="00996D38">
            <w:pPr>
              <w:rPr>
                <w:sz w:val="16"/>
              </w:rPr>
            </w:pPr>
            <w:r w:rsidRPr="00996D38">
              <w:rPr>
                <w:sz w:val="16"/>
              </w:rPr>
              <w:t>3</w:t>
            </w:r>
          </w:p>
        </w:tc>
        <w:tc>
          <w:tcPr>
            <w:tcW w:w="0" w:type="auto"/>
          </w:tcPr>
          <w:p w14:paraId="04ECB182" w14:textId="77777777" w:rsidR="00EF6C4C" w:rsidRPr="00996D38" w:rsidRDefault="00996D38">
            <w:pPr>
              <w:rPr>
                <w:sz w:val="16"/>
              </w:rPr>
            </w:pPr>
            <w:r w:rsidRPr="00996D38">
              <w:rPr>
                <w:rStyle w:val="SAPEmphasis"/>
                <w:sz w:val="16"/>
              </w:rPr>
              <w:t>Report Contract</w:t>
            </w:r>
          </w:p>
        </w:tc>
        <w:tc>
          <w:tcPr>
            <w:tcW w:w="0" w:type="auto"/>
          </w:tcPr>
          <w:p w14:paraId="7AE94B74" w14:textId="77777777" w:rsidR="00996D38" w:rsidRPr="00996D38" w:rsidRDefault="00996D38">
            <w:pPr>
              <w:rPr>
                <w:sz w:val="16"/>
              </w:rPr>
            </w:pPr>
            <w:r w:rsidRPr="00996D38">
              <w:rPr>
                <w:sz w:val="16"/>
              </w:rPr>
              <w:t>Make the following entries:</w:t>
            </w:r>
          </w:p>
          <w:p w14:paraId="270A2372"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246292A0"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326C916A" w14:textId="77777777" w:rsidR="00996D38" w:rsidRPr="00996D38" w:rsidRDefault="00996D38">
            <w:pPr>
              <w:rPr>
                <w:sz w:val="16"/>
              </w:rPr>
            </w:pPr>
            <w:r w:rsidRPr="00996D38">
              <w:rPr>
                <w:rStyle w:val="SAPScreenElement"/>
                <w:sz w:val="16"/>
              </w:rPr>
              <w:t>View:</w:t>
            </w:r>
            <w:r w:rsidRPr="00996D38">
              <w:rPr>
                <w:sz w:val="16"/>
              </w:rPr>
              <w:t xml:space="preserve"> &lt;Choose between </w:t>
            </w:r>
            <w:r w:rsidRPr="00996D38">
              <w:rPr>
                <w:rStyle w:val="SAPUserEntry"/>
                <w:sz w:val="16"/>
              </w:rPr>
              <w:t>Process</w:t>
            </w:r>
            <w:r w:rsidRPr="00996D38">
              <w:rPr>
                <w:sz w:val="16"/>
              </w:rPr>
              <w:t xml:space="preserve"> and </w:t>
            </w:r>
            <w:r w:rsidRPr="00996D38">
              <w:rPr>
                <w:rStyle w:val="SAPUserEntry"/>
                <w:sz w:val="16"/>
              </w:rPr>
              <w:t>Cash flow</w:t>
            </w:r>
            <w:r w:rsidRPr="00996D38">
              <w:rPr>
                <w:sz w:val="16"/>
              </w:rPr>
              <w:t>&gt;</w:t>
            </w:r>
          </w:p>
          <w:p w14:paraId="0EA34AB6" w14:textId="749FD2F2" w:rsidR="00EF6C4C" w:rsidRPr="00996D38" w:rsidRDefault="00996D38">
            <w:pPr>
              <w:rPr>
                <w:sz w:val="16"/>
              </w:rPr>
            </w:pPr>
            <w:r w:rsidRPr="00996D38">
              <w:rPr>
                <w:rStyle w:val="SAPScreenElement"/>
                <w:sz w:val="16"/>
              </w:rPr>
              <w:t>Currency</w:t>
            </w:r>
            <w:r w:rsidRPr="00996D38">
              <w:rPr>
                <w:sz w:val="16"/>
              </w:rPr>
              <w:t xml:space="preserve">: </w:t>
            </w:r>
            <w:r w:rsidRPr="00996D38">
              <w:rPr>
                <w:rStyle w:val="SAPUserEntry"/>
                <w:sz w:val="16"/>
              </w:rPr>
              <w:t>Valuation Currency (As defaulted)</w:t>
            </w:r>
          </w:p>
          <w:p w14:paraId="2975D201"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6646"/>
            </w:tblGrid>
            <w:tr w:rsidR="00EF6C4C" w:rsidRPr="00996D38" w14:paraId="11B03D3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8063872" w14:textId="77777777" w:rsidR="00EF6C4C" w:rsidRPr="00996D38" w:rsidRDefault="00996D38">
                  <w:pPr>
                    <w:rPr>
                      <w:sz w:val="16"/>
                    </w:rPr>
                  </w:pPr>
                  <w:r w:rsidRPr="00996D38">
                    <w:rPr>
                      <w:rStyle w:val="SAPEmphasis"/>
                      <w:sz w:val="16"/>
                    </w:rPr>
                    <w:t xml:space="preserve">Note </w:t>
                  </w:r>
                  <w:r w:rsidRPr="00996D38">
                    <w:rPr>
                      <w:sz w:val="16"/>
                    </w:rPr>
                    <w:t>If an informational valuation rule is selected in the contract, there is no posting in FI or CO.</w:t>
                  </w:r>
                </w:p>
              </w:tc>
            </w:tr>
          </w:tbl>
          <w:p w14:paraId="31292B9E" w14:textId="77777777" w:rsidR="00EF6C4C" w:rsidRPr="00996D38" w:rsidRDefault="00EF6C4C">
            <w:pPr>
              <w:rPr>
                <w:sz w:val="16"/>
              </w:rPr>
            </w:pPr>
          </w:p>
          <w:p w14:paraId="137B0E90" w14:textId="77777777" w:rsidR="00EF6C4C" w:rsidRPr="00996D38" w:rsidRDefault="00996D38">
            <w:pPr>
              <w:rPr>
                <w:sz w:val="16"/>
              </w:rPr>
            </w:pPr>
            <w:r w:rsidRPr="00996D38">
              <w:rPr>
                <w:sz w:val="16"/>
              </w:rPr>
              <w:t xml:space="preserve">and choose </w:t>
            </w:r>
            <w:r w:rsidRPr="00996D38">
              <w:rPr>
                <w:rStyle w:val="SAPScreenElement"/>
                <w:sz w:val="16"/>
              </w:rPr>
              <w:t>Execute</w:t>
            </w:r>
            <w:r w:rsidRPr="00996D38">
              <w:rPr>
                <w:sz w:val="16"/>
              </w:rPr>
              <w:t>.</w:t>
            </w:r>
          </w:p>
        </w:tc>
        <w:tc>
          <w:tcPr>
            <w:tcW w:w="0" w:type="auto"/>
          </w:tcPr>
          <w:p w14:paraId="72EA6CB2" w14:textId="77777777" w:rsidR="00EF6C4C" w:rsidRPr="00996D38" w:rsidRDefault="00996D38">
            <w:pPr>
              <w:rPr>
                <w:sz w:val="16"/>
              </w:rPr>
            </w:pPr>
            <w:r w:rsidRPr="00996D38">
              <w:rPr>
                <w:sz w:val="16"/>
              </w:rPr>
              <w:t>Data displays.</w:t>
            </w:r>
          </w:p>
        </w:tc>
        <w:tc>
          <w:tcPr>
            <w:tcW w:w="0" w:type="auto"/>
          </w:tcPr>
          <w:p w14:paraId="2658E652" w14:textId="77777777" w:rsidR="00EF6C4C" w:rsidRPr="00996D38" w:rsidRDefault="00EF6C4C">
            <w:pPr>
              <w:rPr>
                <w:sz w:val="16"/>
              </w:rPr>
            </w:pPr>
          </w:p>
        </w:tc>
      </w:tr>
    </w:tbl>
    <w:p w14:paraId="03DA18C5" w14:textId="77777777" w:rsidR="00EF6C4C" w:rsidRDefault="00996D38">
      <w:pPr>
        <w:pStyle w:val="Heading4"/>
      </w:pPr>
      <w:bookmarkStart w:id="140" w:name="unique_54"/>
      <w:bookmarkStart w:id="141" w:name="_Toc176424645"/>
      <w:r>
        <w:t>Report: Business Partners for Contracts</w:t>
      </w:r>
      <w:bookmarkEnd w:id="140"/>
      <w:bookmarkEnd w:id="141"/>
    </w:p>
    <w:p w14:paraId="60F4FAEE" w14:textId="77777777" w:rsidR="00EF6C4C" w:rsidRDefault="00996D38">
      <w:pPr>
        <w:pStyle w:val="SAPKeyblockTitle"/>
      </w:pPr>
      <w:r>
        <w:t>Test Administration</w:t>
      </w:r>
    </w:p>
    <w:p w14:paraId="314B7399" w14:textId="77777777" w:rsidR="00EF6C4C" w:rsidRDefault="00996D38">
      <w:r>
        <w:t xml:space="preserve">Customer project: Fill in </w:t>
      </w:r>
      <w:r>
        <w:t>the project-specific parts.</w:t>
      </w:r>
    </w:p>
    <w:p w14:paraId="369E8714"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4F48CBFE"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B0E394"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179262"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57AFE9"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0476A8" w14:textId="77777777" w:rsidR="00996D38" w:rsidRPr="00996D38" w:rsidRDefault="00996D38">
            <w:pPr>
              <w:rPr>
                <w:sz w:val="12"/>
              </w:rPr>
            </w:pPr>
          </w:p>
        </w:tc>
      </w:tr>
      <w:tr w:rsidR="00EF6C4C" w:rsidRPr="00996D38" w14:paraId="15DEE205"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C6BB9F"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188F45"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3CE8A4"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B59341" w14:textId="77777777" w:rsidR="00996D38" w:rsidRPr="00996D38" w:rsidRDefault="00996D38">
            <w:pPr>
              <w:rPr>
                <w:sz w:val="12"/>
              </w:rPr>
            </w:pPr>
          </w:p>
        </w:tc>
      </w:tr>
      <w:tr w:rsidR="00EF6C4C" w:rsidRPr="00996D38" w14:paraId="72EBF75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919AE5"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F00072"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4DEEEC"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D372E8"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617C8A49" w14:textId="77777777" w:rsidR="00EF6C4C" w:rsidRDefault="00996D38">
      <w:pPr>
        <w:pStyle w:val="SAPKeyblockTitle"/>
      </w:pPr>
      <w:r>
        <w:t>Context</w:t>
      </w:r>
    </w:p>
    <w:p w14:paraId="01D21007" w14:textId="77777777" w:rsidR="00EF6C4C" w:rsidRDefault="00996D38">
      <w:r>
        <w:t>In this activity, you run a report of existing contracts as part of your daily business.</w:t>
      </w:r>
    </w:p>
    <w:p w14:paraId="72BD9988"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4"/>
        <w:gridCol w:w="1757"/>
        <w:gridCol w:w="5114"/>
        <w:gridCol w:w="4976"/>
        <w:gridCol w:w="1593"/>
      </w:tblGrid>
      <w:tr w:rsidR="00EF6C4C" w:rsidRPr="00996D38" w14:paraId="396D12D6"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EB7F110" w14:textId="77777777" w:rsidR="00EF6C4C" w:rsidRPr="00996D38" w:rsidRDefault="00996D38">
            <w:pPr>
              <w:pStyle w:val="SAPTableHeader"/>
              <w:rPr>
                <w:sz w:val="16"/>
              </w:rPr>
            </w:pPr>
            <w:r w:rsidRPr="00996D38">
              <w:rPr>
                <w:sz w:val="16"/>
              </w:rPr>
              <w:t>Test Step #</w:t>
            </w:r>
          </w:p>
        </w:tc>
        <w:tc>
          <w:tcPr>
            <w:tcW w:w="0" w:type="auto"/>
          </w:tcPr>
          <w:p w14:paraId="21A7F0EB" w14:textId="77777777" w:rsidR="00EF6C4C" w:rsidRPr="00996D38" w:rsidRDefault="00996D38">
            <w:pPr>
              <w:pStyle w:val="SAPTableHeader"/>
              <w:rPr>
                <w:sz w:val="16"/>
              </w:rPr>
            </w:pPr>
            <w:r w:rsidRPr="00996D38">
              <w:rPr>
                <w:sz w:val="16"/>
              </w:rPr>
              <w:t>Test Step Name</w:t>
            </w:r>
          </w:p>
        </w:tc>
        <w:tc>
          <w:tcPr>
            <w:tcW w:w="0" w:type="auto"/>
          </w:tcPr>
          <w:p w14:paraId="42D235D2" w14:textId="77777777" w:rsidR="00EF6C4C" w:rsidRPr="00996D38" w:rsidRDefault="00996D38">
            <w:pPr>
              <w:pStyle w:val="SAPTableHeader"/>
              <w:rPr>
                <w:sz w:val="16"/>
              </w:rPr>
            </w:pPr>
            <w:r w:rsidRPr="00996D38">
              <w:rPr>
                <w:sz w:val="16"/>
              </w:rPr>
              <w:t>Instruction</w:t>
            </w:r>
          </w:p>
        </w:tc>
        <w:tc>
          <w:tcPr>
            <w:tcW w:w="0" w:type="auto"/>
          </w:tcPr>
          <w:p w14:paraId="156799F3" w14:textId="77777777" w:rsidR="00EF6C4C" w:rsidRPr="00996D38" w:rsidRDefault="00996D38">
            <w:pPr>
              <w:pStyle w:val="SAPTableHeader"/>
              <w:rPr>
                <w:sz w:val="16"/>
              </w:rPr>
            </w:pPr>
            <w:r w:rsidRPr="00996D38">
              <w:rPr>
                <w:sz w:val="16"/>
              </w:rPr>
              <w:t>Expected Result</w:t>
            </w:r>
          </w:p>
        </w:tc>
        <w:tc>
          <w:tcPr>
            <w:tcW w:w="0" w:type="auto"/>
          </w:tcPr>
          <w:p w14:paraId="4289BEE4" w14:textId="77777777" w:rsidR="00EF6C4C" w:rsidRPr="00996D38" w:rsidRDefault="00996D38">
            <w:pPr>
              <w:pStyle w:val="SAPTableHeader"/>
              <w:rPr>
                <w:sz w:val="16"/>
              </w:rPr>
            </w:pPr>
            <w:r w:rsidRPr="00996D38">
              <w:rPr>
                <w:sz w:val="16"/>
              </w:rPr>
              <w:t>Pass / Fail / Comment</w:t>
            </w:r>
          </w:p>
        </w:tc>
      </w:tr>
      <w:tr w:rsidR="00EF6C4C" w:rsidRPr="00996D38" w14:paraId="16D0D3C9" w14:textId="77777777" w:rsidTr="00996D38">
        <w:tc>
          <w:tcPr>
            <w:tcW w:w="0" w:type="auto"/>
          </w:tcPr>
          <w:p w14:paraId="287865B3" w14:textId="77777777" w:rsidR="00EF6C4C" w:rsidRPr="00996D38" w:rsidRDefault="00996D38">
            <w:pPr>
              <w:rPr>
                <w:sz w:val="16"/>
              </w:rPr>
            </w:pPr>
            <w:r w:rsidRPr="00996D38">
              <w:rPr>
                <w:sz w:val="16"/>
              </w:rPr>
              <w:t>1</w:t>
            </w:r>
          </w:p>
        </w:tc>
        <w:tc>
          <w:tcPr>
            <w:tcW w:w="0" w:type="auto"/>
          </w:tcPr>
          <w:p w14:paraId="2DE24238" w14:textId="77777777" w:rsidR="00EF6C4C" w:rsidRPr="00996D38" w:rsidRDefault="00996D38">
            <w:pPr>
              <w:rPr>
                <w:sz w:val="16"/>
              </w:rPr>
            </w:pPr>
            <w:r w:rsidRPr="00996D38">
              <w:rPr>
                <w:rStyle w:val="SAPEmphasis"/>
                <w:sz w:val="16"/>
              </w:rPr>
              <w:t>Log On</w:t>
            </w:r>
          </w:p>
        </w:tc>
        <w:tc>
          <w:tcPr>
            <w:tcW w:w="0" w:type="auto"/>
          </w:tcPr>
          <w:p w14:paraId="5C132F0A" w14:textId="77777777" w:rsidR="00EF6C4C" w:rsidRPr="00996D38" w:rsidRDefault="00996D38">
            <w:pPr>
              <w:rPr>
                <w:sz w:val="16"/>
              </w:rPr>
            </w:pPr>
            <w:r w:rsidRPr="00996D38">
              <w:rPr>
                <w:sz w:val="16"/>
              </w:rPr>
              <w:t>Log onto the SAP Fiori launchpad as a Contract Specialist - Leasing.</w:t>
            </w:r>
          </w:p>
        </w:tc>
        <w:tc>
          <w:tcPr>
            <w:tcW w:w="0" w:type="auto"/>
          </w:tcPr>
          <w:p w14:paraId="67008486" w14:textId="77777777" w:rsidR="00EF6C4C" w:rsidRPr="00996D38" w:rsidRDefault="00996D38">
            <w:pPr>
              <w:rPr>
                <w:sz w:val="16"/>
              </w:rPr>
            </w:pPr>
            <w:r w:rsidRPr="00996D38">
              <w:rPr>
                <w:sz w:val="16"/>
              </w:rPr>
              <w:t>The SAP Fiori launchpad displays.</w:t>
            </w:r>
          </w:p>
        </w:tc>
        <w:tc>
          <w:tcPr>
            <w:tcW w:w="0" w:type="auto"/>
          </w:tcPr>
          <w:p w14:paraId="19E8E61E" w14:textId="77777777" w:rsidR="00EF6C4C" w:rsidRPr="00996D38" w:rsidRDefault="00EF6C4C">
            <w:pPr>
              <w:rPr>
                <w:sz w:val="16"/>
              </w:rPr>
            </w:pPr>
          </w:p>
        </w:tc>
      </w:tr>
      <w:tr w:rsidR="00EF6C4C" w:rsidRPr="00996D38" w14:paraId="7A62399F" w14:textId="77777777" w:rsidTr="00996D38">
        <w:tc>
          <w:tcPr>
            <w:tcW w:w="0" w:type="auto"/>
          </w:tcPr>
          <w:p w14:paraId="6459730D" w14:textId="77777777" w:rsidR="00EF6C4C" w:rsidRPr="00996D38" w:rsidRDefault="00996D38">
            <w:pPr>
              <w:rPr>
                <w:sz w:val="16"/>
              </w:rPr>
            </w:pPr>
            <w:r w:rsidRPr="00996D38">
              <w:rPr>
                <w:sz w:val="16"/>
              </w:rPr>
              <w:t>2</w:t>
            </w:r>
          </w:p>
        </w:tc>
        <w:tc>
          <w:tcPr>
            <w:tcW w:w="0" w:type="auto"/>
          </w:tcPr>
          <w:p w14:paraId="569F99EE" w14:textId="77777777" w:rsidR="00EF6C4C" w:rsidRPr="00996D38" w:rsidRDefault="00996D38">
            <w:pPr>
              <w:rPr>
                <w:sz w:val="16"/>
              </w:rPr>
            </w:pPr>
            <w:r w:rsidRPr="00996D38">
              <w:rPr>
                <w:rStyle w:val="SAPEmphasis"/>
                <w:sz w:val="16"/>
              </w:rPr>
              <w:t>Access the SAP Fiori app</w:t>
            </w:r>
          </w:p>
        </w:tc>
        <w:tc>
          <w:tcPr>
            <w:tcW w:w="0" w:type="auto"/>
          </w:tcPr>
          <w:p w14:paraId="43E121FE" w14:textId="77777777" w:rsidR="00EF6C4C" w:rsidRPr="00996D38" w:rsidRDefault="00996D38">
            <w:pPr>
              <w:rPr>
                <w:sz w:val="16"/>
              </w:rPr>
            </w:pPr>
            <w:r w:rsidRPr="00996D38">
              <w:rPr>
                <w:sz w:val="16"/>
              </w:rPr>
              <w:t xml:space="preserve">Open </w:t>
            </w:r>
            <w:r w:rsidRPr="00996D38">
              <w:rPr>
                <w:rStyle w:val="SAPScreenElement"/>
                <w:sz w:val="16"/>
              </w:rPr>
              <w:t>Business Partners of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(REISCNBP)</w:t>
            </w:r>
            <w:r w:rsidRPr="00996D38">
              <w:rPr>
                <w:sz w:val="16"/>
              </w:rPr>
              <w:t>.</w:t>
            </w:r>
          </w:p>
        </w:tc>
        <w:tc>
          <w:tcPr>
            <w:tcW w:w="0" w:type="auto"/>
          </w:tcPr>
          <w:p w14:paraId="2EE1E1A5" w14:textId="77777777" w:rsidR="00EF6C4C" w:rsidRPr="00996D38" w:rsidRDefault="00996D38">
            <w:pPr>
              <w:rPr>
                <w:sz w:val="16"/>
              </w:rPr>
            </w:pPr>
            <w:r w:rsidRPr="00996D38">
              <w:rPr>
                <w:sz w:val="16"/>
              </w:rPr>
              <w:t xml:space="preserve">The </w:t>
            </w:r>
            <w:r w:rsidRPr="00996D38">
              <w:rPr>
                <w:rStyle w:val="SAPScreenElement"/>
                <w:sz w:val="16"/>
              </w:rPr>
              <w:t>Information System: Business Partners of Contracts</w:t>
            </w:r>
            <w:r w:rsidRPr="00996D38">
              <w:rPr>
                <w:sz w:val="16"/>
              </w:rPr>
              <w:t xml:space="preserve"> screen displays.</w:t>
            </w:r>
          </w:p>
        </w:tc>
        <w:tc>
          <w:tcPr>
            <w:tcW w:w="0" w:type="auto"/>
          </w:tcPr>
          <w:p w14:paraId="2A9A3EA6" w14:textId="77777777" w:rsidR="00EF6C4C" w:rsidRPr="00996D38" w:rsidRDefault="00EF6C4C">
            <w:pPr>
              <w:rPr>
                <w:sz w:val="16"/>
              </w:rPr>
            </w:pPr>
          </w:p>
        </w:tc>
      </w:tr>
      <w:tr w:rsidR="00EF6C4C" w:rsidRPr="00996D38" w14:paraId="776BEDCF" w14:textId="77777777" w:rsidTr="00996D38">
        <w:tc>
          <w:tcPr>
            <w:tcW w:w="0" w:type="auto"/>
          </w:tcPr>
          <w:p w14:paraId="2549885E" w14:textId="77777777" w:rsidR="00EF6C4C" w:rsidRPr="00996D38" w:rsidRDefault="00996D38">
            <w:pPr>
              <w:rPr>
                <w:sz w:val="16"/>
              </w:rPr>
            </w:pPr>
            <w:r w:rsidRPr="00996D38">
              <w:rPr>
                <w:sz w:val="16"/>
              </w:rPr>
              <w:t>3</w:t>
            </w:r>
          </w:p>
        </w:tc>
        <w:tc>
          <w:tcPr>
            <w:tcW w:w="0" w:type="auto"/>
          </w:tcPr>
          <w:p w14:paraId="11013E84" w14:textId="77777777" w:rsidR="00EF6C4C" w:rsidRPr="00996D38" w:rsidRDefault="00996D38">
            <w:pPr>
              <w:rPr>
                <w:sz w:val="16"/>
              </w:rPr>
            </w:pPr>
            <w:r w:rsidRPr="00996D38">
              <w:rPr>
                <w:rStyle w:val="SAPEmphasis"/>
                <w:sz w:val="16"/>
              </w:rPr>
              <w:t>Report Contract</w:t>
            </w:r>
          </w:p>
        </w:tc>
        <w:tc>
          <w:tcPr>
            <w:tcW w:w="0" w:type="auto"/>
          </w:tcPr>
          <w:p w14:paraId="247B5B7E"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p>
          <w:p w14:paraId="41D3BBA1"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797292E0"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0285858C" w14:textId="72D1E607"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&lt;Selected&gt;</w:t>
            </w:r>
          </w:p>
        </w:tc>
        <w:tc>
          <w:tcPr>
            <w:tcW w:w="0" w:type="auto"/>
          </w:tcPr>
          <w:p w14:paraId="57610C12" w14:textId="77777777" w:rsidR="00EF6C4C" w:rsidRPr="00996D38" w:rsidRDefault="00996D38">
            <w:pPr>
              <w:rPr>
                <w:sz w:val="16"/>
              </w:rPr>
            </w:pPr>
            <w:r w:rsidRPr="00996D38">
              <w:rPr>
                <w:sz w:val="16"/>
              </w:rPr>
              <w:t>Data is shown.</w:t>
            </w:r>
          </w:p>
        </w:tc>
        <w:tc>
          <w:tcPr>
            <w:tcW w:w="0" w:type="auto"/>
          </w:tcPr>
          <w:p w14:paraId="411901EE" w14:textId="77777777" w:rsidR="00EF6C4C" w:rsidRPr="00996D38" w:rsidRDefault="00EF6C4C">
            <w:pPr>
              <w:rPr>
                <w:sz w:val="16"/>
              </w:rPr>
            </w:pPr>
          </w:p>
        </w:tc>
      </w:tr>
    </w:tbl>
    <w:p w14:paraId="028F230D" w14:textId="77777777" w:rsidR="00EF6C4C" w:rsidRDefault="00996D38">
      <w:pPr>
        <w:pStyle w:val="Heading4"/>
      </w:pPr>
      <w:bookmarkStart w:id="142" w:name="unique_55"/>
      <w:bookmarkStart w:id="143" w:name="_Toc176424646"/>
      <w:r>
        <w:t>Report: Objects for Contracts</w:t>
      </w:r>
      <w:bookmarkEnd w:id="142"/>
      <w:bookmarkEnd w:id="143"/>
    </w:p>
    <w:p w14:paraId="48405F25" w14:textId="77777777" w:rsidR="00EF6C4C" w:rsidRDefault="00996D38">
      <w:pPr>
        <w:pStyle w:val="SAPKeyblockTitle"/>
      </w:pPr>
      <w:r>
        <w:t>Test Administration</w:t>
      </w:r>
    </w:p>
    <w:p w14:paraId="688EFBD6" w14:textId="77777777" w:rsidR="00EF6C4C" w:rsidRDefault="00996D38">
      <w:r>
        <w:t xml:space="preserve">Customer </w:t>
      </w:r>
      <w:r>
        <w:t>project: Fill in the project-specific parts.</w:t>
      </w:r>
    </w:p>
    <w:p w14:paraId="50603914"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5AB73BBD"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7A832B"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06C65C"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F4AB0A"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525C9A" w14:textId="77777777" w:rsidR="00996D38" w:rsidRPr="00996D38" w:rsidRDefault="00996D38">
            <w:pPr>
              <w:rPr>
                <w:sz w:val="12"/>
              </w:rPr>
            </w:pPr>
          </w:p>
        </w:tc>
      </w:tr>
      <w:tr w:rsidR="00EF6C4C" w:rsidRPr="00996D38" w14:paraId="2678E29B"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7B998D"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BE9289"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086338"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D31FD5" w14:textId="77777777" w:rsidR="00996D38" w:rsidRPr="00996D38" w:rsidRDefault="00996D38">
            <w:pPr>
              <w:rPr>
                <w:sz w:val="12"/>
              </w:rPr>
            </w:pPr>
          </w:p>
        </w:tc>
      </w:tr>
      <w:tr w:rsidR="00EF6C4C" w:rsidRPr="00996D38" w14:paraId="32FA7DD1"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9A1EF1"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A1B3BA"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78DEE8"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0C392F"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4EB9882D" w14:textId="77777777" w:rsidR="00EF6C4C" w:rsidRDefault="00996D38">
      <w:pPr>
        <w:pStyle w:val="SAPKeyblockTitle"/>
      </w:pPr>
      <w:r>
        <w:t>Context</w:t>
      </w:r>
    </w:p>
    <w:p w14:paraId="3EAA0A9A" w14:textId="77777777" w:rsidR="00EF6C4C" w:rsidRDefault="00996D38">
      <w:r>
        <w:t>In this activity, you run a report of existing contracts as part of your daily business.</w:t>
      </w:r>
    </w:p>
    <w:p w14:paraId="1C659123"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78"/>
        <w:gridCol w:w="1989"/>
        <w:gridCol w:w="5216"/>
        <w:gridCol w:w="4317"/>
        <w:gridCol w:w="1804"/>
      </w:tblGrid>
      <w:tr w:rsidR="00EF6C4C" w:rsidRPr="00996D38" w14:paraId="00C035DD"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7F7DA15C" w14:textId="77777777" w:rsidR="00EF6C4C" w:rsidRPr="00996D38" w:rsidRDefault="00996D38">
            <w:pPr>
              <w:pStyle w:val="SAPTableHeader"/>
              <w:rPr>
                <w:sz w:val="16"/>
              </w:rPr>
            </w:pPr>
            <w:r w:rsidRPr="00996D38">
              <w:rPr>
                <w:sz w:val="16"/>
              </w:rPr>
              <w:t>Test Step #</w:t>
            </w:r>
          </w:p>
        </w:tc>
        <w:tc>
          <w:tcPr>
            <w:tcW w:w="0" w:type="auto"/>
          </w:tcPr>
          <w:p w14:paraId="11A448BA" w14:textId="77777777" w:rsidR="00EF6C4C" w:rsidRPr="00996D38" w:rsidRDefault="00996D38">
            <w:pPr>
              <w:pStyle w:val="SAPTableHeader"/>
              <w:rPr>
                <w:sz w:val="16"/>
              </w:rPr>
            </w:pPr>
            <w:r w:rsidRPr="00996D38">
              <w:rPr>
                <w:sz w:val="16"/>
              </w:rPr>
              <w:t>Test Step Name</w:t>
            </w:r>
          </w:p>
        </w:tc>
        <w:tc>
          <w:tcPr>
            <w:tcW w:w="0" w:type="auto"/>
          </w:tcPr>
          <w:p w14:paraId="6686B640" w14:textId="77777777" w:rsidR="00EF6C4C" w:rsidRPr="00996D38" w:rsidRDefault="00996D38">
            <w:pPr>
              <w:pStyle w:val="SAPTableHeader"/>
              <w:rPr>
                <w:sz w:val="16"/>
              </w:rPr>
            </w:pPr>
            <w:r w:rsidRPr="00996D38">
              <w:rPr>
                <w:sz w:val="16"/>
              </w:rPr>
              <w:t>Instruction</w:t>
            </w:r>
          </w:p>
        </w:tc>
        <w:tc>
          <w:tcPr>
            <w:tcW w:w="0" w:type="auto"/>
          </w:tcPr>
          <w:p w14:paraId="590A954F" w14:textId="77777777" w:rsidR="00EF6C4C" w:rsidRPr="00996D38" w:rsidRDefault="00996D38">
            <w:pPr>
              <w:pStyle w:val="SAPTableHeader"/>
              <w:rPr>
                <w:sz w:val="16"/>
              </w:rPr>
            </w:pPr>
            <w:r w:rsidRPr="00996D38">
              <w:rPr>
                <w:sz w:val="16"/>
              </w:rPr>
              <w:t>Expected Result</w:t>
            </w:r>
          </w:p>
        </w:tc>
        <w:tc>
          <w:tcPr>
            <w:tcW w:w="0" w:type="auto"/>
          </w:tcPr>
          <w:p w14:paraId="060ECC4C" w14:textId="77777777" w:rsidR="00EF6C4C" w:rsidRPr="00996D38" w:rsidRDefault="00996D38">
            <w:pPr>
              <w:pStyle w:val="SAPTableHeader"/>
              <w:rPr>
                <w:sz w:val="16"/>
              </w:rPr>
            </w:pPr>
            <w:r w:rsidRPr="00996D38">
              <w:rPr>
                <w:sz w:val="16"/>
              </w:rPr>
              <w:t>Pass / Fail / Comment</w:t>
            </w:r>
          </w:p>
        </w:tc>
      </w:tr>
      <w:tr w:rsidR="00EF6C4C" w:rsidRPr="00996D38" w14:paraId="3D239A22" w14:textId="77777777" w:rsidTr="00996D38">
        <w:tc>
          <w:tcPr>
            <w:tcW w:w="0" w:type="auto"/>
          </w:tcPr>
          <w:p w14:paraId="68DEFFE0" w14:textId="77777777" w:rsidR="00EF6C4C" w:rsidRPr="00996D38" w:rsidRDefault="00996D38">
            <w:pPr>
              <w:rPr>
                <w:sz w:val="16"/>
              </w:rPr>
            </w:pPr>
            <w:r w:rsidRPr="00996D38">
              <w:rPr>
                <w:sz w:val="16"/>
              </w:rPr>
              <w:t>1</w:t>
            </w:r>
          </w:p>
        </w:tc>
        <w:tc>
          <w:tcPr>
            <w:tcW w:w="0" w:type="auto"/>
          </w:tcPr>
          <w:p w14:paraId="4E0B351A" w14:textId="77777777" w:rsidR="00EF6C4C" w:rsidRPr="00996D38" w:rsidRDefault="00996D38">
            <w:pPr>
              <w:rPr>
                <w:sz w:val="16"/>
              </w:rPr>
            </w:pPr>
            <w:r w:rsidRPr="00996D38">
              <w:rPr>
                <w:rStyle w:val="SAPEmphasis"/>
                <w:sz w:val="16"/>
              </w:rPr>
              <w:t>Log On</w:t>
            </w:r>
          </w:p>
        </w:tc>
        <w:tc>
          <w:tcPr>
            <w:tcW w:w="0" w:type="auto"/>
          </w:tcPr>
          <w:p w14:paraId="1F010E00" w14:textId="77777777" w:rsidR="00EF6C4C" w:rsidRPr="00996D38" w:rsidRDefault="00996D38">
            <w:pPr>
              <w:rPr>
                <w:sz w:val="16"/>
              </w:rPr>
            </w:pPr>
            <w:r w:rsidRPr="00996D38">
              <w:rPr>
                <w:sz w:val="16"/>
              </w:rPr>
              <w:t>Log onto the SAP Fiori launchpad as a Contract Specialist - Leasing.</w:t>
            </w:r>
          </w:p>
        </w:tc>
        <w:tc>
          <w:tcPr>
            <w:tcW w:w="0" w:type="auto"/>
          </w:tcPr>
          <w:p w14:paraId="0682CA87" w14:textId="77777777" w:rsidR="00EF6C4C" w:rsidRPr="00996D38" w:rsidRDefault="00996D38">
            <w:pPr>
              <w:rPr>
                <w:sz w:val="16"/>
              </w:rPr>
            </w:pPr>
            <w:r w:rsidRPr="00996D38">
              <w:rPr>
                <w:sz w:val="16"/>
              </w:rPr>
              <w:t>The SAP Fiori launchpad displays.</w:t>
            </w:r>
          </w:p>
        </w:tc>
        <w:tc>
          <w:tcPr>
            <w:tcW w:w="0" w:type="auto"/>
          </w:tcPr>
          <w:p w14:paraId="62A05D2E" w14:textId="77777777" w:rsidR="00EF6C4C" w:rsidRPr="00996D38" w:rsidRDefault="00EF6C4C">
            <w:pPr>
              <w:rPr>
                <w:sz w:val="16"/>
              </w:rPr>
            </w:pPr>
          </w:p>
        </w:tc>
      </w:tr>
      <w:tr w:rsidR="00EF6C4C" w:rsidRPr="00996D38" w14:paraId="06C8FB53" w14:textId="77777777" w:rsidTr="00996D38">
        <w:tc>
          <w:tcPr>
            <w:tcW w:w="0" w:type="auto"/>
          </w:tcPr>
          <w:p w14:paraId="19DCDDD3" w14:textId="77777777" w:rsidR="00EF6C4C" w:rsidRPr="00996D38" w:rsidRDefault="00996D38">
            <w:pPr>
              <w:rPr>
                <w:sz w:val="16"/>
              </w:rPr>
            </w:pPr>
            <w:r w:rsidRPr="00996D38">
              <w:rPr>
                <w:sz w:val="16"/>
              </w:rPr>
              <w:t>2</w:t>
            </w:r>
          </w:p>
        </w:tc>
        <w:tc>
          <w:tcPr>
            <w:tcW w:w="0" w:type="auto"/>
          </w:tcPr>
          <w:p w14:paraId="4936A877" w14:textId="77777777" w:rsidR="00EF6C4C" w:rsidRPr="00996D38" w:rsidRDefault="00996D38">
            <w:pPr>
              <w:rPr>
                <w:sz w:val="16"/>
              </w:rPr>
            </w:pPr>
            <w:r w:rsidRPr="00996D38">
              <w:rPr>
                <w:rStyle w:val="SAPEmphasis"/>
                <w:sz w:val="16"/>
              </w:rPr>
              <w:t>Access the SAP Fiori app</w:t>
            </w:r>
          </w:p>
        </w:tc>
        <w:tc>
          <w:tcPr>
            <w:tcW w:w="0" w:type="auto"/>
          </w:tcPr>
          <w:p w14:paraId="50E9BBA4" w14:textId="77777777" w:rsidR="00EF6C4C" w:rsidRPr="00996D38" w:rsidRDefault="00996D38">
            <w:pPr>
              <w:rPr>
                <w:sz w:val="16"/>
              </w:rPr>
            </w:pPr>
            <w:r w:rsidRPr="00996D38">
              <w:rPr>
                <w:sz w:val="16"/>
              </w:rPr>
              <w:t xml:space="preserve">Open </w:t>
            </w:r>
            <w:r w:rsidRPr="00996D38">
              <w:rPr>
                <w:rStyle w:val="SAPScreenElement"/>
                <w:sz w:val="16"/>
              </w:rPr>
              <w:t>Objects for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(REISCNOA)</w:t>
            </w:r>
            <w:r w:rsidRPr="00996D38">
              <w:rPr>
                <w:sz w:val="16"/>
              </w:rPr>
              <w:t>.</w:t>
            </w:r>
          </w:p>
        </w:tc>
        <w:tc>
          <w:tcPr>
            <w:tcW w:w="0" w:type="auto"/>
          </w:tcPr>
          <w:p w14:paraId="31D05753" w14:textId="77777777" w:rsidR="00EF6C4C" w:rsidRPr="00996D38" w:rsidRDefault="00996D38">
            <w:pPr>
              <w:rPr>
                <w:sz w:val="16"/>
              </w:rPr>
            </w:pPr>
            <w:r w:rsidRPr="00996D38">
              <w:rPr>
                <w:sz w:val="16"/>
              </w:rPr>
              <w:t xml:space="preserve">The </w:t>
            </w:r>
            <w:r w:rsidRPr="00996D38">
              <w:rPr>
                <w:rStyle w:val="SAPScreenElement"/>
                <w:sz w:val="16"/>
              </w:rPr>
              <w:t>Info System: Objects for Contracts</w:t>
            </w:r>
            <w:r w:rsidRPr="00996D38">
              <w:rPr>
                <w:sz w:val="16"/>
              </w:rPr>
              <w:t xml:space="preserve"> screen displays.</w:t>
            </w:r>
          </w:p>
        </w:tc>
        <w:tc>
          <w:tcPr>
            <w:tcW w:w="0" w:type="auto"/>
          </w:tcPr>
          <w:p w14:paraId="20B2CF57" w14:textId="77777777" w:rsidR="00EF6C4C" w:rsidRPr="00996D38" w:rsidRDefault="00EF6C4C">
            <w:pPr>
              <w:rPr>
                <w:sz w:val="16"/>
              </w:rPr>
            </w:pPr>
          </w:p>
        </w:tc>
      </w:tr>
      <w:tr w:rsidR="00EF6C4C" w:rsidRPr="00996D38" w14:paraId="4FBD4E03" w14:textId="77777777" w:rsidTr="00996D38">
        <w:tc>
          <w:tcPr>
            <w:tcW w:w="0" w:type="auto"/>
          </w:tcPr>
          <w:p w14:paraId="675E53E6" w14:textId="77777777" w:rsidR="00EF6C4C" w:rsidRPr="00996D38" w:rsidRDefault="00996D38">
            <w:pPr>
              <w:rPr>
                <w:sz w:val="16"/>
              </w:rPr>
            </w:pPr>
            <w:r w:rsidRPr="00996D38">
              <w:rPr>
                <w:sz w:val="16"/>
              </w:rPr>
              <w:t>3</w:t>
            </w:r>
          </w:p>
        </w:tc>
        <w:tc>
          <w:tcPr>
            <w:tcW w:w="0" w:type="auto"/>
          </w:tcPr>
          <w:p w14:paraId="28C599F7" w14:textId="77777777" w:rsidR="00EF6C4C" w:rsidRPr="00996D38" w:rsidRDefault="00996D38">
            <w:pPr>
              <w:rPr>
                <w:sz w:val="16"/>
              </w:rPr>
            </w:pPr>
            <w:r w:rsidRPr="00996D38">
              <w:rPr>
                <w:rStyle w:val="SAPEmphasis"/>
                <w:sz w:val="16"/>
              </w:rPr>
              <w:t>Report Contract</w:t>
            </w:r>
          </w:p>
        </w:tc>
        <w:tc>
          <w:tcPr>
            <w:tcW w:w="0" w:type="auto"/>
          </w:tcPr>
          <w:p w14:paraId="41B46123"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p>
          <w:p w14:paraId="3F6E322F"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5AE4E1DC"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5D38D63D" w14:textId="01880999"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&lt;Selected&gt;</w:t>
            </w:r>
          </w:p>
        </w:tc>
        <w:tc>
          <w:tcPr>
            <w:tcW w:w="0" w:type="auto"/>
          </w:tcPr>
          <w:p w14:paraId="687FD95E" w14:textId="77777777" w:rsidR="00EF6C4C" w:rsidRPr="00996D38" w:rsidRDefault="00996D38">
            <w:pPr>
              <w:rPr>
                <w:sz w:val="16"/>
              </w:rPr>
            </w:pPr>
            <w:r w:rsidRPr="00996D38">
              <w:rPr>
                <w:sz w:val="16"/>
              </w:rPr>
              <w:t>Data is shown.</w:t>
            </w:r>
          </w:p>
        </w:tc>
        <w:tc>
          <w:tcPr>
            <w:tcW w:w="0" w:type="auto"/>
          </w:tcPr>
          <w:p w14:paraId="0BC2EAFB" w14:textId="77777777" w:rsidR="00EF6C4C" w:rsidRPr="00996D38" w:rsidRDefault="00EF6C4C">
            <w:pPr>
              <w:rPr>
                <w:sz w:val="16"/>
              </w:rPr>
            </w:pPr>
          </w:p>
        </w:tc>
      </w:tr>
    </w:tbl>
    <w:p w14:paraId="2C66B716" w14:textId="77777777" w:rsidR="00EF6C4C" w:rsidRDefault="00996D38">
      <w:pPr>
        <w:pStyle w:val="Heading4"/>
      </w:pPr>
      <w:bookmarkStart w:id="144" w:name="unique_56"/>
      <w:bookmarkStart w:id="145" w:name="_Toc176424647"/>
      <w:r>
        <w:t>Report: Term</w:t>
      </w:r>
      <w:bookmarkEnd w:id="144"/>
      <w:bookmarkEnd w:id="145"/>
    </w:p>
    <w:p w14:paraId="7B8A9357" w14:textId="77777777" w:rsidR="00EF6C4C" w:rsidRDefault="00996D38">
      <w:pPr>
        <w:pStyle w:val="SAPKeyblockTitle"/>
      </w:pPr>
      <w:r>
        <w:t>Test Administration</w:t>
      </w:r>
    </w:p>
    <w:p w14:paraId="0E437455" w14:textId="77777777" w:rsidR="00EF6C4C" w:rsidRDefault="00996D38">
      <w:r>
        <w:t>Customer project: Fill in the project-specific parts.</w:t>
      </w:r>
    </w:p>
    <w:p w14:paraId="4CD2A0F1"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15380989"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752301"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CCB4F4"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46DB72"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5D5FFC" w14:textId="77777777" w:rsidR="00996D38" w:rsidRPr="00996D38" w:rsidRDefault="00996D38">
            <w:pPr>
              <w:rPr>
                <w:sz w:val="12"/>
              </w:rPr>
            </w:pPr>
          </w:p>
        </w:tc>
      </w:tr>
      <w:tr w:rsidR="00EF6C4C" w:rsidRPr="00996D38" w14:paraId="1E8EEE32"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D28F15"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C7E8F4"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40A7B2"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6DFCFB" w14:textId="77777777" w:rsidR="00996D38" w:rsidRPr="00996D38" w:rsidRDefault="00996D38">
            <w:pPr>
              <w:rPr>
                <w:sz w:val="12"/>
              </w:rPr>
            </w:pPr>
          </w:p>
        </w:tc>
      </w:tr>
      <w:tr w:rsidR="00EF6C4C" w:rsidRPr="00996D38" w14:paraId="41DC438C"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54BE4E"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159922"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A060AD"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A9B6F3"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3A181F56" w14:textId="77777777" w:rsidR="00EF6C4C" w:rsidRDefault="00996D38">
      <w:pPr>
        <w:pStyle w:val="SAPKeyblockTitle"/>
      </w:pPr>
      <w:r>
        <w:t>Context</w:t>
      </w:r>
    </w:p>
    <w:p w14:paraId="4A76F90A" w14:textId="77777777" w:rsidR="00EF6C4C" w:rsidRDefault="00996D38">
      <w:r>
        <w:t>In this activity, you run a report of existing contracts as part of your daily business.</w:t>
      </w:r>
    </w:p>
    <w:p w14:paraId="513CC375"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5"/>
        <w:gridCol w:w="2025"/>
        <w:gridCol w:w="5311"/>
        <w:gridCol w:w="4136"/>
        <w:gridCol w:w="1837"/>
      </w:tblGrid>
      <w:tr w:rsidR="00EF6C4C" w:rsidRPr="00996D38" w14:paraId="06782B6F"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3233CA4" w14:textId="77777777" w:rsidR="00EF6C4C" w:rsidRPr="00996D38" w:rsidRDefault="00996D38">
            <w:pPr>
              <w:pStyle w:val="SAPTableHeader"/>
              <w:rPr>
                <w:sz w:val="16"/>
              </w:rPr>
            </w:pPr>
            <w:r w:rsidRPr="00996D38">
              <w:rPr>
                <w:sz w:val="16"/>
              </w:rPr>
              <w:t>Test Step #</w:t>
            </w:r>
          </w:p>
        </w:tc>
        <w:tc>
          <w:tcPr>
            <w:tcW w:w="0" w:type="auto"/>
          </w:tcPr>
          <w:p w14:paraId="19DA30F4" w14:textId="77777777" w:rsidR="00EF6C4C" w:rsidRPr="00996D38" w:rsidRDefault="00996D38">
            <w:pPr>
              <w:pStyle w:val="SAPTableHeader"/>
              <w:rPr>
                <w:sz w:val="16"/>
              </w:rPr>
            </w:pPr>
            <w:r w:rsidRPr="00996D38">
              <w:rPr>
                <w:sz w:val="16"/>
              </w:rPr>
              <w:t>Test Step Name</w:t>
            </w:r>
          </w:p>
        </w:tc>
        <w:tc>
          <w:tcPr>
            <w:tcW w:w="0" w:type="auto"/>
          </w:tcPr>
          <w:p w14:paraId="6294BE28" w14:textId="77777777" w:rsidR="00EF6C4C" w:rsidRPr="00996D38" w:rsidRDefault="00996D38">
            <w:pPr>
              <w:pStyle w:val="SAPTableHeader"/>
              <w:rPr>
                <w:sz w:val="16"/>
              </w:rPr>
            </w:pPr>
            <w:r w:rsidRPr="00996D38">
              <w:rPr>
                <w:sz w:val="16"/>
              </w:rPr>
              <w:t>Instruction</w:t>
            </w:r>
          </w:p>
        </w:tc>
        <w:tc>
          <w:tcPr>
            <w:tcW w:w="0" w:type="auto"/>
          </w:tcPr>
          <w:p w14:paraId="7F4FE33D" w14:textId="77777777" w:rsidR="00EF6C4C" w:rsidRPr="00996D38" w:rsidRDefault="00996D38">
            <w:pPr>
              <w:pStyle w:val="SAPTableHeader"/>
              <w:rPr>
                <w:sz w:val="16"/>
              </w:rPr>
            </w:pPr>
            <w:r w:rsidRPr="00996D38">
              <w:rPr>
                <w:sz w:val="16"/>
              </w:rPr>
              <w:t>Expected Result</w:t>
            </w:r>
          </w:p>
        </w:tc>
        <w:tc>
          <w:tcPr>
            <w:tcW w:w="0" w:type="auto"/>
          </w:tcPr>
          <w:p w14:paraId="36CD8BC7" w14:textId="77777777" w:rsidR="00EF6C4C" w:rsidRPr="00996D38" w:rsidRDefault="00996D38">
            <w:pPr>
              <w:pStyle w:val="SAPTableHeader"/>
              <w:rPr>
                <w:sz w:val="16"/>
              </w:rPr>
            </w:pPr>
            <w:r w:rsidRPr="00996D38">
              <w:rPr>
                <w:sz w:val="16"/>
              </w:rPr>
              <w:t>Pass / Fail / Comment</w:t>
            </w:r>
          </w:p>
        </w:tc>
      </w:tr>
      <w:tr w:rsidR="00EF6C4C" w:rsidRPr="00996D38" w14:paraId="5D97DF2F" w14:textId="77777777" w:rsidTr="00996D38">
        <w:tc>
          <w:tcPr>
            <w:tcW w:w="0" w:type="auto"/>
          </w:tcPr>
          <w:p w14:paraId="4B270881" w14:textId="77777777" w:rsidR="00EF6C4C" w:rsidRPr="00996D38" w:rsidRDefault="00996D38">
            <w:pPr>
              <w:rPr>
                <w:sz w:val="16"/>
              </w:rPr>
            </w:pPr>
            <w:r w:rsidRPr="00996D38">
              <w:rPr>
                <w:sz w:val="16"/>
              </w:rPr>
              <w:t>1</w:t>
            </w:r>
          </w:p>
        </w:tc>
        <w:tc>
          <w:tcPr>
            <w:tcW w:w="0" w:type="auto"/>
          </w:tcPr>
          <w:p w14:paraId="337E2C22" w14:textId="77777777" w:rsidR="00EF6C4C" w:rsidRPr="00996D38" w:rsidRDefault="00996D38">
            <w:pPr>
              <w:rPr>
                <w:sz w:val="16"/>
              </w:rPr>
            </w:pPr>
            <w:r w:rsidRPr="00996D38">
              <w:rPr>
                <w:rStyle w:val="SAPEmphasis"/>
                <w:sz w:val="16"/>
              </w:rPr>
              <w:t>Log On</w:t>
            </w:r>
          </w:p>
        </w:tc>
        <w:tc>
          <w:tcPr>
            <w:tcW w:w="0" w:type="auto"/>
          </w:tcPr>
          <w:p w14:paraId="0A6FE414" w14:textId="77777777" w:rsidR="00EF6C4C" w:rsidRPr="00996D38" w:rsidRDefault="00996D38">
            <w:pPr>
              <w:rPr>
                <w:sz w:val="16"/>
              </w:rPr>
            </w:pPr>
            <w:r w:rsidRPr="00996D38">
              <w:rPr>
                <w:sz w:val="16"/>
              </w:rPr>
              <w:t>Log onto the SAP Fiori launchpad as a Contract Specialist - Leasing.</w:t>
            </w:r>
          </w:p>
        </w:tc>
        <w:tc>
          <w:tcPr>
            <w:tcW w:w="0" w:type="auto"/>
          </w:tcPr>
          <w:p w14:paraId="018D90F0" w14:textId="77777777" w:rsidR="00EF6C4C" w:rsidRPr="00996D38" w:rsidRDefault="00996D38">
            <w:pPr>
              <w:rPr>
                <w:sz w:val="16"/>
              </w:rPr>
            </w:pPr>
            <w:r w:rsidRPr="00996D38">
              <w:rPr>
                <w:sz w:val="16"/>
              </w:rPr>
              <w:t>The SAP Fiori launchpad displays.</w:t>
            </w:r>
          </w:p>
        </w:tc>
        <w:tc>
          <w:tcPr>
            <w:tcW w:w="0" w:type="auto"/>
          </w:tcPr>
          <w:p w14:paraId="2EFDE71C" w14:textId="77777777" w:rsidR="00EF6C4C" w:rsidRPr="00996D38" w:rsidRDefault="00EF6C4C">
            <w:pPr>
              <w:rPr>
                <w:sz w:val="16"/>
              </w:rPr>
            </w:pPr>
          </w:p>
        </w:tc>
      </w:tr>
      <w:tr w:rsidR="00EF6C4C" w:rsidRPr="00996D38" w14:paraId="032598E1" w14:textId="77777777" w:rsidTr="00996D38">
        <w:tc>
          <w:tcPr>
            <w:tcW w:w="0" w:type="auto"/>
          </w:tcPr>
          <w:p w14:paraId="2659F464" w14:textId="77777777" w:rsidR="00EF6C4C" w:rsidRPr="00996D38" w:rsidRDefault="00996D38">
            <w:pPr>
              <w:rPr>
                <w:sz w:val="16"/>
              </w:rPr>
            </w:pPr>
            <w:r w:rsidRPr="00996D38">
              <w:rPr>
                <w:sz w:val="16"/>
              </w:rPr>
              <w:t>2</w:t>
            </w:r>
          </w:p>
        </w:tc>
        <w:tc>
          <w:tcPr>
            <w:tcW w:w="0" w:type="auto"/>
          </w:tcPr>
          <w:p w14:paraId="6401681C" w14:textId="77777777" w:rsidR="00EF6C4C" w:rsidRPr="00996D38" w:rsidRDefault="00996D38">
            <w:pPr>
              <w:rPr>
                <w:sz w:val="16"/>
              </w:rPr>
            </w:pPr>
            <w:r w:rsidRPr="00996D38">
              <w:rPr>
                <w:rStyle w:val="SAPEmphasis"/>
                <w:sz w:val="16"/>
              </w:rPr>
              <w:t>Access the SAP Fiori app</w:t>
            </w:r>
          </w:p>
        </w:tc>
        <w:tc>
          <w:tcPr>
            <w:tcW w:w="0" w:type="auto"/>
          </w:tcPr>
          <w:p w14:paraId="2503D476" w14:textId="77777777" w:rsidR="00EF6C4C" w:rsidRPr="00996D38" w:rsidRDefault="00996D38">
            <w:pPr>
              <w:rPr>
                <w:sz w:val="16"/>
              </w:rPr>
            </w:pPr>
            <w:r w:rsidRPr="00996D38">
              <w:rPr>
                <w:sz w:val="16"/>
              </w:rPr>
              <w:t xml:space="preserve">Open </w:t>
            </w:r>
            <w:r w:rsidRPr="00996D38">
              <w:rPr>
                <w:rStyle w:val="SAPScreenElement"/>
                <w:sz w:val="16"/>
              </w:rPr>
              <w:t>Term of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(REISCNPE)</w:t>
            </w:r>
            <w:r w:rsidRPr="00996D38">
              <w:rPr>
                <w:sz w:val="16"/>
              </w:rPr>
              <w:t>.</w:t>
            </w:r>
          </w:p>
        </w:tc>
        <w:tc>
          <w:tcPr>
            <w:tcW w:w="0" w:type="auto"/>
          </w:tcPr>
          <w:p w14:paraId="1EFA87FD" w14:textId="77777777" w:rsidR="00EF6C4C" w:rsidRPr="00996D38" w:rsidRDefault="00996D38">
            <w:pPr>
              <w:rPr>
                <w:sz w:val="16"/>
              </w:rPr>
            </w:pPr>
            <w:r w:rsidRPr="00996D38">
              <w:rPr>
                <w:sz w:val="16"/>
              </w:rPr>
              <w:t xml:space="preserve">The </w:t>
            </w:r>
            <w:r w:rsidRPr="00996D38">
              <w:rPr>
                <w:rStyle w:val="SAPScreenElement"/>
                <w:sz w:val="16"/>
              </w:rPr>
              <w:t>Info system: Term of Contracts</w:t>
            </w:r>
            <w:r w:rsidRPr="00996D38">
              <w:rPr>
                <w:sz w:val="16"/>
              </w:rPr>
              <w:t xml:space="preserve"> screen displays.</w:t>
            </w:r>
          </w:p>
        </w:tc>
        <w:tc>
          <w:tcPr>
            <w:tcW w:w="0" w:type="auto"/>
          </w:tcPr>
          <w:p w14:paraId="0C3FB594" w14:textId="77777777" w:rsidR="00EF6C4C" w:rsidRPr="00996D38" w:rsidRDefault="00EF6C4C">
            <w:pPr>
              <w:rPr>
                <w:sz w:val="16"/>
              </w:rPr>
            </w:pPr>
          </w:p>
        </w:tc>
      </w:tr>
      <w:tr w:rsidR="00EF6C4C" w:rsidRPr="00996D38" w14:paraId="5AA5801B" w14:textId="77777777" w:rsidTr="00996D38">
        <w:tc>
          <w:tcPr>
            <w:tcW w:w="0" w:type="auto"/>
          </w:tcPr>
          <w:p w14:paraId="5466A65C" w14:textId="77777777" w:rsidR="00EF6C4C" w:rsidRPr="00996D38" w:rsidRDefault="00996D38">
            <w:pPr>
              <w:rPr>
                <w:sz w:val="16"/>
              </w:rPr>
            </w:pPr>
            <w:r w:rsidRPr="00996D38">
              <w:rPr>
                <w:sz w:val="16"/>
              </w:rPr>
              <w:t>3</w:t>
            </w:r>
          </w:p>
        </w:tc>
        <w:tc>
          <w:tcPr>
            <w:tcW w:w="0" w:type="auto"/>
          </w:tcPr>
          <w:p w14:paraId="0109013A" w14:textId="77777777" w:rsidR="00EF6C4C" w:rsidRPr="00996D38" w:rsidRDefault="00996D38">
            <w:pPr>
              <w:rPr>
                <w:sz w:val="16"/>
              </w:rPr>
            </w:pPr>
            <w:r w:rsidRPr="00996D38">
              <w:rPr>
                <w:rStyle w:val="SAPEmphasis"/>
                <w:sz w:val="16"/>
              </w:rPr>
              <w:t>Report Contract</w:t>
            </w:r>
          </w:p>
        </w:tc>
        <w:tc>
          <w:tcPr>
            <w:tcW w:w="0" w:type="auto"/>
          </w:tcPr>
          <w:p w14:paraId="0230233E"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p>
          <w:p w14:paraId="140A568F"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0DED7AD8"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12ADAC8D" w14:textId="6BA75825"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&lt;Selected&gt;</w:t>
            </w:r>
          </w:p>
        </w:tc>
        <w:tc>
          <w:tcPr>
            <w:tcW w:w="0" w:type="auto"/>
          </w:tcPr>
          <w:p w14:paraId="2BC15665" w14:textId="77777777" w:rsidR="00EF6C4C" w:rsidRPr="00996D38" w:rsidRDefault="00996D38">
            <w:pPr>
              <w:rPr>
                <w:sz w:val="16"/>
              </w:rPr>
            </w:pPr>
            <w:r w:rsidRPr="00996D38">
              <w:rPr>
                <w:sz w:val="16"/>
              </w:rPr>
              <w:t>Data is shown.</w:t>
            </w:r>
          </w:p>
        </w:tc>
        <w:tc>
          <w:tcPr>
            <w:tcW w:w="0" w:type="auto"/>
          </w:tcPr>
          <w:p w14:paraId="331C2ADF" w14:textId="77777777" w:rsidR="00EF6C4C" w:rsidRPr="00996D38" w:rsidRDefault="00EF6C4C">
            <w:pPr>
              <w:rPr>
                <w:sz w:val="16"/>
              </w:rPr>
            </w:pPr>
          </w:p>
        </w:tc>
      </w:tr>
    </w:tbl>
    <w:p w14:paraId="1A307682" w14:textId="77777777" w:rsidR="00EF6C4C" w:rsidRDefault="00996D38">
      <w:pPr>
        <w:pStyle w:val="Heading4"/>
      </w:pPr>
      <w:bookmarkStart w:id="146" w:name="unique_57"/>
      <w:bookmarkStart w:id="147" w:name="_Toc176424648"/>
      <w:r>
        <w:t>Report: Reminder Dates</w:t>
      </w:r>
      <w:bookmarkEnd w:id="146"/>
      <w:bookmarkEnd w:id="147"/>
    </w:p>
    <w:p w14:paraId="503F25E1" w14:textId="77777777" w:rsidR="00EF6C4C" w:rsidRDefault="00996D38">
      <w:pPr>
        <w:pStyle w:val="SAPKeyblockTitle"/>
      </w:pPr>
      <w:r>
        <w:t>Test Administration</w:t>
      </w:r>
    </w:p>
    <w:p w14:paraId="219CFB9C" w14:textId="77777777" w:rsidR="00EF6C4C" w:rsidRDefault="00996D38">
      <w:r>
        <w:t>Customer project: Fill in the project-specific parts.</w:t>
      </w:r>
    </w:p>
    <w:p w14:paraId="1E6D6578"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169ABA56"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DA5F3E"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84C5A3"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9EB835"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0DB9B8" w14:textId="77777777" w:rsidR="00996D38" w:rsidRPr="00996D38" w:rsidRDefault="00996D38">
            <w:pPr>
              <w:rPr>
                <w:sz w:val="12"/>
              </w:rPr>
            </w:pPr>
          </w:p>
        </w:tc>
      </w:tr>
      <w:tr w:rsidR="00EF6C4C" w:rsidRPr="00996D38" w14:paraId="389E243C"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EB3DB3"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AAC84F"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D32EBA"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B47FF8" w14:textId="77777777" w:rsidR="00996D38" w:rsidRPr="00996D38" w:rsidRDefault="00996D38">
            <w:pPr>
              <w:rPr>
                <w:sz w:val="12"/>
              </w:rPr>
            </w:pPr>
          </w:p>
        </w:tc>
      </w:tr>
      <w:tr w:rsidR="00EF6C4C" w:rsidRPr="00996D38" w14:paraId="636E1BA2"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E0F527"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29AD7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F06EF8"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DDF789" w14:textId="77777777" w:rsidR="00EF6C4C" w:rsidRPr="00996D38" w:rsidRDefault="00996D38">
            <w:pPr>
              <w:rPr>
                <w:sz w:val="12"/>
              </w:rPr>
            </w:pPr>
            <w:r w:rsidRPr="00996D38">
              <w:rPr>
                <w:rStyle w:val="SAPUserEntry"/>
                <w:sz w:val="12"/>
              </w:rPr>
              <w:t xml:space="preserve">&lt;State the Service Provider, </w:t>
            </w:r>
            <w:r w:rsidRPr="00996D38">
              <w:rPr>
                <w:rStyle w:val="SAPUserEntry"/>
                <w:sz w:val="12"/>
              </w:rPr>
              <w:t>Customer or Joint Service Provider and Customer&gt;</w:t>
            </w:r>
          </w:p>
        </w:tc>
      </w:tr>
    </w:tbl>
    <w:p w14:paraId="12270007" w14:textId="77777777" w:rsidR="00EF6C4C" w:rsidRDefault="00996D38">
      <w:pPr>
        <w:pStyle w:val="SAPKeyblockTitle"/>
      </w:pPr>
      <w:r>
        <w:t>Context</w:t>
      </w:r>
    </w:p>
    <w:p w14:paraId="7D38CEC7" w14:textId="77777777" w:rsidR="00EF6C4C" w:rsidRDefault="00996D38">
      <w:r>
        <w:t>In this activity, you run a report of existing contracts as part of your daily business.</w:t>
      </w:r>
    </w:p>
    <w:p w14:paraId="07619804"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9"/>
        <w:gridCol w:w="1950"/>
        <w:gridCol w:w="5116"/>
        <w:gridCol w:w="4510"/>
        <w:gridCol w:w="1769"/>
      </w:tblGrid>
      <w:tr w:rsidR="00EF6C4C" w:rsidRPr="00996D38" w14:paraId="7DCFCDA5"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6117E56" w14:textId="77777777" w:rsidR="00EF6C4C" w:rsidRPr="00996D38" w:rsidRDefault="00996D38">
            <w:pPr>
              <w:pStyle w:val="SAPTableHeader"/>
              <w:rPr>
                <w:sz w:val="16"/>
              </w:rPr>
            </w:pPr>
            <w:r w:rsidRPr="00996D38">
              <w:rPr>
                <w:sz w:val="16"/>
              </w:rPr>
              <w:t>Test Step #</w:t>
            </w:r>
          </w:p>
        </w:tc>
        <w:tc>
          <w:tcPr>
            <w:tcW w:w="0" w:type="auto"/>
          </w:tcPr>
          <w:p w14:paraId="28287B84" w14:textId="77777777" w:rsidR="00EF6C4C" w:rsidRPr="00996D38" w:rsidRDefault="00996D38">
            <w:pPr>
              <w:pStyle w:val="SAPTableHeader"/>
              <w:rPr>
                <w:sz w:val="16"/>
              </w:rPr>
            </w:pPr>
            <w:r w:rsidRPr="00996D38">
              <w:rPr>
                <w:sz w:val="16"/>
              </w:rPr>
              <w:t>Test Step Name</w:t>
            </w:r>
          </w:p>
        </w:tc>
        <w:tc>
          <w:tcPr>
            <w:tcW w:w="0" w:type="auto"/>
          </w:tcPr>
          <w:p w14:paraId="34173B5D" w14:textId="77777777" w:rsidR="00EF6C4C" w:rsidRPr="00996D38" w:rsidRDefault="00996D38">
            <w:pPr>
              <w:pStyle w:val="SAPTableHeader"/>
              <w:rPr>
                <w:sz w:val="16"/>
              </w:rPr>
            </w:pPr>
            <w:r w:rsidRPr="00996D38">
              <w:rPr>
                <w:sz w:val="16"/>
              </w:rPr>
              <w:t>Instruction</w:t>
            </w:r>
          </w:p>
        </w:tc>
        <w:tc>
          <w:tcPr>
            <w:tcW w:w="0" w:type="auto"/>
          </w:tcPr>
          <w:p w14:paraId="7A4D3267" w14:textId="77777777" w:rsidR="00EF6C4C" w:rsidRPr="00996D38" w:rsidRDefault="00996D38">
            <w:pPr>
              <w:pStyle w:val="SAPTableHeader"/>
              <w:rPr>
                <w:sz w:val="16"/>
              </w:rPr>
            </w:pPr>
            <w:r w:rsidRPr="00996D38">
              <w:rPr>
                <w:sz w:val="16"/>
              </w:rPr>
              <w:t>Expected Result</w:t>
            </w:r>
          </w:p>
        </w:tc>
        <w:tc>
          <w:tcPr>
            <w:tcW w:w="0" w:type="auto"/>
          </w:tcPr>
          <w:p w14:paraId="7E938E87" w14:textId="77777777" w:rsidR="00EF6C4C" w:rsidRPr="00996D38" w:rsidRDefault="00996D38">
            <w:pPr>
              <w:pStyle w:val="SAPTableHeader"/>
              <w:rPr>
                <w:sz w:val="16"/>
              </w:rPr>
            </w:pPr>
            <w:r w:rsidRPr="00996D38">
              <w:rPr>
                <w:sz w:val="16"/>
              </w:rPr>
              <w:t>Pass / Fail / Comment</w:t>
            </w:r>
          </w:p>
        </w:tc>
      </w:tr>
      <w:tr w:rsidR="00EF6C4C" w:rsidRPr="00996D38" w14:paraId="73FFBA42" w14:textId="77777777" w:rsidTr="00996D38">
        <w:tc>
          <w:tcPr>
            <w:tcW w:w="0" w:type="auto"/>
          </w:tcPr>
          <w:p w14:paraId="281135D8" w14:textId="77777777" w:rsidR="00EF6C4C" w:rsidRPr="00996D38" w:rsidRDefault="00996D38">
            <w:pPr>
              <w:rPr>
                <w:sz w:val="16"/>
              </w:rPr>
            </w:pPr>
            <w:r w:rsidRPr="00996D38">
              <w:rPr>
                <w:sz w:val="16"/>
              </w:rPr>
              <w:t>1</w:t>
            </w:r>
          </w:p>
        </w:tc>
        <w:tc>
          <w:tcPr>
            <w:tcW w:w="0" w:type="auto"/>
          </w:tcPr>
          <w:p w14:paraId="374B5F89" w14:textId="77777777" w:rsidR="00EF6C4C" w:rsidRPr="00996D38" w:rsidRDefault="00996D38">
            <w:pPr>
              <w:rPr>
                <w:sz w:val="16"/>
              </w:rPr>
            </w:pPr>
            <w:r w:rsidRPr="00996D38">
              <w:rPr>
                <w:rStyle w:val="SAPEmphasis"/>
                <w:sz w:val="16"/>
              </w:rPr>
              <w:t>Log On</w:t>
            </w:r>
          </w:p>
        </w:tc>
        <w:tc>
          <w:tcPr>
            <w:tcW w:w="0" w:type="auto"/>
          </w:tcPr>
          <w:p w14:paraId="619CC9DC" w14:textId="77777777" w:rsidR="00EF6C4C" w:rsidRPr="00996D38" w:rsidRDefault="00996D38">
            <w:pPr>
              <w:rPr>
                <w:sz w:val="16"/>
              </w:rPr>
            </w:pPr>
            <w:r w:rsidRPr="00996D38">
              <w:rPr>
                <w:sz w:val="16"/>
              </w:rPr>
              <w:t>Log onto the SAP Fiori launchpad as a Contract Specialist - Leasing.</w:t>
            </w:r>
          </w:p>
        </w:tc>
        <w:tc>
          <w:tcPr>
            <w:tcW w:w="0" w:type="auto"/>
          </w:tcPr>
          <w:p w14:paraId="56F8D483" w14:textId="77777777" w:rsidR="00EF6C4C" w:rsidRPr="00996D38" w:rsidRDefault="00996D38">
            <w:pPr>
              <w:rPr>
                <w:sz w:val="16"/>
              </w:rPr>
            </w:pPr>
            <w:r w:rsidRPr="00996D38">
              <w:rPr>
                <w:sz w:val="16"/>
              </w:rPr>
              <w:t>The SAP Fiori launchpad displays.</w:t>
            </w:r>
          </w:p>
        </w:tc>
        <w:tc>
          <w:tcPr>
            <w:tcW w:w="0" w:type="auto"/>
          </w:tcPr>
          <w:p w14:paraId="22FD8C65" w14:textId="77777777" w:rsidR="00EF6C4C" w:rsidRPr="00996D38" w:rsidRDefault="00EF6C4C">
            <w:pPr>
              <w:rPr>
                <w:sz w:val="16"/>
              </w:rPr>
            </w:pPr>
          </w:p>
        </w:tc>
      </w:tr>
      <w:tr w:rsidR="00EF6C4C" w:rsidRPr="00996D38" w14:paraId="6B74F1A5" w14:textId="77777777" w:rsidTr="00996D38">
        <w:tc>
          <w:tcPr>
            <w:tcW w:w="0" w:type="auto"/>
          </w:tcPr>
          <w:p w14:paraId="34995F54" w14:textId="77777777" w:rsidR="00EF6C4C" w:rsidRPr="00996D38" w:rsidRDefault="00996D38">
            <w:pPr>
              <w:rPr>
                <w:sz w:val="16"/>
              </w:rPr>
            </w:pPr>
            <w:r w:rsidRPr="00996D38">
              <w:rPr>
                <w:sz w:val="16"/>
              </w:rPr>
              <w:t>2</w:t>
            </w:r>
          </w:p>
        </w:tc>
        <w:tc>
          <w:tcPr>
            <w:tcW w:w="0" w:type="auto"/>
          </w:tcPr>
          <w:p w14:paraId="7AEADBF9" w14:textId="77777777" w:rsidR="00EF6C4C" w:rsidRPr="00996D38" w:rsidRDefault="00996D38">
            <w:pPr>
              <w:rPr>
                <w:sz w:val="16"/>
              </w:rPr>
            </w:pPr>
            <w:r w:rsidRPr="00996D38">
              <w:rPr>
                <w:rStyle w:val="SAPEmphasis"/>
                <w:sz w:val="16"/>
              </w:rPr>
              <w:t>Access the SAP Fiori app</w:t>
            </w:r>
          </w:p>
        </w:tc>
        <w:tc>
          <w:tcPr>
            <w:tcW w:w="0" w:type="auto"/>
          </w:tcPr>
          <w:p w14:paraId="1F05E415" w14:textId="77777777" w:rsidR="00EF6C4C" w:rsidRPr="00996D38" w:rsidRDefault="00996D38">
            <w:pPr>
              <w:rPr>
                <w:sz w:val="16"/>
              </w:rPr>
            </w:pPr>
            <w:r w:rsidRPr="00996D38">
              <w:rPr>
                <w:sz w:val="16"/>
              </w:rPr>
              <w:t xml:space="preserve">Open </w:t>
            </w:r>
            <w:r w:rsidRPr="00996D38">
              <w:rPr>
                <w:rStyle w:val="SAPScreenElement"/>
                <w:sz w:val="16"/>
              </w:rPr>
              <w:t>Manage Dates for Contracts</w:t>
            </w:r>
            <w:r w:rsidRPr="00996D38">
              <w:rPr>
                <w:sz w:val="16"/>
              </w:rPr>
              <w:t xml:space="preserve"> </w:t>
            </w:r>
            <w:r w:rsidRPr="00996D38">
              <w:rPr>
                <w:rStyle w:val="SAPMonospace"/>
                <w:sz w:val="16"/>
              </w:rPr>
              <w:t>(RECARSCN)</w:t>
            </w:r>
            <w:r w:rsidRPr="00996D38">
              <w:rPr>
                <w:sz w:val="16"/>
              </w:rPr>
              <w:t>.</w:t>
            </w:r>
          </w:p>
        </w:tc>
        <w:tc>
          <w:tcPr>
            <w:tcW w:w="0" w:type="auto"/>
          </w:tcPr>
          <w:p w14:paraId="400BC096" w14:textId="77777777" w:rsidR="00EF6C4C" w:rsidRPr="00996D38" w:rsidRDefault="00996D38">
            <w:pPr>
              <w:rPr>
                <w:sz w:val="16"/>
              </w:rPr>
            </w:pPr>
            <w:r w:rsidRPr="00996D38">
              <w:rPr>
                <w:sz w:val="16"/>
              </w:rPr>
              <w:t xml:space="preserve">The </w:t>
            </w:r>
            <w:r w:rsidRPr="00996D38">
              <w:rPr>
                <w:rStyle w:val="SAPScreenElement"/>
                <w:sz w:val="16"/>
              </w:rPr>
              <w:t>Process Reminder Dates for Contracts</w:t>
            </w:r>
            <w:r w:rsidRPr="00996D38">
              <w:rPr>
                <w:sz w:val="16"/>
              </w:rPr>
              <w:t xml:space="preserve"> screen displays.</w:t>
            </w:r>
          </w:p>
        </w:tc>
        <w:tc>
          <w:tcPr>
            <w:tcW w:w="0" w:type="auto"/>
          </w:tcPr>
          <w:p w14:paraId="1DE814DC" w14:textId="77777777" w:rsidR="00EF6C4C" w:rsidRPr="00996D38" w:rsidRDefault="00EF6C4C">
            <w:pPr>
              <w:rPr>
                <w:sz w:val="16"/>
              </w:rPr>
            </w:pPr>
          </w:p>
        </w:tc>
      </w:tr>
      <w:tr w:rsidR="00EF6C4C" w:rsidRPr="00996D38" w14:paraId="18503A47" w14:textId="77777777" w:rsidTr="00996D38">
        <w:tc>
          <w:tcPr>
            <w:tcW w:w="0" w:type="auto"/>
          </w:tcPr>
          <w:p w14:paraId="006729DA" w14:textId="77777777" w:rsidR="00EF6C4C" w:rsidRPr="00996D38" w:rsidRDefault="00996D38">
            <w:pPr>
              <w:rPr>
                <w:sz w:val="16"/>
              </w:rPr>
            </w:pPr>
            <w:r w:rsidRPr="00996D38">
              <w:rPr>
                <w:sz w:val="16"/>
              </w:rPr>
              <w:t>3</w:t>
            </w:r>
          </w:p>
        </w:tc>
        <w:tc>
          <w:tcPr>
            <w:tcW w:w="0" w:type="auto"/>
          </w:tcPr>
          <w:p w14:paraId="10BD3AAF" w14:textId="77777777" w:rsidR="00EF6C4C" w:rsidRPr="00996D38" w:rsidRDefault="00996D38">
            <w:pPr>
              <w:rPr>
                <w:sz w:val="16"/>
              </w:rPr>
            </w:pPr>
            <w:r w:rsidRPr="00996D38">
              <w:rPr>
                <w:rStyle w:val="SAPEmphasis"/>
                <w:sz w:val="16"/>
              </w:rPr>
              <w:t xml:space="preserve">Report </w:t>
            </w:r>
            <w:r w:rsidRPr="00996D38">
              <w:rPr>
                <w:rStyle w:val="SAPEmphasis"/>
                <w:sz w:val="16"/>
              </w:rPr>
              <w:t>Contract</w:t>
            </w:r>
          </w:p>
        </w:tc>
        <w:tc>
          <w:tcPr>
            <w:tcW w:w="0" w:type="auto"/>
          </w:tcPr>
          <w:p w14:paraId="734C9034"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052779BA"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09393BD3" w14:textId="5B451AF1"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tc>
        <w:tc>
          <w:tcPr>
            <w:tcW w:w="0" w:type="auto"/>
          </w:tcPr>
          <w:p w14:paraId="73B8B68F" w14:textId="77777777" w:rsidR="00EF6C4C" w:rsidRPr="00996D38" w:rsidRDefault="00996D38">
            <w:pPr>
              <w:rPr>
                <w:sz w:val="16"/>
              </w:rPr>
            </w:pPr>
            <w:r w:rsidRPr="00996D38">
              <w:rPr>
                <w:sz w:val="16"/>
              </w:rPr>
              <w:t>Data is shown.</w:t>
            </w:r>
          </w:p>
        </w:tc>
        <w:tc>
          <w:tcPr>
            <w:tcW w:w="0" w:type="auto"/>
          </w:tcPr>
          <w:p w14:paraId="104092E6" w14:textId="77777777" w:rsidR="00EF6C4C" w:rsidRPr="00996D38" w:rsidRDefault="00EF6C4C">
            <w:pPr>
              <w:rPr>
                <w:sz w:val="16"/>
              </w:rPr>
            </w:pPr>
          </w:p>
        </w:tc>
      </w:tr>
    </w:tbl>
    <w:p w14:paraId="58D87C86" w14:textId="77777777" w:rsidR="00EF6C4C" w:rsidRDefault="00996D38">
      <w:pPr>
        <w:pStyle w:val="Heading4"/>
      </w:pPr>
      <w:bookmarkStart w:id="148" w:name="unique_58"/>
      <w:bookmarkStart w:id="149" w:name="_Toc176424649"/>
      <w:r>
        <w:t>Report: Posted Documents for Contracts</w:t>
      </w:r>
      <w:bookmarkEnd w:id="148"/>
      <w:bookmarkEnd w:id="149"/>
    </w:p>
    <w:p w14:paraId="042E0C81" w14:textId="77777777" w:rsidR="00EF6C4C" w:rsidRDefault="00996D38">
      <w:pPr>
        <w:pStyle w:val="SAPKeyblockTitle"/>
      </w:pPr>
      <w:r>
        <w:t>Test Administration</w:t>
      </w:r>
    </w:p>
    <w:p w14:paraId="75A272F2" w14:textId="77777777" w:rsidR="00EF6C4C" w:rsidRDefault="00996D38">
      <w:r>
        <w:t>Customer project: Fill in the project-specific parts.</w:t>
      </w:r>
    </w:p>
    <w:p w14:paraId="7420B60E"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5A240A6E"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F538F0"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9620C9"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749170"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FC6E65" w14:textId="77777777" w:rsidR="00996D38" w:rsidRPr="00996D38" w:rsidRDefault="00996D38">
            <w:pPr>
              <w:rPr>
                <w:sz w:val="12"/>
              </w:rPr>
            </w:pPr>
          </w:p>
        </w:tc>
      </w:tr>
      <w:tr w:rsidR="00EF6C4C" w:rsidRPr="00996D38" w14:paraId="4E9CBC11"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B113D3"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5254C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8B28F1"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AE6670" w14:textId="77777777" w:rsidR="00996D38" w:rsidRPr="00996D38" w:rsidRDefault="00996D38">
            <w:pPr>
              <w:rPr>
                <w:sz w:val="12"/>
              </w:rPr>
            </w:pPr>
          </w:p>
        </w:tc>
      </w:tr>
      <w:tr w:rsidR="00EF6C4C" w:rsidRPr="00996D38" w14:paraId="749E0F5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E7A8CC"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438508"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53658A"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6B2CAF"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6EBF474E" w14:textId="77777777" w:rsidR="00EF6C4C" w:rsidRDefault="00996D38">
      <w:pPr>
        <w:pStyle w:val="SAPKeyblockTitle"/>
      </w:pPr>
      <w:r>
        <w:t>Context</w:t>
      </w:r>
    </w:p>
    <w:p w14:paraId="3B1F7F49" w14:textId="77777777" w:rsidR="00EF6C4C" w:rsidRDefault="00996D38">
      <w:r>
        <w:t>In this activity, you run a report of existing contracts as part of your daily business.</w:t>
      </w:r>
    </w:p>
    <w:p w14:paraId="4262E86A" w14:textId="77777777" w:rsidR="00EF6C4C" w:rsidRDefault="00996D38">
      <w:pPr>
        <w:pStyle w:val="SAPKeyblockTitle"/>
      </w:pPr>
      <w:r>
        <w:t>Procedure</w:t>
      </w:r>
    </w:p>
    <w:tbl>
      <w:tblPr>
        <w:tblStyle w:val="SAPStandardTable"/>
        <w:tblW w:w="5000" w:type="pct"/>
        <w:tblInd w:w="3" w:type="dxa"/>
        <w:tblLook w:val="0620" w:firstRow="1" w:lastRow="0" w:firstColumn="0" w:lastColumn="0" w:noHBand="1" w:noVBand="1"/>
      </w:tblPr>
      <w:tblGrid>
        <w:gridCol w:w="1010"/>
        <w:gridCol w:w="2057"/>
        <w:gridCol w:w="6607"/>
        <w:gridCol w:w="2764"/>
        <w:gridCol w:w="1866"/>
      </w:tblGrid>
      <w:tr w:rsidR="00EF6C4C" w:rsidRPr="00996D38" w14:paraId="4A563FD1"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77AFCA1" w14:textId="77777777" w:rsidR="00EF6C4C" w:rsidRPr="00996D38" w:rsidRDefault="00996D38">
            <w:pPr>
              <w:pStyle w:val="SAPTableHeader"/>
              <w:rPr>
                <w:sz w:val="16"/>
              </w:rPr>
            </w:pPr>
            <w:r w:rsidRPr="00996D38">
              <w:rPr>
                <w:sz w:val="16"/>
              </w:rPr>
              <w:t>Test Step #</w:t>
            </w:r>
          </w:p>
        </w:tc>
        <w:tc>
          <w:tcPr>
            <w:tcW w:w="0" w:type="auto"/>
          </w:tcPr>
          <w:p w14:paraId="743A8952" w14:textId="77777777" w:rsidR="00EF6C4C" w:rsidRPr="00996D38" w:rsidRDefault="00996D38">
            <w:pPr>
              <w:pStyle w:val="SAPTableHeader"/>
              <w:rPr>
                <w:sz w:val="16"/>
              </w:rPr>
            </w:pPr>
            <w:r w:rsidRPr="00996D38">
              <w:rPr>
                <w:sz w:val="16"/>
              </w:rPr>
              <w:t>Test Step Name</w:t>
            </w:r>
          </w:p>
        </w:tc>
        <w:tc>
          <w:tcPr>
            <w:tcW w:w="0" w:type="auto"/>
          </w:tcPr>
          <w:p w14:paraId="04B31105" w14:textId="77777777" w:rsidR="00EF6C4C" w:rsidRPr="00996D38" w:rsidRDefault="00996D38">
            <w:pPr>
              <w:pStyle w:val="SAPTableHeader"/>
              <w:rPr>
                <w:sz w:val="16"/>
              </w:rPr>
            </w:pPr>
            <w:r w:rsidRPr="00996D38">
              <w:rPr>
                <w:sz w:val="16"/>
              </w:rPr>
              <w:t>Instruction</w:t>
            </w:r>
          </w:p>
        </w:tc>
        <w:tc>
          <w:tcPr>
            <w:tcW w:w="0" w:type="auto"/>
          </w:tcPr>
          <w:p w14:paraId="64A0949A" w14:textId="77777777" w:rsidR="00EF6C4C" w:rsidRPr="00996D38" w:rsidRDefault="00996D38">
            <w:pPr>
              <w:pStyle w:val="SAPTableHeader"/>
              <w:rPr>
                <w:sz w:val="16"/>
              </w:rPr>
            </w:pPr>
            <w:r w:rsidRPr="00996D38">
              <w:rPr>
                <w:sz w:val="16"/>
              </w:rPr>
              <w:t>Expected Result</w:t>
            </w:r>
          </w:p>
        </w:tc>
        <w:tc>
          <w:tcPr>
            <w:tcW w:w="0" w:type="auto"/>
          </w:tcPr>
          <w:p w14:paraId="7F71C317" w14:textId="77777777" w:rsidR="00EF6C4C" w:rsidRPr="00996D38" w:rsidRDefault="00996D38">
            <w:pPr>
              <w:pStyle w:val="SAPTableHeader"/>
              <w:rPr>
                <w:sz w:val="16"/>
              </w:rPr>
            </w:pPr>
            <w:r w:rsidRPr="00996D38">
              <w:rPr>
                <w:sz w:val="16"/>
              </w:rPr>
              <w:t>Pass / Fail / Comment</w:t>
            </w:r>
          </w:p>
        </w:tc>
      </w:tr>
      <w:tr w:rsidR="00EF6C4C" w:rsidRPr="00996D38" w14:paraId="7D2C1609" w14:textId="77777777" w:rsidTr="00996D38">
        <w:tc>
          <w:tcPr>
            <w:tcW w:w="0" w:type="auto"/>
          </w:tcPr>
          <w:p w14:paraId="69DB1582" w14:textId="77777777" w:rsidR="00EF6C4C" w:rsidRPr="00996D38" w:rsidRDefault="00996D38">
            <w:pPr>
              <w:rPr>
                <w:sz w:val="16"/>
              </w:rPr>
            </w:pPr>
            <w:r w:rsidRPr="00996D38">
              <w:rPr>
                <w:sz w:val="16"/>
              </w:rPr>
              <w:t>1</w:t>
            </w:r>
          </w:p>
        </w:tc>
        <w:tc>
          <w:tcPr>
            <w:tcW w:w="0" w:type="auto"/>
          </w:tcPr>
          <w:p w14:paraId="14D4FB3D" w14:textId="77777777" w:rsidR="00EF6C4C" w:rsidRPr="00996D38" w:rsidRDefault="00996D38">
            <w:pPr>
              <w:rPr>
                <w:sz w:val="16"/>
              </w:rPr>
            </w:pPr>
            <w:r w:rsidRPr="00996D38">
              <w:rPr>
                <w:rStyle w:val="SAPEmphasis"/>
                <w:sz w:val="16"/>
              </w:rPr>
              <w:t>Log On</w:t>
            </w:r>
          </w:p>
        </w:tc>
        <w:tc>
          <w:tcPr>
            <w:tcW w:w="0" w:type="auto"/>
          </w:tcPr>
          <w:p w14:paraId="49B712ED" w14:textId="77777777" w:rsidR="00EF6C4C" w:rsidRPr="00996D38" w:rsidRDefault="00996D38">
            <w:pPr>
              <w:rPr>
                <w:sz w:val="16"/>
              </w:rPr>
            </w:pPr>
            <w:r w:rsidRPr="00996D38">
              <w:rPr>
                <w:sz w:val="16"/>
              </w:rPr>
              <w:t>Log onto the SAP Fiori launchpad as an Accounts Receivable Accountant - Leasing.</w:t>
            </w:r>
          </w:p>
        </w:tc>
        <w:tc>
          <w:tcPr>
            <w:tcW w:w="0" w:type="auto"/>
          </w:tcPr>
          <w:p w14:paraId="0F5DD7AE" w14:textId="77777777" w:rsidR="00EF6C4C" w:rsidRPr="00996D38" w:rsidRDefault="00996D38">
            <w:pPr>
              <w:rPr>
                <w:sz w:val="16"/>
              </w:rPr>
            </w:pPr>
            <w:r w:rsidRPr="00996D38">
              <w:rPr>
                <w:sz w:val="16"/>
              </w:rPr>
              <w:t>The SAP Fiori launchpad displays.</w:t>
            </w:r>
          </w:p>
        </w:tc>
        <w:tc>
          <w:tcPr>
            <w:tcW w:w="0" w:type="auto"/>
          </w:tcPr>
          <w:p w14:paraId="1E27EFED" w14:textId="77777777" w:rsidR="00EF6C4C" w:rsidRPr="00996D38" w:rsidRDefault="00EF6C4C">
            <w:pPr>
              <w:rPr>
                <w:sz w:val="16"/>
              </w:rPr>
            </w:pPr>
          </w:p>
        </w:tc>
      </w:tr>
      <w:tr w:rsidR="00EF6C4C" w:rsidRPr="00996D38" w14:paraId="661E2F9A" w14:textId="77777777" w:rsidTr="00996D38">
        <w:tc>
          <w:tcPr>
            <w:tcW w:w="0" w:type="auto"/>
          </w:tcPr>
          <w:p w14:paraId="1F56474A" w14:textId="77777777" w:rsidR="00EF6C4C" w:rsidRPr="00996D38" w:rsidRDefault="00996D38">
            <w:pPr>
              <w:rPr>
                <w:sz w:val="16"/>
              </w:rPr>
            </w:pPr>
            <w:r w:rsidRPr="00996D38">
              <w:rPr>
                <w:sz w:val="16"/>
              </w:rPr>
              <w:lastRenderedPageBreak/>
              <w:t>2</w:t>
            </w:r>
          </w:p>
        </w:tc>
        <w:tc>
          <w:tcPr>
            <w:tcW w:w="0" w:type="auto"/>
          </w:tcPr>
          <w:p w14:paraId="4BF9AAA3" w14:textId="77777777" w:rsidR="00EF6C4C" w:rsidRPr="00996D38" w:rsidRDefault="00996D38">
            <w:pPr>
              <w:rPr>
                <w:sz w:val="16"/>
              </w:rPr>
            </w:pPr>
            <w:r w:rsidRPr="00996D38">
              <w:rPr>
                <w:rStyle w:val="SAPEmphasis"/>
                <w:sz w:val="16"/>
              </w:rPr>
              <w:t>Access the SAP Fiori app</w:t>
            </w:r>
          </w:p>
        </w:tc>
        <w:tc>
          <w:tcPr>
            <w:tcW w:w="0" w:type="auto"/>
          </w:tcPr>
          <w:p w14:paraId="4414175E" w14:textId="77777777" w:rsidR="00EF6C4C" w:rsidRPr="00996D38" w:rsidRDefault="00996D38">
            <w:pPr>
              <w:rPr>
                <w:sz w:val="16"/>
              </w:rPr>
            </w:pPr>
            <w:r w:rsidRPr="00996D38">
              <w:rPr>
                <w:sz w:val="16"/>
              </w:rPr>
              <w:t xml:space="preserve">Open </w:t>
            </w:r>
            <w:r w:rsidRPr="00996D38">
              <w:rPr>
                <w:rStyle w:val="SAPScreenElement"/>
                <w:sz w:val="16"/>
              </w:rPr>
              <w:t>Item Overview</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(REISRADOCITEM)</w:t>
            </w:r>
            <w:r w:rsidRPr="00996D38">
              <w:rPr>
                <w:sz w:val="16"/>
              </w:rPr>
              <w:t>.</w:t>
            </w:r>
          </w:p>
        </w:tc>
        <w:tc>
          <w:tcPr>
            <w:tcW w:w="0" w:type="auto"/>
          </w:tcPr>
          <w:p w14:paraId="51D1370E" w14:textId="77777777" w:rsidR="00EF6C4C" w:rsidRPr="00996D38" w:rsidRDefault="00996D38">
            <w:pPr>
              <w:rPr>
                <w:sz w:val="16"/>
              </w:rPr>
            </w:pPr>
            <w:r w:rsidRPr="00996D38">
              <w:rPr>
                <w:sz w:val="16"/>
              </w:rPr>
              <w:t xml:space="preserve">The </w:t>
            </w:r>
            <w:r w:rsidRPr="00996D38">
              <w:rPr>
                <w:rStyle w:val="SAPScreenElement"/>
                <w:sz w:val="16"/>
              </w:rPr>
              <w:t>Item Overview</w:t>
            </w:r>
            <w:r w:rsidRPr="00996D38">
              <w:rPr>
                <w:sz w:val="16"/>
              </w:rPr>
              <w:t xml:space="preserve"> displays.</w:t>
            </w:r>
          </w:p>
        </w:tc>
        <w:tc>
          <w:tcPr>
            <w:tcW w:w="0" w:type="auto"/>
          </w:tcPr>
          <w:p w14:paraId="6239FFFB" w14:textId="77777777" w:rsidR="00EF6C4C" w:rsidRPr="00996D38" w:rsidRDefault="00EF6C4C">
            <w:pPr>
              <w:rPr>
                <w:sz w:val="16"/>
              </w:rPr>
            </w:pPr>
          </w:p>
        </w:tc>
      </w:tr>
      <w:tr w:rsidR="00EF6C4C" w:rsidRPr="00996D38" w14:paraId="16FB63BC" w14:textId="77777777" w:rsidTr="00996D38">
        <w:tc>
          <w:tcPr>
            <w:tcW w:w="0" w:type="auto"/>
          </w:tcPr>
          <w:p w14:paraId="2F15049B" w14:textId="77777777" w:rsidR="00EF6C4C" w:rsidRPr="00996D38" w:rsidRDefault="00996D38">
            <w:pPr>
              <w:rPr>
                <w:sz w:val="16"/>
              </w:rPr>
            </w:pPr>
            <w:r w:rsidRPr="00996D38">
              <w:rPr>
                <w:sz w:val="16"/>
              </w:rPr>
              <w:t>3</w:t>
            </w:r>
          </w:p>
        </w:tc>
        <w:tc>
          <w:tcPr>
            <w:tcW w:w="0" w:type="auto"/>
          </w:tcPr>
          <w:p w14:paraId="545E8A18" w14:textId="77777777" w:rsidR="00EF6C4C" w:rsidRPr="00996D38" w:rsidRDefault="00996D38">
            <w:pPr>
              <w:rPr>
                <w:sz w:val="16"/>
              </w:rPr>
            </w:pPr>
            <w:r w:rsidRPr="00996D38">
              <w:rPr>
                <w:rStyle w:val="SAPEmphasis"/>
                <w:sz w:val="16"/>
              </w:rPr>
              <w:t>Report Contract</w:t>
            </w:r>
          </w:p>
        </w:tc>
        <w:tc>
          <w:tcPr>
            <w:tcW w:w="0" w:type="auto"/>
          </w:tcPr>
          <w:p w14:paraId="78274C8D"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145FFBEF"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4F7A0877"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78E1CAFA" w14:textId="77777777" w:rsidR="00996D38" w:rsidRPr="00996D38" w:rsidRDefault="00996D38">
            <w:pPr>
              <w:rPr>
                <w:sz w:val="16"/>
              </w:rPr>
            </w:pPr>
            <w:r w:rsidRPr="00996D38">
              <w:rPr>
                <w:rStyle w:val="SAPScreenElement"/>
                <w:sz w:val="16"/>
              </w:rPr>
              <w:t>Open Items On</w:t>
            </w:r>
            <w:r w:rsidRPr="00996D38">
              <w:rPr>
                <w:sz w:val="16"/>
              </w:rPr>
              <w:t xml:space="preserve">: </w:t>
            </w:r>
            <w:r w:rsidRPr="00996D38">
              <w:rPr>
                <w:rStyle w:val="SAPUserEntry"/>
                <w:sz w:val="16"/>
              </w:rPr>
              <w:t>&lt;Periodic Posting Date&gt;</w:t>
            </w:r>
          </w:p>
          <w:p w14:paraId="7FD88D7A" w14:textId="17A39041"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tc>
        <w:tc>
          <w:tcPr>
            <w:tcW w:w="0" w:type="auto"/>
          </w:tcPr>
          <w:p w14:paraId="31B88EC9" w14:textId="77777777" w:rsidR="00EF6C4C" w:rsidRPr="00996D38" w:rsidRDefault="00996D38">
            <w:pPr>
              <w:rPr>
                <w:sz w:val="16"/>
              </w:rPr>
            </w:pPr>
            <w:r w:rsidRPr="00996D38">
              <w:rPr>
                <w:sz w:val="16"/>
              </w:rPr>
              <w:t>Data is shown.</w:t>
            </w:r>
          </w:p>
        </w:tc>
        <w:tc>
          <w:tcPr>
            <w:tcW w:w="0" w:type="auto"/>
          </w:tcPr>
          <w:p w14:paraId="104A8C77" w14:textId="77777777" w:rsidR="00EF6C4C" w:rsidRPr="00996D38" w:rsidRDefault="00EF6C4C">
            <w:pPr>
              <w:rPr>
                <w:sz w:val="16"/>
              </w:rPr>
            </w:pPr>
          </w:p>
        </w:tc>
      </w:tr>
    </w:tbl>
    <w:p w14:paraId="452DE71B" w14:textId="77777777" w:rsidR="00EF6C4C" w:rsidRDefault="00996D38">
      <w:pPr>
        <w:pStyle w:val="Heading4"/>
      </w:pPr>
      <w:bookmarkStart w:id="150" w:name="unique_59"/>
      <w:bookmarkStart w:id="151" w:name="_Toc176424650"/>
      <w:r>
        <w:t>Report: General Real Estate Posting Log</w:t>
      </w:r>
      <w:bookmarkEnd w:id="150"/>
      <w:bookmarkEnd w:id="151"/>
    </w:p>
    <w:p w14:paraId="0D07DF69" w14:textId="77777777" w:rsidR="00EF6C4C" w:rsidRDefault="00996D38">
      <w:pPr>
        <w:pStyle w:val="SAPKeyblockTitle"/>
      </w:pPr>
      <w:r>
        <w:t>Test Administration</w:t>
      </w:r>
    </w:p>
    <w:p w14:paraId="02128881" w14:textId="77777777" w:rsidR="00EF6C4C" w:rsidRDefault="00996D38">
      <w:r>
        <w:t>Customer project: Fill in the project-specific parts.</w:t>
      </w:r>
    </w:p>
    <w:p w14:paraId="1C0B69AC"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63D50EE2"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E1B6C9"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2E42EA"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C9FBA0"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C70343" w14:textId="77777777" w:rsidR="00996D38" w:rsidRPr="00996D38" w:rsidRDefault="00996D38">
            <w:pPr>
              <w:rPr>
                <w:sz w:val="12"/>
              </w:rPr>
            </w:pPr>
          </w:p>
        </w:tc>
      </w:tr>
      <w:tr w:rsidR="00EF6C4C" w:rsidRPr="00996D38" w14:paraId="641F8580"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A8E384"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2D42FB"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6F4CC3"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E08371" w14:textId="77777777" w:rsidR="00996D38" w:rsidRPr="00996D38" w:rsidRDefault="00996D38">
            <w:pPr>
              <w:rPr>
                <w:sz w:val="12"/>
              </w:rPr>
            </w:pPr>
          </w:p>
        </w:tc>
      </w:tr>
      <w:tr w:rsidR="00EF6C4C" w:rsidRPr="00996D38" w14:paraId="28F335A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517EA8"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74AFDF"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8BEABB"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B8F747"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155D75B3" w14:textId="77777777" w:rsidR="00EF6C4C" w:rsidRDefault="00996D38">
      <w:pPr>
        <w:pStyle w:val="SAPKeyblockTitle"/>
      </w:pPr>
      <w:r>
        <w:t>Context</w:t>
      </w:r>
    </w:p>
    <w:p w14:paraId="3D791271" w14:textId="77777777" w:rsidR="00EF6C4C" w:rsidRDefault="00996D38">
      <w:r>
        <w:t>In this activity, you review the general posting for contracts.</w:t>
      </w:r>
    </w:p>
    <w:p w14:paraId="68C55EA7" w14:textId="77777777" w:rsidR="00EF6C4C" w:rsidRDefault="00996D38">
      <w:pPr>
        <w:pStyle w:val="SAPKeyblockTitle"/>
      </w:pPr>
      <w:r>
        <w:t>Procedure</w:t>
      </w:r>
    </w:p>
    <w:tbl>
      <w:tblPr>
        <w:tblStyle w:val="SAPStandardTable"/>
        <w:tblW w:w="5000" w:type="pct"/>
        <w:tblInd w:w="3" w:type="dxa"/>
        <w:tblLook w:val="0620" w:firstRow="1" w:lastRow="0" w:firstColumn="0" w:lastColumn="0" w:noHBand="1" w:noVBand="1"/>
      </w:tblPr>
      <w:tblGrid>
        <w:gridCol w:w="811"/>
        <w:gridCol w:w="2085"/>
        <w:gridCol w:w="7723"/>
        <w:gridCol w:w="2202"/>
        <w:gridCol w:w="1483"/>
      </w:tblGrid>
      <w:tr w:rsidR="00EF6C4C" w:rsidRPr="00996D38" w14:paraId="7D37D92A"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76CD1231" w14:textId="77777777" w:rsidR="00EF6C4C" w:rsidRPr="00996D38" w:rsidRDefault="00996D38">
            <w:pPr>
              <w:pStyle w:val="SAPTableHeader"/>
              <w:rPr>
                <w:sz w:val="16"/>
              </w:rPr>
            </w:pPr>
            <w:r w:rsidRPr="00996D38">
              <w:rPr>
                <w:rStyle w:val="SAPEmphasis"/>
                <w:sz w:val="16"/>
              </w:rPr>
              <w:t>Test Step #</w:t>
            </w:r>
          </w:p>
        </w:tc>
        <w:tc>
          <w:tcPr>
            <w:tcW w:w="0" w:type="auto"/>
          </w:tcPr>
          <w:p w14:paraId="343FE6BA" w14:textId="77777777" w:rsidR="00EF6C4C" w:rsidRPr="00996D38" w:rsidRDefault="00996D38">
            <w:pPr>
              <w:pStyle w:val="SAPTableHeader"/>
              <w:rPr>
                <w:sz w:val="16"/>
              </w:rPr>
            </w:pPr>
            <w:r w:rsidRPr="00996D38">
              <w:rPr>
                <w:rStyle w:val="SAPEmphasis"/>
                <w:sz w:val="16"/>
              </w:rPr>
              <w:t>Test Step Name</w:t>
            </w:r>
          </w:p>
        </w:tc>
        <w:tc>
          <w:tcPr>
            <w:tcW w:w="0" w:type="auto"/>
          </w:tcPr>
          <w:p w14:paraId="12832A0A" w14:textId="77777777" w:rsidR="00EF6C4C" w:rsidRPr="00996D38" w:rsidRDefault="00996D38">
            <w:pPr>
              <w:pStyle w:val="SAPTableHeader"/>
              <w:rPr>
                <w:sz w:val="16"/>
              </w:rPr>
            </w:pPr>
            <w:r w:rsidRPr="00996D38">
              <w:rPr>
                <w:rStyle w:val="SAPEmphasis"/>
                <w:sz w:val="16"/>
              </w:rPr>
              <w:t>Instruction</w:t>
            </w:r>
          </w:p>
        </w:tc>
        <w:tc>
          <w:tcPr>
            <w:tcW w:w="0" w:type="auto"/>
          </w:tcPr>
          <w:p w14:paraId="4CF08B83" w14:textId="77777777" w:rsidR="00EF6C4C" w:rsidRPr="00996D38" w:rsidRDefault="00996D38">
            <w:pPr>
              <w:pStyle w:val="SAPTableHeader"/>
              <w:rPr>
                <w:sz w:val="16"/>
              </w:rPr>
            </w:pPr>
            <w:r w:rsidRPr="00996D38">
              <w:rPr>
                <w:rStyle w:val="SAPEmphasis"/>
                <w:sz w:val="16"/>
              </w:rPr>
              <w:t>Expected Result</w:t>
            </w:r>
          </w:p>
        </w:tc>
        <w:tc>
          <w:tcPr>
            <w:tcW w:w="0" w:type="auto"/>
          </w:tcPr>
          <w:p w14:paraId="4324FE2D" w14:textId="77777777" w:rsidR="00EF6C4C" w:rsidRPr="00996D38" w:rsidRDefault="00996D38">
            <w:pPr>
              <w:pStyle w:val="SAPTableHeader"/>
              <w:rPr>
                <w:sz w:val="16"/>
              </w:rPr>
            </w:pPr>
            <w:r w:rsidRPr="00996D38">
              <w:rPr>
                <w:rStyle w:val="SAPEmphasis"/>
                <w:sz w:val="16"/>
              </w:rPr>
              <w:t>Pass / Fail / Comment</w:t>
            </w:r>
          </w:p>
        </w:tc>
      </w:tr>
      <w:tr w:rsidR="00EF6C4C" w:rsidRPr="00996D38" w14:paraId="49F427D3" w14:textId="77777777" w:rsidTr="00996D38">
        <w:tc>
          <w:tcPr>
            <w:tcW w:w="0" w:type="auto"/>
          </w:tcPr>
          <w:p w14:paraId="629311C6" w14:textId="77777777" w:rsidR="00EF6C4C" w:rsidRPr="00996D38" w:rsidRDefault="00996D38">
            <w:pPr>
              <w:rPr>
                <w:sz w:val="16"/>
              </w:rPr>
            </w:pPr>
            <w:r w:rsidRPr="00996D38">
              <w:rPr>
                <w:sz w:val="16"/>
              </w:rPr>
              <w:t>1</w:t>
            </w:r>
          </w:p>
        </w:tc>
        <w:tc>
          <w:tcPr>
            <w:tcW w:w="0" w:type="auto"/>
          </w:tcPr>
          <w:p w14:paraId="3F1DB9F6" w14:textId="77777777" w:rsidR="00EF6C4C" w:rsidRPr="00996D38" w:rsidRDefault="00996D38">
            <w:pPr>
              <w:rPr>
                <w:sz w:val="16"/>
              </w:rPr>
            </w:pPr>
            <w:r w:rsidRPr="00996D38">
              <w:rPr>
                <w:rStyle w:val="SAPEmphasis"/>
                <w:sz w:val="16"/>
              </w:rPr>
              <w:t>Log On</w:t>
            </w:r>
          </w:p>
        </w:tc>
        <w:tc>
          <w:tcPr>
            <w:tcW w:w="0" w:type="auto"/>
          </w:tcPr>
          <w:p w14:paraId="7273F4D2" w14:textId="77777777" w:rsidR="00EF6C4C" w:rsidRPr="00996D38" w:rsidRDefault="00996D38">
            <w:pPr>
              <w:rPr>
                <w:sz w:val="16"/>
              </w:rPr>
            </w:pPr>
            <w:r w:rsidRPr="00996D38">
              <w:rPr>
                <w:sz w:val="16"/>
              </w:rPr>
              <w:t>Log on to the SAP Fiori launchpad as a Contract Valuation Specialist - Leasing or Accounts Receivable Accountant - Leasing.</w:t>
            </w:r>
          </w:p>
        </w:tc>
        <w:tc>
          <w:tcPr>
            <w:tcW w:w="0" w:type="auto"/>
          </w:tcPr>
          <w:p w14:paraId="6584100D" w14:textId="77777777" w:rsidR="00EF6C4C" w:rsidRPr="00996D38" w:rsidRDefault="00996D38">
            <w:pPr>
              <w:rPr>
                <w:sz w:val="16"/>
              </w:rPr>
            </w:pPr>
            <w:r w:rsidRPr="00996D38">
              <w:rPr>
                <w:sz w:val="16"/>
              </w:rPr>
              <w:t>The SAP Fiori launchpad displays.</w:t>
            </w:r>
          </w:p>
        </w:tc>
        <w:tc>
          <w:tcPr>
            <w:tcW w:w="0" w:type="auto"/>
          </w:tcPr>
          <w:p w14:paraId="1668B4FE" w14:textId="77777777" w:rsidR="00996D38" w:rsidRPr="00996D38" w:rsidRDefault="00996D38">
            <w:pPr>
              <w:rPr>
                <w:sz w:val="16"/>
              </w:rPr>
            </w:pPr>
          </w:p>
        </w:tc>
      </w:tr>
      <w:tr w:rsidR="00EF6C4C" w:rsidRPr="00996D38" w14:paraId="5512140A" w14:textId="77777777" w:rsidTr="00996D38">
        <w:tc>
          <w:tcPr>
            <w:tcW w:w="0" w:type="auto"/>
          </w:tcPr>
          <w:p w14:paraId="36A8A24B" w14:textId="77777777" w:rsidR="00EF6C4C" w:rsidRPr="00996D38" w:rsidRDefault="00996D38">
            <w:pPr>
              <w:rPr>
                <w:sz w:val="16"/>
              </w:rPr>
            </w:pPr>
            <w:r w:rsidRPr="00996D38">
              <w:rPr>
                <w:sz w:val="16"/>
              </w:rPr>
              <w:lastRenderedPageBreak/>
              <w:t>2</w:t>
            </w:r>
          </w:p>
        </w:tc>
        <w:tc>
          <w:tcPr>
            <w:tcW w:w="0" w:type="auto"/>
          </w:tcPr>
          <w:p w14:paraId="7E66EC83" w14:textId="77777777" w:rsidR="00EF6C4C" w:rsidRPr="00996D38" w:rsidRDefault="00996D38">
            <w:pPr>
              <w:rPr>
                <w:sz w:val="16"/>
              </w:rPr>
            </w:pPr>
            <w:r w:rsidRPr="00996D38">
              <w:rPr>
                <w:rStyle w:val="SAPEmphasis"/>
                <w:sz w:val="16"/>
              </w:rPr>
              <w:t>Access the SAP Fiori App</w:t>
            </w:r>
          </w:p>
        </w:tc>
        <w:tc>
          <w:tcPr>
            <w:tcW w:w="0" w:type="auto"/>
          </w:tcPr>
          <w:p w14:paraId="4D8C528D" w14:textId="77777777" w:rsidR="00EF6C4C" w:rsidRPr="00996D38" w:rsidRDefault="00996D38">
            <w:pPr>
              <w:rPr>
                <w:sz w:val="16"/>
              </w:rPr>
            </w:pPr>
            <w:r w:rsidRPr="00996D38">
              <w:rPr>
                <w:sz w:val="16"/>
              </w:rPr>
              <w:t xml:space="preserve">Open </w:t>
            </w:r>
            <w:r w:rsidRPr="00996D38">
              <w:rPr>
                <w:rStyle w:val="SAPScreenElement"/>
                <w:sz w:val="16"/>
              </w:rPr>
              <w:t>General Real Estate Posting Log</w:t>
            </w:r>
            <w:r w:rsidRPr="00996D38">
              <w:rPr>
                <w:sz w:val="16"/>
              </w:rPr>
              <w:t xml:space="preserve"> </w:t>
            </w:r>
            <w:r w:rsidRPr="00996D38">
              <w:rPr>
                <w:rStyle w:val="SAPMonospace"/>
                <w:sz w:val="16"/>
              </w:rPr>
              <w:t>(RERAPL)</w:t>
            </w:r>
            <w:r w:rsidRPr="00996D38">
              <w:rPr>
                <w:sz w:val="16"/>
              </w:rPr>
              <w:t>.</w:t>
            </w:r>
          </w:p>
        </w:tc>
        <w:tc>
          <w:tcPr>
            <w:tcW w:w="0" w:type="auto"/>
          </w:tcPr>
          <w:p w14:paraId="1B47D9E5" w14:textId="77777777" w:rsidR="00EF6C4C" w:rsidRPr="00996D38" w:rsidRDefault="00996D38">
            <w:pPr>
              <w:rPr>
                <w:sz w:val="16"/>
              </w:rPr>
            </w:pPr>
            <w:r w:rsidRPr="00996D38">
              <w:rPr>
                <w:sz w:val="16"/>
              </w:rPr>
              <w:t xml:space="preserve">The </w:t>
            </w:r>
            <w:r w:rsidRPr="00996D38">
              <w:rPr>
                <w:rStyle w:val="SAPScreenElement"/>
                <w:sz w:val="16"/>
              </w:rPr>
              <w:t xml:space="preserve">Posting Log </w:t>
            </w:r>
            <w:r w:rsidRPr="00996D38">
              <w:rPr>
                <w:sz w:val="16"/>
              </w:rPr>
              <w:t>view displays.</w:t>
            </w:r>
          </w:p>
        </w:tc>
        <w:tc>
          <w:tcPr>
            <w:tcW w:w="0" w:type="auto"/>
          </w:tcPr>
          <w:p w14:paraId="2E7EE488" w14:textId="77777777" w:rsidR="00996D38" w:rsidRPr="00996D38" w:rsidRDefault="00996D38">
            <w:pPr>
              <w:rPr>
                <w:sz w:val="16"/>
              </w:rPr>
            </w:pPr>
          </w:p>
        </w:tc>
      </w:tr>
      <w:tr w:rsidR="00EF6C4C" w:rsidRPr="00996D38" w14:paraId="56785573" w14:textId="77777777" w:rsidTr="00996D38">
        <w:tc>
          <w:tcPr>
            <w:tcW w:w="0" w:type="auto"/>
          </w:tcPr>
          <w:p w14:paraId="3197AD48" w14:textId="77777777" w:rsidR="00EF6C4C" w:rsidRPr="00996D38" w:rsidRDefault="00996D38">
            <w:pPr>
              <w:rPr>
                <w:sz w:val="16"/>
              </w:rPr>
            </w:pPr>
            <w:r w:rsidRPr="00996D38">
              <w:rPr>
                <w:sz w:val="16"/>
              </w:rPr>
              <w:t>3</w:t>
            </w:r>
          </w:p>
        </w:tc>
        <w:tc>
          <w:tcPr>
            <w:tcW w:w="0" w:type="auto"/>
          </w:tcPr>
          <w:p w14:paraId="22DF8158" w14:textId="77777777" w:rsidR="00EF6C4C" w:rsidRPr="00996D38" w:rsidRDefault="00996D38">
            <w:pPr>
              <w:rPr>
                <w:sz w:val="16"/>
              </w:rPr>
            </w:pPr>
            <w:r w:rsidRPr="00996D38">
              <w:rPr>
                <w:rStyle w:val="SAPEmphasis"/>
                <w:sz w:val="16"/>
              </w:rPr>
              <w:t>General Real Estate Posting Log</w:t>
            </w:r>
          </w:p>
        </w:tc>
        <w:tc>
          <w:tcPr>
            <w:tcW w:w="0" w:type="auto"/>
          </w:tcPr>
          <w:p w14:paraId="4A1ABCA6" w14:textId="77777777" w:rsidR="00996D38" w:rsidRPr="00996D38" w:rsidRDefault="00996D38">
            <w:pPr>
              <w:rPr>
                <w:sz w:val="16"/>
              </w:rPr>
            </w:pPr>
            <w:r w:rsidRPr="00996D38">
              <w:rPr>
                <w:sz w:val="16"/>
              </w:rPr>
              <w:t xml:space="preserve">Make the following entries as </w:t>
            </w:r>
            <w:r w:rsidRPr="00996D38">
              <w:rPr>
                <w:rStyle w:val="SAPScreenElement"/>
                <w:sz w:val="16"/>
              </w:rPr>
              <w:t>RE Document for Selection</w:t>
            </w:r>
            <w:r w:rsidRPr="00996D38">
              <w:rPr>
                <w:sz w:val="16"/>
              </w:rPr>
              <w:t xml:space="preserve"> is checked by default:</w:t>
            </w:r>
          </w:p>
          <w:p w14:paraId="432F13F7" w14:textId="77777777" w:rsidR="00996D38" w:rsidRPr="00996D38" w:rsidRDefault="00996D38">
            <w:pPr>
              <w:rPr>
                <w:sz w:val="16"/>
              </w:rPr>
            </w:pPr>
            <w:r w:rsidRPr="00996D38">
              <w:rPr>
                <w:rStyle w:val="SAPScreenElement"/>
                <w:sz w:val="16"/>
              </w:rPr>
              <w:t>Process:</w:t>
            </w:r>
            <w:r w:rsidRPr="00996D38">
              <w:rPr>
                <w:sz w:val="16"/>
              </w:rPr>
              <w:t xml:space="preserve"> </w:t>
            </w:r>
            <w:r w:rsidRPr="00996D38">
              <w:rPr>
                <w:rStyle w:val="SAPUserEntry"/>
                <w:sz w:val="16"/>
              </w:rPr>
              <w:t>&lt;Your process to display the report&gt;</w:t>
            </w:r>
            <w:r w:rsidRPr="00996D38">
              <w:rPr>
                <w:sz w:val="16"/>
              </w:rPr>
              <w:t xml:space="preserve">, for example, </w:t>
            </w:r>
            <w:r w:rsidRPr="00996D38">
              <w:rPr>
                <w:rStyle w:val="SAPUserEntry"/>
                <w:sz w:val="16"/>
              </w:rPr>
              <w:t>REEP Valuation for Contracts</w:t>
            </w:r>
          </w:p>
          <w:p w14:paraId="0FAC367E" w14:textId="77777777" w:rsidR="00996D38" w:rsidRPr="00996D38" w:rsidRDefault="00996D38">
            <w:pPr>
              <w:rPr>
                <w:sz w:val="16"/>
              </w:rPr>
            </w:pPr>
            <w:r w:rsidRPr="00996D38">
              <w:rPr>
                <w:sz w:val="16"/>
              </w:rPr>
              <w:t>Or</w:t>
            </w:r>
          </w:p>
          <w:p w14:paraId="624BF814" w14:textId="77777777" w:rsidR="00996D38" w:rsidRPr="00996D38" w:rsidRDefault="00996D38">
            <w:pPr>
              <w:rPr>
                <w:sz w:val="16"/>
              </w:rPr>
            </w:pPr>
            <w:r w:rsidRPr="00996D38">
              <w:rPr>
                <w:sz w:val="16"/>
              </w:rPr>
              <w:t xml:space="preserve">Check </w:t>
            </w:r>
            <w:r w:rsidRPr="00996D38">
              <w:rPr>
                <w:rStyle w:val="SAPScreenElement"/>
                <w:sz w:val="16"/>
              </w:rPr>
              <w:t>FI Document for Selection</w:t>
            </w:r>
          </w:p>
          <w:p w14:paraId="2FF21BD3" w14:textId="5CB336D9" w:rsidR="00EF6C4C" w:rsidRPr="00996D38" w:rsidRDefault="00996D38">
            <w:pPr>
              <w:rPr>
                <w:sz w:val="16"/>
              </w:rPr>
            </w:pPr>
            <w:r w:rsidRPr="00996D38">
              <w:rPr>
                <w:sz w:val="16"/>
              </w:rPr>
              <w:t xml:space="preserve">Choose </w:t>
            </w:r>
            <w:r w:rsidRPr="00996D38">
              <w:rPr>
                <w:rStyle w:val="SAPScreenElement"/>
                <w:sz w:val="16"/>
              </w:rPr>
              <w:t>Execute</w:t>
            </w:r>
            <w:r w:rsidRPr="00996D38">
              <w:rPr>
                <w:sz w:val="16"/>
              </w:rPr>
              <w:t>.</w:t>
            </w:r>
          </w:p>
        </w:tc>
        <w:tc>
          <w:tcPr>
            <w:tcW w:w="0" w:type="auto"/>
          </w:tcPr>
          <w:p w14:paraId="762233DB" w14:textId="77777777" w:rsidR="00EF6C4C" w:rsidRPr="00996D38" w:rsidRDefault="00996D38">
            <w:pPr>
              <w:rPr>
                <w:sz w:val="16"/>
              </w:rPr>
            </w:pPr>
            <w:r w:rsidRPr="00996D38">
              <w:rPr>
                <w:sz w:val="16"/>
              </w:rPr>
              <w:t>Data displays.</w:t>
            </w:r>
          </w:p>
        </w:tc>
        <w:tc>
          <w:tcPr>
            <w:tcW w:w="0" w:type="auto"/>
          </w:tcPr>
          <w:p w14:paraId="192C6055" w14:textId="77777777" w:rsidR="00996D38" w:rsidRPr="00996D38" w:rsidRDefault="00996D38">
            <w:pPr>
              <w:rPr>
                <w:sz w:val="16"/>
              </w:rPr>
            </w:pPr>
          </w:p>
        </w:tc>
      </w:tr>
      <w:tr w:rsidR="00EF6C4C" w:rsidRPr="00996D38" w14:paraId="53A6DBA2" w14:textId="77777777" w:rsidTr="00996D38">
        <w:tc>
          <w:tcPr>
            <w:tcW w:w="0" w:type="auto"/>
          </w:tcPr>
          <w:p w14:paraId="6172FBEF" w14:textId="77777777" w:rsidR="00EF6C4C" w:rsidRPr="00996D38" w:rsidRDefault="00996D38">
            <w:pPr>
              <w:rPr>
                <w:sz w:val="16"/>
              </w:rPr>
            </w:pPr>
            <w:r w:rsidRPr="00996D38">
              <w:rPr>
                <w:sz w:val="16"/>
              </w:rPr>
              <w:t>4</w:t>
            </w:r>
          </w:p>
        </w:tc>
        <w:tc>
          <w:tcPr>
            <w:tcW w:w="0" w:type="auto"/>
          </w:tcPr>
          <w:p w14:paraId="1337F3E4" w14:textId="77777777" w:rsidR="00EF6C4C" w:rsidRPr="00996D38" w:rsidRDefault="00996D38">
            <w:pPr>
              <w:rPr>
                <w:sz w:val="16"/>
              </w:rPr>
            </w:pPr>
            <w:r w:rsidRPr="00996D38">
              <w:rPr>
                <w:rStyle w:val="SAPEmphasis"/>
                <w:sz w:val="16"/>
              </w:rPr>
              <w:t>General Real Estate Posting Log</w:t>
            </w:r>
          </w:p>
        </w:tc>
        <w:tc>
          <w:tcPr>
            <w:tcW w:w="0" w:type="auto"/>
          </w:tcPr>
          <w:p w14:paraId="6494332A" w14:textId="77777777" w:rsidR="00EF6C4C" w:rsidRPr="00996D38" w:rsidRDefault="00996D38">
            <w:pPr>
              <w:rPr>
                <w:sz w:val="16"/>
              </w:rPr>
            </w:pPr>
            <w:r w:rsidRPr="00996D38">
              <w:rPr>
                <w:sz w:val="16"/>
              </w:rPr>
              <w:t xml:space="preserve">Validate the date and choose </w:t>
            </w:r>
            <w:r w:rsidRPr="00996D38">
              <w:rPr>
                <w:rStyle w:val="SAPScreenElement"/>
                <w:sz w:val="16"/>
              </w:rPr>
              <w:t xml:space="preserve">Back </w:t>
            </w:r>
            <w:r w:rsidRPr="00996D38">
              <w:rPr>
                <w:sz w:val="16"/>
              </w:rPr>
              <w:t>to exit the report.</w:t>
            </w:r>
          </w:p>
        </w:tc>
        <w:tc>
          <w:tcPr>
            <w:tcW w:w="0" w:type="auto"/>
          </w:tcPr>
          <w:p w14:paraId="247BBB16" w14:textId="77777777" w:rsidR="00996D38" w:rsidRPr="00996D38" w:rsidRDefault="00996D38">
            <w:pPr>
              <w:rPr>
                <w:sz w:val="16"/>
              </w:rPr>
            </w:pPr>
          </w:p>
        </w:tc>
        <w:tc>
          <w:tcPr>
            <w:tcW w:w="0" w:type="auto"/>
          </w:tcPr>
          <w:p w14:paraId="39C4F2E4" w14:textId="77777777" w:rsidR="00996D38" w:rsidRPr="00996D38" w:rsidRDefault="00996D38">
            <w:pPr>
              <w:rPr>
                <w:sz w:val="16"/>
              </w:rPr>
            </w:pPr>
          </w:p>
        </w:tc>
      </w:tr>
    </w:tbl>
    <w:p w14:paraId="4344C8A4" w14:textId="77777777" w:rsidR="00EF6C4C" w:rsidRDefault="00996D38">
      <w:pPr>
        <w:pStyle w:val="Heading4"/>
      </w:pPr>
      <w:bookmarkStart w:id="152" w:name="unique_60"/>
      <w:bookmarkStart w:id="153" w:name="_Toc176424651"/>
      <w:r>
        <w:t>Report: Reclassification</w:t>
      </w:r>
      <w:bookmarkEnd w:id="152"/>
      <w:bookmarkEnd w:id="153"/>
    </w:p>
    <w:p w14:paraId="40D21FE8" w14:textId="77777777" w:rsidR="00EF6C4C" w:rsidRDefault="00996D38">
      <w:pPr>
        <w:pStyle w:val="SAPKeyblockTitle"/>
      </w:pPr>
      <w:r>
        <w:t>Test Administration</w:t>
      </w:r>
    </w:p>
    <w:p w14:paraId="581EE970" w14:textId="77777777" w:rsidR="00EF6C4C" w:rsidRDefault="00996D38">
      <w:r>
        <w:t>Customer project: Fill in the project-specific parts.</w:t>
      </w:r>
    </w:p>
    <w:p w14:paraId="34EE4594"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64DA857E"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F01B14"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4B9FB7"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3AF3F6"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AE2551" w14:textId="77777777" w:rsidR="00996D38" w:rsidRPr="00996D38" w:rsidRDefault="00996D38">
            <w:pPr>
              <w:rPr>
                <w:sz w:val="12"/>
              </w:rPr>
            </w:pPr>
          </w:p>
        </w:tc>
      </w:tr>
      <w:tr w:rsidR="00EF6C4C" w:rsidRPr="00996D38" w14:paraId="069AFEF5"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401049"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BD8E5E"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0BA1CA"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4A7C9B" w14:textId="77777777" w:rsidR="00996D38" w:rsidRPr="00996D38" w:rsidRDefault="00996D38">
            <w:pPr>
              <w:rPr>
                <w:sz w:val="12"/>
              </w:rPr>
            </w:pPr>
          </w:p>
        </w:tc>
      </w:tr>
      <w:tr w:rsidR="00EF6C4C" w:rsidRPr="00996D38" w14:paraId="20E550EE"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33BCC6" w14:textId="77777777" w:rsidR="00EF6C4C" w:rsidRPr="00996D38" w:rsidRDefault="00996D38">
            <w:pPr>
              <w:rPr>
                <w:sz w:val="12"/>
              </w:rPr>
            </w:pPr>
            <w:r w:rsidRPr="00996D38">
              <w:rPr>
                <w:sz w:val="12"/>
              </w:rPr>
              <w:t xml:space="preserve">Business </w:t>
            </w:r>
            <w:r w:rsidRPr="00996D38">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2DD9B25"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95C285"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543E43"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185E83F8" w14:textId="77777777" w:rsidR="00EF6C4C" w:rsidRDefault="00996D38">
      <w:pPr>
        <w:pStyle w:val="SAPKeyblockTitle"/>
      </w:pPr>
      <w:r>
        <w:t>Context</w:t>
      </w:r>
    </w:p>
    <w:p w14:paraId="7CF97BD6" w14:textId="77777777" w:rsidR="00EF6C4C" w:rsidRDefault="00996D38">
      <w:r>
        <w:t>In this activity, you run a report of existing contracts as part of your daily business.</w:t>
      </w:r>
    </w:p>
    <w:p w14:paraId="0A10AA2B"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3"/>
        <w:gridCol w:w="2019"/>
        <w:gridCol w:w="6085"/>
        <w:gridCol w:w="3375"/>
        <w:gridCol w:w="1832"/>
      </w:tblGrid>
      <w:tr w:rsidR="00EF6C4C" w:rsidRPr="00996D38" w14:paraId="79B6AAD3"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C5CFCFA" w14:textId="77777777" w:rsidR="00EF6C4C" w:rsidRPr="00996D38" w:rsidRDefault="00996D38">
            <w:pPr>
              <w:pStyle w:val="SAPTableHeader"/>
              <w:rPr>
                <w:sz w:val="16"/>
              </w:rPr>
            </w:pPr>
            <w:r w:rsidRPr="00996D38">
              <w:rPr>
                <w:sz w:val="16"/>
              </w:rPr>
              <w:t>Test Step #</w:t>
            </w:r>
          </w:p>
        </w:tc>
        <w:tc>
          <w:tcPr>
            <w:tcW w:w="0" w:type="auto"/>
          </w:tcPr>
          <w:p w14:paraId="5661D5FD" w14:textId="77777777" w:rsidR="00EF6C4C" w:rsidRPr="00996D38" w:rsidRDefault="00996D38">
            <w:pPr>
              <w:pStyle w:val="SAPTableHeader"/>
              <w:rPr>
                <w:sz w:val="16"/>
              </w:rPr>
            </w:pPr>
            <w:r w:rsidRPr="00996D38">
              <w:rPr>
                <w:sz w:val="16"/>
              </w:rPr>
              <w:t>Test Step Name</w:t>
            </w:r>
          </w:p>
        </w:tc>
        <w:tc>
          <w:tcPr>
            <w:tcW w:w="0" w:type="auto"/>
          </w:tcPr>
          <w:p w14:paraId="025B3C95" w14:textId="77777777" w:rsidR="00EF6C4C" w:rsidRPr="00996D38" w:rsidRDefault="00996D38">
            <w:pPr>
              <w:pStyle w:val="SAPTableHeader"/>
              <w:rPr>
                <w:sz w:val="16"/>
              </w:rPr>
            </w:pPr>
            <w:r w:rsidRPr="00996D38">
              <w:rPr>
                <w:sz w:val="16"/>
              </w:rPr>
              <w:t>Instruction</w:t>
            </w:r>
          </w:p>
        </w:tc>
        <w:tc>
          <w:tcPr>
            <w:tcW w:w="0" w:type="auto"/>
          </w:tcPr>
          <w:p w14:paraId="012FC24D" w14:textId="77777777" w:rsidR="00EF6C4C" w:rsidRPr="00996D38" w:rsidRDefault="00996D38">
            <w:pPr>
              <w:pStyle w:val="SAPTableHeader"/>
              <w:rPr>
                <w:sz w:val="16"/>
              </w:rPr>
            </w:pPr>
            <w:r w:rsidRPr="00996D38">
              <w:rPr>
                <w:sz w:val="16"/>
              </w:rPr>
              <w:t>Expected Result</w:t>
            </w:r>
          </w:p>
        </w:tc>
        <w:tc>
          <w:tcPr>
            <w:tcW w:w="0" w:type="auto"/>
          </w:tcPr>
          <w:p w14:paraId="203DB0DC" w14:textId="77777777" w:rsidR="00EF6C4C" w:rsidRPr="00996D38" w:rsidRDefault="00996D38">
            <w:pPr>
              <w:pStyle w:val="SAPTableHeader"/>
              <w:rPr>
                <w:sz w:val="16"/>
              </w:rPr>
            </w:pPr>
            <w:r w:rsidRPr="00996D38">
              <w:rPr>
                <w:sz w:val="16"/>
              </w:rPr>
              <w:t>Pass / Fail / Comment</w:t>
            </w:r>
          </w:p>
        </w:tc>
      </w:tr>
      <w:tr w:rsidR="00EF6C4C" w:rsidRPr="00996D38" w14:paraId="7A43B1A9" w14:textId="77777777" w:rsidTr="00996D38">
        <w:tc>
          <w:tcPr>
            <w:tcW w:w="0" w:type="auto"/>
          </w:tcPr>
          <w:p w14:paraId="6FC45593" w14:textId="77777777" w:rsidR="00EF6C4C" w:rsidRPr="00996D38" w:rsidRDefault="00996D38">
            <w:pPr>
              <w:rPr>
                <w:sz w:val="16"/>
              </w:rPr>
            </w:pPr>
            <w:r w:rsidRPr="00996D38">
              <w:rPr>
                <w:sz w:val="16"/>
              </w:rPr>
              <w:t>1</w:t>
            </w:r>
          </w:p>
        </w:tc>
        <w:tc>
          <w:tcPr>
            <w:tcW w:w="0" w:type="auto"/>
          </w:tcPr>
          <w:p w14:paraId="5A13E6CE" w14:textId="77777777" w:rsidR="00EF6C4C" w:rsidRPr="00996D38" w:rsidRDefault="00996D38">
            <w:pPr>
              <w:rPr>
                <w:sz w:val="16"/>
              </w:rPr>
            </w:pPr>
            <w:r w:rsidRPr="00996D38">
              <w:rPr>
                <w:rStyle w:val="SAPEmphasis"/>
                <w:sz w:val="16"/>
              </w:rPr>
              <w:t>Log On</w:t>
            </w:r>
          </w:p>
        </w:tc>
        <w:tc>
          <w:tcPr>
            <w:tcW w:w="0" w:type="auto"/>
          </w:tcPr>
          <w:p w14:paraId="488A5729" w14:textId="77777777" w:rsidR="00EF6C4C" w:rsidRPr="00996D38" w:rsidRDefault="00996D38">
            <w:pPr>
              <w:rPr>
                <w:sz w:val="16"/>
              </w:rPr>
            </w:pPr>
            <w:r w:rsidRPr="00996D38">
              <w:rPr>
                <w:sz w:val="16"/>
              </w:rPr>
              <w:t>Log onto the SAP Fiori launchpad as a Contract Valuation Specialist - Leasing.</w:t>
            </w:r>
          </w:p>
        </w:tc>
        <w:tc>
          <w:tcPr>
            <w:tcW w:w="0" w:type="auto"/>
          </w:tcPr>
          <w:p w14:paraId="7E3E9010" w14:textId="77777777" w:rsidR="00EF6C4C" w:rsidRPr="00996D38" w:rsidRDefault="00996D38">
            <w:pPr>
              <w:rPr>
                <w:sz w:val="16"/>
              </w:rPr>
            </w:pPr>
            <w:r w:rsidRPr="00996D38">
              <w:rPr>
                <w:sz w:val="16"/>
              </w:rPr>
              <w:t>The SAP Fiori launchpad displays.</w:t>
            </w:r>
          </w:p>
        </w:tc>
        <w:tc>
          <w:tcPr>
            <w:tcW w:w="0" w:type="auto"/>
          </w:tcPr>
          <w:p w14:paraId="4129C3A7" w14:textId="77777777" w:rsidR="00EF6C4C" w:rsidRPr="00996D38" w:rsidRDefault="00EF6C4C">
            <w:pPr>
              <w:rPr>
                <w:sz w:val="16"/>
              </w:rPr>
            </w:pPr>
          </w:p>
        </w:tc>
      </w:tr>
      <w:tr w:rsidR="00EF6C4C" w:rsidRPr="00996D38" w14:paraId="0FC3E7C4" w14:textId="77777777" w:rsidTr="00996D38">
        <w:tc>
          <w:tcPr>
            <w:tcW w:w="0" w:type="auto"/>
          </w:tcPr>
          <w:p w14:paraId="120391FD" w14:textId="77777777" w:rsidR="00EF6C4C" w:rsidRPr="00996D38" w:rsidRDefault="00996D38">
            <w:pPr>
              <w:rPr>
                <w:sz w:val="16"/>
              </w:rPr>
            </w:pPr>
            <w:r w:rsidRPr="00996D38">
              <w:rPr>
                <w:sz w:val="16"/>
              </w:rPr>
              <w:t>2</w:t>
            </w:r>
          </w:p>
        </w:tc>
        <w:tc>
          <w:tcPr>
            <w:tcW w:w="0" w:type="auto"/>
          </w:tcPr>
          <w:p w14:paraId="2E045879" w14:textId="77777777" w:rsidR="00EF6C4C" w:rsidRPr="00996D38" w:rsidRDefault="00996D38">
            <w:pPr>
              <w:rPr>
                <w:sz w:val="16"/>
              </w:rPr>
            </w:pPr>
            <w:r w:rsidRPr="00996D38">
              <w:rPr>
                <w:rStyle w:val="SAPEmphasis"/>
                <w:sz w:val="16"/>
              </w:rPr>
              <w:t>Access the SAP Fiori app</w:t>
            </w:r>
          </w:p>
        </w:tc>
        <w:tc>
          <w:tcPr>
            <w:tcW w:w="0" w:type="auto"/>
          </w:tcPr>
          <w:p w14:paraId="77C2F152" w14:textId="77777777" w:rsidR="00EF6C4C" w:rsidRPr="00996D38" w:rsidRDefault="00996D38">
            <w:pPr>
              <w:rPr>
                <w:sz w:val="16"/>
              </w:rPr>
            </w:pPr>
            <w:r w:rsidRPr="00996D38">
              <w:rPr>
                <w:sz w:val="16"/>
              </w:rPr>
              <w:t xml:space="preserve">Open </w:t>
            </w:r>
            <w:r w:rsidRPr="00996D38">
              <w:rPr>
                <w:rStyle w:val="SAPScreenElement"/>
                <w:sz w:val="16"/>
              </w:rPr>
              <w:t>Reclassification</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(RECEISRECLASSIFY)</w:t>
            </w:r>
            <w:r w:rsidRPr="00996D38">
              <w:rPr>
                <w:sz w:val="16"/>
              </w:rPr>
              <w:t>.</w:t>
            </w:r>
          </w:p>
        </w:tc>
        <w:tc>
          <w:tcPr>
            <w:tcW w:w="0" w:type="auto"/>
          </w:tcPr>
          <w:p w14:paraId="0CB0CF0D" w14:textId="77777777" w:rsidR="00EF6C4C" w:rsidRPr="00996D38" w:rsidRDefault="00996D38">
            <w:pPr>
              <w:rPr>
                <w:sz w:val="16"/>
              </w:rPr>
            </w:pPr>
            <w:r w:rsidRPr="00996D38">
              <w:rPr>
                <w:sz w:val="16"/>
              </w:rPr>
              <w:t xml:space="preserve">The </w:t>
            </w:r>
            <w:r w:rsidRPr="00996D38">
              <w:rPr>
                <w:rStyle w:val="SAPScreenElement"/>
                <w:sz w:val="16"/>
              </w:rPr>
              <w:t>Info System: Reclassification</w:t>
            </w:r>
            <w:r w:rsidRPr="00996D38">
              <w:rPr>
                <w:sz w:val="16"/>
              </w:rPr>
              <w:t xml:space="preserve"> displays.</w:t>
            </w:r>
          </w:p>
        </w:tc>
        <w:tc>
          <w:tcPr>
            <w:tcW w:w="0" w:type="auto"/>
          </w:tcPr>
          <w:p w14:paraId="7603EDBA" w14:textId="77777777" w:rsidR="00EF6C4C" w:rsidRPr="00996D38" w:rsidRDefault="00EF6C4C">
            <w:pPr>
              <w:rPr>
                <w:sz w:val="16"/>
              </w:rPr>
            </w:pPr>
          </w:p>
        </w:tc>
      </w:tr>
      <w:tr w:rsidR="00EF6C4C" w:rsidRPr="00996D38" w14:paraId="294D50B1" w14:textId="77777777" w:rsidTr="00996D38">
        <w:tc>
          <w:tcPr>
            <w:tcW w:w="0" w:type="auto"/>
          </w:tcPr>
          <w:p w14:paraId="699F12F5" w14:textId="77777777" w:rsidR="00EF6C4C" w:rsidRPr="00996D38" w:rsidRDefault="00996D38">
            <w:pPr>
              <w:rPr>
                <w:sz w:val="16"/>
              </w:rPr>
            </w:pPr>
            <w:r w:rsidRPr="00996D38">
              <w:rPr>
                <w:sz w:val="16"/>
              </w:rPr>
              <w:t>3</w:t>
            </w:r>
          </w:p>
        </w:tc>
        <w:tc>
          <w:tcPr>
            <w:tcW w:w="0" w:type="auto"/>
          </w:tcPr>
          <w:p w14:paraId="16A72928" w14:textId="77777777" w:rsidR="00EF6C4C" w:rsidRPr="00996D38" w:rsidRDefault="00996D38">
            <w:pPr>
              <w:rPr>
                <w:sz w:val="16"/>
              </w:rPr>
            </w:pPr>
            <w:r w:rsidRPr="00996D38">
              <w:rPr>
                <w:rStyle w:val="SAPEmphasis"/>
                <w:sz w:val="16"/>
              </w:rPr>
              <w:t>Report Contract</w:t>
            </w:r>
          </w:p>
        </w:tc>
        <w:tc>
          <w:tcPr>
            <w:tcW w:w="0" w:type="auto"/>
          </w:tcPr>
          <w:p w14:paraId="1B04CE16"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p>
          <w:p w14:paraId="495E57D2"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37490C4F"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675BBCB5" w14:textId="77777777" w:rsidR="00996D38" w:rsidRPr="00996D38" w:rsidRDefault="00996D38">
            <w:pPr>
              <w:rPr>
                <w:sz w:val="16"/>
              </w:rPr>
            </w:pPr>
            <w:r w:rsidRPr="00996D38">
              <w:rPr>
                <w:rStyle w:val="SAPScreenElement"/>
                <w:sz w:val="16"/>
              </w:rPr>
              <w:t>Sort Method:</w:t>
            </w:r>
            <w:r w:rsidRPr="00996D38">
              <w:rPr>
                <w:sz w:val="16"/>
              </w:rPr>
              <w:t xml:space="preserve"> </w:t>
            </w:r>
            <w:r w:rsidRPr="00996D38">
              <w:rPr>
                <w:rStyle w:val="SAPUserEntry"/>
                <w:sz w:val="16"/>
              </w:rPr>
              <w:t>SAP SAP(EU 93 fin.stat.guidelines)</w:t>
            </w:r>
          </w:p>
          <w:p w14:paraId="17EC3EF3" w14:textId="086A0C04" w:rsidR="00EF6C4C" w:rsidRPr="00996D38" w:rsidRDefault="00996D38">
            <w:pPr>
              <w:rPr>
                <w:sz w:val="16"/>
              </w:rPr>
            </w:pPr>
            <w:r w:rsidRPr="00996D38">
              <w:rPr>
                <w:rStyle w:val="SAPScreenElement"/>
                <w:sz w:val="16"/>
              </w:rPr>
              <w:t>Key Date:</w:t>
            </w:r>
            <w:r w:rsidRPr="00996D38">
              <w:rPr>
                <w:sz w:val="16"/>
              </w:rPr>
              <w:t xml:space="preserve"> </w:t>
            </w:r>
            <w:r w:rsidRPr="00996D38">
              <w:rPr>
                <w:rStyle w:val="SAPUserEntry"/>
                <w:sz w:val="16"/>
              </w:rPr>
              <w:t>&lt;Your key date&gt;</w:t>
            </w:r>
          </w:p>
        </w:tc>
        <w:tc>
          <w:tcPr>
            <w:tcW w:w="0" w:type="auto"/>
          </w:tcPr>
          <w:p w14:paraId="5D37BD9A" w14:textId="77777777" w:rsidR="00EF6C4C" w:rsidRPr="00996D38" w:rsidRDefault="00996D38">
            <w:pPr>
              <w:rPr>
                <w:sz w:val="16"/>
              </w:rPr>
            </w:pPr>
            <w:r w:rsidRPr="00996D38">
              <w:rPr>
                <w:sz w:val="16"/>
              </w:rPr>
              <w:t>Data is shown.</w:t>
            </w:r>
          </w:p>
        </w:tc>
        <w:tc>
          <w:tcPr>
            <w:tcW w:w="0" w:type="auto"/>
          </w:tcPr>
          <w:p w14:paraId="3E71A82B" w14:textId="77777777" w:rsidR="00EF6C4C" w:rsidRPr="00996D38" w:rsidRDefault="00EF6C4C">
            <w:pPr>
              <w:rPr>
                <w:sz w:val="16"/>
              </w:rPr>
            </w:pPr>
          </w:p>
        </w:tc>
      </w:tr>
    </w:tbl>
    <w:p w14:paraId="161D4C54" w14:textId="77777777" w:rsidR="00EF6C4C" w:rsidRDefault="00996D38">
      <w:pPr>
        <w:pStyle w:val="Heading4"/>
      </w:pPr>
      <w:bookmarkStart w:id="154" w:name="unique_61"/>
      <w:bookmarkStart w:id="155" w:name="_Toc176424652"/>
      <w:r>
        <w:t>Report: RE Documents for Contracts</w:t>
      </w:r>
      <w:bookmarkEnd w:id="154"/>
      <w:bookmarkEnd w:id="155"/>
    </w:p>
    <w:p w14:paraId="7D05E490" w14:textId="77777777" w:rsidR="00EF6C4C" w:rsidRDefault="00996D38">
      <w:pPr>
        <w:pStyle w:val="SAPKeyblockTitle"/>
      </w:pPr>
      <w:r>
        <w:t>Test Administration</w:t>
      </w:r>
    </w:p>
    <w:p w14:paraId="661E7567" w14:textId="77777777" w:rsidR="00EF6C4C" w:rsidRDefault="00996D38">
      <w:r>
        <w:t>Customer project: Fill in the project-specific parts.</w:t>
      </w:r>
    </w:p>
    <w:p w14:paraId="398ACB75"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50A1DA9C"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AC1595"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C4B2F3"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11C222"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51727B" w14:textId="77777777" w:rsidR="00996D38" w:rsidRPr="00996D38" w:rsidRDefault="00996D38">
            <w:pPr>
              <w:rPr>
                <w:sz w:val="12"/>
              </w:rPr>
            </w:pPr>
          </w:p>
        </w:tc>
      </w:tr>
      <w:tr w:rsidR="00EF6C4C" w:rsidRPr="00996D38" w14:paraId="56C0F88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4C6B4F"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BDB155"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8D8A0"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AB6EA9" w14:textId="77777777" w:rsidR="00996D38" w:rsidRPr="00996D38" w:rsidRDefault="00996D38">
            <w:pPr>
              <w:rPr>
                <w:sz w:val="12"/>
              </w:rPr>
            </w:pPr>
          </w:p>
        </w:tc>
      </w:tr>
      <w:tr w:rsidR="00EF6C4C" w:rsidRPr="00996D38" w14:paraId="7F266AB1"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0B102F"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78BD4D"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033831"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8FAE82"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7FD814B6" w14:textId="77777777" w:rsidR="00EF6C4C" w:rsidRDefault="00996D38">
      <w:pPr>
        <w:pStyle w:val="SAPKeyblockTitle"/>
      </w:pPr>
      <w:r>
        <w:t>Context</w:t>
      </w:r>
    </w:p>
    <w:p w14:paraId="1F9F999B" w14:textId="77777777" w:rsidR="00EF6C4C" w:rsidRDefault="00996D38">
      <w:r>
        <w:t>In this activity, you review RE documents for contracts.</w:t>
      </w:r>
    </w:p>
    <w:p w14:paraId="48D4A327"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25"/>
        <w:gridCol w:w="1898"/>
        <w:gridCol w:w="5707"/>
        <w:gridCol w:w="4068"/>
        <w:gridCol w:w="1706"/>
      </w:tblGrid>
      <w:tr w:rsidR="00EF6C4C" w:rsidRPr="00996D38" w14:paraId="46019CB6"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083F2D3" w14:textId="77777777" w:rsidR="00EF6C4C" w:rsidRPr="00996D38" w:rsidRDefault="00996D38">
            <w:pPr>
              <w:pStyle w:val="SAPTableHeader"/>
              <w:rPr>
                <w:sz w:val="16"/>
              </w:rPr>
            </w:pPr>
            <w:r w:rsidRPr="00996D38">
              <w:rPr>
                <w:sz w:val="16"/>
              </w:rPr>
              <w:t>Test Step #</w:t>
            </w:r>
          </w:p>
        </w:tc>
        <w:tc>
          <w:tcPr>
            <w:tcW w:w="0" w:type="auto"/>
          </w:tcPr>
          <w:p w14:paraId="01075276" w14:textId="77777777" w:rsidR="00EF6C4C" w:rsidRPr="00996D38" w:rsidRDefault="00996D38">
            <w:pPr>
              <w:pStyle w:val="SAPTableHeader"/>
              <w:rPr>
                <w:sz w:val="16"/>
              </w:rPr>
            </w:pPr>
            <w:r w:rsidRPr="00996D38">
              <w:rPr>
                <w:sz w:val="16"/>
              </w:rPr>
              <w:t>Test Step Name</w:t>
            </w:r>
          </w:p>
        </w:tc>
        <w:tc>
          <w:tcPr>
            <w:tcW w:w="0" w:type="auto"/>
          </w:tcPr>
          <w:p w14:paraId="10F32920" w14:textId="77777777" w:rsidR="00EF6C4C" w:rsidRPr="00996D38" w:rsidRDefault="00996D38">
            <w:pPr>
              <w:pStyle w:val="SAPTableHeader"/>
              <w:rPr>
                <w:sz w:val="16"/>
              </w:rPr>
            </w:pPr>
            <w:r w:rsidRPr="00996D38">
              <w:rPr>
                <w:sz w:val="16"/>
              </w:rPr>
              <w:t>Instruction</w:t>
            </w:r>
          </w:p>
        </w:tc>
        <w:tc>
          <w:tcPr>
            <w:tcW w:w="0" w:type="auto"/>
          </w:tcPr>
          <w:p w14:paraId="5B7D6334" w14:textId="77777777" w:rsidR="00EF6C4C" w:rsidRPr="00996D38" w:rsidRDefault="00996D38">
            <w:pPr>
              <w:pStyle w:val="SAPTableHeader"/>
              <w:rPr>
                <w:sz w:val="16"/>
              </w:rPr>
            </w:pPr>
            <w:r w:rsidRPr="00996D38">
              <w:rPr>
                <w:sz w:val="16"/>
              </w:rPr>
              <w:t>Expected Result</w:t>
            </w:r>
          </w:p>
        </w:tc>
        <w:tc>
          <w:tcPr>
            <w:tcW w:w="0" w:type="auto"/>
          </w:tcPr>
          <w:p w14:paraId="7453982B" w14:textId="77777777" w:rsidR="00EF6C4C" w:rsidRPr="00996D38" w:rsidRDefault="00996D38">
            <w:pPr>
              <w:pStyle w:val="SAPTableHeader"/>
              <w:rPr>
                <w:sz w:val="16"/>
              </w:rPr>
            </w:pPr>
            <w:r w:rsidRPr="00996D38">
              <w:rPr>
                <w:sz w:val="16"/>
              </w:rPr>
              <w:t>Pass / Fail / Comment</w:t>
            </w:r>
          </w:p>
        </w:tc>
      </w:tr>
      <w:tr w:rsidR="00EF6C4C" w:rsidRPr="00996D38" w14:paraId="05AE1CB7" w14:textId="77777777" w:rsidTr="00996D38">
        <w:tc>
          <w:tcPr>
            <w:tcW w:w="0" w:type="auto"/>
          </w:tcPr>
          <w:p w14:paraId="46E5CBF5" w14:textId="77777777" w:rsidR="00EF6C4C" w:rsidRPr="00996D38" w:rsidRDefault="00996D38">
            <w:pPr>
              <w:rPr>
                <w:sz w:val="16"/>
              </w:rPr>
            </w:pPr>
            <w:r w:rsidRPr="00996D38">
              <w:rPr>
                <w:sz w:val="16"/>
              </w:rPr>
              <w:t>1</w:t>
            </w:r>
          </w:p>
        </w:tc>
        <w:tc>
          <w:tcPr>
            <w:tcW w:w="0" w:type="auto"/>
          </w:tcPr>
          <w:p w14:paraId="78CE47AC" w14:textId="77777777" w:rsidR="00EF6C4C" w:rsidRPr="00996D38" w:rsidRDefault="00996D38">
            <w:pPr>
              <w:rPr>
                <w:sz w:val="16"/>
              </w:rPr>
            </w:pPr>
            <w:r w:rsidRPr="00996D38">
              <w:rPr>
                <w:rStyle w:val="SAPEmphasis"/>
                <w:sz w:val="16"/>
              </w:rPr>
              <w:t>Log On</w:t>
            </w:r>
          </w:p>
        </w:tc>
        <w:tc>
          <w:tcPr>
            <w:tcW w:w="0" w:type="auto"/>
          </w:tcPr>
          <w:p w14:paraId="1CA0913D" w14:textId="77777777" w:rsidR="00EF6C4C" w:rsidRPr="00996D38" w:rsidRDefault="00996D38">
            <w:pPr>
              <w:rPr>
                <w:sz w:val="16"/>
              </w:rPr>
            </w:pPr>
            <w:r w:rsidRPr="00996D38">
              <w:rPr>
                <w:sz w:val="16"/>
              </w:rPr>
              <w:t>Log on to the SAP Fiori launchpad as a Contract Valuation Specialist - Leasing.</w:t>
            </w:r>
          </w:p>
        </w:tc>
        <w:tc>
          <w:tcPr>
            <w:tcW w:w="0" w:type="auto"/>
          </w:tcPr>
          <w:p w14:paraId="56F09F76" w14:textId="77777777" w:rsidR="00EF6C4C" w:rsidRPr="00996D38" w:rsidRDefault="00996D38">
            <w:pPr>
              <w:rPr>
                <w:sz w:val="16"/>
              </w:rPr>
            </w:pPr>
            <w:r w:rsidRPr="00996D38">
              <w:rPr>
                <w:sz w:val="16"/>
              </w:rPr>
              <w:t>The SAP Fiori launchpad displays.</w:t>
            </w:r>
          </w:p>
        </w:tc>
        <w:tc>
          <w:tcPr>
            <w:tcW w:w="0" w:type="auto"/>
          </w:tcPr>
          <w:p w14:paraId="68224496" w14:textId="77777777" w:rsidR="00EF6C4C" w:rsidRPr="00996D38" w:rsidRDefault="00EF6C4C">
            <w:pPr>
              <w:rPr>
                <w:sz w:val="16"/>
              </w:rPr>
            </w:pPr>
          </w:p>
        </w:tc>
      </w:tr>
      <w:tr w:rsidR="00EF6C4C" w:rsidRPr="00996D38" w14:paraId="76CC128F" w14:textId="77777777" w:rsidTr="00996D38">
        <w:tc>
          <w:tcPr>
            <w:tcW w:w="0" w:type="auto"/>
          </w:tcPr>
          <w:p w14:paraId="03905361" w14:textId="77777777" w:rsidR="00EF6C4C" w:rsidRPr="00996D38" w:rsidRDefault="00996D38">
            <w:pPr>
              <w:rPr>
                <w:sz w:val="16"/>
              </w:rPr>
            </w:pPr>
            <w:r w:rsidRPr="00996D38">
              <w:rPr>
                <w:sz w:val="16"/>
              </w:rPr>
              <w:t>2</w:t>
            </w:r>
          </w:p>
        </w:tc>
        <w:tc>
          <w:tcPr>
            <w:tcW w:w="0" w:type="auto"/>
          </w:tcPr>
          <w:p w14:paraId="52DB5ADF" w14:textId="77777777" w:rsidR="00EF6C4C" w:rsidRPr="00996D38" w:rsidRDefault="00996D38">
            <w:pPr>
              <w:rPr>
                <w:sz w:val="16"/>
              </w:rPr>
            </w:pPr>
            <w:r w:rsidRPr="00996D38">
              <w:rPr>
                <w:rStyle w:val="SAPEmphasis"/>
                <w:sz w:val="16"/>
              </w:rPr>
              <w:t>Access the SAP Fiori App</w:t>
            </w:r>
          </w:p>
        </w:tc>
        <w:tc>
          <w:tcPr>
            <w:tcW w:w="0" w:type="auto"/>
          </w:tcPr>
          <w:p w14:paraId="443A046A" w14:textId="77777777" w:rsidR="00EF6C4C" w:rsidRPr="00996D38" w:rsidRDefault="00996D38">
            <w:pPr>
              <w:rPr>
                <w:sz w:val="16"/>
              </w:rPr>
            </w:pPr>
            <w:r w:rsidRPr="00996D38">
              <w:rPr>
                <w:sz w:val="16"/>
              </w:rPr>
              <w:t xml:space="preserve">Open </w:t>
            </w:r>
            <w:r w:rsidRPr="00996D38">
              <w:rPr>
                <w:rStyle w:val="SAPScreenElement"/>
                <w:sz w:val="16"/>
              </w:rPr>
              <w:t>Documents for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(REISREDOCCN)</w:t>
            </w:r>
            <w:r w:rsidRPr="00996D38">
              <w:rPr>
                <w:sz w:val="16"/>
              </w:rPr>
              <w:t>.</w:t>
            </w:r>
          </w:p>
        </w:tc>
        <w:tc>
          <w:tcPr>
            <w:tcW w:w="0" w:type="auto"/>
          </w:tcPr>
          <w:p w14:paraId="00C82377" w14:textId="77777777" w:rsidR="00EF6C4C" w:rsidRPr="00996D38" w:rsidRDefault="00996D38">
            <w:pPr>
              <w:rPr>
                <w:sz w:val="16"/>
              </w:rPr>
            </w:pPr>
            <w:r w:rsidRPr="00996D38">
              <w:rPr>
                <w:sz w:val="16"/>
              </w:rPr>
              <w:t xml:space="preserve">The </w:t>
            </w:r>
            <w:r w:rsidRPr="00996D38">
              <w:rPr>
                <w:rStyle w:val="SAPScreenElement"/>
                <w:sz w:val="16"/>
              </w:rPr>
              <w:t xml:space="preserve">Display RE Documents for Contracts </w:t>
            </w:r>
            <w:r w:rsidRPr="00996D38">
              <w:rPr>
                <w:sz w:val="16"/>
              </w:rPr>
              <w:t>view displays.</w:t>
            </w:r>
          </w:p>
        </w:tc>
        <w:tc>
          <w:tcPr>
            <w:tcW w:w="0" w:type="auto"/>
          </w:tcPr>
          <w:p w14:paraId="19052E40" w14:textId="77777777" w:rsidR="00EF6C4C" w:rsidRPr="00996D38" w:rsidRDefault="00EF6C4C">
            <w:pPr>
              <w:rPr>
                <w:sz w:val="16"/>
              </w:rPr>
            </w:pPr>
          </w:p>
        </w:tc>
      </w:tr>
      <w:tr w:rsidR="00EF6C4C" w:rsidRPr="00996D38" w14:paraId="6F90FC9B" w14:textId="77777777" w:rsidTr="00996D38">
        <w:tc>
          <w:tcPr>
            <w:tcW w:w="0" w:type="auto"/>
          </w:tcPr>
          <w:p w14:paraId="0DF0DDF8" w14:textId="77777777" w:rsidR="00EF6C4C" w:rsidRPr="00996D38" w:rsidRDefault="00996D38">
            <w:pPr>
              <w:rPr>
                <w:sz w:val="16"/>
              </w:rPr>
            </w:pPr>
            <w:r w:rsidRPr="00996D38">
              <w:rPr>
                <w:sz w:val="16"/>
              </w:rPr>
              <w:t>3</w:t>
            </w:r>
          </w:p>
        </w:tc>
        <w:tc>
          <w:tcPr>
            <w:tcW w:w="0" w:type="auto"/>
          </w:tcPr>
          <w:p w14:paraId="6C801F13" w14:textId="77777777" w:rsidR="00EF6C4C" w:rsidRPr="00996D38" w:rsidRDefault="00996D38">
            <w:pPr>
              <w:rPr>
                <w:sz w:val="16"/>
              </w:rPr>
            </w:pPr>
            <w:r w:rsidRPr="00996D38">
              <w:rPr>
                <w:rStyle w:val="SAPEmphasis"/>
                <w:sz w:val="16"/>
              </w:rPr>
              <w:t>Contracts Report</w:t>
            </w:r>
          </w:p>
        </w:tc>
        <w:tc>
          <w:tcPr>
            <w:tcW w:w="0" w:type="auto"/>
          </w:tcPr>
          <w:p w14:paraId="10B318E1" w14:textId="77777777" w:rsidR="00996D38" w:rsidRPr="00996D38" w:rsidRDefault="00996D38">
            <w:pPr>
              <w:rPr>
                <w:sz w:val="16"/>
              </w:rPr>
            </w:pPr>
            <w:r w:rsidRPr="00996D38">
              <w:rPr>
                <w:sz w:val="16"/>
              </w:rPr>
              <w:t>Make the following entries :</w:t>
            </w:r>
          </w:p>
          <w:p w14:paraId="1DBF146B"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16141044"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244DC8C7" w14:textId="467F20A4" w:rsidR="00EF6C4C" w:rsidRPr="00996D38" w:rsidRDefault="00996D38">
            <w:pPr>
              <w:rPr>
                <w:sz w:val="16"/>
              </w:rPr>
            </w:pPr>
            <w:r w:rsidRPr="00996D38">
              <w:rPr>
                <w:sz w:val="16"/>
              </w:rPr>
              <w:t xml:space="preserve">Choose </w:t>
            </w:r>
            <w:r w:rsidRPr="00996D38">
              <w:rPr>
                <w:rStyle w:val="SAPScreenElement"/>
                <w:sz w:val="16"/>
              </w:rPr>
              <w:t>Execute</w:t>
            </w:r>
            <w:r w:rsidRPr="00996D38">
              <w:rPr>
                <w:sz w:val="16"/>
              </w:rPr>
              <w:t>.</w:t>
            </w:r>
          </w:p>
        </w:tc>
        <w:tc>
          <w:tcPr>
            <w:tcW w:w="0" w:type="auto"/>
          </w:tcPr>
          <w:p w14:paraId="571C42F9" w14:textId="77777777" w:rsidR="00EF6C4C" w:rsidRPr="00996D38" w:rsidRDefault="00996D38">
            <w:pPr>
              <w:rPr>
                <w:sz w:val="16"/>
              </w:rPr>
            </w:pPr>
            <w:r w:rsidRPr="00996D38">
              <w:rPr>
                <w:sz w:val="16"/>
              </w:rPr>
              <w:t>Data displays.</w:t>
            </w:r>
          </w:p>
        </w:tc>
        <w:tc>
          <w:tcPr>
            <w:tcW w:w="0" w:type="auto"/>
          </w:tcPr>
          <w:p w14:paraId="72422BA3" w14:textId="77777777" w:rsidR="00EF6C4C" w:rsidRPr="00996D38" w:rsidRDefault="00EF6C4C">
            <w:pPr>
              <w:rPr>
                <w:sz w:val="16"/>
              </w:rPr>
            </w:pPr>
          </w:p>
        </w:tc>
      </w:tr>
    </w:tbl>
    <w:p w14:paraId="2837B1D5" w14:textId="77777777" w:rsidR="00EF6C4C" w:rsidRDefault="00996D38">
      <w:pPr>
        <w:pStyle w:val="Heading4"/>
      </w:pPr>
      <w:bookmarkStart w:id="156" w:name="unique_62"/>
      <w:bookmarkStart w:id="157" w:name="_Toc176424653"/>
      <w:r>
        <w:t>Report: Contract Cash Flow</w:t>
      </w:r>
      <w:bookmarkEnd w:id="156"/>
      <w:bookmarkEnd w:id="157"/>
    </w:p>
    <w:p w14:paraId="7BAE0507" w14:textId="77777777" w:rsidR="00EF6C4C" w:rsidRDefault="00996D38">
      <w:pPr>
        <w:pStyle w:val="SAPKeyblockTitle"/>
      </w:pPr>
      <w:r>
        <w:t>Test Administration</w:t>
      </w:r>
    </w:p>
    <w:p w14:paraId="5E03D6C7" w14:textId="77777777" w:rsidR="00EF6C4C" w:rsidRDefault="00996D38">
      <w:r>
        <w:t>Customer project: Fill in the project-specific parts.</w:t>
      </w:r>
    </w:p>
    <w:p w14:paraId="5453663C"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40DC9759"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E85F2C0"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BE7942"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3E93B9"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B5E345" w14:textId="77777777" w:rsidR="00996D38" w:rsidRPr="00996D38" w:rsidRDefault="00996D38">
            <w:pPr>
              <w:rPr>
                <w:sz w:val="12"/>
              </w:rPr>
            </w:pPr>
          </w:p>
        </w:tc>
      </w:tr>
      <w:tr w:rsidR="00EF6C4C" w:rsidRPr="00996D38" w14:paraId="7C5A047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A6FD88"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594032"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008651"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2DCE8E" w14:textId="77777777" w:rsidR="00996D38" w:rsidRPr="00996D38" w:rsidRDefault="00996D38">
            <w:pPr>
              <w:rPr>
                <w:sz w:val="12"/>
              </w:rPr>
            </w:pPr>
          </w:p>
        </w:tc>
      </w:tr>
      <w:tr w:rsidR="00EF6C4C" w:rsidRPr="00996D38" w14:paraId="1CF18AA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6A0BC5"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52436F"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F1BC02"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C68BE4" w14:textId="77777777" w:rsidR="00EF6C4C" w:rsidRPr="00996D38" w:rsidRDefault="00996D38">
            <w:pPr>
              <w:rPr>
                <w:sz w:val="12"/>
              </w:rPr>
            </w:pPr>
            <w:r w:rsidRPr="00996D38">
              <w:rPr>
                <w:rStyle w:val="SAPUserEntry"/>
                <w:sz w:val="12"/>
              </w:rPr>
              <w:t xml:space="preserve">&lt;State the Service Provider, Customer or Joint </w:t>
            </w:r>
            <w:r w:rsidRPr="00996D38">
              <w:rPr>
                <w:rStyle w:val="SAPUserEntry"/>
                <w:sz w:val="12"/>
              </w:rPr>
              <w:t>Service Provider and Customer&gt;</w:t>
            </w:r>
          </w:p>
        </w:tc>
      </w:tr>
    </w:tbl>
    <w:p w14:paraId="79605CC3" w14:textId="77777777" w:rsidR="00EF6C4C" w:rsidRDefault="00996D38">
      <w:pPr>
        <w:pStyle w:val="SAPKeyblockTitle"/>
      </w:pPr>
      <w:r>
        <w:t>Context</w:t>
      </w:r>
    </w:p>
    <w:p w14:paraId="00D3A4F9" w14:textId="77777777" w:rsidR="00EF6C4C" w:rsidRDefault="00996D38">
      <w:r>
        <w:t>In this activity, you review cashflows for contracts.</w:t>
      </w:r>
    </w:p>
    <w:p w14:paraId="526C88F2"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8"/>
        <w:gridCol w:w="2128"/>
        <w:gridCol w:w="6483"/>
        <w:gridCol w:w="2968"/>
        <w:gridCol w:w="1767"/>
      </w:tblGrid>
      <w:tr w:rsidR="00EF6C4C" w:rsidRPr="00996D38" w14:paraId="24F5A727"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8CE975D" w14:textId="77777777" w:rsidR="00EF6C4C" w:rsidRPr="00996D38" w:rsidRDefault="00996D38">
            <w:pPr>
              <w:pStyle w:val="SAPTableHeader"/>
              <w:rPr>
                <w:sz w:val="16"/>
              </w:rPr>
            </w:pPr>
            <w:r w:rsidRPr="00996D38">
              <w:rPr>
                <w:rStyle w:val="SAPEmphasis"/>
                <w:sz w:val="16"/>
              </w:rPr>
              <w:t>Test Step #</w:t>
            </w:r>
          </w:p>
        </w:tc>
        <w:tc>
          <w:tcPr>
            <w:tcW w:w="0" w:type="auto"/>
          </w:tcPr>
          <w:p w14:paraId="18919BDC" w14:textId="77777777" w:rsidR="00EF6C4C" w:rsidRPr="00996D38" w:rsidRDefault="00996D38">
            <w:pPr>
              <w:pStyle w:val="SAPTableHeader"/>
              <w:rPr>
                <w:sz w:val="16"/>
              </w:rPr>
            </w:pPr>
            <w:r w:rsidRPr="00996D38">
              <w:rPr>
                <w:rStyle w:val="SAPEmphasis"/>
                <w:sz w:val="16"/>
              </w:rPr>
              <w:t>Test Step Name</w:t>
            </w:r>
          </w:p>
        </w:tc>
        <w:tc>
          <w:tcPr>
            <w:tcW w:w="0" w:type="auto"/>
          </w:tcPr>
          <w:p w14:paraId="25150EEE" w14:textId="77777777" w:rsidR="00EF6C4C" w:rsidRPr="00996D38" w:rsidRDefault="00996D38">
            <w:pPr>
              <w:pStyle w:val="SAPTableHeader"/>
              <w:rPr>
                <w:sz w:val="16"/>
              </w:rPr>
            </w:pPr>
            <w:r w:rsidRPr="00996D38">
              <w:rPr>
                <w:rStyle w:val="SAPEmphasis"/>
                <w:sz w:val="16"/>
              </w:rPr>
              <w:t>Instruction</w:t>
            </w:r>
          </w:p>
        </w:tc>
        <w:tc>
          <w:tcPr>
            <w:tcW w:w="0" w:type="auto"/>
          </w:tcPr>
          <w:p w14:paraId="33EA894B" w14:textId="77777777" w:rsidR="00EF6C4C" w:rsidRPr="00996D38" w:rsidRDefault="00996D38">
            <w:pPr>
              <w:pStyle w:val="SAPTableHeader"/>
              <w:rPr>
                <w:sz w:val="16"/>
              </w:rPr>
            </w:pPr>
            <w:r w:rsidRPr="00996D38">
              <w:rPr>
                <w:rStyle w:val="SAPEmphasis"/>
                <w:sz w:val="16"/>
              </w:rPr>
              <w:t>Expected Result</w:t>
            </w:r>
          </w:p>
        </w:tc>
        <w:tc>
          <w:tcPr>
            <w:tcW w:w="0" w:type="auto"/>
          </w:tcPr>
          <w:p w14:paraId="47A1CB00" w14:textId="77777777" w:rsidR="00EF6C4C" w:rsidRPr="00996D38" w:rsidRDefault="00996D38">
            <w:pPr>
              <w:pStyle w:val="SAPTableHeader"/>
              <w:rPr>
                <w:sz w:val="16"/>
              </w:rPr>
            </w:pPr>
            <w:r w:rsidRPr="00996D38">
              <w:rPr>
                <w:rStyle w:val="SAPEmphasis"/>
                <w:sz w:val="16"/>
              </w:rPr>
              <w:t>Pass / Fail / Comment</w:t>
            </w:r>
          </w:p>
        </w:tc>
      </w:tr>
      <w:tr w:rsidR="00EF6C4C" w:rsidRPr="00996D38" w14:paraId="6431C27C" w14:textId="77777777" w:rsidTr="00996D38">
        <w:tc>
          <w:tcPr>
            <w:tcW w:w="0" w:type="auto"/>
          </w:tcPr>
          <w:p w14:paraId="7F1A4913" w14:textId="77777777" w:rsidR="00EF6C4C" w:rsidRPr="00996D38" w:rsidRDefault="00996D38">
            <w:pPr>
              <w:rPr>
                <w:sz w:val="16"/>
              </w:rPr>
            </w:pPr>
            <w:r w:rsidRPr="00996D38">
              <w:rPr>
                <w:sz w:val="16"/>
              </w:rPr>
              <w:t>1</w:t>
            </w:r>
          </w:p>
        </w:tc>
        <w:tc>
          <w:tcPr>
            <w:tcW w:w="0" w:type="auto"/>
          </w:tcPr>
          <w:p w14:paraId="2E7249CD" w14:textId="77777777" w:rsidR="00EF6C4C" w:rsidRPr="00996D38" w:rsidRDefault="00996D38">
            <w:pPr>
              <w:rPr>
                <w:sz w:val="16"/>
              </w:rPr>
            </w:pPr>
            <w:r w:rsidRPr="00996D38">
              <w:rPr>
                <w:rStyle w:val="SAPEmphasis"/>
                <w:sz w:val="16"/>
              </w:rPr>
              <w:t>Log On</w:t>
            </w:r>
          </w:p>
        </w:tc>
        <w:tc>
          <w:tcPr>
            <w:tcW w:w="0" w:type="auto"/>
          </w:tcPr>
          <w:p w14:paraId="71860686" w14:textId="77777777" w:rsidR="00EF6C4C" w:rsidRPr="00996D38" w:rsidRDefault="00996D38">
            <w:pPr>
              <w:rPr>
                <w:sz w:val="16"/>
              </w:rPr>
            </w:pPr>
            <w:r w:rsidRPr="00996D38">
              <w:rPr>
                <w:sz w:val="16"/>
              </w:rPr>
              <w:t>Log on to the SAP Fiori launchpad as a Contract Valuation Specialist - Leasing.</w:t>
            </w:r>
          </w:p>
        </w:tc>
        <w:tc>
          <w:tcPr>
            <w:tcW w:w="0" w:type="auto"/>
          </w:tcPr>
          <w:p w14:paraId="3DB546B4" w14:textId="77777777" w:rsidR="00EF6C4C" w:rsidRPr="00996D38" w:rsidRDefault="00996D38">
            <w:pPr>
              <w:rPr>
                <w:sz w:val="16"/>
              </w:rPr>
            </w:pPr>
            <w:r w:rsidRPr="00996D38">
              <w:rPr>
                <w:sz w:val="16"/>
              </w:rPr>
              <w:t>The SAP Fiori launchpad displays.</w:t>
            </w:r>
          </w:p>
        </w:tc>
        <w:tc>
          <w:tcPr>
            <w:tcW w:w="0" w:type="auto"/>
          </w:tcPr>
          <w:p w14:paraId="6E664353" w14:textId="77777777" w:rsidR="00996D38" w:rsidRPr="00996D38" w:rsidRDefault="00996D38">
            <w:pPr>
              <w:rPr>
                <w:sz w:val="16"/>
              </w:rPr>
            </w:pPr>
          </w:p>
        </w:tc>
      </w:tr>
      <w:tr w:rsidR="00EF6C4C" w:rsidRPr="00996D38" w14:paraId="4D782BFB" w14:textId="77777777" w:rsidTr="00996D38">
        <w:tc>
          <w:tcPr>
            <w:tcW w:w="0" w:type="auto"/>
          </w:tcPr>
          <w:p w14:paraId="63FEE849" w14:textId="77777777" w:rsidR="00EF6C4C" w:rsidRPr="00996D38" w:rsidRDefault="00996D38">
            <w:pPr>
              <w:rPr>
                <w:sz w:val="16"/>
              </w:rPr>
            </w:pPr>
            <w:r w:rsidRPr="00996D38">
              <w:rPr>
                <w:sz w:val="16"/>
              </w:rPr>
              <w:t>2</w:t>
            </w:r>
          </w:p>
        </w:tc>
        <w:tc>
          <w:tcPr>
            <w:tcW w:w="0" w:type="auto"/>
          </w:tcPr>
          <w:p w14:paraId="45221F2C" w14:textId="77777777" w:rsidR="00EF6C4C" w:rsidRPr="00996D38" w:rsidRDefault="00996D38">
            <w:pPr>
              <w:rPr>
                <w:sz w:val="16"/>
              </w:rPr>
            </w:pPr>
            <w:r w:rsidRPr="00996D38">
              <w:rPr>
                <w:rStyle w:val="SAPEmphasis"/>
                <w:sz w:val="16"/>
              </w:rPr>
              <w:t>Access the SAP Fiori App</w:t>
            </w:r>
          </w:p>
        </w:tc>
        <w:tc>
          <w:tcPr>
            <w:tcW w:w="0" w:type="auto"/>
          </w:tcPr>
          <w:p w14:paraId="4912AEFB" w14:textId="77777777" w:rsidR="00EF6C4C" w:rsidRPr="00996D38" w:rsidRDefault="00996D38">
            <w:pPr>
              <w:rPr>
                <w:sz w:val="16"/>
              </w:rPr>
            </w:pPr>
            <w:r w:rsidRPr="00996D38">
              <w:rPr>
                <w:sz w:val="16"/>
              </w:rPr>
              <w:t xml:space="preserve">Open </w:t>
            </w:r>
            <w:r w:rsidRPr="00996D38">
              <w:rPr>
                <w:rStyle w:val="SAPScreenElement"/>
                <w:sz w:val="16"/>
              </w:rPr>
              <w:t>Contract Cash Flow</w:t>
            </w:r>
            <w:r w:rsidRPr="00996D38">
              <w:rPr>
                <w:sz w:val="16"/>
              </w:rPr>
              <w:t xml:space="preserve"> </w:t>
            </w:r>
            <w:r w:rsidRPr="00996D38">
              <w:rPr>
                <w:rStyle w:val="SAPMonospace"/>
                <w:sz w:val="16"/>
              </w:rPr>
              <w:t>(F5491)</w:t>
            </w:r>
            <w:r w:rsidRPr="00996D38">
              <w:rPr>
                <w:sz w:val="16"/>
              </w:rPr>
              <w:t>.</w:t>
            </w:r>
          </w:p>
        </w:tc>
        <w:tc>
          <w:tcPr>
            <w:tcW w:w="0" w:type="auto"/>
          </w:tcPr>
          <w:p w14:paraId="6CCF9E69" w14:textId="77777777" w:rsidR="00EF6C4C" w:rsidRPr="00996D38" w:rsidRDefault="00996D38">
            <w:pPr>
              <w:rPr>
                <w:sz w:val="16"/>
              </w:rPr>
            </w:pPr>
            <w:r w:rsidRPr="00996D38">
              <w:rPr>
                <w:sz w:val="16"/>
              </w:rPr>
              <w:t>The Contract</w:t>
            </w:r>
            <w:r w:rsidRPr="00996D38">
              <w:rPr>
                <w:rStyle w:val="SAPScreenElement"/>
                <w:sz w:val="16"/>
              </w:rPr>
              <w:t xml:space="preserve"> Cash Flow </w:t>
            </w:r>
            <w:r w:rsidRPr="00996D38">
              <w:rPr>
                <w:sz w:val="16"/>
              </w:rPr>
              <w:t>view displays.</w:t>
            </w:r>
          </w:p>
        </w:tc>
        <w:tc>
          <w:tcPr>
            <w:tcW w:w="0" w:type="auto"/>
          </w:tcPr>
          <w:p w14:paraId="73FD0A11" w14:textId="77777777" w:rsidR="00996D38" w:rsidRPr="00996D38" w:rsidRDefault="00996D38">
            <w:pPr>
              <w:rPr>
                <w:sz w:val="16"/>
              </w:rPr>
            </w:pPr>
          </w:p>
        </w:tc>
      </w:tr>
      <w:tr w:rsidR="00EF6C4C" w:rsidRPr="00996D38" w14:paraId="33DDA4AA" w14:textId="77777777" w:rsidTr="00996D38">
        <w:tc>
          <w:tcPr>
            <w:tcW w:w="0" w:type="auto"/>
          </w:tcPr>
          <w:p w14:paraId="163C1520" w14:textId="77777777" w:rsidR="00EF6C4C" w:rsidRPr="00996D38" w:rsidRDefault="00996D38">
            <w:pPr>
              <w:rPr>
                <w:sz w:val="16"/>
              </w:rPr>
            </w:pPr>
            <w:r w:rsidRPr="00996D38">
              <w:rPr>
                <w:sz w:val="16"/>
              </w:rPr>
              <w:t>3</w:t>
            </w:r>
          </w:p>
        </w:tc>
        <w:tc>
          <w:tcPr>
            <w:tcW w:w="0" w:type="auto"/>
          </w:tcPr>
          <w:p w14:paraId="1A033768" w14:textId="77777777" w:rsidR="00EF6C4C" w:rsidRPr="00996D38" w:rsidRDefault="00996D38">
            <w:pPr>
              <w:rPr>
                <w:sz w:val="16"/>
              </w:rPr>
            </w:pPr>
            <w:r w:rsidRPr="00996D38">
              <w:rPr>
                <w:rStyle w:val="SAPEmphasis"/>
                <w:sz w:val="16"/>
              </w:rPr>
              <w:t>Contract Cash Flow Report</w:t>
            </w:r>
          </w:p>
        </w:tc>
        <w:tc>
          <w:tcPr>
            <w:tcW w:w="0" w:type="auto"/>
          </w:tcPr>
          <w:p w14:paraId="71C3CCBA" w14:textId="77777777" w:rsidR="00996D38" w:rsidRPr="00996D38" w:rsidRDefault="00996D38">
            <w:pPr>
              <w:rPr>
                <w:sz w:val="16"/>
              </w:rPr>
            </w:pPr>
            <w:r w:rsidRPr="00996D38">
              <w:rPr>
                <w:sz w:val="16"/>
              </w:rPr>
              <w:t>Make the following entries :</w:t>
            </w:r>
          </w:p>
          <w:p w14:paraId="1ED9483A" w14:textId="77777777" w:rsidR="00996D38" w:rsidRPr="00996D38" w:rsidRDefault="00996D38">
            <w:pPr>
              <w:rPr>
                <w:sz w:val="16"/>
              </w:rPr>
            </w:pPr>
            <w:r w:rsidRPr="00996D38">
              <w:rPr>
                <w:rStyle w:val="SAPScreenElement"/>
                <w:sz w:val="16"/>
              </w:rPr>
              <w:t>RE Contract Company Code:</w:t>
            </w:r>
            <w:r w:rsidRPr="00996D38">
              <w:rPr>
                <w:sz w:val="16"/>
              </w:rPr>
              <w:t xml:space="preserve"> </w:t>
            </w:r>
            <w:r w:rsidRPr="00996D38">
              <w:rPr>
                <w:rStyle w:val="SAPUserEntry"/>
                <w:sz w:val="16"/>
              </w:rPr>
              <w:t>&lt;Your company code&gt;, for example, 1010</w:t>
            </w:r>
          </w:p>
          <w:p w14:paraId="7CEA8136" w14:textId="77777777" w:rsidR="00996D38" w:rsidRPr="00996D38" w:rsidRDefault="00996D38">
            <w:pPr>
              <w:rPr>
                <w:sz w:val="16"/>
              </w:rPr>
            </w:pPr>
            <w:r w:rsidRPr="00996D38">
              <w:rPr>
                <w:rStyle w:val="SAPScreenElement"/>
                <w:sz w:val="16"/>
              </w:rPr>
              <w:t>Contract Number</w:t>
            </w:r>
            <w:r w:rsidRPr="00996D38">
              <w:rPr>
                <w:sz w:val="16"/>
              </w:rPr>
              <w:t xml:space="preserve">: </w:t>
            </w:r>
            <w:r w:rsidRPr="00996D38">
              <w:rPr>
                <w:rStyle w:val="SAPUserEntry"/>
                <w:sz w:val="16"/>
              </w:rPr>
              <w:t>&lt;Your company code&gt;</w:t>
            </w:r>
          </w:p>
          <w:p w14:paraId="0984980E" w14:textId="77777777" w:rsidR="00996D38" w:rsidRPr="00996D38" w:rsidRDefault="00996D38">
            <w:pPr>
              <w:rPr>
                <w:sz w:val="16"/>
              </w:rPr>
            </w:pPr>
            <w:r w:rsidRPr="00996D38">
              <w:rPr>
                <w:rStyle w:val="SAPScreenElement"/>
                <w:sz w:val="16"/>
              </w:rPr>
              <w:t xml:space="preserve">Key Date: </w:t>
            </w:r>
            <w:r w:rsidRPr="00996D38">
              <w:rPr>
                <w:rStyle w:val="SAPUserEntry"/>
                <w:sz w:val="16"/>
              </w:rPr>
              <w:t>&lt;Your key date&gt; for example, today’s date</w:t>
            </w:r>
          </w:p>
          <w:p w14:paraId="5A5EF37F" w14:textId="4B6C018F" w:rsidR="00EF6C4C" w:rsidRPr="00996D38" w:rsidRDefault="00996D38">
            <w:pPr>
              <w:rPr>
                <w:sz w:val="16"/>
              </w:rPr>
            </w:pPr>
            <w:r w:rsidRPr="00996D38">
              <w:rPr>
                <w:sz w:val="16"/>
              </w:rPr>
              <w:t xml:space="preserve">Choose </w:t>
            </w:r>
            <w:r w:rsidRPr="00996D38">
              <w:rPr>
                <w:rStyle w:val="SAPScreenElement"/>
                <w:sz w:val="16"/>
              </w:rPr>
              <w:t>Go</w:t>
            </w:r>
            <w:r w:rsidRPr="00996D38">
              <w:rPr>
                <w:sz w:val="16"/>
              </w:rPr>
              <w:t>.</w:t>
            </w:r>
          </w:p>
        </w:tc>
        <w:tc>
          <w:tcPr>
            <w:tcW w:w="0" w:type="auto"/>
          </w:tcPr>
          <w:p w14:paraId="07B0477A" w14:textId="77777777" w:rsidR="00EF6C4C" w:rsidRPr="00996D38" w:rsidRDefault="00996D38">
            <w:pPr>
              <w:rPr>
                <w:sz w:val="16"/>
              </w:rPr>
            </w:pPr>
            <w:r w:rsidRPr="00996D38">
              <w:rPr>
                <w:rStyle w:val="SAPScreenElement"/>
                <w:sz w:val="16"/>
              </w:rPr>
              <w:t>Partner Cash Flows</w:t>
            </w:r>
            <w:r w:rsidRPr="00996D38">
              <w:rPr>
                <w:sz w:val="16"/>
              </w:rPr>
              <w:t xml:space="preserve"> display.</w:t>
            </w:r>
          </w:p>
        </w:tc>
        <w:tc>
          <w:tcPr>
            <w:tcW w:w="0" w:type="auto"/>
          </w:tcPr>
          <w:p w14:paraId="10B2BBDC" w14:textId="77777777" w:rsidR="00996D38" w:rsidRPr="00996D38" w:rsidRDefault="00996D38">
            <w:pPr>
              <w:rPr>
                <w:sz w:val="16"/>
              </w:rPr>
            </w:pPr>
          </w:p>
        </w:tc>
      </w:tr>
      <w:tr w:rsidR="00EF6C4C" w:rsidRPr="00996D38" w14:paraId="2702D15E" w14:textId="77777777" w:rsidTr="00996D38">
        <w:tc>
          <w:tcPr>
            <w:tcW w:w="0" w:type="auto"/>
          </w:tcPr>
          <w:p w14:paraId="5902DB02" w14:textId="77777777" w:rsidR="00EF6C4C" w:rsidRPr="00996D38" w:rsidRDefault="00996D38">
            <w:pPr>
              <w:rPr>
                <w:sz w:val="16"/>
              </w:rPr>
            </w:pPr>
            <w:r w:rsidRPr="00996D38">
              <w:rPr>
                <w:sz w:val="16"/>
              </w:rPr>
              <w:t>4</w:t>
            </w:r>
          </w:p>
        </w:tc>
        <w:tc>
          <w:tcPr>
            <w:tcW w:w="0" w:type="auto"/>
          </w:tcPr>
          <w:p w14:paraId="5D98BFFB" w14:textId="77777777" w:rsidR="00EF6C4C" w:rsidRPr="00996D38" w:rsidRDefault="00996D38">
            <w:pPr>
              <w:rPr>
                <w:sz w:val="16"/>
              </w:rPr>
            </w:pPr>
            <w:r w:rsidRPr="00996D38">
              <w:rPr>
                <w:rStyle w:val="SAPEmphasis"/>
                <w:sz w:val="16"/>
              </w:rPr>
              <w:t>Contract Cash Flow Report</w:t>
            </w:r>
          </w:p>
        </w:tc>
        <w:tc>
          <w:tcPr>
            <w:tcW w:w="0" w:type="auto"/>
          </w:tcPr>
          <w:p w14:paraId="4809DB5F" w14:textId="77777777" w:rsidR="00EF6C4C" w:rsidRPr="00996D38" w:rsidRDefault="00996D38">
            <w:pPr>
              <w:rPr>
                <w:sz w:val="16"/>
              </w:rPr>
            </w:pPr>
            <w:r w:rsidRPr="00996D38">
              <w:rPr>
                <w:sz w:val="16"/>
              </w:rPr>
              <w:t xml:space="preserve">Click </w:t>
            </w:r>
            <w:r w:rsidRPr="00996D38">
              <w:rPr>
                <w:rStyle w:val="SAPScreenElement"/>
                <w:sz w:val="16"/>
              </w:rPr>
              <w:t>Object-Related.</w:t>
            </w:r>
          </w:p>
        </w:tc>
        <w:tc>
          <w:tcPr>
            <w:tcW w:w="0" w:type="auto"/>
          </w:tcPr>
          <w:p w14:paraId="3D31A786" w14:textId="77777777" w:rsidR="00EF6C4C" w:rsidRPr="00996D38" w:rsidRDefault="00996D38">
            <w:pPr>
              <w:rPr>
                <w:sz w:val="16"/>
              </w:rPr>
            </w:pPr>
            <w:r w:rsidRPr="00996D38">
              <w:rPr>
                <w:rStyle w:val="SAPScreenElement"/>
                <w:sz w:val="16"/>
              </w:rPr>
              <w:t>Object Cash Flows</w:t>
            </w:r>
            <w:r w:rsidRPr="00996D38">
              <w:rPr>
                <w:sz w:val="16"/>
              </w:rPr>
              <w:t xml:space="preserve"> display.</w:t>
            </w:r>
          </w:p>
        </w:tc>
        <w:tc>
          <w:tcPr>
            <w:tcW w:w="0" w:type="auto"/>
          </w:tcPr>
          <w:p w14:paraId="34F49B9E" w14:textId="77777777" w:rsidR="00996D38" w:rsidRPr="00996D38" w:rsidRDefault="00996D38">
            <w:pPr>
              <w:rPr>
                <w:sz w:val="16"/>
              </w:rPr>
            </w:pPr>
          </w:p>
        </w:tc>
      </w:tr>
      <w:tr w:rsidR="00EF6C4C" w:rsidRPr="00996D38" w14:paraId="7297BA29" w14:textId="77777777" w:rsidTr="00996D38">
        <w:tc>
          <w:tcPr>
            <w:tcW w:w="0" w:type="auto"/>
          </w:tcPr>
          <w:p w14:paraId="3226DC3D" w14:textId="77777777" w:rsidR="00EF6C4C" w:rsidRPr="00996D38" w:rsidRDefault="00996D38">
            <w:pPr>
              <w:rPr>
                <w:sz w:val="16"/>
              </w:rPr>
            </w:pPr>
            <w:r w:rsidRPr="00996D38">
              <w:rPr>
                <w:sz w:val="16"/>
              </w:rPr>
              <w:t>5</w:t>
            </w:r>
          </w:p>
        </w:tc>
        <w:tc>
          <w:tcPr>
            <w:tcW w:w="0" w:type="auto"/>
          </w:tcPr>
          <w:p w14:paraId="17DBE8E1" w14:textId="77777777" w:rsidR="00EF6C4C" w:rsidRPr="00996D38" w:rsidRDefault="00996D38">
            <w:pPr>
              <w:rPr>
                <w:sz w:val="16"/>
              </w:rPr>
            </w:pPr>
            <w:r w:rsidRPr="00996D38">
              <w:rPr>
                <w:rStyle w:val="SAPEmphasis"/>
                <w:sz w:val="16"/>
              </w:rPr>
              <w:t>Contract Cash Flow Report</w:t>
            </w:r>
          </w:p>
        </w:tc>
        <w:tc>
          <w:tcPr>
            <w:tcW w:w="0" w:type="auto"/>
          </w:tcPr>
          <w:p w14:paraId="6A81B59C" w14:textId="77777777" w:rsidR="00EF6C4C" w:rsidRPr="00996D38" w:rsidRDefault="00996D38">
            <w:pPr>
              <w:rPr>
                <w:sz w:val="16"/>
              </w:rPr>
            </w:pPr>
            <w:r w:rsidRPr="00996D38">
              <w:rPr>
                <w:sz w:val="16"/>
              </w:rPr>
              <w:t xml:space="preserve">Validate the date and choose </w:t>
            </w:r>
            <w:r w:rsidRPr="00996D38">
              <w:rPr>
                <w:rStyle w:val="SAPScreenElement"/>
                <w:sz w:val="16"/>
              </w:rPr>
              <w:t xml:space="preserve">Back </w:t>
            </w:r>
            <w:r w:rsidRPr="00996D38">
              <w:rPr>
                <w:sz w:val="16"/>
              </w:rPr>
              <w:t>to exit the report.</w:t>
            </w:r>
          </w:p>
        </w:tc>
        <w:tc>
          <w:tcPr>
            <w:tcW w:w="0" w:type="auto"/>
          </w:tcPr>
          <w:p w14:paraId="0D211284" w14:textId="77777777" w:rsidR="00EF6C4C" w:rsidRPr="00996D38" w:rsidRDefault="00EF6C4C">
            <w:pPr>
              <w:rPr>
                <w:sz w:val="16"/>
              </w:rPr>
            </w:pPr>
          </w:p>
        </w:tc>
        <w:tc>
          <w:tcPr>
            <w:tcW w:w="0" w:type="auto"/>
          </w:tcPr>
          <w:p w14:paraId="48D01A8F" w14:textId="77777777" w:rsidR="00996D38" w:rsidRPr="00996D38" w:rsidRDefault="00996D38">
            <w:pPr>
              <w:rPr>
                <w:sz w:val="16"/>
              </w:rPr>
            </w:pPr>
          </w:p>
        </w:tc>
      </w:tr>
    </w:tbl>
    <w:p w14:paraId="41CDAB69" w14:textId="77777777" w:rsidR="00EF6C4C" w:rsidRDefault="00996D38">
      <w:pPr>
        <w:pStyle w:val="Heading4"/>
      </w:pPr>
      <w:bookmarkStart w:id="158" w:name="unique_63"/>
      <w:bookmarkStart w:id="159" w:name="_Toc176424654"/>
      <w:r>
        <w:t>Report: Contracts Cash Flow</w:t>
      </w:r>
      <w:bookmarkEnd w:id="158"/>
      <w:bookmarkEnd w:id="159"/>
    </w:p>
    <w:p w14:paraId="0A35A002" w14:textId="77777777" w:rsidR="00EF6C4C" w:rsidRDefault="00996D38">
      <w:pPr>
        <w:pStyle w:val="SAPKeyblockTitle"/>
      </w:pPr>
      <w:r>
        <w:t>Test Administration</w:t>
      </w:r>
    </w:p>
    <w:p w14:paraId="46481D6E" w14:textId="77777777" w:rsidR="00EF6C4C" w:rsidRDefault="00996D38">
      <w:r>
        <w:t>Customer project: Fill in the project-specific parts.</w:t>
      </w:r>
    </w:p>
    <w:p w14:paraId="579DE159"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40CA79D"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DAEBBF"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92E51E"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6C6480"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58499C" w14:textId="77777777" w:rsidR="00996D38" w:rsidRPr="00996D38" w:rsidRDefault="00996D38">
            <w:pPr>
              <w:rPr>
                <w:sz w:val="12"/>
              </w:rPr>
            </w:pPr>
          </w:p>
        </w:tc>
      </w:tr>
      <w:tr w:rsidR="00EF6C4C" w:rsidRPr="00996D38" w14:paraId="0CF9C9C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86DF84"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39AE9B"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EC60A0"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43BEC1" w14:textId="77777777" w:rsidR="00996D38" w:rsidRPr="00996D38" w:rsidRDefault="00996D38">
            <w:pPr>
              <w:rPr>
                <w:sz w:val="12"/>
              </w:rPr>
            </w:pPr>
          </w:p>
        </w:tc>
      </w:tr>
      <w:tr w:rsidR="00EF6C4C" w:rsidRPr="00996D38" w14:paraId="32A7619C"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BEC510"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9AD49F"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DBC17C"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9A9733"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5A586E98" w14:textId="77777777" w:rsidR="00EF6C4C" w:rsidRDefault="00996D38">
      <w:pPr>
        <w:pStyle w:val="SAPKeyblockTitle"/>
      </w:pPr>
      <w:r>
        <w:t>Context</w:t>
      </w:r>
    </w:p>
    <w:p w14:paraId="0D979DA8" w14:textId="77777777" w:rsidR="00EF6C4C" w:rsidRDefault="00996D38">
      <w:r>
        <w:t>In this activity, you run a report of existing contracts as part of your daily business.</w:t>
      </w:r>
    </w:p>
    <w:p w14:paraId="0C87E0BE" w14:textId="77777777" w:rsidR="00EF6C4C" w:rsidRDefault="00996D38">
      <w:pPr>
        <w:pStyle w:val="SAPKeyblockTitle"/>
      </w:pPr>
      <w:r>
        <w:lastRenderedPageBreak/>
        <w:t>Procedure</w:t>
      </w:r>
    </w:p>
    <w:p w14:paraId="53C5A107" w14:textId="77777777" w:rsidR="00EF6C4C" w:rsidRDefault="00996D38">
      <w:r>
        <w:t xml:space="preserve">To execute this activity go step by step go </w:t>
      </w:r>
      <w:r>
        <w:t>through the table.</w:t>
      </w:r>
    </w:p>
    <w:p w14:paraId="5FBF78BC" w14:textId="77777777" w:rsidR="00EF6C4C" w:rsidRDefault="00EF6C4C"/>
    <w:tbl>
      <w:tblPr>
        <w:tblStyle w:val="SAPStandardTable"/>
        <w:tblW w:w="5000" w:type="pct"/>
        <w:tblInd w:w="3" w:type="dxa"/>
        <w:tblLook w:val="0620" w:firstRow="1" w:lastRow="0" w:firstColumn="0" w:lastColumn="0" w:noHBand="1" w:noVBand="1"/>
      </w:tblPr>
      <w:tblGrid>
        <w:gridCol w:w="987"/>
        <w:gridCol w:w="2008"/>
        <w:gridCol w:w="5988"/>
        <w:gridCol w:w="3500"/>
        <w:gridCol w:w="1821"/>
      </w:tblGrid>
      <w:tr w:rsidR="00EF6C4C" w:rsidRPr="00996D38" w14:paraId="464748E9"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F87B36A" w14:textId="77777777" w:rsidR="00EF6C4C" w:rsidRPr="00996D38" w:rsidRDefault="00996D38">
            <w:pPr>
              <w:pStyle w:val="SAPTableHeader"/>
              <w:rPr>
                <w:sz w:val="16"/>
              </w:rPr>
            </w:pPr>
            <w:r w:rsidRPr="00996D38">
              <w:rPr>
                <w:rStyle w:val="SAPEmphasis"/>
                <w:sz w:val="16"/>
              </w:rPr>
              <w:t>Test Step #</w:t>
            </w:r>
          </w:p>
        </w:tc>
        <w:tc>
          <w:tcPr>
            <w:tcW w:w="0" w:type="auto"/>
          </w:tcPr>
          <w:p w14:paraId="23FAD1A9" w14:textId="77777777" w:rsidR="00EF6C4C" w:rsidRPr="00996D38" w:rsidRDefault="00996D38">
            <w:pPr>
              <w:pStyle w:val="SAPTableHeader"/>
              <w:rPr>
                <w:sz w:val="16"/>
              </w:rPr>
            </w:pPr>
            <w:r w:rsidRPr="00996D38">
              <w:rPr>
                <w:rStyle w:val="SAPEmphasis"/>
                <w:sz w:val="16"/>
              </w:rPr>
              <w:t>Test Step Name</w:t>
            </w:r>
          </w:p>
        </w:tc>
        <w:tc>
          <w:tcPr>
            <w:tcW w:w="0" w:type="auto"/>
          </w:tcPr>
          <w:p w14:paraId="684A064D" w14:textId="77777777" w:rsidR="00EF6C4C" w:rsidRPr="00996D38" w:rsidRDefault="00996D38">
            <w:pPr>
              <w:pStyle w:val="SAPTableHeader"/>
              <w:rPr>
                <w:sz w:val="16"/>
              </w:rPr>
            </w:pPr>
            <w:r w:rsidRPr="00996D38">
              <w:rPr>
                <w:rStyle w:val="SAPEmphasis"/>
                <w:sz w:val="16"/>
              </w:rPr>
              <w:t>Instruction</w:t>
            </w:r>
          </w:p>
        </w:tc>
        <w:tc>
          <w:tcPr>
            <w:tcW w:w="0" w:type="auto"/>
          </w:tcPr>
          <w:p w14:paraId="7AE0A3DE" w14:textId="77777777" w:rsidR="00EF6C4C" w:rsidRPr="00996D38" w:rsidRDefault="00996D38">
            <w:pPr>
              <w:pStyle w:val="SAPTableHeader"/>
              <w:rPr>
                <w:sz w:val="16"/>
              </w:rPr>
            </w:pPr>
            <w:r w:rsidRPr="00996D38">
              <w:rPr>
                <w:rStyle w:val="SAPEmphasis"/>
                <w:sz w:val="16"/>
              </w:rPr>
              <w:t>Expected Result</w:t>
            </w:r>
          </w:p>
        </w:tc>
        <w:tc>
          <w:tcPr>
            <w:tcW w:w="0" w:type="auto"/>
          </w:tcPr>
          <w:p w14:paraId="16FB6B12" w14:textId="77777777" w:rsidR="00EF6C4C" w:rsidRPr="00996D38" w:rsidRDefault="00996D38">
            <w:pPr>
              <w:pStyle w:val="SAPTableHeader"/>
              <w:rPr>
                <w:sz w:val="16"/>
              </w:rPr>
            </w:pPr>
            <w:r w:rsidRPr="00996D38">
              <w:rPr>
                <w:rStyle w:val="SAPEmphasis"/>
                <w:sz w:val="16"/>
              </w:rPr>
              <w:t>Pass / Fail / Comment</w:t>
            </w:r>
          </w:p>
        </w:tc>
      </w:tr>
      <w:tr w:rsidR="00EF6C4C" w:rsidRPr="00996D38" w14:paraId="7C270DAA" w14:textId="77777777" w:rsidTr="00996D38">
        <w:tc>
          <w:tcPr>
            <w:tcW w:w="0" w:type="auto"/>
          </w:tcPr>
          <w:p w14:paraId="37C4F567" w14:textId="77777777" w:rsidR="00EF6C4C" w:rsidRPr="00996D38" w:rsidRDefault="00996D38">
            <w:pPr>
              <w:rPr>
                <w:sz w:val="16"/>
              </w:rPr>
            </w:pPr>
            <w:r w:rsidRPr="00996D38">
              <w:rPr>
                <w:sz w:val="16"/>
              </w:rPr>
              <w:t>1</w:t>
            </w:r>
          </w:p>
        </w:tc>
        <w:tc>
          <w:tcPr>
            <w:tcW w:w="0" w:type="auto"/>
          </w:tcPr>
          <w:p w14:paraId="1A073355" w14:textId="77777777" w:rsidR="00EF6C4C" w:rsidRPr="00996D38" w:rsidRDefault="00996D38">
            <w:pPr>
              <w:rPr>
                <w:sz w:val="16"/>
              </w:rPr>
            </w:pPr>
            <w:r w:rsidRPr="00996D38">
              <w:rPr>
                <w:rStyle w:val="SAPEmphasis"/>
                <w:sz w:val="16"/>
              </w:rPr>
              <w:t>Log On</w:t>
            </w:r>
          </w:p>
        </w:tc>
        <w:tc>
          <w:tcPr>
            <w:tcW w:w="0" w:type="auto"/>
          </w:tcPr>
          <w:p w14:paraId="2148FF39" w14:textId="77777777" w:rsidR="00EF6C4C" w:rsidRPr="00996D38" w:rsidRDefault="00996D38">
            <w:pPr>
              <w:rPr>
                <w:sz w:val="16"/>
              </w:rPr>
            </w:pPr>
            <w:r w:rsidRPr="00996D38">
              <w:rPr>
                <w:sz w:val="16"/>
              </w:rPr>
              <w:t>Log onto the SAP Fiori launchpad as Accounts Payable Accountant - Leasing.</w:t>
            </w:r>
          </w:p>
        </w:tc>
        <w:tc>
          <w:tcPr>
            <w:tcW w:w="0" w:type="auto"/>
          </w:tcPr>
          <w:p w14:paraId="08740228" w14:textId="77777777" w:rsidR="00EF6C4C" w:rsidRPr="00996D38" w:rsidRDefault="00996D38">
            <w:pPr>
              <w:rPr>
                <w:sz w:val="16"/>
              </w:rPr>
            </w:pPr>
            <w:r w:rsidRPr="00996D38">
              <w:rPr>
                <w:sz w:val="16"/>
              </w:rPr>
              <w:t>The SAP Fiori launchpad displays.</w:t>
            </w:r>
          </w:p>
        </w:tc>
        <w:tc>
          <w:tcPr>
            <w:tcW w:w="0" w:type="auto"/>
          </w:tcPr>
          <w:p w14:paraId="658360D7" w14:textId="77777777" w:rsidR="00996D38" w:rsidRPr="00996D38" w:rsidRDefault="00996D38">
            <w:pPr>
              <w:rPr>
                <w:sz w:val="16"/>
              </w:rPr>
            </w:pPr>
          </w:p>
        </w:tc>
      </w:tr>
      <w:tr w:rsidR="00EF6C4C" w:rsidRPr="00996D38" w14:paraId="7E26F02D" w14:textId="77777777" w:rsidTr="00996D38">
        <w:tc>
          <w:tcPr>
            <w:tcW w:w="0" w:type="auto"/>
          </w:tcPr>
          <w:p w14:paraId="014432BD" w14:textId="77777777" w:rsidR="00EF6C4C" w:rsidRPr="00996D38" w:rsidRDefault="00996D38">
            <w:pPr>
              <w:rPr>
                <w:sz w:val="16"/>
              </w:rPr>
            </w:pPr>
            <w:r w:rsidRPr="00996D38">
              <w:rPr>
                <w:sz w:val="16"/>
              </w:rPr>
              <w:t>2</w:t>
            </w:r>
          </w:p>
        </w:tc>
        <w:tc>
          <w:tcPr>
            <w:tcW w:w="0" w:type="auto"/>
          </w:tcPr>
          <w:p w14:paraId="305B396E" w14:textId="77777777" w:rsidR="00EF6C4C" w:rsidRPr="00996D38" w:rsidRDefault="00996D38">
            <w:pPr>
              <w:rPr>
                <w:sz w:val="16"/>
              </w:rPr>
            </w:pPr>
            <w:r w:rsidRPr="00996D38">
              <w:rPr>
                <w:rStyle w:val="SAPEmphasis"/>
                <w:sz w:val="16"/>
              </w:rPr>
              <w:t>Access the SAP Fiori app</w:t>
            </w:r>
          </w:p>
        </w:tc>
        <w:tc>
          <w:tcPr>
            <w:tcW w:w="0" w:type="auto"/>
          </w:tcPr>
          <w:p w14:paraId="36B6F05A" w14:textId="77777777" w:rsidR="00EF6C4C" w:rsidRPr="00996D38" w:rsidRDefault="00996D38">
            <w:pPr>
              <w:rPr>
                <w:sz w:val="16"/>
              </w:rPr>
            </w:pPr>
            <w:r w:rsidRPr="00996D38">
              <w:rPr>
                <w:sz w:val="16"/>
              </w:rPr>
              <w:t xml:space="preserve">Open </w:t>
            </w:r>
            <w:r w:rsidRPr="00996D38">
              <w:rPr>
                <w:rStyle w:val="SAPScreenElement"/>
                <w:sz w:val="16"/>
              </w:rPr>
              <w:t>Cash Flow</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(REISCDCF)</w:t>
            </w:r>
            <w:r w:rsidRPr="00996D38">
              <w:rPr>
                <w:sz w:val="16"/>
              </w:rPr>
              <w:t>.</w:t>
            </w:r>
          </w:p>
        </w:tc>
        <w:tc>
          <w:tcPr>
            <w:tcW w:w="0" w:type="auto"/>
          </w:tcPr>
          <w:p w14:paraId="232F854D" w14:textId="77777777" w:rsidR="00EF6C4C" w:rsidRPr="00996D38" w:rsidRDefault="00996D38">
            <w:pPr>
              <w:rPr>
                <w:sz w:val="16"/>
              </w:rPr>
            </w:pPr>
            <w:r w:rsidRPr="00996D38">
              <w:rPr>
                <w:sz w:val="16"/>
              </w:rPr>
              <w:t xml:space="preserve">The </w:t>
            </w:r>
            <w:r w:rsidRPr="00996D38">
              <w:rPr>
                <w:rStyle w:val="SAPScreenElement"/>
                <w:sz w:val="16"/>
              </w:rPr>
              <w:t>Info System: Cash Flow</w:t>
            </w:r>
            <w:r w:rsidRPr="00996D38">
              <w:rPr>
                <w:sz w:val="16"/>
              </w:rPr>
              <w:t xml:space="preserve"> screen displays.</w:t>
            </w:r>
          </w:p>
        </w:tc>
        <w:tc>
          <w:tcPr>
            <w:tcW w:w="0" w:type="auto"/>
          </w:tcPr>
          <w:p w14:paraId="7119999C" w14:textId="77777777" w:rsidR="00996D38" w:rsidRPr="00996D38" w:rsidRDefault="00996D38">
            <w:pPr>
              <w:rPr>
                <w:sz w:val="16"/>
              </w:rPr>
            </w:pPr>
          </w:p>
        </w:tc>
      </w:tr>
      <w:tr w:rsidR="00EF6C4C" w:rsidRPr="00996D38" w14:paraId="4FEC14D4" w14:textId="77777777" w:rsidTr="00996D38">
        <w:tc>
          <w:tcPr>
            <w:tcW w:w="0" w:type="auto"/>
          </w:tcPr>
          <w:p w14:paraId="36D8EDF4" w14:textId="77777777" w:rsidR="00EF6C4C" w:rsidRPr="00996D38" w:rsidRDefault="00996D38">
            <w:pPr>
              <w:rPr>
                <w:sz w:val="16"/>
              </w:rPr>
            </w:pPr>
            <w:r w:rsidRPr="00996D38">
              <w:rPr>
                <w:sz w:val="16"/>
              </w:rPr>
              <w:t>3</w:t>
            </w:r>
          </w:p>
        </w:tc>
        <w:tc>
          <w:tcPr>
            <w:tcW w:w="0" w:type="auto"/>
          </w:tcPr>
          <w:p w14:paraId="3B2D6A01" w14:textId="77777777" w:rsidR="00EF6C4C" w:rsidRPr="00996D38" w:rsidRDefault="00996D38">
            <w:pPr>
              <w:rPr>
                <w:sz w:val="16"/>
              </w:rPr>
            </w:pPr>
            <w:r w:rsidRPr="00996D38">
              <w:rPr>
                <w:rStyle w:val="SAPEmphasis"/>
                <w:sz w:val="16"/>
              </w:rPr>
              <w:t>Report Contract</w:t>
            </w:r>
          </w:p>
        </w:tc>
        <w:tc>
          <w:tcPr>
            <w:tcW w:w="0" w:type="auto"/>
          </w:tcPr>
          <w:p w14:paraId="6696C010"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4B5D18E2"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38D5A5B7"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680A3DD5" w14:textId="77777777" w:rsidR="00996D38" w:rsidRPr="00996D38" w:rsidRDefault="00996D38">
            <w:pPr>
              <w:rPr>
                <w:sz w:val="16"/>
              </w:rPr>
            </w:pPr>
            <w:r w:rsidRPr="00996D38">
              <w:rPr>
                <w:rStyle w:val="SAPScreenElement"/>
                <w:sz w:val="16"/>
              </w:rPr>
              <w:t xml:space="preserve">Cash Flow Key Date : </w:t>
            </w:r>
            <w:r w:rsidRPr="00996D38">
              <w:rPr>
                <w:rStyle w:val="SAPUserEntry"/>
                <w:sz w:val="16"/>
              </w:rPr>
              <w:t>&lt;the key date you need to check&gt;</w:t>
            </w:r>
          </w:p>
          <w:p w14:paraId="1F05FE2C" w14:textId="7743330C"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tc>
        <w:tc>
          <w:tcPr>
            <w:tcW w:w="0" w:type="auto"/>
          </w:tcPr>
          <w:p w14:paraId="43F4A311" w14:textId="77777777" w:rsidR="00EF6C4C" w:rsidRPr="00996D38" w:rsidRDefault="00996D38">
            <w:pPr>
              <w:rPr>
                <w:sz w:val="16"/>
              </w:rPr>
            </w:pPr>
            <w:r w:rsidRPr="00996D38">
              <w:rPr>
                <w:sz w:val="16"/>
              </w:rPr>
              <w:t>Data about contract cash flow is shown.</w:t>
            </w:r>
          </w:p>
        </w:tc>
        <w:tc>
          <w:tcPr>
            <w:tcW w:w="0" w:type="auto"/>
          </w:tcPr>
          <w:p w14:paraId="1B20AF26" w14:textId="77777777" w:rsidR="00996D38" w:rsidRPr="00996D38" w:rsidRDefault="00996D38">
            <w:pPr>
              <w:rPr>
                <w:sz w:val="16"/>
              </w:rPr>
            </w:pPr>
          </w:p>
        </w:tc>
      </w:tr>
    </w:tbl>
    <w:p w14:paraId="2EE7E28E" w14:textId="77777777" w:rsidR="00EF6C4C" w:rsidRDefault="00996D38">
      <w:pPr>
        <w:pStyle w:val="Heading4"/>
      </w:pPr>
      <w:bookmarkStart w:id="160" w:name="unique_64"/>
      <w:bookmarkStart w:id="161" w:name="_Toc176424655"/>
      <w:r>
        <w:t>Report: Conditions for Contracts</w:t>
      </w:r>
      <w:bookmarkEnd w:id="160"/>
      <w:bookmarkEnd w:id="161"/>
    </w:p>
    <w:p w14:paraId="10EB3DC0" w14:textId="77777777" w:rsidR="00EF6C4C" w:rsidRDefault="00996D38">
      <w:pPr>
        <w:pStyle w:val="SAPKeyblockTitle"/>
      </w:pPr>
      <w:r>
        <w:t>Test Administration</w:t>
      </w:r>
    </w:p>
    <w:p w14:paraId="2BACB243" w14:textId="77777777" w:rsidR="00EF6C4C" w:rsidRDefault="00996D38">
      <w:r>
        <w:t>Customer project: Fill in the project-specific parts.</w:t>
      </w:r>
    </w:p>
    <w:p w14:paraId="1B3F8112"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738574BE"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474303"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E2C220"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3E1F2B"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3E6A6C" w14:textId="77777777" w:rsidR="00996D38" w:rsidRPr="00996D38" w:rsidRDefault="00996D38">
            <w:pPr>
              <w:rPr>
                <w:sz w:val="12"/>
              </w:rPr>
            </w:pPr>
          </w:p>
        </w:tc>
      </w:tr>
      <w:tr w:rsidR="00EF6C4C" w:rsidRPr="00996D38" w14:paraId="74FFC779"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DC901D"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91825F"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436E8D"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F4CA40" w14:textId="77777777" w:rsidR="00996D38" w:rsidRPr="00996D38" w:rsidRDefault="00996D38">
            <w:pPr>
              <w:rPr>
                <w:sz w:val="12"/>
              </w:rPr>
            </w:pPr>
          </w:p>
        </w:tc>
      </w:tr>
      <w:tr w:rsidR="00EF6C4C" w:rsidRPr="00996D38" w14:paraId="0B3B1301"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945F13"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1027F4"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D9A37F"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61E92D"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7454D4EB" w14:textId="77777777" w:rsidR="00EF6C4C" w:rsidRDefault="00996D38">
      <w:pPr>
        <w:pStyle w:val="SAPKeyblockTitle"/>
      </w:pPr>
      <w:r>
        <w:t>Context</w:t>
      </w:r>
    </w:p>
    <w:p w14:paraId="7579271D" w14:textId="77777777" w:rsidR="00EF6C4C" w:rsidRDefault="00996D38">
      <w:r>
        <w:t>In this activity, you run a report of existing contracts as part of your daily business.</w:t>
      </w:r>
    </w:p>
    <w:p w14:paraId="43DE8B88" w14:textId="77777777" w:rsidR="00EF6C4C" w:rsidRDefault="00996D38">
      <w:pPr>
        <w:pStyle w:val="SAPKeyblockTitle"/>
      </w:pPr>
      <w:r>
        <w:lastRenderedPageBreak/>
        <w:t>Procedure</w:t>
      </w:r>
    </w:p>
    <w:p w14:paraId="62506483" w14:textId="77777777" w:rsidR="00996D38" w:rsidRDefault="00996D38">
      <w:r>
        <w:t xml:space="preserve">To execute this </w:t>
      </w:r>
      <w:r>
        <w:t>activity go step by step go through the table.</w:t>
      </w:r>
    </w:p>
    <w:p w14:paraId="367F7545" w14:textId="6BF2F290" w:rsidR="00EF6C4C" w:rsidRDefault="00EF6C4C"/>
    <w:tbl>
      <w:tblPr>
        <w:tblStyle w:val="SAPStandardTable"/>
        <w:tblW w:w="5000" w:type="pct"/>
        <w:tblInd w:w="3" w:type="dxa"/>
        <w:tblLook w:val="0620" w:firstRow="1" w:lastRow="0" w:firstColumn="0" w:lastColumn="0" w:noHBand="1" w:noVBand="1"/>
      </w:tblPr>
      <w:tblGrid>
        <w:gridCol w:w="955"/>
        <w:gridCol w:w="1941"/>
        <w:gridCol w:w="5198"/>
        <w:gridCol w:w="4449"/>
        <w:gridCol w:w="1761"/>
      </w:tblGrid>
      <w:tr w:rsidR="00EF6C4C" w:rsidRPr="00996D38" w14:paraId="2586B713"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2C2B593" w14:textId="77777777" w:rsidR="00EF6C4C" w:rsidRPr="00996D38" w:rsidRDefault="00996D38">
            <w:pPr>
              <w:pStyle w:val="SAPTableHeader"/>
              <w:rPr>
                <w:sz w:val="16"/>
              </w:rPr>
            </w:pPr>
            <w:r w:rsidRPr="00996D38">
              <w:rPr>
                <w:rStyle w:val="SAPEmphasis"/>
                <w:sz w:val="16"/>
              </w:rPr>
              <w:t>Test Step #</w:t>
            </w:r>
          </w:p>
        </w:tc>
        <w:tc>
          <w:tcPr>
            <w:tcW w:w="0" w:type="auto"/>
          </w:tcPr>
          <w:p w14:paraId="12BCBC9F" w14:textId="77777777" w:rsidR="00EF6C4C" w:rsidRPr="00996D38" w:rsidRDefault="00996D38">
            <w:pPr>
              <w:pStyle w:val="SAPTableHeader"/>
              <w:rPr>
                <w:sz w:val="16"/>
              </w:rPr>
            </w:pPr>
            <w:r w:rsidRPr="00996D38">
              <w:rPr>
                <w:rStyle w:val="SAPEmphasis"/>
                <w:sz w:val="16"/>
              </w:rPr>
              <w:t>Test Step Name</w:t>
            </w:r>
          </w:p>
        </w:tc>
        <w:tc>
          <w:tcPr>
            <w:tcW w:w="0" w:type="auto"/>
          </w:tcPr>
          <w:p w14:paraId="6D9CC8AC" w14:textId="77777777" w:rsidR="00EF6C4C" w:rsidRPr="00996D38" w:rsidRDefault="00996D38">
            <w:pPr>
              <w:pStyle w:val="SAPTableHeader"/>
              <w:rPr>
                <w:sz w:val="16"/>
              </w:rPr>
            </w:pPr>
            <w:r w:rsidRPr="00996D38">
              <w:rPr>
                <w:rStyle w:val="SAPEmphasis"/>
                <w:sz w:val="16"/>
              </w:rPr>
              <w:t>Instruction</w:t>
            </w:r>
          </w:p>
        </w:tc>
        <w:tc>
          <w:tcPr>
            <w:tcW w:w="0" w:type="auto"/>
          </w:tcPr>
          <w:p w14:paraId="32CB4F11" w14:textId="77777777" w:rsidR="00EF6C4C" w:rsidRPr="00996D38" w:rsidRDefault="00996D38">
            <w:pPr>
              <w:pStyle w:val="SAPTableHeader"/>
              <w:rPr>
                <w:sz w:val="16"/>
              </w:rPr>
            </w:pPr>
            <w:r w:rsidRPr="00996D38">
              <w:rPr>
                <w:rStyle w:val="SAPEmphasis"/>
                <w:sz w:val="16"/>
              </w:rPr>
              <w:t>Expected Result</w:t>
            </w:r>
          </w:p>
        </w:tc>
        <w:tc>
          <w:tcPr>
            <w:tcW w:w="0" w:type="auto"/>
          </w:tcPr>
          <w:p w14:paraId="3CA51E43" w14:textId="77777777" w:rsidR="00EF6C4C" w:rsidRPr="00996D38" w:rsidRDefault="00996D38">
            <w:pPr>
              <w:pStyle w:val="SAPTableHeader"/>
              <w:rPr>
                <w:sz w:val="16"/>
              </w:rPr>
            </w:pPr>
            <w:r w:rsidRPr="00996D38">
              <w:rPr>
                <w:rStyle w:val="SAPEmphasis"/>
                <w:sz w:val="16"/>
              </w:rPr>
              <w:t>Pass / Fail / Comment</w:t>
            </w:r>
          </w:p>
        </w:tc>
      </w:tr>
      <w:tr w:rsidR="00EF6C4C" w:rsidRPr="00996D38" w14:paraId="727CBF59" w14:textId="77777777" w:rsidTr="00996D38">
        <w:tc>
          <w:tcPr>
            <w:tcW w:w="0" w:type="auto"/>
          </w:tcPr>
          <w:p w14:paraId="3C2A195D" w14:textId="77777777" w:rsidR="00EF6C4C" w:rsidRPr="00996D38" w:rsidRDefault="00996D38">
            <w:pPr>
              <w:rPr>
                <w:sz w:val="16"/>
              </w:rPr>
            </w:pPr>
            <w:r w:rsidRPr="00996D38">
              <w:rPr>
                <w:sz w:val="16"/>
              </w:rPr>
              <w:t>1</w:t>
            </w:r>
          </w:p>
        </w:tc>
        <w:tc>
          <w:tcPr>
            <w:tcW w:w="0" w:type="auto"/>
          </w:tcPr>
          <w:p w14:paraId="361BC6DF" w14:textId="77777777" w:rsidR="00EF6C4C" w:rsidRPr="00996D38" w:rsidRDefault="00996D38">
            <w:pPr>
              <w:rPr>
                <w:sz w:val="16"/>
              </w:rPr>
            </w:pPr>
            <w:r w:rsidRPr="00996D38">
              <w:rPr>
                <w:rStyle w:val="SAPEmphasis"/>
                <w:sz w:val="16"/>
              </w:rPr>
              <w:t>Log On</w:t>
            </w:r>
          </w:p>
        </w:tc>
        <w:tc>
          <w:tcPr>
            <w:tcW w:w="0" w:type="auto"/>
          </w:tcPr>
          <w:p w14:paraId="62A93ACB" w14:textId="77777777" w:rsidR="00EF6C4C" w:rsidRPr="00996D38" w:rsidRDefault="00996D38">
            <w:pPr>
              <w:rPr>
                <w:sz w:val="16"/>
              </w:rPr>
            </w:pPr>
            <w:r w:rsidRPr="00996D38">
              <w:rPr>
                <w:sz w:val="16"/>
              </w:rPr>
              <w:t>Log onto the SAP Fiori launchpad as a Contract Specialist - Leasing.</w:t>
            </w:r>
          </w:p>
        </w:tc>
        <w:tc>
          <w:tcPr>
            <w:tcW w:w="0" w:type="auto"/>
          </w:tcPr>
          <w:p w14:paraId="11415929" w14:textId="77777777" w:rsidR="00EF6C4C" w:rsidRPr="00996D38" w:rsidRDefault="00996D38">
            <w:pPr>
              <w:rPr>
                <w:sz w:val="16"/>
              </w:rPr>
            </w:pPr>
            <w:r w:rsidRPr="00996D38">
              <w:rPr>
                <w:sz w:val="16"/>
              </w:rPr>
              <w:t>The SAP Fiori launchpad displays.</w:t>
            </w:r>
          </w:p>
        </w:tc>
        <w:tc>
          <w:tcPr>
            <w:tcW w:w="0" w:type="auto"/>
          </w:tcPr>
          <w:p w14:paraId="13064474" w14:textId="77777777" w:rsidR="00996D38" w:rsidRPr="00996D38" w:rsidRDefault="00996D38">
            <w:pPr>
              <w:rPr>
                <w:sz w:val="16"/>
              </w:rPr>
            </w:pPr>
          </w:p>
        </w:tc>
      </w:tr>
      <w:tr w:rsidR="00EF6C4C" w:rsidRPr="00996D38" w14:paraId="0D6F1AE4" w14:textId="77777777" w:rsidTr="00996D38">
        <w:tc>
          <w:tcPr>
            <w:tcW w:w="0" w:type="auto"/>
          </w:tcPr>
          <w:p w14:paraId="36C5B5CA" w14:textId="77777777" w:rsidR="00EF6C4C" w:rsidRPr="00996D38" w:rsidRDefault="00996D38">
            <w:pPr>
              <w:rPr>
                <w:sz w:val="16"/>
              </w:rPr>
            </w:pPr>
            <w:r w:rsidRPr="00996D38">
              <w:rPr>
                <w:sz w:val="16"/>
              </w:rPr>
              <w:t>2</w:t>
            </w:r>
          </w:p>
        </w:tc>
        <w:tc>
          <w:tcPr>
            <w:tcW w:w="0" w:type="auto"/>
          </w:tcPr>
          <w:p w14:paraId="59DBD4FB" w14:textId="77777777" w:rsidR="00EF6C4C" w:rsidRPr="00996D38" w:rsidRDefault="00996D38">
            <w:pPr>
              <w:rPr>
                <w:sz w:val="16"/>
              </w:rPr>
            </w:pPr>
            <w:r w:rsidRPr="00996D38">
              <w:rPr>
                <w:rStyle w:val="SAPEmphasis"/>
                <w:sz w:val="16"/>
              </w:rPr>
              <w:t>Access the SAP Fiori app</w:t>
            </w:r>
          </w:p>
        </w:tc>
        <w:tc>
          <w:tcPr>
            <w:tcW w:w="0" w:type="auto"/>
          </w:tcPr>
          <w:p w14:paraId="61868FC7" w14:textId="77777777" w:rsidR="00EF6C4C" w:rsidRPr="00996D38" w:rsidRDefault="00996D38">
            <w:pPr>
              <w:rPr>
                <w:sz w:val="16"/>
              </w:rPr>
            </w:pPr>
            <w:r w:rsidRPr="00996D38">
              <w:rPr>
                <w:sz w:val="16"/>
              </w:rPr>
              <w:t xml:space="preserve">Open </w:t>
            </w:r>
            <w:r w:rsidRPr="00996D38">
              <w:rPr>
                <w:rStyle w:val="SAPScreenElement"/>
                <w:sz w:val="16"/>
              </w:rPr>
              <w:t>Conditions for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(REISCDCN)</w:t>
            </w:r>
            <w:r w:rsidRPr="00996D38">
              <w:rPr>
                <w:sz w:val="16"/>
              </w:rPr>
              <w:t>.</w:t>
            </w:r>
          </w:p>
        </w:tc>
        <w:tc>
          <w:tcPr>
            <w:tcW w:w="0" w:type="auto"/>
          </w:tcPr>
          <w:p w14:paraId="0246A308" w14:textId="77777777" w:rsidR="00EF6C4C" w:rsidRPr="00996D38" w:rsidRDefault="00996D38">
            <w:pPr>
              <w:rPr>
                <w:sz w:val="16"/>
              </w:rPr>
            </w:pPr>
            <w:r w:rsidRPr="00996D38">
              <w:rPr>
                <w:sz w:val="16"/>
              </w:rPr>
              <w:t xml:space="preserve">The </w:t>
            </w:r>
            <w:r w:rsidRPr="00996D38">
              <w:rPr>
                <w:rStyle w:val="SAPScreenElement"/>
                <w:sz w:val="16"/>
              </w:rPr>
              <w:t>Info System: Conditions for Contracts</w:t>
            </w:r>
            <w:r w:rsidRPr="00996D38">
              <w:rPr>
                <w:sz w:val="16"/>
              </w:rPr>
              <w:t xml:space="preserve"> screen displays.</w:t>
            </w:r>
          </w:p>
        </w:tc>
        <w:tc>
          <w:tcPr>
            <w:tcW w:w="0" w:type="auto"/>
          </w:tcPr>
          <w:p w14:paraId="6AE9264C" w14:textId="77777777" w:rsidR="00996D38" w:rsidRPr="00996D38" w:rsidRDefault="00996D38">
            <w:pPr>
              <w:rPr>
                <w:sz w:val="16"/>
              </w:rPr>
            </w:pPr>
          </w:p>
        </w:tc>
      </w:tr>
      <w:tr w:rsidR="00EF6C4C" w:rsidRPr="00996D38" w14:paraId="50223E48" w14:textId="77777777" w:rsidTr="00996D38">
        <w:tc>
          <w:tcPr>
            <w:tcW w:w="0" w:type="auto"/>
          </w:tcPr>
          <w:p w14:paraId="7A6748CF" w14:textId="77777777" w:rsidR="00EF6C4C" w:rsidRPr="00996D38" w:rsidRDefault="00996D38">
            <w:pPr>
              <w:rPr>
                <w:sz w:val="16"/>
              </w:rPr>
            </w:pPr>
            <w:r w:rsidRPr="00996D38">
              <w:rPr>
                <w:sz w:val="16"/>
              </w:rPr>
              <w:t>3</w:t>
            </w:r>
          </w:p>
        </w:tc>
        <w:tc>
          <w:tcPr>
            <w:tcW w:w="0" w:type="auto"/>
          </w:tcPr>
          <w:p w14:paraId="67611EF0" w14:textId="77777777" w:rsidR="00EF6C4C" w:rsidRPr="00996D38" w:rsidRDefault="00996D38">
            <w:pPr>
              <w:rPr>
                <w:sz w:val="16"/>
              </w:rPr>
            </w:pPr>
            <w:r w:rsidRPr="00996D38">
              <w:rPr>
                <w:rStyle w:val="SAPEmphasis"/>
                <w:sz w:val="16"/>
              </w:rPr>
              <w:t>Report Contract</w:t>
            </w:r>
          </w:p>
        </w:tc>
        <w:tc>
          <w:tcPr>
            <w:tcW w:w="0" w:type="auto"/>
          </w:tcPr>
          <w:p w14:paraId="7379CE74"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3D6EC77F"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3034976E"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67102248" w14:textId="5DE8348B"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tc>
        <w:tc>
          <w:tcPr>
            <w:tcW w:w="0" w:type="auto"/>
          </w:tcPr>
          <w:p w14:paraId="71000C4E" w14:textId="77777777" w:rsidR="00EF6C4C" w:rsidRPr="00996D38" w:rsidRDefault="00996D38">
            <w:pPr>
              <w:rPr>
                <w:sz w:val="16"/>
              </w:rPr>
            </w:pPr>
            <w:r w:rsidRPr="00996D38">
              <w:rPr>
                <w:sz w:val="16"/>
              </w:rPr>
              <w:t>Data is shown.</w:t>
            </w:r>
          </w:p>
        </w:tc>
        <w:tc>
          <w:tcPr>
            <w:tcW w:w="0" w:type="auto"/>
          </w:tcPr>
          <w:p w14:paraId="29E4F89C" w14:textId="77777777" w:rsidR="00996D38" w:rsidRPr="00996D38" w:rsidRDefault="00996D38">
            <w:pPr>
              <w:rPr>
                <w:sz w:val="16"/>
              </w:rPr>
            </w:pPr>
          </w:p>
        </w:tc>
      </w:tr>
    </w:tbl>
    <w:p w14:paraId="4CBC202E" w14:textId="77777777" w:rsidR="00EF6C4C" w:rsidRDefault="00996D38">
      <w:pPr>
        <w:pStyle w:val="Heading4"/>
      </w:pPr>
      <w:bookmarkStart w:id="162" w:name="unique_65"/>
      <w:bookmarkStart w:id="163" w:name="_Toc176424656"/>
      <w:r>
        <w:t>Report: Conditions for Adjustment Rule</w:t>
      </w:r>
      <w:bookmarkEnd w:id="162"/>
      <w:bookmarkEnd w:id="163"/>
    </w:p>
    <w:p w14:paraId="682B5E40" w14:textId="77777777" w:rsidR="00EF6C4C" w:rsidRDefault="00996D38">
      <w:pPr>
        <w:pStyle w:val="SAPKeyblockTitle"/>
      </w:pPr>
      <w:r>
        <w:t>Test Administration</w:t>
      </w:r>
    </w:p>
    <w:p w14:paraId="62CB9969" w14:textId="77777777" w:rsidR="00EF6C4C" w:rsidRDefault="00996D38">
      <w:r>
        <w:t>Customer project: Fill in the project-specific parts.</w:t>
      </w:r>
    </w:p>
    <w:p w14:paraId="37C93B05"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76EDBE47"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E9FB8B"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63DD56"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2EFDEB"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CFD366" w14:textId="77777777" w:rsidR="00996D38" w:rsidRPr="00996D38" w:rsidRDefault="00996D38">
            <w:pPr>
              <w:rPr>
                <w:sz w:val="12"/>
              </w:rPr>
            </w:pPr>
          </w:p>
        </w:tc>
      </w:tr>
      <w:tr w:rsidR="00EF6C4C" w:rsidRPr="00996D38" w14:paraId="23CBD7B7"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A99BE9"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CF05B3"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1A6585"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B54959" w14:textId="77777777" w:rsidR="00996D38" w:rsidRPr="00996D38" w:rsidRDefault="00996D38">
            <w:pPr>
              <w:rPr>
                <w:sz w:val="12"/>
              </w:rPr>
            </w:pPr>
          </w:p>
        </w:tc>
      </w:tr>
      <w:tr w:rsidR="00EF6C4C" w:rsidRPr="00996D38" w14:paraId="4A105A7B"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1F4F09"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27F804"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6292F0"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ABC0CE"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706C01A3" w14:textId="77777777" w:rsidR="00EF6C4C" w:rsidRDefault="00996D38">
      <w:pPr>
        <w:pStyle w:val="SAPKeyblockTitle"/>
      </w:pPr>
      <w:r>
        <w:t>Context</w:t>
      </w:r>
    </w:p>
    <w:p w14:paraId="7A87CC10" w14:textId="77777777" w:rsidR="00EF6C4C" w:rsidRDefault="00996D38">
      <w:r>
        <w:t>In this activity, you run a report of existing contracts as part of your daily business.</w:t>
      </w:r>
    </w:p>
    <w:p w14:paraId="46AC79C6" w14:textId="77777777" w:rsidR="00EF6C4C" w:rsidRDefault="00996D38">
      <w:pPr>
        <w:pStyle w:val="SAPKeyblockTitle"/>
      </w:pPr>
      <w:r>
        <w:t>Procedure</w:t>
      </w:r>
    </w:p>
    <w:p w14:paraId="260310F7" w14:textId="77777777" w:rsidR="00996D38" w:rsidRDefault="00996D38">
      <w:r>
        <w:t>To execute this activity go step by step go through the table.</w:t>
      </w:r>
    </w:p>
    <w:p w14:paraId="59E6D943" w14:textId="6CA2361E" w:rsidR="00EF6C4C" w:rsidRDefault="00EF6C4C"/>
    <w:tbl>
      <w:tblPr>
        <w:tblStyle w:val="SAPStandardTable"/>
        <w:tblW w:w="5000" w:type="pct"/>
        <w:tblInd w:w="3" w:type="dxa"/>
        <w:tblLook w:val="0620" w:firstRow="1" w:lastRow="0" w:firstColumn="0" w:lastColumn="0" w:noHBand="1" w:noVBand="1"/>
      </w:tblPr>
      <w:tblGrid>
        <w:gridCol w:w="857"/>
        <w:gridCol w:w="1743"/>
        <w:gridCol w:w="4806"/>
        <w:gridCol w:w="5317"/>
        <w:gridCol w:w="1581"/>
      </w:tblGrid>
      <w:tr w:rsidR="00EF6C4C" w:rsidRPr="00996D38" w14:paraId="4AA33A22"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829D595" w14:textId="77777777" w:rsidR="00EF6C4C" w:rsidRPr="00996D38" w:rsidRDefault="00996D38">
            <w:pPr>
              <w:pStyle w:val="SAPTableHeader"/>
              <w:rPr>
                <w:sz w:val="16"/>
              </w:rPr>
            </w:pPr>
            <w:r w:rsidRPr="00996D38">
              <w:rPr>
                <w:rStyle w:val="SAPEmphasis"/>
                <w:sz w:val="16"/>
              </w:rPr>
              <w:t>Test Step #</w:t>
            </w:r>
          </w:p>
        </w:tc>
        <w:tc>
          <w:tcPr>
            <w:tcW w:w="0" w:type="auto"/>
          </w:tcPr>
          <w:p w14:paraId="47F35A5E" w14:textId="77777777" w:rsidR="00EF6C4C" w:rsidRPr="00996D38" w:rsidRDefault="00996D38">
            <w:pPr>
              <w:pStyle w:val="SAPTableHeader"/>
              <w:rPr>
                <w:sz w:val="16"/>
              </w:rPr>
            </w:pPr>
            <w:r w:rsidRPr="00996D38">
              <w:rPr>
                <w:rStyle w:val="SAPEmphasis"/>
                <w:sz w:val="16"/>
              </w:rPr>
              <w:t>Test Step Name</w:t>
            </w:r>
          </w:p>
        </w:tc>
        <w:tc>
          <w:tcPr>
            <w:tcW w:w="0" w:type="auto"/>
          </w:tcPr>
          <w:p w14:paraId="5DDEAC8D" w14:textId="77777777" w:rsidR="00EF6C4C" w:rsidRPr="00996D38" w:rsidRDefault="00996D38">
            <w:pPr>
              <w:pStyle w:val="SAPTableHeader"/>
              <w:rPr>
                <w:sz w:val="16"/>
              </w:rPr>
            </w:pPr>
            <w:r w:rsidRPr="00996D38">
              <w:rPr>
                <w:rStyle w:val="SAPEmphasis"/>
                <w:sz w:val="16"/>
              </w:rPr>
              <w:t>Instruction</w:t>
            </w:r>
          </w:p>
        </w:tc>
        <w:tc>
          <w:tcPr>
            <w:tcW w:w="0" w:type="auto"/>
          </w:tcPr>
          <w:p w14:paraId="428E8659" w14:textId="77777777" w:rsidR="00EF6C4C" w:rsidRPr="00996D38" w:rsidRDefault="00996D38">
            <w:pPr>
              <w:pStyle w:val="SAPTableHeader"/>
              <w:rPr>
                <w:sz w:val="16"/>
              </w:rPr>
            </w:pPr>
            <w:r w:rsidRPr="00996D38">
              <w:rPr>
                <w:rStyle w:val="SAPEmphasis"/>
                <w:sz w:val="16"/>
              </w:rPr>
              <w:t>Expected Result</w:t>
            </w:r>
          </w:p>
        </w:tc>
        <w:tc>
          <w:tcPr>
            <w:tcW w:w="0" w:type="auto"/>
          </w:tcPr>
          <w:p w14:paraId="70C4D819" w14:textId="77777777" w:rsidR="00EF6C4C" w:rsidRPr="00996D38" w:rsidRDefault="00996D38">
            <w:pPr>
              <w:pStyle w:val="SAPTableHeader"/>
              <w:rPr>
                <w:sz w:val="16"/>
              </w:rPr>
            </w:pPr>
            <w:r w:rsidRPr="00996D38">
              <w:rPr>
                <w:rStyle w:val="SAPEmphasis"/>
                <w:sz w:val="16"/>
              </w:rPr>
              <w:t>Pass / Fail / Comment</w:t>
            </w:r>
          </w:p>
        </w:tc>
      </w:tr>
      <w:tr w:rsidR="00EF6C4C" w:rsidRPr="00996D38" w14:paraId="735CF10A" w14:textId="77777777" w:rsidTr="00996D38">
        <w:tc>
          <w:tcPr>
            <w:tcW w:w="0" w:type="auto"/>
          </w:tcPr>
          <w:p w14:paraId="72F9F859" w14:textId="77777777" w:rsidR="00EF6C4C" w:rsidRPr="00996D38" w:rsidRDefault="00996D38">
            <w:pPr>
              <w:rPr>
                <w:sz w:val="16"/>
              </w:rPr>
            </w:pPr>
            <w:r w:rsidRPr="00996D38">
              <w:rPr>
                <w:sz w:val="16"/>
              </w:rPr>
              <w:t>1</w:t>
            </w:r>
          </w:p>
        </w:tc>
        <w:tc>
          <w:tcPr>
            <w:tcW w:w="0" w:type="auto"/>
          </w:tcPr>
          <w:p w14:paraId="7AB971E7" w14:textId="77777777" w:rsidR="00EF6C4C" w:rsidRPr="00996D38" w:rsidRDefault="00996D38">
            <w:pPr>
              <w:rPr>
                <w:sz w:val="16"/>
              </w:rPr>
            </w:pPr>
            <w:r w:rsidRPr="00996D38">
              <w:rPr>
                <w:rStyle w:val="SAPEmphasis"/>
                <w:sz w:val="16"/>
              </w:rPr>
              <w:t>Log On</w:t>
            </w:r>
          </w:p>
        </w:tc>
        <w:tc>
          <w:tcPr>
            <w:tcW w:w="0" w:type="auto"/>
          </w:tcPr>
          <w:p w14:paraId="3753A99F" w14:textId="77777777" w:rsidR="00EF6C4C" w:rsidRPr="00996D38" w:rsidRDefault="00996D38">
            <w:pPr>
              <w:rPr>
                <w:sz w:val="16"/>
              </w:rPr>
            </w:pPr>
            <w:r w:rsidRPr="00996D38">
              <w:rPr>
                <w:sz w:val="16"/>
              </w:rPr>
              <w:t>Log on to the SAP Fiori launchpad as a Contract Specialist - Leasing.</w:t>
            </w:r>
          </w:p>
        </w:tc>
        <w:tc>
          <w:tcPr>
            <w:tcW w:w="0" w:type="auto"/>
          </w:tcPr>
          <w:p w14:paraId="1F9F1899" w14:textId="77777777" w:rsidR="00EF6C4C" w:rsidRPr="00996D38" w:rsidRDefault="00996D38">
            <w:pPr>
              <w:rPr>
                <w:sz w:val="16"/>
              </w:rPr>
            </w:pPr>
            <w:r w:rsidRPr="00996D38">
              <w:rPr>
                <w:sz w:val="16"/>
              </w:rPr>
              <w:t>The SAP Fiori launchpad displays.</w:t>
            </w:r>
          </w:p>
        </w:tc>
        <w:tc>
          <w:tcPr>
            <w:tcW w:w="0" w:type="auto"/>
          </w:tcPr>
          <w:p w14:paraId="357F6546" w14:textId="77777777" w:rsidR="00996D38" w:rsidRPr="00996D38" w:rsidRDefault="00996D38">
            <w:pPr>
              <w:rPr>
                <w:sz w:val="16"/>
              </w:rPr>
            </w:pPr>
          </w:p>
        </w:tc>
      </w:tr>
      <w:tr w:rsidR="00EF6C4C" w:rsidRPr="00996D38" w14:paraId="4359371A" w14:textId="77777777" w:rsidTr="00996D38">
        <w:tc>
          <w:tcPr>
            <w:tcW w:w="0" w:type="auto"/>
          </w:tcPr>
          <w:p w14:paraId="4F97F8D4" w14:textId="77777777" w:rsidR="00EF6C4C" w:rsidRPr="00996D38" w:rsidRDefault="00996D38">
            <w:pPr>
              <w:rPr>
                <w:sz w:val="16"/>
              </w:rPr>
            </w:pPr>
            <w:r w:rsidRPr="00996D38">
              <w:rPr>
                <w:sz w:val="16"/>
              </w:rPr>
              <w:t>2</w:t>
            </w:r>
          </w:p>
        </w:tc>
        <w:tc>
          <w:tcPr>
            <w:tcW w:w="0" w:type="auto"/>
          </w:tcPr>
          <w:p w14:paraId="1431C1F2" w14:textId="77777777" w:rsidR="00EF6C4C" w:rsidRPr="00996D38" w:rsidRDefault="00996D38">
            <w:pPr>
              <w:rPr>
                <w:sz w:val="16"/>
              </w:rPr>
            </w:pPr>
            <w:r w:rsidRPr="00996D38">
              <w:rPr>
                <w:rStyle w:val="SAPEmphasis"/>
                <w:sz w:val="16"/>
              </w:rPr>
              <w:t>Access the SAP Fiori app</w:t>
            </w:r>
          </w:p>
        </w:tc>
        <w:tc>
          <w:tcPr>
            <w:tcW w:w="0" w:type="auto"/>
          </w:tcPr>
          <w:p w14:paraId="53EA2E17" w14:textId="77777777" w:rsidR="00EF6C4C" w:rsidRPr="00996D38" w:rsidRDefault="00996D38">
            <w:pPr>
              <w:rPr>
                <w:sz w:val="16"/>
              </w:rPr>
            </w:pPr>
            <w:r w:rsidRPr="00996D38">
              <w:rPr>
                <w:sz w:val="16"/>
              </w:rPr>
              <w:t xml:space="preserve">Open </w:t>
            </w:r>
            <w:r w:rsidRPr="00996D38">
              <w:rPr>
                <w:rStyle w:val="SAPScreenElement"/>
                <w:sz w:val="16"/>
              </w:rPr>
              <w:t>Cond./Adjustment Rule</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(REISCDCNAJ)</w:t>
            </w:r>
            <w:r w:rsidRPr="00996D38">
              <w:rPr>
                <w:sz w:val="16"/>
              </w:rPr>
              <w:t>.</w:t>
            </w:r>
          </w:p>
        </w:tc>
        <w:tc>
          <w:tcPr>
            <w:tcW w:w="0" w:type="auto"/>
          </w:tcPr>
          <w:p w14:paraId="59F705A4" w14:textId="77777777" w:rsidR="00EF6C4C" w:rsidRPr="00996D38" w:rsidRDefault="00996D38">
            <w:pPr>
              <w:rPr>
                <w:sz w:val="16"/>
              </w:rPr>
            </w:pPr>
            <w:r w:rsidRPr="00996D38">
              <w:rPr>
                <w:sz w:val="16"/>
              </w:rPr>
              <w:t xml:space="preserve">The </w:t>
            </w:r>
            <w:r w:rsidRPr="00996D38">
              <w:rPr>
                <w:rStyle w:val="SAPScreenElement"/>
                <w:sz w:val="16"/>
              </w:rPr>
              <w:t xml:space="preserve">Info System: Conditions for Adjustment Rule for Contract </w:t>
            </w:r>
            <w:r w:rsidRPr="00996D38">
              <w:rPr>
                <w:sz w:val="16"/>
              </w:rPr>
              <w:t>screen displays.</w:t>
            </w:r>
          </w:p>
        </w:tc>
        <w:tc>
          <w:tcPr>
            <w:tcW w:w="0" w:type="auto"/>
          </w:tcPr>
          <w:p w14:paraId="74A043E2" w14:textId="77777777" w:rsidR="00996D38" w:rsidRPr="00996D38" w:rsidRDefault="00996D38">
            <w:pPr>
              <w:rPr>
                <w:sz w:val="16"/>
              </w:rPr>
            </w:pPr>
          </w:p>
        </w:tc>
      </w:tr>
      <w:tr w:rsidR="00EF6C4C" w:rsidRPr="00996D38" w14:paraId="40DCBF04" w14:textId="77777777" w:rsidTr="00996D38">
        <w:tc>
          <w:tcPr>
            <w:tcW w:w="0" w:type="auto"/>
          </w:tcPr>
          <w:p w14:paraId="50A3BFFA" w14:textId="77777777" w:rsidR="00EF6C4C" w:rsidRPr="00996D38" w:rsidRDefault="00996D38">
            <w:pPr>
              <w:rPr>
                <w:sz w:val="16"/>
              </w:rPr>
            </w:pPr>
            <w:r w:rsidRPr="00996D38">
              <w:rPr>
                <w:sz w:val="16"/>
              </w:rPr>
              <w:t>3</w:t>
            </w:r>
          </w:p>
        </w:tc>
        <w:tc>
          <w:tcPr>
            <w:tcW w:w="0" w:type="auto"/>
          </w:tcPr>
          <w:p w14:paraId="3508CA5D" w14:textId="77777777" w:rsidR="00EF6C4C" w:rsidRPr="00996D38" w:rsidRDefault="00996D38">
            <w:pPr>
              <w:rPr>
                <w:sz w:val="16"/>
              </w:rPr>
            </w:pPr>
            <w:r w:rsidRPr="00996D38">
              <w:rPr>
                <w:rStyle w:val="SAPEmphasis"/>
                <w:sz w:val="16"/>
              </w:rPr>
              <w:t>Report Contract</w:t>
            </w:r>
          </w:p>
        </w:tc>
        <w:tc>
          <w:tcPr>
            <w:tcW w:w="0" w:type="auto"/>
          </w:tcPr>
          <w:p w14:paraId="6A9C75DE"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p>
          <w:p w14:paraId="5B588D59"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258CA9AC"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2025BCF9" w14:textId="6F337E99"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tc>
        <w:tc>
          <w:tcPr>
            <w:tcW w:w="0" w:type="auto"/>
          </w:tcPr>
          <w:p w14:paraId="62CF5673" w14:textId="77777777" w:rsidR="00EF6C4C" w:rsidRPr="00996D38" w:rsidRDefault="00996D38">
            <w:pPr>
              <w:rPr>
                <w:sz w:val="16"/>
              </w:rPr>
            </w:pPr>
            <w:r w:rsidRPr="00996D38">
              <w:rPr>
                <w:sz w:val="16"/>
              </w:rPr>
              <w:t>Data displays.</w:t>
            </w:r>
          </w:p>
        </w:tc>
        <w:tc>
          <w:tcPr>
            <w:tcW w:w="0" w:type="auto"/>
          </w:tcPr>
          <w:p w14:paraId="47346A3F" w14:textId="77777777" w:rsidR="00996D38" w:rsidRPr="00996D38" w:rsidRDefault="00996D38">
            <w:pPr>
              <w:rPr>
                <w:sz w:val="16"/>
              </w:rPr>
            </w:pPr>
          </w:p>
        </w:tc>
      </w:tr>
    </w:tbl>
    <w:p w14:paraId="6F98C4E8" w14:textId="77777777" w:rsidR="00EF6C4C" w:rsidRDefault="00996D38">
      <w:pPr>
        <w:pStyle w:val="Heading4"/>
      </w:pPr>
      <w:bookmarkStart w:id="164" w:name="unique_66"/>
      <w:bookmarkStart w:id="165" w:name="_Toc176424657"/>
      <w:r>
        <w:t>Report: Change Documents for Contracts</w:t>
      </w:r>
      <w:bookmarkEnd w:id="164"/>
      <w:bookmarkEnd w:id="165"/>
    </w:p>
    <w:p w14:paraId="52C6EAEC" w14:textId="77777777" w:rsidR="00EF6C4C" w:rsidRDefault="00996D38">
      <w:pPr>
        <w:pStyle w:val="SAPKeyblockTitle"/>
      </w:pPr>
      <w:r>
        <w:t>Test Administration</w:t>
      </w:r>
    </w:p>
    <w:p w14:paraId="342F3647" w14:textId="77777777" w:rsidR="00EF6C4C" w:rsidRDefault="00996D38">
      <w:r>
        <w:t>Customer project: Fill in the project-specific parts.</w:t>
      </w:r>
    </w:p>
    <w:p w14:paraId="124213C5"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90510CF"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FD151B"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1F6A8E"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477079"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B2B636" w14:textId="77777777" w:rsidR="00996D38" w:rsidRPr="00996D38" w:rsidRDefault="00996D38">
            <w:pPr>
              <w:rPr>
                <w:sz w:val="12"/>
              </w:rPr>
            </w:pPr>
          </w:p>
        </w:tc>
      </w:tr>
      <w:tr w:rsidR="00EF6C4C" w:rsidRPr="00996D38" w14:paraId="3C1BE4B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628ADA"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7582C5"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269488"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1D24DD" w14:textId="77777777" w:rsidR="00996D38" w:rsidRPr="00996D38" w:rsidRDefault="00996D38">
            <w:pPr>
              <w:rPr>
                <w:sz w:val="12"/>
              </w:rPr>
            </w:pPr>
          </w:p>
        </w:tc>
      </w:tr>
      <w:tr w:rsidR="00EF6C4C" w:rsidRPr="00996D38" w14:paraId="37DD35D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21FD53"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001F82"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C5AD92"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A090BA"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3C676620" w14:textId="77777777" w:rsidR="00EF6C4C" w:rsidRDefault="00996D38">
      <w:pPr>
        <w:pStyle w:val="SAPKeyblockTitle"/>
      </w:pPr>
      <w:r>
        <w:t>Context</w:t>
      </w:r>
    </w:p>
    <w:p w14:paraId="65C5BE7A" w14:textId="77777777" w:rsidR="00EF6C4C" w:rsidRDefault="00996D38">
      <w:r>
        <w:t>In this activity, you check a cockpit of existing contracts as part of your daily business.</w:t>
      </w:r>
    </w:p>
    <w:p w14:paraId="6E293AE4" w14:textId="77777777" w:rsidR="00EF6C4C" w:rsidRDefault="00996D38">
      <w:pPr>
        <w:pStyle w:val="SAPKeyblockTitle"/>
      </w:pPr>
      <w:r>
        <w:t>Procedure</w:t>
      </w:r>
    </w:p>
    <w:p w14:paraId="1ADE4374" w14:textId="77777777" w:rsidR="00996D38" w:rsidRDefault="00996D38">
      <w:r>
        <w:t xml:space="preserve">To execute this activity go step by step go </w:t>
      </w:r>
      <w:r>
        <w:t>through the table.</w:t>
      </w:r>
    </w:p>
    <w:p w14:paraId="62AC5F17" w14:textId="2055E927" w:rsidR="00EF6C4C" w:rsidRDefault="00EF6C4C"/>
    <w:tbl>
      <w:tblPr>
        <w:tblStyle w:val="SAPStandardTable"/>
        <w:tblW w:w="5000" w:type="pct"/>
        <w:tblInd w:w="3" w:type="dxa"/>
        <w:tblLook w:val="0620" w:firstRow="1" w:lastRow="0" w:firstColumn="0" w:lastColumn="0" w:noHBand="1" w:noVBand="1"/>
      </w:tblPr>
      <w:tblGrid>
        <w:gridCol w:w="869"/>
        <w:gridCol w:w="1767"/>
        <w:gridCol w:w="5424"/>
        <w:gridCol w:w="4642"/>
        <w:gridCol w:w="1602"/>
      </w:tblGrid>
      <w:tr w:rsidR="00EF6C4C" w:rsidRPr="00996D38" w14:paraId="547E6170"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9C8E96C" w14:textId="77777777" w:rsidR="00EF6C4C" w:rsidRPr="00996D38" w:rsidRDefault="00996D38">
            <w:pPr>
              <w:pStyle w:val="SAPTableHeader"/>
              <w:rPr>
                <w:sz w:val="16"/>
              </w:rPr>
            </w:pPr>
            <w:r w:rsidRPr="00996D38">
              <w:rPr>
                <w:rStyle w:val="SAPEmphasis"/>
                <w:sz w:val="16"/>
              </w:rPr>
              <w:lastRenderedPageBreak/>
              <w:t>Test Step #</w:t>
            </w:r>
          </w:p>
        </w:tc>
        <w:tc>
          <w:tcPr>
            <w:tcW w:w="0" w:type="auto"/>
          </w:tcPr>
          <w:p w14:paraId="7BAF9592" w14:textId="77777777" w:rsidR="00EF6C4C" w:rsidRPr="00996D38" w:rsidRDefault="00996D38">
            <w:pPr>
              <w:pStyle w:val="SAPTableHeader"/>
              <w:rPr>
                <w:sz w:val="16"/>
              </w:rPr>
            </w:pPr>
            <w:r w:rsidRPr="00996D38">
              <w:rPr>
                <w:rStyle w:val="SAPEmphasis"/>
                <w:sz w:val="16"/>
              </w:rPr>
              <w:t>Test Step Name</w:t>
            </w:r>
          </w:p>
        </w:tc>
        <w:tc>
          <w:tcPr>
            <w:tcW w:w="0" w:type="auto"/>
          </w:tcPr>
          <w:p w14:paraId="1A09EADE" w14:textId="77777777" w:rsidR="00EF6C4C" w:rsidRPr="00996D38" w:rsidRDefault="00996D38">
            <w:pPr>
              <w:pStyle w:val="SAPTableHeader"/>
              <w:rPr>
                <w:sz w:val="16"/>
              </w:rPr>
            </w:pPr>
            <w:r w:rsidRPr="00996D38">
              <w:rPr>
                <w:rStyle w:val="SAPEmphasis"/>
                <w:sz w:val="16"/>
              </w:rPr>
              <w:t>Instruction</w:t>
            </w:r>
          </w:p>
        </w:tc>
        <w:tc>
          <w:tcPr>
            <w:tcW w:w="0" w:type="auto"/>
          </w:tcPr>
          <w:p w14:paraId="0983FEA0" w14:textId="77777777" w:rsidR="00EF6C4C" w:rsidRPr="00996D38" w:rsidRDefault="00996D38">
            <w:pPr>
              <w:pStyle w:val="SAPTableHeader"/>
              <w:rPr>
                <w:sz w:val="16"/>
              </w:rPr>
            </w:pPr>
            <w:r w:rsidRPr="00996D38">
              <w:rPr>
                <w:rStyle w:val="SAPEmphasis"/>
                <w:sz w:val="16"/>
              </w:rPr>
              <w:t>Expected Result</w:t>
            </w:r>
          </w:p>
        </w:tc>
        <w:tc>
          <w:tcPr>
            <w:tcW w:w="0" w:type="auto"/>
          </w:tcPr>
          <w:p w14:paraId="27CBE78A" w14:textId="77777777" w:rsidR="00EF6C4C" w:rsidRPr="00996D38" w:rsidRDefault="00996D38">
            <w:pPr>
              <w:pStyle w:val="SAPTableHeader"/>
              <w:rPr>
                <w:sz w:val="16"/>
              </w:rPr>
            </w:pPr>
            <w:r w:rsidRPr="00996D38">
              <w:rPr>
                <w:rStyle w:val="SAPEmphasis"/>
                <w:sz w:val="16"/>
              </w:rPr>
              <w:t>Pass / Fail / Comment</w:t>
            </w:r>
          </w:p>
        </w:tc>
      </w:tr>
      <w:tr w:rsidR="00EF6C4C" w:rsidRPr="00996D38" w14:paraId="4FFBEE6B" w14:textId="77777777" w:rsidTr="00996D38">
        <w:tc>
          <w:tcPr>
            <w:tcW w:w="0" w:type="auto"/>
          </w:tcPr>
          <w:p w14:paraId="0F6CEA65" w14:textId="77777777" w:rsidR="00EF6C4C" w:rsidRPr="00996D38" w:rsidRDefault="00996D38">
            <w:pPr>
              <w:rPr>
                <w:sz w:val="16"/>
              </w:rPr>
            </w:pPr>
            <w:r w:rsidRPr="00996D38">
              <w:rPr>
                <w:sz w:val="16"/>
              </w:rPr>
              <w:t>1</w:t>
            </w:r>
          </w:p>
        </w:tc>
        <w:tc>
          <w:tcPr>
            <w:tcW w:w="0" w:type="auto"/>
          </w:tcPr>
          <w:p w14:paraId="6068DCF6" w14:textId="77777777" w:rsidR="00EF6C4C" w:rsidRPr="00996D38" w:rsidRDefault="00996D38">
            <w:pPr>
              <w:rPr>
                <w:sz w:val="16"/>
              </w:rPr>
            </w:pPr>
            <w:r w:rsidRPr="00996D38">
              <w:rPr>
                <w:rStyle w:val="SAPEmphasis"/>
                <w:sz w:val="16"/>
              </w:rPr>
              <w:t>Log On</w:t>
            </w:r>
          </w:p>
        </w:tc>
        <w:tc>
          <w:tcPr>
            <w:tcW w:w="0" w:type="auto"/>
          </w:tcPr>
          <w:p w14:paraId="31F1B304" w14:textId="77777777" w:rsidR="00EF6C4C" w:rsidRPr="00996D38" w:rsidRDefault="00996D38">
            <w:pPr>
              <w:rPr>
                <w:sz w:val="16"/>
              </w:rPr>
            </w:pPr>
            <w:r w:rsidRPr="00996D38">
              <w:rPr>
                <w:sz w:val="16"/>
              </w:rPr>
              <w:t>Log onto the SAP Fiori launchpad as a Contract Specialist - Leasing.</w:t>
            </w:r>
          </w:p>
        </w:tc>
        <w:tc>
          <w:tcPr>
            <w:tcW w:w="0" w:type="auto"/>
          </w:tcPr>
          <w:p w14:paraId="206D7EA4" w14:textId="77777777" w:rsidR="00EF6C4C" w:rsidRPr="00996D38" w:rsidRDefault="00996D38">
            <w:pPr>
              <w:rPr>
                <w:sz w:val="16"/>
              </w:rPr>
            </w:pPr>
            <w:r w:rsidRPr="00996D38">
              <w:rPr>
                <w:sz w:val="16"/>
              </w:rPr>
              <w:t>The SAP Fiori launchpad displays.</w:t>
            </w:r>
          </w:p>
        </w:tc>
        <w:tc>
          <w:tcPr>
            <w:tcW w:w="0" w:type="auto"/>
          </w:tcPr>
          <w:p w14:paraId="23A0196B" w14:textId="77777777" w:rsidR="00996D38" w:rsidRPr="00996D38" w:rsidRDefault="00996D38">
            <w:pPr>
              <w:rPr>
                <w:sz w:val="16"/>
              </w:rPr>
            </w:pPr>
          </w:p>
        </w:tc>
      </w:tr>
      <w:tr w:rsidR="00EF6C4C" w:rsidRPr="00996D38" w14:paraId="50330604" w14:textId="77777777" w:rsidTr="00996D38">
        <w:tc>
          <w:tcPr>
            <w:tcW w:w="0" w:type="auto"/>
          </w:tcPr>
          <w:p w14:paraId="0EF662D4" w14:textId="77777777" w:rsidR="00EF6C4C" w:rsidRPr="00996D38" w:rsidRDefault="00996D38">
            <w:pPr>
              <w:rPr>
                <w:sz w:val="16"/>
              </w:rPr>
            </w:pPr>
            <w:r w:rsidRPr="00996D38">
              <w:rPr>
                <w:sz w:val="16"/>
              </w:rPr>
              <w:t>2</w:t>
            </w:r>
          </w:p>
        </w:tc>
        <w:tc>
          <w:tcPr>
            <w:tcW w:w="0" w:type="auto"/>
          </w:tcPr>
          <w:p w14:paraId="1D3A1E55" w14:textId="77777777" w:rsidR="00EF6C4C" w:rsidRPr="00996D38" w:rsidRDefault="00996D38">
            <w:pPr>
              <w:rPr>
                <w:sz w:val="16"/>
              </w:rPr>
            </w:pPr>
            <w:r w:rsidRPr="00996D38">
              <w:rPr>
                <w:rStyle w:val="SAPEmphasis"/>
                <w:sz w:val="16"/>
              </w:rPr>
              <w:t>Access the SAP Fiori app</w:t>
            </w:r>
          </w:p>
        </w:tc>
        <w:tc>
          <w:tcPr>
            <w:tcW w:w="0" w:type="auto"/>
          </w:tcPr>
          <w:p w14:paraId="59AA6903" w14:textId="77777777" w:rsidR="00EF6C4C" w:rsidRPr="00996D38" w:rsidRDefault="00996D38">
            <w:pPr>
              <w:rPr>
                <w:sz w:val="16"/>
              </w:rPr>
            </w:pPr>
            <w:r w:rsidRPr="00996D38">
              <w:rPr>
                <w:sz w:val="16"/>
              </w:rPr>
              <w:t xml:space="preserve">Open </w:t>
            </w:r>
            <w:r w:rsidRPr="00996D38">
              <w:rPr>
                <w:rStyle w:val="SAPScreenElement"/>
                <w:sz w:val="16"/>
              </w:rPr>
              <w:t>Contract Change Documents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(REISCHGDOCCN)</w:t>
            </w:r>
            <w:r w:rsidRPr="00996D38">
              <w:rPr>
                <w:sz w:val="16"/>
              </w:rPr>
              <w:t>.</w:t>
            </w:r>
          </w:p>
        </w:tc>
        <w:tc>
          <w:tcPr>
            <w:tcW w:w="0" w:type="auto"/>
          </w:tcPr>
          <w:p w14:paraId="798B7286" w14:textId="77777777" w:rsidR="00EF6C4C" w:rsidRPr="00996D38" w:rsidRDefault="00996D38">
            <w:pPr>
              <w:rPr>
                <w:sz w:val="16"/>
              </w:rPr>
            </w:pPr>
            <w:r w:rsidRPr="00996D38">
              <w:rPr>
                <w:sz w:val="16"/>
              </w:rPr>
              <w:t xml:space="preserve">The </w:t>
            </w:r>
            <w:r w:rsidRPr="00996D38">
              <w:rPr>
                <w:rStyle w:val="SAPScreenElement"/>
                <w:sz w:val="16"/>
              </w:rPr>
              <w:t xml:space="preserve">Info System: Change Documents for Contracts </w:t>
            </w:r>
            <w:r w:rsidRPr="00996D38">
              <w:rPr>
                <w:sz w:val="16"/>
              </w:rPr>
              <w:t>screen displays.</w:t>
            </w:r>
          </w:p>
        </w:tc>
        <w:tc>
          <w:tcPr>
            <w:tcW w:w="0" w:type="auto"/>
          </w:tcPr>
          <w:p w14:paraId="75B58818" w14:textId="77777777" w:rsidR="00996D38" w:rsidRPr="00996D38" w:rsidRDefault="00996D38">
            <w:pPr>
              <w:rPr>
                <w:sz w:val="16"/>
              </w:rPr>
            </w:pPr>
          </w:p>
        </w:tc>
      </w:tr>
      <w:tr w:rsidR="00EF6C4C" w:rsidRPr="00996D38" w14:paraId="7F897137" w14:textId="77777777" w:rsidTr="00996D38">
        <w:tc>
          <w:tcPr>
            <w:tcW w:w="0" w:type="auto"/>
          </w:tcPr>
          <w:p w14:paraId="507AA6B0" w14:textId="77777777" w:rsidR="00EF6C4C" w:rsidRPr="00996D38" w:rsidRDefault="00996D38">
            <w:pPr>
              <w:rPr>
                <w:sz w:val="16"/>
              </w:rPr>
            </w:pPr>
            <w:r w:rsidRPr="00996D38">
              <w:rPr>
                <w:sz w:val="16"/>
              </w:rPr>
              <w:t>3</w:t>
            </w:r>
          </w:p>
        </w:tc>
        <w:tc>
          <w:tcPr>
            <w:tcW w:w="0" w:type="auto"/>
          </w:tcPr>
          <w:p w14:paraId="0C59829C" w14:textId="77777777" w:rsidR="00EF6C4C" w:rsidRPr="00996D38" w:rsidRDefault="00996D38">
            <w:pPr>
              <w:rPr>
                <w:sz w:val="16"/>
              </w:rPr>
            </w:pPr>
            <w:r w:rsidRPr="00996D38">
              <w:rPr>
                <w:rStyle w:val="SAPEmphasis"/>
                <w:sz w:val="16"/>
              </w:rPr>
              <w:t>Report Contract</w:t>
            </w:r>
          </w:p>
        </w:tc>
        <w:tc>
          <w:tcPr>
            <w:tcW w:w="0" w:type="auto"/>
          </w:tcPr>
          <w:p w14:paraId="1B5761FC"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541F9206"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421D5621"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52B5DFE2" w14:textId="77777777" w:rsidR="00996D38" w:rsidRPr="00996D38" w:rsidRDefault="00996D38">
            <w:pPr>
              <w:rPr>
                <w:sz w:val="16"/>
              </w:rPr>
            </w:pPr>
            <w:r w:rsidRPr="00996D38">
              <w:rPr>
                <w:sz w:val="16"/>
              </w:rPr>
              <w:t xml:space="preserve">In </w:t>
            </w:r>
            <w:r w:rsidRPr="00996D38">
              <w:rPr>
                <w:rStyle w:val="SAPScreenElement"/>
                <w:sz w:val="16"/>
              </w:rPr>
              <w:t>Type of Data Change</w:t>
            </w:r>
            <w:r w:rsidRPr="00996D38">
              <w:rPr>
                <w:sz w:val="16"/>
              </w:rPr>
              <w:t xml:space="preserve"> section:</w:t>
            </w:r>
          </w:p>
          <w:p w14:paraId="01274836" w14:textId="77777777" w:rsidR="00996D38" w:rsidRPr="00996D38" w:rsidRDefault="00996D38">
            <w:pPr>
              <w:rPr>
                <w:sz w:val="16"/>
              </w:rPr>
            </w:pPr>
            <w:r w:rsidRPr="00996D38">
              <w:rPr>
                <w:rStyle w:val="SAPScreenElement"/>
                <w:sz w:val="16"/>
              </w:rPr>
              <w:t>Change</w:t>
            </w:r>
            <w:r w:rsidRPr="00996D38">
              <w:rPr>
                <w:sz w:val="16"/>
              </w:rPr>
              <w:t xml:space="preserve">: </w:t>
            </w:r>
            <w:r w:rsidRPr="00996D38">
              <w:rPr>
                <w:rStyle w:val="SAPUserEntry"/>
                <w:sz w:val="16"/>
              </w:rPr>
              <w:t>&lt;select&gt;</w:t>
            </w:r>
          </w:p>
          <w:p w14:paraId="480EE021" w14:textId="265AB6E5"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tc>
        <w:tc>
          <w:tcPr>
            <w:tcW w:w="0" w:type="auto"/>
          </w:tcPr>
          <w:p w14:paraId="7DB91C3D" w14:textId="77777777" w:rsidR="00EF6C4C" w:rsidRPr="00996D38" w:rsidRDefault="00996D38">
            <w:pPr>
              <w:rPr>
                <w:sz w:val="16"/>
              </w:rPr>
            </w:pPr>
            <w:r w:rsidRPr="00996D38">
              <w:rPr>
                <w:sz w:val="16"/>
              </w:rPr>
              <w:t>Data is shown.</w:t>
            </w:r>
          </w:p>
        </w:tc>
        <w:tc>
          <w:tcPr>
            <w:tcW w:w="0" w:type="auto"/>
          </w:tcPr>
          <w:p w14:paraId="417D5096" w14:textId="77777777" w:rsidR="00996D38" w:rsidRPr="00996D38" w:rsidRDefault="00996D38">
            <w:pPr>
              <w:rPr>
                <w:sz w:val="16"/>
              </w:rPr>
            </w:pPr>
          </w:p>
        </w:tc>
      </w:tr>
    </w:tbl>
    <w:p w14:paraId="56C94C4E" w14:textId="77777777" w:rsidR="00EF6C4C" w:rsidRDefault="00996D38">
      <w:pPr>
        <w:pStyle w:val="Heading4"/>
      </w:pPr>
      <w:bookmarkStart w:id="166" w:name="unique_67"/>
      <w:bookmarkStart w:id="167" w:name="_Toc176424658"/>
      <w:r>
        <w:t>Report: Renewal of Contracts</w:t>
      </w:r>
      <w:bookmarkEnd w:id="166"/>
      <w:bookmarkEnd w:id="167"/>
    </w:p>
    <w:p w14:paraId="038139F6" w14:textId="77777777" w:rsidR="00EF6C4C" w:rsidRDefault="00996D38">
      <w:pPr>
        <w:pStyle w:val="SAPKeyblockTitle"/>
      </w:pPr>
      <w:r>
        <w:t>Test Administration</w:t>
      </w:r>
    </w:p>
    <w:p w14:paraId="0F993BE1" w14:textId="77777777" w:rsidR="00EF6C4C" w:rsidRDefault="00996D38">
      <w:r>
        <w:t>Customer project: Fill in the project-specific parts.</w:t>
      </w:r>
    </w:p>
    <w:p w14:paraId="049AF258"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31FA85DF"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4FD802"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1EADD9"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0057F6"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3B7B6C" w14:textId="77777777" w:rsidR="00996D38" w:rsidRPr="00996D38" w:rsidRDefault="00996D38">
            <w:pPr>
              <w:rPr>
                <w:sz w:val="12"/>
              </w:rPr>
            </w:pPr>
          </w:p>
        </w:tc>
      </w:tr>
      <w:tr w:rsidR="00EF6C4C" w:rsidRPr="00996D38" w14:paraId="2433A12C"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EE9938"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78F80C"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D0C432"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0371DA" w14:textId="77777777" w:rsidR="00996D38" w:rsidRPr="00996D38" w:rsidRDefault="00996D38">
            <w:pPr>
              <w:rPr>
                <w:sz w:val="12"/>
              </w:rPr>
            </w:pPr>
          </w:p>
        </w:tc>
      </w:tr>
      <w:tr w:rsidR="00EF6C4C" w:rsidRPr="00996D38" w14:paraId="5A70D83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BADAD1"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6968DA"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E866CF"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BCF787"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3622F46B" w14:textId="77777777" w:rsidR="00EF6C4C" w:rsidRDefault="00996D38">
      <w:pPr>
        <w:pStyle w:val="SAPKeyblockTitle"/>
      </w:pPr>
      <w:r>
        <w:t>Context</w:t>
      </w:r>
    </w:p>
    <w:p w14:paraId="7607892E" w14:textId="77777777" w:rsidR="00EF6C4C" w:rsidRDefault="00996D38">
      <w:r>
        <w:t>In this activity, you run a report of existing contracts as part of your daily business.</w:t>
      </w:r>
    </w:p>
    <w:p w14:paraId="1A26A186" w14:textId="77777777" w:rsidR="00EF6C4C" w:rsidRDefault="00996D38">
      <w:pPr>
        <w:pStyle w:val="SAPKeyblockTitle"/>
      </w:pPr>
      <w:r>
        <w:t>Procedure</w:t>
      </w:r>
    </w:p>
    <w:p w14:paraId="26893F5C" w14:textId="77777777" w:rsidR="00996D38" w:rsidRDefault="00996D38">
      <w:r>
        <w:t>To execute this activity go step by step go through the table.</w:t>
      </w:r>
    </w:p>
    <w:p w14:paraId="0E6EB05B" w14:textId="5B09EB00" w:rsidR="00EF6C4C" w:rsidRDefault="00EF6C4C"/>
    <w:tbl>
      <w:tblPr>
        <w:tblStyle w:val="SAPStandardTable"/>
        <w:tblW w:w="5000" w:type="pct"/>
        <w:tblInd w:w="3" w:type="dxa"/>
        <w:tblLook w:val="0620" w:firstRow="1" w:lastRow="0" w:firstColumn="0" w:lastColumn="0" w:noHBand="1" w:noVBand="1"/>
      </w:tblPr>
      <w:tblGrid>
        <w:gridCol w:w="936"/>
        <w:gridCol w:w="1906"/>
        <w:gridCol w:w="4999"/>
        <w:gridCol w:w="4734"/>
        <w:gridCol w:w="1729"/>
      </w:tblGrid>
      <w:tr w:rsidR="00EF6C4C" w:rsidRPr="00996D38" w14:paraId="1985F2C5"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770439D" w14:textId="77777777" w:rsidR="00EF6C4C" w:rsidRPr="00996D38" w:rsidRDefault="00996D38">
            <w:pPr>
              <w:pStyle w:val="SAPTableHeader"/>
              <w:rPr>
                <w:sz w:val="16"/>
              </w:rPr>
            </w:pPr>
            <w:r w:rsidRPr="00996D38">
              <w:rPr>
                <w:rStyle w:val="SAPEmphasis"/>
                <w:sz w:val="16"/>
              </w:rPr>
              <w:lastRenderedPageBreak/>
              <w:t>Test Step #</w:t>
            </w:r>
          </w:p>
        </w:tc>
        <w:tc>
          <w:tcPr>
            <w:tcW w:w="0" w:type="auto"/>
          </w:tcPr>
          <w:p w14:paraId="38DEC37D" w14:textId="77777777" w:rsidR="00EF6C4C" w:rsidRPr="00996D38" w:rsidRDefault="00996D38">
            <w:pPr>
              <w:pStyle w:val="SAPTableHeader"/>
              <w:rPr>
                <w:sz w:val="16"/>
              </w:rPr>
            </w:pPr>
            <w:r w:rsidRPr="00996D38">
              <w:rPr>
                <w:rStyle w:val="SAPEmphasis"/>
                <w:sz w:val="16"/>
              </w:rPr>
              <w:t>Test Step Name</w:t>
            </w:r>
          </w:p>
        </w:tc>
        <w:tc>
          <w:tcPr>
            <w:tcW w:w="0" w:type="auto"/>
          </w:tcPr>
          <w:p w14:paraId="54FE6A00" w14:textId="77777777" w:rsidR="00EF6C4C" w:rsidRPr="00996D38" w:rsidRDefault="00996D38">
            <w:pPr>
              <w:pStyle w:val="SAPTableHeader"/>
              <w:rPr>
                <w:sz w:val="16"/>
              </w:rPr>
            </w:pPr>
            <w:r w:rsidRPr="00996D38">
              <w:rPr>
                <w:rStyle w:val="SAPEmphasis"/>
                <w:sz w:val="16"/>
              </w:rPr>
              <w:t>Instruction</w:t>
            </w:r>
          </w:p>
        </w:tc>
        <w:tc>
          <w:tcPr>
            <w:tcW w:w="0" w:type="auto"/>
          </w:tcPr>
          <w:p w14:paraId="3F3568CD" w14:textId="77777777" w:rsidR="00EF6C4C" w:rsidRPr="00996D38" w:rsidRDefault="00996D38">
            <w:pPr>
              <w:pStyle w:val="SAPTableHeader"/>
              <w:rPr>
                <w:sz w:val="16"/>
              </w:rPr>
            </w:pPr>
            <w:r w:rsidRPr="00996D38">
              <w:rPr>
                <w:rStyle w:val="SAPEmphasis"/>
                <w:sz w:val="16"/>
              </w:rPr>
              <w:t>Expected Result</w:t>
            </w:r>
          </w:p>
        </w:tc>
        <w:tc>
          <w:tcPr>
            <w:tcW w:w="0" w:type="auto"/>
          </w:tcPr>
          <w:p w14:paraId="7F026267" w14:textId="77777777" w:rsidR="00EF6C4C" w:rsidRPr="00996D38" w:rsidRDefault="00996D38">
            <w:pPr>
              <w:pStyle w:val="SAPTableHeader"/>
              <w:rPr>
                <w:sz w:val="16"/>
              </w:rPr>
            </w:pPr>
            <w:r w:rsidRPr="00996D38">
              <w:rPr>
                <w:rStyle w:val="SAPEmphasis"/>
                <w:sz w:val="16"/>
              </w:rPr>
              <w:t>Pass / Fail / Comment</w:t>
            </w:r>
          </w:p>
        </w:tc>
      </w:tr>
      <w:tr w:rsidR="00EF6C4C" w:rsidRPr="00996D38" w14:paraId="3269BF8D" w14:textId="77777777" w:rsidTr="00996D38">
        <w:tc>
          <w:tcPr>
            <w:tcW w:w="0" w:type="auto"/>
          </w:tcPr>
          <w:p w14:paraId="42BF3207" w14:textId="77777777" w:rsidR="00EF6C4C" w:rsidRPr="00996D38" w:rsidRDefault="00996D38">
            <w:pPr>
              <w:rPr>
                <w:sz w:val="16"/>
              </w:rPr>
            </w:pPr>
            <w:r w:rsidRPr="00996D38">
              <w:rPr>
                <w:sz w:val="16"/>
              </w:rPr>
              <w:t>1</w:t>
            </w:r>
          </w:p>
        </w:tc>
        <w:tc>
          <w:tcPr>
            <w:tcW w:w="0" w:type="auto"/>
          </w:tcPr>
          <w:p w14:paraId="3BEF14CE" w14:textId="77777777" w:rsidR="00EF6C4C" w:rsidRPr="00996D38" w:rsidRDefault="00996D38">
            <w:pPr>
              <w:rPr>
                <w:sz w:val="16"/>
              </w:rPr>
            </w:pPr>
            <w:r w:rsidRPr="00996D38">
              <w:rPr>
                <w:rStyle w:val="SAPEmphasis"/>
                <w:sz w:val="16"/>
              </w:rPr>
              <w:t>Log On</w:t>
            </w:r>
          </w:p>
        </w:tc>
        <w:tc>
          <w:tcPr>
            <w:tcW w:w="0" w:type="auto"/>
          </w:tcPr>
          <w:p w14:paraId="5DFDE9A4" w14:textId="77777777" w:rsidR="00EF6C4C" w:rsidRPr="00996D38" w:rsidRDefault="00996D38">
            <w:pPr>
              <w:rPr>
                <w:sz w:val="16"/>
              </w:rPr>
            </w:pPr>
            <w:r w:rsidRPr="00996D38">
              <w:rPr>
                <w:sz w:val="16"/>
              </w:rPr>
              <w:t>Log onto the SAP Fiori launchpad as a Contract Specialist - Leasing.</w:t>
            </w:r>
          </w:p>
        </w:tc>
        <w:tc>
          <w:tcPr>
            <w:tcW w:w="0" w:type="auto"/>
          </w:tcPr>
          <w:p w14:paraId="70F92B5E" w14:textId="77777777" w:rsidR="00EF6C4C" w:rsidRPr="00996D38" w:rsidRDefault="00996D38">
            <w:pPr>
              <w:rPr>
                <w:sz w:val="16"/>
              </w:rPr>
            </w:pPr>
            <w:r w:rsidRPr="00996D38">
              <w:rPr>
                <w:sz w:val="16"/>
              </w:rPr>
              <w:t>The SAP Fiori launchpad displays.</w:t>
            </w:r>
          </w:p>
        </w:tc>
        <w:tc>
          <w:tcPr>
            <w:tcW w:w="0" w:type="auto"/>
          </w:tcPr>
          <w:p w14:paraId="2201997B" w14:textId="77777777" w:rsidR="00996D38" w:rsidRPr="00996D38" w:rsidRDefault="00996D38">
            <w:pPr>
              <w:rPr>
                <w:sz w:val="16"/>
              </w:rPr>
            </w:pPr>
          </w:p>
        </w:tc>
      </w:tr>
      <w:tr w:rsidR="00EF6C4C" w:rsidRPr="00996D38" w14:paraId="2A584C8D" w14:textId="77777777" w:rsidTr="00996D38">
        <w:tc>
          <w:tcPr>
            <w:tcW w:w="0" w:type="auto"/>
          </w:tcPr>
          <w:p w14:paraId="1DE66316" w14:textId="77777777" w:rsidR="00EF6C4C" w:rsidRPr="00996D38" w:rsidRDefault="00996D38">
            <w:pPr>
              <w:rPr>
                <w:sz w:val="16"/>
              </w:rPr>
            </w:pPr>
            <w:r w:rsidRPr="00996D38">
              <w:rPr>
                <w:sz w:val="16"/>
              </w:rPr>
              <w:t>2</w:t>
            </w:r>
          </w:p>
        </w:tc>
        <w:tc>
          <w:tcPr>
            <w:tcW w:w="0" w:type="auto"/>
          </w:tcPr>
          <w:p w14:paraId="2A73F4D2" w14:textId="77777777" w:rsidR="00EF6C4C" w:rsidRPr="00996D38" w:rsidRDefault="00996D38">
            <w:pPr>
              <w:rPr>
                <w:sz w:val="16"/>
              </w:rPr>
            </w:pPr>
            <w:r w:rsidRPr="00996D38">
              <w:rPr>
                <w:rStyle w:val="SAPEmphasis"/>
                <w:sz w:val="16"/>
              </w:rPr>
              <w:t>Access the SAP Fiori app</w:t>
            </w:r>
          </w:p>
        </w:tc>
        <w:tc>
          <w:tcPr>
            <w:tcW w:w="0" w:type="auto"/>
          </w:tcPr>
          <w:p w14:paraId="3D83EE1C" w14:textId="77777777" w:rsidR="00EF6C4C" w:rsidRPr="00996D38" w:rsidRDefault="00996D38">
            <w:pPr>
              <w:rPr>
                <w:sz w:val="16"/>
              </w:rPr>
            </w:pPr>
            <w:r w:rsidRPr="00996D38">
              <w:rPr>
                <w:sz w:val="16"/>
              </w:rPr>
              <w:t xml:space="preserve">Open </w:t>
            </w:r>
            <w:r w:rsidRPr="00996D38">
              <w:rPr>
                <w:rStyle w:val="SAPScreenElement"/>
                <w:sz w:val="16"/>
              </w:rPr>
              <w:t>Renewal of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(REISCNRN)</w:t>
            </w:r>
            <w:r w:rsidRPr="00996D38">
              <w:rPr>
                <w:sz w:val="16"/>
              </w:rPr>
              <w:t>.</w:t>
            </w:r>
          </w:p>
        </w:tc>
        <w:tc>
          <w:tcPr>
            <w:tcW w:w="0" w:type="auto"/>
          </w:tcPr>
          <w:p w14:paraId="09528F80" w14:textId="77777777" w:rsidR="00EF6C4C" w:rsidRPr="00996D38" w:rsidRDefault="00996D38">
            <w:pPr>
              <w:rPr>
                <w:sz w:val="16"/>
              </w:rPr>
            </w:pPr>
            <w:r w:rsidRPr="00996D38">
              <w:rPr>
                <w:sz w:val="16"/>
              </w:rPr>
              <w:t xml:space="preserve">The </w:t>
            </w:r>
            <w:r w:rsidRPr="00996D38">
              <w:rPr>
                <w:rStyle w:val="SAPScreenElement"/>
                <w:sz w:val="16"/>
              </w:rPr>
              <w:t>Information System: Renewal of Contracts</w:t>
            </w:r>
            <w:r w:rsidRPr="00996D38">
              <w:rPr>
                <w:sz w:val="16"/>
              </w:rPr>
              <w:t xml:space="preserve"> screen displays.</w:t>
            </w:r>
          </w:p>
        </w:tc>
        <w:tc>
          <w:tcPr>
            <w:tcW w:w="0" w:type="auto"/>
          </w:tcPr>
          <w:p w14:paraId="3F57E77C" w14:textId="77777777" w:rsidR="00996D38" w:rsidRPr="00996D38" w:rsidRDefault="00996D38">
            <w:pPr>
              <w:rPr>
                <w:sz w:val="16"/>
              </w:rPr>
            </w:pPr>
          </w:p>
        </w:tc>
      </w:tr>
      <w:tr w:rsidR="00EF6C4C" w:rsidRPr="00996D38" w14:paraId="360D794C" w14:textId="77777777" w:rsidTr="00996D38">
        <w:tc>
          <w:tcPr>
            <w:tcW w:w="0" w:type="auto"/>
          </w:tcPr>
          <w:p w14:paraId="187D8229" w14:textId="77777777" w:rsidR="00EF6C4C" w:rsidRPr="00996D38" w:rsidRDefault="00996D38">
            <w:pPr>
              <w:rPr>
                <w:sz w:val="16"/>
              </w:rPr>
            </w:pPr>
            <w:r w:rsidRPr="00996D38">
              <w:rPr>
                <w:sz w:val="16"/>
              </w:rPr>
              <w:t>3</w:t>
            </w:r>
          </w:p>
        </w:tc>
        <w:tc>
          <w:tcPr>
            <w:tcW w:w="0" w:type="auto"/>
          </w:tcPr>
          <w:p w14:paraId="21F71692" w14:textId="77777777" w:rsidR="00EF6C4C" w:rsidRPr="00996D38" w:rsidRDefault="00996D38">
            <w:pPr>
              <w:rPr>
                <w:sz w:val="16"/>
              </w:rPr>
            </w:pPr>
            <w:r w:rsidRPr="00996D38">
              <w:rPr>
                <w:rStyle w:val="SAPEmphasis"/>
                <w:sz w:val="16"/>
              </w:rPr>
              <w:t>Report Contract</w:t>
            </w:r>
          </w:p>
        </w:tc>
        <w:tc>
          <w:tcPr>
            <w:tcW w:w="0" w:type="auto"/>
          </w:tcPr>
          <w:p w14:paraId="7D97B161"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33E2374C"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53D94975"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33CDD3E5" w14:textId="08703621"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tc>
        <w:tc>
          <w:tcPr>
            <w:tcW w:w="0" w:type="auto"/>
          </w:tcPr>
          <w:p w14:paraId="7A46BED8" w14:textId="77777777" w:rsidR="00EF6C4C" w:rsidRPr="00996D38" w:rsidRDefault="00996D38">
            <w:pPr>
              <w:rPr>
                <w:sz w:val="16"/>
              </w:rPr>
            </w:pPr>
            <w:r w:rsidRPr="00996D38">
              <w:rPr>
                <w:sz w:val="16"/>
              </w:rPr>
              <w:t>Data is shown.</w:t>
            </w:r>
          </w:p>
        </w:tc>
        <w:tc>
          <w:tcPr>
            <w:tcW w:w="0" w:type="auto"/>
          </w:tcPr>
          <w:p w14:paraId="07146FB0" w14:textId="77777777" w:rsidR="00996D38" w:rsidRPr="00996D38" w:rsidRDefault="00996D38">
            <w:pPr>
              <w:rPr>
                <w:sz w:val="16"/>
              </w:rPr>
            </w:pPr>
          </w:p>
        </w:tc>
      </w:tr>
    </w:tbl>
    <w:p w14:paraId="3DF32197" w14:textId="77777777" w:rsidR="00EF6C4C" w:rsidRDefault="00996D38">
      <w:pPr>
        <w:pStyle w:val="Heading4"/>
      </w:pPr>
      <w:bookmarkStart w:id="168" w:name="unique_68"/>
      <w:bookmarkStart w:id="169" w:name="_Toc176424659"/>
      <w:r>
        <w:t>Report: Valuation Management</w:t>
      </w:r>
      <w:bookmarkEnd w:id="168"/>
      <w:bookmarkEnd w:id="169"/>
    </w:p>
    <w:p w14:paraId="335C748C" w14:textId="77777777" w:rsidR="00EF6C4C" w:rsidRDefault="00996D38">
      <w:pPr>
        <w:pStyle w:val="SAPKeyblockTitle"/>
      </w:pPr>
      <w:r>
        <w:t>Test Administration</w:t>
      </w:r>
    </w:p>
    <w:p w14:paraId="7CEFFEC4" w14:textId="77777777" w:rsidR="00EF6C4C" w:rsidRDefault="00996D38">
      <w:r>
        <w:t>Customer project: Fill in the project-specific parts.</w:t>
      </w:r>
    </w:p>
    <w:p w14:paraId="1E0D923A"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2A84659C"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AF79A4"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DA2F64"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58EC9D"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7A2258" w14:textId="77777777" w:rsidR="00996D38" w:rsidRPr="00996D38" w:rsidRDefault="00996D38">
            <w:pPr>
              <w:rPr>
                <w:sz w:val="12"/>
              </w:rPr>
            </w:pPr>
          </w:p>
        </w:tc>
      </w:tr>
      <w:tr w:rsidR="00EF6C4C" w:rsidRPr="00996D38" w14:paraId="2280A56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3ACAC5"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81AAC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816B82"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06448E" w14:textId="77777777" w:rsidR="00996D38" w:rsidRPr="00996D38" w:rsidRDefault="00996D38">
            <w:pPr>
              <w:rPr>
                <w:sz w:val="12"/>
              </w:rPr>
            </w:pPr>
          </w:p>
        </w:tc>
      </w:tr>
      <w:tr w:rsidR="00EF6C4C" w:rsidRPr="00996D38" w14:paraId="54EA3E3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55FB2C"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918B8B"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A3350D"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372097"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39617309" w14:textId="77777777" w:rsidR="00EF6C4C" w:rsidRDefault="00996D38">
      <w:pPr>
        <w:pStyle w:val="SAPKeyblockTitle"/>
      </w:pPr>
      <w:r>
        <w:t>Context</w:t>
      </w:r>
    </w:p>
    <w:p w14:paraId="6A86FCCE" w14:textId="77777777" w:rsidR="00EF6C4C" w:rsidRDefault="00996D38">
      <w:r>
        <w:t>In this activity, you run a report of valuation management as part of your daily business.</w:t>
      </w:r>
    </w:p>
    <w:p w14:paraId="579D5130" w14:textId="77777777" w:rsidR="00EF6C4C" w:rsidRDefault="00996D38">
      <w:pPr>
        <w:pStyle w:val="SAPKeyblockTitle"/>
      </w:pPr>
      <w:r>
        <w:t>Procedure</w:t>
      </w:r>
    </w:p>
    <w:p w14:paraId="49407CEC" w14:textId="77777777" w:rsidR="00EF6C4C" w:rsidRDefault="00996D38">
      <w:r>
        <w:t>To execute this activity go step by step through the table.</w:t>
      </w:r>
    </w:p>
    <w:p w14:paraId="4A054572" w14:textId="77777777" w:rsidR="00EF6C4C" w:rsidRDefault="00EF6C4C"/>
    <w:tbl>
      <w:tblPr>
        <w:tblStyle w:val="SAPStandardTable"/>
        <w:tblW w:w="5000" w:type="pct"/>
        <w:tblInd w:w="3" w:type="dxa"/>
        <w:tblLook w:val="0620" w:firstRow="1" w:lastRow="0" w:firstColumn="0" w:lastColumn="0" w:noHBand="1" w:noVBand="1"/>
      </w:tblPr>
      <w:tblGrid>
        <w:gridCol w:w="878"/>
        <w:gridCol w:w="1784"/>
        <w:gridCol w:w="5376"/>
        <w:gridCol w:w="4648"/>
        <w:gridCol w:w="1618"/>
      </w:tblGrid>
      <w:tr w:rsidR="00EF6C4C" w:rsidRPr="00996D38" w14:paraId="71A3D576"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7460CD7" w14:textId="77777777" w:rsidR="00EF6C4C" w:rsidRPr="00996D38" w:rsidRDefault="00996D38">
            <w:pPr>
              <w:pStyle w:val="SAPTableHeader"/>
              <w:rPr>
                <w:sz w:val="16"/>
              </w:rPr>
            </w:pPr>
            <w:r w:rsidRPr="00996D38">
              <w:rPr>
                <w:rStyle w:val="SAPEmphasis"/>
                <w:sz w:val="16"/>
              </w:rPr>
              <w:lastRenderedPageBreak/>
              <w:t>Test Step #</w:t>
            </w:r>
          </w:p>
        </w:tc>
        <w:tc>
          <w:tcPr>
            <w:tcW w:w="0" w:type="auto"/>
          </w:tcPr>
          <w:p w14:paraId="6567798E" w14:textId="77777777" w:rsidR="00EF6C4C" w:rsidRPr="00996D38" w:rsidRDefault="00996D38">
            <w:pPr>
              <w:pStyle w:val="SAPTableHeader"/>
              <w:rPr>
                <w:sz w:val="16"/>
              </w:rPr>
            </w:pPr>
            <w:r w:rsidRPr="00996D38">
              <w:rPr>
                <w:rStyle w:val="SAPEmphasis"/>
                <w:sz w:val="16"/>
              </w:rPr>
              <w:t>Test Step Name</w:t>
            </w:r>
          </w:p>
        </w:tc>
        <w:tc>
          <w:tcPr>
            <w:tcW w:w="0" w:type="auto"/>
          </w:tcPr>
          <w:p w14:paraId="4DAF3A8A" w14:textId="77777777" w:rsidR="00EF6C4C" w:rsidRPr="00996D38" w:rsidRDefault="00996D38">
            <w:pPr>
              <w:pStyle w:val="SAPTableHeader"/>
              <w:rPr>
                <w:sz w:val="16"/>
              </w:rPr>
            </w:pPr>
            <w:r w:rsidRPr="00996D38">
              <w:rPr>
                <w:rStyle w:val="SAPEmphasis"/>
                <w:sz w:val="16"/>
              </w:rPr>
              <w:t>Instruction</w:t>
            </w:r>
          </w:p>
        </w:tc>
        <w:tc>
          <w:tcPr>
            <w:tcW w:w="0" w:type="auto"/>
          </w:tcPr>
          <w:p w14:paraId="5665A6EF" w14:textId="77777777" w:rsidR="00EF6C4C" w:rsidRPr="00996D38" w:rsidRDefault="00996D38">
            <w:pPr>
              <w:pStyle w:val="SAPTableHeader"/>
              <w:rPr>
                <w:sz w:val="16"/>
              </w:rPr>
            </w:pPr>
            <w:r w:rsidRPr="00996D38">
              <w:rPr>
                <w:rStyle w:val="SAPEmphasis"/>
                <w:sz w:val="16"/>
              </w:rPr>
              <w:t>Expected Result</w:t>
            </w:r>
          </w:p>
        </w:tc>
        <w:tc>
          <w:tcPr>
            <w:tcW w:w="0" w:type="auto"/>
          </w:tcPr>
          <w:p w14:paraId="14C200C2" w14:textId="77777777" w:rsidR="00EF6C4C" w:rsidRPr="00996D38" w:rsidRDefault="00996D38">
            <w:pPr>
              <w:pStyle w:val="SAPTableHeader"/>
              <w:rPr>
                <w:sz w:val="16"/>
              </w:rPr>
            </w:pPr>
            <w:r w:rsidRPr="00996D38">
              <w:rPr>
                <w:rStyle w:val="SAPEmphasis"/>
                <w:sz w:val="16"/>
              </w:rPr>
              <w:t>Pass / Fail / Comment</w:t>
            </w:r>
          </w:p>
        </w:tc>
      </w:tr>
      <w:tr w:rsidR="00EF6C4C" w:rsidRPr="00996D38" w14:paraId="29D3D46B" w14:textId="77777777" w:rsidTr="00996D38">
        <w:tc>
          <w:tcPr>
            <w:tcW w:w="0" w:type="auto"/>
          </w:tcPr>
          <w:p w14:paraId="3540F88B" w14:textId="77777777" w:rsidR="00EF6C4C" w:rsidRPr="00996D38" w:rsidRDefault="00996D38">
            <w:pPr>
              <w:rPr>
                <w:sz w:val="16"/>
              </w:rPr>
            </w:pPr>
            <w:r w:rsidRPr="00996D38">
              <w:rPr>
                <w:sz w:val="16"/>
              </w:rPr>
              <w:t>1</w:t>
            </w:r>
          </w:p>
        </w:tc>
        <w:tc>
          <w:tcPr>
            <w:tcW w:w="0" w:type="auto"/>
          </w:tcPr>
          <w:p w14:paraId="188BBCE6" w14:textId="77777777" w:rsidR="00EF6C4C" w:rsidRPr="00996D38" w:rsidRDefault="00996D38">
            <w:pPr>
              <w:rPr>
                <w:sz w:val="16"/>
              </w:rPr>
            </w:pPr>
            <w:r w:rsidRPr="00996D38">
              <w:rPr>
                <w:rStyle w:val="SAPEmphasis"/>
                <w:sz w:val="16"/>
              </w:rPr>
              <w:t>Log On</w:t>
            </w:r>
          </w:p>
        </w:tc>
        <w:tc>
          <w:tcPr>
            <w:tcW w:w="0" w:type="auto"/>
          </w:tcPr>
          <w:p w14:paraId="43DA7336" w14:textId="77777777" w:rsidR="00EF6C4C" w:rsidRPr="00996D38" w:rsidRDefault="00996D38">
            <w:pPr>
              <w:rPr>
                <w:sz w:val="16"/>
              </w:rPr>
            </w:pPr>
            <w:r w:rsidRPr="00996D38">
              <w:rPr>
                <w:sz w:val="16"/>
              </w:rPr>
              <w:t>Log onto the SAP Fiori launchpad as a Contract Valuation Specialist - Leasing.</w:t>
            </w:r>
          </w:p>
        </w:tc>
        <w:tc>
          <w:tcPr>
            <w:tcW w:w="0" w:type="auto"/>
          </w:tcPr>
          <w:p w14:paraId="2E82A62D" w14:textId="77777777" w:rsidR="00EF6C4C" w:rsidRPr="00996D38" w:rsidRDefault="00996D38">
            <w:pPr>
              <w:rPr>
                <w:sz w:val="16"/>
              </w:rPr>
            </w:pPr>
            <w:r w:rsidRPr="00996D38">
              <w:rPr>
                <w:sz w:val="16"/>
              </w:rPr>
              <w:t>The SAP Fiori launchpad displays.</w:t>
            </w:r>
          </w:p>
        </w:tc>
        <w:tc>
          <w:tcPr>
            <w:tcW w:w="0" w:type="auto"/>
          </w:tcPr>
          <w:p w14:paraId="652DD1BB" w14:textId="77777777" w:rsidR="00996D38" w:rsidRPr="00996D38" w:rsidRDefault="00996D38">
            <w:pPr>
              <w:rPr>
                <w:sz w:val="16"/>
              </w:rPr>
            </w:pPr>
          </w:p>
        </w:tc>
      </w:tr>
      <w:tr w:rsidR="00EF6C4C" w:rsidRPr="00996D38" w14:paraId="0D085736" w14:textId="77777777" w:rsidTr="00996D38">
        <w:tc>
          <w:tcPr>
            <w:tcW w:w="0" w:type="auto"/>
          </w:tcPr>
          <w:p w14:paraId="3E88CC69" w14:textId="77777777" w:rsidR="00EF6C4C" w:rsidRPr="00996D38" w:rsidRDefault="00996D38">
            <w:pPr>
              <w:rPr>
                <w:sz w:val="16"/>
              </w:rPr>
            </w:pPr>
            <w:r w:rsidRPr="00996D38">
              <w:rPr>
                <w:sz w:val="16"/>
              </w:rPr>
              <w:t>2</w:t>
            </w:r>
          </w:p>
        </w:tc>
        <w:tc>
          <w:tcPr>
            <w:tcW w:w="0" w:type="auto"/>
          </w:tcPr>
          <w:p w14:paraId="2116B32F" w14:textId="77777777" w:rsidR="00EF6C4C" w:rsidRPr="00996D38" w:rsidRDefault="00996D38">
            <w:pPr>
              <w:rPr>
                <w:sz w:val="16"/>
              </w:rPr>
            </w:pPr>
            <w:r w:rsidRPr="00996D38">
              <w:rPr>
                <w:rStyle w:val="SAPEmphasis"/>
                <w:sz w:val="16"/>
              </w:rPr>
              <w:t>Access the SAP Fiori app</w:t>
            </w:r>
          </w:p>
        </w:tc>
        <w:tc>
          <w:tcPr>
            <w:tcW w:w="0" w:type="auto"/>
          </w:tcPr>
          <w:p w14:paraId="7EE4E025" w14:textId="77777777" w:rsidR="00EF6C4C" w:rsidRPr="00996D38" w:rsidRDefault="00996D38">
            <w:pPr>
              <w:rPr>
                <w:sz w:val="16"/>
              </w:rPr>
            </w:pPr>
            <w:r w:rsidRPr="00996D38">
              <w:rPr>
                <w:sz w:val="16"/>
              </w:rPr>
              <w:t xml:space="preserve">Open </w:t>
            </w:r>
            <w:r w:rsidRPr="00996D38">
              <w:rPr>
                <w:rStyle w:val="SAPScreenElement"/>
                <w:sz w:val="16"/>
              </w:rPr>
              <w:t>Valuation Management</w:t>
            </w:r>
            <w:r w:rsidRPr="00996D38">
              <w:rPr>
                <w:sz w:val="16"/>
              </w:rPr>
              <w:t xml:space="preserve"> </w:t>
            </w:r>
            <w:r w:rsidRPr="00996D38">
              <w:rPr>
                <w:rStyle w:val="SAPMonospace"/>
                <w:sz w:val="16"/>
              </w:rPr>
              <w:t>(F6170)</w:t>
            </w:r>
            <w:r w:rsidRPr="00996D38">
              <w:rPr>
                <w:sz w:val="16"/>
              </w:rPr>
              <w:t>.</w:t>
            </w:r>
          </w:p>
        </w:tc>
        <w:tc>
          <w:tcPr>
            <w:tcW w:w="0" w:type="auto"/>
          </w:tcPr>
          <w:p w14:paraId="2D77F5FC" w14:textId="77777777" w:rsidR="00EF6C4C" w:rsidRPr="00996D38" w:rsidRDefault="00996D38">
            <w:pPr>
              <w:rPr>
                <w:sz w:val="16"/>
              </w:rPr>
            </w:pPr>
            <w:r w:rsidRPr="00996D38">
              <w:rPr>
                <w:sz w:val="16"/>
              </w:rPr>
              <w:t xml:space="preserve">The </w:t>
            </w:r>
            <w:r w:rsidRPr="00996D38">
              <w:rPr>
                <w:rStyle w:val="SAPScreenElement"/>
                <w:sz w:val="16"/>
              </w:rPr>
              <w:t>Valuation Management</w:t>
            </w:r>
            <w:r w:rsidRPr="00996D38">
              <w:rPr>
                <w:sz w:val="16"/>
              </w:rPr>
              <w:t xml:space="preserve"> screen displays.</w:t>
            </w:r>
          </w:p>
        </w:tc>
        <w:tc>
          <w:tcPr>
            <w:tcW w:w="0" w:type="auto"/>
          </w:tcPr>
          <w:p w14:paraId="6E2498D7" w14:textId="77777777" w:rsidR="00996D38" w:rsidRPr="00996D38" w:rsidRDefault="00996D38">
            <w:pPr>
              <w:rPr>
                <w:sz w:val="16"/>
              </w:rPr>
            </w:pPr>
          </w:p>
        </w:tc>
      </w:tr>
      <w:tr w:rsidR="00EF6C4C" w:rsidRPr="00996D38" w14:paraId="7A0257D5" w14:textId="77777777" w:rsidTr="00996D38">
        <w:tc>
          <w:tcPr>
            <w:tcW w:w="0" w:type="auto"/>
          </w:tcPr>
          <w:p w14:paraId="140663B3" w14:textId="77777777" w:rsidR="00EF6C4C" w:rsidRPr="00996D38" w:rsidRDefault="00996D38">
            <w:pPr>
              <w:rPr>
                <w:sz w:val="16"/>
              </w:rPr>
            </w:pPr>
            <w:r w:rsidRPr="00996D38">
              <w:rPr>
                <w:sz w:val="16"/>
              </w:rPr>
              <w:t>3</w:t>
            </w:r>
          </w:p>
        </w:tc>
        <w:tc>
          <w:tcPr>
            <w:tcW w:w="0" w:type="auto"/>
          </w:tcPr>
          <w:p w14:paraId="542B7C87" w14:textId="77777777" w:rsidR="00EF6C4C" w:rsidRPr="00996D38" w:rsidRDefault="00996D38">
            <w:pPr>
              <w:rPr>
                <w:sz w:val="16"/>
              </w:rPr>
            </w:pPr>
            <w:r w:rsidRPr="00996D38">
              <w:rPr>
                <w:rStyle w:val="SAPEmphasis"/>
                <w:sz w:val="16"/>
              </w:rPr>
              <w:t>Report Contract</w:t>
            </w:r>
          </w:p>
        </w:tc>
        <w:tc>
          <w:tcPr>
            <w:tcW w:w="0" w:type="auto"/>
          </w:tcPr>
          <w:p w14:paraId="31037790" w14:textId="77777777" w:rsidR="00996D38" w:rsidRPr="00996D38" w:rsidRDefault="00996D38">
            <w:pPr>
              <w:rPr>
                <w:sz w:val="16"/>
              </w:rPr>
            </w:pPr>
            <w:r w:rsidRPr="00996D38">
              <w:rPr>
                <w:sz w:val="16"/>
              </w:rPr>
              <w:t xml:space="preserve">Make the following entries and press </w:t>
            </w:r>
            <w:r w:rsidRPr="00996D38">
              <w:rPr>
                <w:rStyle w:val="SAPScreenElement"/>
                <w:sz w:val="16"/>
              </w:rPr>
              <w:t>Go</w:t>
            </w:r>
            <w:r w:rsidRPr="00996D38">
              <w:rPr>
                <w:sz w:val="16"/>
              </w:rPr>
              <w:t>:</w:t>
            </w:r>
          </w:p>
          <w:p w14:paraId="4786647C" w14:textId="51E3F38E" w:rsidR="00EF6C4C"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tc>
        <w:tc>
          <w:tcPr>
            <w:tcW w:w="0" w:type="auto"/>
          </w:tcPr>
          <w:p w14:paraId="09C9BC39" w14:textId="77777777" w:rsidR="00EF6C4C" w:rsidRPr="00996D38" w:rsidRDefault="00996D38">
            <w:pPr>
              <w:rPr>
                <w:sz w:val="16"/>
              </w:rPr>
            </w:pPr>
            <w:r w:rsidRPr="00996D38">
              <w:rPr>
                <w:sz w:val="16"/>
              </w:rPr>
              <w:t>Contracts which are not set valuation parameter are shown in list.</w:t>
            </w:r>
          </w:p>
        </w:tc>
        <w:tc>
          <w:tcPr>
            <w:tcW w:w="0" w:type="auto"/>
          </w:tcPr>
          <w:p w14:paraId="1B467BA6" w14:textId="77777777" w:rsidR="00996D38" w:rsidRPr="00996D38" w:rsidRDefault="00996D38">
            <w:pPr>
              <w:rPr>
                <w:sz w:val="16"/>
              </w:rPr>
            </w:pPr>
          </w:p>
        </w:tc>
      </w:tr>
    </w:tbl>
    <w:p w14:paraId="46F07FFD" w14:textId="77777777" w:rsidR="00EF6C4C" w:rsidRDefault="00996D38">
      <w:pPr>
        <w:pStyle w:val="Heading4"/>
      </w:pPr>
      <w:bookmarkStart w:id="170" w:name="unique_69"/>
      <w:bookmarkStart w:id="171" w:name="_Toc176424660"/>
      <w:r>
        <w:t>Report: Adjustments on Contracts</w:t>
      </w:r>
      <w:bookmarkEnd w:id="170"/>
      <w:bookmarkEnd w:id="171"/>
    </w:p>
    <w:p w14:paraId="136ADF42" w14:textId="77777777" w:rsidR="00EF6C4C" w:rsidRDefault="00996D38">
      <w:pPr>
        <w:pStyle w:val="SAPKeyblockTitle"/>
      </w:pPr>
      <w:r>
        <w:t>Test Administration</w:t>
      </w:r>
    </w:p>
    <w:p w14:paraId="0603B25C" w14:textId="77777777" w:rsidR="00EF6C4C" w:rsidRDefault="00996D38">
      <w:r>
        <w:t>Customer project: Fill in the project-specific parts.</w:t>
      </w:r>
    </w:p>
    <w:p w14:paraId="56DE1C8E"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3CCACED9"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FA6913"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9DD08D"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56721D"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64818D" w14:textId="77777777" w:rsidR="00996D38" w:rsidRPr="00996D38" w:rsidRDefault="00996D38">
            <w:pPr>
              <w:rPr>
                <w:sz w:val="12"/>
              </w:rPr>
            </w:pPr>
          </w:p>
        </w:tc>
      </w:tr>
      <w:tr w:rsidR="00EF6C4C" w:rsidRPr="00996D38" w14:paraId="3D8F965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6E1F64"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B720E2"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756AF9"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95A960" w14:textId="77777777" w:rsidR="00996D38" w:rsidRPr="00996D38" w:rsidRDefault="00996D38">
            <w:pPr>
              <w:rPr>
                <w:sz w:val="12"/>
              </w:rPr>
            </w:pPr>
          </w:p>
        </w:tc>
      </w:tr>
      <w:tr w:rsidR="00EF6C4C" w:rsidRPr="00996D38" w14:paraId="3AC155A5"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86CECF"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B8C12C"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D7BD5B"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881602" w14:textId="77777777" w:rsidR="00EF6C4C" w:rsidRPr="00996D38" w:rsidRDefault="00996D38">
            <w:pPr>
              <w:rPr>
                <w:sz w:val="12"/>
              </w:rPr>
            </w:pPr>
            <w:r w:rsidRPr="00996D38">
              <w:rPr>
                <w:rStyle w:val="SAPUserEntry"/>
                <w:sz w:val="12"/>
              </w:rPr>
              <w:t xml:space="preserve">&lt;State the Service Provider, Customer or Joint Service Provider and </w:t>
            </w:r>
            <w:r w:rsidRPr="00996D38">
              <w:rPr>
                <w:rStyle w:val="SAPUserEntry"/>
                <w:sz w:val="12"/>
              </w:rPr>
              <w:t>Customer&gt;</w:t>
            </w:r>
          </w:p>
        </w:tc>
      </w:tr>
    </w:tbl>
    <w:p w14:paraId="25FF6BCA" w14:textId="77777777" w:rsidR="00EF6C4C" w:rsidRDefault="00996D38">
      <w:pPr>
        <w:pStyle w:val="SAPKeyblockTitle"/>
      </w:pPr>
      <w:r>
        <w:t>Context</w:t>
      </w:r>
    </w:p>
    <w:p w14:paraId="52D6FDD9" w14:textId="77777777" w:rsidR="00EF6C4C" w:rsidRDefault="00996D38">
      <w:r>
        <w:t>In this activity, you run a report of adjustments on contracts as part of your daily business.</w:t>
      </w:r>
    </w:p>
    <w:p w14:paraId="1CD54307" w14:textId="77777777" w:rsidR="00EF6C4C" w:rsidRDefault="00996D38">
      <w:pPr>
        <w:pStyle w:val="SAPKeyblockTitle"/>
      </w:pPr>
      <w:r>
        <w:t>Procedure</w:t>
      </w:r>
    </w:p>
    <w:p w14:paraId="3C792B2D" w14:textId="77777777" w:rsidR="00EF6C4C" w:rsidRDefault="00996D38">
      <w:r>
        <w:t>To execute this activity go step by step through the table.</w:t>
      </w:r>
    </w:p>
    <w:p w14:paraId="0F7A29B4" w14:textId="77777777" w:rsidR="00EF6C4C" w:rsidRDefault="00EF6C4C"/>
    <w:tbl>
      <w:tblPr>
        <w:tblStyle w:val="SAPStandardTable"/>
        <w:tblW w:w="5000" w:type="pct"/>
        <w:tblInd w:w="3" w:type="dxa"/>
        <w:tblLook w:val="0620" w:firstRow="1" w:lastRow="0" w:firstColumn="0" w:lastColumn="0" w:noHBand="1" w:noVBand="1"/>
      </w:tblPr>
      <w:tblGrid>
        <w:gridCol w:w="992"/>
        <w:gridCol w:w="2018"/>
        <w:gridCol w:w="5292"/>
        <w:gridCol w:w="4172"/>
        <w:gridCol w:w="1830"/>
      </w:tblGrid>
      <w:tr w:rsidR="00EF6C4C" w:rsidRPr="00996D38" w14:paraId="5CF25021"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C9E9563" w14:textId="77777777" w:rsidR="00EF6C4C" w:rsidRPr="00996D38" w:rsidRDefault="00996D38">
            <w:pPr>
              <w:pStyle w:val="SAPTableHeader"/>
              <w:rPr>
                <w:sz w:val="16"/>
              </w:rPr>
            </w:pPr>
            <w:r w:rsidRPr="00996D38">
              <w:rPr>
                <w:rStyle w:val="SAPEmphasis"/>
                <w:sz w:val="16"/>
              </w:rPr>
              <w:t>Test Step #</w:t>
            </w:r>
          </w:p>
        </w:tc>
        <w:tc>
          <w:tcPr>
            <w:tcW w:w="0" w:type="auto"/>
          </w:tcPr>
          <w:p w14:paraId="4AD5DD3E" w14:textId="77777777" w:rsidR="00EF6C4C" w:rsidRPr="00996D38" w:rsidRDefault="00996D38">
            <w:pPr>
              <w:pStyle w:val="SAPTableHeader"/>
              <w:rPr>
                <w:sz w:val="16"/>
              </w:rPr>
            </w:pPr>
            <w:r w:rsidRPr="00996D38">
              <w:rPr>
                <w:rStyle w:val="SAPEmphasis"/>
                <w:sz w:val="16"/>
              </w:rPr>
              <w:t>Test Step Name</w:t>
            </w:r>
          </w:p>
        </w:tc>
        <w:tc>
          <w:tcPr>
            <w:tcW w:w="0" w:type="auto"/>
          </w:tcPr>
          <w:p w14:paraId="09956B0B" w14:textId="77777777" w:rsidR="00EF6C4C" w:rsidRPr="00996D38" w:rsidRDefault="00996D38">
            <w:pPr>
              <w:pStyle w:val="SAPTableHeader"/>
              <w:rPr>
                <w:sz w:val="16"/>
              </w:rPr>
            </w:pPr>
            <w:r w:rsidRPr="00996D38">
              <w:rPr>
                <w:rStyle w:val="SAPEmphasis"/>
                <w:sz w:val="16"/>
              </w:rPr>
              <w:t>Instruction</w:t>
            </w:r>
          </w:p>
        </w:tc>
        <w:tc>
          <w:tcPr>
            <w:tcW w:w="0" w:type="auto"/>
          </w:tcPr>
          <w:p w14:paraId="44383E77" w14:textId="77777777" w:rsidR="00EF6C4C" w:rsidRPr="00996D38" w:rsidRDefault="00996D38">
            <w:pPr>
              <w:pStyle w:val="SAPTableHeader"/>
              <w:rPr>
                <w:sz w:val="16"/>
              </w:rPr>
            </w:pPr>
            <w:r w:rsidRPr="00996D38">
              <w:rPr>
                <w:rStyle w:val="SAPEmphasis"/>
                <w:sz w:val="16"/>
              </w:rPr>
              <w:t>Expected Result</w:t>
            </w:r>
          </w:p>
        </w:tc>
        <w:tc>
          <w:tcPr>
            <w:tcW w:w="0" w:type="auto"/>
          </w:tcPr>
          <w:p w14:paraId="3CC14149" w14:textId="77777777" w:rsidR="00EF6C4C" w:rsidRPr="00996D38" w:rsidRDefault="00996D38">
            <w:pPr>
              <w:pStyle w:val="SAPTableHeader"/>
              <w:rPr>
                <w:sz w:val="16"/>
              </w:rPr>
            </w:pPr>
            <w:r w:rsidRPr="00996D38">
              <w:rPr>
                <w:rStyle w:val="SAPEmphasis"/>
                <w:sz w:val="16"/>
              </w:rPr>
              <w:t>Pass / Fail / Comment</w:t>
            </w:r>
          </w:p>
        </w:tc>
      </w:tr>
      <w:tr w:rsidR="00EF6C4C" w:rsidRPr="00996D38" w14:paraId="2B25305A" w14:textId="77777777" w:rsidTr="00996D38">
        <w:tc>
          <w:tcPr>
            <w:tcW w:w="0" w:type="auto"/>
          </w:tcPr>
          <w:p w14:paraId="56F8EE2F" w14:textId="77777777" w:rsidR="00EF6C4C" w:rsidRPr="00996D38" w:rsidRDefault="00996D38">
            <w:pPr>
              <w:rPr>
                <w:sz w:val="16"/>
              </w:rPr>
            </w:pPr>
            <w:r w:rsidRPr="00996D38">
              <w:rPr>
                <w:sz w:val="16"/>
              </w:rPr>
              <w:t>1</w:t>
            </w:r>
          </w:p>
        </w:tc>
        <w:tc>
          <w:tcPr>
            <w:tcW w:w="0" w:type="auto"/>
          </w:tcPr>
          <w:p w14:paraId="26D66601" w14:textId="77777777" w:rsidR="00EF6C4C" w:rsidRPr="00996D38" w:rsidRDefault="00996D38">
            <w:pPr>
              <w:rPr>
                <w:sz w:val="16"/>
              </w:rPr>
            </w:pPr>
            <w:r w:rsidRPr="00996D38">
              <w:rPr>
                <w:rStyle w:val="SAPEmphasis"/>
                <w:sz w:val="16"/>
              </w:rPr>
              <w:t>Log On</w:t>
            </w:r>
          </w:p>
        </w:tc>
        <w:tc>
          <w:tcPr>
            <w:tcW w:w="0" w:type="auto"/>
          </w:tcPr>
          <w:p w14:paraId="0A14018B" w14:textId="77777777" w:rsidR="00EF6C4C" w:rsidRPr="00996D38" w:rsidRDefault="00996D38">
            <w:pPr>
              <w:rPr>
                <w:sz w:val="16"/>
              </w:rPr>
            </w:pPr>
            <w:r w:rsidRPr="00996D38">
              <w:rPr>
                <w:sz w:val="16"/>
              </w:rPr>
              <w:t>Log onto the SAP Fiori launchpad as a Contract Specialist - Leasing.</w:t>
            </w:r>
          </w:p>
        </w:tc>
        <w:tc>
          <w:tcPr>
            <w:tcW w:w="0" w:type="auto"/>
          </w:tcPr>
          <w:p w14:paraId="3C8BE86B" w14:textId="77777777" w:rsidR="00EF6C4C" w:rsidRPr="00996D38" w:rsidRDefault="00996D38">
            <w:pPr>
              <w:rPr>
                <w:sz w:val="16"/>
              </w:rPr>
            </w:pPr>
            <w:r w:rsidRPr="00996D38">
              <w:rPr>
                <w:sz w:val="16"/>
              </w:rPr>
              <w:t>The SAP Fiori launchpad displays.</w:t>
            </w:r>
          </w:p>
        </w:tc>
        <w:tc>
          <w:tcPr>
            <w:tcW w:w="0" w:type="auto"/>
          </w:tcPr>
          <w:p w14:paraId="5E60302E" w14:textId="77777777" w:rsidR="00996D38" w:rsidRPr="00996D38" w:rsidRDefault="00996D38">
            <w:pPr>
              <w:rPr>
                <w:sz w:val="16"/>
              </w:rPr>
            </w:pPr>
          </w:p>
        </w:tc>
      </w:tr>
      <w:tr w:rsidR="00EF6C4C" w:rsidRPr="00996D38" w14:paraId="2D7A27B9" w14:textId="77777777" w:rsidTr="00996D38">
        <w:tc>
          <w:tcPr>
            <w:tcW w:w="0" w:type="auto"/>
          </w:tcPr>
          <w:p w14:paraId="4CBCA5CA" w14:textId="77777777" w:rsidR="00EF6C4C" w:rsidRPr="00996D38" w:rsidRDefault="00996D38">
            <w:pPr>
              <w:rPr>
                <w:sz w:val="16"/>
              </w:rPr>
            </w:pPr>
            <w:r w:rsidRPr="00996D38">
              <w:rPr>
                <w:sz w:val="16"/>
              </w:rPr>
              <w:lastRenderedPageBreak/>
              <w:t>2</w:t>
            </w:r>
          </w:p>
        </w:tc>
        <w:tc>
          <w:tcPr>
            <w:tcW w:w="0" w:type="auto"/>
          </w:tcPr>
          <w:p w14:paraId="7C311FF4" w14:textId="77777777" w:rsidR="00EF6C4C" w:rsidRPr="00996D38" w:rsidRDefault="00996D38">
            <w:pPr>
              <w:rPr>
                <w:sz w:val="16"/>
              </w:rPr>
            </w:pPr>
            <w:r w:rsidRPr="00996D38">
              <w:rPr>
                <w:rStyle w:val="SAPEmphasis"/>
                <w:sz w:val="16"/>
              </w:rPr>
              <w:t>Access the SAP Fiori app</w:t>
            </w:r>
          </w:p>
        </w:tc>
        <w:tc>
          <w:tcPr>
            <w:tcW w:w="0" w:type="auto"/>
          </w:tcPr>
          <w:p w14:paraId="03A3D139" w14:textId="77777777" w:rsidR="00EF6C4C" w:rsidRPr="00996D38" w:rsidRDefault="00996D38">
            <w:pPr>
              <w:rPr>
                <w:sz w:val="16"/>
              </w:rPr>
            </w:pPr>
            <w:r w:rsidRPr="00996D38">
              <w:rPr>
                <w:sz w:val="16"/>
              </w:rPr>
              <w:t xml:space="preserve">Open </w:t>
            </w:r>
            <w:r w:rsidRPr="00996D38">
              <w:rPr>
                <w:rStyle w:val="SAPScreenElement"/>
                <w:sz w:val="16"/>
              </w:rPr>
              <w:t>Adjustments on Contracts</w:t>
            </w:r>
            <w:r w:rsidRPr="00996D38">
              <w:rPr>
                <w:sz w:val="16"/>
              </w:rPr>
              <w:t xml:space="preserve"> </w:t>
            </w:r>
            <w:r w:rsidRPr="00996D38">
              <w:rPr>
                <w:rStyle w:val="SAPMonospace"/>
                <w:sz w:val="16"/>
              </w:rPr>
              <w:t>(REAJAHCN)</w:t>
            </w:r>
            <w:r w:rsidRPr="00996D38">
              <w:rPr>
                <w:sz w:val="16"/>
              </w:rPr>
              <w:t>.</w:t>
            </w:r>
          </w:p>
        </w:tc>
        <w:tc>
          <w:tcPr>
            <w:tcW w:w="0" w:type="auto"/>
          </w:tcPr>
          <w:p w14:paraId="3E9E3BAB" w14:textId="77777777" w:rsidR="00EF6C4C" w:rsidRPr="00996D38" w:rsidRDefault="00996D38">
            <w:pPr>
              <w:rPr>
                <w:sz w:val="16"/>
              </w:rPr>
            </w:pPr>
            <w:r w:rsidRPr="00996D38">
              <w:rPr>
                <w:sz w:val="16"/>
              </w:rPr>
              <w:t xml:space="preserve">The </w:t>
            </w:r>
            <w:r w:rsidRPr="00996D38">
              <w:rPr>
                <w:rStyle w:val="SAPScreenElement"/>
                <w:sz w:val="16"/>
              </w:rPr>
              <w:t xml:space="preserve">Adjustments on Contracts </w:t>
            </w:r>
            <w:r w:rsidRPr="00996D38">
              <w:rPr>
                <w:sz w:val="16"/>
              </w:rPr>
              <w:t>screen displays.</w:t>
            </w:r>
          </w:p>
        </w:tc>
        <w:tc>
          <w:tcPr>
            <w:tcW w:w="0" w:type="auto"/>
          </w:tcPr>
          <w:p w14:paraId="5763DF4B" w14:textId="77777777" w:rsidR="00996D38" w:rsidRPr="00996D38" w:rsidRDefault="00996D38">
            <w:pPr>
              <w:rPr>
                <w:sz w:val="16"/>
              </w:rPr>
            </w:pPr>
          </w:p>
        </w:tc>
      </w:tr>
      <w:tr w:rsidR="00EF6C4C" w:rsidRPr="00996D38" w14:paraId="1A60642B" w14:textId="77777777" w:rsidTr="00996D38">
        <w:tc>
          <w:tcPr>
            <w:tcW w:w="0" w:type="auto"/>
          </w:tcPr>
          <w:p w14:paraId="4252B820" w14:textId="77777777" w:rsidR="00EF6C4C" w:rsidRPr="00996D38" w:rsidRDefault="00996D38">
            <w:pPr>
              <w:rPr>
                <w:sz w:val="16"/>
              </w:rPr>
            </w:pPr>
            <w:r w:rsidRPr="00996D38">
              <w:rPr>
                <w:sz w:val="16"/>
              </w:rPr>
              <w:t>3</w:t>
            </w:r>
          </w:p>
        </w:tc>
        <w:tc>
          <w:tcPr>
            <w:tcW w:w="0" w:type="auto"/>
          </w:tcPr>
          <w:p w14:paraId="7A6E8E3F" w14:textId="77777777" w:rsidR="00EF6C4C" w:rsidRPr="00996D38" w:rsidRDefault="00996D38">
            <w:pPr>
              <w:rPr>
                <w:sz w:val="16"/>
              </w:rPr>
            </w:pPr>
            <w:r w:rsidRPr="00996D38">
              <w:rPr>
                <w:rStyle w:val="SAPEmphasis"/>
                <w:sz w:val="16"/>
              </w:rPr>
              <w:t>Report Adjustments</w:t>
            </w:r>
          </w:p>
        </w:tc>
        <w:tc>
          <w:tcPr>
            <w:tcW w:w="0" w:type="auto"/>
          </w:tcPr>
          <w:p w14:paraId="637C915E"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6C3B9428" w14:textId="6D0E9525" w:rsidR="00EF6C4C"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tc>
        <w:tc>
          <w:tcPr>
            <w:tcW w:w="0" w:type="auto"/>
          </w:tcPr>
          <w:p w14:paraId="44AFC43B" w14:textId="77777777" w:rsidR="00EF6C4C" w:rsidRPr="00996D38" w:rsidRDefault="00996D38">
            <w:pPr>
              <w:rPr>
                <w:sz w:val="16"/>
              </w:rPr>
            </w:pPr>
            <w:r w:rsidRPr="00996D38">
              <w:rPr>
                <w:sz w:val="16"/>
              </w:rPr>
              <w:t>Contracts which have adjustments shown in the list.</w:t>
            </w:r>
          </w:p>
        </w:tc>
        <w:tc>
          <w:tcPr>
            <w:tcW w:w="0" w:type="auto"/>
          </w:tcPr>
          <w:p w14:paraId="2607F576" w14:textId="77777777" w:rsidR="00996D38" w:rsidRPr="00996D38" w:rsidRDefault="00996D38">
            <w:pPr>
              <w:rPr>
                <w:sz w:val="16"/>
              </w:rPr>
            </w:pPr>
          </w:p>
        </w:tc>
      </w:tr>
    </w:tbl>
    <w:p w14:paraId="7EEF9737" w14:textId="77777777" w:rsidR="00EF6C4C" w:rsidRDefault="00996D38">
      <w:pPr>
        <w:pStyle w:val="Heading4"/>
      </w:pPr>
      <w:bookmarkStart w:id="172" w:name="unique_70"/>
      <w:bookmarkStart w:id="173" w:name="_Toc176424661"/>
      <w:r>
        <w:t>Report: Periodic Posting Comparison</w:t>
      </w:r>
      <w:bookmarkEnd w:id="172"/>
      <w:bookmarkEnd w:id="173"/>
    </w:p>
    <w:p w14:paraId="488911C4" w14:textId="77777777" w:rsidR="00EF6C4C" w:rsidRDefault="00996D38">
      <w:pPr>
        <w:pStyle w:val="SAPKeyblockTitle"/>
      </w:pPr>
      <w:r>
        <w:t>Test Administration</w:t>
      </w:r>
    </w:p>
    <w:p w14:paraId="4D7B5E8C" w14:textId="77777777" w:rsidR="00EF6C4C" w:rsidRDefault="00996D38">
      <w:r>
        <w:t>Customer project: Fill in the project-specific parts.</w:t>
      </w:r>
    </w:p>
    <w:p w14:paraId="10E7129B"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3364DFE0"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C16D73"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907D8B"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2CE9C7" w14:textId="77777777" w:rsidR="00EF6C4C" w:rsidRPr="00996D38" w:rsidRDefault="00996D38">
            <w:pPr>
              <w:rPr>
                <w:sz w:val="12"/>
              </w:rPr>
            </w:pPr>
            <w:r w:rsidRPr="00996D38">
              <w:rPr>
                <w:sz w:val="12"/>
              </w:rPr>
              <w:t xml:space="preserve">Testing </w:t>
            </w:r>
            <w:r w:rsidRPr="00996D38">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115E8C" w14:textId="77777777" w:rsidR="00996D38" w:rsidRPr="00996D38" w:rsidRDefault="00996D38">
            <w:pPr>
              <w:rPr>
                <w:sz w:val="12"/>
              </w:rPr>
            </w:pPr>
          </w:p>
        </w:tc>
      </w:tr>
      <w:tr w:rsidR="00EF6C4C" w:rsidRPr="00996D38" w14:paraId="339BF037"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ED6500"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487590"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D2D082"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95D1BB" w14:textId="77777777" w:rsidR="00996D38" w:rsidRPr="00996D38" w:rsidRDefault="00996D38">
            <w:pPr>
              <w:rPr>
                <w:sz w:val="12"/>
              </w:rPr>
            </w:pPr>
          </w:p>
        </w:tc>
      </w:tr>
      <w:tr w:rsidR="00EF6C4C" w:rsidRPr="00996D38" w14:paraId="4AA7763A"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5B3C6F"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2A289E"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651B61"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D82245"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156F5BA6" w14:textId="77777777" w:rsidR="00EF6C4C" w:rsidRDefault="00996D38">
      <w:pPr>
        <w:pStyle w:val="SAPKeyblockTitle"/>
      </w:pPr>
      <w:r>
        <w:t>Context</w:t>
      </w:r>
    </w:p>
    <w:p w14:paraId="6C1BBB34" w14:textId="77777777" w:rsidR="00EF6C4C" w:rsidRDefault="00996D38">
      <w:r>
        <w:t>In this activity, you run a report of periodic postings comparison between different months.</w:t>
      </w:r>
    </w:p>
    <w:p w14:paraId="7EE9BA2A" w14:textId="77777777" w:rsidR="00EF6C4C" w:rsidRDefault="00996D38">
      <w:pPr>
        <w:pStyle w:val="SAPKeyblockTitle"/>
      </w:pPr>
      <w:r>
        <w:t>Procedure</w:t>
      </w:r>
    </w:p>
    <w:p w14:paraId="6797DC42" w14:textId="77777777" w:rsidR="00EF6C4C" w:rsidRDefault="00996D38">
      <w:r>
        <w:t>To execute this activity, go step by step through the table.</w:t>
      </w:r>
    </w:p>
    <w:p w14:paraId="47E9CBAF" w14:textId="77777777" w:rsidR="00EF6C4C" w:rsidRDefault="00EF6C4C"/>
    <w:tbl>
      <w:tblPr>
        <w:tblStyle w:val="SAPStandardTable"/>
        <w:tblW w:w="5000" w:type="pct"/>
        <w:tblInd w:w="3" w:type="dxa"/>
        <w:tblLook w:val="0620" w:firstRow="1" w:lastRow="0" w:firstColumn="0" w:lastColumn="0" w:noHBand="1" w:noVBand="1"/>
      </w:tblPr>
      <w:tblGrid>
        <w:gridCol w:w="676"/>
        <w:gridCol w:w="1356"/>
        <w:gridCol w:w="7631"/>
        <w:gridCol w:w="3501"/>
        <w:gridCol w:w="1140"/>
      </w:tblGrid>
      <w:tr w:rsidR="00EF6C4C" w:rsidRPr="00996D38" w14:paraId="252303AD"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F37CE24" w14:textId="77777777" w:rsidR="00EF6C4C" w:rsidRPr="00996D38" w:rsidRDefault="00996D38">
            <w:pPr>
              <w:pStyle w:val="SAPTableHeader"/>
              <w:rPr>
                <w:sz w:val="16"/>
              </w:rPr>
            </w:pPr>
            <w:r w:rsidRPr="00996D38">
              <w:rPr>
                <w:rStyle w:val="SAPEmphasis"/>
                <w:sz w:val="16"/>
              </w:rPr>
              <w:t>Test Step #</w:t>
            </w:r>
          </w:p>
        </w:tc>
        <w:tc>
          <w:tcPr>
            <w:tcW w:w="0" w:type="auto"/>
          </w:tcPr>
          <w:p w14:paraId="4AEC258D" w14:textId="77777777" w:rsidR="00EF6C4C" w:rsidRPr="00996D38" w:rsidRDefault="00996D38">
            <w:pPr>
              <w:pStyle w:val="SAPTableHeader"/>
              <w:rPr>
                <w:sz w:val="16"/>
              </w:rPr>
            </w:pPr>
            <w:r w:rsidRPr="00996D38">
              <w:rPr>
                <w:rStyle w:val="SAPEmphasis"/>
                <w:sz w:val="16"/>
              </w:rPr>
              <w:t>Test Step Name</w:t>
            </w:r>
          </w:p>
        </w:tc>
        <w:tc>
          <w:tcPr>
            <w:tcW w:w="0" w:type="auto"/>
          </w:tcPr>
          <w:p w14:paraId="60697068" w14:textId="77777777" w:rsidR="00EF6C4C" w:rsidRPr="00996D38" w:rsidRDefault="00996D38">
            <w:pPr>
              <w:pStyle w:val="SAPTableHeader"/>
              <w:rPr>
                <w:sz w:val="16"/>
              </w:rPr>
            </w:pPr>
            <w:r w:rsidRPr="00996D38">
              <w:rPr>
                <w:rStyle w:val="SAPEmphasis"/>
                <w:sz w:val="16"/>
              </w:rPr>
              <w:t>Instruction</w:t>
            </w:r>
          </w:p>
        </w:tc>
        <w:tc>
          <w:tcPr>
            <w:tcW w:w="0" w:type="auto"/>
          </w:tcPr>
          <w:p w14:paraId="480A2BFC" w14:textId="77777777" w:rsidR="00EF6C4C" w:rsidRPr="00996D38" w:rsidRDefault="00996D38">
            <w:pPr>
              <w:pStyle w:val="SAPTableHeader"/>
              <w:rPr>
                <w:sz w:val="16"/>
              </w:rPr>
            </w:pPr>
            <w:r w:rsidRPr="00996D38">
              <w:rPr>
                <w:rStyle w:val="SAPEmphasis"/>
                <w:sz w:val="16"/>
              </w:rPr>
              <w:t>Expected Result</w:t>
            </w:r>
          </w:p>
        </w:tc>
        <w:tc>
          <w:tcPr>
            <w:tcW w:w="0" w:type="auto"/>
          </w:tcPr>
          <w:p w14:paraId="49463318" w14:textId="77777777" w:rsidR="00EF6C4C" w:rsidRPr="00996D38" w:rsidRDefault="00996D38">
            <w:pPr>
              <w:pStyle w:val="SAPTableHeader"/>
              <w:rPr>
                <w:sz w:val="16"/>
              </w:rPr>
            </w:pPr>
            <w:r w:rsidRPr="00996D38">
              <w:rPr>
                <w:rStyle w:val="SAPEmphasis"/>
                <w:sz w:val="16"/>
              </w:rPr>
              <w:t>Pass / Fail / Comment</w:t>
            </w:r>
          </w:p>
        </w:tc>
      </w:tr>
      <w:tr w:rsidR="00EF6C4C" w:rsidRPr="00996D38" w14:paraId="288455F4" w14:textId="77777777" w:rsidTr="00996D38">
        <w:tc>
          <w:tcPr>
            <w:tcW w:w="0" w:type="auto"/>
          </w:tcPr>
          <w:p w14:paraId="4B50C329" w14:textId="77777777" w:rsidR="00EF6C4C" w:rsidRPr="00996D38" w:rsidRDefault="00996D38">
            <w:pPr>
              <w:rPr>
                <w:sz w:val="16"/>
              </w:rPr>
            </w:pPr>
            <w:r w:rsidRPr="00996D38">
              <w:rPr>
                <w:sz w:val="16"/>
              </w:rPr>
              <w:t>1</w:t>
            </w:r>
          </w:p>
        </w:tc>
        <w:tc>
          <w:tcPr>
            <w:tcW w:w="0" w:type="auto"/>
          </w:tcPr>
          <w:p w14:paraId="745BE863" w14:textId="77777777" w:rsidR="00EF6C4C" w:rsidRPr="00996D38" w:rsidRDefault="00996D38">
            <w:pPr>
              <w:rPr>
                <w:sz w:val="16"/>
              </w:rPr>
            </w:pPr>
            <w:r w:rsidRPr="00996D38">
              <w:rPr>
                <w:rStyle w:val="SAPEmphasis"/>
                <w:sz w:val="16"/>
              </w:rPr>
              <w:t>Log On</w:t>
            </w:r>
          </w:p>
        </w:tc>
        <w:tc>
          <w:tcPr>
            <w:tcW w:w="0" w:type="auto"/>
          </w:tcPr>
          <w:p w14:paraId="04EF1EC5" w14:textId="77777777" w:rsidR="00EF6C4C" w:rsidRPr="00996D38" w:rsidRDefault="00996D38">
            <w:pPr>
              <w:rPr>
                <w:sz w:val="16"/>
              </w:rPr>
            </w:pPr>
            <w:r w:rsidRPr="00996D38">
              <w:rPr>
                <w:sz w:val="16"/>
              </w:rPr>
              <w:t>Log onto the SAP Fiori launchpad as an Accounts Payable Accountant - Leasing.</w:t>
            </w:r>
          </w:p>
        </w:tc>
        <w:tc>
          <w:tcPr>
            <w:tcW w:w="0" w:type="auto"/>
          </w:tcPr>
          <w:p w14:paraId="647C2855" w14:textId="77777777" w:rsidR="00EF6C4C" w:rsidRPr="00996D38" w:rsidRDefault="00996D38">
            <w:pPr>
              <w:rPr>
                <w:sz w:val="16"/>
              </w:rPr>
            </w:pPr>
            <w:r w:rsidRPr="00996D38">
              <w:rPr>
                <w:sz w:val="16"/>
              </w:rPr>
              <w:t>The SAP Fiori launchpad displays.</w:t>
            </w:r>
          </w:p>
        </w:tc>
        <w:tc>
          <w:tcPr>
            <w:tcW w:w="0" w:type="auto"/>
          </w:tcPr>
          <w:p w14:paraId="0A242AA3" w14:textId="77777777" w:rsidR="00996D38" w:rsidRPr="00996D38" w:rsidRDefault="00996D38">
            <w:pPr>
              <w:rPr>
                <w:sz w:val="16"/>
              </w:rPr>
            </w:pPr>
          </w:p>
        </w:tc>
      </w:tr>
      <w:tr w:rsidR="00EF6C4C" w:rsidRPr="00996D38" w14:paraId="4A6A3CF1" w14:textId="77777777" w:rsidTr="00996D38">
        <w:tc>
          <w:tcPr>
            <w:tcW w:w="0" w:type="auto"/>
          </w:tcPr>
          <w:p w14:paraId="77E247F4" w14:textId="77777777" w:rsidR="00EF6C4C" w:rsidRPr="00996D38" w:rsidRDefault="00996D38">
            <w:pPr>
              <w:rPr>
                <w:sz w:val="16"/>
              </w:rPr>
            </w:pPr>
            <w:r w:rsidRPr="00996D38">
              <w:rPr>
                <w:sz w:val="16"/>
              </w:rPr>
              <w:lastRenderedPageBreak/>
              <w:t>2</w:t>
            </w:r>
          </w:p>
        </w:tc>
        <w:tc>
          <w:tcPr>
            <w:tcW w:w="0" w:type="auto"/>
          </w:tcPr>
          <w:p w14:paraId="3EEF656F" w14:textId="77777777" w:rsidR="00EF6C4C" w:rsidRPr="00996D38" w:rsidRDefault="00996D38">
            <w:pPr>
              <w:rPr>
                <w:sz w:val="16"/>
              </w:rPr>
            </w:pPr>
            <w:r w:rsidRPr="00996D38">
              <w:rPr>
                <w:rStyle w:val="SAPEmphasis"/>
                <w:sz w:val="16"/>
              </w:rPr>
              <w:t>Access the SAP Fiori app</w:t>
            </w:r>
          </w:p>
        </w:tc>
        <w:tc>
          <w:tcPr>
            <w:tcW w:w="0" w:type="auto"/>
          </w:tcPr>
          <w:p w14:paraId="01132EAA" w14:textId="77777777" w:rsidR="00EF6C4C" w:rsidRPr="00996D38" w:rsidRDefault="00996D38">
            <w:pPr>
              <w:rPr>
                <w:sz w:val="16"/>
              </w:rPr>
            </w:pPr>
            <w:r w:rsidRPr="00996D38">
              <w:rPr>
                <w:sz w:val="16"/>
              </w:rPr>
              <w:t xml:space="preserve">Open </w:t>
            </w:r>
            <w:r w:rsidRPr="00996D38">
              <w:rPr>
                <w:rStyle w:val="SAPScreenElement"/>
                <w:sz w:val="16"/>
              </w:rPr>
              <w:t xml:space="preserve">Periodic Posting: Previous Period Comparison </w:t>
            </w:r>
            <w:r w:rsidRPr="00996D38">
              <w:rPr>
                <w:rStyle w:val="SAPMonospace"/>
                <w:sz w:val="16"/>
              </w:rPr>
              <w:t>(RERAPPCMP)</w:t>
            </w:r>
            <w:r w:rsidRPr="00996D38">
              <w:rPr>
                <w:sz w:val="16"/>
              </w:rPr>
              <w:t>.</w:t>
            </w:r>
          </w:p>
        </w:tc>
        <w:tc>
          <w:tcPr>
            <w:tcW w:w="0" w:type="auto"/>
          </w:tcPr>
          <w:p w14:paraId="57F1F358" w14:textId="77777777" w:rsidR="00EF6C4C" w:rsidRPr="00996D38" w:rsidRDefault="00996D38">
            <w:pPr>
              <w:rPr>
                <w:sz w:val="16"/>
              </w:rPr>
            </w:pPr>
            <w:r w:rsidRPr="00996D38">
              <w:rPr>
                <w:sz w:val="16"/>
              </w:rPr>
              <w:t xml:space="preserve">The </w:t>
            </w:r>
            <w:r w:rsidRPr="00996D38">
              <w:rPr>
                <w:rStyle w:val="SAPScreenElement"/>
                <w:sz w:val="16"/>
              </w:rPr>
              <w:t xml:space="preserve">Periodic Posting Contracts: Previous Period Comparison </w:t>
            </w:r>
            <w:r w:rsidRPr="00996D38">
              <w:rPr>
                <w:sz w:val="16"/>
              </w:rPr>
              <w:t>screen displays.</w:t>
            </w:r>
          </w:p>
        </w:tc>
        <w:tc>
          <w:tcPr>
            <w:tcW w:w="0" w:type="auto"/>
          </w:tcPr>
          <w:p w14:paraId="78114AA9" w14:textId="77777777" w:rsidR="00996D38" w:rsidRPr="00996D38" w:rsidRDefault="00996D38">
            <w:pPr>
              <w:rPr>
                <w:sz w:val="16"/>
              </w:rPr>
            </w:pPr>
          </w:p>
        </w:tc>
      </w:tr>
      <w:tr w:rsidR="00EF6C4C" w:rsidRPr="00996D38" w14:paraId="7D26AB32" w14:textId="77777777" w:rsidTr="00996D38">
        <w:tc>
          <w:tcPr>
            <w:tcW w:w="0" w:type="auto"/>
          </w:tcPr>
          <w:p w14:paraId="68B0B3A7" w14:textId="77777777" w:rsidR="00EF6C4C" w:rsidRPr="00996D38" w:rsidRDefault="00996D38">
            <w:pPr>
              <w:rPr>
                <w:sz w:val="16"/>
              </w:rPr>
            </w:pPr>
            <w:r w:rsidRPr="00996D38">
              <w:rPr>
                <w:sz w:val="16"/>
              </w:rPr>
              <w:t>3</w:t>
            </w:r>
          </w:p>
        </w:tc>
        <w:tc>
          <w:tcPr>
            <w:tcW w:w="0" w:type="auto"/>
          </w:tcPr>
          <w:p w14:paraId="5DE90028" w14:textId="77777777" w:rsidR="00EF6C4C" w:rsidRPr="00996D38" w:rsidRDefault="00996D38">
            <w:pPr>
              <w:rPr>
                <w:sz w:val="16"/>
              </w:rPr>
            </w:pPr>
            <w:r w:rsidRPr="00996D38">
              <w:rPr>
                <w:rStyle w:val="SAPEmphasis"/>
                <w:sz w:val="16"/>
              </w:rPr>
              <w:t>Compare Periodic Postings</w:t>
            </w:r>
          </w:p>
        </w:tc>
        <w:tc>
          <w:tcPr>
            <w:tcW w:w="0" w:type="auto"/>
          </w:tcPr>
          <w:p w14:paraId="3A2D3B18" w14:textId="77777777" w:rsidR="00996D38" w:rsidRPr="00996D38" w:rsidRDefault="00996D38">
            <w:pPr>
              <w:rPr>
                <w:sz w:val="16"/>
              </w:rPr>
            </w:pPr>
            <w:r w:rsidRPr="00996D38">
              <w:rPr>
                <w:sz w:val="16"/>
              </w:rPr>
              <w:t>Make the following entries:</w:t>
            </w:r>
          </w:p>
          <w:p w14:paraId="784DBA4A"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&lt;Your company code&gt;</w:t>
            </w:r>
          </w:p>
          <w:p w14:paraId="23E3FF1F"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46BAE899" w14:textId="77777777" w:rsidR="00996D38" w:rsidRPr="00996D38" w:rsidRDefault="00996D38">
            <w:pPr>
              <w:rPr>
                <w:sz w:val="16"/>
              </w:rPr>
            </w:pPr>
            <w:r w:rsidRPr="00996D38">
              <w:rPr>
                <w:sz w:val="16"/>
              </w:rPr>
              <w:t xml:space="preserve">In the </w:t>
            </w:r>
            <w:r w:rsidRPr="00996D38">
              <w:rPr>
                <w:rStyle w:val="SAPScreenElement"/>
                <w:sz w:val="16"/>
              </w:rPr>
              <w:t>Comparison Mode</w:t>
            </w:r>
            <w:r w:rsidRPr="00996D38">
              <w:rPr>
                <w:sz w:val="16"/>
              </w:rPr>
              <w:t xml:space="preserve"> section, choose between </w:t>
            </w:r>
            <w:r w:rsidRPr="00996D38">
              <w:rPr>
                <w:rStyle w:val="SAPScreenElement"/>
                <w:sz w:val="16"/>
              </w:rPr>
              <w:t>Comparison Only</w:t>
            </w:r>
            <w:r w:rsidRPr="00996D38">
              <w:rPr>
                <w:sz w:val="16"/>
              </w:rPr>
              <w:t xml:space="preserve"> and </w:t>
            </w:r>
            <w:r w:rsidRPr="00996D38">
              <w:rPr>
                <w:rStyle w:val="SAPScreenElement"/>
                <w:sz w:val="16"/>
              </w:rPr>
              <w:t>Compar. and Posting</w:t>
            </w:r>
            <w:r w:rsidRPr="00996D38">
              <w:rPr>
                <w:sz w:val="16"/>
              </w:rPr>
              <w:t>.</w:t>
            </w:r>
          </w:p>
          <w:p w14:paraId="651BAEFD" w14:textId="77777777" w:rsidR="00996D38" w:rsidRPr="00996D38" w:rsidRDefault="00996D38">
            <w:pPr>
              <w:rPr>
                <w:sz w:val="16"/>
              </w:rPr>
            </w:pPr>
            <w:r w:rsidRPr="00996D38">
              <w:rPr>
                <w:sz w:val="16"/>
              </w:rPr>
              <w:t>Option 1:</w:t>
            </w:r>
          </w:p>
          <w:p w14:paraId="2EF3D06B" w14:textId="77777777" w:rsidR="00996D38" w:rsidRPr="00996D38" w:rsidRDefault="00996D38">
            <w:pPr>
              <w:rPr>
                <w:sz w:val="16"/>
              </w:rPr>
            </w:pPr>
            <w:r w:rsidRPr="00996D38">
              <w:rPr>
                <w:sz w:val="16"/>
              </w:rPr>
              <w:t xml:space="preserve">If </w:t>
            </w:r>
            <w:r w:rsidRPr="00996D38">
              <w:rPr>
                <w:rStyle w:val="SAPScreenElement"/>
                <w:sz w:val="16"/>
              </w:rPr>
              <w:t>Comparison Only</w:t>
            </w:r>
            <w:r w:rsidRPr="00996D38">
              <w:rPr>
                <w:sz w:val="16"/>
              </w:rPr>
              <w:t xml:space="preserve"> is chosen, make the following entries:</w:t>
            </w:r>
          </w:p>
          <w:p w14:paraId="474B3A2D" w14:textId="77777777" w:rsidR="00996D38" w:rsidRPr="00996D38" w:rsidRDefault="00996D38">
            <w:pPr>
              <w:rPr>
                <w:sz w:val="16"/>
              </w:rPr>
            </w:pPr>
            <w:r w:rsidRPr="00996D38">
              <w:rPr>
                <w:rStyle w:val="SAPScreenElement"/>
                <w:sz w:val="16"/>
              </w:rPr>
              <w:t>Calculation Period 1</w:t>
            </w:r>
            <w:r w:rsidRPr="00996D38">
              <w:rPr>
                <w:sz w:val="16"/>
              </w:rPr>
              <w:t xml:space="preserve">: </w:t>
            </w:r>
            <w:r w:rsidRPr="00996D38">
              <w:rPr>
                <w:rStyle w:val="SAPUserEntry"/>
                <w:sz w:val="16"/>
              </w:rPr>
              <w:t>&lt;the first day of the selected month&gt;</w:t>
            </w:r>
          </w:p>
          <w:p w14:paraId="22A210C0" w14:textId="77777777" w:rsidR="00996D38" w:rsidRPr="00996D38" w:rsidRDefault="00996D38">
            <w:pPr>
              <w:rPr>
                <w:sz w:val="16"/>
              </w:rPr>
            </w:pPr>
            <w:r w:rsidRPr="00996D38">
              <w:rPr>
                <w:rStyle w:val="SAPScreenElement"/>
                <w:sz w:val="16"/>
              </w:rPr>
              <w:t>To</w:t>
            </w:r>
            <w:r w:rsidRPr="00996D38">
              <w:rPr>
                <w:sz w:val="16"/>
              </w:rPr>
              <w:t xml:space="preserve">: </w:t>
            </w:r>
            <w:r w:rsidRPr="00996D38">
              <w:rPr>
                <w:rStyle w:val="SAPUserEntry"/>
                <w:sz w:val="16"/>
              </w:rPr>
              <w:t>&lt;the last day of the selected month&gt;</w:t>
            </w:r>
          </w:p>
          <w:p w14:paraId="6BF0DC49" w14:textId="77777777" w:rsidR="00996D38" w:rsidRPr="00996D38" w:rsidRDefault="00996D38">
            <w:pPr>
              <w:rPr>
                <w:sz w:val="16"/>
              </w:rPr>
            </w:pPr>
            <w:r w:rsidRPr="00996D38">
              <w:rPr>
                <w:rStyle w:val="SAPScreenElement"/>
                <w:sz w:val="16"/>
              </w:rPr>
              <w:t>Calculation Period 2</w:t>
            </w:r>
            <w:r w:rsidRPr="00996D38">
              <w:rPr>
                <w:sz w:val="16"/>
              </w:rPr>
              <w:t xml:space="preserve">: </w:t>
            </w:r>
            <w:r w:rsidRPr="00996D38">
              <w:rPr>
                <w:rStyle w:val="SAPUserEntry"/>
                <w:sz w:val="16"/>
              </w:rPr>
              <w:t>&lt;the first day of the selected month&gt;</w:t>
            </w:r>
          </w:p>
          <w:p w14:paraId="437F3247" w14:textId="3E696267" w:rsidR="00EF6C4C" w:rsidRPr="00996D38" w:rsidRDefault="00996D38">
            <w:pPr>
              <w:rPr>
                <w:sz w:val="16"/>
              </w:rPr>
            </w:pPr>
            <w:r w:rsidRPr="00996D38">
              <w:rPr>
                <w:rStyle w:val="SAPScreenElement"/>
                <w:sz w:val="16"/>
              </w:rPr>
              <w:t>To</w:t>
            </w:r>
            <w:r w:rsidRPr="00996D38">
              <w:rPr>
                <w:sz w:val="16"/>
              </w:rPr>
              <w:t xml:space="preserve">: </w:t>
            </w:r>
            <w:r w:rsidRPr="00996D38">
              <w:rPr>
                <w:rStyle w:val="SAPUserEntry"/>
                <w:sz w:val="16"/>
              </w:rPr>
              <w:t>&lt;the last day of the selected month&gt;</w:t>
            </w:r>
          </w:p>
          <w:p w14:paraId="01B893C8" w14:textId="77777777" w:rsidR="00EF6C4C" w:rsidRPr="00996D38" w:rsidRDefault="00EF6C4C">
            <w:pPr>
              <w:rPr>
                <w:sz w:val="16"/>
              </w:rPr>
            </w:pPr>
          </w:p>
          <w:tbl>
            <w:tblPr>
              <w:tblStyle w:val="SAPNote"/>
              <w:tblW w:w="4975" w:type="pct"/>
              <w:tblLook w:val="0480" w:firstRow="0" w:lastRow="0" w:firstColumn="1" w:lastColumn="0" w:noHBand="0" w:noVBand="1"/>
            </w:tblPr>
            <w:tblGrid>
              <w:gridCol w:w="7442"/>
            </w:tblGrid>
            <w:tr w:rsidR="00EF6C4C" w:rsidRPr="00996D38" w14:paraId="188D280C" w14:textId="77777777" w:rsidTr="00996D38">
              <w:tc>
                <w:tcPr>
                  <w:tcW w:w="0" w:type="auto"/>
                </w:tcPr>
                <w:p w14:paraId="210A05CC" w14:textId="77777777" w:rsidR="00EF6C4C" w:rsidRPr="00996D38" w:rsidRDefault="00996D38">
                  <w:pPr>
                    <w:rPr>
                      <w:sz w:val="16"/>
                    </w:rPr>
                  </w:pPr>
                  <w:r w:rsidRPr="00996D38">
                    <w:rPr>
                      <w:rStyle w:val="SAPEmphasis"/>
                      <w:sz w:val="16"/>
                    </w:rPr>
                    <w:t xml:space="preserve">Note </w:t>
                  </w:r>
                  <w:r w:rsidRPr="00996D38">
                    <w:rPr>
                      <w:sz w:val="16"/>
                    </w:rPr>
                    <w:t>Data will be displayed only when the periodic posting is executed.</w:t>
                  </w:r>
                </w:p>
              </w:tc>
            </w:tr>
          </w:tbl>
          <w:p w14:paraId="7A462308" w14:textId="77777777" w:rsidR="00EF6C4C" w:rsidRPr="00996D38" w:rsidRDefault="00EF6C4C">
            <w:pPr>
              <w:rPr>
                <w:sz w:val="16"/>
              </w:rPr>
            </w:pPr>
          </w:p>
          <w:p w14:paraId="36683DF0" w14:textId="77777777" w:rsidR="00996D38" w:rsidRPr="00996D38" w:rsidRDefault="00996D38">
            <w:pPr>
              <w:rPr>
                <w:sz w:val="16"/>
              </w:rPr>
            </w:pPr>
            <w:r w:rsidRPr="00996D38">
              <w:rPr>
                <w:sz w:val="16"/>
              </w:rPr>
              <w:t>Option 2:</w:t>
            </w:r>
          </w:p>
          <w:p w14:paraId="6A859227" w14:textId="77777777" w:rsidR="00996D38" w:rsidRPr="00996D38" w:rsidRDefault="00996D38">
            <w:pPr>
              <w:rPr>
                <w:sz w:val="16"/>
              </w:rPr>
            </w:pPr>
            <w:r w:rsidRPr="00996D38">
              <w:rPr>
                <w:sz w:val="16"/>
              </w:rPr>
              <w:t xml:space="preserve">If </w:t>
            </w:r>
            <w:r w:rsidRPr="00996D38">
              <w:rPr>
                <w:rStyle w:val="SAPScreenElement"/>
                <w:sz w:val="16"/>
              </w:rPr>
              <w:t>Compar. and Posting</w:t>
            </w:r>
            <w:r w:rsidRPr="00996D38">
              <w:rPr>
                <w:sz w:val="16"/>
              </w:rPr>
              <w:t xml:space="preserve"> is chosen, make the following entries:</w:t>
            </w:r>
          </w:p>
          <w:p w14:paraId="685FE2B1" w14:textId="77777777" w:rsidR="00996D38" w:rsidRPr="00996D38" w:rsidRDefault="00996D38">
            <w:pPr>
              <w:rPr>
                <w:sz w:val="16"/>
              </w:rPr>
            </w:pPr>
            <w:r w:rsidRPr="00996D38">
              <w:rPr>
                <w:rStyle w:val="SAPScreenElement"/>
                <w:sz w:val="16"/>
              </w:rPr>
              <w:t>Calculation Period Comparison</w:t>
            </w:r>
            <w:r w:rsidRPr="00996D38">
              <w:rPr>
                <w:sz w:val="16"/>
              </w:rPr>
              <w:t xml:space="preserve">: </w:t>
            </w:r>
            <w:r w:rsidRPr="00996D38">
              <w:rPr>
                <w:rStyle w:val="SAPUserEntry"/>
                <w:sz w:val="16"/>
              </w:rPr>
              <w:t>&lt;the first day of the selected month&gt;</w:t>
            </w:r>
          </w:p>
          <w:p w14:paraId="3190A5E4" w14:textId="77777777" w:rsidR="00996D38" w:rsidRPr="00996D38" w:rsidRDefault="00996D38">
            <w:pPr>
              <w:rPr>
                <w:sz w:val="16"/>
              </w:rPr>
            </w:pPr>
            <w:r w:rsidRPr="00996D38">
              <w:rPr>
                <w:rStyle w:val="SAPScreenElement"/>
                <w:sz w:val="16"/>
              </w:rPr>
              <w:t>To</w:t>
            </w:r>
            <w:r w:rsidRPr="00996D38">
              <w:rPr>
                <w:sz w:val="16"/>
              </w:rPr>
              <w:t xml:space="preserve">: </w:t>
            </w:r>
            <w:r w:rsidRPr="00996D38">
              <w:rPr>
                <w:rStyle w:val="SAPUserEntry"/>
                <w:sz w:val="16"/>
              </w:rPr>
              <w:t>&lt;the last day of the selected month&gt;</w:t>
            </w:r>
          </w:p>
          <w:p w14:paraId="420DB722" w14:textId="77777777" w:rsidR="00996D38" w:rsidRPr="00996D38" w:rsidRDefault="00996D38">
            <w:pPr>
              <w:rPr>
                <w:sz w:val="16"/>
              </w:rPr>
            </w:pPr>
            <w:r w:rsidRPr="00996D38">
              <w:rPr>
                <w:rStyle w:val="SAPScreenElement"/>
                <w:sz w:val="16"/>
              </w:rPr>
              <w:t>Month for Posting Run</w:t>
            </w:r>
            <w:r w:rsidRPr="00996D38">
              <w:rPr>
                <w:sz w:val="16"/>
              </w:rPr>
              <w:t xml:space="preserve">: </w:t>
            </w:r>
            <w:r w:rsidRPr="00996D38">
              <w:rPr>
                <w:rStyle w:val="SAPUserEntry"/>
                <w:sz w:val="16"/>
              </w:rPr>
              <w:t>&lt;the month for posting run&gt;</w:t>
            </w:r>
          </w:p>
          <w:p w14:paraId="216496F7" w14:textId="77777777" w:rsidR="00996D38" w:rsidRPr="00996D38" w:rsidRDefault="00996D38">
            <w:pPr>
              <w:rPr>
                <w:sz w:val="16"/>
              </w:rPr>
            </w:pPr>
            <w:r w:rsidRPr="00996D38">
              <w:rPr>
                <w:rStyle w:val="SAPScreenElement"/>
                <w:sz w:val="16"/>
              </w:rPr>
              <w:t>Year of Posting Run</w:t>
            </w:r>
            <w:r w:rsidRPr="00996D38">
              <w:rPr>
                <w:sz w:val="16"/>
              </w:rPr>
              <w:t xml:space="preserve">: </w:t>
            </w:r>
            <w:r w:rsidRPr="00996D38">
              <w:rPr>
                <w:rStyle w:val="SAPUserEntry"/>
                <w:sz w:val="16"/>
              </w:rPr>
              <w:t>&lt;the year for posting run&gt;</w:t>
            </w:r>
          </w:p>
          <w:p w14:paraId="447B879A" w14:textId="77777777" w:rsidR="00996D38" w:rsidRPr="00996D38" w:rsidRDefault="00996D38">
            <w:pPr>
              <w:rPr>
                <w:sz w:val="16"/>
              </w:rPr>
            </w:pPr>
            <w:r w:rsidRPr="00996D38">
              <w:rPr>
                <w:rStyle w:val="SAPScreenElement"/>
                <w:sz w:val="16"/>
              </w:rPr>
              <w:t>Posting Run Mode</w:t>
            </w:r>
            <w:r w:rsidRPr="00996D38">
              <w:rPr>
                <w:sz w:val="16"/>
              </w:rPr>
              <w:t xml:space="preserve">: </w:t>
            </w:r>
            <w:r w:rsidRPr="00996D38">
              <w:rPr>
                <w:rStyle w:val="SAPUserEntry"/>
                <w:sz w:val="16"/>
              </w:rPr>
              <w:t>&lt;choose between Simulation and Update Run&gt;</w:t>
            </w:r>
          </w:p>
          <w:p w14:paraId="7FB74A0A" w14:textId="77777777" w:rsidR="00996D38" w:rsidRPr="00996D38" w:rsidRDefault="00996D38">
            <w:pPr>
              <w:rPr>
                <w:sz w:val="16"/>
              </w:rPr>
            </w:pPr>
            <w:r w:rsidRPr="00996D38">
              <w:rPr>
                <w:rStyle w:val="SAPScreenElement"/>
                <w:sz w:val="16"/>
              </w:rPr>
              <w:t>Type of Posting Run</w:t>
            </w:r>
            <w:r w:rsidRPr="00996D38">
              <w:rPr>
                <w:sz w:val="16"/>
              </w:rPr>
              <w:t xml:space="preserve">: </w:t>
            </w:r>
            <w:r w:rsidRPr="00996D38">
              <w:rPr>
                <w:rStyle w:val="SAPUserEntry"/>
                <w:sz w:val="16"/>
              </w:rPr>
              <w:t>Integrated posting</w:t>
            </w:r>
          </w:p>
          <w:p w14:paraId="1F1A31AA" w14:textId="520E0A8B" w:rsidR="00EF6C4C" w:rsidRPr="00996D38" w:rsidRDefault="00996D38">
            <w:pPr>
              <w:rPr>
                <w:sz w:val="16"/>
              </w:rPr>
            </w:pPr>
            <w:r w:rsidRPr="00996D38">
              <w:rPr>
                <w:sz w:val="16"/>
              </w:rPr>
              <w:t xml:space="preserve">In the </w:t>
            </w:r>
            <w:r w:rsidRPr="00996D38">
              <w:rPr>
                <w:rStyle w:val="SAPScreenElement"/>
                <w:sz w:val="16"/>
              </w:rPr>
              <w:t>Output</w:t>
            </w:r>
            <w:r w:rsidRPr="00996D38">
              <w:rPr>
                <w:sz w:val="16"/>
              </w:rPr>
              <w:t xml:space="preserve"> section, choose between </w:t>
            </w:r>
            <w:r w:rsidRPr="00996D38">
              <w:rPr>
                <w:rStyle w:val="SAPScreenElement"/>
                <w:sz w:val="16"/>
              </w:rPr>
              <w:t>Display All Records</w:t>
            </w:r>
            <w:r w:rsidRPr="00996D38">
              <w:rPr>
                <w:sz w:val="16"/>
              </w:rPr>
              <w:t xml:space="preserve"> and </w:t>
            </w:r>
            <w:r w:rsidRPr="00996D38">
              <w:rPr>
                <w:rStyle w:val="SAPScreenElement"/>
                <w:sz w:val="16"/>
              </w:rPr>
              <w:t>Display Difference Only</w:t>
            </w:r>
            <w:r w:rsidRPr="00996D38">
              <w:rPr>
                <w:sz w:val="16"/>
              </w:rPr>
              <w:t>.</w:t>
            </w:r>
          </w:p>
          <w:p w14:paraId="4AF0034D" w14:textId="77777777" w:rsidR="00EF6C4C" w:rsidRPr="00996D38" w:rsidRDefault="00EF6C4C">
            <w:pPr>
              <w:rPr>
                <w:sz w:val="16"/>
              </w:rPr>
            </w:pPr>
          </w:p>
          <w:tbl>
            <w:tblPr>
              <w:tblStyle w:val="SAPNote"/>
              <w:tblW w:w="4975" w:type="pct"/>
              <w:tblLook w:val="0480" w:firstRow="0" w:lastRow="0" w:firstColumn="1" w:lastColumn="0" w:noHBand="0" w:noVBand="1"/>
            </w:tblPr>
            <w:tblGrid>
              <w:gridCol w:w="7442"/>
            </w:tblGrid>
            <w:tr w:rsidR="00EF6C4C" w:rsidRPr="00996D38" w14:paraId="560A5EC1" w14:textId="77777777" w:rsidTr="00996D38">
              <w:tc>
                <w:tcPr>
                  <w:tcW w:w="0" w:type="auto"/>
                </w:tcPr>
                <w:p w14:paraId="74BB71D1" w14:textId="77777777" w:rsidR="00EF6C4C" w:rsidRPr="00996D38" w:rsidRDefault="00996D38">
                  <w:pPr>
                    <w:rPr>
                      <w:sz w:val="16"/>
                    </w:rPr>
                  </w:pPr>
                  <w:r w:rsidRPr="00996D38">
                    <w:rPr>
                      <w:rStyle w:val="SAPEmphasis"/>
                      <w:sz w:val="16"/>
                    </w:rPr>
                    <w:t xml:space="preserve">Note </w:t>
                  </w:r>
                  <w:r w:rsidRPr="00996D38">
                    <w:rPr>
                      <w:sz w:val="16"/>
                    </w:rPr>
                    <w:t xml:space="preserve">If </w:t>
                  </w:r>
                  <w:r w:rsidRPr="00996D38">
                    <w:rPr>
                      <w:rStyle w:val="SAPScreenElement"/>
                      <w:sz w:val="16"/>
                    </w:rPr>
                    <w:t>Display Difference Only</w:t>
                  </w:r>
                  <w:r w:rsidRPr="00996D38">
                    <w:rPr>
                      <w:sz w:val="16"/>
                    </w:rPr>
                    <w:t xml:space="preserve"> is chosen, data will only be displayed when difference exists between the month for comparison and the month to execute periodic posting.</w:t>
                  </w:r>
                </w:p>
              </w:tc>
            </w:tr>
          </w:tbl>
          <w:p w14:paraId="66E1E774" w14:textId="77777777" w:rsidR="00996D38" w:rsidRPr="00996D38" w:rsidRDefault="00996D38">
            <w:pPr>
              <w:rPr>
                <w:sz w:val="16"/>
              </w:rPr>
            </w:pPr>
          </w:p>
        </w:tc>
        <w:tc>
          <w:tcPr>
            <w:tcW w:w="0" w:type="auto"/>
          </w:tcPr>
          <w:p w14:paraId="03794913" w14:textId="77777777" w:rsidR="00EF6C4C" w:rsidRPr="00996D38" w:rsidRDefault="00996D38">
            <w:pPr>
              <w:rPr>
                <w:sz w:val="16"/>
              </w:rPr>
            </w:pPr>
            <w:r w:rsidRPr="00996D38">
              <w:rPr>
                <w:sz w:val="16"/>
              </w:rPr>
              <w:t>Differences are shown.</w:t>
            </w:r>
          </w:p>
        </w:tc>
        <w:tc>
          <w:tcPr>
            <w:tcW w:w="0" w:type="auto"/>
          </w:tcPr>
          <w:p w14:paraId="5EF52203" w14:textId="77777777" w:rsidR="00996D38" w:rsidRPr="00996D38" w:rsidRDefault="00996D38">
            <w:pPr>
              <w:rPr>
                <w:sz w:val="16"/>
              </w:rPr>
            </w:pPr>
          </w:p>
        </w:tc>
      </w:tr>
    </w:tbl>
    <w:p w14:paraId="4F82A2C3" w14:textId="77777777" w:rsidR="00EF6C4C" w:rsidRDefault="00996D38">
      <w:pPr>
        <w:pStyle w:val="Heading4"/>
      </w:pPr>
      <w:bookmarkStart w:id="174" w:name="unique_71"/>
      <w:bookmarkStart w:id="175" w:name="_Toc176424662"/>
      <w:r>
        <w:lastRenderedPageBreak/>
        <w:t>Report: Memos of Contract</w:t>
      </w:r>
      <w:bookmarkEnd w:id="174"/>
      <w:bookmarkEnd w:id="175"/>
    </w:p>
    <w:p w14:paraId="61AAE795" w14:textId="77777777" w:rsidR="00EF6C4C" w:rsidRDefault="00996D38">
      <w:pPr>
        <w:pStyle w:val="SAPKeyblockTitle"/>
      </w:pPr>
      <w:r>
        <w:t>Test Administration</w:t>
      </w:r>
    </w:p>
    <w:p w14:paraId="748329AD" w14:textId="77777777" w:rsidR="00EF6C4C" w:rsidRDefault="00996D38">
      <w:r>
        <w:t>Customer project: Fill in the project-specific parts.</w:t>
      </w:r>
    </w:p>
    <w:p w14:paraId="66E2B6ED"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67763246"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907D4A"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233589"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C97E59"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00CAF1" w14:textId="77777777" w:rsidR="00996D38" w:rsidRPr="00996D38" w:rsidRDefault="00996D38">
            <w:pPr>
              <w:rPr>
                <w:sz w:val="12"/>
              </w:rPr>
            </w:pPr>
          </w:p>
        </w:tc>
      </w:tr>
      <w:tr w:rsidR="00EF6C4C" w:rsidRPr="00996D38" w14:paraId="1505B980"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73A682"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C7A57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2390B5"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735EB8" w14:textId="77777777" w:rsidR="00996D38" w:rsidRPr="00996D38" w:rsidRDefault="00996D38">
            <w:pPr>
              <w:rPr>
                <w:sz w:val="12"/>
              </w:rPr>
            </w:pPr>
          </w:p>
        </w:tc>
      </w:tr>
      <w:tr w:rsidR="00EF6C4C" w:rsidRPr="00996D38" w14:paraId="12BE5DCC"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AA1255"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8E0E82"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CF83F1"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0591FD"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2C210825" w14:textId="77777777" w:rsidR="00EF6C4C" w:rsidRDefault="00996D38">
      <w:pPr>
        <w:pStyle w:val="SAPKeyblockTitle"/>
      </w:pPr>
      <w:r>
        <w:t>Context</w:t>
      </w:r>
    </w:p>
    <w:p w14:paraId="62215FBB" w14:textId="77777777" w:rsidR="00996D38" w:rsidRDefault="00996D38">
      <w:r>
        <w:t>In this activity, you run a report of existing contracts to check the added memos.</w:t>
      </w:r>
    </w:p>
    <w:p w14:paraId="7836C317" w14:textId="35A04FC7" w:rsidR="00EF6C4C" w:rsidRDefault="00996D38">
      <w:r>
        <w:t xml:space="preserve">In order to display memo in this report, there must be memo input in tab </w:t>
      </w:r>
      <w:r>
        <w:rPr>
          <w:rStyle w:val="SAPScreenElement"/>
        </w:rPr>
        <w:t>Term</w:t>
      </w:r>
      <w:r>
        <w:t xml:space="preserve"> or </w:t>
      </w:r>
      <w:r>
        <w:rPr>
          <w:rStyle w:val="SAPScreenElement"/>
        </w:rPr>
        <w:t>Objects</w:t>
      </w:r>
      <w:r>
        <w:t xml:space="preserve"> or </w:t>
      </w:r>
      <w:r>
        <w:rPr>
          <w:rStyle w:val="SAPScreenElement"/>
        </w:rPr>
        <w:t>Conditions</w:t>
      </w:r>
      <w:r>
        <w:t xml:space="preserve"> or </w:t>
      </w:r>
      <w:r>
        <w:rPr>
          <w:rStyle w:val="SAPScreenElement"/>
        </w:rPr>
        <w:t>Valuation Parameters</w:t>
      </w:r>
      <w:r>
        <w:t xml:space="preserve"> in contract.</w:t>
      </w:r>
    </w:p>
    <w:p w14:paraId="67E7376C" w14:textId="77777777" w:rsidR="00EF6C4C" w:rsidRDefault="00996D38">
      <w:pPr>
        <w:pStyle w:val="SAPKeyblockTitle"/>
      </w:pPr>
      <w:r>
        <w:t>Procedure</w:t>
      </w:r>
    </w:p>
    <w:p w14:paraId="2C4623FF" w14:textId="77777777" w:rsidR="00EF6C4C" w:rsidRDefault="00996D38">
      <w:r>
        <w:t>To execute this activity, go step by step through the table.</w:t>
      </w:r>
    </w:p>
    <w:p w14:paraId="19DFA77C" w14:textId="77777777" w:rsidR="00EF6C4C" w:rsidRDefault="00EF6C4C"/>
    <w:tbl>
      <w:tblPr>
        <w:tblStyle w:val="SAPStandardTable"/>
        <w:tblW w:w="5000" w:type="pct"/>
        <w:tblInd w:w="3" w:type="dxa"/>
        <w:tblLook w:val="0620" w:firstRow="1" w:lastRow="0" w:firstColumn="0" w:lastColumn="0" w:noHBand="1" w:noVBand="1"/>
      </w:tblPr>
      <w:tblGrid>
        <w:gridCol w:w="955"/>
        <w:gridCol w:w="1942"/>
        <w:gridCol w:w="5094"/>
        <w:gridCol w:w="4552"/>
        <w:gridCol w:w="1761"/>
      </w:tblGrid>
      <w:tr w:rsidR="00EF6C4C" w:rsidRPr="00996D38" w14:paraId="13862136"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428FC37" w14:textId="77777777" w:rsidR="00EF6C4C" w:rsidRPr="00996D38" w:rsidRDefault="00996D38">
            <w:pPr>
              <w:pStyle w:val="SAPTableHeader"/>
              <w:rPr>
                <w:sz w:val="16"/>
              </w:rPr>
            </w:pPr>
            <w:r w:rsidRPr="00996D38">
              <w:rPr>
                <w:rStyle w:val="SAPEmphasis"/>
                <w:sz w:val="16"/>
              </w:rPr>
              <w:t>Test Step #</w:t>
            </w:r>
          </w:p>
        </w:tc>
        <w:tc>
          <w:tcPr>
            <w:tcW w:w="0" w:type="auto"/>
          </w:tcPr>
          <w:p w14:paraId="23609E5A" w14:textId="77777777" w:rsidR="00EF6C4C" w:rsidRPr="00996D38" w:rsidRDefault="00996D38">
            <w:pPr>
              <w:pStyle w:val="SAPTableHeader"/>
              <w:rPr>
                <w:sz w:val="16"/>
              </w:rPr>
            </w:pPr>
            <w:r w:rsidRPr="00996D38">
              <w:rPr>
                <w:rStyle w:val="SAPEmphasis"/>
                <w:sz w:val="16"/>
              </w:rPr>
              <w:t>Test Step Name</w:t>
            </w:r>
          </w:p>
        </w:tc>
        <w:tc>
          <w:tcPr>
            <w:tcW w:w="0" w:type="auto"/>
          </w:tcPr>
          <w:p w14:paraId="4CA7AA67" w14:textId="77777777" w:rsidR="00EF6C4C" w:rsidRPr="00996D38" w:rsidRDefault="00996D38">
            <w:pPr>
              <w:pStyle w:val="SAPTableHeader"/>
              <w:rPr>
                <w:sz w:val="16"/>
              </w:rPr>
            </w:pPr>
            <w:r w:rsidRPr="00996D38">
              <w:rPr>
                <w:rStyle w:val="SAPEmphasis"/>
                <w:sz w:val="16"/>
              </w:rPr>
              <w:t>Instruction</w:t>
            </w:r>
          </w:p>
        </w:tc>
        <w:tc>
          <w:tcPr>
            <w:tcW w:w="0" w:type="auto"/>
          </w:tcPr>
          <w:p w14:paraId="574104BD" w14:textId="77777777" w:rsidR="00EF6C4C" w:rsidRPr="00996D38" w:rsidRDefault="00996D38">
            <w:pPr>
              <w:pStyle w:val="SAPTableHeader"/>
              <w:rPr>
                <w:sz w:val="16"/>
              </w:rPr>
            </w:pPr>
            <w:r w:rsidRPr="00996D38">
              <w:rPr>
                <w:rStyle w:val="SAPEmphasis"/>
                <w:sz w:val="16"/>
              </w:rPr>
              <w:t>Expected Result</w:t>
            </w:r>
          </w:p>
        </w:tc>
        <w:tc>
          <w:tcPr>
            <w:tcW w:w="0" w:type="auto"/>
          </w:tcPr>
          <w:p w14:paraId="745F9FE6" w14:textId="77777777" w:rsidR="00EF6C4C" w:rsidRPr="00996D38" w:rsidRDefault="00996D38">
            <w:pPr>
              <w:pStyle w:val="SAPTableHeader"/>
              <w:rPr>
                <w:sz w:val="16"/>
              </w:rPr>
            </w:pPr>
            <w:r w:rsidRPr="00996D38">
              <w:rPr>
                <w:rStyle w:val="SAPEmphasis"/>
                <w:sz w:val="16"/>
              </w:rPr>
              <w:t>Pass / Fail / Comment</w:t>
            </w:r>
          </w:p>
        </w:tc>
      </w:tr>
      <w:tr w:rsidR="00EF6C4C" w:rsidRPr="00996D38" w14:paraId="6258327B" w14:textId="77777777" w:rsidTr="00996D38">
        <w:tc>
          <w:tcPr>
            <w:tcW w:w="0" w:type="auto"/>
          </w:tcPr>
          <w:p w14:paraId="1BB4C267" w14:textId="77777777" w:rsidR="00EF6C4C" w:rsidRPr="00996D38" w:rsidRDefault="00996D38">
            <w:pPr>
              <w:rPr>
                <w:sz w:val="16"/>
              </w:rPr>
            </w:pPr>
            <w:r w:rsidRPr="00996D38">
              <w:rPr>
                <w:sz w:val="16"/>
              </w:rPr>
              <w:t>1</w:t>
            </w:r>
          </w:p>
        </w:tc>
        <w:tc>
          <w:tcPr>
            <w:tcW w:w="0" w:type="auto"/>
          </w:tcPr>
          <w:p w14:paraId="00929C39" w14:textId="77777777" w:rsidR="00EF6C4C" w:rsidRPr="00996D38" w:rsidRDefault="00996D38">
            <w:pPr>
              <w:rPr>
                <w:sz w:val="16"/>
              </w:rPr>
            </w:pPr>
            <w:r w:rsidRPr="00996D38">
              <w:rPr>
                <w:rStyle w:val="SAPEmphasis"/>
                <w:sz w:val="16"/>
              </w:rPr>
              <w:t>Log On</w:t>
            </w:r>
          </w:p>
        </w:tc>
        <w:tc>
          <w:tcPr>
            <w:tcW w:w="0" w:type="auto"/>
          </w:tcPr>
          <w:p w14:paraId="137FF008" w14:textId="77777777" w:rsidR="00EF6C4C" w:rsidRPr="00996D38" w:rsidRDefault="00996D38">
            <w:pPr>
              <w:rPr>
                <w:sz w:val="16"/>
              </w:rPr>
            </w:pPr>
            <w:r w:rsidRPr="00996D38">
              <w:rPr>
                <w:sz w:val="16"/>
              </w:rPr>
              <w:t>Log onto the SAP Fiori launchpad as a Contract Specialist - Leasing.</w:t>
            </w:r>
          </w:p>
        </w:tc>
        <w:tc>
          <w:tcPr>
            <w:tcW w:w="0" w:type="auto"/>
          </w:tcPr>
          <w:p w14:paraId="2E2814A9" w14:textId="77777777" w:rsidR="00EF6C4C" w:rsidRPr="00996D38" w:rsidRDefault="00996D38">
            <w:pPr>
              <w:rPr>
                <w:sz w:val="16"/>
              </w:rPr>
            </w:pPr>
            <w:r w:rsidRPr="00996D38">
              <w:rPr>
                <w:sz w:val="16"/>
              </w:rPr>
              <w:t>The SAP Fiori launchpad displays.</w:t>
            </w:r>
          </w:p>
        </w:tc>
        <w:tc>
          <w:tcPr>
            <w:tcW w:w="0" w:type="auto"/>
          </w:tcPr>
          <w:p w14:paraId="52AD6DC0" w14:textId="77777777" w:rsidR="00996D38" w:rsidRPr="00996D38" w:rsidRDefault="00996D38">
            <w:pPr>
              <w:rPr>
                <w:sz w:val="16"/>
              </w:rPr>
            </w:pPr>
          </w:p>
        </w:tc>
      </w:tr>
      <w:tr w:rsidR="00EF6C4C" w:rsidRPr="00996D38" w14:paraId="5EDC4127" w14:textId="77777777" w:rsidTr="00996D38">
        <w:tc>
          <w:tcPr>
            <w:tcW w:w="0" w:type="auto"/>
          </w:tcPr>
          <w:p w14:paraId="6C958507" w14:textId="77777777" w:rsidR="00EF6C4C" w:rsidRPr="00996D38" w:rsidRDefault="00996D38">
            <w:pPr>
              <w:rPr>
                <w:sz w:val="16"/>
              </w:rPr>
            </w:pPr>
            <w:r w:rsidRPr="00996D38">
              <w:rPr>
                <w:sz w:val="16"/>
              </w:rPr>
              <w:t>2</w:t>
            </w:r>
          </w:p>
        </w:tc>
        <w:tc>
          <w:tcPr>
            <w:tcW w:w="0" w:type="auto"/>
          </w:tcPr>
          <w:p w14:paraId="3F1D5069" w14:textId="77777777" w:rsidR="00EF6C4C" w:rsidRPr="00996D38" w:rsidRDefault="00996D38">
            <w:pPr>
              <w:rPr>
                <w:sz w:val="16"/>
              </w:rPr>
            </w:pPr>
            <w:r w:rsidRPr="00996D38">
              <w:rPr>
                <w:rStyle w:val="SAPEmphasis"/>
                <w:sz w:val="16"/>
              </w:rPr>
              <w:t>Access the SAP Fiori app</w:t>
            </w:r>
          </w:p>
        </w:tc>
        <w:tc>
          <w:tcPr>
            <w:tcW w:w="0" w:type="auto"/>
          </w:tcPr>
          <w:p w14:paraId="62A29127" w14:textId="77777777" w:rsidR="00EF6C4C" w:rsidRPr="00996D38" w:rsidRDefault="00996D38">
            <w:pPr>
              <w:rPr>
                <w:sz w:val="16"/>
              </w:rPr>
            </w:pPr>
            <w:r w:rsidRPr="00996D38">
              <w:rPr>
                <w:sz w:val="16"/>
              </w:rPr>
              <w:t xml:space="preserve">Open </w:t>
            </w:r>
            <w:r w:rsidRPr="00996D38">
              <w:rPr>
                <w:rStyle w:val="SAPScreenElement"/>
                <w:sz w:val="16"/>
              </w:rPr>
              <w:t>Memos of Contract</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(REISCNMEMO)</w:t>
            </w:r>
            <w:r w:rsidRPr="00996D38">
              <w:rPr>
                <w:sz w:val="16"/>
              </w:rPr>
              <w:t>.</w:t>
            </w:r>
          </w:p>
        </w:tc>
        <w:tc>
          <w:tcPr>
            <w:tcW w:w="0" w:type="auto"/>
          </w:tcPr>
          <w:p w14:paraId="11A76A2D" w14:textId="77777777" w:rsidR="00EF6C4C" w:rsidRPr="00996D38" w:rsidRDefault="00996D38">
            <w:pPr>
              <w:rPr>
                <w:sz w:val="16"/>
              </w:rPr>
            </w:pPr>
            <w:r w:rsidRPr="00996D38">
              <w:rPr>
                <w:sz w:val="16"/>
              </w:rPr>
              <w:t xml:space="preserve">The </w:t>
            </w:r>
            <w:r w:rsidRPr="00996D38">
              <w:rPr>
                <w:rStyle w:val="SAPScreenElement"/>
                <w:sz w:val="16"/>
              </w:rPr>
              <w:t>Information System: Contracts Memos</w:t>
            </w:r>
            <w:r w:rsidRPr="00996D38">
              <w:rPr>
                <w:sz w:val="16"/>
              </w:rPr>
              <w:t xml:space="preserve"> screen displays.</w:t>
            </w:r>
          </w:p>
        </w:tc>
        <w:tc>
          <w:tcPr>
            <w:tcW w:w="0" w:type="auto"/>
          </w:tcPr>
          <w:p w14:paraId="5EA0EE21" w14:textId="77777777" w:rsidR="00996D38" w:rsidRPr="00996D38" w:rsidRDefault="00996D38">
            <w:pPr>
              <w:rPr>
                <w:sz w:val="16"/>
              </w:rPr>
            </w:pPr>
          </w:p>
        </w:tc>
      </w:tr>
      <w:tr w:rsidR="00EF6C4C" w:rsidRPr="00996D38" w14:paraId="24008E73" w14:textId="77777777" w:rsidTr="00996D38">
        <w:tc>
          <w:tcPr>
            <w:tcW w:w="0" w:type="auto"/>
          </w:tcPr>
          <w:p w14:paraId="42BC54DA" w14:textId="77777777" w:rsidR="00EF6C4C" w:rsidRPr="00996D38" w:rsidRDefault="00996D38">
            <w:pPr>
              <w:rPr>
                <w:sz w:val="16"/>
              </w:rPr>
            </w:pPr>
            <w:r w:rsidRPr="00996D38">
              <w:rPr>
                <w:sz w:val="16"/>
              </w:rPr>
              <w:t>3</w:t>
            </w:r>
          </w:p>
        </w:tc>
        <w:tc>
          <w:tcPr>
            <w:tcW w:w="0" w:type="auto"/>
          </w:tcPr>
          <w:p w14:paraId="4E10074F" w14:textId="77777777" w:rsidR="00EF6C4C" w:rsidRPr="00996D38" w:rsidRDefault="00996D38">
            <w:pPr>
              <w:rPr>
                <w:sz w:val="16"/>
              </w:rPr>
            </w:pPr>
            <w:r w:rsidRPr="00996D38">
              <w:rPr>
                <w:rStyle w:val="SAPEmphasis"/>
                <w:sz w:val="16"/>
              </w:rPr>
              <w:t>Report Contract</w:t>
            </w:r>
          </w:p>
        </w:tc>
        <w:tc>
          <w:tcPr>
            <w:tcW w:w="0" w:type="auto"/>
          </w:tcPr>
          <w:p w14:paraId="1BD5A7B2"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05206269"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&lt;Your company code&gt;</w:t>
            </w:r>
          </w:p>
          <w:p w14:paraId="3BB3D3AC"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5CB4E301" w14:textId="466C16CF"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tc>
        <w:tc>
          <w:tcPr>
            <w:tcW w:w="0" w:type="auto"/>
          </w:tcPr>
          <w:p w14:paraId="22758D4F" w14:textId="77777777" w:rsidR="00EF6C4C" w:rsidRPr="00996D38" w:rsidRDefault="00996D38">
            <w:pPr>
              <w:rPr>
                <w:sz w:val="16"/>
              </w:rPr>
            </w:pPr>
            <w:r w:rsidRPr="00996D38">
              <w:rPr>
                <w:sz w:val="16"/>
              </w:rPr>
              <w:t>Data is shown.</w:t>
            </w:r>
          </w:p>
        </w:tc>
        <w:tc>
          <w:tcPr>
            <w:tcW w:w="0" w:type="auto"/>
          </w:tcPr>
          <w:p w14:paraId="12BAD16A" w14:textId="77777777" w:rsidR="00996D38" w:rsidRPr="00996D38" w:rsidRDefault="00996D38">
            <w:pPr>
              <w:rPr>
                <w:sz w:val="16"/>
              </w:rPr>
            </w:pPr>
          </w:p>
        </w:tc>
      </w:tr>
    </w:tbl>
    <w:p w14:paraId="44659B6F" w14:textId="77777777" w:rsidR="00EF6C4C" w:rsidRDefault="00996D38">
      <w:pPr>
        <w:pStyle w:val="Heading3"/>
      </w:pPr>
      <w:bookmarkStart w:id="176" w:name="d2e5480"/>
      <w:bookmarkStart w:id="177" w:name="_Toc176424663"/>
      <w:r>
        <w:lastRenderedPageBreak/>
        <w:t>End Contract</w:t>
      </w:r>
      <w:bookmarkEnd w:id="176"/>
      <w:bookmarkEnd w:id="177"/>
    </w:p>
    <w:p w14:paraId="0908BA02" w14:textId="77777777" w:rsidR="00EF6C4C" w:rsidRDefault="00996D38">
      <w:pPr>
        <w:pStyle w:val="Heading4"/>
      </w:pPr>
      <w:bookmarkStart w:id="178" w:name="unique_72"/>
      <w:bookmarkStart w:id="179" w:name="_Toc176424664"/>
      <w:r>
        <w:t>Add Notice</w:t>
      </w:r>
      <w:bookmarkEnd w:id="178"/>
      <w:bookmarkEnd w:id="179"/>
    </w:p>
    <w:p w14:paraId="2ED4998C" w14:textId="77777777" w:rsidR="00EF6C4C" w:rsidRDefault="00996D38">
      <w:pPr>
        <w:pStyle w:val="SAPKeyblockTitle"/>
      </w:pPr>
      <w:r>
        <w:t>Test Administration</w:t>
      </w:r>
    </w:p>
    <w:p w14:paraId="2D1359E4" w14:textId="77777777" w:rsidR="00EF6C4C" w:rsidRDefault="00996D38">
      <w:r>
        <w:t>Customer project: Fill in the project-specific parts.</w:t>
      </w:r>
    </w:p>
    <w:p w14:paraId="5A6C44FC"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747E6A22"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9F6A7E"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C50950"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031BFB"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551E75" w14:textId="77777777" w:rsidR="00996D38" w:rsidRPr="00996D38" w:rsidRDefault="00996D38">
            <w:pPr>
              <w:rPr>
                <w:sz w:val="12"/>
              </w:rPr>
            </w:pPr>
          </w:p>
        </w:tc>
      </w:tr>
      <w:tr w:rsidR="00EF6C4C" w:rsidRPr="00996D38" w14:paraId="13EB7A9C"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BA8F77"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1E9E7A"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B2646B"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C33C42" w14:textId="77777777" w:rsidR="00996D38" w:rsidRPr="00996D38" w:rsidRDefault="00996D38">
            <w:pPr>
              <w:rPr>
                <w:sz w:val="12"/>
              </w:rPr>
            </w:pPr>
          </w:p>
        </w:tc>
      </w:tr>
      <w:tr w:rsidR="00EF6C4C" w:rsidRPr="00996D38" w14:paraId="1B96F97E"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CB62DA"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9C172A"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319B86"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28216C"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09EE054F" w14:textId="77777777" w:rsidR="00EF6C4C" w:rsidRDefault="00996D38">
      <w:pPr>
        <w:pStyle w:val="SAPKeyblockTitle"/>
      </w:pPr>
      <w:r>
        <w:t>Purpose</w:t>
      </w:r>
    </w:p>
    <w:p w14:paraId="0B4E5376" w14:textId="77777777" w:rsidR="00EF6C4C" w:rsidRDefault="00996D38">
      <w:r>
        <w:t>In this activity, you can create a notification for your contract objects.</w:t>
      </w:r>
    </w:p>
    <w:p w14:paraId="56E48C57" w14:textId="77777777" w:rsidR="00EF6C4C" w:rsidRDefault="00996D38">
      <w:pPr>
        <w:pStyle w:val="SAPKeyblockTitle"/>
      </w:pPr>
      <w:r>
        <w:t>Procedure</w:t>
      </w:r>
    </w:p>
    <w:tbl>
      <w:tblPr>
        <w:tblStyle w:val="SAPStandardTable"/>
        <w:tblW w:w="5000" w:type="pct"/>
        <w:tblInd w:w="3" w:type="dxa"/>
        <w:tblLook w:val="0620" w:firstRow="1" w:lastRow="0" w:firstColumn="0" w:lastColumn="0" w:noHBand="1" w:noVBand="1"/>
      </w:tblPr>
      <w:tblGrid>
        <w:gridCol w:w="909"/>
        <w:gridCol w:w="1919"/>
        <w:gridCol w:w="5068"/>
        <w:gridCol w:w="4729"/>
        <w:gridCol w:w="1679"/>
      </w:tblGrid>
      <w:tr w:rsidR="00EF6C4C" w:rsidRPr="00996D38" w14:paraId="0DB4D7E4"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18E8C178" w14:textId="77777777" w:rsidR="00EF6C4C" w:rsidRPr="00996D38" w:rsidRDefault="00996D38">
            <w:pPr>
              <w:pStyle w:val="SAPTableHeader"/>
              <w:rPr>
                <w:sz w:val="16"/>
              </w:rPr>
            </w:pPr>
            <w:r w:rsidRPr="00996D38">
              <w:rPr>
                <w:rStyle w:val="SAPEmphasis"/>
                <w:sz w:val="16"/>
              </w:rPr>
              <w:t>Test Step #</w:t>
            </w:r>
          </w:p>
        </w:tc>
        <w:tc>
          <w:tcPr>
            <w:tcW w:w="0" w:type="auto"/>
          </w:tcPr>
          <w:p w14:paraId="3452E698" w14:textId="77777777" w:rsidR="00EF6C4C" w:rsidRPr="00996D38" w:rsidRDefault="00996D38">
            <w:pPr>
              <w:pStyle w:val="SAPTableHeader"/>
              <w:rPr>
                <w:sz w:val="16"/>
              </w:rPr>
            </w:pPr>
            <w:r w:rsidRPr="00996D38">
              <w:rPr>
                <w:rStyle w:val="SAPEmphasis"/>
                <w:sz w:val="16"/>
              </w:rPr>
              <w:t>Test Step Name</w:t>
            </w:r>
          </w:p>
        </w:tc>
        <w:tc>
          <w:tcPr>
            <w:tcW w:w="0" w:type="auto"/>
          </w:tcPr>
          <w:p w14:paraId="6B65326D" w14:textId="77777777" w:rsidR="00EF6C4C" w:rsidRPr="00996D38" w:rsidRDefault="00996D38">
            <w:pPr>
              <w:pStyle w:val="SAPTableHeader"/>
              <w:rPr>
                <w:sz w:val="16"/>
              </w:rPr>
            </w:pPr>
            <w:r w:rsidRPr="00996D38">
              <w:rPr>
                <w:rStyle w:val="SAPEmphasis"/>
                <w:sz w:val="16"/>
              </w:rPr>
              <w:t>Instruction</w:t>
            </w:r>
          </w:p>
        </w:tc>
        <w:tc>
          <w:tcPr>
            <w:tcW w:w="0" w:type="auto"/>
          </w:tcPr>
          <w:p w14:paraId="244C7E4E" w14:textId="77777777" w:rsidR="00EF6C4C" w:rsidRPr="00996D38" w:rsidRDefault="00996D38">
            <w:pPr>
              <w:pStyle w:val="SAPTableHeader"/>
              <w:rPr>
                <w:sz w:val="16"/>
              </w:rPr>
            </w:pPr>
            <w:r w:rsidRPr="00996D38">
              <w:rPr>
                <w:rStyle w:val="SAPEmphasis"/>
                <w:sz w:val="16"/>
              </w:rPr>
              <w:t>Expected Result</w:t>
            </w:r>
          </w:p>
        </w:tc>
        <w:tc>
          <w:tcPr>
            <w:tcW w:w="0" w:type="auto"/>
          </w:tcPr>
          <w:p w14:paraId="25962FCF" w14:textId="77777777" w:rsidR="00EF6C4C" w:rsidRPr="00996D38" w:rsidRDefault="00996D38">
            <w:pPr>
              <w:pStyle w:val="SAPTableHeader"/>
              <w:rPr>
                <w:sz w:val="16"/>
              </w:rPr>
            </w:pPr>
            <w:r w:rsidRPr="00996D38">
              <w:rPr>
                <w:rStyle w:val="SAPEmphasis"/>
                <w:sz w:val="16"/>
              </w:rPr>
              <w:t>Pass / Fail / Comment</w:t>
            </w:r>
          </w:p>
        </w:tc>
      </w:tr>
      <w:tr w:rsidR="00EF6C4C" w:rsidRPr="00996D38" w14:paraId="7314950E" w14:textId="77777777" w:rsidTr="00996D38">
        <w:tc>
          <w:tcPr>
            <w:tcW w:w="0" w:type="auto"/>
          </w:tcPr>
          <w:p w14:paraId="6DCB0870" w14:textId="77777777" w:rsidR="00EF6C4C" w:rsidRPr="00996D38" w:rsidRDefault="00996D38">
            <w:pPr>
              <w:rPr>
                <w:sz w:val="16"/>
              </w:rPr>
            </w:pPr>
            <w:r w:rsidRPr="00996D38">
              <w:rPr>
                <w:sz w:val="16"/>
              </w:rPr>
              <w:t>1</w:t>
            </w:r>
          </w:p>
        </w:tc>
        <w:tc>
          <w:tcPr>
            <w:tcW w:w="0" w:type="auto"/>
          </w:tcPr>
          <w:p w14:paraId="210F9CE3" w14:textId="77777777" w:rsidR="00EF6C4C" w:rsidRPr="00996D38" w:rsidRDefault="00996D38">
            <w:pPr>
              <w:rPr>
                <w:sz w:val="16"/>
              </w:rPr>
            </w:pPr>
            <w:r w:rsidRPr="00996D38">
              <w:rPr>
                <w:rStyle w:val="SAPEmphasis"/>
                <w:sz w:val="16"/>
              </w:rPr>
              <w:t>Log onto Fiori Launchpad</w:t>
            </w:r>
          </w:p>
        </w:tc>
        <w:tc>
          <w:tcPr>
            <w:tcW w:w="0" w:type="auto"/>
          </w:tcPr>
          <w:p w14:paraId="6F026F07" w14:textId="77777777" w:rsidR="00EF6C4C" w:rsidRPr="00996D38" w:rsidRDefault="00996D38">
            <w:pPr>
              <w:rPr>
                <w:sz w:val="16"/>
              </w:rPr>
            </w:pPr>
            <w:r w:rsidRPr="00996D38">
              <w:rPr>
                <w:sz w:val="16"/>
              </w:rPr>
              <w:t>Log onto the SAP Fiori launchpad as a Contract Specialist - Leasing</w:t>
            </w:r>
          </w:p>
        </w:tc>
        <w:tc>
          <w:tcPr>
            <w:tcW w:w="0" w:type="auto"/>
          </w:tcPr>
          <w:p w14:paraId="4B6A5315" w14:textId="77777777" w:rsidR="00EF6C4C" w:rsidRPr="00996D38" w:rsidRDefault="00996D38">
            <w:pPr>
              <w:rPr>
                <w:sz w:val="16"/>
              </w:rPr>
            </w:pPr>
            <w:r w:rsidRPr="00996D38">
              <w:rPr>
                <w:sz w:val="16"/>
              </w:rPr>
              <w:t>The SAP Fiori launchpad displays.</w:t>
            </w:r>
          </w:p>
        </w:tc>
        <w:tc>
          <w:tcPr>
            <w:tcW w:w="0" w:type="auto"/>
          </w:tcPr>
          <w:p w14:paraId="49022A10" w14:textId="77777777" w:rsidR="00996D38" w:rsidRPr="00996D38" w:rsidRDefault="00996D38">
            <w:pPr>
              <w:rPr>
                <w:sz w:val="16"/>
              </w:rPr>
            </w:pPr>
          </w:p>
        </w:tc>
      </w:tr>
      <w:tr w:rsidR="00EF6C4C" w:rsidRPr="00996D38" w14:paraId="11D9F122" w14:textId="77777777" w:rsidTr="00996D38">
        <w:tc>
          <w:tcPr>
            <w:tcW w:w="0" w:type="auto"/>
          </w:tcPr>
          <w:p w14:paraId="77A733D7" w14:textId="77777777" w:rsidR="00EF6C4C" w:rsidRPr="00996D38" w:rsidRDefault="00996D38">
            <w:pPr>
              <w:rPr>
                <w:sz w:val="16"/>
              </w:rPr>
            </w:pPr>
            <w:r w:rsidRPr="00996D38">
              <w:rPr>
                <w:sz w:val="16"/>
              </w:rPr>
              <w:t>2</w:t>
            </w:r>
          </w:p>
        </w:tc>
        <w:tc>
          <w:tcPr>
            <w:tcW w:w="0" w:type="auto"/>
          </w:tcPr>
          <w:p w14:paraId="647CC5C0" w14:textId="77777777" w:rsidR="00EF6C4C" w:rsidRPr="00996D38" w:rsidRDefault="00996D38">
            <w:pPr>
              <w:rPr>
                <w:sz w:val="16"/>
              </w:rPr>
            </w:pPr>
            <w:r w:rsidRPr="00996D38">
              <w:rPr>
                <w:rStyle w:val="SAPEmphasis"/>
                <w:sz w:val="16"/>
              </w:rPr>
              <w:t>Access the SAP Fiori app</w:t>
            </w:r>
          </w:p>
        </w:tc>
        <w:tc>
          <w:tcPr>
            <w:tcW w:w="0" w:type="auto"/>
          </w:tcPr>
          <w:p w14:paraId="21BB4053"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279F875F" w14:textId="77777777" w:rsidR="00EF6C4C" w:rsidRPr="00996D38" w:rsidRDefault="00996D38">
            <w:pPr>
              <w:rPr>
                <w:sz w:val="16"/>
              </w:rPr>
            </w:pPr>
            <w:r w:rsidRPr="00996D38">
              <w:rPr>
                <w:sz w:val="16"/>
              </w:rPr>
              <w:t xml:space="preserve">The </w:t>
            </w:r>
            <w:r w:rsidRPr="00996D38">
              <w:rPr>
                <w:rStyle w:val="SAPScreenElement"/>
                <w:sz w:val="16"/>
              </w:rPr>
              <w:t xml:space="preserve">Contract </w:t>
            </w:r>
            <w:r w:rsidRPr="00996D38">
              <w:rPr>
                <w:sz w:val="16"/>
              </w:rPr>
              <w:t>screen displays.</w:t>
            </w:r>
          </w:p>
        </w:tc>
        <w:tc>
          <w:tcPr>
            <w:tcW w:w="0" w:type="auto"/>
          </w:tcPr>
          <w:p w14:paraId="2E190B79" w14:textId="77777777" w:rsidR="00996D38" w:rsidRPr="00996D38" w:rsidRDefault="00996D38">
            <w:pPr>
              <w:rPr>
                <w:sz w:val="16"/>
              </w:rPr>
            </w:pPr>
          </w:p>
        </w:tc>
      </w:tr>
      <w:tr w:rsidR="00EF6C4C" w:rsidRPr="00996D38" w14:paraId="1AFBCA16" w14:textId="77777777" w:rsidTr="00996D38">
        <w:tc>
          <w:tcPr>
            <w:tcW w:w="0" w:type="auto"/>
          </w:tcPr>
          <w:p w14:paraId="71046676" w14:textId="77777777" w:rsidR="00EF6C4C" w:rsidRPr="00996D38" w:rsidRDefault="00996D38">
            <w:pPr>
              <w:rPr>
                <w:sz w:val="16"/>
              </w:rPr>
            </w:pPr>
            <w:r w:rsidRPr="00996D38">
              <w:rPr>
                <w:sz w:val="16"/>
              </w:rPr>
              <w:t>3</w:t>
            </w:r>
          </w:p>
        </w:tc>
        <w:tc>
          <w:tcPr>
            <w:tcW w:w="0" w:type="auto"/>
          </w:tcPr>
          <w:p w14:paraId="50DBB726" w14:textId="77777777" w:rsidR="00EF6C4C" w:rsidRPr="00996D38" w:rsidRDefault="00996D38">
            <w:pPr>
              <w:rPr>
                <w:sz w:val="16"/>
              </w:rPr>
            </w:pPr>
            <w:r w:rsidRPr="00996D38">
              <w:rPr>
                <w:rStyle w:val="SAPEmphasis"/>
                <w:sz w:val="16"/>
              </w:rPr>
              <w:t>Process Contract</w:t>
            </w:r>
          </w:p>
        </w:tc>
        <w:tc>
          <w:tcPr>
            <w:tcW w:w="0" w:type="auto"/>
          </w:tcPr>
          <w:p w14:paraId="4451C764"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r w:rsidRPr="00996D38">
              <w:rPr>
                <w:sz w:val="16"/>
              </w:rPr>
              <w:t>:</w:t>
            </w:r>
          </w:p>
          <w:p w14:paraId="15D1A0BE"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545370EE" w14:textId="105B3374"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20203CB2" w14:textId="77777777" w:rsidR="00EF6C4C" w:rsidRPr="00996D38" w:rsidRDefault="00996D38">
            <w:pPr>
              <w:rPr>
                <w:sz w:val="16"/>
              </w:rPr>
            </w:pPr>
            <w:r w:rsidRPr="00996D38">
              <w:rPr>
                <w:sz w:val="16"/>
              </w:rPr>
              <w:t xml:space="preserve">Data are validated, next screen </w:t>
            </w:r>
            <w:r w:rsidRPr="00996D38">
              <w:rPr>
                <w:rStyle w:val="SAPScreenElement"/>
                <w:sz w:val="16"/>
              </w:rPr>
              <w:t>General Data</w:t>
            </w:r>
            <w:r w:rsidRPr="00996D38">
              <w:rPr>
                <w:sz w:val="16"/>
              </w:rPr>
              <w:t xml:space="preserve"> screen is displayed.</w:t>
            </w:r>
          </w:p>
        </w:tc>
        <w:tc>
          <w:tcPr>
            <w:tcW w:w="0" w:type="auto"/>
          </w:tcPr>
          <w:p w14:paraId="0FC5312A" w14:textId="77777777" w:rsidR="00996D38" w:rsidRPr="00996D38" w:rsidRDefault="00996D38">
            <w:pPr>
              <w:rPr>
                <w:sz w:val="16"/>
              </w:rPr>
            </w:pPr>
          </w:p>
        </w:tc>
      </w:tr>
      <w:tr w:rsidR="00EF6C4C" w:rsidRPr="00996D38" w14:paraId="6AB9A6E1" w14:textId="77777777" w:rsidTr="00996D38">
        <w:tc>
          <w:tcPr>
            <w:tcW w:w="0" w:type="auto"/>
          </w:tcPr>
          <w:p w14:paraId="48847FD0" w14:textId="77777777" w:rsidR="00EF6C4C" w:rsidRPr="00996D38" w:rsidRDefault="00996D38">
            <w:pPr>
              <w:rPr>
                <w:sz w:val="16"/>
              </w:rPr>
            </w:pPr>
            <w:r w:rsidRPr="00996D38">
              <w:rPr>
                <w:sz w:val="16"/>
              </w:rPr>
              <w:t>4</w:t>
            </w:r>
          </w:p>
        </w:tc>
        <w:tc>
          <w:tcPr>
            <w:tcW w:w="0" w:type="auto"/>
          </w:tcPr>
          <w:p w14:paraId="1E2835E4" w14:textId="77777777" w:rsidR="00EF6C4C" w:rsidRPr="00996D38" w:rsidRDefault="00996D38">
            <w:pPr>
              <w:rPr>
                <w:sz w:val="16"/>
              </w:rPr>
            </w:pPr>
            <w:r w:rsidRPr="00996D38">
              <w:rPr>
                <w:rStyle w:val="SAPEmphasis"/>
                <w:sz w:val="16"/>
              </w:rPr>
              <w:t>Add Notice on Objects</w:t>
            </w:r>
          </w:p>
        </w:tc>
        <w:tc>
          <w:tcPr>
            <w:tcW w:w="0" w:type="auto"/>
          </w:tcPr>
          <w:p w14:paraId="590BEAEA" w14:textId="77777777" w:rsidR="00996D38" w:rsidRPr="00996D38" w:rsidRDefault="00996D38">
            <w:pPr>
              <w:rPr>
                <w:sz w:val="16"/>
              </w:rPr>
            </w:pPr>
            <w:r w:rsidRPr="00996D38">
              <w:rPr>
                <w:sz w:val="16"/>
              </w:rPr>
              <w:t xml:space="preserve">Choose </w:t>
            </w:r>
            <w:r w:rsidRPr="00996D38">
              <w:rPr>
                <w:rStyle w:val="SAPScreenElement"/>
                <w:sz w:val="16"/>
              </w:rPr>
              <w:t>Term</w:t>
            </w:r>
            <w:r w:rsidRPr="00996D38">
              <w:rPr>
                <w:sz w:val="16"/>
              </w:rPr>
              <w:t>.</w:t>
            </w:r>
          </w:p>
          <w:p w14:paraId="65C702FC" w14:textId="77777777" w:rsidR="00996D38" w:rsidRPr="00996D38" w:rsidRDefault="00996D38">
            <w:pPr>
              <w:rPr>
                <w:sz w:val="16"/>
              </w:rPr>
            </w:pPr>
            <w:r w:rsidRPr="00996D38">
              <w:rPr>
                <w:sz w:val="16"/>
              </w:rPr>
              <w:t xml:space="preserve">Choose </w:t>
            </w:r>
            <w:r w:rsidRPr="00996D38">
              <w:rPr>
                <w:rStyle w:val="SAPScreenElement"/>
                <w:sz w:val="16"/>
              </w:rPr>
              <w:t>Create Term</w:t>
            </w:r>
            <w:r w:rsidRPr="00996D38">
              <w:rPr>
                <w:sz w:val="16"/>
              </w:rPr>
              <w:t xml:space="preserve">, then choose </w:t>
            </w:r>
            <w:r w:rsidRPr="00996D38">
              <w:rPr>
                <w:rStyle w:val="SAPScreenElement"/>
                <w:sz w:val="16"/>
              </w:rPr>
              <w:t>Notice on Objects</w:t>
            </w:r>
            <w:r w:rsidRPr="00996D38">
              <w:rPr>
                <w:sz w:val="16"/>
              </w:rPr>
              <w:t>.</w:t>
            </w:r>
          </w:p>
          <w:p w14:paraId="5416FC2B" w14:textId="77777777" w:rsidR="00996D38" w:rsidRPr="00996D38" w:rsidRDefault="00996D38">
            <w:pPr>
              <w:rPr>
                <w:sz w:val="16"/>
              </w:rPr>
            </w:pPr>
            <w:r w:rsidRPr="00996D38">
              <w:rPr>
                <w:sz w:val="16"/>
              </w:rPr>
              <w:t>Make the following entries:</w:t>
            </w:r>
          </w:p>
          <w:p w14:paraId="53E6F2AC" w14:textId="77777777" w:rsidR="00996D38" w:rsidRPr="00996D38" w:rsidRDefault="00996D38">
            <w:pPr>
              <w:rPr>
                <w:sz w:val="16"/>
              </w:rPr>
            </w:pPr>
            <w:r w:rsidRPr="00996D38">
              <w:rPr>
                <w:rStyle w:val="SAPScreenElement"/>
                <w:sz w:val="16"/>
              </w:rPr>
              <w:t>Notice Type</w:t>
            </w:r>
            <w:r w:rsidRPr="00996D38">
              <w:rPr>
                <w:sz w:val="16"/>
              </w:rPr>
              <w:t xml:space="preserve">: </w:t>
            </w:r>
            <w:r w:rsidRPr="00996D38">
              <w:rPr>
                <w:rStyle w:val="SAPUserEntry"/>
                <w:sz w:val="16"/>
              </w:rPr>
              <w:t>2 Individual Notice Procedure</w:t>
            </w:r>
          </w:p>
          <w:p w14:paraId="231EA0FB" w14:textId="77777777" w:rsidR="00996D38" w:rsidRPr="00996D38" w:rsidRDefault="00996D38">
            <w:pPr>
              <w:rPr>
                <w:sz w:val="16"/>
              </w:rPr>
            </w:pPr>
            <w:r w:rsidRPr="00996D38">
              <w:rPr>
                <w:sz w:val="16"/>
              </w:rPr>
              <w:lastRenderedPageBreak/>
              <w:t xml:space="preserve">Choose </w:t>
            </w:r>
            <w:r w:rsidRPr="00996D38">
              <w:rPr>
                <w:rStyle w:val="SAPScreenElement"/>
                <w:sz w:val="16"/>
              </w:rPr>
              <w:t>Create Notice Rule</w:t>
            </w:r>
            <w:r w:rsidRPr="00996D38">
              <w:rPr>
                <w:sz w:val="16"/>
              </w:rPr>
              <w:t xml:space="preserve">, then choose </w:t>
            </w:r>
            <w:r w:rsidRPr="00996D38">
              <w:rPr>
                <w:rStyle w:val="SAPScreenElement"/>
                <w:sz w:val="16"/>
              </w:rPr>
              <w:t>Individual Period Regulation</w:t>
            </w:r>
            <w:r w:rsidRPr="00996D38">
              <w:rPr>
                <w:sz w:val="16"/>
              </w:rPr>
              <w:t>.</w:t>
            </w:r>
          </w:p>
          <w:p w14:paraId="0710ABB0" w14:textId="77777777" w:rsidR="00996D38" w:rsidRPr="00996D38" w:rsidRDefault="00996D38">
            <w:pPr>
              <w:rPr>
                <w:sz w:val="16"/>
              </w:rPr>
            </w:pPr>
            <w:r w:rsidRPr="00996D38">
              <w:rPr>
                <w:sz w:val="16"/>
              </w:rPr>
              <w:t xml:space="preserve">Make the following </w:t>
            </w:r>
            <w:r w:rsidRPr="00996D38">
              <w:rPr>
                <w:sz w:val="16"/>
              </w:rPr>
              <w:t>entries:</w:t>
            </w:r>
          </w:p>
          <w:p w14:paraId="323CB7CA" w14:textId="77777777" w:rsidR="00996D38" w:rsidRPr="00996D38" w:rsidRDefault="00996D38">
            <w:pPr>
              <w:rPr>
                <w:sz w:val="16"/>
              </w:rPr>
            </w:pPr>
            <w:r w:rsidRPr="00996D38">
              <w:rPr>
                <w:rStyle w:val="SAPScreenElement"/>
                <w:sz w:val="16"/>
              </w:rPr>
              <w:t>Party Giving Notice</w:t>
            </w:r>
            <w:r w:rsidRPr="00996D38">
              <w:rPr>
                <w:sz w:val="16"/>
              </w:rPr>
              <w:t xml:space="preserve">: </w:t>
            </w:r>
            <w:r w:rsidRPr="00996D38">
              <w:rPr>
                <w:rStyle w:val="SAPUserEntry"/>
                <w:sz w:val="16"/>
              </w:rPr>
              <w:t>9 Both</w:t>
            </w:r>
          </w:p>
          <w:p w14:paraId="29DBFF86" w14:textId="77777777" w:rsidR="00996D38" w:rsidRPr="00996D38" w:rsidRDefault="00996D38">
            <w:pPr>
              <w:rPr>
                <w:sz w:val="16"/>
              </w:rPr>
            </w:pPr>
            <w:r w:rsidRPr="00996D38">
              <w:rPr>
                <w:rStyle w:val="SAPScreenElement"/>
                <w:sz w:val="16"/>
              </w:rPr>
              <w:t>Notice Per</w:t>
            </w:r>
            <w:r w:rsidRPr="00996D38">
              <w:rPr>
                <w:sz w:val="16"/>
              </w:rPr>
              <w:t xml:space="preserve">: </w:t>
            </w:r>
            <w:r w:rsidRPr="00996D38">
              <w:rPr>
                <w:rStyle w:val="SAPUserEntry"/>
                <w:sz w:val="16"/>
              </w:rPr>
              <w:t>01 End of Month</w:t>
            </w:r>
          </w:p>
          <w:p w14:paraId="624FB9A9" w14:textId="77777777" w:rsidR="00996D38" w:rsidRPr="00996D38" w:rsidRDefault="00996D38">
            <w:pPr>
              <w:rPr>
                <w:sz w:val="16"/>
              </w:rPr>
            </w:pPr>
            <w:r w:rsidRPr="00996D38">
              <w:rPr>
                <w:rStyle w:val="SAPScreenElement"/>
                <w:sz w:val="16"/>
              </w:rPr>
              <w:t>Consider Minimum Term</w:t>
            </w:r>
            <w:r w:rsidRPr="00996D38">
              <w:rPr>
                <w:sz w:val="16"/>
              </w:rPr>
              <w:t xml:space="preserve">: </w:t>
            </w:r>
            <w:r w:rsidRPr="00996D38">
              <w:rPr>
                <w:rStyle w:val="SAPUserEntry"/>
                <w:sz w:val="16"/>
              </w:rPr>
              <w:t>&lt;select&gt;</w:t>
            </w:r>
          </w:p>
          <w:p w14:paraId="38C64754" w14:textId="77777777" w:rsidR="00996D38" w:rsidRPr="00996D38" w:rsidRDefault="00996D38">
            <w:pPr>
              <w:rPr>
                <w:sz w:val="16"/>
              </w:rPr>
            </w:pPr>
            <w:r w:rsidRPr="00996D38">
              <w:rPr>
                <w:rStyle w:val="SAPScreenElement"/>
                <w:sz w:val="16"/>
              </w:rPr>
              <w:t>Earliest Notice On</w:t>
            </w:r>
            <w:r w:rsidRPr="00996D38">
              <w:rPr>
                <w:sz w:val="16"/>
              </w:rPr>
              <w:t xml:space="preserve">: </w:t>
            </w:r>
            <w:r w:rsidRPr="00996D38">
              <w:rPr>
                <w:rStyle w:val="SAPUserEntry"/>
                <w:sz w:val="16"/>
              </w:rPr>
              <w:t>&lt;Today&gt;</w:t>
            </w:r>
          </w:p>
          <w:p w14:paraId="26EEBC4E" w14:textId="77777777" w:rsidR="00996D38" w:rsidRPr="00996D38" w:rsidRDefault="00996D38">
            <w:pPr>
              <w:rPr>
                <w:sz w:val="16"/>
              </w:rPr>
            </w:pPr>
            <w:r w:rsidRPr="00996D38">
              <w:rPr>
                <w:sz w:val="16"/>
              </w:rPr>
              <w:t xml:space="preserve">Choose </w:t>
            </w:r>
            <w:r w:rsidRPr="00996D38">
              <w:rPr>
                <w:rStyle w:val="SAPScreenElement"/>
                <w:sz w:val="16"/>
              </w:rPr>
              <w:t>Simulate</w:t>
            </w:r>
            <w:r w:rsidRPr="00996D38">
              <w:rPr>
                <w:sz w:val="16"/>
              </w:rPr>
              <w:t xml:space="preserve"> to go to the next screen.</w:t>
            </w:r>
          </w:p>
          <w:p w14:paraId="2A41F5DA" w14:textId="77777777" w:rsidR="00996D38" w:rsidRPr="00996D38" w:rsidRDefault="00996D38">
            <w:pPr>
              <w:rPr>
                <w:sz w:val="16"/>
              </w:rPr>
            </w:pPr>
            <w:r w:rsidRPr="00996D38">
              <w:rPr>
                <w:sz w:val="16"/>
              </w:rPr>
              <w:t xml:space="preserve">Choose </w:t>
            </w:r>
            <w:r w:rsidRPr="00996D38">
              <w:rPr>
                <w:rStyle w:val="SAPScreenElement"/>
                <w:sz w:val="16"/>
              </w:rPr>
              <w:t>Close</w:t>
            </w:r>
            <w:r w:rsidRPr="00996D38">
              <w:rPr>
                <w:sz w:val="16"/>
              </w:rPr>
              <w:t xml:space="preserve"> to close </w:t>
            </w:r>
            <w:r w:rsidRPr="00996D38">
              <w:rPr>
                <w:rStyle w:val="SAPScreenElement"/>
                <w:sz w:val="16"/>
              </w:rPr>
              <w:t>Simulate Notice</w:t>
            </w:r>
            <w:r w:rsidRPr="00996D38">
              <w:rPr>
                <w:sz w:val="16"/>
              </w:rPr>
              <w:t>.</w:t>
            </w:r>
          </w:p>
          <w:p w14:paraId="676D1406" w14:textId="77777777" w:rsidR="00996D38" w:rsidRPr="00996D38" w:rsidRDefault="00996D38">
            <w:pPr>
              <w:rPr>
                <w:sz w:val="16"/>
              </w:rPr>
            </w:pPr>
            <w:r w:rsidRPr="00996D38">
              <w:rPr>
                <w:sz w:val="16"/>
              </w:rPr>
              <w:t xml:space="preserve">Choose </w:t>
            </w:r>
            <w:r w:rsidRPr="00996D38">
              <w:rPr>
                <w:rStyle w:val="SAPScreenElement"/>
                <w:sz w:val="16"/>
              </w:rPr>
              <w:t>Continue</w:t>
            </w:r>
            <w:r w:rsidRPr="00996D38">
              <w:rPr>
                <w:sz w:val="16"/>
              </w:rPr>
              <w:t>.</w:t>
            </w:r>
          </w:p>
          <w:p w14:paraId="3CDD6280" w14:textId="3F8188E2" w:rsidR="00EF6C4C" w:rsidRPr="00996D38" w:rsidRDefault="00996D38">
            <w:pPr>
              <w:rPr>
                <w:sz w:val="16"/>
              </w:rPr>
            </w:pPr>
            <w:r w:rsidRPr="00996D38">
              <w:rPr>
                <w:sz w:val="16"/>
              </w:rPr>
              <w:t xml:space="preserve">Choose </w:t>
            </w:r>
            <w:r w:rsidRPr="00996D38">
              <w:rPr>
                <w:rStyle w:val="SAPScreenElement"/>
                <w:sz w:val="16"/>
              </w:rPr>
              <w:t>Object Assignment</w:t>
            </w:r>
            <w:r w:rsidRPr="00996D38">
              <w:rPr>
                <w:sz w:val="16"/>
              </w:rPr>
              <w:t xml:space="preserve"> and choose </w:t>
            </w:r>
            <w:r w:rsidRPr="00996D38">
              <w:rPr>
                <w:rStyle w:val="SAPScreenElement"/>
                <w:sz w:val="16"/>
              </w:rPr>
              <w:t>Assign Object from Contract</w:t>
            </w:r>
            <w:r w:rsidRPr="00996D38">
              <w:rPr>
                <w:sz w:val="16"/>
              </w:rPr>
              <w:t>.</w:t>
            </w:r>
          </w:p>
        </w:tc>
        <w:tc>
          <w:tcPr>
            <w:tcW w:w="0" w:type="auto"/>
          </w:tcPr>
          <w:p w14:paraId="272AC97C" w14:textId="77777777" w:rsidR="00996D38" w:rsidRPr="00996D38" w:rsidRDefault="00996D38">
            <w:pPr>
              <w:rPr>
                <w:sz w:val="16"/>
              </w:rPr>
            </w:pPr>
            <w:r w:rsidRPr="00996D38">
              <w:rPr>
                <w:sz w:val="16"/>
              </w:rPr>
              <w:lastRenderedPageBreak/>
              <w:t>Data are validated.</w:t>
            </w:r>
          </w:p>
          <w:p w14:paraId="3B05145C" w14:textId="5EA626C9" w:rsidR="00EF6C4C" w:rsidRPr="00996D38" w:rsidRDefault="00996D38">
            <w:pPr>
              <w:rPr>
                <w:sz w:val="16"/>
              </w:rPr>
            </w:pPr>
            <w:r w:rsidRPr="00996D38">
              <w:rPr>
                <w:sz w:val="16"/>
              </w:rPr>
              <w:t>The Notice is added.</w:t>
            </w:r>
          </w:p>
        </w:tc>
        <w:tc>
          <w:tcPr>
            <w:tcW w:w="0" w:type="auto"/>
          </w:tcPr>
          <w:p w14:paraId="4CEAE756" w14:textId="77777777" w:rsidR="00996D38" w:rsidRPr="00996D38" w:rsidRDefault="00996D38">
            <w:pPr>
              <w:rPr>
                <w:sz w:val="16"/>
              </w:rPr>
            </w:pPr>
          </w:p>
        </w:tc>
      </w:tr>
      <w:tr w:rsidR="00EF6C4C" w:rsidRPr="00996D38" w14:paraId="516ED007" w14:textId="77777777" w:rsidTr="00996D38">
        <w:tc>
          <w:tcPr>
            <w:tcW w:w="0" w:type="auto"/>
          </w:tcPr>
          <w:p w14:paraId="6F44015E" w14:textId="77777777" w:rsidR="00EF6C4C" w:rsidRPr="00996D38" w:rsidRDefault="00996D38">
            <w:pPr>
              <w:rPr>
                <w:sz w:val="16"/>
              </w:rPr>
            </w:pPr>
            <w:r w:rsidRPr="00996D38">
              <w:rPr>
                <w:sz w:val="16"/>
              </w:rPr>
              <w:t>5</w:t>
            </w:r>
          </w:p>
        </w:tc>
        <w:tc>
          <w:tcPr>
            <w:tcW w:w="0" w:type="auto"/>
          </w:tcPr>
          <w:p w14:paraId="1EF5681D" w14:textId="77777777" w:rsidR="00EF6C4C" w:rsidRPr="00996D38" w:rsidRDefault="00996D38">
            <w:pPr>
              <w:rPr>
                <w:sz w:val="16"/>
              </w:rPr>
            </w:pPr>
            <w:r w:rsidRPr="00996D38">
              <w:rPr>
                <w:rStyle w:val="SAPEmphasis"/>
                <w:sz w:val="16"/>
              </w:rPr>
              <w:t>Save Contract</w:t>
            </w:r>
          </w:p>
        </w:tc>
        <w:tc>
          <w:tcPr>
            <w:tcW w:w="0" w:type="auto"/>
          </w:tcPr>
          <w:p w14:paraId="47A7E8D7" w14:textId="77777777" w:rsidR="00EF6C4C" w:rsidRPr="00996D38" w:rsidRDefault="00996D38">
            <w:pPr>
              <w:rPr>
                <w:sz w:val="16"/>
              </w:rPr>
            </w:pPr>
            <w:r w:rsidRPr="00996D38">
              <w:rPr>
                <w:sz w:val="16"/>
              </w:rPr>
              <w:t>Choose </w:t>
            </w:r>
            <w:r w:rsidRPr="00996D38">
              <w:rPr>
                <w:rStyle w:val="SAPScreenElement"/>
                <w:sz w:val="16"/>
              </w:rPr>
              <w:t>Save</w:t>
            </w:r>
            <w:r w:rsidRPr="00996D38">
              <w:rPr>
                <w:sz w:val="16"/>
              </w:rPr>
              <w:t>.</w:t>
            </w:r>
          </w:p>
        </w:tc>
        <w:tc>
          <w:tcPr>
            <w:tcW w:w="0" w:type="auto"/>
          </w:tcPr>
          <w:p w14:paraId="0F9C64D0" w14:textId="77777777" w:rsidR="00EF6C4C" w:rsidRPr="00996D38" w:rsidRDefault="00996D38">
            <w:pPr>
              <w:rPr>
                <w:sz w:val="16"/>
              </w:rPr>
            </w:pPr>
            <w:r w:rsidRPr="00996D38">
              <w:rPr>
                <w:sz w:val="16"/>
              </w:rPr>
              <w:t>Data is validated.</w:t>
            </w:r>
          </w:p>
        </w:tc>
        <w:tc>
          <w:tcPr>
            <w:tcW w:w="0" w:type="auto"/>
          </w:tcPr>
          <w:p w14:paraId="7DD437D5" w14:textId="77777777" w:rsidR="00996D38" w:rsidRPr="00996D38" w:rsidRDefault="00996D38">
            <w:pPr>
              <w:rPr>
                <w:sz w:val="16"/>
              </w:rPr>
            </w:pPr>
          </w:p>
        </w:tc>
      </w:tr>
    </w:tbl>
    <w:p w14:paraId="232F7AE1" w14:textId="77777777" w:rsidR="00EF6C4C" w:rsidRDefault="00EF6C4C"/>
    <w:p w14:paraId="6F89D783" w14:textId="77777777" w:rsidR="00EF6C4C" w:rsidRDefault="00996D38">
      <w:r>
        <w:t>To execute notice on contracts.</w:t>
      </w:r>
    </w:p>
    <w:p w14:paraId="161DAB43" w14:textId="77777777" w:rsidR="00EF6C4C" w:rsidRDefault="00EF6C4C"/>
    <w:tbl>
      <w:tblPr>
        <w:tblStyle w:val="SAPStandardTable"/>
        <w:tblW w:w="5000" w:type="pct"/>
        <w:tblInd w:w="3" w:type="dxa"/>
        <w:tblLook w:val="0620" w:firstRow="1" w:lastRow="0" w:firstColumn="0" w:lastColumn="0" w:noHBand="1" w:noVBand="1"/>
      </w:tblPr>
      <w:tblGrid>
        <w:gridCol w:w="697"/>
        <w:gridCol w:w="1459"/>
        <w:gridCol w:w="7592"/>
        <w:gridCol w:w="3361"/>
        <w:gridCol w:w="1195"/>
      </w:tblGrid>
      <w:tr w:rsidR="00EF6C4C" w:rsidRPr="00996D38" w14:paraId="1F0506D6"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B3FE7C2" w14:textId="77777777" w:rsidR="00EF6C4C" w:rsidRPr="00996D38" w:rsidRDefault="00996D38">
            <w:pPr>
              <w:pStyle w:val="SAPTableHeader"/>
              <w:rPr>
                <w:sz w:val="16"/>
              </w:rPr>
            </w:pPr>
            <w:r w:rsidRPr="00996D38">
              <w:rPr>
                <w:rStyle w:val="SAPEmphasis"/>
                <w:sz w:val="16"/>
              </w:rPr>
              <w:t>Test Step #</w:t>
            </w:r>
          </w:p>
        </w:tc>
        <w:tc>
          <w:tcPr>
            <w:tcW w:w="0" w:type="auto"/>
          </w:tcPr>
          <w:p w14:paraId="2DAABCB8" w14:textId="77777777" w:rsidR="00EF6C4C" w:rsidRPr="00996D38" w:rsidRDefault="00996D38">
            <w:pPr>
              <w:pStyle w:val="SAPTableHeader"/>
              <w:rPr>
                <w:sz w:val="16"/>
              </w:rPr>
            </w:pPr>
            <w:r w:rsidRPr="00996D38">
              <w:rPr>
                <w:rStyle w:val="SAPEmphasis"/>
                <w:sz w:val="16"/>
              </w:rPr>
              <w:t>Test Step Name</w:t>
            </w:r>
          </w:p>
        </w:tc>
        <w:tc>
          <w:tcPr>
            <w:tcW w:w="0" w:type="auto"/>
          </w:tcPr>
          <w:p w14:paraId="0A169E03" w14:textId="77777777" w:rsidR="00EF6C4C" w:rsidRPr="00996D38" w:rsidRDefault="00996D38">
            <w:pPr>
              <w:pStyle w:val="SAPTableHeader"/>
              <w:rPr>
                <w:sz w:val="16"/>
              </w:rPr>
            </w:pPr>
            <w:r w:rsidRPr="00996D38">
              <w:rPr>
                <w:rStyle w:val="SAPEmphasis"/>
                <w:sz w:val="16"/>
              </w:rPr>
              <w:t>Instruction</w:t>
            </w:r>
          </w:p>
        </w:tc>
        <w:tc>
          <w:tcPr>
            <w:tcW w:w="0" w:type="auto"/>
          </w:tcPr>
          <w:p w14:paraId="20B8914A" w14:textId="77777777" w:rsidR="00EF6C4C" w:rsidRPr="00996D38" w:rsidRDefault="00996D38">
            <w:pPr>
              <w:pStyle w:val="SAPTableHeader"/>
              <w:rPr>
                <w:sz w:val="16"/>
              </w:rPr>
            </w:pPr>
            <w:r w:rsidRPr="00996D38">
              <w:rPr>
                <w:rStyle w:val="SAPEmphasis"/>
                <w:sz w:val="16"/>
              </w:rPr>
              <w:t>Expected Result</w:t>
            </w:r>
          </w:p>
        </w:tc>
        <w:tc>
          <w:tcPr>
            <w:tcW w:w="0" w:type="auto"/>
          </w:tcPr>
          <w:p w14:paraId="63AA8033" w14:textId="77777777" w:rsidR="00EF6C4C" w:rsidRPr="00996D38" w:rsidRDefault="00996D38">
            <w:pPr>
              <w:pStyle w:val="SAPTableHeader"/>
              <w:rPr>
                <w:sz w:val="16"/>
              </w:rPr>
            </w:pPr>
            <w:r w:rsidRPr="00996D38">
              <w:rPr>
                <w:rStyle w:val="SAPEmphasis"/>
                <w:sz w:val="16"/>
              </w:rPr>
              <w:t>Pass / Fail / Comment</w:t>
            </w:r>
          </w:p>
        </w:tc>
      </w:tr>
      <w:tr w:rsidR="00EF6C4C" w:rsidRPr="00996D38" w14:paraId="24FB10E2" w14:textId="77777777" w:rsidTr="00996D38">
        <w:tc>
          <w:tcPr>
            <w:tcW w:w="0" w:type="auto"/>
          </w:tcPr>
          <w:p w14:paraId="1EE3FF35" w14:textId="77777777" w:rsidR="00EF6C4C" w:rsidRPr="00996D38" w:rsidRDefault="00996D38">
            <w:pPr>
              <w:rPr>
                <w:sz w:val="16"/>
              </w:rPr>
            </w:pPr>
            <w:r w:rsidRPr="00996D38">
              <w:rPr>
                <w:sz w:val="16"/>
              </w:rPr>
              <w:t>1</w:t>
            </w:r>
          </w:p>
        </w:tc>
        <w:tc>
          <w:tcPr>
            <w:tcW w:w="0" w:type="auto"/>
          </w:tcPr>
          <w:p w14:paraId="2BC26853" w14:textId="77777777" w:rsidR="00EF6C4C" w:rsidRPr="00996D38" w:rsidRDefault="00996D38">
            <w:pPr>
              <w:rPr>
                <w:sz w:val="16"/>
              </w:rPr>
            </w:pPr>
            <w:r w:rsidRPr="00996D38">
              <w:rPr>
                <w:rStyle w:val="SAPEmphasis"/>
                <w:sz w:val="16"/>
              </w:rPr>
              <w:t>Log onto Fiori Launchpad</w:t>
            </w:r>
          </w:p>
        </w:tc>
        <w:tc>
          <w:tcPr>
            <w:tcW w:w="0" w:type="auto"/>
          </w:tcPr>
          <w:p w14:paraId="5C290A59" w14:textId="77777777" w:rsidR="00EF6C4C" w:rsidRPr="00996D38" w:rsidRDefault="00996D38">
            <w:pPr>
              <w:rPr>
                <w:sz w:val="16"/>
              </w:rPr>
            </w:pPr>
            <w:r w:rsidRPr="00996D38">
              <w:rPr>
                <w:sz w:val="16"/>
              </w:rPr>
              <w:t>Log onto the SAP Fiori launchpad as a Contract Specialist - Leasing</w:t>
            </w:r>
          </w:p>
        </w:tc>
        <w:tc>
          <w:tcPr>
            <w:tcW w:w="0" w:type="auto"/>
          </w:tcPr>
          <w:p w14:paraId="2D7EDC23" w14:textId="77777777" w:rsidR="00EF6C4C" w:rsidRPr="00996D38" w:rsidRDefault="00996D38">
            <w:pPr>
              <w:rPr>
                <w:sz w:val="16"/>
              </w:rPr>
            </w:pPr>
            <w:r w:rsidRPr="00996D38">
              <w:rPr>
                <w:sz w:val="16"/>
              </w:rPr>
              <w:t>The SAP Fiori launchpad displays.</w:t>
            </w:r>
          </w:p>
        </w:tc>
        <w:tc>
          <w:tcPr>
            <w:tcW w:w="0" w:type="auto"/>
          </w:tcPr>
          <w:p w14:paraId="76D00274" w14:textId="77777777" w:rsidR="00996D38" w:rsidRPr="00996D38" w:rsidRDefault="00996D38">
            <w:pPr>
              <w:rPr>
                <w:sz w:val="16"/>
              </w:rPr>
            </w:pPr>
          </w:p>
        </w:tc>
      </w:tr>
      <w:tr w:rsidR="00EF6C4C" w:rsidRPr="00996D38" w14:paraId="2A7DFB06" w14:textId="77777777" w:rsidTr="00996D38">
        <w:tc>
          <w:tcPr>
            <w:tcW w:w="0" w:type="auto"/>
          </w:tcPr>
          <w:p w14:paraId="4EC36194" w14:textId="77777777" w:rsidR="00EF6C4C" w:rsidRPr="00996D38" w:rsidRDefault="00996D38">
            <w:pPr>
              <w:rPr>
                <w:sz w:val="16"/>
              </w:rPr>
            </w:pPr>
            <w:r w:rsidRPr="00996D38">
              <w:rPr>
                <w:sz w:val="16"/>
              </w:rPr>
              <w:t>2</w:t>
            </w:r>
          </w:p>
        </w:tc>
        <w:tc>
          <w:tcPr>
            <w:tcW w:w="0" w:type="auto"/>
          </w:tcPr>
          <w:p w14:paraId="38833C70" w14:textId="77777777" w:rsidR="00EF6C4C" w:rsidRPr="00996D38" w:rsidRDefault="00996D38">
            <w:pPr>
              <w:rPr>
                <w:sz w:val="16"/>
              </w:rPr>
            </w:pPr>
            <w:r w:rsidRPr="00996D38">
              <w:rPr>
                <w:rStyle w:val="SAPEmphasis"/>
                <w:sz w:val="16"/>
              </w:rPr>
              <w:t>Access the SAP Fiori app</w:t>
            </w:r>
          </w:p>
        </w:tc>
        <w:tc>
          <w:tcPr>
            <w:tcW w:w="0" w:type="auto"/>
          </w:tcPr>
          <w:p w14:paraId="1DB26E14" w14:textId="77777777" w:rsidR="00EF6C4C" w:rsidRPr="00996D38" w:rsidRDefault="00996D38">
            <w:pPr>
              <w:rPr>
                <w:sz w:val="16"/>
              </w:rPr>
            </w:pPr>
            <w:r w:rsidRPr="00996D38">
              <w:rPr>
                <w:sz w:val="16"/>
              </w:rPr>
              <w:t xml:space="preserve">Open </w:t>
            </w:r>
            <w:r w:rsidRPr="00996D38">
              <w:rPr>
                <w:rStyle w:val="SAPScreenElement"/>
                <w:sz w:val="16"/>
              </w:rPr>
              <w:t>Notice on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(REISCNNT)</w:t>
            </w:r>
            <w:r w:rsidRPr="00996D38">
              <w:rPr>
                <w:sz w:val="16"/>
              </w:rPr>
              <w:t>.</w:t>
            </w:r>
          </w:p>
        </w:tc>
        <w:tc>
          <w:tcPr>
            <w:tcW w:w="0" w:type="auto"/>
          </w:tcPr>
          <w:p w14:paraId="6135C37D" w14:textId="77777777" w:rsidR="00EF6C4C" w:rsidRPr="00996D38" w:rsidRDefault="00996D38">
            <w:pPr>
              <w:rPr>
                <w:sz w:val="16"/>
              </w:rPr>
            </w:pPr>
            <w:r w:rsidRPr="00996D38">
              <w:rPr>
                <w:sz w:val="16"/>
              </w:rPr>
              <w:t xml:space="preserve">The </w:t>
            </w:r>
            <w:r w:rsidRPr="00996D38">
              <w:rPr>
                <w:rStyle w:val="SAPScreenElement"/>
                <w:sz w:val="16"/>
              </w:rPr>
              <w:t xml:space="preserve">Information System: Giving Notice on Contracts </w:t>
            </w:r>
            <w:r w:rsidRPr="00996D38">
              <w:rPr>
                <w:sz w:val="16"/>
              </w:rPr>
              <w:t>screen displays.</w:t>
            </w:r>
          </w:p>
        </w:tc>
        <w:tc>
          <w:tcPr>
            <w:tcW w:w="0" w:type="auto"/>
          </w:tcPr>
          <w:p w14:paraId="66998486" w14:textId="77777777" w:rsidR="00996D38" w:rsidRPr="00996D38" w:rsidRDefault="00996D38">
            <w:pPr>
              <w:rPr>
                <w:sz w:val="16"/>
              </w:rPr>
            </w:pPr>
          </w:p>
        </w:tc>
      </w:tr>
      <w:tr w:rsidR="00EF6C4C" w:rsidRPr="00996D38" w14:paraId="14158E8B" w14:textId="77777777" w:rsidTr="00996D38">
        <w:tc>
          <w:tcPr>
            <w:tcW w:w="0" w:type="auto"/>
          </w:tcPr>
          <w:p w14:paraId="3E13CFB3" w14:textId="77777777" w:rsidR="00EF6C4C" w:rsidRPr="00996D38" w:rsidRDefault="00996D38">
            <w:pPr>
              <w:rPr>
                <w:sz w:val="16"/>
              </w:rPr>
            </w:pPr>
            <w:r w:rsidRPr="00996D38">
              <w:rPr>
                <w:sz w:val="16"/>
              </w:rPr>
              <w:t>3</w:t>
            </w:r>
          </w:p>
        </w:tc>
        <w:tc>
          <w:tcPr>
            <w:tcW w:w="0" w:type="auto"/>
          </w:tcPr>
          <w:p w14:paraId="1913DA8D" w14:textId="77777777" w:rsidR="00EF6C4C" w:rsidRPr="00996D38" w:rsidRDefault="00996D38">
            <w:pPr>
              <w:rPr>
                <w:sz w:val="16"/>
              </w:rPr>
            </w:pPr>
            <w:r w:rsidRPr="00996D38">
              <w:rPr>
                <w:rStyle w:val="SAPEmphasis"/>
                <w:sz w:val="16"/>
              </w:rPr>
              <w:t>Activate Notice</w:t>
            </w:r>
          </w:p>
        </w:tc>
        <w:tc>
          <w:tcPr>
            <w:tcW w:w="0" w:type="auto"/>
          </w:tcPr>
          <w:p w14:paraId="68FF95C7" w14:textId="77777777" w:rsidR="00996D38" w:rsidRPr="00996D38" w:rsidRDefault="00996D38">
            <w:pPr>
              <w:rPr>
                <w:sz w:val="16"/>
              </w:rPr>
            </w:pPr>
            <w:r w:rsidRPr="00996D38">
              <w:rPr>
                <w:sz w:val="16"/>
              </w:rPr>
              <w:t>Make the following entries.</w:t>
            </w:r>
          </w:p>
          <w:p w14:paraId="21C09E39"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34B57923"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42EADFB5" w14:textId="77777777" w:rsidR="00996D38" w:rsidRPr="00996D38" w:rsidRDefault="00996D38">
            <w:pPr>
              <w:rPr>
                <w:sz w:val="16"/>
              </w:rPr>
            </w:pPr>
            <w:r w:rsidRPr="00996D38">
              <w:rPr>
                <w:rStyle w:val="SAPScreenElement"/>
                <w:sz w:val="16"/>
              </w:rPr>
              <w:t>Contacts w/ No Notice Given</w:t>
            </w:r>
            <w:r w:rsidRPr="00996D38">
              <w:rPr>
                <w:sz w:val="16"/>
              </w:rPr>
              <w:t xml:space="preserve">: </w:t>
            </w:r>
            <w:r w:rsidRPr="00996D38">
              <w:rPr>
                <w:rStyle w:val="SAPUserEntry"/>
                <w:sz w:val="16"/>
              </w:rPr>
              <w:t>&lt;select&gt;</w:t>
            </w:r>
          </w:p>
          <w:p w14:paraId="3A96DA49" w14:textId="77777777" w:rsidR="00996D38" w:rsidRPr="00996D38" w:rsidRDefault="00996D38">
            <w:pPr>
              <w:rPr>
                <w:sz w:val="16"/>
              </w:rPr>
            </w:pPr>
            <w:r w:rsidRPr="00996D38">
              <w:rPr>
                <w:sz w:val="16"/>
              </w:rPr>
              <w:t xml:space="preserve">Choose </w:t>
            </w:r>
            <w:r w:rsidRPr="00996D38">
              <w:rPr>
                <w:rStyle w:val="SAPScreenElement"/>
                <w:sz w:val="16"/>
              </w:rPr>
              <w:t>Execute</w:t>
            </w:r>
            <w:r w:rsidRPr="00996D38">
              <w:rPr>
                <w:sz w:val="16"/>
              </w:rPr>
              <w:t>.</w:t>
            </w:r>
          </w:p>
          <w:p w14:paraId="01269B33" w14:textId="77777777" w:rsidR="00996D38" w:rsidRPr="00996D38" w:rsidRDefault="00996D38">
            <w:pPr>
              <w:rPr>
                <w:sz w:val="16"/>
              </w:rPr>
            </w:pPr>
            <w:r w:rsidRPr="00996D38">
              <w:rPr>
                <w:sz w:val="16"/>
              </w:rPr>
              <w:t xml:space="preserve">Select the contracts in </w:t>
            </w:r>
            <w:r w:rsidRPr="00996D38">
              <w:rPr>
                <w:rStyle w:val="SAPScreenElement"/>
                <w:sz w:val="16"/>
              </w:rPr>
              <w:t>Company Code</w:t>
            </w:r>
            <w:r w:rsidRPr="00996D38">
              <w:rPr>
                <w:sz w:val="16"/>
              </w:rPr>
              <w:t xml:space="preserve"> Column, then choose </w:t>
            </w:r>
            <w:r w:rsidRPr="00996D38">
              <w:rPr>
                <w:rStyle w:val="SAPScreenElement"/>
                <w:sz w:val="16"/>
              </w:rPr>
              <w:t>Edit</w:t>
            </w:r>
            <w:r w:rsidRPr="00996D38">
              <w:rPr>
                <w:sz w:val="16"/>
              </w:rPr>
              <w:t>.</w:t>
            </w:r>
          </w:p>
          <w:p w14:paraId="03DADC0F" w14:textId="77777777" w:rsidR="00996D38" w:rsidRPr="00996D38" w:rsidRDefault="00996D38">
            <w:pPr>
              <w:rPr>
                <w:sz w:val="16"/>
              </w:rPr>
            </w:pPr>
            <w:r w:rsidRPr="00996D38">
              <w:rPr>
                <w:sz w:val="16"/>
              </w:rPr>
              <w:t xml:space="preserve">Choose </w:t>
            </w:r>
            <w:r w:rsidRPr="00996D38">
              <w:rPr>
                <w:rStyle w:val="SAPScreenElement"/>
                <w:sz w:val="16"/>
              </w:rPr>
              <w:t>Create Notice</w:t>
            </w:r>
            <w:r w:rsidRPr="00996D38">
              <w:rPr>
                <w:sz w:val="16"/>
              </w:rPr>
              <w:t xml:space="preserve"> and </w:t>
            </w:r>
            <w:r w:rsidRPr="00996D38">
              <w:rPr>
                <w:rStyle w:val="SAPScreenElement"/>
                <w:sz w:val="16"/>
              </w:rPr>
              <w:t>Give Notice on Contract</w:t>
            </w:r>
            <w:r w:rsidRPr="00996D38">
              <w:rPr>
                <w:sz w:val="16"/>
              </w:rPr>
              <w:t xml:space="preserve">. Make the following entries in the </w:t>
            </w:r>
            <w:r w:rsidRPr="00996D38">
              <w:rPr>
                <w:rStyle w:val="SAPScreenElement"/>
                <w:sz w:val="16"/>
              </w:rPr>
              <w:t>Notice Data</w:t>
            </w:r>
            <w:r w:rsidRPr="00996D38">
              <w:rPr>
                <w:sz w:val="16"/>
              </w:rPr>
              <w:t xml:space="preserve"> section.</w:t>
            </w:r>
          </w:p>
          <w:p w14:paraId="63D8FDC8" w14:textId="77777777" w:rsidR="00996D38" w:rsidRPr="00996D38" w:rsidRDefault="00996D38">
            <w:pPr>
              <w:rPr>
                <w:sz w:val="16"/>
              </w:rPr>
            </w:pPr>
            <w:r w:rsidRPr="00996D38">
              <w:rPr>
                <w:rStyle w:val="SAPScreenElement"/>
                <w:sz w:val="16"/>
              </w:rPr>
              <w:t>Notice Per</w:t>
            </w:r>
            <w:r w:rsidRPr="00996D38">
              <w:rPr>
                <w:sz w:val="16"/>
              </w:rPr>
              <w:t xml:space="preserve">: </w:t>
            </w:r>
            <w:r w:rsidRPr="00996D38">
              <w:rPr>
                <w:rStyle w:val="SAPUserEntry"/>
                <w:sz w:val="16"/>
              </w:rPr>
              <w:t>&lt;The date the notice to be given, for example, the date one month earlier than the contract end date&gt;</w:t>
            </w:r>
          </w:p>
          <w:p w14:paraId="316638C6" w14:textId="77777777" w:rsidR="00996D38" w:rsidRPr="00996D38" w:rsidRDefault="00996D38">
            <w:pPr>
              <w:rPr>
                <w:sz w:val="16"/>
              </w:rPr>
            </w:pPr>
            <w:r w:rsidRPr="00996D38">
              <w:rPr>
                <w:rStyle w:val="SAPScreenElement"/>
                <w:sz w:val="16"/>
              </w:rPr>
              <w:t>Reason for Notice</w:t>
            </w:r>
            <w:r w:rsidRPr="00996D38">
              <w:rPr>
                <w:sz w:val="16"/>
              </w:rPr>
              <w:t xml:space="preserve">: </w:t>
            </w:r>
            <w:r w:rsidRPr="00996D38">
              <w:rPr>
                <w:rStyle w:val="SAPUserEntry"/>
                <w:sz w:val="16"/>
              </w:rPr>
              <w:t>&lt;90&gt;</w:t>
            </w:r>
          </w:p>
          <w:p w14:paraId="500BF639" w14:textId="77777777" w:rsidR="00996D38" w:rsidRPr="00996D38" w:rsidRDefault="00996D38">
            <w:pPr>
              <w:rPr>
                <w:sz w:val="16"/>
              </w:rPr>
            </w:pPr>
            <w:r w:rsidRPr="00996D38">
              <w:rPr>
                <w:sz w:val="16"/>
              </w:rPr>
              <w:t xml:space="preserve">Choose </w:t>
            </w:r>
            <w:r w:rsidRPr="00996D38">
              <w:rPr>
                <w:rStyle w:val="SAPScreenElement"/>
                <w:sz w:val="16"/>
              </w:rPr>
              <w:t>Activate Selected Notice</w:t>
            </w:r>
            <w:r w:rsidRPr="00996D38">
              <w:rPr>
                <w:sz w:val="16"/>
              </w:rPr>
              <w:t>.</w:t>
            </w:r>
          </w:p>
          <w:p w14:paraId="20845D05" w14:textId="399CD108" w:rsidR="00EF6C4C" w:rsidRPr="00996D38" w:rsidRDefault="00996D38">
            <w:pPr>
              <w:rPr>
                <w:sz w:val="16"/>
              </w:rPr>
            </w:pPr>
            <w:r w:rsidRPr="00996D38">
              <w:rPr>
                <w:sz w:val="16"/>
              </w:rPr>
              <w:lastRenderedPageBreak/>
              <w:t>Choose </w:t>
            </w:r>
            <w:r w:rsidRPr="00996D38">
              <w:rPr>
                <w:rStyle w:val="SAPScreenElement"/>
                <w:sz w:val="16"/>
              </w:rPr>
              <w:t>Save</w:t>
            </w:r>
            <w:r w:rsidRPr="00996D38">
              <w:rPr>
                <w:sz w:val="16"/>
              </w:rPr>
              <w:t>.</w:t>
            </w:r>
          </w:p>
          <w:p w14:paraId="10F15506"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7393"/>
            </w:tblGrid>
            <w:tr w:rsidR="00EF6C4C" w:rsidRPr="00996D38" w14:paraId="5679C2A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557703E" w14:textId="77777777" w:rsidR="00EF6C4C" w:rsidRPr="00996D38" w:rsidRDefault="00996D38">
                  <w:pPr>
                    <w:rPr>
                      <w:sz w:val="16"/>
                    </w:rPr>
                  </w:pPr>
                  <w:r w:rsidRPr="00996D38">
                    <w:rPr>
                      <w:rStyle w:val="SAPEmphasis"/>
                      <w:sz w:val="16"/>
                    </w:rPr>
                    <w:t xml:space="preserve">Note </w:t>
                  </w:r>
                  <w:r w:rsidRPr="00996D38">
                    <w:rPr>
                      <w:sz w:val="16"/>
                    </w:rPr>
                    <w:t>Once the notice is given, the system status CANC is activated. The contract is deactivated.</w:t>
                  </w:r>
                </w:p>
              </w:tc>
            </w:tr>
          </w:tbl>
          <w:p w14:paraId="182E63FB" w14:textId="77777777" w:rsidR="00996D38" w:rsidRPr="00996D38" w:rsidRDefault="00996D38">
            <w:pPr>
              <w:rPr>
                <w:sz w:val="16"/>
              </w:rPr>
            </w:pPr>
          </w:p>
        </w:tc>
        <w:tc>
          <w:tcPr>
            <w:tcW w:w="0" w:type="auto"/>
          </w:tcPr>
          <w:p w14:paraId="46BE54B2" w14:textId="77777777" w:rsidR="00EF6C4C" w:rsidRPr="00996D38" w:rsidRDefault="00996D38">
            <w:pPr>
              <w:rPr>
                <w:sz w:val="16"/>
              </w:rPr>
            </w:pPr>
            <w:r w:rsidRPr="00996D38">
              <w:rPr>
                <w:sz w:val="16"/>
              </w:rPr>
              <w:lastRenderedPageBreak/>
              <w:t>Notices are activated.</w:t>
            </w:r>
          </w:p>
        </w:tc>
        <w:tc>
          <w:tcPr>
            <w:tcW w:w="0" w:type="auto"/>
          </w:tcPr>
          <w:p w14:paraId="0EC41991" w14:textId="77777777" w:rsidR="00996D38" w:rsidRPr="00996D38" w:rsidRDefault="00996D38">
            <w:pPr>
              <w:rPr>
                <w:sz w:val="16"/>
              </w:rPr>
            </w:pPr>
          </w:p>
        </w:tc>
      </w:tr>
    </w:tbl>
    <w:p w14:paraId="1A0A2D2F" w14:textId="77777777" w:rsidR="00EF6C4C" w:rsidRDefault="00996D38">
      <w:pPr>
        <w:pStyle w:val="Heading4"/>
      </w:pPr>
      <w:bookmarkStart w:id="180" w:name="unique_73"/>
      <w:bookmarkStart w:id="181" w:name="_Toc176424665"/>
      <w:r>
        <w:t>Reverse Notice</w:t>
      </w:r>
      <w:bookmarkEnd w:id="180"/>
      <w:bookmarkEnd w:id="181"/>
    </w:p>
    <w:p w14:paraId="137430E1" w14:textId="77777777" w:rsidR="00EF6C4C" w:rsidRDefault="00996D38">
      <w:pPr>
        <w:pStyle w:val="SAPKeyblockTitle"/>
      </w:pPr>
      <w:r>
        <w:t>Test Administration</w:t>
      </w:r>
    </w:p>
    <w:p w14:paraId="6B83E22E" w14:textId="77777777" w:rsidR="00EF6C4C" w:rsidRDefault="00996D38">
      <w:r>
        <w:t xml:space="preserve">Customer project: Fill in </w:t>
      </w:r>
      <w:r>
        <w:t>the project-specific parts.</w:t>
      </w:r>
    </w:p>
    <w:p w14:paraId="3D88F2A0"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428DC65A"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D0BDF7"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147E66"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420ECE"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3EE96E" w14:textId="77777777" w:rsidR="00996D38" w:rsidRPr="00996D38" w:rsidRDefault="00996D38">
            <w:pPr>
              <w:rPr>
                <w:sz w:val="12"/>
              </w:rPr>
            </w:pPr>
          </w:p>
        </w:tc>
      </w:tr>
      <w:tr w:rsidR="00EF6C4C" w:rsidRPr="00996D38" w14:paraId="4036F7FF"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FF36AD"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E15C60"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A173F6"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EAA133" w14:textId="77777777" w:rsidR="00996D38" w:rsidRPr="00996D38" w:rsidRDefault="00996D38">
            <w:pPr>
              <w:rPr>
                <w:sz w:val="12"/>
              </w:rPr>
            </w:pPr>
          </w:p>
        </w:tc>
      </w:tr>
      <w:tr w:rsidR="00EF6C4C" w:rsidRPr="00996D38" w14:paraId="2EC5F03D"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D4BCA5"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55B299"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B17B51"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D47CD5"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7A9E2D8C" w14:textId="77777777" w:rsidR="00EF6C4C" w:rsidRDefault="00996D38">
      <w:pPr>
        <w:pStyle w:val="SAPKeyblockTitle"/>
      </w:pPr>
      <w:r>
        <w:t>Context</w:t>
      </w:r>
    </w:p>
    <w:p w14:paraId="21464873" w14:textId="77777777" w:rsidR="00EF6C4C" w:rsidRDefault="00996D38">
      <w:r>
        <w:t>In this activity, you can reverse a notice given for your contract objects.</w:t>
      </w:r>
    </w:p>
    <w:p w14:paraId="20562F88" w14:textId="77777777" w:rsidR="00EF6C4C" w:rsidRDefault="00EF6C4C"/>
    <w:tbl>
      <w:tblPr>
        <w:tblStyle w:val="SAPStandardTable"/>
        <w:tblW w:w="5000" w:type="pct"/>
        <w:tblInd w:w="3" w:type="dxa"/>
        <w:tblLook w:val="0620" w:firstRow="1" w:lastRow="0" w:firstColumn="0" w:lastColumn="0" w:noHBand="1" w:noVBand="1"/>
      </w:tblPr>
      <w:tblGrid>
        <w:gridCol w:w="667"/>
        <w:gridCol w:w="1395"/>
        <w:gridCol w:w="8019"/>
        <w:gridCol w:w="3102"/>
        <w:gridCol w:w="1121"/>
      </w:tblGrid>
      <w:tr w:rsidR="00EF6C4C" w:rsidRPr="00996D38" w14:paraId="6E284FA3"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56A4063" w14:textId="77777777" w:rsidR="00EF6C4C" w:rsidRPr="00996D38" w:rsidRDefault="00996D38">
            <w:pPr>
              <w:pStyle w:val="SAPTableHeader"/>
              <w:rPr>
                <w:sz w:val="16"/>
              </w:rPr>
            </w:pPr>
            <w:r w:rsidRPr="00996D38">
              <w:rPr>
                <w:rStyle w:val="SAPEmphasis"/>
                <w:sz w:val="16"/>
              </w:rPr>
              <w:t>Test Step #</w:t>
            </w:r>
          </w:p>
        </w:tc>
        <w:tc>
          <w:tcPr>
            <w:tcW w:w="0" w:type="auto"/>
          </w:tcPr>
          <w:p w14:paraId="7834D07B" w14:textId="77777777" w:rsidR="00EF6C4C" w:rsidRPr="00996D38" w:rsidRDefault="00996D38">
            <w:pPr>
              <w:pStyle w:val="SAPTableHeader"/>
              <w:rPr>
                <w:sz w:val="16"/>
              </w:rPr>
            </w:pPr>
            <w:r w:rsidRPr="00996D38">
              <w:rPr>
                <w:rStyle w:val="SAPEmphasis"/>
                <w:sz w:val="16"/>
              </w:rPr>
              <w:t>Test Step Name</w:t>
            </w:r>
          </w:p>
        </w:tc>
        <w:tc>
          <w:tcPr>
            <w:tcW w:w="0" w:type="auto"/>
          </w:tcPr>
          <w:p w14:paraId="1D2EF992" w14:textId="77777777" w:rsidR="00EF6C4C" w:rsidRPr="00996D38" w:rsidRDefault="00996D38">
            <w:pPr>
              <w:pStyle w:val="SAPTableHeader"/>
              <w:rPr>
                <w:sz w:val="16"/>
              </w:rPr>
            </w:pPr>
            <w:r w:rsidRPr="00996D38">
              <w:rPr>
                <w:rStyle w:val="SAPEmphasis"/>
                <w:sz w:val="16"/>
              </w:rPr>
              <w:t>Instruction</w:t>
            </w:r>
          </w:p>
        </w:tc>
        <w:tc>
          <w:tcPr>
            <w:tcW w:w="0" w:type="auto"/>
          </w:tcPr>
          <w:p w14:paraId="2E290552" w14:textId="77777777" w:rsidR="00EF6C4C" w:rsidRPr="00996D38" w:rsidRDefault="00996D38">
            <w:pPr>
              <w:pStyle w:val="SAPTableHeader"/>
              <w:rPr>
                <w:sz w:val="16"/>
              </w:rPr>
            </w:pPr>
            <w:r w:rsidRPr="00996D38">
              <w:rPr>
                <w:rStyle w:val="SAPEmphasis"/>
                <w:sz w:val="16"/>
              </w:rPr>
              <w:t>Expected Result</w:t>
            </w:r>
          </w:p>
        </w:tc>
        <w:tc>
          <w:tcPr>
            <w:tcW w:w="0" w:type="auto"/>
          </w:tcPr>
          <w:p w14:paraId="76BDE5DD" w14:textId="77777777" w:rsidR="00EF6C4C" w:rsidRPr="00996D38" w:rsidRDefault="00996D38">
            <w:pPr>
              <w:pStyle w:val="SAPTableHeader"/>
              <w:rPr>
                <w:sz w:val="16"/>
              </w:rPr>
            </w:pPr>
            <w:r w:rsidRPr="00996D38">
              <w:rPr>
                <w:rStyle w:val="SAPEmphasis"/>
                <w:sz w:val="16"/>
              </w:rPr>
              <w:t>Pass / Fail / Comment</w:t>
            </w:r>
          </w:p>
        </w:tc>
      </w:tr>
      <w:tr w:rsidR="00EF6C4C" w:rsidRPr="00996D38" w14:paraId="5B79F609" w14:textId="77777777" w:rsidTr="00996D38">
        <w:tc>
          <w:tcPr>
            <w:tcW w:w="0" w:type="auto"/>
          </w:tcPr>
          <w:p w14:paraId="1B83FFE7" w14:textId="77777777" w:rsidR="00EF6C4C" w:rsidRPr="00996D38" w:rsidRDefault="00996D38">
            <w:pPr>
              <w:rPr>
                <w:sz w:val="16"/>
              </w:rPr>
            </w:pPr>
            <w:r w:rsidRPr="00996D38">
              <w:rPr>
                <w:sz w:val="16"/>
              </w:rPr>
              <w:t>1</w:t>
            </w:r>
          </w:p>
        </w:tc>
        <w:tc>
          <w:tcPr>
            <w:tcW w:w="0" w:type="auto"/>
          </w:tcPr>
          <w:p w14:paraId="31FCF2BF" w14:textId="77777777" w:rsidR="00EF6C4C" w:rsidRPr="00996D38" w:rsidRDefault="00996D38">
            <w:pPr>
              <w:rPr>
                <w:sz w:val="16"/>
              </w:rPr>
            </w:pPr>
            <w:r w:rsidRPr="00996D38">
              <w:rPr>
                <w:rStyle w:val="SAPEmphasis"/>
                <w:sz w:val="16"/>
              </w:rPr>
              <w:t>Log onto Fiori Launchpad</w:t>
            </w:r>
          </w:p>
        </w:tc>
        <w:tc>
          <w:tcPr>
            <w:tcW w:w="0" w:type="auto"/>
          </w:tcPr>
          <w:p w14:paraId="4FF95B35" w14:textId="77777777" w:rsidR="00EF6C4C" w:rsidRPr="00996D38" w:rsidRDefault="00996D38">
            <w:pPr>
              <w:rPr>
                <w:sz w:val="16"/>
              </w:rPr>
            </w:pPr>
            <w:r w:rsidRPr="00996D38">
              <w:rPr>
                <w:sz w:val="16"/>
              </w:rPr>
              <w:t>Log onto the SAP Fiori launchpad as a Contract Specialist - Leasing.</w:t>
            </w:r>
          </w:p>
        </w:tc>
        <w:tc>
          <w:tcPr>
            <w:tcW w:w="0" w:type="auto"/>
          </w:tcPr>
          <w:p w14:paraId="2C2CE795" w14:textId="77777777" w:rsidR="00EF6C4C" w:rsidRPr="00996D38" w:rsidRDefault="00996D38">
            <w:pPr>
              <w:rPr>
                <w:sz w:val="16"/>
              </w:rPr>
            </w:pPr>
            <w:r w:rsidRPr="00996D38">
              <w:rPr>
                <w:sz w:val="16"/>
              </w:rPr>
              <w:t>The SAP Fiori launchpad displays.</w:t>
            </w:r>
          </w:p>
        </w:tc>
        <w:tc>
          <w:tcPr>
            <w:tcW w:w="0" w:type="auto"/>
          </w:tcPr>
          <w:p w14:paraId="51BD051C" w14:textId="77777777" w:rsidR="00996D38" w:rsidRPr="00996D38" w:rsidRDefault="00996D38">
            <w:pPr>
              <w:rPr>
                <w:sz w:val="16"/>
              </w:rPr>
            </w:pPr>
          </w:p>
        </w:tc>
      </w:tr>
      <w:tr w:rsidR="00EF6C4C" w:rsidRPr="00996D38" w14:paraId="5B835B17" w14:textId="77777777" w:rsidTr="00996D38">
        <w:tc>
          <w:tcPr>
            <w:tcW w:w="0" w:type="auto"/>
          </w:tcPr>
          <w:p w14:paraId="70E0A290" w14:textId="77777777" w:rsidR="00EF6C4C" w:rsidRPr="00996D38" w:rsidRDefault="00996D38">
            <w:pPr>
              <w:rPr>
                <w:sz w:val="16"/>
              </w:rPr>
            </w:pPr>
            <w:r w:rsidRPr="00996D38">
              <w:rPr>
                <w:sz w:val="16"/>
              </w:rPr>
              <w:t>2</w:t>
            </w:r>
          </w:p>
        </w:tc>
        <w:tc>
          <w:tcPr>
            <w:tcW w:w="0" w:type="auto"/>
          </w:tcPr>
          <w:p w14:paraId="74C972B5" w14:textId="77777777" w:rsidR="00EF6C4C" w:rsidRPr="00996D38" w:rsidRDefault="00996D38">
            <w:pPr>
              <w:rPr>
                <w:sz w:val="16"/>
              </w:rPr>
            </w:pPr>
            <w:r w:rsidRPr="00996D38">
              <w:rPr>
                <w:rStyle w:val="SAPEmphasis"/>
                <w:sz w:val="16"/>
              </w:rPr>
              <w:t>Access the SAP Fiori app</w:t>
            </w:r>
          </w:p>
        </w:tc>
        <w:tc>
          <w:tcPr>
            <w:tcW w:w="0" w:type="auto"/>
          </w:tcPr>
          <w:p w14:paraId="6F428875" w14:textId="77777777" w:rsidR="00EF6C4C" w:rsidRPr="00996D38" w:rsidRDefault="00996D38">
            <w:pPr>
              <w:rPr>
                <w:sz w:val="16"/>
              </w:rPr>
            </w:pPr>
            <w:r w:rsidRPr="00996D38">
              <w:rPr>
                <w:sz w:val="16"/>
              </w:rPr>
              <w:t xml:space="preserve">Open </w:t>
            </w:r>
            <w:r w:rsidRPr="00996D38">
              <w:rPr>
                <w:rStyle w:val="SAPScreenElement"/>
                <w:sz w:val="16"/>
              </w:rPr>
              <w:t>Notice on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(REISCNNT)</w:t>
            </w:r>
            <w:r w:rsidRPr="00996D38">
              <w:rPr>
                <w:sz w:val="16"/>
              </w:rPr>
              <w:t>.</w:t>
            </w:r>
          </w:p>
        </w:tc>
        <w:tc>
          <w:tcPr>
            <w:tcW w:w="0" w:type="auto"/>
          </w:tcPr>
          <w:p w14:paraId="6679D056" w14:textId="77777777" w:rsidR="00EF6C4C" w:rsidRPr="00996D38" w:rsidRDefault="00996D38">
            <w:pPr>
              <w:rPr>
                <w:sz w:val="16"/>
              </w:rPr>
            </w:pPr>
            <w:r w:rsidRPr="00996D38">
              <w:rPr>
                <w:sz w:val="16"/>
              </w:rPr>
              <w:t xml:space="preserve">The </w:t>
            </w:r>
            <w:r w:rsidRPr="00996D38">
              <w:rPr>
                <w:rStyle w:val="SAPScreenElement"/>
                <w:sz w:val="16"/>
              </w:rPr>
              <w:t>Information System: Giving Notice on Contracts</w:t>
            </w:r>
            <w:r w:rsidRPr="00996D38">
              <w:rPr>
                <w:sz w:val="16"/>
              </w:rPr>
              <w:t xml:space="preserve"> screen displays.</w:t>
            </w:r>
          </w:p>
        </w:tc>
        <w:tc>
          <w:tcPr>
            <w:tcW w:w="0" w:type="auto"/>
          </w:tcPr>
          <w:p w14:paraId="6A3A595E" w14:textId="77777777" w:rsidR="00996D38" w:rsidRPr="00996D38" w:rsidRDefault="00996D38">
            <w:pPr>
              <w:rPr>
                <w:sz w:val="16"/>
              </w:rPr>
            </w:pPr>
          </w:p>
        </w:tc>
      </w:tr>
      <w:tr w:rsidR="00EF6C4C" w:rsidRPr="00996D38" w14:paraId="3503AB1D" w14:textId="77777777" w:rsidTr="00996D38">
        <w:tc>
          <w:tcPr>
            <w:tcW w:w="0" w:type="auto"/>
          </w:tcPr>
          <w:p w14:paraId="594A696E" w14:textId="77777777" w:rsidR="00EF6C4C" w:rsidRPr="00996D38" w:rsidRDefault="00996D38">
            <w:pPr>
              <w:rPr>
                <w:sz w:val="16"/>
              </w:rPr>
            </w:pPr>
            <w:r w:rsidRPr="00996D38">
              <w:rPr>
                <w:sz w:val="16"/>
              </w:rPr>
              <w:t>3</w:t>
            </w:r>
          </w:p>
        </w:tc>
        <w:tc>
          <w:tcPr>
            <w:tcW w:w="0" w:type="auto"/>
          </w:tcPr>
          <w:p w14:paraId="16BB8644" w14:textId="77777777" w:rsidR="00EF6C4C" w:rsidRPr="00996D38" w:rsidRDefault="00996D38">
            <w:pPr>
              <w:rPr>
                <w:sz w:val="16"/>
              </w:rPr>
            </w:pPr>
            <w:r w:rsidRPr="00996D38">
              <w:rPr>
                <w:rStyle w:val="SAPEmphasis"/>
                <w:sz w:val="16"/>
              </w:rPr>
              <w:t>Reverse Notice</w:t>
            </w:r>
          </w:p>
        </w:tc>
        <w:tc>
          <w:tcPr>
            <w:tcW w:w="0" w:type="auto"/>
          </w:tcPr>
          <w:p w14:paraId="583135FA"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 xml:space="preserve">Execute </w:t>
            </w:r>
            <w:r w:rsidRPr="00996D38">
              <w:rPr>
                <w:sz w:val="16"/>
              </w:rPr>
              <w:t>to go to the next screen:</w:t>
            </w:r>
          </w:p>
          <w:p w14:paraId="13754208"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19F3B4CA" w14:textId="77777777" w:rsidR="00996D38" w:rsidRPr="00996D38" w:rsidRDefault="00996D38">
            <w:pPr>
              <w:rPr>
                <w:sz w:val="16"/>
              </w:rPr>
            </w:pPr>
            <w:r w:rsidRPr="00996D38">
              <w:rPr>
                <w:rStyle w:val="SAPScreenElement"/>
                <w:sz w:val="16"/>
              </w:rPr>
              <w:lastRenderedPageBreak/>
              <w:t>Contract</w:t>
            </w:r>
            <w:r w:rsidRPr="00996D38">
              <w:rPr>
                <w:sz w:val="16"/>
              </w:rPr>
              <w:t xml:space="preserve">: </w:t>
            </w:r>
            <w:r w:rsidRPr="00996D38">
              <w:rPr>
                <w:rStyle w:val="SAPUserEntry"/>
                <w:sz w:val="16"/>
              </w:rPr>
              <w:t>&lt;Your contract&gt;</w:t>
            </w:r>
          </w:p>
          <w:p w14:paraId="7309F343" w14:textId="77777777" w:rsidR="00996D38" w:rsidRPr="00996D38" w:rsidRDefault="00996D38">
            <w:pPr>
              <w:rPr>
                <w:sz w:val="16"/>
              </w:rPr>
            </w:pPr>
            <w:r w:rsidRPr="00996D38">
              <w:rPr>
                <w:rStyle w:val="SAPScreenElement"/>
                <w:sz w:val="16"/>
              </w:rPr>
              <w:t>Contacts with Notice</w:t>
            </w:r>
            <w:r w:rsidRPr="00996D38">
              <w:rPr>
                <w:sz w:val="16"/>
              </w:rPr>
              <w:t xml:space="preserve">: </w:t>
            </w:r>
            <w:r w:rsidRPr="00996D38">
              <w:rPr>
                <w:rStyle w:val="SAPUserEntry"/>
                <w:sz w:val="16"/>
              </w:rPr>
              <w:t>&lt;select&gt;</w:t>
            </w:r>
          </w:p>
          <w:p w14:paraId="56838F9F" w14:textId="77777777" w:rsidR="00996D38" w:rsidRPr="00996D38" w:rsidRDefault="00996D38">
            <w:pPr>
              <w:rPr>
                <w:sz w:val="16"/>
              </w:rPr>
            </w:pPr>
            <w:r w:rsidRPr="00996D38">
              <w:rPr>
                <w:rStyle w:val="SAPScreenElement"/>
                <w:sz w:val="16"/>
              </w:rPr>
              <w:t>Notice Active</w:t>
            </w:r>
            <w:r w:rsidRPr="00996D38">
              <w:rPr>
                <w:sz w:val="16"/>
              </w:rPr>
              <w:t xml:space="preserve">: </w:t>
            </w:r>
            <w:r w:rsidRPr="00996D38">
              <w:rPr>
                <w:rStyle w:val="SAPUserEntry"/>
                <w:sz w:val="16"/>
              </w:rPr>
              <w:t>&lt;select&gt;</w:t>
            </w:r>
          </w:p>
          <w:p w14:paraId="28F19AE3" w14:textId="77777777" w:rsidR="00996D38" w:rsidRPr="00996D38" w:rsidRDefault="00996D38">
            <w:pPr>
              <w:rPr>
                <w:sz w:val="16"/>
              </w:rPr>
            </w:pPr>
            <w:r w:rsidRPr="00996D38">
              <w:rPr>
                <w:sz w:val="16"/>
              </w:rPr>
              <w:t xml:space="preserve">Select the contracts in </w:t>
            </w:r>
            <w:r w:rsidRPr="00996D38">
              <w:rPr>
                <w:rStyle w:val="SAPScreenElement"/>
                <w:sz w:val="16"/>
              </w:rPr>
              <w:t>Company Code</w:t>
            </w:r>
            <w:r w:rsidRPr="00996D38">
              <w:rPr>
                <w:sz w:val="16"/>
              </w:rPr>
              <w:t xml:space="preserve"> Column, then choose </w:t>
            </w:r>
            <w:r w:rsidRPr="00996D38">
              <w:rPr>
                <w:rStyle w:val="SAPScreenElement"/>
                <w:sz w:val="16"/>
              </w:rPr>
              <w:t>Edit</w:t>
            </w:r>
            <w:r w:rsidRPr="00996D38">
              <w:rPr>
                <w:sz w:val="16"/>
              </w:rPr>
              <w:t>.</w:t>
            </w:r>
          </w:p>
          <w:p w14:paraId="5521AF70" w14:textId="77777777" w:rsidR="00996D38" w:rsidRPr="00996D38" w:rsidRDefault="00996D38">
            <w:pPr>
              <w:rPr>
                <w:sz w:val="16"/>
              </w:rPr>
            </w:pPr>
            <w:r w:rsidRPr="00996D38">
              <w:rPr>
                <w:sz w:val="16"/>
              </w:rPr>
              <w:t xml:space="preserve">When message </w:t>
            </w:r>
            <w:r w:rsidRPr="00996D38">
              <w:rPr>
                <w:rStyle w:val="SAPMonospace"/>
                <w:sz w:val="16"/>
              </w:rPr>
              <w:t>System status CANC is active (REC &lt;your company code/your contract number&gt;Perform the activity anyway?</w:t>
            </w:r>
            <w:r w:rsidRPr="00996D38">
              <w:rPr>
                <w:sz w:val="16"/>
              </w:rPr>
              <w:t xml:space="preserve"> appears, choose </w:t>
            </w:r>
            <w:r w:rsidRPr="00996D38">
              <w:rPr>
                <w:rStyle w:val="SAPScreenElement"/>
                <w:sz w:val="16"/>
              </w:rPr>
              <w:t>Yes</w:t>
            </w:r>
            <w:r w:rsidRPr="00996D38">
              <w:rPr>
                <w:sz w:val="16"/>
              </w:rPr>
              <w:t>.</w:t>
            </w:r>
          </w:p>
          <w:p w14:paraId="21AA6CD0" w14:textId="77777777" w:rsidR="00996D38" w:rsidRPr="00996D38" w:rsidRDefault="00996D38">
            <w:pPr>
              <w:rPr>
                <w:sz w:val="16"/>
              </w:rPr>
            </w:pPr>
            <w:r w:rsidRPr="00996D38">
              <w:rPr>
                <w:sz w:val="16"/>
              </w:rPr>
              <w:t xml:space="preserve">Choose </w:t>
            </w:r>
            <w:r w:rsidRPr="00996D38">
              <w:rPr>
                <w:rStyle w:val="SAPScreenElement"/>
                <w:sz w:val="16"/>
              </w:rPr>
              <w:t>Reverse Selected Notices</w:t>
            </w:r>
            <w:r w:rsidRPr="00996D38">
              <w:rPr>
                <w:sz w:val="16"/>
              </w:rPr>
              <w:t>.</w:t>
            </w:r>
          </w:p>
          <w:p w14:paraId="1206F469" w14:textId="0854360E" w:rsidR="00EF6C4C" w:rsidRPr="00996D38" w:rsidRDefault="00996D38">
            <w:pPr>
              <w:rPr>
                <w:sz w:val="16"/>
              </w:rPr>
            </w:pPr>
            <w:r w:rsidRPr="00996D38">
              <w:rPr>
                <w:sz w:val="16"/>
              </w:rPr>
              <w:t>Choose </w:t>
            </w:r>
            <w:r w:rsidRPr="00996D38">
              <w:rPr>
                <w:rStyle w:val="SAPScreenElement"/>
                <w:sz w:val="16"/>
              </w:rPr>
              <w:t>Save</w:t>
            </w:r>
            <w:r w:rsidRPr="00996D38">
              <w:rPr>
                <w:sz w:val="16"/>
              </w:rPr>
              <w:t>.</w:t>
            </w:r>
          </w:p>
          <w:p w14:paraId="2FDB2741"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7818"/>
            </w:tblGrid>
            <w:tr w:rsidR="00EF6C4C" w:rsidRPr="00996D38" w14:paraId="4104B71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7DAA8E" w14:textId="77777777" w:rsidR="00EF6C4C" w:rsidRPr="00996D38" w:rsidRDefault="00996D38">
                  <w:pPr>
                    <w:rPr>
                      <w:sz w:val="16"/>
                    </w:rPr>
                  </w:pPr>
                  <w:r w:rsidRPr="00996D38">
                    <w:rPr>
                      <w:rStyle w:val="SAPEmphasis"/>
                      <w:sz w:val="16"/>
                    </w:rPr>
                    <w:t xml:space="preserve">Note </w:t>
                  </w:r>
                  <w:r w:rsidRPr="00996D38">
                    <w:rPr>
                      <w:sz w:val="16"/>
                    </w:rPr>
                    <w:t>Once the given notice is reversed, system status CANC is removed from the contract and the contract is activated again.</w:t>
                  </w:r>
                </w:p>
              </w:tc>
            </w:tr>
          </w:tbl>
          <w:p w14:paraId="6CEFEAD4" w14:textId="77777777" w:rsidR="00996D38" w:rsidRPr="00996D38" w:rsidRDefault="00996D38">
            <w:pPr>
              <w:rPr>
                <w:sz w:val="16"/>
              </w:rPr>
            </w:pPr>
          </w:p>
        </w:tc>
        <w:tc>
          <w:tcPr>
            <w:tcW w:w="0" w:type="auto"/>
          </w:tcPr>
          <w:p w14:paraId="4B10B72F" w14:textId="77777777" w:rsidR="00EF6C4C" w:rsidRPr="00996D38" w:rsidRDefault="00996D38">
            <w:pPr>
              <w:rPr>
                <w:sz w:val="16"/>
              </w:rPr>
            </w:pPr>
            <w:r w:rsidRPr="00996D38">
              <w:rPr>
                <w:sz w:val="16"/>
              </w:rPr>
              <w:lastRenderedPageBreak/>
              <w:t>Notices are reversed.</w:t>
            </w:r>
          </w:p>
        </w:tc>
        <w:tc>
          <w:tcPr>
            <w:tcW w:w="0" w:type="auto"/>
          </w:tcPr>
          <w:p w14:paraId="5B505CC4" w14:textId="77777777" w:rsidR="00996D38" w:rsidRPr="00996D38" w:rsidRDefault="00996D38">
            <w:pPr>
              <w:rPr>
                <w:sz w:val="16"/>
              </w:rPr>
            </w:pPr>
          </w:p>
        </w:tc>
      </w:tr>
    </w:tbl>
    <w:p w14:paraId="68C83E31" w14:textId="77777777" w:rsidR="00EF6C4C" w:rsidRDefault="00996D38">
      <w:pPr>
        <w:pStyle w:val="Heading4"/>
      </w:pPr>
      <w:bookmarkStart w:id="182" w:name="unique_74"/>
      <w:bookmarkStart w:id="183" w:name="_Toc176424666"/>
      <w:r>
        <w:t>Expiration</w:t>
      </w:r>
      <w:bookmarkEnd w:id="182"/>
      <w:bookmarkEnd w:id="183"/>
    </w:p>
    <w:p w14:paraId="6506C2A7" w14:textId="77777777" w:rsidR="00EF6C4C" w:rsidRDefault="00996D38">
      <w:pPr>
        <w:pStyle w:val="SAPKeyblockTitle"/>
      </w:pPr>
      <w:r>
        <w:t xml:space="preserve">Test </w:t>
      </w:r>
      <w:r>
        <w:t>Administration</w:t>
      </w:r>
    </w:p>
    <w:p w14:paraId="4F666D3D" w14:textId="77777777" w:rsidR="00EF6C4C" w:rsidRDefault="00996D38">
      <w:r>
        <w:t>Customer project: Fill in the project-specific parts.</w:t>
      </w:r>
    </w:p>
    <w:p w14:paraId="27799E92"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42B5F956"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C4FF9B"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8EE2D5"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A0D33A"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D44DB5" w14:textId="77777777" w:rsidR="00996D38" w:rsidRPr="00996D38" w:rsidRDefault="00996D38">
            <w:pPr>
              <w:rPr>
                <w:sz w:val="12"/>
              </w:rPr>
            </w:pPr>
          </w:p>
        </w:tc>
      </w:tr>
      <w:tr w:rsidR="00EF6C4C" w:rsidRPr="00996D38" w14:paraId="2D38B14E"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2B3740"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F37861"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5DEAD2"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063BFF" w14:textId="77777777" w:rsidR="00996D38" w:rsidRPr="00996D38" w:rsidRDefault="00996D38">
            <w:pPr>
              <w:rPr>
                <w:sz w:val="12"/>
              </w:rPr>
            </w:pPr>
          </w:p>
        </w:tc>
      </w:tr>
      <w:tr w:rsidR="00EF6C4C" w:rsidRPr="00996D38" w14:paraId="45643FE7"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F6C6FD"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3CC6F5"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A95FF9"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D3AB6D"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31F44973" w14:textId="77777777" w:rsidR="00EF6C4C" w:rsidRDefault="00996D38">
      <w:pPr>
        <w:pStyle w:val="SAPKeyblockTitle"/>
      </w:pPr>
      <w:r>
        <w:t>Context</w:t>
      </w:r>
    </w:p>
    <w:p w14:paraId="03B29407" w14:textId="77777777" w:rsidR="00EF6C4C" w:rsidRDefault="00996D38">
      <w:r>
        <w:t>In this activity, you can end an existing contract as part of your daily business.</w:t>
      </w:r>
    </w:p>
    <w:p w14:paraId="74E57C73" w14:textId="77777777" w:rsidR="00EF6C4C" w:rsidRDefault="00996D38">
      <w:pPr>
        <w:pStyle w:val="SAPKeyblockTitle"/>
      </w:pPr>
      <w:r>
        <w:t>Procedure</w:t>
      </w:r>
    </w:p>
    <w:p w14:paraId="22E4328D" w14:textId="77777777" w:rsidR="00EF6C4C" w:rsidRDefault="00996D38">
      <w:r>
        <w:t>To execute this activity go step by step go through the table.</w:t>
      </w:r>
    </w:p>
    <w:p w14:paraId="27741EEB" w14:textId="77777777" w:rsidR="00EF6C4C" w:rsidRDefault="00EF6C4C"/>
    <w:tbl>
      <w:tblPr>
        <w:tblStyle w:val="SAPStandardTable"/>
        <w:tblW w:w="5000" w:type="pct"/>
        <w:tblInd w:w="3" w:type="dxa"/>
        <w:tblLook w:val="0620" w:firstRow="1" w:lastRow="0" w:firstColumn="0" w:lastColumn="0" w:noHBand="1" w:noVBand="1"/>
      </w:tblPr>
      <w:tblGrid>
        <w:gridCol w:w="845"/>
        <w:gridCol w:w="1718"/>
        <w:gridCol w:w="5792"/>
        <w:gridCol w:w="4390"/>
        <w:gridCol w:w="1559"/>
      </w:tblGrid>
      <w:tr w:rsidR="00EF6C4C" w:rsidRPr="00996D38" w14:paraId="78F21A24"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CD2F317" w14:textId="77777777" w:rsidR="00EF6C4C" w:rsidRPr="00996D38" w:rsidRDefault="00996D38">
            <w:pPr>
              <w:pStyle w:val="SAPTableHeader"/>
              <w:rPr>
                <w:sz w:val="16"/>
              </w:rPr>
            </w:pPr>
            <w:r w:rsidRPr="00996D38">
              <w:rPr>
                <w:sz w:val="16"/>
              </w:rPr>
              <w:t>Test Step #</w:t>
            </w:r>
          </w:p>
        </w:tc>
        <w:tc>
          <w:tcPr>
            <w:tcW w:w="0" w:type="auto"/>
          </w:tcPr>
          <w:p w14:paraId="33C48B67" w14:textId="77777777" w:rsidR="00EF6C4C" w:rsidRPr="00996D38" w:rsidRDefault="00996D38">
            <w:pPr>
              <w:pStyle w:val="SAPTableHeader"/>
              <w:rPr>
                <w:sz w:val="16"/>
              </w:rPr>
            </w:pPr>
            <w:r w:rsidRPr="00996D38">
              <w:rPr>
                <w:sz w:val="16"/>
              </w:rPr>
              <w:t>Test Step Name</w:t>
            </w:r>
          </w:p>
        </w:tc>
        <w:tc>
          <w:tcPr>
            <w:tcW w:w="0" w:type="auto"/>
          </w:tcPr>
          <w:p w14:paraId="1624C44A" w14:textId="77777777" w:rsidR="00EF6C4C" w:rsidRPr="00996D38" w:rsidRDefault="00996D38">
            <w:pPr>
              <w:pStyle w:val="SAPTableHeader"/>
              <w:rPr>
                <w:sz w:val="16"/>
              </w:rPr>
            </w:pPr>
            <w:r w:rsidRPr="00996D38">
              <w:rPr>
                <w:sz w:val="16"/>
              </w:rPr>
              <w:t>Instruction</w:t>
            </w:r>
          </w:p>
        </w:tc>
        <w:tc>
          <w:tcPr>
            <w:tcW w:w="0" w:type="auto"/>
          </w:tcPr>
          <w:p w14:paraId="1B8B0481" w14:textId="77777777" w:rsidR="00EF6C4C" w:rsidRPr="00996D38" w:rsidRDefault="00996D38">
            <w:pPr>
              <w:pStyle w:val="SAPTableHeader"/>
              <w:rPr>
                <w:sz w:val="16"/>
              </w:rPr>
            </w:pPr>
            <w:r w:rsidRPr="00996D38">
              <w:rPr>
                <w:sz w:val="16"/>
              </w:rPr>
              <w:t>Expected Result</w:t>
            </w:r>
          </w:p>
        </w:tc>
        <w:tc>
          <w:tcPr>
            <w:tcW w:w="0" w:type="auto"/>
          </w:tcPr>
          <w:p w14:paraId="3F38967D" w14:textId="77777777" w:rsidR="00EF6C4C" w:rsidRPr="00996D38" w:rsidRDefault="00996D38">
            <w:pPr>
              <w:pStyle w:val="SAPTableHeader"/>
              <w:rPr>
                <w:sz w:val="16"/>
              </w:rPr>
            </w:pPr>
            <w:r w:rsidRPr="00996D38">
              <w:rPr>
                <w:sz w:val="16"/>
              </w:rPr>
              <w:t>Pass / Fail / Comment</w:t>
            </w:r>
          </w:p>
        </w:tc>
      </w:tr>
      <w:tr w:rsidR="00EF6C4C" w:rsidRPr="00996D38" w14:paraId="775DF6A5" w14:textId="77777777" w:rsidTr="00996D38">
        <w:tc>
          <w:tcPr>
            <w:tcW w:w="0" w:type="auto"/>
          </w:tcPr>
          <w:p w14:paraId="7AE1C405" w14:textId="77777777" w:rsidR="00EF6C4C" w:rsidRPr="00996D38" w:rsidRDefault="00996D38">
            <w:pPr>
              <w:rPr>
                <w:sz w:val="16"/>
              </w:rPr>
            </w:pPr>
            <w:r w:rsidRPr="00996D38">
              <w:rPr>
                <w:sz w:val="16"/>
              </w:rPr>
              <w:t>1</w:t>
            </w:r>
          </w:p>
        </w:tc>
        <w:tc>
          <w:tcPr>
            <w:tcW w:w="0" w:type="auto"/>
          </w:tcPr>
          <w:p w14:paraId="4229F837" w14:textId="77777777" w:rsidR="00EF6C4C" w:rsidRPr="00996D38" w:rsidRDefault="00996D38">
            <w:pPr>
              <w:rPr>
                <w:sz w:val="16"/>
              </w:rPr>
            </w:pPr>
            <w:r w:rsidRPr="00996D38">
              <w:rPr>
                <w:rStyle w:val="SAPEmphasis"/>
                <w:sz w:val="16"/>
              </w:rPr>
              <w:t>Log On</w:t>
            </w:r>
          </w:p>
        </w:tc>
        <w:tc>
          <w:tcPr>
            <w:tcW w:w="0" w:type="auto"/>
          </w:tcPr>
          <w:p w14:paraId="5F242E52" w14:textId="77777777" w:rsidR="00EF6C4C" w:rsidRPr="00996D38" w:rsidRDefault="00996D38">
            <w:pPr>
              <w:rPr>
                <w:sz w:val="16"/>
              </w:rPr>
            </w:pPr>
            <w:r w:rsidRPr="00996D38">
              <w:rPr>
                <w:sz w:val="16"/>
              </w:rPr>
              <w:t>Log onto the SAP Fiori launchpad as a Contract Specialist - Leasing.</w:t>
            </w:r>
          </w:p>
        </w:tc>
        <w:tc>
          <w:tcPr>
            <w:tcW w:w="0" w:type="auto"/>
          </w:tcPr>
          <w:p w14:paraId="0A11DF8D" w14:textId="77777777" w:rsidR="00EF6C4C" w:rsidRPr="00996D38" w:rsidRDefault="00996D38">
            <w:pPr>
              <w:rPr>
                <w:sz w:val="16"/>
              </w:rPr>
            </w:pPr>
            <w:r w:rsidRPr="00996D38">
              <w:rPr>
                <w:sz w:val="16"/>
              </w:rPr>
              <w:t>The SAP Fiori launchpad displays.</w:t>
            </w:r>
          </w:p>
        </w:tc>
        <w:tc>
          <w:tcPr>
            <w:tcW w:w="0" w:type="auto"/>
          </w:tcPr>
          <w:p w14:paraId="6AB9DCF1" w14:textId="77777777" w:rsidR="00EF6C4C" w:rsidRPr="00996D38" w:rsidRDefault="00EF6C4C">
            <w:pPr>
              <w:rPr>
                <w:sz w:val="16"/>
              </w:rPr>
            </w:pPr>
          </w:p>
        </w:tc>
      </w:tr>
      <w:tr w:rsidR="00EF6C4C" w:rsidRPr="00996D38" w14:paraId="097B4C19" w14:textId="77777777" w:rsidTr="00996D38">
        <w:tc>
          <w:tcPr>
            <w:tcW w:w="0" w:type="auto"/>
          </w:tcPr>
          <w:p w14:paraId="6ACC03C3" w14:textId="77777777" w:rsidR="00EF6C4C" w:rsidRPr="00996D38" w:rsidRDefault="00996D38">
            <w:pPr>
              <w:rPr>
                <w:sz w:val="16"/>
              </w:rPr>
            </w:pPr>
            <w:r w:rsidRPr="00996D38">
              <w:rPr>
                <w:sz w:val="16"/>
              </w:rPr>
              <w:t>2</w:t>
            </w:r>
          </w:p>
        </w:tc>
        <w:tc>
          <w:tcPr>
            <w:tcW w:w="0" w:type="auto"/>
          </w:tcPr>
          <w:p w14:paraId="2FB9385E" w14:textId="77777777" w:rsidR="00EF6C4C" w:rsidRPr="00996D38" w:rsidRDefault="00996D38">
            <w:pPr>
              <w:rPr>
                <w:sz w:val="16"/>
              </w:rPr>
            </w:pPr>
            <w:r w:rsidRPr="00996D38">
              <w:rPr>
                <w:rStyle w:val="SAPEmphasis"/>
                <w:sz w:val="16"/>
              </w:rPr>
              <w:t>Access the SAP Fiori app</w:t>
            </w:r>
          </w:p>
        </w:tc>
        <w:tc>
          <w:tcPr>
            <w:tcW w:w="0" w:type="auto"/>
          </w:tcPr>
          <w:p w14:paraId="6FB4309B"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6EB9AEEE"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6478CDC8" w14:textId="77777777" w:rsidR="00EF6C4C" w:rsidRPr="00996D38" w:rsidRDefault="00EF6C4C">
            <w:pPr>
              <w:rPr>
                <w:sz w:val="16"/>
              </w:rPr>
            </w:pPr>
          </w:p>
        </w:tc>
      </w:tr>
      <w:tr w:rsidR="00EF6C4C" w:rsidRPr="00996D38" w14:paraId="4F8A221E" w14:textId="77777777" w:rsidTr="00996D38">
        <w:tc>
          <w:tcPr>
            <w:tcW w:w="0" w:type="auto"/>
          </w:tcPr>
          <w:p w14:paraId="5A2317C6" w14:textId="77777777" w:rsidR="00EF6C4C" w:rsidRPr="00996D38" w:rsidRDefault="00996D38">
            <w:pPr>
              <w:rPr>
                <w:sz w:val="16"/>
              </w:rPr>
            </w:pPr>
            <w:r w:rsidRPr="00996D38">
              <w:rPr>
                <w:sz w:val="16"/>
              </w:rPr>
              <w:t>3</w:t>
            </w:r>
          </w:p>
        </w:tc>
        <w:tc>
          <w:tcPr>
            <w:tcW w:w="0" w:type="auto"/>
          </w:tcPr>
          <w:p w14:paraId="0F53E5B8" w14:textId="77777777" w:rsidR="00EF6C4C" w:rsidRPr="00996D38" w:rsidRDefault="00996D38">
            <w:pPr>
              <w:rPr>
                <w:sz w:val="16"/>
              </w:rPr>
            </w:pPr>
            <w:r w:rsidRPr="00996D38">
              <w:rPr>
                <w:rStyle w:val="SAPEmphasis"/>
                <w:sz w:val="16"/>
              </w:rPr>
              <w:t>Real Estate Contract</w:t>
            </w:r>
          </w:p>
        </w:tc>
        <w:tc>
          <w:tcPr>
            <w:tcW w:w="0" w:type="auto"/>
          </w:tcPr>
          <w:p w14:paraId="52FEF0A8"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r w:rsidRPr="00996D38">
              <w:rPr>
                <w:sz w:val="16"/>
              </w:rPr>
              <w:t>:</w:t>
            </w:r>
          </w:p>
          <w:p w14:paraId="0E2E7B55"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1C56F737" w14:textId="19633680"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4F56ACAC" w14:textId="77777777" w:rsidR="00EF6C4C" w:rsidRPr="00996D38" w:rsidRDefault="00996D38">
            <w:pPr>
              <w:rPr>
                <w:sz w:val="16"/>
              </w:rPr>
            </w:pPr>
            <w:r w:rsidRPr="00996D38">
              <w:rPr>
                <w:sz w:val="16"/>
              </w:rPr>
              <w:t xml:space="preserve">Data are validated, next screen </w:t>
            </w:r>
            <w:r w:rsidRPr="00996D38">
              <w:rPr>
                <w:rStyle w:val="SAPScreenElement"/>
                <w:sz w:val="16"/>
              </w:rPr>
              <w:t>General Data</w:t>
            </w:r>
            <w:r w:rsidRPr="00996D38">
              <w:rPr>
                <w:sz w:val="16"/>
              </w:rPr>
              <w:t xml:space="preserve"> screen is displayed.</w:t>
            </w:r>
          </w:p>
        </w:tc>
        <w:tc>
          <w:tcPr>
            <w:tcW w:w="0" w:type="auto"/>
          </w:tcPr>
          <w:p w14:paraId="4B2B19D0" w14:textId="77777777" w:rsidR="00EF6C4C" w:rsidRPr="00996D38" w:rsidRDefault="00EF6C4C">
            <w:pPr>
              <w:rPr>
                <w:sz w:val="16"/>
              </w:rPr>
            </w:pPr>
          </w:p>
        </w:tc>
      </w:tr>
      <w:tr w:rsidR="00EF6C4C" w:rsidRPr="00996D38" w14:paraId="4109479E" w14:textId="77777777" w:rsidTr="00996D38">
        <w:tc>
          <w:tcPr>
            <w:tcW w:w="0" w:type="auto"/>
          </w:tcPr>
          <w:p w14:paraId="014BC5C6" w14:textId="77777777" w:rsidR="00EF6C4C" w:rsidRPr="00996D38" w:rsidRDefault="00996D38">
            <w:pPr>
              <w:rPr>
                <w:sz w:val="16"/>
              </w:rPr>
            </w:pPr>
            <w:r w:rsidRPr="00996D38">
              <w:rPr>
                <w:sz w:val="16"/>
              </w:rPr>
              <w:t>4</w:t>
            </w:r>
          </w:p>
        </w:tc>
        <w:tc>
          <w:tcPr>
            <w:tcW w:w="0" w:type="auto"/>
          </w:tcPr>
          <w:p w14:paraId="52EEED7B" w14:textId="77777777" w:rsidR="00EF6C4C" w:rsidRPr="00996D38" w:rsidRDefault="00996D38">
            <w:pPr>
              <w:rPr>
                <w:sz w:val="16"/>
              </w:rPr>
            </w:pPr>
            <w:r w:rsidRPr="00996D38">
              <w:rPr>
                <w:rStyle w:val="SAPEmphasis"/>
                <w:sz w:val="16"/>
              </w:rPr>
              <w:t>End contract</w:t>
            </w:r>
          </w:p>
        </w:tc>
        <w:tc>
          <w:tcPr>
            <w:tcW w:w="0" w:type="auto"/>
          </w:tcPr>
          <w:p w14:paraId="754AF4F0" w14:textId="77777777" w:rsidR="00996D38" w:rsidRPr="00996D38" w:rsidRDefault="00996D38">
            <w:pPr>
              <w:rPr>
                <w:sz w:val="16"/>
              </w:rPr>
            </w:pPr>
            <w:r w:rsidRPr="00996D38">
              <w:rPr>
                <w:sz w:val="16"/>
              </w:rPr>
              <w:t xml:space="preserve">Choose </w:t>
            </w:r>
            <w:r w:rsidRPr="00996D38">
              <w:rPr>
                <w:rStyle w:val="SAPScreenElement"/>
                <w:sz w:val="16"/>
              </w:rPr>
              <w:t>Term</w:t>
            </w:r>
            <w:r w:rsidRPr="00996D38">
              <w:rPr>
                <w:sz w:val="16"/>
              </w:rPr>
              <w:t xml:space="preserve">. Make the following entries and choose </w:t>
            </w:r>
            <w:r w:rsidRPr="00996D38">
              <w:rPr>
                <w:rStyle w:val="SAPScreenElement"/>
                <w:sz w:val="16"/>
              </w:rPr>
              <w:t>Enter</w:t>
            </w:r>
            <w:r w:rsidRPr="00996D38">
              <w:rPr>
                <w:sz w:val="16"/>
              </w:rPr>
              <w:t xml:space="preserve"> and go to the next screen:</w:t>
            </w:r>
          </w:p>
          <w:p w14:paraId="2778C1F0" w14:textId="283E3383" w:rsidR="00EF6C4C" w:rsidRPr="00996D38" w:rsidRDefault="00996D38">
            <w:pPr>
              <w:rPr>
                <w:sz w:val="16"/>
              </w:rPr>
            </w:pPr>
            <w:r w:rsidRPr="00996D38">
              <w:rPr>
                <w:rStyle w:val="SAPScreenElement"/>
                <w:sz w:val="16"/>
              </w:rPr>
              <w:t>1st contract end</w:t>
            </w:r>
            <w:r w:rsidRPr="00996D38">
              <w:rPr>
                <w:sz w:val="16"/>
              </w:rPr>
              <w:t xml:space="preserve">: </w:t>
            </w:r>
            <w:r w:rsidRPr="00996D38">
              <w:rPr>
                <w:rStyle w:val="SAPUserEntry"/>
                <w:sz w:val="16"/>
              </w:rPr>
              <w:t>&lt;Your contract end date&gt;</w:t>
            </w:r>
          </w:p>
        </w:tc>
        <w:tc>
          <w:tcPr>
            <w:tcW w:w="0" w:type="auto"/>
          </w:tcPr>
          <w:p w14:paraId="5EB4E5A2" w14:textId="77777777" w:rsidR="00EF6C4C" w:rsidRPr="00996D38" w:rsidRDefault="00996D38">
            <w:pPr>
              <w:rPr>
                <w:sz w:val="16"/>
              </w:rPr>
            </w:pPr>
            <w:r w:rsidRPr="00996D38">
              <w:rPr>
                <w:sz w:val="16"/>
              </w:rPr>
              <w:t>Data is validated.</w:t>
            </w:r>
          </w:p>
        </w:tc>
        <w:tc>
          <w:tcPr>
            <w:tcW w:w="0" w:type="auto"/>
          </w:tcPr>
          <w:p w14:paraId="5CDA62B3" w14:textId="77777777" w:rsidR="00EF6C4C" w:rsidRPr="00996D38" w:rsidRDefault="00EF6C4C">
            <w:pPr>
              <w:rPr>
                <w:sz w:val="16"/>
              </w:rPr>
            </w:pPr>
          </w:p>
        </w:tc>
      </w:tr>
      <w:tr w:rsidR="00EF6C4C" w:rsidRPr="00996D38" w14:paraId="1774D579" w14:textId="77777777" w:rsidTr="00996D38">
        <w:tc>
          <w:tcPr>
            <w:tcW w:w="0" w:type="auto"/>
          </w:tcPr>
          <w:p w14:paraId="1C0D4308" w14:textId="77777777" w:rsidR="00EF6C4C" w:rsidRPr="00996D38" w:rsidRDefault="00996D38">
            <w:pPr>
              <w:rPr>
                <w:sz w:val="16"/>
              </w:rPr>
            </w:pPr>
            <w:r w:rsidRPr="00996D38">
              <w:rPr>
                <w:sz w:val="16"/>
              </w:rPr>
              <w:t>5</w:t>
            </w:r>
          </w:p>
        </w:tc>
        <w:tc>
          <w:tcPr>
            <w:tcW w:w="0" w:type="auto"/>
          </w:tcPr>
          <w:p w14:paraId="43D13A16" w14:textId="77777777" w:rsidR="00EF6C4C" w:rsidRPr="00996D38" w:rsidRDefault="00996D38">
            <w:pPr>
              <w:rPr>
                <w:sz w:val="16"/>
              </w:rPr>
            </w:pPr>
            <w:r w:rsidRPr="00996D38">
              <w:rPr>
                <w:rStyle w:val="SAPEmphasis"/>
                <w:sz w:val="16"/>
              </w:rPr>
              <w:t>Save</w:t>
            </w:r>
          </w:p>
        </w:tc>
        <w:tc>
          <w:tcPr>
            <w:tcW w:w="0" w:type="auto"/>
          </w:tcPr>
          <w:p w14:paraId="4CAE2FF7"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 xml:space="preserve"> to save your contract.</w:t>
            </w:r>
          </w:p>
        </w:tc>
        <w:tc>
          <w:tcPr>
            <w:tcW w:w="0" w:type="auto"/>
          </w:tcPr>
          <w:p w14:paraId="5172E5A1" w14:textId="77777777" w:rsidR="00EF6C4C" w:rsidRPr="00996D38" w:rsidRDefault="00EF6C4C">
            <w:pPr>
              <w:rPr>
                <w:sz w:val="16"/>
              </w:rPr>
            </w:pPr>
          </w:p>
        </w:tc>
        <w:tc>
          <w:tcPr>
            <w:tcW w:w="0" w:type="auto"/>
          </w:tcPr>
          <w:p w14:paraId="3FE03598" w14:textId="77777777" w:rsidR="00EF6C4C" w:rsidRPr="00996D38" w:rsidRDefault="00EF6C4C">
            <w:pPr>
              <w:rPr>
                <w:sz w:val="16"/>
              </w:rPr>
            </w:pPr>
          </w:p>
        </w:tc>
      </w:tr>
    </w:tbl>
    <w:p w14:paraId="782E40D8" w14:textId="77777777" w:rsidR="00EF6C4C" w:rsidRDefault="00996D38">
      <w:pPr>
        <w:pStyle w:val="Heading3"/>
      </w:pPr>
      <w:bookmarkStart w:id="184" w:name="d2e5688"/>
      <w:bookmarkStart w:id="185" w:name="_Toc176424667"/>
      <w:r>
        <w:t>Technical Transactions</w:t>
      </w:r>
      <w:bookmarkEnd w:id="184"/>
      <w:bookmarkEnd w:id="185"/>
    </w:p>
    <w:p w14:paraId="217AA006" w14:textId="77777777" w:rsidR="00EF6C4C" w:rsidRDefault="00996D38">
      <w:pPr>
        <w:pStyle w:val="Heading4"/>
      </w:pPr>
      <w:bookmarkStart w:id="186" w:name="unique_75"/>
      <w:bookmarkStart w:id="187" w:name="_Toc176424668"/>
      <w:r>
        <w:t>Cash Flow Update for Contracts - Simulation</w:t>
      </w:r>
      <w:bookmarkEnd w:id="186"/>
      <w:bookmarkEnd w:id="187"/>
    </w:p>
    <w:p w14:paraId="7859BBE6" w14:textId="77777777" w:rsidR="00EF6C4C" w:rsidRDefault="00996D38">
      <w:pPr>
        <w:pStyle w:val="SAPKeyblockTitle"/>
      </w:pPr>
      <w:r>
        <w:t>Test Administration</w:t>
      </w:r>
    </w:p>
    <w:p w14:paraId="258A6FD3" w14:textId="77777777" w:rsidR="00EF6C4C" w:rsidRDefault="00996D38">
      <w:r>
        <w:t>Customer project: Fill in the project-specific parts.</w:t>
      </w:r>
    </w:p>
    <w:p w14:paraId="4AF0C280"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716D83E1"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6281F8"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20B5ED"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F00CBC"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252E4A" w14:textId="77777777" w:rsidR="00996D38" w:rsidRPr="00996D38" w:rsidRDefault="00996D38">
            <w:pPr>
              <w:rPr>
                <w:sz w:val="12"/>
              </w:rPr>
            </w:pPr>
          </w:p>
        </w:tc>
      </w:tr>
      <w:tr w:rsidR="00EF6C4C" w:rsidRPr="00996D38" w14:paraId="6DB13E4C"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694085"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DCEE3C"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AC24F2"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125E1C" w14:textId="77777777" w:rsidR="00996D38" w:rsidRPr="00996D38" w:rsidRDefault="00996D38">
            <w:pPr>
              <w:rPr>
                <w:sz w:val="12"/>
              </w:rPr>
            </w:pPr>
          </w:p>
        </w:tc>
      </w:tr>
      <w:tr w:rsidR="00EF6C4C" w:rsidRPr="00996D38" w14:paraId="3446F2D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AFD98D"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39DE73"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17AEA7"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942472"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20DF229C" w14:textId="77777777" w:rsidR="00EF6C4C" w:rsidRDefault="00996D38">
      <w:pPr>
        <w:pStyle w:val="SAPKeyblockTitle"/>
      </w:pPr>
      <w:r>
        <w:t>Context</w:t>
      </w:r>
    </w:p>
    <w:p w14:paraId="2B3F81DB" w14:textId="77777777" w:rsidR="00EF6C4C" w:rsidRDefault="00996D38">
      <w:r>
        <w:t>In this activity, you can simulate the update of the cash flow of existing contract as part of your daily business.</w:t>
      </w:r>
    </w:p>
    <w:p w14:paraId="3E657777"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4"/>
        <w:gridCol w:w="2769"/>
        <w:gridCol w:w="4168"/>
        <w:gridCol w:w="5026"/>
        <w:gridCol w:w="1517"/>
      </w:tblGrid>
      <w:tr w:rsidR="00EF6C4C" w:rsidRPr="00996D38" w14:paraId="3F3C974D"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5A4DFF4" w14:textId="77777777" w:rsidR="00EF6C4C" w:rsidRPr="00996D38" w:rsidRDefault="00996D38">
            <w:pPr>
              <w:pStyle w:val="SAPTableHeader"/>
              <w:rPr>
                <w:sz w:val="16"/>
              </w:rPr>
            </w:pPr>
            <w:r w:rsidRPr="00996D38">
              <w:rPr>
                <w:sz w:val="16"/>
              </w:rPr>
              <w:t>Test Step #</w:t>
            </w:r>
          </w:p>
        </w:tc>
        <w:tc>
          <w:tcPr>
            <w:tcW w:w="0" w:type="auto"/>
          </w:tcPr>
          <w:p w14:paraId="313077AC" w14:textId="77777777" w:rsidR="00EF6C4C" w:rsidRPr="00996D38" w:rsidRDefault="00996D38">
            <w:pPr>
              <w:pStyle w:val="SAPTableHeader"/>
              <w:rPr>
                <w:sz w:val="16"/>
              </w:rPr>
            </w:pPr>
            <w:r w:rsidRPr="00996D38">
              <w:rPr>
                <w:sz w:val="16"/>
              </w:rPr>
              <w:t xml:space="preserve">Test Step </w:t>
            </w:r>
            <w:r w:rsidRPr="00996D38">
              <w:rPr>
                <w:sz w:val="16"/>
              </w:rPr>
              <w:t>Name</w:t>
            </w:r>
          </w:p>
        </w:tc>
        <w:tc>
          <w:tcPr>
            <w:tcW w:w="0" w:type="auto"/>
          </w:tcPr>
          <w:p w14:paraId="2B6BC7C5" w14:textId="77777777" w:rsidR="00EF6C4C" w:rsidRPr="00996D38" w:rsidRDefault="00996D38">
            <w:pPr>
              <w:pStyle w:val="SAPTableHeader"/>
              <w:rPr>
                <w:sz w:val="16"/>
              </w:rPr>
            </w:pPr>
            <w:r w:rsidRPr="00996D38">
              <w:rPr>
                <w:sz w:val="16"/>
              </w:rPr>
              <w:t>Instruction</w:t>
            </w:r>
          </w:p>
        </w:tc>
        <w:tc>
          <w:tcPr>
            <w:tcW w:w="0" w:type="auto"/>
          </w:tcPr>
          <w:p w14:paraId="60DB9294" w14:textId="77777777" w:rsidR="00EF6C4C" w:rsidRPr="00996D38" w:rsidRDefault="00996D38">
            <w:pPr>
              <w:pStyle w:val="SAPTableHeader"/>
              <w:rPr>
                <w:sz w:val="16"/>
              </w:rPr>
            </w:pPr>
            <w:r w:rsidRPr="00996D38">
              <w:rPr>
                <w:sz w:val="16"/>
              </w:rPr>
              <w:t>Expected Result</w:t>
            </w:r>
          </w:p>
        </w:tc>
        <w:tc>
          <w:tcPr>
            <w:tcW w:w="0" w:type="auto"/>
          </w:tcPr>
          <w:p w14:paraId="62931294" w14:textId="77777777" w:rsidR="00EF6C4C" w:rsidRPr="00996D38" w:rsidRDefault="00996D38">
            <w:pPr>
              <w:pStyle w:val="SAPTableHeader"/>
              <w:rPr>
                <w:sz w:val="16"/>
              </w:rPr>
            </w:pPr>
            <w:r w:rsidRPr="00996D38">
              <w:rPr>
                <w:sz w:val="16"/>
              </w:rPr>
              <w:t>Pass / Fail / Comment</w:t>
            </w:r>
          </w:p>
        </w:tc>
      </w:tr>
      <w:tr w:rsidR="00EF6C4C" w:rsidRPr="00996D38" w14:paraId="42BB3C1F" w14:textId="77777777" w:rsidTr="00996D38">
        <w:tc>
          <w:tcPr>
            <w:tcW w:w="0" w:type="auto"/>
          </w:tcPr>
          <w:p w14:paraId="12852F28" w14:textId="77777777" w:rsidR="00EF6C4C" w:rsidRPr="00996D38" w:rsidRDefault="00996D38">
            <w:pPr>
              <w:rPr>
                <w:sz w:val="16"/>
              </w:rPr>
            </w:pPr>
            <w:r w:rsidRPr="00996D38">
              <w:rPr>
                <w:sz w:val="16"/>
              </w:rPr>
              <w:t>1</w:t>
            </w:r>
          </w:p>
        </w:tc>
        <w:tc>
          <w:tcPr>
            <w:tcW w:w="0" w:type="auto"/>
          </w:tcPr>
          <w:p w14:paraId="1A6EBE44" w14:textId="77777777" w:rsidR="00EF6C4C" w:rsidRPr="00996D38" w:rsidRDefault="00996D38">
            <w:pPr>
              <w:rPr>
                <w:sz w:val="16"/>
              </w:rPr>
            </w:pPr>
            <w:r w:rsidRPr="00996D38">
              <w:rPr>
                <w:rStyle w:val="SAPEmphasis"/>
                <w:sz w:val="16"/>
              </w:rPr>
              <w:t>Log On</w:t>
            </w:r>
          </w:p>
        </w:tc>
        <w:tc>
          <w:tcPr>
            <w:tcW w:w="0" w:type="auto"/>
          </w:tcPr>
          <w:p w14:paraId="2585FB0A" w14:textId="77777777" w:rsidR="00EF6C4C" w:rsidRPr="00996D38" w:rsidRDefault="00996D38">
            <w:pPr>
              <w:rPr>
                <w:sz w:val="16"/>
              </w:rPr>
            </w:pPr>
            <w:r w:rsidRPr="00996D38">
              <w:rPr>
                <w:sz w:val="16"/>
              </w:rPr>
              <w:t>Log onto the SAP Fiori launchpad as an Administrator - Leasing.</w:t>
            </w:r>
          </w:p>
        </w:tc>
        <w:tc>
          <w:tcPr>
            <w:tcW w:w="0" w:type="auto"/>
          </w:tcPr>
          <w:p w14:paraId="1FFC7B49" w14:textId="77777777" w:rsidR="00EF6C4C" w:rsidRPr="00996D38" w:rsidRDefault="00996D38">
            <w:pPr>
              <w:rPr>
                <w:sz w:val="16"/>
              </w:rPr>
            </w:pPr>
            <w:r w:rsidRPr="00996D38">
              <w:rPr>
                <w:sz w:val="16"/>
              </w:rPr>
              <w:t>The SAP Fiori launchpad displays.</w:t>
            </w:r>
          </w:p>
        </w:tc>
        <w:tc>
          <w:tcPr>
            <w:tcW w:w="0" w:type="auto"/>
          </w:tcPr>
          <w:p w14:paraId="34127264" w14:textId="77777777" w:rsidR="00EF6C4C" w:rsidRPr="00996D38" w:rsidRDefault="00EF6C4C">
            <w:pPr>
              <w:rPr>
                <w:sz w:val="16"/>
              </w:rPr>
            </w:pPr>
          </w:p>
        </w:tc>
      </w:tr>
      <w:tr w:rsidR="00EF6C4C" w:rsidRPr="00996D38" w14:paraId="54C287E2" w14:textId="77777777" w:rsidTr="00996D38">
        <w:tc>
          <w:tcPr>
            <w:tcW w:w="0" w:type="auto"/>
          </w:tcPr>
          <w:p w14:paraId="23FE4A47" w14:textId="77777777" w:rsidR="00EF6C4C" w:rsidRPr="00996D38" w:rsidRDefault="00996D38">
            <w:pPr>
              <w:rPr>
                <w:sz w:val="16"/>
              </w:rPr>
            </w:pPr>
            <w:r w:rsidRPr="00996D38">
              <w:rPr>
                <w:sz w:val="16"/>
              </w:rPr>
              <w:t>2</w:t>
            </w:r>
          </w:p>
        </w:tc>
        <w:tc>
          <w:tcPr>
            <w:tcW w:w="0" w:type="auto"/>
          </w:tcPr>
          <w:p w14:paraId="6D74578A" w14:textId="77777777" w:rsidR="00EF6C4C" w:rsidRPr="00996D38" w:rsidRDefault="00996D38">
            <w:pPr>
              <w:rPr>
                <w:sz w:val="16"/>
              </w:rPr>
            </w:pPr>
            <w:r w:rsidRPr="00996D38">
              <w:rPr>
                <w:rStyle w:val="SAPEmphasis"/>
                <w:sz w:val="16"/>
              </w:rPr>
              <w:t>Access the SAP Fiori app</w:t>
            </w:r>
          </w:p>
        </w:tc>
        <w:tc>
          <w:tcPr>
            <w:tcW w:w="0" w:type="auto"/>
          </w:tcPr>
          <w:p w14:paraId="234F297E" w14:textId="77777777" w:rsidR="00EF6C4C" w:rsidRPr="00996D38" w:rsidRDefault="00996D38">
            <w:pPr>
              <w:rPr>
                <w:sz w:val="16"/>
              </w:rPr>
            </w:pPr>
            <w:r w:rsidRPr="00996D38">
              <w:rPr>
                <w:sz w:val="16"/>
              </w:rPr>
              <w:t xml:space="preserve">Open </w:t>
            </w:r>
            <w:r w:rsidRPr="00996D38">
              <w:rPr>
                <w:rStyle w:val="SAPScreenElement"/>
                <w:sz w:val="16"/>
              </w:rPr>
              <w:t>Cash Flow Update for Contract</w:t>
            </w:r>
            <w:r w:rsidRPr="00996D38">
              <w:rPr>
                <w:sz w:val="16"/>
              </w:rPr>
              <w:t xml:space="preserve"> </w:t>
            </w:r>
            <w:r w:rsidRPr="00996D38">
              <w:rPr>
                <w:rStyle w:val="SAPMonospace"/>
                <w:sz w:val="16"/>
              </w:rPr>
              <w:t>(RECDCGOL)</w:t>
            </w:r>
            <w:r w:rsidRPr="00996D38">
              <w:rPr>
                <w:sz w:val="16"/>
              </w:rPr>
              <w:t>.</w:t>
            </w:r>
          </w:p>
        </w:tc>
        <w:tc>
          <w:tcPr>
            <w:tcW w:w="0" w:type="auto"/>
          </w:tcPr>
          <w:p w14:paraId="2EF79107" w14:textId="77777777" w:rsidR="00EF6C4C" w:rsidRPr="00996D38" w:rsidRDefault="00996D38">
            <w:pPr>
              <w:rPr>
                <w:sz w:val="16"/>
              </w:rPr>
            </w:pPr>
            <w:r w:rsidRPr="00996D38">
              <w:rPr>
                <w:sz w:val="16"/>
              </w:rPr>
              <w:t xml:space="preserve">The </w:t>
            </w:r>
            <w:r w:rsidRPr="00996D38">
              <w:rPr>
                <w:rStyle w:val="SAPScreenElement"/>
                <w:sz w:val="16"/>
              </w:rPr>
              <w:t>Generation of Cash Flow for Contract</w:t>
            </w:r>
            <w:r w:rsidRPr="00996D38">
              <w:rPr>
                <w:sz w:val="16"/>
              </w:rPr>
              <w:t xml:space="preserve"> screen displays.</w:t>
            </w:r>
          </w:p>
        </w:tc>
        <w:tc>
          <w:tcPr>
            <w:tcW w:w="0" w:type="auto"/>
          </w:tcPr>
          <w:p w14:paraId="6A83939B" w14:textId="77777777" w:rsidR="00EF6C4C" w:rsidRPr="00996D38" w:rsidRDefault="00EF6C4C">
            <w:pPr>
              <w:rPr>
                <w:sz w:val="16"/>
              </w:rPr>
            </w:pPr>
          </w:p>
        </w:tc>
      </w:tr>
      <w:tr w:rsidR="00EF6C4C" w:rsidRPr="00996D38" w14:paraId="7604EE57" w14:textId="77777777" w:rsidTr="00996D38">
        <w:tc>
          <w:tcPr>
            <w:tcW w:w="0" w:type="auto"/>
          </w:tcPr>
          <w:p w14:paraId="45E3DC7E" w14:textId="77777777" w:rsidR="00EF6C4C" w:rsidRPr="00996D38" w:rsidRDefault="00996D38">
            <w:pPr>
              <w:rPr>
                <w:sz w:val="16"/>
              </w:rPr>
            </w:pPr>
            <w:r w:rsidRPr="00996D38">
              <w:rPr>
                <w:sz w:val="16"/>
              </w:rPr>
              <w:t>3</w:t>
            </w:r>
          </w:p>
        </w:tc>
        <w:tc>
          <w:tcPr>
            <w:tcW w:w="0" w:type="auto"/>
          </w:tcPr>
          <w:p w14:paraId="518E9D1F" w14:textId="77777777" w:rsidR="00EF6C4C" w:rsidRPr="00996D38" w:rsidRDefault="00996D38">
            <w:pPr>
              <w:rPr>
                <w:sz w:val="16"/>
              </w:rPr>
            </w:pPr>
            <w:r w:rsidRPr="00996D38">
              <w:rPr>
                <w:rStyle w:val="SAPEmphasis"/>
                <w:sz w:val="16"/>
              </w:rPr>
              <w:t>Cash Flow Update for Contracts Selection</w:t>
            </w:r>
          </w:p>
        </w:tc>
        <w:tc>
          <w:tcPr>
            <w:tcW w:w="0" w:type="auto"/>
          </w:tcPr>
          <w:p w14:paraId="3B143712"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18C0F1DE"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7FF037EB"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Your contract(s)</w:t>
            </w:r>
          </w:p>
          <w:p w14:paraId="1684BD35" w14:textId="3D0B9216" w:rsidR="00EF6C4C" w:rsidRPr="00996D38" w:rsidRDefault="00996D38">
            <w:pPr>
              <w:rPr>
                <w:sz w:val="16"/>
              </w:rPr>
            </w:pPr>
            <w:r w:rsidRPr="00996D38">
              <w:rPr>
                <w:rStyle w:val="SAPScreenElement"/>
                <w:sz w:val="16"/>
              </w:rPr>
              <w:t>Simulation</w:t>
            </w:r>
            <w:r w:rsidRPr="00996D38">
              <w:rPr>
                <w:sz w:val="16"/>
              </w:rPr>
              <w:t xml:space="preserve">: </w:t>
            </w:r>
            <w:r w:rsidRPr="00996D38">
              <w:rPr>
                <w:rStyle w:val="SAPUserEntry"/>
                <w:sz w:val="16"/>
              </w:rPr>
              <w:t>Selected</w:t>
            </w:r>
          </w:p>
        </w:tc>
        <w:tc>
          <w:tcPr>
            <w:tcW w:w="0" w:type="auto"/>
          </w:tcPr>
          <w:p w14:paraId="7D5B4688" w14:textId="77777777" w:rsidR="00EF6C4C" w:rsidRPr="00996D38" w:rsidRDefault="00996D38">
            <w:pPr>
              <w:rPr>
                <w:sz w:val="16"/>
              </w:rPr>
            </w:pPr>
            <w:r w:rsidRPr="00996D38">
              <w:rPr>
                <w:sz w:val="16"/>
              </w:rPr>
              <w:t xml:space="preserve">Data is validated. The </w:t>
            </w:r>
            <w:r w:rsidRPr="00996D38">
              <w:rPr>
                <w:rStyle w:val="SAPScreenElement"/>
                <w:sz w:val="16"/>
              </w:rPr>
              <w:t>Cash Flow Generation for Contract</w:t>
            </w:r>
            <w:r w:rsidRPr="00996D38">
              <w:rPr>
                <w:sz w:val="16"/>
              </w:rPr>
              <w:t xml:space="preserve"> screen is displayed.</w:t>
            </w:r>
          </w:p>
        </w:tc>
        <w:tc>
          <w:tcPr>
            <w:tcW w:w="0" w:type="auto"/>
          </w:tcPr>
          <w:p w14:paraId="31ADDD06" w14:textId="77777777" w:rsidR="00EF6C4C" w:rsidRPr="00996D38" w:rsidRDefault="00EF6C4C">
            <w:pPr>
              <w:rPr>
                <w:sz w:val="16"/>
              </w:rPr>
            </w:pPr>
          </w:p>
        </w:tc>
      </w:tr>
      <w:tr w:rsidR="00EF6C4C" w:rsidRPr="00996D38" w14:paraId="59A4717C" w14:textId="77777777" w:rsidTr="00996D38">
        <w:tc>
          <w:tcPr>
            <w:tcW w:w="0" w:type="auto"/>
          </w:tcPr>
          <w:p w14:paraId="36388487" w14:textId="77777777" w:rsidR="00EF6C4C" w:rsidRPr="00996D38" w:rsidRDefault="00996D38">
            <w:pPr>
              <w:rPr>
                <w:sz w:val="16"/>
              </w:rPr>
            </w:pPr>
            <w:r w:rsidRPr="00996D38">
              <w:rPr>
                <w:sz w:val="16"/>
              </w:rPr>
              <w:t>4</w:t>
            </w:r>
          </w:p>
        </w:tc>
        <w:tc>
          <w:tcPr>
            <w:tcW w:w="0" w:type="auto"/>
          </w:tcPr>
          <w:p w14:paraId="314111E0" w14:textId="77777777" w:rsidR="00EF6C4C" w:rsidRPr="00996D38" w:rsidRDefault="00996D38">
            <w:pPr>
              <w:rPr>
                <w:sz w:val="16"/>
              </w:rPr>
            </w:pPr>
            <w:r w:rsidRPr="00996D38">
              <w:rPr>
                <w:rStyle w:val="SAPEmphasis"/>
                <w:sz w:val="16"/>
              </w:rPr>
              <w:t>Cash Flow Update for Contracts</w:t>
            </w:r>
          </w:p>
        </w:tc>
        <w:tc>
          <w:tcPr>
            <w:tcW w:w="0" w:type="auto"/>
          </w:tcPr>
          <w:p w14:paraId="28578842" w14:textId="77777777" w:rsidR="00EF6C4C" w:rsidRPr="00996D38" w:rsidRDefault="00996D38">
            <w:pPr>
              <w:rPr>
                <w:sz w:val="16"/>
              </w:rPr>
            </w:pPr>
            <w:r w:rsidRPr="00996D38">
              <w:rPr>
                <w:sz w:val="16"/>
              </w:rPr>
              <w:t>Analyze the data.</w:t>
            </w:r>
          </w:p>
        </w:tc>
        <w:tc>
          <w:tcPr>
            <w:tcW w:w="0" w:type="auto"/>
          </w:tcPr>
          <w:p w14:paraId="41130333" w14:textId="77777777" w:rsidR="00EF6C4C" w:rsidRPr="00996D38" w:rsidRDefault="00996D38">
            <w:pPr>
              <w:rPr>
                <w:sz w:val="16"/>
              </w:rPr>
            </w:pPr>
            <w:r w:rsidRPr="00996D38">
              <w:rPr>
                <w:sz w:val="16"/>
              </w:rPr>
              <w:t>Data is shown.</w:t>
            </w:r>
          </w:p>
        </w:tc>
        <w:tc>
          <w:tcPr>
            <w:tcW w:w="0" w:type="auto"/>
          </w:tcPr>
          <w:p w14:paraId="116E9059" w14:textId="77777777" w:rsidR="00EF6C4C" w:rsidRPr="00996D38" w:rsidRDefault="00EF6C4C">
            <w:pPr>
              <w:rPr>
                <w:sz w:val="16"/>
              </w:rPr>
            </w:pPr>
          </w:p>
        </w:tc>
      </w:tr>
    </w:tbl>
    <w:p w14:paraId="14A28302" w14:textId="77777777" w:rsidR="00EF6C4C" w:rsidRDefault="00996D38">
      <w:pPr>
        <w:pStyle w:val="Heading4"/>
      </w:pPr>
      <w:bookmarkStart w:id="188" w:name="unique_76"/>
      <w:bookmarkStart w:id="189" w:name="_Toc176424669"/>
      <w:r>
        <w:t>Cash Flow Update for Contracts - Execution</w:t>
      </w:r>
      <w:bookmarkEnd w:id="188"/>
      <w:bookmarkEnd w:id="189"/>
    </w:p>
    <w:p w14:paraId="398898DA" w14:textId="77777777" w:rsidR="00EF6C4C" w:rsidRDefault="00996D38">
      <w:pPr>
        <w:pStyle w:val="SAPKeyblockTitle"/>
      </w:pPr>
      <w:r>
        <w:t>Test Administration</w:t>
      </w:r>
    </w:p>
    <w:p w14:paraId="485CB4B8" w14:textId="77777777" w:rsidR="00EF6C4C" w:rsidRDefault="00996D38">
      <w:r>
        <w:t>Customer project: Fill in the project-specific parts.</w:t>
      </w:r>
    </w:p>
    <w:p w14:paraId="278DC24C"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1A268AC5"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63B415"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002E46"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FBE017"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D08FB9" w14:textId="77777777" w:rsidR="00996D38" w:rsidRPr="00996D38" w:rsidRDefault="00996D38">
            <w:pPr>
              <w:rPr>
                <w:sz w:val="12"/>
              </w:rPr>
            </w:pPr>
          </w:p>
        </w:tc>
      </w:tr>
      <w:tr w:rsidR="00EF6C4C" w:rsidRPr="00996D38" w14:paraId="56C9553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A663E2"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52B769"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52F69C"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CB92BF" w14:textId="77777777" w:rsidR="00996D38" w:rsidRPr="00996D38" w:rsidRDefault="00996D38">
            <w:pPr>
              <w:rPr>
                <w:sz w:val="12"/>
              </w:rPr>
            </w:pPr>
          </w:p>
        </w:tc>
      </w:tr>
      <w:tr w:rsidR="00EF6C4C" w:rsidRPr="00996D38" w14:paraId="6CF4BF64"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D72928"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52858C"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DA3787"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9136EB"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045F605C" w14:textId="77777777" w:rsidR="00EF6C4C" w:rsidRDefault="00996D38">
      <w:pPr>
        <w:pStyle w:val="SAPKeyblockTitle"/>
      </w:pPr>
      <w:r>
        <w:t>Context</w:t>
      </w:r>
    </w:p>
    <w:p w14:paraId="5A0054CE" w14:textId="77777777" w:rsidR="00EF6C4C" w:rsidRDefault="00996D38">
      <w:r>
        <w:t>In this activity, you can execute the cash flow of existing contract as part of your daily business.</w:t>
      </w:r>
    </w:p>
    <w:p w14:paraId="59C24331"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36"/>
        <w:gridCol w:w="2820"/>
        <w:gridCol w:w="4242"/>
        <w:gridCol w:w="4863"/>
        <w:gridCol w:w="1543"/>
      </w:tblGrid>
      <w:tr w:rsidR="00EF6C4C" w:rsidRPr="00996D38" w14:paraId="7705D2A6"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C989F46" w14:textId="77777777" w:rsidR="00EF6C4C" w:rsidRPr="00996D38" w:rsidRDefault="00996D38">
            <w:pPr>
              <w:pStyle w:val="SAPTableHeader"/>
              <w:rPr>
                <w:sz w:val="16"/>
              </w:rPr>
            </w:pPr>
            <w:r w:rsidRPr="00996D38">
              <w:rPr>
                <w:sz w:val="16"/>
              </w:rPr>
              <w:t>Test Step #</w:t>
            </w:r>
          </w:p>
        </w:tc>
        <w:tc>
          <w:tcPr>
            <w:tcW w:w="0" w:type="auto"/>
          </w:tcPr>
          <w:p w14:paraId="5622E631" w14:textId="77777777" w:rsidR="00EF6C4C" w:rsidRPr="00996D38" w:rsidRDefault="00996D38">
            <w:pPr>
              <w:pStyle w:val="SAPTableHeader"/>
              <w:rPr>
                <w:sz w:val="16"/>
              </w:rPr>
            </w:pPr>
            <w:r w:rsidRPr="00996D38">
              <w:rPr>
                <w:sz w:val="16"/>
              </w:rPr>
              <w:t>Test Step Name</w:t>
            </w:r>
          </w:p>
        </w:tc>
        <w:tc>
          <w:tcPr>
            <w:tcW w:w="0" w:type="auto"/>
          </w:tcPr>
          <w:p w14:paraId="13E5D49F" w14:textId="77777777" w:rsidR="00EF6C4C" w:rsidRPr="00996D38" w:rsidRDefault="00996D38">
            <w:pPr>
              <w:pStyle w:val="SAPTableHeader"/>
              <w:rPr>
                <w:sz w:val="16"/>
              </w:rPr>
            </w:pPr>
            <w:r w:rsidRPr="00996D38">
              <w:rPr>
                <w:sz w:val="16"/>
              </w:rPr>
              <w:t>Instruction</w:t>
            </w:r>
          </w:p>
        </w:tc>
        <w:tc>
          <w:tcPr>
            <w:tcW w:w="0" w:type="auto"/>
          </w:tcPr>
          <w:p w14:paraId="731AA409" w14:textId="77777777" w:rsidR="00EF6C4C" w:rsidRPr="00996D38" w:rsidRDefault="00996D38">
            <w:pPr>
              <w:pStyle w:val="SAPTableHeader"/>
              <w:rPr>
                <w:sz w:val="16"/>
              </w:rPr>
            </w:pPr>
            <w:r w:rsidRPr="00996D38">
              <w:rPr>
                <w:sz w:val="16"/>
              </w:rPr>
              <w:t>Expected Result</w:t>
            </w:r>
          </w:p>
        </w:tc>
        <w:tc>
          <w:tcPr>
            <w:tcW w:w="0" w:type="auto"/>
          </w:tcPr>
          <w:p w14:paraId="6013EA06" w14:textId="77777777" w:rsidR="00EF6C4C" w:rsidRPr="00996D38" w:rsidRDefault="00996D38">
            <w:pPr>
              <w:pStyle w:val="SAPTableHeader"/>
              <w:rPr>
                <w:sz w:val="16"/>
              </w:rPr>
            </w:pPr>
            <w:r w:rsidRPr="00996D38">
              <w:rPr>
                <w:sz w:val="16"/>
              </w:rPr>
              <w:t>Pass / Fail / Comment</w:t>
            </w:r>
          </w:p>
        </w:tc>
      </w:tr>
      <w:tr w:rsidR="00EF6C4C" w:rsidRPr="00996D38" w14:paraId="7D9EAD05" w14:textId="77777777" w:rsidTr="00996D38">
        <w:tc>
          <w:tcPr>
            <w:tcW w:w="0" w:type="auto"/>
          </w:tcPr>
          <w:p w14:paraId="356F2EC7" w14:textId="77777777" w:rsidR="00EF6C4C" w:rsidRPr="00996D38" w:rsidRDefault="00996D38">
            <w:pPr>
              <w:rPr>
                <w:sz w:val="16"/>
              </w:rPr>
            </w:pPr>
            <w:r w:rsidRPr="00996D38">
              <w:rPr>
                <w:sz w:val="16"/>
              </w:rPr>
              <w:t>1</w:t>
            </w:r>
          </w:p>
        </w:tc>
        <w:tc>
          <w:tcPr>
            <w:tcW w:w="0" w:type="auto"/>
          </w:tcPr>
          <w:p w14:paraId="05626788" w14:textId="77777777" w:rsidR="00EF6C4C" w:rsidRPr="00996D38" w:rsidRDefault="00996D38">
            <w:pPr>
              <w:rPr>
                <w:sz w:val="16"/>
              </w:rPr>
            </w:pPr>
            <w:r w:rsidRPr="00996D38">
              <w:rPr>
                <w:rStyle w:val="SAPEmphasis"/>
                <w:sz w:val="16"/>
              </w:rPr>
              <w:t>Log On</w:t>
            </w:r>
          </w:p>
        </w:tc>
        <w:tc>
          <w:tcPr>
            <w:tcW w:w="0" w:type="auto"/>
          </w:tcPr>
          <w:p w14:paraId="2B2A7AB7" w14:textId="77777777" w:rsidR="00EF6C4C" w:rsidRPr="00996D38" w:rsidRDefault="00996D38">
            <w:pPr>
              <w:rPr>
                <w:sz w:val="16"/>
              </w:rPr>
            </w:pPr>
            <w:r w:rsidRPr="00996D38">
              <w:rPr>
                <w:sz w:val="16"/>
              </w:rPr>
              <w:t>Log onto the SAP Fiori launchpad as an Administrator - Leasing.</w:t>
            </w:r>
          </w:p>
        </w:tc>
        <w:tc>
          <w:tcPr>
            <w:tcW w:w="0" w:type="auto"/>
          </w:tcPr>
          <w:p w14:paraId="17B27BB3" w14:textId="77777777" w:rsidR="00EF6C4C" w:rsidRPr="00996D38" w:rsidRDefault="00996D38">
            <w:pPr>
              <w:rPr>
                <w:sz w:val="16"/>
              </w:rPr>
            </w:pPr>
            <w:r w:rsidRPr="00996D38">
              <w:rPr>
                <w:sz w:val="16"/>
              </w:rPr>
              <w:t>The SAP Fiori launchpad displays.</w:t>
            </w:r>
          </w:p>
        </w:tc>
        <w:tc>
          <w:tcPr>
            <w:tcW w:w="0" w:type="auto"/>
          </w:tcPr>
          <w:p w14:paraId="354044DD" w14:textId="77777777" w:rsidR="00EF6C4C" w:rsidRPr="00996D38" w:rsidRDefault="00EF6C4C">
            <w:pPr>
              <w:rPr>
                <w:sz w:val="16"/>
              </w:rPr>
            </w:pPr>
          </w:p>
        </w:tc>
      </w:tr>
      <w:tr w:rsidR="00EF6C4C" w:rsidRPr="00996D38" w14:paraId="1B0687F7" w14:textId="77777777" w:rsidTr="00996D38">
        <w:tc>
          <w:tcPr>
            <w:tcW w:w="0" w:type="auto"/>
          </w:tcPr>
          <w:p w14:paraId="4B6097BF" w14:textId="77777777" w:rsidR="00EF6C4C" w:rsidRPr="00996D38" w:rsidRDefault="00996D38">
            <w:pPr>
              <w:rPr>
                <w:sz w:val="16"/>
              </w:rPr>
            </w:pPr>
            <w:r w:rsidRPr="00996D38">
              <w:rPr>
                <w:sz w:val="16"/>
              </w:rPr>
              <w:t>2</w:t>
            </w:r>
          </w:p>
        </w:tc>
        <w:tc>
          <w:tcPr>
            <w:tcW w:w="0" w:type="auto"/>
          </w:tcPr>
          <w:p w14:paraId="53AA48D6" w14:textId="77777777" w:rsidR="00EF6C4C" w:rsidRPr="00996D38" w:rsidRDefault="00996D38">
            <w:pPr>
              <w:rPr>
                <w:sz w:val="16"/>
              </w:rPr>
            </w:pPr>
            <w:r w:rsidRPr="00996D38">
              <w:rPr>
                <w:rStyle w:val="SAPEmphasis"/>
                <w:sz w:val="16"/>
              </w:rPr>
              <w:t>Access the SAP Fiori app</w:t>
            </w:r>
          </w:p>
        </w:tc>
        <w:tc>
          <w:tcPr>
            <w:tcW w:w="0" w:type="auto"/>
          </w:tcPr>
          <w:p w14:paraId="46B91A66" w14:textId="77777777" w:rsidR="00EF6C4C" w:rsidRPr="00996D38" w:rsidRDefault="00996D38">
            <w:pPr>
              <w:rPr>
                <w:sz w:val="16"/>
              </w:rPr>
            </w:pPr>
            <w:r w:rsidRPr="00996D38">
              <w:rPr>
                <w:sz w:val="16"/>
              </w:rPr>
              <w:t xml:space="preserve">Open </w:t>
            </w:r>
            <w:r w:rsidRPr="00996D38">
              <w:rPr>
                <w:rStyle w:val="SAPScreenElement"/>
                <w:sz w:val="16"/>
              </w:rPr>
              <w:t>Cash Flow Update for Contract</w:t>
            </w:r>
            <w:r w:rsidRPr="00996D38">
              <w:rPr>
                <w:sz w:val="16"/>
              </w:rPr>
              <w:t xml:space="preserve"> </w:t>
            </w:r>
            <w:r w:rsidRPr="00996D38">
              <w:rPr>
                <w:rStyle w:val="SAPMonospace"/>
                <w:sz w:val="16"/>
              </w:rPr>
              <w:t>(RECDCGOL)</w:t>
            </w:r>
            <w:r w:rsidRPr="00996D38">
              <w:rPr>
                <w:sz w:val="16"/>
              </w:rPr>
              <w:t>.</w:t>
            </w:r>
          </w:p>
        </w:tc>
        <w:tc>
          <w:tcPr>
            <w:tcW w:w="0" w:type="auto"/>
          </w:tcPr>
          <w:p w14:paraId="4636A108" w14:textId="77777777" w:rsidR="00EF6C4C" w:rsidRPr="00996D38" w:rsidRDefault="00996D38">
            <w:pPr>
              <w:rPr>
                <w:sz w:val="16"/>
              </w:rPr>
            </w:pPr>
            <w:r w:rsidRPr="00996D38">
              <w:rPr>
                <w:sz w:val="16"/>
              </w:rPr>
              <w:t xml:space="preserve">The </w:t>
            </w:r>
            <w:r w:rsidRPr="00996D38">
              <w:rPr>
                <w:rStyle w:val="SAPScreenElement"/>
                <w:sz w:val="16"/>
              </w:rPr>
              <w:t>Cash Flow Update for Contract</w:t>
            </w:r>
            <w:r w:rsidRPr="00996D38">
              <w:rPr>
                <w:sz w:val="16"/>
              </w:rPr>
              <w:t xml:space="preserve"> screen displays.</w:t>
            </w:r>
          </w:p>
        </w:tc>
        <w:tc>
          <w:tcPr>
            <w:tcW w:w="0" w:type="auto"/>
          </w:tcPr>
          <w:p w14:paraId="38CC91EA" w14:textId="77777777" w:rsidR="00EF6C4C" w:rsidRPr="00996D38" w:rsidRDefault="00EF6C4C">
            <w:pPr>
              <w:rPr>
                <w:sz w:val="16"/>
              </w:rPr>
            </w:pPr>
          </w:p>
        </w:tc>
      </w:tr>
      <w:tr w:rsidR="00EF6C4C" w:rsidRPr="00996D38" w14:paraId="60BDB061" w14:textId="77777777" w:rsidTr="00996D38">
        <w:tc>
          <w:tcPr>
            <w:tcW w:w="0" w:type="auto"/>
          </w:tcPr>
          <w:p w14:paraId="649ACCEB" w14:textId="77777777" w:rsidR="00EF6C4C" w:rsidRPr="00996D38" w:rsidRDefault="00996D38">
            <w:pPr>
              <w:rPr>
                <w:sz w:val="16"/>
              </w:rPr>
            </w:pPr>
            <w:r w:rsidRPr="00996D38">
              <w:rPr>
                <w:sz w:val="16"/>
              </w:rPr>
              <w:t>3</w:t>
            </w:r>
          </w:p>
        </w:tc>
        <w:tc>
          <w:tcPr>
            <w:tcW w:w="0" w:type="auto"/>
          </w:tcPr>
          <w:p w14:paraId="21B44A6F" w14:textId="77777777" w:rsidR="00EF6C4C" w:rsidRPr="00996D38" w:rsidRDefault="00996D38">
            <w:pPr>
              <w:rPr>
                <w:sz w:val="16"/>
              </w:rPr>
            </w:pPr>
            <w:r w:rsidRPr="00996D38">
              <w:rPr>
                <w:rStyle w:val="SAPEmphasis"/>
                <w:sz w:val="16"/>
              </w:rPr>
              <w:t>Cash Flow Update for Contracts Selection</w:t>
            </w:r>
          </w:p>
        </w:tc>
        <w:tc>
          <w:tcPr>
            <w:tcW w:w="0" w:type="auto"/>
          </w:tcPr>
          <w:p w14:paraId="7B5A0873"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p>
          <w:p w14:paraId="3C31BE60"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3D5D573F"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Your contracts</w:t>
            </w:r>
          </w:p>
          <w:p w14:paraId="528CFCD8" w14:textId="5B61433D" w:rsidR="00EF6C4C" w:rsidRPr="00996D38" w:rsidRDefault="00996D38">
            <w:pPr>
              <w:rPr>
                <w:sz w:val="16"/>
              </w:rPr>
            </w:pPr>
            <w:r w:rsidRPr="00996D38">
              <w:rPr>
                <w:rStyle w:val="SAPScreenElement"/>
                <w:sz w:val="16"/>
              </w:rPr>
              <w:t>Simulation:</w:t>
            </w:r>
            <w:r w:rsidRPr="00996D38">
              <w:rPr>
                <w:sz w:val="16"/>
              </w:rPr>
              <w:t xml:space="preserve"> </w:t>
            </w:r>
            <w:r w:rsidRPr="00996D38">
              <w:rPr>
                <w:rStyle w:val="SAPUserEntry"/>
                <w:sz w:val="16"/>
              </w:rPr>
              <w:t>Deselected</w:t>
            </w:r>
          </w:p>
        </w:tc>
        <w:tc>
          <w:tcPr>
            <w:tcW w:w="0" w:type="auto"/>
          </w:tcPr>
          <w:p w14:paraId="05CCD88B" w14:textId="77777777" w:rsidR="00EF6C4C" w:rsidRPr="00996D38" w:rsidRDefault="00996D38">
            <w:pPr>
              <w:rPr>
                <w:sz w:val="16"/>
              </w:rPr>
            </w:pPr>
            <w:r w:rsidRPr="00996D38">
              <w:rPr>
                <w:sz w:val="16"/>
              </w:rPr>
              <w:t xml:space="preserve">Data is validated. The </w:t>
            </w:r>
            <w:r w:rsidRPr="00996D38">
              <w:rPr>
                <w:rStyle w:val="SAPScreenElement"/>
                <w:sz w:val="16"/>
              </w:rPr>
              <w:t>Cash Flow Update for Contract</w:t>
            </w:r>
            <w:r w:rsidRPr="00996D38">
              <w:rPr>
                <w:sz w:val="16"/>
              </w:rPr>
              <w:t xml:space="preserve"> screen is displayed.</w:t>
            </w:r>
          </w:p>
        </w:tc>
        <w:tc>
          <w:tcPr>
            <w:tcW w:w="0" w:type="auto"/>
          </w:tcPr>
          <w:p w14:paraId="1E9BF975" w14:textId="77777777" w:rsidR="00EF6C4C" w:rsidRPr="00996D38" w:rsidRDefault="00EF6C4C">
            <w:pPr>
              <w:rPr>
                <w:sz w:val="16"/>
              </w:rPr>
            </w:pPr>
          </w:p>
        </w:tc>
      </w:tr>
      <w:tr w:rsidR="00EF6C4C" w:rsidRPr="00996D38" w14:paraId="5BE91F64" w14:textId="77777777" w:rsidTr="00996D38">
        <w:tc>
          <w:tcPr>
            <w:tcW w:w="0" w:type="auto"/>
          </w:tcPr>
          <w:p w14:paraId="68245FE3" w14:textId="77777777" w:rsidR="00EF6C4C" w:rsidRPr="00996D38" w:rsidRDefault="00996D38">
            <w:pPr>
              <w:rPr>
                <w:sz w:val="16"/>
              </w:rPr>
            </w:pPr>
            <w:r w:rsidRPr="00996D38">
              <w:rPr>
                <w:sz w:val="16"/>
              </w:rPr>
              <w:t>4</w:t>
            </w:r>
          </w:p>
        </w:tc>
        <w:tc>
          <w:tcPr>
            <w:tcW w:w="0" w:type="auto"/>
          </w:tcPr>
          <w:p w14:paraId="567F81D2" w14:textId="77777777" w:rsidR="00EF6C4C" w:rsidRPr="00996D38" w:rsidRDefault="00996D38">
            <w:pPr>
              <w:rPr>
                <w:sz w:val="16"/>
              </w:rPr>
            </w:pPr>
            <w:r w:rsidRPr="00996D38">
              <w:rPr>
                <w:rStyle w:val="SAPEmphasis"/>
                <w:sz w:val="16"/>
              </w:rPr>
              <w:t>Cash Flow Update for Contracts</w:t>
            </w:r>
          </w:p>
        </w:tc>
        <w:tc>
          <w:tcPr>
            <w:tcW w:w="0" w:type="auto"/>
          </w:tcPr>
          <w:p w14:paraId="74A446E1" w14:textId="77777777" w:rsidR="00EF6C4C" w:rsidRPr="00996D38" w:rsidRDefault="00996D38">
            <w:pPr>
              <w:rPr>
                <w:sz w:val="16"/>
              </w:rPr>
            </w:pPr>
            <w:r w:rsidRPr="00996D38">
              <w:rPr>
                <w:sz w:val="16"/>
              </w:rPr>
              <w:t>Analyze your data.</w:t>
            </w:r>
          </w:p>
        </w:tc>
        <w:tc>
          <w:tcPr>
            <w:tcW w:w="0" w:type="auto"/>
          </w:tcPr>
          <w:p w14:paraId="5D400DAA" w14:textId="77777777" w:rsidR="00EF6C4C" w:rsidRPr="00996D38" w:rsidRDefault="00996D38">
            <w:pPr>
              <w:rPr>
                <w:sz w:val="16"/>
              </w:rPr>
            </w:pPr>
            <w:r w:rsidRPr="00996D38">
              <w:rPr>
                <w:sz w:val="16"/>
              </w:rPr>
              <w:t>Data is shown.</w:t>
            </w:r>
          </w:p>
        </w:tc>
        <w:tc>
          <w:tcPr>
            <w:tcW w:w="0" w:type="auto"/>
          </w:tcPr>
          <w:p w14:paraId="7D590A32" w14:textId="77777777" w:rsidR="00EF6C4C" w:rsidRPr="00996D38" w:rsidRDefault="00EF6C4C">
            <w:pPr>
              <w:rPr>
                <w:sz w:val="16"/>
              </w:rPr>
            </w:pPr>
          </w:p>
        </w:tc>
      </w:tr>
    </w:tbl>
    <w:p w14:paraId="196629A7" w14:textId="77777777" w:rsidR="00EF6C4C" w:rsidRDefault="00996D38">
      <w:pPr>
        <w:pStyle w:val="Heading4"/>
      </w:pPr>
      <w:bookmarkStart w:id="190" w:name="unique_135"/>
      <w:bookmarkStart w:id="191" w:name="_Toc176424670"/>
      <w:r>
        <w:t>Worklist: Update Objects - Simulation</w:t>
      </w:r>
      <w:bookmarkEnd w:id="190"/>
      <w:bookmarkEnd w:id="191"/>
    </w:p>
    <w:p w14:paraId="7F58BBD6" w14:textId="77777777" w:rsidR="00EF6C4C" w:rsidRDefault="00996D38">
      <w:pPr>
        <w:pStyle w:val="SAPKeyblockTitle"/>
      </w:pPr>
      <w:r>
        <w:t>Test Administration</w:t>
      </w:r>
    </w:p>
    <w:p w14:paraId="0A2B0E96" w14:textId="77777777" w:rsidR="00EF6C4C" w:rsidRDefault="00996D38">
      <w:r>
        <w:t>Customer project: Fill in the project-specific parts.</w:t>
      </w:r>
    </w:p>
    <w:p w14:paraId="30DB3E20"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39AB9EE6"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EB1CDA"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BEBF20"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B6DFA1"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ADF562" w14:textId="77777777" w:rsidR="00996D38" w:rsidRPr="00996D38" w:rsidRDefault="00996D38">
            <w:pPr>
              <w:rPr>
                <w:sz w:val="12"/>
              </w:rPr>
            </w:pPr>
          </w:p>
        </w:tc>
      </w:tr>
      <w:tr w:rsidR="00EF6C4C" w:rsidRPr="00996D38" w14:paraId="39B17514"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FB9F6C"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1F98BF"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33BF29"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3977AF" w14:textId="77777777" w:rsidR="00996D38" w:rsidRPr="00996D38" w:rsidRDefault="00996D38">
            <w:pPr>
              <w:rPr>
                <w:sz w:val="12"/>
              </w:rPr>
            </w:pPr>
          </w:p>
        </w:tc>
      </w:tr>
      <w:tr w:rsidR="00EF6C4C" w:rsidRPr="00996D38" w14:paraId="204240DD"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E54772"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F2CFAE"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63C4C"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1413A3"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28BF204C" w14:textId="77777777" w:rsidR="00EF6C4C" w:rsidRDefault="00996D38">
      <w:pPr>
        <w:pStyle w:val="SAPKeyblockTitle"/>
      </w:pPr>
      <w:r>
        <w:t>Context</w:t>
      </w:r>
    </w:p>
    <w:p w14:paraId="4746DE6C" w14:textId="77777777" w:rsidR="00EF6C4C" w:rsidRDefault="00996D38">
      <w:r>
        <w:t>In this activity, you can simulate the update of the contracts as part of your daily business.</w:t>
      </w:r>
    </w:p>
    <w:p w14:paraId="04CFB4C6"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2"/>
        <w:gridCol w:w="2466"/>
        <w:gridCol w:w="4370"/>
        <w:gridCol w:w="5017"/>
        <w:gridCol w:w="1589"/>
      </w:tblGrid>
      <w:tr w:rsidR="00EF6C4C" w:rsidRPr="00996D38" w14:paraId="05629CD8"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F56B3BF" w14:textId="77777777" w:rsidR="00EF6C4C" w:rsidRPr="00996D38" w:rsidRDefault="00996D38">
            <w:pPr>
              <w:pStyle w:val="SAPTableHeader"/>
              <w:rPr>
                <w:sz w:val="16"/>
              </w:rPr>
            </w:pPr>
            <w:r w:rsidRPr="00996D38">
              <w:rPr>
                <w:sz w:val="16"/>
              </w:rPr>
              <w:t>Test Step #</w:t>
            </w:r>
          </w:p>
        </w:tc>
        <w:tc>
          <w:tcPr>
            <w:tcW w:w="0" w:type="auto"/>
          </w:tcPr>
          <w:p w14:paraId="2C3A797C" w14:textId="77777777" w:rsidR="00EF6C4C" w:rsidRPr="00996D38" w:rsidRDefault="00996D38">
            <w:pPr>
              <w:pStyle w:val="SAPTableHeader"/>
              <w:rPr>
                <w:sz w:val="16"/>
              </w:rPr>
            </w:pPr>
            <w:r w:rsidRPr="00996D38">
              <w:rPr>
                <w:sz w:val="16"/>
              </w:rPr>
              <w:t>Test Step Name</w:t>
            </w:r>
          </w:p>
        </w:tc>
        <w:tc>
          <w:tcPr>
            <w:tcW w:w="0" w:type="auto"/>
          </w:tcPr>
          <w:p w14:paraId="5A534E61" w14:textId="77777777" w:rsidR="00EF6C4C" w:rsidRPr="00996D38" w:rsidRDefault="00996D38">
            <w:pPr>
              <w:pStyle w:val="SAPTableHeader"/>
              <w:rPr>
                <w:sz w:val="16"/>
              </w:rPr>
            </w:pPr>
            <w:r w:rsidRPr="00996D38">
              <w:rPr>
                <w:sz w:val="16"/>
              </w:rPr>
              <w:t>Instruction</w:t>
            </w:r>
          </w:p>
        </w:tc>
        <w:tc>
          <w:tcPr>
            <w:tcW w:w="0" w:type="auto"/>
          </w:tcPr>
          <w:p w14:paraId="48F2D241" w14:textId="77777777" w:rsidR="00EF6C4C" w:rsidRPr="00996D38" w:rsidRDefault="00996D38">
            <w:pPr>
              <w:pStyle w:val="SAPTableHeader"/>
              <w:rPr>
                <w:sz w:val="16"/>
              </w:rPr>
            </w:pPr>
            <w:r w:rsidRPr="00996D38">
              <w:rPr>
                <w:sz w:val="16"/>
              </w:rPr>
              <w:t>Expected Result</w:t>
            </w:r>
          </w:p>
        </w:tc>
        <w:tc>
          <w:tcPr>
            <w:tcW w:w="0" w:type="auto"/>
          </w:tcPr>
          <w:p w14:paraId="2678DA7C" w14:textId="77777777" w:rsidR="00EF6C4C" w:rsidRPr="00996D38" w:rsidRDefault="00996D38">
            <w:pPr>
              <w:pStyle w:val="SAPTableHeader"/>
              <w:rPr>
                <w:sz w:val="16"/>
              </w:rPr>
            </w:pPr>
            <w:r w:rsidRPr="00996D38">
              <w:rPr>
                <w:sz w:val="16"/>
              </w:rPr>
              <w:t>Pass / Fail / Comment</w:t>
            </w:r>
          </w:p>
        </w:tc>
      </w:tr>
      <w:tr w:rsidR="00EF6C4C" w:rsidRPr="00996D38" w14:paraId="58BBA612" w14:textId="77777777" w:rsidTr="00996D38">
        <w:tc>
          <w:tcPr>
            <w:tcW w:w="0" w:type="auto"/>
          </w:tcPr>
          <w:p w14:paraId="3327BD1F" w14:textId="77777777" w:rsidR="00EF6C4C" w:rsidRPr="00996D38" w:rsidRDefault="00996D38">
            <w:pPr>
              <w:rPr>
                <w:sz w:val="16"/>
              </w:rPr>
            </w:pPr>
            <w:r w:rsidRPr="00996D38">
              <w:rPr>
                <w:sz w:val="16"/>
              </w:rPr>
              <w:t>1</w:t>
            </w:r>
          </w:p>
        </w:tc>
        <w:tc>
          <w:tcPr>
            <w:tcW w:w="0" w:type="auto"/>
          </w:tcPr>
          <w:p w14:paraId="168F2003" w14:textId="77777777" w:rsidR="00EF6C4C" w:rsidRPr="00996D38" w:rsidRDefault="00996D38">
            <w:pPr>
              <w:rPr>
                <w:sz w:val="16"/>
              </w:rPr>
            </w:pPr>
            <w:r w:rsidRPr="00996D38">
              <w:rPr>
                <w:rStyle w:val="SAPEmphasis"/>
                <w:sz w:val="16"/>
              </w:rPr>
              <w:t>Log On</w:t>
            </w:r>
          </w:p>
        </w:tc>
        <w:tc>
          <w:tcPr>
            <w:tcW w:w="0" w:type="auto"/>
          </w:tcPr>
          <w:p w14:paraId="0BCBCD16" w14:textId="77777777" w:rsidR="00EF6C4C" w:rsidRPr="00996D38" w:rsidRDefault="00996D38">
            <w:pPr>
              <w:rPr>
                <w:sz w:val="16"/>
              </w:rPr>
            </w:pPr>
            <w:r w:rsidRPr="00996D38">
              <w:rPr>
                <w:sz w:val="16"/>
              </w:rPr>
              <w:t>Log onto the SAP Fiori launchpad as an Administrator - Leasing.</w:t>
            </w:r>
          </w:p>
        </w:tc>
        <w:tc>
          <w:tcPr>
            <w:tcW w:w="0" w:type="auto"/>
          </w:tcPr>
          <w:p w14:paraId="24878F19" w14:textId="77777777" w:rsidR="00EF6C4C" w:rsidRPr="00996D38" w:rsidRDefault="00996D38">
            <w:pPr>
              <w:rPr>
                <w:sz w:val="16"/>
              </w:rPr>
            </w:pPr>
            <w:r w:rsidRPr="00996D38">
              <w:rPr>
                <w:sz w:val="16"/>
              </w:rPr>
              <w:t>The SAP Fiori launchpad displays.</w:t>
            </w:r>
          </w:p>
        </w:tc>
        <w:tc>
          <w:tcPr>
            <w:tcW w:w="0" w:type="auto"/>
          </w:tcPr>
          <w:p w14:paraId="7F897E35" w14:textId="77777777" w:rsidR="00EF6C4C" w:rsidRPr="00996D38" w:rsidRDefault="00EF6C4C">
            <w:pPr>
              <w:rPr>
                <w:sz w:val="16"/>
              </w:rPr>
            </w:pPr>
          </w:p>
        </w:tc>
      </w:tr>
      <w:tr w:rsidR="00EF6C4C" w:rsidRPr="00996D38" w14:paraId="249821BF" w14:textId="77777777" w:rsidTr="00996D38">
        <w:tc>
          <w:tcPr>
            <w:tcW w:w="0" w:type="auto"/>
          </w:tcPr>
          <w:p w14:paraId="31DEF341" w14:textId="77777777" w:rsidR="00EF6C4C" w:rsidRPr="00996D38" w:rsidRDefault="00996D38">
            <w:pPr>
              <w:rPr>
                <w:sz w:val="16"/>
              </w:rPr>
            </w:pPr>
            <w:r w:rsidRPr="00996D38">
              <w:rPr>
                <w:sz w:val="16"/>
              </w:rPr>
              <w:t>2</w:t>
            </w:r>
          </w:p>
        </w:tc>
        <w:tc>
          <w:tcPr>
            <w:tcW w:w="0" w:type="auto"/>
          </w:tcPr>
          <w:p w14:paraId="5126E1F9" w14:textId="77777777" w:rsidR="00EF6C4C" w:rsidRPr="00996D38" w:rsidRDefault="00996D38">
            <w:pPr>
              <w:rPr>
                <w:sz w:val="16"/>
              </w:rPr>
            </w:pPr>
            <w:r w:rsidRPr="00996D38">
              <w:rPr>
                <w:rStyle w:val="SAPEmphasis"/>
                <w:sz w:val="16"/>
              </w:rPr>
              <w:t>Access the SAP Fiori app</w:t>
            </w:r>
          </w:p>
        </w:tc>
        <w:tc>
          <w:tcPr>
            <w:tcW w:w="0" w:type="auto"/>
          </w:tcPr>
          <w:p w14:paraId="5BB7F3BC" w14:textId="77777777" w:rsidR="00EF6C4C" w:rsidRPr="00996D38" w:rsidRDefault="00996D38">
            <w:pPr>
              <w:rPr>
                <w:sz w:val="16"/>
              </w:rPr>
            </w:pPr>
            <w:r w:rsidRPr="00996D38">
              <w:rPr>
                <w:sz w:val="16"/>
              </w:rPr>
              <w:t xml:space="preserve">Open </w:t>
            </w:r>
            <w:r w:rsidRPr="00996D38">
              <w:rPr>
                <w:rStyle w:val="SAPScreenElement"/>
                <w:sz w:val="16"/>
              </w:rPr>
              <w:t>Worklist: Update Objects</w:t>
            </w:r>
            <w:r w:rsidRPr="00996D38">
              <w:rPr>
                <w:sz w:val="16"/>
              </w:rPr>
              <w:t xml:space="preserve"> </w:t>
            </w:r>
            <w:r w:rsidRPr="00996D38">
              <w:rPr>
                <w:rStyle w:val="SAPMonospace"/>
                <w:sz w:val="16"/>
              </w:rPr>
              <w:t>(RECARG)</w:t>
            </w:r>
            <w:r w:rsidRPr="00996D38">
              <w:rPr>
                <w:sz w:val="16"/>
              </w:rPr>
              <w:t>.</w:t>
            </w:r>
          </w:p>
        </w:tc>
        <w:tc>
          <w:tcPr>
            <w:tcW w:w="0" w:type="auto"/>
          </w:tcPr>
          <w:p w14:paraId="3B0E4AD0" w14:textId="77777777" w:rsidR="00EF6C4C" w:rsidRPr="00996D38" w:rsidRDefault="00996D38">
            <w:pPr>
              <w:rPr>
                <w:sz w:val="16"/>
              </w:rPr>
            </w:pPr>
            <w:r w:rsidRPr="00996D38">
              <w:rPr>
                <w:sz w:val="16"/>
              </w:rPr>
              <w:t xml:space="preserve">The </w:t>
            </w:r>
            <w:r w:rsidRPr="00996D38">
              <w:rPr>
                <w:rStyle w:val="SAPScreenElement"/>
                <w:sz w:val="16"/>
              </w:rPr>
              <w:t>Update Objects in the Worklist</w:t>
            </w:r>
            <w:r w:rsidRPr="00996D38">
              <w:rPr>
                <w:sz w:val="16"/>
              </w:rPr>
              <w:t xml:space="preserve"> screen displays.</w:t>
            </w:r>
          </w:p>
        </w:tc>
        <w:tc>
          <w:tcPr>
            <w:tcW w:w="0" w:type="auto"/>
          </w:tcPr>
          <w:p w14:paraId="2E58ED66" w14:textId="77777777" w:rsidR="00EF6C4C" w:rsidRPr="00996D38" w:rsidRDefault="00EF6C4C">
            <w:pPr>
              <w:rPr>
                <w:sz w:val="16"/>
              </w:rPr>
            </w:pPr>
          </w:p>
        </w:tc>
      </w:tr>
      <w:tr w:rsidR="00EF6C4C" w:rsidRPr="00996D38" w14:paraId="31E5E39F" w14:textId="77777777" w:rsidTr="00996D38">
        <w:tc>
          <w:tcPr>
            <w:tcW w:w="0" w:type="auto"/>
          </w:tcPr>
          <w:p w14:paraId="7B535EFF" w14:textId="77777777" w:rsidR="00EF6C4C" w:rsidRPr="00996D38" w:rsidRDefault="00996D38">
            <w:pPr>
              <w:rPr>
                <w:sz w:val="16"/>
              </w:rPr>
            </w:pPr>
            <w:r w:rsidRPr="00996D38">
              <w:rPr>
                <w:sz w:val="16"/>
              </w:rPr>
              <w:t>3</w:t>
            </w:r>
          </w:p>
        </w:tc>
        <w:tc>
          <w:tcPr>
            <w:tcW w:w="0" w:type="auto"/>
          </w:tcPr>
          <w:p w14:paraId="487048D5" w14:textId="77777777" w:rsidR="00EF6C4C" w:rsidRPr="00996D38" w:rsidRDefault="00996D38">
            <w:pPr>
              <w:rPr>
                <w:sz w:val="16"/>
              </w:rPr>
            </w:pPr>
            <w:r w:rsidRPr="00996D38">
              <w:rPr>
                <w:rStyle w:val="SAPEmphasis"/>
                <w:sz w:val="16"/>
              </w:rPr>
              <w:t>Worklist: Update Objects Selection</w:t>
            </w:r>
          </w:p>
        </w:tc>
        <w:tc>
          <w:tcPr>
            <w:tcW w:w="0" w:type="auto"/>
          </w:tcPr>
          <w:p w14:paraId="431DB298"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p>
          <w:p w14:paraId="2D92F0C5" w14:textId="77777777" w:rsidR="00996D38" w:rsidRPr="00996D38" w:rsidRDefault="00996D38">
            <w:pPr>
              <w:rPr>
                <w:sz w:val="16"/>
              </w:rPr>
            </w:pPr>
            <w:r w:rsidRPr="00996D38">
              <w:rPr>
                <w:rStyle w:val="SAPScreenElement"/>
                <w:sz w:val="16"/>
              </w:rPr>
              <w:t>Person responsible</w:t>
            </w:r>
            <w:r w:rsidRPr="00996D38">
              <w:rPr>
                <w:sz w:val="16"/>
              </w:rPr>
              <w:t xml:space="preserve">: </w:t>
            </w:r>
            <w:r w:rsidRPr="00996D38">
              <w:rPr>
                <w:rStyle w:val="SAPUserEntry"/>
                <w:sz w:val="16"/>
              </w:rPr>
              <w:t>User ID</w:t>
            </w:r>
          </w:p>
          <w:p w14:paraId="200A0408" w14:textId="65594AAE" w:rsidR="00EF6C4C" w:rsidRPr="00996D38" w:rsidRDefault="00996D38">
            <w:pPr>
              <w:rPr>
                <w:sz w:val="16"/>
              </w:rPr>
            </w:pPr>
            <w:r w:rsidRPr="00996D38">
              <w:rPr>
                <w:rStyle w:val="SAPScreenElement"/>
                <w:sz w:val="16"/>
              </w:rPr>
              <w:t>Display selection list</w:t>
            </w:r>
            <w:r w:rsidRPr="00996D38">
              <w:rPr>
                <w:sz w:val="16"/>
              </w:rPr>
              <w:t xml:space="preserve">: </w:t>
            </w:r>
            <w:r w:rsidRPr="00996D38">
              <w:rPr>
                <w:rStyle w:val="SAPUserEntry"/>
                <w:sz w:val="16"/>
              </w:rPr>
              <w:t>Selected</w:t>
            </w:r>
          </w:p>
        </w:tc>
        <w:tc>
          <w:tcPr>
            <w:tcW w:w="0" w:type="auto"/>
          </w:tcPr>
          <w:p w14:paraId="3B496001" w14:textId="77777777" w:rsidR="00EF6C4C" w:rsidRPr="00996D38" w:rsidRDefault="00996D38">
            <w:pPr>
              <w:rPr>
                <w:sz w:val="16"/>
              </w:rPr>
            </w:pPr>
            <w:r w:rsidRPr="00996D38">
              <w:rPr>
                <w:sz w:val="16"/>
              </w:rPr>
              <w:t xml:space="preserve">Data is validated. The </w:t>
            </w:r>
            <w:r w:rsidRPr="00996D38">
              <w:rPr>
                <w:rStyle w:val="SAPScreenElement"/>
                <w:sz w:val="16"/>
              </w:rPr>
              <w:t>Update Objects in the Worklist</w:t>
            </w:r>
            <w:r w:rsidRPr="00996D38">
              <w:rPr>
                <w:sz w:val="16"/>
              </w:rPr>
              <w:t xml:space="preserve"> screen is displayed.</w:t>
            </w:r>
          </w:p>
        </w:tc>
        <w:tc>
          <w:tcPr>
            <w:tcW w:w="0" w:type="auto"/>
          </w:tcPr>
          <w:p w14:paraId="08F4C994" w14:textId="77777777" w:rsidR="00EF6C4C" w:rsidRPr="00996D38" w:rsidRDefault="00EF6C4C">
            <w:pPr>
              <w:rPr>
                <w:sz w:val="16"/>
              </w:rPr>
            </w:pPr>
          </w:p>
        </w:tc>
      </w:tr>
      <w:tr w:rsidR="00EF6C4C" w:rsidRPr="00996D38" w14:paraId="08B89EE6" w14:textId="77777777" w:rsidTr="00996D38">
        <w:tc>
          <w:tcPr>
            <w:tcW w:w="0" w:type="auto"/>
          </w:tcPr>
          <w:p w14:paraId="5B5A0EB8" w14:textId="77777777" w:rsidR="00EF6C4C" w:rsidRPr="00996D38" w:rsidRDefault="00996D38">
            <w:pPr>
              <w:rPr>
                <w:sz w:val="16"/>
              </w:rPr>
            </w:pPr>
            <w:r w:rsidRPr="00996D38">
              <w:rPr>
                <w:sz w:val="16"/>
              </w:rPr>
              <w:t>4</w:t>
            </w:r>
          </w:p>
        </w:tc>
        <w:tc>
          <w:tcPr>
            <w:tcW w:w="0" w:type="auto"/>
          </w:tcPr>
          <w:p w14:paraId="28F39F62" w14:textId="77777777" w:rsidR="00EF6C4C" w:rsidRPr="00996D38" w:rsidRDefault="00996D38">
            <w:pPr>
              <w:rPr>
                <w:sz w:val="16"/>
              </w:rPr>
            </w:pPr>
            <w:r w:rsidRPr="00996D38">
              <w:rPr>
                <w:rStyle w:val="SAPEmphasis"/>
                <w:sz w:val="16"/>
              </w:rPr>
              <w:t>Worklist: Update Objects</w:t>
            </w:r>
          </w:p>
        </w:tc>
        <w:tc>
          <w:tcPr>
            <w:tcW w:w="0" w:type="auto"/>
          </w:tcPr>
          <w:p w14:paraId="253633B7" w14:textId="77777777" w:rsidR="00EF6C4C" w:rsidRPr="00996D38" w:rsidRDefault="00996D38">
            <w:pPr>
              <w:rPr>
                <w:sz w:val="16"/>
              </w:rPr>
            </w:pPr>
            <w:r w:rsidRPr="00996D38">
              <w:rPr>
                <w:sz w:val="16"/>
              </w:rPr>
              <w:t>Analyze your data.</w:t>
            </w:r>
          </w:p>
        </w:tc>
        <w:tc>
          <w:tcPr>
            <w:tcW w:w="0" w:type="auto"/>
          </w:tcPr>
          <w:p w14:paraId="2B6AC767" w14:textId="77777777" w:rsidR="00EF6C4C" w:rsidRPr="00996D38" w:rsidRDefault="00996D38">
            <w:pPr>
              <w:rPr>
                <w:sz w:val="16"/>
              </w:rPr>
            </w:pPr>
            <w:r w:rsidRPr="00996D38">
              <w:rPr>
                <w:sz w:val="16"/>
              </w:rPr>
              <w:t>Data is shown.</w:t>
            </w:r>
          </w:p>
        </w:tc>
        <w:tc>
          <w:tcPr>
            <w:tcW w:w="0" w:type="auto"/>
          </w:tcPr>
          <w:p w14:paraId="3A707EAE" w14:textId="77777777" w:rsidR="00EF6C4C" w:rsidRPr="00996D38" w:rsidRDefault="00EF6C4C">
            <w:pPr>
              <w:rPr>
                <w:sz w:val="16"/>
              </w:rPr>
            </w:pPr>
          </w:p>
        </w:tc>
      </w:tr>
    </w:tbl>
    <w:p w14:paraId="2DB48E2F" w14:textId="77777777" w:rsidR="00EF6C4C" w:rsidRDefault="00996D38">
      <w:pPr>
        <w:pStyle w:val="Heading4"/>
      </w:pPr>
      <w:bookmarkStart w:id="192" w:name="unique_136"/>
      <w:bookmarkStart w:id="193" w:name="_Toc176424671"/>
      <w:r>
        <w:t>Worklist: Update Objects - Execution</w:t>
      </w:r>
      <w:bookmarkEnd w:id="192"/>
      <w:bookmarkEnd w:id="193"/>
    </w:p>
    <w:p w14:paraId="02BF767F" w14:textId="77777777" w:rsidR="00EF6C4C" w:rsidRDefault="00996D38">
      <w:pPr>
        <w:pStyle w:val="SAPKeyblockTitle"/>
      </w:pPr>
      <w:r>
        <w:t>Test Administration</w:t>
      </w:r>
    </w:p>
    <w:p w14:paraId="06319C50" w14:textId="77777777" w:rsidR="00EF6C4C" w:rsidRDefault="00996D38">
      <w:r>
        <w:t>Customer project: Fill in the project-specific parts.</w:t>
      </w:r>
    </w:p>
    <w:p w14:paraId="3846690E"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6FF012AA"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390D34"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BC4741"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064767"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EE2AE2" w14:textId="77777777" w:rsidR="00996D38" w:rsidRPr="00996D38" w:rsidRDefault="00996D38">
            <w:pPr>
              <w:rPr>
                <w:sz w:val="12"/>
              </w:rPr>
            </w:pPr>
          </w:p>
        </w:tc>
      </w:tr>
      <w:tr w:rsidR="00EF6C4C" w:rsidRPr="00996D38" w14:paraId="2AA0BBE4"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08F99E"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5D17F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6D11FA"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57AD50" w14:textId="77777777" w:rsidR="00996D38" w:rsidRPr="00996D38" w:rsidRDefault="00996D38">
            <w:pPr>
              <w:rPr>
                <w:sz w:val="12"/>
              </w:rPr>
            </w:pPr>
          </w:p>
        </w:tc>
      </w:tr>
      <w:tr w:rsidR="00EF6C4C" w:rsidRPr="00996D38" w14:paraId="397EACC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54EDE5"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3762C1"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D443A2"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335632"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4BB74EB8" w14:textId="77777777" w:rsidR="00EF6C4C" w:rsidRDefault="00996D38">
      <w:pPr>
        <w:pStyle w:val="SAPKeyblockTitle"/>
      </w:pPr>
      <w:r>
        <w:t>Context</w:t>
      </w:r>
    </w:p>
    <w:p w14:paraId="5253CF6B" w14:textId="77777777" w:rsidR="00EF6C4C" w:rsidRDefault="00996D38">
      <w:r>
        <w:t>In this activity, you can execute the update of the contracts as part of your daily business.</w:t>
      </w:r>
    </w:p>
    <w:p w14:paraId="74492F42"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33"/>
        <w:gridCol w:w="2669"/>
        <w:gridCol w:w="4731"/>
        <w:gridCol w:w="4251"/>
        <w:gridCol w:w="1720"/>
      </w:tblGrid>
      <w:tr w:rsidR="00EF6C4C" w:rsidRPr="00996D38" w14:paraId="316CD30F"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6A6ECB1" w14:textId="77777777" w:rsidR="00EF6C4C" w:rsidRPr="00996D38" w:rsidRDefault="00996D38">
            <w:pPr>
              <w:pStyle w:val="SAPTableHeader"/>
              <w:rPr>
                <w:sz w:val="16"/>
              </w:rPr>
            </w:pPr>
            <w:r w:rsidRPr="00996D38">
              <w:rPr>
                <w:sz w:val="16"/>
              </w:rPr>
              <w:t>Test Step #</w:t>
            </w:r>
          </w:p>
        </w:tc>
        <w:tc>
          <w:tcPr>
            <w:tcW w:w="0" w:type="auto"/>
          </w:tcPr>
          <w:p w14:paraId="3CD30390" w14:textId="77777777" w:rsidR="00EF6C4C" w:rsidRPr="00996D38" w:rsidRDefault="00996D38">
            <w:pPr>
              <w:pStyle w:val="SAPTableHeader"/>
              <w:rPr>
                <w:sz w:val="16"/>
              </w:rPr>
            </w:pPr>
            <w:r w:rsidRPr="00996D38">
              <w:rPr>
                <w:sz w:val="16"/>
              </w:rPr>
              <w:t>Test Step Name</w:t>
            </w:r>
          </w:p>
        </w:tc>
        <w:tc>
          <w:tcPr>
            <w:tcW w:w="0" w:type="auto"/>
          </w:tcPr>
          <w:p w14:paraId="063C8D2C" w14:textId="77777777" w:rsidR="00EF6C4C" w:rsidRPr="00996D38" w:rsidRDefault="00996D38">
            <w:pPr>
              <w:pStyle w:val="SAPTableHeader"/>
              <w:rPr>
                <w:sz w:val="16"/>
              </w:rPr>
            </w:pPr>
            <w:r w:rsidRPr="00996D38">
              <w:rPr>
                <w:sz w:val="16"/>
              </w:rPr>
              <w:t>Instruction</w:t>
            </w:r>
          </w:p>
        </w:tc>
        <w:tc>
          <w:tcPr>
            <w:tcW w:w="0" w:type="auto"/>
          </w:tcPr>
          <w:p w14:paraId="5C008D00" w14:textId="77777777" w:rsidR="00EF6C4C" w:rsidRPr="00996D38" w:rsidRDefault="00996D38">
            <w:pPr>
              <w:pStyle w:val="SAPTableHeader"/>
              <w:rPr>
                <w:sz w:val="16"/>
              </w:rPr>
            </w:pPr>
            <w:r w:rsidRPr="00996D38">
              <w:rPr>
                <w:sz w:val="16"/>
              </w:rPr>
              <w:t>Expected Result</w:t>
            </w:r>
          </w:p>
        </w:tc>
        <w:tc>
          <w:tcPr>
            <w:tcW w:w="0" w:type="auto"/>
          </w:tcPr>
          <w:p w14:paraId="1C2E25CC" w14:textId="77777777" w:rsidR="00EF6C4C" w:rsidRPr="00996D38" w:rsidRDefault="00996D38">
            <w:pPr>
              <w:pStyle w:val="SAPTableHeader"/>
              <w:rPr>
                <w:sz w:val="16"/>
              </w:rPr>
            </w:pPr>
            <w:r w:rsidRPr="00996D38">
              <w:rPr>
                <w:sz w:val="16"/>
              </w:rPr>
              <w:t>Pass / Fail / Comment</w:t>
            </w:r>
          </w:p>
        </w:tc>
      </w:tr>
      <w:tr w:rsidR="00EF6C4C" w:rsidRPr="00996D38" w14:paraId="6A85F796" w14:textId="77777777" w:rsidTr="00996D38">
        <w:tc>
          <w:tcPr>
            <w:tcW w:w="0" w:type="auto"/>
          </w:tcPr>
          <w:p w14:paraId="36E9B905" w14:textId="77777777" w:rsidR="00EF6C4C" w:rsidRPr="00996D38" w:rsidRDefault="00996D38">
            <w:pPr>
              <w:rPr>
                <w:sz w:val="16"/>
              </w:rPr>
            </w:pPr>
            <w:r w:rsidRPr="00996D38">
              <w:rPr>
                <w:sz w:val="16"/>
              </w:rPr>
              <w:t>1</w:t>
            </w:r>
          </w:p>
        </w:tc>
        <w:tc>
          <w:tcPr>
            <w:tcW w:w="0" w:type="auto"/>
          </w:tcPr>
          <w:p w14:paraId="3F6BD51A" w14:textId="77777777" w:rsidR="00EF6C4C" w:rsidRPr="00996D38" w:rsidRDefault="00996D38">
            <w:pPr>
              <w:rPr>
                <w:sz w:val="16"/>
              </w:rPr>
            </w:pPr>
            <w:r w:rsidRPr="00996D38">
              <w:rPr>
                <w:rStyle w:val="SAPEmphasis"/>
                <w:sz w:val="16"/>
              </w:rPr>
              <w:t>Log On</w:t>
            </w:r>
          </w:p>
        </w:tc>
        <w:tc>
          <w:tcPr>
            <w:tcW w:w="0" w:type="auto"/>
          </w:tcPr>
          <w:p w14:paraId="26DB0995" w14:textId="77777777" w:rsidR="00EF6C4C" w:rsidRPr="00996D38" w:rsidRDefault="00996D38">
            <w:pPr>
              <w:rPr>
                <w:sz w:val="16"/>
              </w:rPr>
            </w:pPr>
            <w:r w:rsidRPr="00996D38">
              <w:rPr>
                <w:sz w:val="16"/>
              </w:rPr>
              <w:t>Log onto the SAP Fiori launchpad as an Administrator - Leasing.</w:t>
            </w:r>
          </w:p>
        </w:tc>
        <w:tc>
          <w:tcPr>
            <w:tcW w:w="0" w:type="auto"/>
          </w:tcPr>
          <w:p w14:paraId="3C0B6961" w14:textId="77777777" w:rsidR="00EF6C4C" w:rsidRPr="00996D38" w:rsidRDefault="00996D38">
            <w:pPr>
              <w:rPr>
                <w:sz w:val="16"/>
              </w:rPr>
            </w:pPr>
            <w:r w:rsidRPr="00996D38">
              <w:rPr>
                <w:sz w:val="16"/>
              </w:rPr>
              <w:t>The SAP Fiori launchpad displays.</w:t>
            </w:r>
          </w:p>
        </w:tc>
        <w:tc>
          <w:tcPr>
            <w:tcW w:w="0" w:type="auto"/>
          </w:tcPr>
          <w:p w14:paraId="1CD67652" w14:textId="77777777" w:rsidR="00EF6C4C" w:rsidRPr="00996D38" w:rsidRDefault="00EF6C4C">
            <w:pPr>
              <w:rPr>
                <w:sz w:val="16"/>
              </w:rPr>
            </w:pPr>
          </w:p>
        </w:tc>
      </w:tr>
      <w:tr w:rsidR="00EF6C4C" w:rsidRPr="00996D38" w14:paraId="2C046C46" w14:textId="77777777" w:rsidTr="00996D38">
        <w:tc>
          <w:tcPr>
            <w:tcW w:w="0" w:type="auto"/>
          </w:tcPr>
          <w:p w14:paraId="3078207E" w14:textId="77777777" w:rsidR="00EF6C4C" w:rsidRPr="00996D38" w:rsidRDefault="00996D38">
            <w:pPr>
              <w:rPr>
                <w:sz w:val="16"/>
              </w:rPr>
            </w:pPr>
            <w:r w:rsidRPr="00996D38">
              <w:rPr>
                <w:sz w:val="16"/>
              </w:rPr>
              <w:t>2</w:t>
            </w:r>
          </w:p>
        </w:tc>
        <w:tc>
          <w:tcPr>
            <w:tcW w:w="0" w:type="auto"/>
          </w:tcPr>
          <w:p w14:paraId="0B8343F0" w14:textId="77777777" w:rsidR="00EF6C4C" w:rsidRPr="00996D38" w:rsidRDefault="00996D38">
            <w:pPr>
              <w:rPr>
                <w:sz w:val="16"/>
              </w:rPr>
            </w:pPr>
            <w:r w:rsidRPr="00996D38">
              <w:rPr>
                <w:rStyle w:val="SAPEmphasis"/>
                <w:sz w:val="16"/>
              </w:rPr>
              <w:t>Access the SAP Fiori app</w:t>
            </w:r>
          </w:p>
        </w:tc>
        <w:tc>
          <w:tcPr>
            <w:tcW w:w="0" w:type="auto"/>
          </w:tcPr>
          <w:p w14:paraId="45D21093" w14:textId="77777777" w:rsidR="00EF6C4C" w:rsidRPr="00996D38" w:rsidRDefault="00996D38">
            <w:pPr>
              <w:rPr>
                <w:sz w:val="16"/>
              </w:rPr>
            </w:pPr>
            <w:r w:rsidRPr="00996D38">
              <w:rPr>
                <w:sz w:val="16"/>
              </w:rPr>
              <w:t xml:space="preserve">Open </w:t>
            </w:r>
            <w:r w:rsidRPr="00996D38">
              <w:rPr>
                <w:rStyle w:val="SAPScreenElement"/>
                <w:sz w:val="16"/>
              </w:rPr>
              <w:t>Worklist: Update Objects</w:t>
            </w:r>
            <w:r w:rsidRPr="00996D38">
              <w:rPr>
                <w:sz w:val="16"/>
              </w:rPr>
              <w:t xml:space="preserve"> </w:t>
            </w:r>
            <w:r w:rsidRPr="00996D38">
              <w:rPr>
                <w:rStyle w:val="SAPMonospace"/>
                <w:sz w:val="16"/>
              </w:rPr>
              <w:t>(RECARG)</w:t>
            </w:r>
            <w:r w:rsidRPr="00996D38">
              <w:rPr>
                <w:sz w:val="16"/>
              </w:rPr>
              <w:t>.</w:t>
            </w:r>
          </w:p>
        </w:tc>
        <w:tc>
          <w:tcPr>
            <w:tcW w:w="0" w:type="auto"/>
          </w:tcPr>
          <w:p w14:paraId="26D2AEB2" w14:textId="77777777" w:rsidR="00EF6C4C" w:rsidRPr="00996D38" w:rsidRDefault="00996D38">
            <w:pPr>
              <w:rPr>
                <w:sz w:val="16"/>
              </w:rPr>
            </w:pPr>
            <w:r w:rsidRPr="00996D38">
              <w:rPr>
                <w:sz w:val="16"/>
              </w:rPr>
              <w:t xml:space="preserve">The </w:t>
            </w:r>
            <w:r w:rsidRPr="00996D38">
              <w:rPr>
                <w:rStyle w:val="SAPScreenElement"/>
                <w:sz w:val="16"/>
              </w:rPr>
              <w:t>Update Objects in the Worklist</w:t>
            </w:r>
            <w:r w:rsidRPr="00996D38">
              <w:rPr>
                <w:sz w:val="16"/>
              </w:rPr>
              <w:t xml:space="preserve"> screen displays.</w:t>
            </w:r>
          </w:p>
        </w:tc>
        <w:tc>
          <w:tcPr>
            <w:tcW w:w="0" w:type="auto"/>
          </w:tcPr>
          <w:p w14:paraId="7B84AD97" w14:textId="77777777" w:rsidR="00EF6C4C" w:rsidRPr="00996D38" w:rsidRDefault="00EF6C4C">
            <w:pPr>
              <w:rPr>
                <w:sz w:val="16"/>
              </w:rPr>
            </w:pPr>
          </w:p>
        </w:tc>
      </w:tr>
      <w:tr w:rsidR="00EF6C4C" w:rsidRPr="00996D38" w14:paraId="53316B69" w14:textId="77777777" w:rsidTr="00996D38">
        <w:tc>
          <w:tcPr>
            <w:tcW w:w="0" w:type="auto"/>
          </w:tcPr>
          <w:p w14:paraId="40BA7AFE" w14:textId="77777777" w:rsidR="00EF6C4C" w:rsidRPr="00996D38" w:rsidRDefault="00996D38">
            <w:pPr>
              <w:rPr>
                <w:sz w:val="16"/>
              </w:rPr>
            </w:pPr>
            <w:r w:rsidRPr="00996D38">
              <w:rPr>
                <w:sz w:val="16"/>
              </w:rPr>
              <w:t>3</w:t>
            </w:r>
          </w:p>
        </w:tc>
        <w:tc>
          <w:tcPr>
            <w:tcW w:w="0" w:type="auto"/>
          </w:tcPr>
          <w:p w14:paraId="4D0D39A4" w14:textId="77777777" w:rsidR="00EF6C4C" w:rsidRPr="00996D38" w:rsidRDefault="00996D38">
            <w:pPr>
              <w:rPr>
                <w:sz w:val="16"/>
              </w:rPr>
            </w:pPr>
            <w:r w:rsidRPr="00996D38">
              <w:rPr>
                <w:rStyle w:val="SAPEmphasis"/>
                <w:sz w:val="16"/>
              </w:rPr>
              <w:t xml:space="preserve">Worklist: Update </w:t>
            </w:r>
            <w:r w:rsidRPr="00996D38">
              <w:rPr>
                <w:rStyle w:val="SAPEmphasis"/>
                <w:sz w:val="16"/>
              </w:rPr>
              <w:t>Objects Selection</w:t>
            </w:r>
          </w:p>
        </w:tc>
        <w:tc>
          <w:tcPr>
            <w:tcW w:w="0" w:type="auto"/>
          </w:tcPr>
          <w:p w14:paraId="146ED9E2"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p>
          <w:p w14:paraId="2D5B073B" w14:textId="77777777" w:rsidR="00996D38" w:rsidRPr="00996D38" w:rsidRDefault="00996D38">
            <w:pPr>
              <w:rPr>
                <w:sz w:val="16"/>
              </w:rPr>
            </w:pPr>
            <w:r w:rsidRPr="00996D38">
              <w:rPr>
                <w:rStyle w:val="SAPScreenElement"/>
                <w:sz w:val="16"/>
              </w:rPr>
              <w:t>Person responsible</w:t>
            </w:r>
            <w:r w:rsidRPr="00996D38">
              <w:rPr>
                <w:sz w:val="16"/>
              </w:rPr>
              <w:t xml:space="preserve">: </w:t>
            </w:r>
            <w:r w:rsidRPr="00996D38">
              <w:rPr>
                <w:rStyle w:val="SAPUserEntry"/>
                <w:sz w:val="16"/>
              </w:rPr>
              <w:t>User ID</w:t>
            </w:r>
          </w:p>
          <w:p w14:paraId="4E4947F0" w14:textId="7BA96A2C" w:rsidR="00EF6C4C" w:rsidRPr="00996D38" w:rsidRDefault="00996D38">
            <w:pPr>
              <w:rPr>
                <w:sz w:val="16"/>
              </w:rPr>
            </w:pPr>
            <w:r w:rsidRPr="00996D38">
              <w:rPr>
                <w:rStyle w:val="SAPScreenElement"/>
                <w:sz w:val="16"/>
              </w:rPr>
              <w:t>Update immediately</w:t>
            </w:r>
            <w:r w:rsidRPr="00996D38">
              <w:rPr>
                <w:sz w:val="16"/>
              </w:rPr>
              <w:t xml:space="preserve">: </w:t>
            </w:r>
            <w:r w:rsidRPr="00996D38">
              <w:rPr>
                <w:rStyle w:val="SAPUserEntry"/>
                <w:sz w:val="16"/>
              </w:rPr>
              <w:t>Selected</w:t>
            </w:r>
          </w:p>
        </w:tc>
        <w:tc>
          <w:tcPr>
            <w:tcW w:w="0" w:type="auto"/>
          </w:tcPr>
          <w:p w14:paraId="6C59B1FA" w14:textId="77777777" w:rsidR="00EF6C4C" w:rsidRPr="00996D38" w:rsidRDefault="00996D38">
            <w:pPr>
              <w:rPr>
                <w:sz w:val="16"/>
              </w:rPr>
            </w:pPr>
            <w:r w:rsidRPr="00996D38">
              <w:rPr>
                <w:sz w:val="16"/>
              </w:rPr>
              <w:t xml:space="preserve">Data is validated. The </w:t>
            </w:r>
            <w:r w:rsidRPr="00996D38">
              <w:rPr>
                <w:rStyle w:val="SAPScreenElement"/>
                <w:sz w:val="16"/>
              </w:rPr>
              <w:t>Log Display</w:t>
            </w:r>
            <w:r w:rsidRPr="00996D38">
              <w:rPr>
                <w:sz w:val="16"/>
              </w:rPr>
              <w:t xml:space="preserve"> view displays the data.</w:t>
            </w:r>
          </w:p>
        </w:tc>
        <w:tc>
          <w:tcPr>
            <w:tcW w:w="0" w:type="auto"/>
          </w:tcPr>
          <w:p w14:paraId="480DC452" w14:textId="77777777" w:rsidR="00EF6C4C" w:rsidRPr="00996D38" w:rsidRDefault="00EF6C4C">
            <w:pPr>
              <w:rPr>
                <w:sz w:val="16"/>
              </w:rPr>
            </w:pPr>
          </w:p>
        </w:tc>
      </w:tr>
      <w:tr w:rsidR="00EF6C4C" w:rsidRPr="00996D38" w14:paraId="22E28FBF" w14:textId="77777777" w:rsidTr="00996D38">
        <w:tc>
          <w:tcPr>
            <w:tcW w:w="0" w:type="auto"/>
          </w:tcPr>
          <w:p w14:paraId="29F26B05" w14:textId="77777777" w:rsidR="00EF6C4C" w:rsidRPr="00996D38" w:rsidRDefault="00996D38">
            <w:pPr>
              <w:rPr>
                <w:sz w:val="16"/>
              </w:rPr>
            </w:pPr>
            <w:r w:rsidRPr="00996D38">
              <w:rPr>
                <w:sz w:val="16"/>
              </w:rPr>
              <w:t>4</w:t>
            </w:r>
          </w:p>
        </w:tc>
        <w:tc>
          <w:tcPr>
            <w:tcW w:w="0" w:type="auto"/>
          </w:tcPr>
          <w:p w14:paraId="54006A6B" w14:textId="77777777" w:rsidR="00EF6C4C" w:rsidRPr="00996D38" w:rsidRDefault="00996D38">
            <w:pPr>
              <w:rPr>
                <w:sz w:val="16"/>
              </w:rPr>
            </w:pPr>
            <w:r w:rsidRPr="00996D38">
              <w:rPr>
                <w:rStyle w:val="SAPEmphasis"/>
                <w:sz w:val="16"/>
              </w:rPr>
              <w:t>Worklist: Update Objects</w:t>
            </w:r>
          </w:p>
        </w:tc>
        <w:tc>
          <w:tcPr>
            <w:tcW w:w="0" w:type="auto"/>
          </w:tcPr>
          <w:p w14:paraId="2EFF6F47" w14:textId="77777777" w:rsidR="00EF6C4C" w:rsidRPr="00996D38" w:rsidRDefault="00996D38">
            <w:pPr>
              <w:rPr>
                <w:sz w:val="16"/>
              </w:rPr>
            </w:pPr>
            <w:r w:rsidRPr="00996D38">
              <w:rPr>
                <w:sz w:val="16"/>
              </w:rPr>
              <w:t>Analyze data.</w:t>
            </w:r>
          </w:p>
        </w:tc>
        <w:tc>
          <w:tcPr>
            <w:tcW w:w="0" w:type="auto"/>
          </w:tcPr>
          <w:p w14:paraId="185CB98F" w14:textId="77777777" w:rsidR="00EF6C4C" w:rsidRPr="00996D38" w:rsidRDefault="00996D38">
            <w:pPr>
              <w:rPr>
                <w:sz w:val="16"/>
              </w:rPr>
            </w:pPr>
            <w:r w:rsidRPr="00996D38">
              <w:rPr>
                <w:sz w:val="16"/>
              </w:rPr>
              <w:t>Data is shown.</w:t>
            </w:r>
          </w:p>
        </w:tc>
        <w:tc>
          <w:tcPr>
            <w:tcW w:w="0" w:type="auto"/>
          </w:tcPr>
          <w:p w14:paraId="3847505B" w14:textId="77777777" w:rsidR="00EF6C4C" w:rsidRPr="00996D38" w:rsidRDefault="00EF6C4C">
            <w:pPr>
              <w:rPr>
                <w:sz w:val="16"/>
              </w:rPr>
            </w:pPr>
          </w:p>
        </w:tc>
      </w:tr>
    </w:tbl>
    <w:p w14:paraId="68B1604F" w14:textId="77777777" w:rsidR="00EF6C4C" w:rsidRDefault="00996D38">
      <w:pPr>
        <w:pStyle w:val="Heading4"/>
      </w:pPr>
      <w:bookmarkStart w:id="194" w:name="unique_137"/>
      <w:bookmarkStart w:id="195" w:name="_Toc176424672"/>
      <w:r>
        <w:t>Analyze Logs</w:t>
      </w:r>
      <w:bookmarkEnd w:id="194"/>
      <w:bookmarkEnd w:id="195"/>
    </w:p>
    <w:p w14:paraId="77C8B34D" w14:textId="77777777" w:rsidR="00EF6C4C" w:rsidRDefault="00996D38">
      <w:pPr>
        <w:pStyle w:val="SAPKeyblockTitle"/>
      </w:pPr>
      <w:r>
        <w:t>Test Administration</w:t>
      </w:r>
    </w:p>
    <w:p w14:paraId="699393CC" w14:textId="77777777" w:rsidR="00EF6C4C" w:rsidRDefault="00996D38">
      <w:r>
        <w:t>Customer project: Fill in the project-specific parts.</w:t>
      </w:r>
    </w:p>
    <w:p w14:paraId="5D99D8A4"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7C7AFABF"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18FC1E"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8D045B"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ED01D6"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6C1C01" w14:textId="77777777" w:rsidR="00996D38" w:rsidRPr="00996D38" w:rsidRDefault="00996D38">
            <w:pPr>
              <w:rPr>
                <w:sz w:val="12"/>
              </w:rPr>
            </w:pPr>
          </w:p>
        </w:tc>
      </w:tr>
      <w:tr w:rsidR="00EF6C4C" w:rsidRPr="00996D38" w14:paraId="2E26334D"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F26DEC"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6FA604"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40B288"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0DE566" w14:textId="77777777" w:rsidR="00996D38" w:rsidRPr="00996D38" w:rsidRDefault="00996D38">
            <w:pPr>
              <w:rPr>
                <w:sz w:val="12"/>
              </w:rPr>
            </w:pPr>
          </w:p>
        </w:tc>
      </w:tr>
      <w:tr w:rsidR="00EF6C4C" w:rsidRPr="00996D38" w14:paraId="61561BB5"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8AE220"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118E3D"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8A7EDE"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31FA24" w14:textId="77777777" w:rsidR="00EF6C4C" w:rsidRPr="00996D38" w:rsidRDefault="00996D38">
            <w:pPr>
              <w:rPr>
                <w:sz w:val="12"/>
              </w:rPr>
            </w:pPr>
            <w:r w:rsidRPr="00996D38">
              <w:rPr>
                <w:rStyle w:val="SAPUserEntry"/>
                <w:sz w:val="12"/>
              </w:rPr>
              <w:t xml:space="preserve">&lt;State the Service Provider, Customer or Joint Service Provider and </w:t>
            </w:r>
            <w:r w:rsidRPr="00996D38">
              <w:rPr>
                <w:rStyle w:val="SAPUserEntry"/>
                <w:sz w:val="12"/>
              </w:rPr>
              <w:t>Customer&gt;</w:t>
            </w:r>
          </w:p>
        </w:tc>
      </w:tr>
    </w:tbl>
    <w:p w14:paraId="3F71C66C" w14:textId="77777777" w:rsidR="00EF6C4C" w:rsidRDefault="00996D38">
      <w:pPr>
        <w:pStyle w:val="SAPKeyblockTitle"/>
      </w:pPr>
      <w:r>
        <w:t>Context</w:t>
      </w:r>
    </w:p>
    <w:p w14:paraId="0AD5E4A5" w14:textId="77777777" w:rsidR="00EF6C4C" w:rsidRDefault="00996D38">
      <w:r>
        <w:t>In this activity, you can analyze logs as part of your daily business.</w:t>
      </w:r>
    </w:p>
    <w:p w14:paraId="4AB14563"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0"/>
        <w:gridCol w:w="2083"/>
        <w:gridCol w:w="5026"/>
        <w:gridCol w:w="4377"/>
        <w:gridCol w:w="1828"/>
      </w:tblGrid>
      <w:tr w:rsidR="00EF6C4C" w:rsidRPr="00996D38" w14:paraId="382C23E2"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DBFD0B1" w14:textId="77777777" w:rsidR="00EF6C4C" w:rsidRPr="00996D38" w:rsidRDefault="00996D38">
            <w:pPr>
              <w:pStyle w:val="SAPTableHeader"/>
              <w:rPr>
                <w:sz w:val="16"/>
              </w:rPr>
            </w:pPr>
            <w:r w:rsidRPr="00996D38">
              <w:rPr>
                <w:sz w:val="16"/>
              </w:rPr>
              <w:t>Test Step #</w:t>
            </w:r>
          </w:p>
        </w:tc>
        <w:tc>
          <w:tcPr>
            <w:tcW w:w="0" w:type="auto"/>
          </w:tcPr>
          <w:p w14:paraId="12B5D518" w14:textId="77777777" w:rsidR="00EF6C4C" w:rsidRPr="00996D38" w:rsidRDefault="00996D38">
            <w:pPr>
              <w:pStyle w:val="SAPTableHeader"/>
              <w:rPr>
                <w:sz w:val="16"/>
              </w:rPr>
            </w:pPr>
            <w:r w:rsidRPr="00996D38">
              <w:rPr>
                <w:sz w:val="16"/>
              </w:rPr>
              <w:t>Test Step Name</w:t>
            </w:r>
          </w:p>
        </w:tc>
        <w:tc>
          <w:tcPr>
            <w:tcW w:w="0" w:type="auto"/>
          </w:tcPr>
          <w:p w14:paraId="64BCB56F" w14:textId="77777777" w:rsidR="00EF6C4C" w:rsidRPr="00996D38" w:rsidRDefault="00996D38">
            <w:pPr>
              <w:pStyle w:val="SAPTableHeader"/>
              <w:rPr>
                <w:sz w:val="16"/>
              </w:rPr>
            </w:pPr>
            <w:r w:rsidRPr="00996D38">
              <w:rPr>
                <w:sz w:val="16"/>
              </w:rPr>
              <w:t>Instruction</w:t>
            </w:r>
          </w:p>
        </w:tc>
        <w:tc>
          <w:tcPr>
            <w:tcW w:w="0" w:type="auto"/>
          </w:tcPr>
          <w:p w14:paraId="36895A9C" w14:textId="77777777" w:rsidR="00EF6C4C" w:rsidRPr="00996D38" w:rsidRDefault="00996D38">
            <w:pPr>
              <w:pStyle w:val="SAPTableHeader"/>
              <w:rPr>
                <w:sz w:val="16"/>
              </w:rPr>
            </w:pPr>
            <w:r w:rsidRPr="00996D38">
              <w:rPr>
                <w:sz w:val="16"/>
              </w:rPr>
              <w:t>Expected Result</w:t>
            </w:r>
          </w:p>
        </w:tc>
        <w:tc>
          <w:tcPr>
            <w:tcW w:w="0" w:type="auto"/>
          </w:tcPr>
          <w:p w14:paraId="4E65F31B" w14:textId="77777777" w:rsidR="00EF6C4C" w:rsidRPr="00996D38" w:rsidRDefault="00996D38">
            <w:pPr>
              <w:pStyle w:val="SAPTableHeader"/>
              <w:rPr>
                <w:sz w:val="16"/>
              </w:rPr>
            </w:pPr>
            <w:r w:rsidRPr="00996D38">
              <w:rPr>
                <w:sz w:val="16"/>
              </w:rPr>
              <w:t>Pass / Fail / Comment</w:t>
            </w:r>
          </w:p>
        </w:tc>
      </w:tr>
      <w:tr w:rsidR="00EF6C4C" w:rsidRPr="00996D38" w14:paraId="462C7263" w14:textId="77777777" w:rsidTr="00996D38">
        <w:tc>
          <w:tcPr>
            <w:tcW w:w="0" w:type="auto"/>
          </w:tcPr>
          <w:p w14:paraId="10695D1C" w14:textId="77777777" w:rsidR="00EF6C4C" w:rsidRPr="00996D38" w:rsidRDefault="00996D38">
            <w:pPr>
              <w:rPr>
                <w:sz w:val="16"/>
              </w:rPr>
            </w:pPr>
            <w:r w:rsidRPr="00996D38">
              <w:rPr>
                <w:sz w:val="16"/>
              </w:rPr>
              <w:t>1</w:t>
            </w:r>
          </w:p>
        </w:tc>
        <w:tc>
          <w:tcPr>
            <w:tcW w:w="0" w:type="auto"/>
          </w:tcPr>
          <w:p w14:paraId="3525C401" w14:textId="77777777" w:rsidR="00EF6C4C" w:rsidRPr="00996D38" w:rsidRDefault="00996D38">
            <w:pPr>
              <w:rPr>
                <w:sz w:val="16"/>
              </w:rPr>
            </w:pPr>
            <w:r w:rsidRPr="00996D38">
              <w:rPr>
                <w:rStyle w:val="SAPEmphasis"/>
                <w:sz w:val="16"/>
              </w:rPr>
              <w:t>Log On</w:t>
            </w:r>
          </w:p>
        </w:tc>
        <w:tc>
          <w:tcPr>
            <w:tcW w:w="0" w:type="auto"/>
          </w:tcPr>
          <w:p w14:paraId="04DD231F" w14:textId="77777777" w:rsidR="00EF6C4C" w:rsidRPr="00996D38" w:rsidRDefault="00996D38">
            <w:pPr>
              <w:rPr>
                <w:sz w:val="16"/>
              </w:rPr>
            </w:pPr>
            <w:r w:rsidRPr="00996D38">
              <w:rPr>
                <w:sz w:val="16"/>
              </w:rPr>
              <w:t>Log onto the SAP Fiori launchpad as an Administrator - Leasing.</w:t>
            </w:r>
          </w:p>
        </w:tc>
        <w:tc>
          <w:tcPr>
            <w:tcW w:w="0" w:type="auto"/>
          </w:tcPr>
          <w:p w14:paraId="32991E0D" w14:textId="77777777" w:rsidR="00EF6C4C" w:rsidRPr="00996D38" w:rsidRDefault="00996D38">
            <w:pPr>
              <w:rPr>
                <w:sz w:val="16"/>
              </w:rPr>
            </w:pPr>
            <w:r w:rsidRPr="00996D38">
              <w:rPr>
                <w:sz w:val="16"/>
              </w:rPr>
              <w:t>The SAP Fiori launchpad displays.</w:t>
            </w:r>
          </w:p>
        </w:tc>
        <w:tc>
          <w:tcPr>
            <w:tcW w:w="0" w:type="auto"/>
          </w:tcPr>
          <w:p w14:paraId="37229EA2" w14:textId="77777777" w:rsidR="00EF6C4C" w:rsidRPr="00996D38" w:rsidRDefault="00EF6C4C">
            <w:pPr>
              <w:rPr>
                <w:sz w:val="16"/>
              </w:rPr>
            </w:pPr>
          </w:p>
        </w:tc>
      </w:tr>
      <w:tr w:rsidR="00EF6C4C" w:rsidRPr="00996D38" w14:paraId="6E9995AC" w14:textId="77777777" w:rsidTr="00996D38">
        <w:tc>
          <w:tcPr>
            <w:tcW w:w="0" w:type="auto"/>
          </w:tcPr>
          <w:p w14:paraId="322D0905" w14:textId="77777777" w:rsidR="00EF6C4C" w:rsidRPr="00996D38" w:rsidRDefault="00996D38">
            <w:pPr>
              <w:rPr>
                <w:sz w:val="16"/>
              </w:rPr>
            </w:pPr>
            <w:r w:rsidRPr="00996D38">
              <w:rPr>
                <w:sz w:val="16"/>
              </w:rPr>
              <w:t>2</w:t>
            </w:r>
          </w:p>
        </w:tc>
        <w:tc>
          <w:tcPr>
            <w:tcW w:w="0" w:type="auto"/>
          </w:tcPr>
          <w:p w14:paraId="04BFE27B" w14:textId="77777777" w:rsidR="00EF6C4C" w:rsidRPr="00996D38" w:rsidRDefault="00996D38">
            <w:pPr>
              <w:rPr>
                <w:sz w:val="16"/>
              </w:rPr>
            </w:pPr>
            <w:r w:rsidRPr="00996D38">
              <w:rPr>
                <w:rStyle w:val="SAPEmphasis"/>
                <w:sz w:val="16"/>
              </w:rPr>
              <w:t>Access the SAP Fiori app</w:t>
            </w:r>
          </w:p>
        </w:tc>
        <w:tc>
          <w:tcPr>
            <w:tcW w:w="0" w:type="auto"/>
          </w:tcPr>
          <w:p w14:paraId="50603E1B" w14:textId="77777777" w:rsidR="00EF6C4C" w:rsidRPr="00996D38" w:rsidRDefault="00996D38">
            <w:pPr>
              <w:rPr>
                <w:sz w:val="16"/>
              </w:rPr>
            </w:pPr>
            <w:r w:rsidRPr="00996D38">
              <w:rPr>
                <w:sz w:val="16"/>
              </w:rPr>
              <w:t xml:space="preserve">Open </w:t>
            </w:r>
            <w:r w:rsidRPr="00996D38">
              <w:rPr>
                <w:rStyle w:val="SAPScreenElement"/>
                <w:sz w:val="16"/>
              </w:rPr>
              <w:t>Analyze Logs</w:t>
            </w:r>
            <w:r w:rsidRPr="00996D38">
              <w:rPr>
                <w:sz w:val="16"/>
              </w:rPr>
              <w:t xml:space="preserve"> </w:t>
            </w:r>
            <w:r w:rsidRPr="00996D38">
              <w:rPr>
                <w:rStyle w:val="SAPMonospace"/>
                <w:sz w:val="16"/>
              </w:rPr>
              <w:t>(RECALA)</w:t>
            </w:r>
            <w:r w:rsidRPr="00996D38">
              <w:rPr>
                <w:sz w:val="16"/>
              </w:rPr>
              <w:t>.</w:t>
            </w:r>
          </w:p>
        </w:tc>
        <w:tc>
          <w:tcPr>
            <w:tcW w:w="0" w:type="auto"/>
          </w:tcPr>
          <w:p w14:paraId="173B7F35" w14:textId="77777777" w:rsidR="00EF6C4C" w:rsidRPr="00996D38" w:rsidRDefault="00996D38">
            <w:pPr>
              <w:rPr>
                <w:sz w:val="16"/>
              </w:rPr>
            </w:pPr>
            <w:r w:rsidRPr="00996D38">
              <w:rPr>
                <w:sz w:val="16"/>
              </w:rPr>
              <w:t xml:space="preserve">The </w:t>
            </w:r>
            <w:r w:rsidRPr="00996D38">
              <w:rPr>
                <w:rStyle w:val="SAPScreenElement"/>
                <w:sz w:val="16"/>
              </w:rPr>
              <w:t>Analyze Logs</w:t>
            </w:r>
            <w:r w:rsidRPr="00996D38">
              <w:rPr>
                <w:sz w:val="16"/>
              </w:rPr>
              <w:t xml:space="preserve"> screen displays.</w:t>
            </w:r>
          </w:p>
        </w:tc>
        <w:tc>
          <w:tcPr>
            <w:tcW w:w="0" w:type="auto"/>
          </w:tcPr>
          <w:p w14:paraId="608BCF39" w14:textId="77777777" w:rsidR="00EF6C4C" w:rsidRPr="00996D38" w:rsidRDefault="00EF6C4C">
            <w:pPr>
              <w:rPr>
                <w:sz w:val="16"/>
              </w:rPr>
            </w:pPr>
          </w:p>
        </w:tc>
      </w:tr>
      <w:tr w:rsidR="00EF6C4C" w:rsidRPr="00996D38" w14:paraId="522F82AE" w14:textId="77777777" w:rsidTr="00996D38">
        <w:tc>
          <w:tcPr>
            <w:tcW w:w="0" w:type="auto"/>
          </w:tcPr>
          <w:p w14:paraId="150FCAC4" w14:textId="77777777" w:rsidR="00EF6C4C" w:rsidRPr="00996D38" w:rsidRDefault="00996D38">
            <w:pPr>
              <w:rPr>
                <w:sz w:val="16"/>
              </w:rPr>
            </w:pPr>
            <w:r w:rsidRPr="00996D38">
              <w:rPr>
                <w:sz w:val="16"/>
              </w:rPr>
              <w:t>3</w:t>
            </w:r>
          </w:p>
        </w:tc>
        <w:tc>
          <w:tcPr>
            <w:tcW w:w="0" w:type="auto"/>
          </w:tcPr>
          <w:p w14:paraId="19E28E9B" w14:textId="77777777" w:rsidR="00EF6C4C" w:rsidRPr="00996D38" w:rsidRDefault="00996D38">
            <w:pPr>
              <w:rPr>
                <w:sz w:val="16"/>
              </w:rPr>
            </w:pPr>
            <w:r w:rsidRPr="00996D38">
              <w:rPr>
                <w:rStyle w:val="SAPEmphasis"/>
                <w:sz w:val="16"/>
              </w:rPr>
              <w:t>Analyze Logs</w:t>
            </w:r>
          </w:p>
        </w:tc>
        <w:tc>
          <w:tcPr>
            <w:tcW w:w="0" w:type="auto"/>
          </w:tcPr>
          <w:p w14:paraId="32F0A5F7"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p>
          <w:p w14:paraId="0B4FD929" w14:textId="183135FB" w:rsidR="00EF6C4C" w:rsidRPr="00996D38" w:rsidRDefault="00996D38">
            <w:pPr>
              <w:rPr>
                <w:sz w:val="16"/>
              </w:rPr>
            </w:pPr>
            <w:r w:rsidRPr="00996D38">
              <w:rPr>
                <w:rStyle w:val="SAPScreenElement"/>
                <w:sz w:val="16"/>
              </w:rPr>
              <w:t>User</w:t>
            </w:r>
            <w:r w:rsidRPr="00996D38">
              <w:rPr>
                <w:sz w:val="16"/>
              </w:rPr>
              <w:t xml:space="preserve">: </w:t>
            </w:r>
            <w:r w:rsidRPr="00996D38">
              <w:rPr>
                <w:rStyle w:val="SAPUserEntry"/>
                <w:sz w:val="16"/>
              </w:rPr>
              <w:t>User ID</w:t>
            </w:r>
          </w:p>
        </w:tc>
        <w:tc>
          <w:tcPr>
            <w:tcW w:w="0" w:type="auto"/>
          </w:tcPr>
          <w:p w14:paraId="114AA86E" w14:textId="77777777" w:rsidR="00EF6C4C" w:rsidRPr="00996D38" w:rsidRDefault="00996D38">
            <w:pPr>
              <w:rPr>
                <w:sz w:val="16"/>
              </w:rPr>
            </w:pPr>
            <w:r w:rsidRPr="00996D38">
              <w:rPr>
                <w:sz w:val="16"/>
              </w:rPr>
              <w:t xml:space="preserve">Data is validated. The </w:t>
            </w:r>
            <w:r w:rsidRPr="00996D38">
              <w:rPr>
                <w:rStyle w:val="SAPScreenElement"/>
                <w:sz w:val="16"/>
              </w:rPr>
              <w:t>Analyze Logs</w:t>
            </w:r>
            <w:r w:rsidRPr="00996D38">
              <w:rPr>
                <w:sz w:val="16"/>
              </w:rPr>
              <w:t xml:space="preserve"> screen is displayed.</w:t>
            </w:r>
          </w:p>
        </w:tc>
        <w:tc>
          <w:tcPr>
            <w:tcW w:w="0" w:type="auto"/>
          </w:tcPr>
          <w:p w14:paraId="782C2FB7" w14:textId="77777777" w:rsidR="00EF6C4C" w:rsidRPr="00996D38" w:rsidRDefault="00EF6C4C">
            <w:pPr>
              <w:rPr>
                <w:sz w:val="16"/>
              </w:rPr>
            </w:pPr>
          </w:p>
        </w:tc>
      </w:tr>
      <w:tr w:rsidR="00EF6C4C" w:rsidRPr="00996D38" w14:paraId="17C3F96C" w14:textId="77777777" w:rsidTr="00996D38">
        <w:tc>
          <w:tcPr>
            <w:tcW w:w="0" w:type="auto"/>
          </w:tcPr>
          <w:p w14:paraId="03B52927" w14:textId="77777777" w:rsidR="00EF6C4C" w:rsidRPr="00996D38" w:rsidRDefault="00996D38">
            <w:pPr>
              <w:rPr>
                <w:sz w:val="16"/>
              </w:rPr>
            </w:pPr>
            <w:r w:rsidRPr="00996D38">
              <w:rPr>
                <w:sz w:val="16"/>
              </w:rPr>
              <w:t>4</w:t>
            </w:r>
          </w:p>
        </w:tc>
        <w:tc>
          <w:tcPr>
            <w:tcW w:w="0" w:type="auto"/>
          </w:tcPr>
          <w:p w14:paraId="57F86BC6" w14:textId="77777777" w:rsidR="00EF6C4C" w:rsidRPr="00996D38" w:rsidRDefault="00996D38">
            <w:pPr>
              <w:rPr>
                <w:sz w:val="16"/>
              </w:rPr>
            </w:pPr>
            <w:r w:rsidRPr="00996D38">
              <w:rPr>
                <w:rStyle w:val="SAPEmphasis"/>
                <w:sz w:val="16"/>
              </w:rPr>
              <w:t>Worklist: Update Objects</w:t>
            </w:r>
          </w:p>
        </w:tc>
        <w:tc>
          <w:tcPr>
            <w:tcW w:w="0" w:type="auto"/>
          </w:tcPr>
          <w:p w14:paraId="704B6404" w14:textId="77777777" w:rsidR="00EF6C4C" w:rsidRPr="00996D38" w:rsidRDefault="00996D38">
            <w:pPr>
              <w:rPr>
                <w:sz w:val="16"/>
              </w:rPr>
            </w:pPr>
            <w:r w:rsidRPr="00996D38">
              <w:rPr>
                <w:sz w:val="16"/>
              </w:rPr>
              <w:t>Analyze your data.</w:t>
            </w:r>
          </w:p>
        </w:tc>
        <w:tc>
          <w:tcPr>
            <w:tcW w:w="0" w:type="auto"/>
          </w:tcPr>
          <w:p w14:paraId="1748EC89" w14:textId="77777777" w:rsidR="00EF6C4C" w:rsidRPr="00996D38" w:rsidRDefault="00996D38">
            <w:pPr>
              <w:rPr>
                <w:sz w:val="16"/>
              </w:rPr>
            </w:pPr>
            <w:r w:rsidRPr="00996D38">
              <w:rPr>
                <w:sz w:val="16"/>
              </w:rPr>
              <w:t>Data is shown.</w:t>
            </w:r>
          </w:p>
        </w:tc>
        <w:tc>
          <w:tcPr>
            <w:tcW w:w="0" w:type="auto"/>
          </w:tcPr>
          <w:p w14:paraId="63A6F9A4" w14:textId="77777777" w:rsidR="00EF6C4C" w:rsidRPr="00996D38" w:rsidRDefault="00EF6C4C">
            <w:pPr>
              <w:rPr>
                <w:sz w:val="16"/>
              </w:rPr>
            </w:pPr>
          </w:p>
        </w:tc>
      </w:tr>
    </w:tbl>
    <w:p w14:paraId="54446CD7" w14:textId="77777777" w:rsidR="00EF6C4C" w:rsidRDefault="00996D38">
      <w:pPr>
        <w:pStyle w:val="Heading4"/>
      </w:pPr>
      <w:bookmarkStart w:id="196" w:name="unique_80"/>
      <w:bookmarkStart w:id="197" w:name="_Toc176424673"/>
      <w:r>
        <w:t>Archive Contract</w:t>
      </w:r>
      <w:bookmarkEnd w:id="196"/>
      <w:bookmarkEnd w:id="197"/>
    </w:p>
    <w:p w14:paraId="60104E51" w14:textId="77777777" w:rsidR="00EF6C4C" w:rsidRDefault="00996D38">
      <w:pPr>
        <w:pStyle w:val="SAPKeyblockTitle"/>
      </w:pPr>
      <w:r>
        <w:t>Test Administration</w:t>
      </w:r>
    </w:p>
    <w:p w14:paraId="6C996DF0" w14:textId="77777777" w:rsidR="00EF6C4C" w:rsidRDefault="00996D38">
      <w:r>
        <w:t>Customer project: Fill in the project-specific parts.</w:t>
      </w:r>
    </w:p>
    <w:p w14:paraId="551B7B56"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2E44F9D"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57627E"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6A43DB"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B9F85B"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79A60F" w14:textId="77777777" w:rsidR="00996D38" w:rsidRPr="00996D38" w:rsidRDefault="00996D38">
            <w:pPr>
              <w:rPr>
                <w:sz w:val="12"/>
              </w:rPr>
            </w:pPr>
          </w:p>
        </w:tc>
      </w:tr>
      <w:tr w:rsidR="00EF6C4C" w:rsidRPr="00996D38" w14:paraId="1763E14C"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CEFC6D"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B69288"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2026F7"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83ABD5" w14:textId="77777777" w:rsidR="00996D38" w:rsidRPr="00996D38" w:rsidRDefault="00996D38">
            <w:pPr>
              <w:rPr>
                <w:sz w:val="12"/>
              </w:rPr>
            </w:pPr>
          </w:p>
        </w:tc>
      </w:tr>
      <w:tr w:rsidR="00EF6C4C" w:rsidRPr="00996D38" w14:paraId="0B77FF4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C6EF0F"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CDF31C"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F438F0"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3918C4" w14:textId="77777777" w:rsidR="00EF6C4C" w:rsidRPr="00996D38" w:rsidRDefault="00996D38">
            <w:pPr>
              <w:rPr>
                <w:sz w:val="12"/>
              </w:rPr>
            </w:pPr>
            <w:r w:rsidRPr="00996D38">
              <w:rPr>
                <w:rStyle w:val="SAPUserEntry"/>
                <w:sz w:val="12"/>
              </w:rPr>
              <w:t xml:space="preserve">&lt;State the Service </w:t>
            </w:r>
            <w:r w:rsidRPr="00996D38">
              <w:rPr>
                <w:rStyle w:val="SAPUserEntry"/>
                <w:sz w:val="12"/>
              </w:rPr>
              <w:t>Provider, Customer or Joint Service Provider and Customer&gt;</w:t>
            </w:r>
          </w:p>
        </w:tc>
      </w:tr>
    </w:tbl>
    <w:p w14:paraId="15892C19" w14:textId="77777777" w:rsidR="00EF6C4C" w:rsidRDefault="00996D38">
      <w:pPr>
        <w:pStyle w:val="SAPKeyblockTitle"/>
      </w:pPr>
      <w:r>
        <w:t>Context</w:t>
      </w:r>
    </w:p>
    <w:p w14:paraId="4A6D84BC" w14:textId="77777777" w:rsidR="00EF6C4C" w:rsidRDefault="00996D38">
      <w:r>
        <w:t>In this activity, you can archive an existing contract as part of your daily business. A contract can only be deactivated and archived if the contract is not posted yet.</w:t>
      </w:r>
    </w:p>
    <w:p w14:paraId="668A0F57"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73"/>
        <w:gridCol w:w="1980"/>
        <w:gridCol w:w="5226"/>
        <w:gridCol w:w="4329"/>
        <w:gridCol w:w="1796"/>
      </w:tblGrid>
      <w:tr w:rsidR="00EF6C4C" w:rsidRPr="00996D38" w14:paraId="20EEBB45"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97B5DC9" w14:textId="77777777" w:rsidR="00EF6C4C" w:rsidRPr="00996D38" w:rsidRDefault="00996D38">
            <w:pPr>
              <w:pStyle w:val="SAPTableHeader"/>
              <w:rPr>
                <w:sz w:val="16"/>
              </w:rPr>
            </w:pPr>
            <w:r w:rsidRPr="00996D38">
              <w:rPr>
                <w:sz w:val="16"/>
              </w:rPr>
              <w:t>Test Step #</w:t>
            </w:r>
          </w:p>
        </w:tc>
        <w:tc>
          <w:tcPr>
            <w:tcW w:w="0" w:type="auto"/>
          </w:tcPr>
          <w:p w14:paraId="6CC9D869" w14:textId="77777777" w:rsidR="00EF6C4C" w:rsidRPr="00996D38" w:rsidRDefault="00996D38">
            <w:pPr>
              <w:pStyle w:val="SAPTableHeader"/>
              <w:rPr>
                <w:sz w:val="16"/>
              </w:rPr>
            </w:pPr>
            <w:r w:rsidRPr="00996D38">
              <w:rPr>
                <w:sz w:val="16"/>
              </w:rPr>
              <w:t>Test Step Name</w:t>
            </w:r>
          </w:p>
        </w:tc>
        <w:tc>
          <w:tcPr>
            <w:tcW w:w="0" w:type="auto"/>
          </w:tcPr>
          <w:p w14:paraId="16801FAB" w14:textId="77777777" w:rsidR="00EF6C4C" w:rsidRPr="00996D38" w:rsidRDefault="00996D38">
            <w:pPr>
              <w:pStyle w:val="SAPTableHeader"/>
              <w:rPr>
                <w:sz w:val="16"/>
              </w:rPr>
            </w:pPr>
            <w:r w:rsidRPr="00996D38">
              <w:rPr>
                <w:sz w:val="16"/>
              </w:rPr>
              <w:t>Instruction</w:t>
            </w:r>
          </w:p>
        </w:tc>
        <w:tc>
          <w:tcPr>
            <w:tcW w:w="0" w:type="auto"/>
          </w:tcPr>
          <w:p w14:paraId="4C4BAFC6" w14:textId="77777777" w:rsidR="00EF6C4C" w:rsidRPr="00996D38" w:rsidRDefault="00996D38">
            <w:pPr>
              <w:pStyle w:val="SAPTableHeader"/>
              <w:rPr>
                <w:sz w:val="16"/>
              </w:rPr>
            </w:pPr>
            <w:r w:rsidRPr="00996D38">
              <w:rPr>
                <w:sz w:val="16"/>
              </w:rPr>
              <w:t>Expected Result</w:t>
            </w:r>
          </w:p>
        </w:tc>
        <w:tc>
          <w:tcPr>
            <w:tcW w:w="0" w:type="auto"/>
          </w:tcPr>
          <w:p w14:paraId="0EA311CE" w14:textId="77777777" w:rsidR="00EF6C4C" w:rsidRPr="00996D38" w:rsidRDefault="00996D38">
            <w:pPr>
              <w:pStyle w:val="SAPTableHeader"/>
              <w:rPr>
                <w:sz w:val="16"/>
              </w:rPr>
            </w:pPr>
            <w:r w:rsidRPr="00996D38">
              <w:rPr>
                <w:sz w:val="16"/>
              </w:rPr>
              <w:t>Pass / Fail / Comment</w:t>
            </w:r>
          </w:p>
        </w:tc>
      </w:tr>
      <w:tr w:rsidR="00EF6C4C" w:rsidRPr="00996D38" w14:paraId="631FE1E1" w14:textId="77777777" w:rsidTr="00996D38">
        <w:tc>
          <w:tcPr>
            <w:tcW w:w="0" w:type="auto"/>
          </w:tcPr>
          <w:p w14:paraId="0192F8B9" w14:textId="77777777" w:rsidR="00EF6C4C" w:rsidRPr="00996D38" w:rsidRDefault="00996D38">
            <w:pPr>
              <w:rPr>
                <w:sz w:val="16"/>
              </w:rPr>
            </w:pPr>
            <w:r w:rsidRPr="00996D38">
              <w:rPr>
                <w:sz w:val="16"/>
              </w:rPr>
              <w:t>1</w:t>
            </w:r>
          </w:p>
        </w:tc>
        <w:tc>
          <w:tcPr>
            <w:tcW w:w="0" w:type="auto"/>
          </w:tcPr>
          <w:p w14:paraId="7E5C7C96" w14:textId="77777777" w:rsidR="00EF6C4C" w:rsidRPr="00996D38" w:rsidRDefault="00996D38">
            <w:pPr>
              <w:rPr>
                <w:sz w:val="16"/>
              </w:rPr>
            </w:pPr>
            <w:r w:rsidRPr="00996D38">
              <w:rPr>
                <w:rStyle w:val="SAPEmphasis"/>
                <w:sz w:val="16"/>
              </w:rPr>
              <w:t>Log On</w:t>
            </w:r>
          </w:p>
        </w:tc>
        <w:tc>
          <w:tcPr>
            <w:tcW w:w="0" w:type="auto"/>
          </w:tcPr>
          <w:p w14:paraId="3D248D37" w14:textId="77777777" w:rsidR="00EF6C4C" w:rsidRPr="00996D38" w:rsidRDefault="00996D38">
            <w:pPr>
              <w:rPr>
                <w:sz w:val="16"/>
              </w:rPr>
            </w:pPr>
            <w:r w:rsidRPr="00996D38">
              <w:rPr>
                <w:sz w:val="16"/>
              </w:rPr>
              <w:t>Log onto the SAP Fiori launchpad as a Contract Specialist - Leasing.</w:t>
            </w:r>
          </w:p>
        </w:tc>
        <w:tc>
          <w:tcPr>
            <w:tcW w:w="0" w:type="auto"/>
          </w:tcPr>
          <w:p w14:paraId="3E4A4CA0" w14:textId="77777777" w:rsidR="00EF6C4C" w:rsidRPr="00996D38" w:rsidRDefault="00996D38">
            <w:pPr>
              <w:rPr>
                <w:sz w:val="16"/>
              </w:rPr>
            </w:pPr>
            <w:r w:rsidRPr="00996D38">
              <w:rPr>
                <w:sz w:val="16"/>
              </w:rPr>
              <w:t>The SAP Fiori launchpad displays.</w:t>
            </w:r>
          </w:p>
        </w:tc>
        <w:tc>
          <w:tcPr>
            <w:tcW w:w="0" w:type="auto"/>
          </w:tcPr>
          <w:p w14:paraId="436A6134" w14:textId="77777777" w:rsidR="00EF6C4C" w:rsidRPr="00996D38" w:rsidRDefault="00EF6C4C">
            <w:pPr>
              <w:rPr>
                <w:sz w:val="16"/>
              </w:rPr>
            </w:pPr>
          </w:p>
        </w:tc>
      </w:tr>
      <w:tr w:rsidR="00EF6C4C" w:rsidRPr="00996D38" w14:paraId="01A883D2" w14:textId="77777777" w:rsidTr="00996D38">
        <w:tc>
          <w:tcPr>
            <w:tcW w:w="0" w:type="auto"/>
          </w:tcPr>
          <w:p w14:paraId="59295458" w14:textId="77777777" w:rsidR="00EF6C4C" w:rsidRPr="00996D38" w:rsidRDefault="00996D38">
            <w:pPr>
              <w:rPr>
                <w:sz w:val="16"/>
              </w:rPr>
            </w:pPr>
            <w:r w:rsidRPr="00996D38">
              <w:rPr>
                <w:sz w:val="16"/>
              </w:rPr>
              <w:t>2</w:t>
            </w:r>
          </w:p>
        </w:tc>
        <w:tc>
          <w:tcPr>
            <w:tcW w:w="0" w:type="auto"/>
          </w:tcPr>
          <w:p w14:paraId="2195AB7B" w14:textId="77777777" w:rsidR="00EF6C4C" w:rsidRPr="00996D38" w:rsidRDefault="00996D38">
            <w:pPr>
              <w:rPr>
                <w:sz w:val="16"/>
              </w:rPr>
            </w:pPr>
            <w:r w:rsidRPr="00996D38">
              <w:rPr>
                <w:rStyle w:val="SAPEmphasis"/>
                <w:sz w:val="16"/>
              </w:rPr>
              <w:t>Access the SAP Fiori app</w:t>
            </w:r>
          </w:p>
        </w:tc>
        <w:tc>
          <w:tcPr>
            <w:tcW w:w="0" w:type="auto"/>
          </w:tcPr>
          <w:p w14:paraId="05E05CA9"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0B4F841B"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048BC8F1" w14:textId="77777777" w:rsidR="00EF6C4C" w:rsidRPr="00996D38" w:rsidRDefault="00EF6C4C">
            <w:pPr>
              <w:rPr>
                <w:sz w:val="16"/>
              </w:rPr>
            </w:pPr>
          </w:p>
        </w:tc>
      </w:tr>
      <w:tr w:rsidR="00EF6C4C" w:rsidRPr="00996D38" w14:paraId="7F8200E2" w14:textId="77777777" w:rsidTr="00996D38">
        <w:tc>
          <w:tcPr>
            <w:tcW w:w="0" w:type="auto"/>
          </w:tcPr>
          <w:p w14:paraId="38D5C098" w14:textId="77777777" w:rsidR="00EF6C4C" w:rsidRPr="00996D38" w:rsidRDefault="00996D38">
            <w:pPr>
              <w:rPr>
                <w:sz w:val="16"/>
              </w:rPr>
            </w:pPr>
            <w:r w:rsidRPr="00996D38">
              <w:rPr>
                <w:sz w:val="16"/>
              </w:rPr>
              <w:t>3</w:t>
            </w:r>
          </w:p>
        </w:tc>
        <w:tc>
          <w:tcPr>
            <w:tcW w:w="0" w:type="auto"/>
          </w:tcPr>
          <w:p w14:paraId="7B4A4EA0" w14:textId="77777777" w:rsidR="00EF6C4C" w:rsidRPr="00996D38" w:rsidRDefault="00996D38">
            <w:pPr>
              <w:rPr>
                <w:sz w:val="16"/>
              </w:rPr>
            </w:pPr>
            <w:r w:rsidRPr="00996D38">
              <w:rPr>
                <w:rStyle w:val="SAPEmphasis"/>
                <w:sz w:val="16"/>
              </w:rPr>
              <w:t>Real Estate Contract</w:t>
            </w:r>
          </w:p>
        </w:tc>
        <w:tc>
          <w:tcPr>
            <w:tcW w:w="0" w:type="auto"/>
          </w:tcPr>
          <w:p w14:paraId="26E1C7F0"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Enter:</w:t>
            </w:r>
          </w:p>
          <w:p w14:paraId="673A35AB"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1010</w:t>
            </w:r>
          </w:p>
          <w:p w14:paraId="3D1FFA75" w14:textId="3EC002DA"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Your contract</w:t>
            </w:r>
          </w:p>
        </w:tc>
        <w:tc>
          <w:tcPr>
            <w:tcW w:w="0" w:type="auto"/>
          </w:tcPr>
          <w:p w14:paraId="0ED830F9" w14:textId="77777777" w:rsidR="00EF6C4C" w:rsidRPr="00996D38" w:rsidRDefault="00996D38">
            <w:pPr>
              <w:rPr>
                <w:sz w:val="16"/>
              </w:rPr>
            </w:pPr>
            <w:r w:rsidRPr="00996D38">
              <w:rPr>
                <w:sz w:val="16"/>
              </w:rPr>
              <w:t xml:space="preserve">Data is validated. The </w:t>
            </w:r>
            <w:r w:rsidRPr="00996D38">
              <w:rPr>
                <w:rStyle w:val="SAPScreenElement"/>
                <w:sz w:val="16"/>
              </w:rPr>
              <w:t>General Data</w:t>
            </w:r>
            <w:r w:rsidRPr="00996D38">
              <w:rPr>
                <w:sz w:val="16"/>
              </w:rPr>
              <w:t xml:space="preserve"> screen is displayed.</w:t>
            </w:r>
          </w:p>
        </w:tc>
        <w:tc>
          <w:tcPr>
            <w:tcW w:w="0" w:type="auto"/>
          </w:tcPr>
          <w:p w14:paraId="16DB8B77" w14:textId="77777777" w:rsidR="00EF6C4C" w:rsidRPr="00996D38" w:rsidRDefault="00EF6C4C">
            <w:pPr>
              <w:rPr>
                <w:sz w:val="16"/>
              </w:rPr>
            </w:pPr>
          </w:p>
        </w:tc>
      </w:tr>
      <w:tr w:rsidR="00EF6C4C" w:rsidRPr="00996D38" w14:paraId="404E65CF" w14:textId="77777777" w:rsidTr="00996D38">
        <w:tc>
          <w:tcPr>
            <w:tcW w:w="0" w:type="auto"/>
          </w:tcPr>
          <w:p w14:paraId="3968E832" w14:textId="77777777" w:rsidR="00EF6C4C" w:rsidRPr="00996D38" w:rsidRDefault="00996D38">
            <w:pPr>
              <w:rPr>
                <w:sz w:val="16"/>
              </w:rPr>
            </w:pPr>
            <w:r w:rsidRPr="00996D38">
              <w:rPr>
                <w:sz w:val="16"/>
              </w:rPr>
              <w:t>4</w:t>
            </w:r>
          </w:p>
        </w:tc>
        <w:tc>
          <w:tcPr>
            <w:tcW w:w="0" w:type="auto"/>
          </w:tcPr>
          <w:p w14:paraId="08A09704" w14:textId="77777777" w:rsidR="00EF6C4C" w:rsidRPr="00996D38" w:rsidRDefault="00996D38">
            <w:pPr>
              <w:rPr>
                <w:sz w:val="16"/>
              </w:rPr>
            </w:pPr>
            <w:r w:rsidRPr="00996D38">
              <w:rPr>
                <w:rStyle w:val="SAPEmphasis"/>
                <w:sz w:val="16"/>
              </w:rPr>
              <w:t>Real Estate Contract</w:t>
            </w:r>
          </w:p>
        </w:tc>
        <w:tc>
          <w:tcPr>
            <w:tcW w:w="0" w:type="auto"/>
          </w:tcPr>
          <w:p w14:paraId="3F6EFB9C" w14:textId="77777777" w:rsidR="00996D38" w:rsidRPr="00996D38" w:rsidRDefault="00996D38">
            <w:pPr>
              <w:rPr>
                <w:sz w:val="16"/>
              </w:rPr>
            </w:pPr>
            <w:r w:rsidRPr="00996D38">
              <w:rPr>
                <w:sz w:val="16"/>
              </w:rPr>
              <w:t xml:space="preserve">Choose </w:t>
            </w:r>
            <w:r w:rsidRPr="00996D38">
              <w:rPr>
                <w:rStyle w:val="SAPScreenElement"/>
                <w:sz w:val="16"/>
              </w:rPr>
              <w:t>Menu &gt; Contract &gt; Activation and Term &gt; Deactivate</w:t>
            </w:r>
            <w:r w:rsidRPr="00996D38">
              <w:rPr>
                <w:sz w:val="16"/>
              </w:rPr>
              <w:t xml:space="preserve"> .</w:t>
            </w:r>
          </w:p>
          <w:p w14:paraId="5F5E8B49" w14:textId="3F29BE1C" w:rsidR="00EF6C4C" w:rsidRPr="00996D38" w:rsidRDefault="00996D38">
            <w:pPr>
              <w:rPr>
                <w:sz w:val="16"/>
              </w:rPr>
            </w:pPr>
            <w:r w:rsidRPr="00996D38">
              <w:rPr>
                <w:sz w:val="16"/>
              </w:rPr>
              <w:t>Confirm the message.</w:t>
            </w:r>
          </w:p>
        </w:tc>
        <w:tc>
          <w:tcPr>
            <w:tcW w:w="0" w:type="auto"/>
          </w:tcPr>
          <w:p w14:paraId="4912623C" w14:textId="77777777" w:rsidR="00EF6C4C" w:rsidRPr="00996D38" w:rsidRDefault="00996D38">
            <w:pPr>
              <w:rPr>
                <w:sz w:val="16"/>
              </w:rPr>
            </w:pPr>
            <w:r w:rsidRPr="00996D38">
              <w:rPr>
                <w:sz w:val="16"/>
              </w:rPr>
              <w:t>The system displays the message Status was changed.</w:t>
            </w:r>
          </w:p>
        </w:tc>
        <w:tc>
          <w:tcPr>
            <w:tcW w:w="0" w:type="auto"/>
          </w:tcPr>
          <w:p w14:paraId="614F7528" w14:textId="77777777" w:rsidR="00EF6C4C" w:rsidRPr="00996D38" w:rsidRDefault="00EF6C4C">
            <w:pPr>
              <w:rPr>
                <w:sz w:val="16"/>
              </w:rPr>
            </w:pPr>
          </w:p>
        </w:tc>
      </w:tr>
      <w:tr w:rsidR="00EF6C4C" w:rsidRPr="00996D38" w14:paraId="59FD239C" w14:textId="77777777" w:rsidTr="00996D38">
        <w:tc>
          <w:tcPr>
            <w:tcW w:w="0" w:type="auto"/>
          </w:tcPr>
          <w:p w14:paraId="1AA48DB8" w14:textId="77777777" w:rsidR="00EF6C4C" w:rsidRPr="00996D38" w:rsidRDefault="00996D38">
            <w:pPr>
              <w:rPr>
                <w:sz w:val="16"/>
              </w:rPr>
            </w:pPr>
            <w:r w:rsidRPr="00996D38">
              <w:rPr>
                <w:sz w:val="16"/>
              </w:rPr>
              <w:t>5</w:t>
            </w:r>
          </w:p>
        </w:tc>
        <w:tc>
          <w:tcPr>
            <w:tcW w:w="0" w:type="auto"/>
          </w:tcPr>
          <w:p w14:paraId="35DD8551" w14:textId="77777777" w:rsidR="00EF6C4C" w:rsidRPr="00996D38" w:rsidRDefault="00996D38">
            <w:pPr>
              <w:rPr>
                <w:sz w:val="16"/>
              </w:rPr>
            </w:pPr>
            <w:r w:rsidRPr="00996D38">
              <w:rPr>
                <w:rStyle w:val="SAPEmphasis"/>
                <w:sz w:val="16"/>
              </w:rPr>
              <w:t>Real Estate Contract</w:t>
            </w:r>
          </w:p>
        </w:tc>
        <w:tc>
          <w:tcPr>
            <w:tcW w:w="0" w:type="auto"/>
          </w:tcPr>
          <w:p w14:paraId="57553AEB" w14:textId="77777777" w:rsidR="00996D38" w:rsidRPr="00996D38" w:rsidRDefault="00996D38">
            <w:pPr>
              <w:rPr>
                <w:sz w:val="16"/>
              </w:rPr>
            </w:pPr>
            <w:r w:rsidRPr="00996D38">
              <w:rPr>
                <w:sz w:val="16"/>
              </w:rPr>
              <w:t xml:space="preserve">Choose </w:t>
            </w:r>
            <w:r w:rsidRPr="00996D38">
              <w:rPr>
                <w:rStyle w:val="SAPScreenElement"/>
                <w:sz w:val="16"/>
              </w:rPr>
              <w:t>Menu &gt; Edit &gt; Change Status &gt; Archive &gt; Set Deletion Flag</w:t>
            </w:r>
            <w:r w:rsidRPr="00996D38">
              <w:rPr>
                <w:sz w:val="16"/>
              </w:rPr>
              <w:t xml:space="preserve"> .</w:t>
            </w:r>
          </w:p>
          <w:p w14:paraId="3F67D86C" w14:textId="1FB7556F" w:rsidR="00EF6C4C" w:rsidRPr="00996D38" w:rsidRDefault="00996D38">
            <w:pPr>
              <w:rPr>
                <w:sz w:val="16"/>
              </w:rPr>
            </w:pPr>
            <w:r w:rsidRPr="00996D38">
              <w:rPr>
                <w:sz w:val="16"/>
              </w:rPr>
              <w:t>Confirm the message.</w:t>
            </w:r>
          </w:p>
        </w:tc>
        <w:tc>
          <w:tcPr>
            <w:tcW w:w="0" w:type="auto"/>
          </w:tcPr>
          <w:p w14:paraId="0DE68C2B" w14:textId="77777777" w:rsidR="00EF6C4C" w:rsidRPr="00996D38" w:rsidRDefault="00996D38">
            <w:pPr>
              <w:rPr>
                <w:sz w:val="16"/>
              </w:rPr>
            </w:pPr>
            <w:r w:rsidRPr="00996D38">
              <w:rPr>
                <w:sz w:val="16"/>
              </w:rPr>
              <w:t>The system displays the message Status was changed.</w:t>
            </w:r>
          </w:p>
        </w:tc>
        <w:tc>
          <w:tcPr>
            <w:tcW w:w="0" w:type="auto"/>
          </w:tcPr>
          <w:p w14:paraId="609BF46F" w14:textId="77777777" w:rsidR="00EF6C4C" w:rsidRPr="00996D38" w:rsidRDefault="00EF6C4C">
            <w:pPr>
              <w:rPr>
                <w:sz w:val="16"/>
              </w:rPr>
            </w:pPr>
          </w:p>
        </w:tc>
      </w:tr>
      <w:tr w:rsidR="00EF6C4C" w:rsidRPr="00996D38" w14:paraId="6D649A7D" w14:textId="77777777" w:rsidTr="00996D38">
        <w:tc>
          <w:tcPr>
            <w:tcW w:w="0" w:type="auto"/>
          </w:tcPr>
          <w:p w14:paraId="5F4BF6FB" w14:textId="77777777" w:rsidR="00EF6C4C" w:rsidRPr="00996D38" w:rsidRDefault="00996D38">
            <w:pPr>
              <w:rPr>
                <w:sz w:val="16"/>
              </w:rPr>
            </w:pPr>
            <w:r w:rsidRPr="00996D38">
              <w:rPr>
                <w:sz w:val="16"/>
              </w:rPr>
              <w:t>6</w:t>
            </w:r>
          </w:p>
        </w:tc>
        <w:tc>
          <w:tcPr>
            <w:tcW w:w="0" w:type="auto"/>
          </w:tcPr>
          <w:p w14:paraId="004ED6D3" w14:textId="77777777" w:rsidR="00EF6C4C" w:rsidRPr="00996D38" w:rsidRDefault="00996D38">
            <w:pPr>
              <w:rPr>
                <w:sz w:val="16"/>
              </w:rPr>
            </w:pPr>
            <w:r w:rsidRPr="00996D38">
              <w:rPr>
                <w:rStyle w:val="SAPEmphasis"/>
                <w:sz w:val="16"/>
              </w:rPr>
              <w:t>Save</w:t>
            </w:r>
          </w:p>
        </w:tc>
        <w:tc>
          <w:tcPr>
            <w:tcW w:w="0" w:type="auto"/>
          </w:tcPr>
          <w:p w14:paraId="6B9415BF" w14:textId="77777777" w:rsidR="00EF6C4C" w:rsidRPr="00996D38" w:rsidRDefault="00996D38">
            <w:pPr>
              <w:rPr>
                <w:sz w:val="16"/>
              </w:rPr>
            </w:pPr>
            <w:r w:rsidRPr="00996D38">
              <w:rPr>
                <w:sz w:val="16"/>
              </w:rPr>
              <w:t xml:space="preserve">Choose </w:t>
            </w:r>
            <w:r w:rsidRPr="00996D38">
              <w:rPr>
                <w:rStyle w:val="SAPScreenElement"/>
                <w:sz w:val="16"/>
              </w:rPr>
              <w:t>Entry</w:t>
            </w:r>
            <w:r w:rsidRPr="00996D38">
              <w:rPr>
                <w:sz w:val="16"/>
              </w:rPr>
              <w:t xml:space="preserve"> to save your contract.</w:t>
            </w:r>
          </w:p>
        </w:tc>
        <w:tc>
          <w:tcPr>
            <w:tcW w:w="0" w:type="auto"/>
          </w:tcPr>
          <w:p w14:paraId="2B1329F7" w14:textId="77777777" w:rsidR="00EF6C4C" w:rsidRPr="00996D38" w:rsidRDefault="00EF6C4C">
            <w:pPr>
              <w:rPr>
                <w:sz w:val="16"/>
              </w:rPr>
            </w:pPr>
          </w:p>
        </w:tc>
        <w:tc>
          <w:tcPr>
            <w:tcW w:w="0" w:type="auto"/>
          </w:tcPr>
          <w:p w14:paraId="193DA80C" w14:textId="77777777" w:rsidR="00EF6C4C" w:rsidRPr="00996D38" w:rsidRDefault="00EF6C4C">
            <w:pPr>
              <w:rPr>
                <w:sz w:val="16"/>
              </w:rPr>
            </w:pPr>
          </w:p>
        </w:tc>
      </w:tr>
    </w:tbl>
    <w:p w14:paraId="4787AE36" w14:textId="77777777" w:rsidR="00EF6C4C" w:rsidRDefault="00996D38">
      <w:pPr>
        <w:pStyle w:val="Heading2"/>
      </w:pPr>
      <w:bookmarkStart w:id="198" w:name="d2e6103"/>
      <w:bookmarkStart w:id="199" w:name="_Toc176424674"/>
      <w:r>
        <w:t>Intercompany Occupancy - Credit Transfer</w:t>
      </w:r>
      <w:bookmarkEnd w:id="198"/>
      <w:bookmarkEnd w:id="199"/>
    </w:p>
    <w:p w14:paraId="3B3330BF" w14:textId="77777777" w:rsidR="00EF6C4C" w:rsidRDefault="00996D38">
      <w:pPr>
        <w:pStyle w:val="Heading3"/>
      </w:pPr>
      <w:bookmarkStart w:id="200" w:name="unique_81"/>
      <w:bookmarkStart w:id="201" w:name="_Toc176424675"/>
      <w:r>
        <w:t>Assign Cost Object</w:t>
      </w:r>
      <w:bookmarkEnd w:id="200"/>
      <w:bookmarkEnd w:id="201"/>
    </w:p>
    <w:p w14:paraId="35E1F524" w14:textId="77777777" w:rsidR="00EF6C4C" w:rsidRDefault="00996D38">
      <w:pPr>
        <w:pStyle w:val="SAPKeyblockTitle"/>
      </w:pPr>
      <w:r>
        <w:t>Test Administration</w:t>
      </w:r>
    </w:p>
    <w:p w14:paraId="3886332E" w14:textId="77777777" w:rsidR="00EF6C4C" w:rsidRDefault="00996D38">
      <w:r>
        <w:t>Customer project: Fill in the project-specific parts.</w:t>
      </w:r>
    </w:p>
    <w:p w14:paraId="0F664208"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22D9BF1"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FFE9F9"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BFD0B8"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B705D3"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674778" w14:textId="77777777" w:rsidR="00996D38" w:rsidRPr="00996D38" w:rsidRDefault="00996D38">
            <w:pPr>
              <w:rPr>
                <w:sz w:val="12"/>
              </w:rPr>
            </w:pPr>
          </w:p>
        </w:tc>
      </w:tr>
      <w:tr w:rsidR="00EF6C4C" w:rsidRPr="00996D38" w14:paraId="64564DD0"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C41BC2"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69A59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02609B"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40F079" w14:textId="77777777" w:rsidR="00996D38" w:rsidRPr="00996D38" w:rsidRDefault="00996D38">
            <w:pPr>
              <w:rPr>
                <w:sz w:val="12"/>
              </w:rPr>
            </w:pPr>
          </w:p>
        </w:tc>
      </w:tr>
      <w:tr w:rsidR="00EF6C4C" w:rsidRPr="00996D38" w14:paraId="7F54B820"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F40811"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E6566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8DB2A5"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0B15EA"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7028A938" w14:textId="77777777" w:rsidR="00EF6C4C" w:rsidRDefault="00996D38">
      <w:pPr>
        <w:pStyle w:val="SAPKeyblockTitle"/>
      </w:pPr>
      <w:r>
        <w:lastRenderedPageBreak/>
        <w:t>Purpose</w:t>
      </w:r>
    </w:p>
    <w:p w14:paraId="62F0C473" w14:textId="77777777" w:rsidR="00EF6C4C" w:rsidRDefault="00996D38">
      <w:r>
        <w:t>In order to collect the expenses from lease-in, you, as lessee, assign a cost object from your company to the already created enable use group.</w:t>
      </w:r>
    </w:p>
    <w:p w14:paraId="49AD5A66" w14:textId="77777777" w:rsidR="00EF6C4C" w:rsidRDefault="00996D38">
      <w:pPr>
        <w:pStyle w:val="SAPKeyblockTitle"/>
      </w:pPr>
      <w:r>
        <w:t>Procedure</w:t>
      </w:r>
    </w:p>
    <w:tbl>
      <w:tblPr>
        <w:tblStyle w:val="SAPStandardTable"/>
        <w:tblW w:w="5000" w:type="pct"/>
        <w:tblInd w:w="3" w:type="dxa"/>
        <w:tblLook w:val="0620" w:firstRow="1" w:lastRow="0" w:firstColumn="0" w:lastColumn="0" w:noHBand="1" w:noVBand="1"/>
      </w:tblPr>
      <w:tblGrid>
        <w:gridCol w:w="653"/>
        <w:gridCol w:w="1353"/>
        <w:gridCol w:w="8871"/>
        <w:gridCol w:w="2343"/>
        <w:gridCol w:w="1084"/>
      </w:tblGrid>
      <w:tr w:rsidR="00EF6C4C" w:rsidRPr="00996D38" w14:paraId="02CDBB47"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1A71E71B" w14:textId="77777777" w:rsidR="00EF6C4C" w:rsidRPr="00996D38" w:rsidRDefault="00996D38">
            <w:pPr>
              <w:pStyle w:val="SAPTableHeader"/>
              <w:rPr>
                <w:sz w:val="16"/>
              </w:rPr>
            </w:pPr>
            <w:r w:rsidRPr="00996D38">
              <w:rPr>
                <w:rStyle w:val="SAPEmphasis"/>
                <w:sz w:val="16"/>
              </w:rPr>
              <w:t>Test Step #</w:t>
            </w:r>
          </w:p>
        </w:tc>
        <w:tc>
          <w:tcPr>
            <w:tcW w:w="0" w:type="auto"/>
          </w:tcPr>
          <w:p w14:paraId="1EBBA770" w14:textId="77777777" w:rsidR="00EF6C4C" w:rsidRPr="00996D38" w:rsidRDefault="00996D38">
            <w:pPr>
              <w:pStyle w:val="SAPTableHeader"/>
              <w:rPr>
                <w:sz w:val="16"/>
              </w:rPr>
            </w:pPr>
            <w:r w:rsidRPr="00996D38">
              <w:rPr>
                <w:rStyle w:val="SAPEmphasis"/>
                <w:sz w:val="16"/>
              </w:rPr>
              <w:t>Test Step Name</w:t>
            </w:r>
          </w:p>
        </w:tc>
        <w:tc>
          <w:tcPr>
            <w:tcW w:w="0" w:type="auto"/>
          </w:tcPr>
          <w:p w14:paraId="2013491C" w14:textId="77777777" w:rsidR="00EF6C4C" w:rsidRPr="00996D38" w:rsidRDefault="00996D38">
            <w:pPr>
              <w:pStyle w:val="SAPTableHeader"/>
              <w:rPr>
                <w:sz w:val="16"/>
              </w:rPr>
            </w:pPr>
            <w:r w:rsidRPr="00996D38">
              <w:rPr>
                <w:rStyle w:val="SAPEmphasis"/>
                <w:sz w:val="16"/>
              </w:rPr>
              <w:t>Instruction</w:t>
            </w:r>
          </w:p>
        </w:tc>
        <w:tc>
          <w:tcPr>
            <w:tcW w:w="0" w:type="auto"/>
          </w:tcPr>
          <w:p w14:paraId="1EE86D59" w14:textId="77777777" w:rsidR="00EF6C4C" w:rsidRPr="00996D38" w:rsidRDefault="00996D38">
            <w:pPr>
              <w:pStyle w:val="SAPTableHeader"/>
              <w:rPr>
                <w:sz w:val="16"/>
              </w:rPr>
            </w:pPr>
            <w:r w:rsidRPr="00996D38">
              <w:rPr>
                <w:rStyle w:val="SAPEmphasis"/>
                <w:sz w:val="16"/>
              </w:rPr>
              <w:t>Expected Result</w:t>
            </w:r>
          </w:p>
        </w:tc>
        <w:tc>
          <w:tcPr>
            <w:tcW w:w="0" w:type="auto"/>
          </w:tcPr>
          <w:p w14:paraId="55B7AF52" w14:textId="77777777" w:rsidR="00EF6C4C" w:rsidRPr="00996D38" w:rsidRDefault="00996D38">
            <w:pPr>
              <w:pStyle w:val="SAPTableHeader"/>
              <w:rPr>
                <w:sz w:val="16"/>
              </w:rPr>
            </w:pPr>
            <w:r w:rsidRPr="00996D38">
              <w:rPr>
                <w:rStyle w:val="SAPEmphasis"/>
                <w:sz w:val="16"/>
              </w:rPr>
              <w:t>Pass / Fail / Comment</w:t>
            </w:r>
          </w:p>
        </w:tc>
      </w:tr>
      <w:tr w:rsidR="00EF6C4C" w:rsidRPr="00996D38" w14:paraId="077C65CC" w14:textId="77777777" w:rsidTr="00996D38">
        <w:tc>
          <w:tcPr>
            <w:tcW w:w="0" w:type="auto"/>
          </w:tcPr>
          <w:p w14:paraId="29964825" w14:textId="77777777" w:rsidR="00EF6C4C" w:rsidRPr="00996D38" w:rsidRDefault="00996D38">
            <w:pPr>
              <w:rPr>
                <w:sz w:val="16"/>
              </w:rPr>
            </w:pPr>
            <w:r w:rsidRPr="00996D38">
              <w:rPr>
                <w:sz w:val="16"/>
              </w:rPr>
              <w:t>1</w:t>
            </w:r>
          </w:p>
        </w:tc>
        <w:tc>
          <w:tcPr>
            <w:tcW w:w="0" w:type="auto"/>
          </w:tcPr>
          <w:p w14:paraId="055A7383" w14:textId="77777777" w:rsidR="00EF6C4C" w:rsidRPr="00996D38" w:rsidRDefault="00996D38">
            <w:pPr>
              <w:rPr>
                <w:sz w:val="16"/>
              </w:rPr>
            </w:pPr>
            <w:r w:rsidRPr="00996D38">
              <w:rPr>
                <w:rStyle w:val="SAPEmphasis"/>
                <w:sz w:val="16"/>
              </w:rPr>
              <w:t>Log On</w:t>
            </w:r>
          </w:p>
        </w:tc>
        <w:tc>
          <w:tcPr>
            <w:tcW w:w="0" w:type="auto"/>
          </w:tcPr>
          <w:p w14:paraId="7A0E1851" w14:textId="77777777" w:rsidR="00EF6C4C" w:rsidRPr="00996D38" w:rsidRDefault="00996D38">
            <w:pPr>
              <w:rPr>
                <w:sz w:val="16"/>
              </w:rPr>
            </w:pPr>
            <w:r w:rsidRPr="00996D38">
              <w:rPr>
                <w:sz w:val="16"/>
              </w:rPr>
              <w:t>Log on to the SAP Fiori launchpad as a Real Estate Specialist - Location Management.</w:t>
            </w:r>
          </w:p>
        </w:tc>
        <w:tc>
          <w:tcPr>
            <w:tcW w:w="0" w:type="auto"/>
          </w:tcPr>
          <w:p w14:paraId="09C7D051" w14:textId="77777777" w:rsidR="00996D38" w:rsidRPr="00996D38" w:rsidRDefault="00996D38">
            <w:pPr>
              <w:rPr>
                <w:sz w:val="16"/>
              </w:rPr>
            </w:pPr>
          </w:p>
        </w:tc>
        <w:tc>
          <w:tcPr>
            <w:tcW w:w="0" w:type="auto"/>
          </w:tcPr>
          <w:p w14:paraId="518F74B0" w14:textId="77777777" w:rsidR="00996D38" w:rsidRPr="00996D38" w:rsidRDefault="00996D38">
            <w:pPr>
              <w:rPr>
                <w:sz w:val="16"/>
              </w:rPr>
            </w:pPr>
          </w:p>
        </w:tc>
      </w:tr>
      <w:tr w:rsidR="00EF6C4C" w:rsidRPr="00996D38" w14:paraId="1F7F9B19" w14:textId="77777777" w:rsidTr="00996D38">
        <w:tc>
          <w:tcPr>
            <w:tcW w:w="0" w:type="auto"/>
          </w:tcPr>
          <w:p w14:paraId="4A59FF20" w14:textId="77777777" w:rsidR="00EF6C4C" w:rsidRPr="00996D38" w:rsidRDefault="00996D38">
            <w:pPr>
              <w:rPr>
                <w:sz w:val="16"/>
              </w:rPr>
            </w:pPr>
            <w:r w:rsidRPr="00996D38">
              <w:rPr>
                <w:sz w:val="16"/>
              </w:rPr>
              <w:t>2</w:t>
            </w:r>
          </w:p>
        </w:tc>
        <w:tc>
          <w:tcPr>
            <w:tcW w:w="0" w:type="auto"/>
          </w:tcPr>
          <w:p w14:paraId="799D5B6B" w14:textId="77777777" w:rsidR="00EF6C4C" w:rsidRPr="00996D38" w:rsidRDefault="00996D38">
            <w:pPr>
              <w:rPr>
                <w:sz w:val="16"/>
              </w:rPr>
            </w:pPr>
            <w:r w:rsidRPr="00996D38">
              <w:rPr>
                <w:rStyle w:val="SAPEmphasis"/>
                <w:sz w:val="16"/>
              </w:rPr>
              <w:t>Access App</w:t>
            </w:r>
          </w:p>
        </w:tc>
        <w:tc>
          <w:tcPr>
            <w:tcW w:w="0" w:type="auto"/>
          </w:tcPr>
          <w:p w14:paraId="24C90E2F" w14:textId="77777777" w:rsidR="00EF6C4C" w:rsidRPr="00996D38" w:rsidRDefault="00996D38">
            <w:pPr>
              <w:rPr>
                <w:sz w:val="16"/>
              </w:rPr>
            </w:pPr>
            <w:r w:rsidRPr="00996D38">
              <w:rPr>
                <w:sz w:val="16"/>
              </w:rPr>
              <w:t xml:space="preserve">Open </w:t>
            </w:r>
            <w:r w:rsidRPr="00996D38">
              <w:rPr>
                <w:rStyle w:val="SAPScreenElement"/>
                <w:sz w:val="16"/>
              </w:rPr>
              <w:t>Manage Usage Enablement Groups</w:t>
            </w:r>
            <w:r w:rsidRPr="00996D38">
              <w:rPr>
                <w:sz w:val="16"/>
              </w:rPr>
              <w:t xml:space="preserve"> </w:t>
            </w:r>
            <w:r w:rsidRPr="00996D38">
              <w:rPr>
                <w:rStyle w:val="SAPMonospace"/>
                <w:sz w:val="16"/>
              </w:rPr>
              <w:t>(F5465)</w:t>
            </w:r>
            <w:r w:rsidRPr="00996D38">
              <w:rPr>
                <w:sz w:val="16"/>
              </w:rPr>
              <w:t>.</w:t>
            </w:r>
          </w:p>
        </w:tc>
        <w:tc>
          <w:tcPr>
            <w:tcW w:w="0" w:type="auto"/>
          </w:tcPr>
          <w:p w14:paraId="5031F3B8" w14:textId="77777777" w:rsidR="00EF6C4C" w:rsidRPr="00996D38" w:rsidRDefault="00996D38">
            <w:pPr>
              <w:rPr>
                <w:sz w:val="16"/>
              </w:rPr>
            </w:pPr>
            <w:r w:rsidRPr="00996D38">
              <w:rPr>
                <w:sz w:val="16"/>
              </w:rPr>
              <w:t xml:space="preserve">The </w:t>
            </w:r>
            <w:r w:rsidRPr="00996D38">
              <w:rPr>
                <w:rStyle w:val="SAPScreenElement"/>
                <w:sz w:val="16"/>
              </w:rPr>
              <w:t>Enable Real Estate Object for Use</w:t>
            </w:r>
            <w:r w:rsidRPr="00996D38">
              <w:rPr>
                <w:sz w:val="16"/>
              </w:rPr>
              <w:t xml:space="preserve"> screen displays.</w:t>
            </w:r>
          </w:p>
        </w:tc>
        <w:tc>
          <w:tcPr>
            <w:tcW w:w="0" w:type="auto"/>
          </w:tcPr>
          <w:p w14:paraId="275FC119" w14:textId="77777777" w:rsidR="00996D38" w:rsidRPr="00996D38" w:rsidRDefault="00996D38">
            <w:pPr>
              <w:rPr>
                <w:sz w:val="16"/>
              </w:rPr>
            </w:pPr>
          </w:p>
        </w:tc>
      </w:tr>
      <w:tr w:rsidR="00EF6C4C" w:rsidRPr="00996D38" w14:paraId="0F050C81" w14:textId="77777777" w:rsidTr="00996D38">
        <w:tc>
          <w:tcPr>
            <w:tcW w:w="0" w:type="auto"/>
          </w:tcPr>
          <w:p w14:paraId="7D6DDEB4" w14:textId="77777777" w:rsidR="00EF6C4C" w:rsidRPr="00996D38" w:rsidRDefault="00996D38">
            <w:pPr>
              <w:rPr>
                <w:sz w:val="16"/>
              </w:rPr>
            </w:pPr>
            <w:r w:rsidRPr="00996D38">
              <w:rPr>
                <w:sz w:val="16"/>
              </w:rPr>
              <w:t>3</w:t>
            </w:r>
          </w:p>
        </w:tc>
        <w:tc>
          <w:tcPr>
            <w:tcW w:w="0" w:type="auto"/>
          </w:tcPr>
          <w:p w14:paraId="7B058A4F" w14:textId="77777777" w:rsidR="00EF6C4C" w:rsidRPr="00996D38" w:rsidRDefault="00996D38">
            <w:pPr>
              <w:rPr>
                <w:sz w:val="16"/>
              </w:rPr>
            </w:pPr>
            <w:r w:rsidRPr="00996D38">
              <w:rPr>
                <w:rStyle w:val="SAPEmphasis"/>
                <w:sz w:val="16"/>
              </w:rPr>
              <w:t>Search for the Target Group</w:t>
            </w:r>
          </w:p>
        </w:tc>
        <w:tc>
          <w:tcPr>
            <w:tcW w:w="0" w:type="auto"/>
          </w:tcPr>
          <w:p w14:paraId="6645ACD1" w14:textId="77777777" w:rsidR="00996D38" w:rsidRPr="00996D38" w:rsidRDefault="00996D38">
            <w:pPr>
              <w:rPr>
                <w:sz w:val="16"/>
              </w:rPr>
            </w:pPr>
            <w:r w:rsidRPr="00996D38">
              <w:rPr>
                <w:rStyle w:val="SAPScreenElement"/>
                <w:sz w:val="16"/>
              </w:rPr>
              <w:t>Group Type</w:t>
            </w:r>
            <w:r w:rsidRPr="00996D38">
              <w:rPr>
                <w:sz w:val="16"/>
              </w:rPr>
              <w:t xml:space="preserve">: </w:t>
            </w:r>
            <w:r w:rsidRPr="00996D38">
              <w:rPr>
                <w:rStyle w:val="SAPUserEntry"/>
                <w:sz w:val="16"/>
              </w:rPr>
              <w:t>Intercompany Group</w:t>
            </w:r>
          </w:p>
          <w:p w14:paraId="11E069BF" w14:textId="7BC24107" w:rsidR="00EF6C4C" w:rsidRPr="00996D38" w:rsidRDefault="00996D38">
            <w:pPr>
              <w:rPr>
                <w:sz w:val="16"/>
              </w:rPr>
            </w:pPr>
            <w:r w:rsidRPr="00996D38">
              <w:rPr>
                <w:sz w:val="16"/>
              </w:rPr>
              <w:t xml:space="preserve">Choose </w:t>
            </w:r>
            <w:r w:rsidRPr="00996D38">
              <w:rPr>
                <w:rStyle w:val="SAPScreenElement"/>
                <w:sz w:val="16"/>
              </w:rPr>
              <w:t>Go</w:t>
            </w:r>
            <w:r w:rsidRPr="00996D38">
              <w:rPr>
                <w:sz w:val="16"/>
              </w:rPr>
              <w:t>.</w:t>
            </w:r>
          </w:p>
        </w:tc>
        <w:tc>
          <w:tcPr>
            <w:tcW w:w="0" w:type="auto"/>
          </w:tcPr>
          <w:p w14:paraId="69458F17" w14:textId="77777777" w:rsidR="00996D38" w:rsidRPr="00996D38" w:rsidRDefault="00996D38">
            <w:pPr>
              <w:rPr>
                <w:sz w:val="16"/>
              </w:rPr>
            </w:pPr>
          </w:p>
        </w:tc>
        <w:tc>
          <w:tcPr>
            <w:tcW w:w="0" w:type="auto"/>
          </w:tcPr>
          <w:p w14:paraId="2C8F42DE" w14:textId="77777777" w:rsidR="00EF6C4C" w:rsidRPr="00996D38" w:rsidRDefault="00EF6C4C">
            <w:pPr>
              <w:rPr>
                <w:sz w:val="16"/>
              </w:rPr>
            </w:pPr>
          </w:p>
        </w:tc>
      </w:tr>
      <w:tr w:rsidR="00EF6C4C" w:rsidRPr="00996D38" w14:paraId="1978587C" w14:textId="77777777" w:rsidTr="00996D38">
        <w:tc>
          <w:tcPr>
            <w:tcW w:w="0" w:type="auto"/>
          </w:tcPr>
          <w:p w14:paraId="4FBD59C6" w14:textId="77777777" w:rsidR="00EF6C4C" w:rsidRPr="00996D38" w:rsidRDefault="00996D38">
            <w:pPr>
              <w:rPr>
                <w:sz w:val="16"/>
              </w:rPr>
            </w:pPr>
            <w:r w:rsidRPr="00996D38">
              <w:rPr>
                <w:sz w:val="16"/>
              </w:rPr>
              <w:t>4</w:t>
            </w:r>
          </w:p>
        </w:tc>
        <w:tc>
          <w:tcPr>
            <w:tcW w:w="0" w:type="auto"/>
          </w:tcPr>
          <w:p w14:paraId="2E29E183" w14:textId="77777777" w:rsidR="00EF6C4C" w:rsidRPr="00996D38" w:rsidRDefault="00996D38">
            <w:pPr>
              <w:rPr>
                <w:sz w:val="16"/>
              </w:rPr>
            </w:pPr>
            <w:r w:rsidRPr="00996D38">
              <w:rPr>
                <w:rStyle w:val="SAPEmphasis"/>
                <w:sz w:val="16"/>
              </w:rPr>
              <w:t>Assign Leading Cost Object</w:t>
            </w:r>
          </w:p>
        </w:tc>
        <w:tc>
          <w:tcPr>
            <w:tcW w:w="0" w:type="auto"/>
          </w:tcPr>
          <w:p w14:paraId="1AA0CC5C" w14:textId="77777777" w:rsidR="00996D38" w:rsidRPr="00996D38" w:rsidRDefault="00996D38">
            <w:pPr>
              <w:rPr>
                <w:sz w:val="16"/>
              </w:rPr>
            </w:pPr>
            <w:r w:rsidRPr="00996D38">
              <w:rPr>
                <w:sz w:val="16"/>
              </w:rPr>
              <w:t xml:space="preserve">Select the created intercompany group and choose </w:t>
            </w:r>
            <w:r w:rsidRPr="00996D38">
              <w:rPr>
                <w:rStyle w:val="SAPScreenElement"/>
                <w:sz w:val="16"/>
              </w:rPr>
              <w:t>Edit</w:t>
            </w:r>
            <w:r w:rsidRPr="00996D38">
              <w:rPr>
                <w:sz w:val="16"/>
              </w:rPr>
              <w:t>.</w:t>
            </w:r>
          </w:p>
          <w:p w14:paraId="35A23AC3" w14:textId="77777777" w:rsidR="00996D38" w:rsidRPr="00996D38" w:rsidRDefault="00996D38">
            <w:pPr>
              <w:rPr>
                <w:sz w:val="16"/>
              </w:rPr>
            </w:pPr>
            <w:r w:rsidRPr="00996D38">
              <w:rPr>
                <w:sz w:val="16"/>
              </w:rPr>
              <w:t xml:space="preserve">Go to </w:t>
            </w:r>
            <w:r w:rsidRPr="00996D38">
              <w:rPr>
                <w:rStyle w:val="SAPScreenElement"/>
                <w:sz w:val="16"/>
              </w:rPr>
              <w:t>Financial Integration</w:t>
            </w:r>
            <w:r w:rsidRPr="00996D38">
              <w:rPr>
                <w:sz w:val="16"/>
              </w:rPr>
              <w:t xml:space="preserve"> area, choose </w:t>
            </w:r>
            <w:r w:rsidRPr="00996D38">
              <w:rPr>
                <w:rStyle w:val="SAPScreenElement"/>
                <w:sz w:val="16"/>
              </w:rPr>
              <w:t>Create</w:t>
            </w:r>
            <w:r w:rsidRPr="00996D38">
              <w:rPr>
                <w:sz w:val="16"/>
              </w:rPr>
              <w:t xml:space="preserve"> under </w:t>
            </w:r>
            <w:r w:rsidRPr="00996D38">
              <w:rPr>
                <w:rStyle w:val="SAPScreenElement"/>
                <w:sz w:val="16"/>
              </w:rPr>
              <w:t>Leading Cost Object Assignment</w:t>
            </w:r>
            <w:r w:rsidRPr="00996D38">
              <w:rPr>
                <w:sz w:val="16"/>
              </w:rPr>
              <w:t xml:space="preserve"> Section.</w:t>
            </w:r>
          </w:p>
          <w:p w14:paraId="5D19923B" w14:textId="77777777" w:rsidR="00996D38" w:rsidRPr="00996D38" w:rsidRDefault="00996D38">
            <w:pPr>
              <w:rPr>
                <w:sz w:val="16"/>
              </w:rPr>
            </w:pPr>
            <w:r w:rsidRPr="00996D38">
              <w:rPr>
                <w:sz w:val="16"/>
              </w:rPr>
              <w:t>Make following entries:</w:t>
            </w:r>
          </w:p>
          <w:p w14:paraId="125B7B42" w14:textId="77777777" w:rsidR="00996D38" w:rsidRPr="00996D38" w:rsidRDefault="00996D38">
            <w:pPr>
              <w:rPr>
                <w:sz w:val="16"/>
              </w:rPr>
            </w:pPr>
            <w:r w:rsidRPr="00996D38">
              <w:rPr>
                <w:rStyle w:val="SAPScreenElement"/>
                <w:sz w:val="16"/>
              </w:rPr>
              <w:t>Object Type of Assigned Object</w:t>
            </w:r>
            <w:r w:rsidRPr="00996D38">
              <w:rPr>
                <w:sz w:val="16"/>
              </w:rPr>
              <w:t xml:space="preserve">: </w:t>
            </w:r>
            <w:r w:rsidRPr="00996D38">
              <w:rPr>
                <w:rStyle w:val="SAPUserEntry"/>
                <w:sz w:val="16"/>
              </w:rPr>
              <w:t>&lt;your object type&gt;</w:t>
            </w:r>
            <w:r w:rsidRPr="00996D38">
              <w:rPr>
                <w:sz w:val="16"/>
              </w:rPr>
              <w:t xml:space="preserve"> for example, </w:t>
            </w:r>
            <w:r w:rsidRPr="00996D38">
              <w:rPr>
                <w:rStyle w:val="SAPUserEntry"/>
                <w:sz w:val="16"/>
              </w:rPr>
              <w:t>Cost Center</w:t>
            </w:r>
          </w:p>
          <w:p w14:paraId="06A93DD8" w14:textId="390BBCEC" w:rsidR="00EF6C4C" w:rsidRPr="00996D38" w:rsidRDefault="00996D38">
            <w:pPr>
              <w:rPr>
                <w:sz w:val="16"/>
              </w:rPr>
            </w:pPr>
            <w:r w:rsidRPr="00996D38">
              <w:rPr>
                <w:rStyle w:val="SAPScreenElement"/>
                <w:sz w:val="16"/>
              </w:rPr>
              <w:t>Object ID</w:t>
            </w:r>
            <w:r w:rsidRPr="00996D38">
              <w:rPr>
                <w:sz w:val="16"/>
              </w:rPr>
              <w:t xml:space="preserve">: </w:t>
            </w:r>
            <w:r w:rsidRPr="00996D38">
              <w:rPr>
                <w:rStyle w:val="SAPUserEntry"/>
                <w:sz w:val="16"/>
              </w:rPr>
              <w:t>&lt;select your object&gt;</w:t>
            </w:r>
          </w:p>
          <w:p w14:paraId="25B63D58"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8665"/>
            </w:tblGrid>
            <w:tr w:rsidR="00EF6C4C" w:rsidRPr="00996D38" w14:paraId="78C8BB6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B5C2372" w14:textId="77777777" w:rsidR="00EF6C4C" w:rsidRPr="00996D38" w:rsidRDefault="00996D38">
                  <w:pPr>
                    <w:rPr>
                      <w:sz w:val="16"/>
                    </w:rPr>
                  </w:pPr>
                  <w:r w:rsidRPr="00996D38">
                    <w:rPr>
                      <w:rStyle w:val="SAPEmphasis"/>
                      <w:sz w:val="16"/>
                    </w:rPr>
                    <w:t xml:space="preserve">Note </w:t>
                  </w:r>
                  <w:r w:rsidRPr="00996D38">
                    <w:rPr>
                      <w:sz w:val="16"/>
                    </w:rPr>
                    <w:t xml:space="preserve">Although you grouped real estates </w:t>
                  </w:r>
                  <w:r w:rsidRPr="00996D38">
                    <w:rPr>
                      <w:sz w:val="16"/>
                    </w:rPr>
                    <w:t>object(s) for lease out purpose, you need to define the company code which leases your object(s) in. Therefore please maintain the leading cost object in the lease-in company code.</w:t>
                  </w:r>
                </w:p>
              </w:tc>
            </w:tr>
          </w:tbl>
          <w:p w14:paraId="47C978D1" w14:textId="77777777" w:rsidR="00EF6C4C" w:rsidRPr="00996D38" w:rsidRDefault="00EF6C4C">
            <w:pPr>
              <w:rPr>
                <w:sz w:val="16"/>
              </w:rPr>
            </w:pPr>
          </w:p>
          <w:p w14:paraId="08F7786F" w14:textId="77777777" w:rsidR="00996D38" w:rsidRPr="00996D38" w:rsidRDefault="00996D38">
            <w:pPr>
              <w:rPr>
                <w:sz w:val="16"/>
              </w:rPr>
            </w:pPr>
            <w:r w:rsidRPr="00996D38">
              <w:rPr>
                <w:rStyle w:val="SAPScreenElement"/>
                <w:sz w:val="16"/>
              </w:rPr>
              <w:t>Validity Start Date</w:t>
            </w:r>
            <w:r w:rsidRPr="00996D38">
              <w:rPr>
                <w:sz w:val="16"/>
              </w:rPr>
              <w:t xml:space="preserve">: </w:t>
            </w:r>
            <w:r w:rsidRPr="00996D38">
              <w:rPr>
                <w:rStyle w:val="SAPUserEntry"/>
                <w:sz w:val="16"/>
              </w:rPr>
              <w:t>&lt;the start date of your object&gt;</w:t>
            </w:r>
          </w:p>
          <w:p w14:paraId="131D7CC1" w14:textId="77777777" w:rsidR="00996D38" w:rsidRPr="00996D38" w:rsidRDefault="00996D38">
            <w:pPr>
              <w:rPr>
                <w:sz w:val="16"/>
              </w:rPr>
            </w:pPr>
            <w:r w:rsidRPr="00996D38">
              <w:rPr>
                <w:sz w:val="16"/>
              </w:rPr>
              <w:t xml:space="preserve">Choose </w:t>
            </w:r>
            <w:r w:rsidRPr="00996D38">
              <w:rPr>
                <w:rStyle w:val="SAPScreenElement"/>
                <w:sz w:val="16"/>
              </w:rPr>
              <w:t>Apply</w:t>
            </w:r>
            <w:r w:rsidRPr="00996D38">
              <w:rPr>
                <w:sz w:val="16"/>
              </w:rPr>
              <w:t>.</w:t>
            </w:r>
          </w:p>
          <w:p w14:paraId="3F20C027" w14:textId="18D3DEF8"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66785C0D" w14:textId="77777777" w:rsidR="00EF6C4C" w:rsidRPr="00996D38" w:rsidRDefault="00996D38">
            <w:pPr>
              <w:rPr>
                <w:sz w:val="16"/>
              </w:rPr>
            </w:pPr>
            <w:r w:rsidRPr="00996D38">
              <w:rPr>
                <w:sz w:val="16"/>
              </w:rPr>
              <w:t>Leading cost object assigned.</w:t>
            </w:r>
          </w:p>
        </w:tc>
        <w:tc>
          <w:tcPr>
            <w:tcW w:w="0" w:type="auto"/>
          </w:tcPr>
          <w:p w14:paraId="32704E4B" w14:textId="77777777" w:rsidR="00996D38" w:rsidRPr="00996D38" w:rsidRDefault="00996D38">
            <w:pPr>
              <w:rPr>
                <w:sz w:val="16"/>
              </w:rPr>
            </w:pPr>
          </w:p>
        </w:tc>
      </w:tr>
    </w:tbl>
    <w:p w14:paraId="38E73A3B" w14:textId="77777777" w:rsidR="00EF6C4C" w:rsidRDefault="00996D38">
      <w:pPr>
        <w:pStyle w:val="Heading3"/>
      </w:pPr>
      <w:bookmarkStart w:id="202" w:name="unique_82"/>
      <w:bookmarkStart w:id="203" w:name="_Toc176424676"/>
      <w:r>
        <w:lastRenderedPageBreak/>
        <w:t>Create and Activate Lease-In Contract</w:t>
      </w:r>
      <w:bookmarkEnd w:id="202"/>
      <w:bookmarkEnd w:id="203"/>
    </w:p>
    <w:p w14:paraId="19B1B138" w14:textId="77777777" w:rsidR="00EF6C4C" w:rsidRDefault="00996D38">
      <w:pPr>
        <w:pStyle w:val="SAPKeyblockTitle"/>
      </w:pPr>
      <w:r>
        <w:t>Test Administration</w:t>
      </w:r>
    </w:p>
    <w:p w14:paraId="50E86545" w14:textId="77777777" w:rsidR="00EF6C4C" w:rsidRDefault="00996D38">
      <w:r>
        <w:t>Customer project: Fill in the project-specific parts.</w:t>
      </w:r>
    </w:p>
    <w:p w14:paraId="7E81DD2E"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35811A1"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0F3B19"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5B24FD"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A7083B"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F37EE5" w14:textId="77777777" w:rsidR="00996D38" w:rsidRPr="00996D38" w:rsidRDefault="00996D38">
            <w:pPr>
              <w:rPr>
                <w:sz w:val="12"/>
              </w:rPr>
            </w:pPr>
          </w:p>
        </w:tc>
      </w:tr>
      <w:tr w:rsidR="00EF6C4C" w:rsidRPr="00996D38" w14:paraId="6BFBA9B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A8F952"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71A298"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7778F6"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6843BD" w14:textId="77777777" w:rsidR="00996D38" w:rsidRPr="00996D38" w:rsidRDefault="00996D38">
            <w:pPr>
              <w:rPr>
                <w:sz w:val="12"/>
              </w:rPr>
            </w:pPr>
          </w:p>
        </w:tc>
      </w:tr>
      <w:tr w:rsidR="00EF6C4C" w:rsidRPr="00996D38" w14:paraId="267FFCCB"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AA9538"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2B409D"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5A9482"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003862"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1711AE86" w14:textId="77777777" w:rsidR="00EF6C4C" w:rsidRDefault="00996D38">
      <w:pPr>
        <w:pStyle w:val="SAPKeyblockTitle"/>
      </w:pPr>
      <w:r>
        <w:t>Procedure</w:t>
      </w:r>
    </w:p>
    <w:p w14:paraId="1C60F5B1" w14:textId="77777777" w:rsidR="00EF6C4C" w:rsidRDefault="00996D38">
      <w:r>
        <w:t>To execute this activity go step by step go through the table.</w:t>
      </w:r>
    </w:p>
    <w:p w14:paraId="4EBE44D1" w14:textId="77777777" w:rsidR="00EF6C4C" w:rsidRDefault="00EF6C4C"/>
    <w:tbl>
      <w:tblPr>
        <w:tblStyle w:val="SAPStandardTable"/>
        <w:tblW w:w="5000" w:type="pct"/>
        <w:tblInd w:w="3" w:type="dxa"/>
        <w:tblLook w:val="0620" w:firstRow="1" w:lastRow="0" w:firstColumn="0" w:lastColumn="0" w:noHBand="1" w:noVBand="1"/>
      </w:tblPr>
      <w:tblGrid>
        <w:gridCol w:w="572"/>
        <w:gridCol w:w="1536"/>
        <w:gridCol w:w="8961"/>
        <w:gridCol w:w="2354"/>
        <w:gridCol w:w="881"/>
      </w:tblGrid>
      <w:tr w:rsidR="00EF6C4C" w:rsidRPr="00996D38" w14:paraId="79BA1A51"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7462E4A2" w14:textId="77777777" w:rsidR="00EF6C4C" w:rsidRPr="00996D38" w:rsidRDefault="00996D38">
            <w:pPr>
              <w:pStyle w:val="SAPTableHeader"/>
              <w:rPr>
                <w:sz w:val="16"/>
              </w:rPr>
            </w:pPr>
            <w:r w:rsidRPr="00996D38">
              <w:rPr>
                <w:rStyle w:val="SAPEmphasis"/>
                <w:sz w:val="16"/>
              </w:rPr>
              <w:t>Test Step #</w:t>
            </w:r>
          </w:p>
        </w:tc>
        <w:tc>
          <w:tcPr>
            <w:tcW w:w="0" w:type="auto"/>
          </w:tcPr>
          <w:p w14:paraId="10EA0B79" w14:textId="77777777" w:rsidR="00EF6C4C" w:rsidRPr="00996D38" w:rsidRDefault="00996D38">
            <w:pPr>
              <w:pStyle w:val="SAPTableHeader"/>
              <w:rPr>
                <w:sz w:val="16"/>
              </w:rPr>
            </w:pPr>
            <w:r w:rsidRPr="00996D38">
              <w:rPr>
                <w:rStyle w:val="SAPEmphasis"/>
                <w:sz w:val="16"/>
              </w:rPr>
              <w:t>Test Step Name</w:t>
            </w:r>
          </w:p>
        </w:tc>
        <w:tc>
          <w:tcPr>
            <w:tcW w:w="0" w:type="auto"/>
          </w:tcPr>
          <w:p w14:paraId="7DC6D4BB" w14:textId="77777777" w:rsidR="00EF6C4C" w:rsidRPr="00996D38" w:rsidRDefault="00996D38">
            <w:pPr>
              <w:pStyle w:val="SAPTableHeader"/>
              <w:rPr>
                <w:sz w:val="16"/>
              </w:rPr>
            </w:pPr>
            <w:r w:rsidRPr="00996D38">
              <w:rPr>
                <w:rStyle w:val="SAPEmphasis"/>
                <w:sz w:val="16"/>
              </w:rPr>
              <w:t>Instruction</w:t>
            </w:r>
          </w:p>
        </w:tc>
        <w:tc>
          <w:tcPr>
            <w:tcW w:w="0" w:type="auto"/>
          </w:tcPr>
          <w:p w14:paraId="4FDBF77A" w14:textId="77777777" w:rsidR="00EF6C4C" w:rsidRPr="00996D38" w:rsidRDefault="00996D38">
            <w:pPr>
              <w:pStyle w:val="SAPTableHeader"/>
              <w:rPr>
                <w:sz w:val="16"/>
              </w:rPr>
            </w:pPr>
            <w:r w:rsidRPr="00996D38">
              <w:rPr>
                <w:rStyle w:val="SAPEmphasis"/>
                <w:sz w:val="16"/>
              </w:rPr>
              <w:t>Expected Result</w:t>
            </w:r>
          </w:p>
        </w:tc>
        <w:tc>
          <w:tcPr>
            <w:tcW w:w="0" w:type="auto"/>
          </w:tcPr>
          <w:p w14:paraId="44B1F2BD" w14:textId="77777777" w:rsidR="00EF6C4C" w:rsidRPr="00996D38" w:rsidRDefault="00996D38">
            <w:pPr>
              <w:pStyle w:val="SAPTableHeader"/>
              <w:rPr>
                <w:sz w:val="16"/>
              </w:rPr>
            </w:pPr>
            <w:r w:rsidRPr="00996D38">
              <w:rPr>
                <w:rStyle w:val="SAPEmphasis"/>
                <w:sz w:val="16"/>
              </w:rPr>
              <w:t>Pass / Fail / Comment</w:t>
            </w:r>
          </w:p>
        </w:tc>
      </w:tr>
      <w:tr w:rsidR="00EF6C4C" w:rsidRPr="00996D38" w14:paraId="00D6AA33" w14:textId="77777777" w:rsidTr="00996D38">
        <w:tc>
          <w:tcPr>
            <w:tcW w:w="0" w:type="auto"/>
          </w:tcPr>
          <w:p w14:paraId="73909793" w14:textId="77777777" w:rsidR="00EF6C4C" w:rsidRPr="00996D38" w:rsidRDefault="00996D38">
            <w:pPr>
              <w:rPr>
                <w:sz w:val="16"/>
              </w:rPr>
            </w:pPr>
            <w:r w:rsidRPr="00996D38">
              <w:rPr>
                <w:sz w:val="16"/>
              </w:rPr>
              <w:t>1</w:t>
            </w:r>
          </w:p>
        </w:tc>
        <w:tc>
          <w:tcPr>
            <w:tcW w:w="0" w:type="auto"/>
          </w:tcPr>
          <w:p w14:paraId="0D13CFE0" w14:textId="77777777" w:rsidR="00EF6C4C" w:rsidRPr="00996D38" w:rsidRDefault="00996D38">
            <w:pPr>
              <w:rPr>
                <w:sz w:val="16"/>
              </w:rPr>
            </w:pPr>
            <w:r w:rsidRPr="00996D38">
              <w:rPr>
                <w:rStyle w:val="SAPEmphasis"/>
                <w:sz w:val="16"/>
              </w:rPr>
              <w:t>Log On</w:t>
            </w:r>
          </w:p>
        </w:tc>
        <w:tc>
          <w:tcPr>
            <w:tcW w:w="0" w:type="auto"/>
          </w:tcPr>
          <w:p w14:paraId="4C1A8663" w14:textId="77777777" w:rsidR="00EF6C4C" w:rsidRPr="00996D38" w:rsidRDefault="00996D38">
            <w:pPr>
              <w:rPr>
                <w:sz w:val="16"/>
              </w:rPr>
            </w:pPr>
            <w:r w:rsidRPr="00996D38">
              <w:rPr>
                <w:sz w:val="16"/>
              </w:rPr>
              <w:t>Log onto the SAP Fiori launchpad as a Contract Specialist - Leasing.</w:t>
            </w:r>
          </w:p>
        </w:tc>
        <w:tc>
          <w:tcPr>
            <w:tcW w:w="0" w:type="auto"/>
          </w:tcPr>
          <w:p w14:paraId="30A25EC7" w14:textId="77777777" w:rsidR="00EF6C4C" w:rsidRPr="00996D38" w:rsidRDefault="00996D38">
            <w:pPr>
              <w:rPr>
                <w:sz w:val="16"/>
              </w:rPr>
            </w:pPr>
            <w:r w:rsidRPr="00996D38">
              <w:rPr>
                <w:sz w:val="16"/>
              </w:rPr>
              <w:t>The SAP Fiori launchpad displays.</w:t>
            </w:r>
          </w:p>
        </w:tc>
        <w:tc>
          <w:tcPr>
            <w:tcW w:w="0" w:type="auto"/>
          </w:tcPr>
          <w:p w14:paraId="601AD7D3" w14:textId="77777777" w:rsidR="00996D38" w:rsidRPr="00996D38" w:rsidRDefault="00996D38">
            <w:pPr>
              <w:rPr>
                <w:sz w:val="16"/>
              </w:rPr>
            </w:pPr>
          </w:p>
        </w:tc>
      </w:tr>
      <w:tr w:rsidR="00EF6C4C" w:rsidRPr="00996D38" w14:paraId="473F2D86" w14:textId="77777777" w:rsidTr="00996D38">
        <w:tc>
          <w:tcPr>
            <w:tcW w:w="0" w:type="auto"/>
          </w:tcPr>
          <w:p w14:paraId="464C1342" w14:textId="77777777" w:rsidR="00EF6C4C" w:rsidRPr="00996D38" w:rsidRDefault="00996D38">
            <w:pPr>
              <w:rPr>
                <w:sz w:val="16"/>
              </w:rPr>
            </w:pPr>
            <w:r w:rsidRPr="00996D38">
              <w:rPr>
                <w:sz w:val="16"/>
              </w:rPr>
              <w:t>2</w:t>
            </w:r>
          </w:p>
        </w:tc>
        <w:tc>
          <w:tcPr>
            <w:tcW w:w="0" w:type="auto"/>
          </w:tcPr>
          <w:p w14:paraId="6F8BB5AC" w14:textId="77777777" w:rsidR="00EF6C4C" w:rsidRPr="00996D38" w:rsidRDefault="00996D38">
            <w:pPr>
              <w:rPr>
                <w:sz w:val="16"/>
              </w:rPr>
            </w:pPr>
            <w:r w:rsidRPr="00996D38">
              <w:rPr>
                <w:rStyle w:val="SAPEmphasis"/>
                <w:sz w:val="16"/>
              </w:rPr>
              <w:t>Access the SAP Fiori app</w:t>
            </w:r>
          </w:p>
        </w:tc>
        <w:tc>
          <w:tcPr>
            <w:tcW w:w="0" w:type="auto"/>
          </w:tcPr>
          <w:p w14:paraId="5DC585F6"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7DB11F95"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0F158294" w14:textId="77777777" w:rsidR="00996D38" w:rsidRPr="00996D38" w:rsidRDefault="00996D38">
            <w:pPr>
              <w:rPr>
                <w:sz w:val="16"/>
              </w:rPr>
            </w:pPr>
          </w:p>
        </w:tc>
      </w:tr>
      <w:tr w:rsidR="00EF6C4C" w:rsidRPr="00996D38" w14:paraId="22553326" w14:textId="77777777" w:rsidTr="00996D38">
        <w:tc>
          <w:tcPr>
            <w:tcW w:w="0" w:type="auto"/>
          </w:tcPr>
          <w:p w14:paraId="5DC24BA3" w14:textId="77777777" w:rsidR="00EF6C4C" w:rsidRPr="00996D38" w:rsidRDefault="00996D38">
            <w:pPr>
              <w:rPr>
                <w:sz w:val="16"/>
              </w:rPr>
            </w:pPr>
            <w:r w:rsidRPr="00996D38">
              <w:rPr>
                <w:sz w:val="16"/>
              </w:rPr>
              <w:t>3</w:t>
            </w:r>
          </w:p>
        </w:tc>
        <w:tc>
          <w:tcPr>
            <w:tcW w:w="0" w:type="auto"/>
          </w:tcPr>
          <w:p w14:paraId="01DCA3E1" w14:textId="77777777" w:rsidR="00EF6C4C" w:rsidRPr="00996D38" w:rsidRDefault="00996D38">
            <w:pPr>
              <w:rPr>
                <w:sz w:val="16"/>
              </w:rPr>
            </w:pPr>
            <w:r w:rsidRPr="00996D38">
              <w:rPr>
                <w:rStyle w:val="SAPEmphasis"/>
                <w:sz w:val="16"/>
              </w:rPr>
              <w:t>Create Contract</w:t>
            </w:r>
          </w:p>
        </w:tc>
        <w:tc>
          <w:tcPr>
            <w:tcW w:w="0" w:type="auto"/>
          </w:tcPr>
          <w:p w14:paraId="730A0074" w14:textId="77777777" w:rsidR="00996D38" w:rsidRPr="00996D38" w:rsidRDefault="00996D38">
            <w:pPr>
              <w:rPr>
                <w:sz w:val="16"/>
              </w:rPr>
            </w:pPr>
            <w:r w:rsidRPr="00996D38">
              <w:rPr>
                <w:sz w:val="16"/>
              </w:rPr>
              <w:t xml:space="preserve">Choose </w:t>
            </w:r>
            <w:r w:rsidRPr="00996D38">
              <w:rPr>
                <w:rStyle w:val="SAPScreenElement"/>
                <w:sz w:val="16"/>
              </w:rPr>
              <w:t>Create Object</w:t>
            </w:r>
            <w:r w:rsidRPr="00996D38">
              <w:rPr>
                <w:sz w:val="16"/>
              </w:rPr>
              <w:t>.</w:t>
            </w:r>
          </w:p>
          <w:p w14:paraId="2B75A822"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Continue</w:t>
            </w:r>
            <w:r w:rsidRPr="00996D38">
              <w:rPr>
                <w:sz w:val="16"/>
              </w:rPr>
              <w:t>:</w:t>
            </w:r>
          </w:p>
          <w:p w14:paraId="6BF43DBE" w14:textId="77777777" w:rsidR="00996D38" w:rsidRPr="00996D38" w:rsidRDefault="00996D38">
            <w:pPr>
              <w:rPr>
                <w:sz w:val="16"/>
              </w:rPr>
            </w:pPr>
            <w:r w:rsidRPr="00996D38">
              <w:rPr>
                <w:rStyle w:val="SAPScreenElement"/>
                <w:sz w:val="16"/>
              </w:rPr>
              <w:t>Contract Type</w:t>
            </w:r>
            <w:r w:rsidRPr="00996D38">
              <w:rPr>
                <w:sz w:val="16"/>
              </w:rPr>
              <w:t xml:space="preserve">: </w:t>
            </w:r>
            <w:r w:rsidRPr="00996D38">
              <w:rPr>
                <w:rStyle w:val="SAPUserEntry"/>
                <w:sz w:val="16"/>
              </w:rPr>
              <w:t>Intercompany Lease In RE</w:t>
            </w:r>
          </w:p>
          <w:p w14:paraId="2695E363" w14:textId="5BBFE655" w:rsidR="00EF6C4C"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tc>
        <w:tc>
          <w:tcPr>
            <w:tcW w:w="0" w:type="auto"/>
          </w:tcPr>
          <w:p w14:paraId="5F4109A8" w14:textId="77777777" w:rsidR="00EF6C4C" w:rsidRPr="00996D38" w:rsidRDefault="00996D38">
            <w:pPr>
              <w:rPr>
                <w:sz w:val="16"/>
              </w:rPr>
            </w:pPr>
            <w:r w:rsidRPr="00996D38">
              <w:rPr>
                <w:sz w:val="16"/>
              </w:rPr>
              <w:t>Data are validated.</w:t>
            </w:r>
          </w:p>
        </w:tc>
        <w:tc>
          <w:tcPr>
            <w:tcW w:w="0" w:type="auto"/>
          </w:tcPr>
          <w:p w14:paraId="5D1C50D0" w14:textId="77777777" w:rsidR="00996D38" w:rsidRPr="00996D38" w:rsidRDefault="00996D38">
            <w:pPr>
              <w:rPr>
                <w:sz w:val="16"/>
              </w:rPr>
            </w:pPr>
          </w:p>
        </w:tc>
      </w:tr>
      <w:tr w:rsidR="00EF6C4C" w:rsidRPr="00996D38" w14:paraId="14862642" w14:textId="77777777" w:rsidTr="00996D38">
        <w:tc>
          <w:tcPr>
            <w:tcW w:w="0" w:type="auto"/>
          </w:tcPr>
          <w:p w14:paraId="39980EC0" w14:textId="77777777" w:rsidR="00EF6C4C" w:rsidRPr="00996D38" w:rsidRDefault="00996D38">
            <w:pPr>
              <w:rPr>
                <w:sz w:val="16"/>
              </w:rPr>
            </w:pPr>
            <w:r w:rsidRPr="00996D38">
              <w:rPr>
                <w:sz w:val="16"/>
              </w:rPr>
              <w:t>4</w:t>
            </w:r>
          </w:p>
        </w:tc>
        <w:tc>
          <w:tcPr>
            <w:tcW w:w="0" w:type="auto"/>
          </w:tcPr>
          <w:p w14:paraId="197A9C57" w14:textId="77777777" w:rsidR="00EF6C4C" w:rsidRPr="00996D38" w:rsidRDefault="00996D38">
            <w:pPr>
              <w:rPr>
                <w:sz w:val="16"/>
              </w:rPr>
            </w:pPr>
            <w:r w:rsidRPr="00996D38">
              <w:rPr>
                <w:rStyle w:val="SAPEmphasis"/>
                <w:sz w:val="16"/>
              </w:rPr>
              <w:t>Insert General Data</w:t>
            </w:r>
          </w:p>
        </w:tc>
        <w:tc>
          <w:tcPr>
            <w:tcW w:w="0" w:type="auto"/>
          </w:tcPr>
          <w:p w14:paraId="34C760D3" w14:textId="77777777" w:rsidR="00996D38" w:rsidRPr="00996D38" w:rsidRDefault="00996D38">
            <w:pPr>
              <w:rPr>
                <w:sz w:val="16"/>
              </w:rPr>
            </w:pPr>
            <w:r w:rsidRPr="00996D38">
              <w:rPr>
                <w:sz w:val="16"/>
              </w:rPr>
              <w:t xml:space="preserve">Make the following entries (if the contract is relevant for valuation) and choose </w:t>
            </w:r>
            <w:r w:rsidRPr="00996D38">
              <w:rPr>
                <w:rStyle w:val="SAPScreenElement"/>
                <w:sz w:val="16"/>
              </w:rPr>
              <w:t>Partners</w:t>
            </w:r>
            <w:r w:rsidRPr="00996D38">
              <w:rPr>
                <w:sz w:val="16"/>
              </w:rPr>
              <w:t xml:space="preserve"> to go to the next screen:</w:t>
            </w:r>
          </w:p>
          <w:p w14:paraId="56454E29" w14:textId="77777777" w:rsidR="00996D38" w:rsidRPr="00996D38" w:rsidRDefault="00996D38">
            <w:pPr>
              <w:rPr>
                <w:sz w:val="16"/>
              </w:rPr>
            </w:pPr>
            <w:r w:rsidRPr="00996D38">
              <w:rPr>
                <w:rStyle w:val="SAPScreenElement"/>
                <w:sz w:val="16"/>
              </w:rPr>
              <w:t>Contract Name</w:t>
            </w:r>
            <w:r w:rsidRPr="00996D38">
              <w:rPr>
                <w:sz w:val="16"/>
              </w:rPr>
              <w:t xml:space="preserve">: </w:t>
            </w:r>
            <w:r w:rsidRPr="00996D38">
              <w:rPr>
                <w:rStyle w:val="SAPUserEntry"/>
                <w:sz w:val="16"/>
              </w:rPr>
              <w:t>&lt;Your contract name&gt;</w:t>
            </w:r>
          </w:p>
          <w:p w14:paraId="0654E255" w14:textId="5FDA56EB" w:rsidR="00EF6C4C" w:rsidRPr="00996D38" w:rsidRDefault="00996D38">
            <w:pPr>
              <w:rPr>
                <w:sz w:val="16"/>
              </w:rPr>
            </w:pPr>
            <w:r w:rsidRPr="00996D38">
              <w:rPr>
                <w:rStyle w:val="SAPScreenElement"/>
                <w:sz w:val="16"/>
              </w:rPr>
              <w:t>Contract Currency</w:t>
            </w:r>
            <w:r w:rsidRPr="00996D38">
              <w:rPr>
                <w:sz w:val="16"/>
              </w:rPr>
              <w:t xml:space="preserve">: </w:t>
            </w:r>
            <w:r w:rsidRPr="00996D38">
              <w:rPr>
                <w:rStyle w:val="SAPUserEntry"/>
                <w:sz w:val="16"/>
              </w:rPr>
              <w:t>EUR(As defaulted)</w:t>
            </w:r>
          </w:p>
          <w:p w14:paraId="017B7FF2" w14:textId="77777777" w:rsidR="00EF6C4C" w:rsidRPr="00996D38" w:rsidRDefault="00EF6C4C">
            <w:pPr>
              <w:rPr>
                <w:sz w:val="16"/>
              </w:rPr>
            </w:pPr>
          </w:p>
          <w:tbl>
            <w:tblPr>
              <w:tblStyle w:val="SAPNote"/>
              <w:tblW w:w="4975" w:type="pct"/>
              <w:tblLook w:val="0480" w:firstRow="0" w:lastRow="0" w:firstColumn="1" w:lastColumn="0" w:noHBand="0" w:noVBand="1"/>
            </w:tblPr>
            <w:tblGrid>
              <w:gridCol w:w="8765"/>
            </w:tblGrid>
            <w:tr w:rsidR="00EF6C4C" w:rsidRPr="00996D38" w14:paraId="55A2DE85" w14:textId="77777777" w:rsidTr="00996D38">
              <w:tc>
                <w:tcPr>
                  <w:tcW w:w="0" w:type="auto"/>
                </w:tcPr>
                <w:p w14:paraId="79E808B4" w14:textId="77777777" w:rsidR="00EF6C4C" w:rsidRPr="00996D38" w:rsidRDefault="00996D38">
                  <w:pPr>
                    <w:rPr>
                      <w:sz w:val="16"/>
                    </w:rPr>
                  </w:pPr>
                  <w:r w:rsidRPr="00996D38">
                    <w:rPr>
                      <w:rStyle w:val="SAPEmphasis"/>
                      <w:sz w:val="16"/>
                    </w:rPr>
                    <w:t xml:space="preserve">Note </w:t>
                  </w:r>
                  <w:r w:rsidRPr="00996D38">
                    <w:rPr>
                      <w:sz w:val="16"/>
                    </w:rPr>
                    <w:t>The company code currency is defaulted here. It’s allowed to be changed to a different currency.</w:t>
                  </w:r>
                </w:p>
              </w:tc>
            </w:tr>
          </w:tbl>
          <w:p w14:paraId="643F86BB" w14:textId="77777777" w:rsidR="00EF6C4C" w:rsidRPr="00996D38" w:rsidRDefault="00EF6C4C">
            <w:pPr>
              <w:rPr>
                <w:sz w:val="16"/>
              </w:rPr>
            </w:pPr>
          </w:p>
          <w:p w14:paraId="74209BC8" w14:textId="77777777" w:rsidR="00EF6C4C" w:rsidRPr="00996D38" w:rsidRDefault="00996D38">
            <w:pPr>
              <w:rPr>
                <w:sz w:val="16"/>
              </w:rPr>
            </w:pPr>
            <w:r w:rsidRPr="00996D38">
              <w:rPr>
                <w:rStyle w:val="SAPScreenElement"/>
                <w:sz w:val="16"/>
              </w:rPr>
              <w:lastRenderedPageBreak/>
              <w:t>Valuation relevance</w:t>
            </w:r>
            <w:r w:rsidRPr="00996D38">
              <w:rPr>
                <w:sz w:val="16"/>
              </w:rPr>
              <w:t xml:space="preserve">: </w:t>
            </w:r>
            <w:r w:rsidRPr="00996D38">
              <w:rPr>
                <w:rStyle w:val="SAPUserEntry"/>
                <w:sz w:val="16"/>
              </w:rPr>
              <w:t xml:space="preserve">Leasing </w:t>
            </w:r>
            <w:r w:rsidRPr="00996D38">
              <w:rPr>
                <w:rStyle w:val="SAPUserEntry"/>
                <w:sz w:val="16"/>
              </w:rPr>
              <w:t>Valuation</w:t>
            </w:r>
          </w:p>
        </w:tc>
        <w:tc>
          <w:tcPr>
            <w:tcW w:w="0" w:type="auto"/>
          </w:tcPr>
          <w:p w14:paraId="22053E6B" w14:textId="77777777" w:rsidR="00EF6C4C" w:rsidRPr="00996D38" w:rsidRDefault="00996D38">
            <w:pPr>
              <w:rPr>
                <w:sz w:val="16"/>
              </w:rPr>
            </w:pPr>
            <w:r w:rsidRPr="00996D38">
              <w:rPr>
                <w:sz w:val="16"/>
              </w:rPr>
              <w:lastRenderedPageBreak/>
              <w:t>Data are validated.</w:t>
            </w:r>
          </w:p>
        </w:tc>
        <w:tc>
          <w:tcPr>
            <w:tcW w:w="0" w:type="auto"/>
          </w:tcPr>
          <w:p w14:paraId="3E3864F7" w14:textId="77777777" w:rsidR="00996D38" w:rsidRPr="00996D38" w:rsidRDefault="00996D38">
            <w:pPr>
              <w:rPr>
                <w:sz w:val="16"/>
              </w:rPr>
            </w:pPr>
          </w:p>
        </w:tc>
      </w:tr>
      <w:tr w:rsidR="00EF6C4C" w:rsidRPr="00996D38" w14:paraId="3A67F00F" w14:textId="77777777" w:rsidTr="00996D38">
        <w:tc>
          <w:tcPr>
            <w:tcW w:w="0" w:type="auto"/>
          </w:tcPr>
          <w:p w14:paraId="7976733C" w14:textId="77777777" w:rsidR="00EF6C4C" w:rsidRPr="00996D38" w:rsidRDefault="00996D38">
            <w:pPr>
              <w:rPr>
                <w:sz w:val="16"/>
              </w:rPr>
            </w:pPr>
            <w:r w:rsidRPr="00996D38">
              <w:rPr>
                <w:sz w:val="16"/>
              </w:rPr>
              <w:t>5</w:t>
            </w:r>
          </w:p>
        </w:tc>
        <w:tc>
          <w:tcPr>
            <w:tcW w:w="0" w:type="auto"/>
          </w:tcPr>
          <w:p w14:paraId="502FCD04" w14:textId="77777777" w:rsidR="00EF6C4C" w:rsidRPr="00996D38" w:rsidRDefault="00996D38">
            <w:pPr>
              <w:rPr>
                <w:sz w:val="16"/>
              </w:rPr>
            </w:pPr>
            <w:r w:rsidRPr="00996D38">
              <w:rPr>
                <w:rStyle w:val="SAPEmphasis"/>
                <w:sz w:val="16"/>
              </w:rPr>
              <w:t>Assign New Partner</w:t>
            </w:r>
          </w:p>
        </w:tc>
        <w:tc>
          <w:tcPr>
            <w:tcW w:w="0" w:type="auto"/>
          </w:tcPr>
          <w:p w14:paraId="5D2AD1CD" w14:textId="77777777" w:rsidR="00996D38" w:rsidRPr="00996D38" w:rsidRDefault="00996D38">
            <w:pPr>
              <w:rPr>
                <w:sz w:val="16"/>
              </w:rPr>
            </w:pPr>
            <w:r w:rsidRPr="00996D38">
              <w:rPr>
                <w:sz w:val="16"/>
              </w:rPr>
              <w:t xml:space="preserve">Choose </w:t>
            </w:r>
            <w:r w:rsidRPr="00996D38">
              <w:rPr>
                <w:rStyle w:val="SAPScreenElement"/>
                <w:sz w:val="16"/>
              </w:rPr>
              <w:t>Assign New Partner</w:t>
            </w:r>
            <w:r w:rsidRPr="00996D38">
              <w:rPr>
                <w:sz w:val="16"/>
              </w:rPr>
              <w:t xml:space="preserve">. Choose </w:t>
            </w:r>
            <w:r w:rsidRPr="00996D38">
              <w:rPr>
                <w:rStyle w:val="SAPScreenElement"/>
                <w:sz w:val="16"/>
              </w:rPr>
              <w:t>Supplier(Fin.Accounting)</w:t>
            </w:r>
            <w:r w:rsidRPr="00996D38">
              <w:rPr>
                <w:sz w:val="16"/>
              </w:rPr>
              <w:t>.</w:t>
            </w:r>
          </w:p>
          <w:p w14:paraId="26BCEC9F"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Continue</w:t>
            </w:r>
            <w:r w:rsidRPr="00996D38">
              <w:rPr>
                <w:sz w:val="16"/>
              </w:rPr>
              <w:t>.</w:t>
            </w:r>
          </w:p>
          <w:p w14:paraId="5CDF225B" w14:textId="77777777" w:rsidR="00996D38" w:rsidRPr="00996D38" w:rsidRDefault="00996D38">
            <w:pPr>
              <w:rPr>
                <w:sz w:val="16"/>
              </w:rPr>
            </w:pPr>
            <w:r w:rsidRPr="00996D38">
              <w:rPr>
                <w:rStyle w:val="SAPScreenElement"/>
                <w:sz w:val="16"/>
              </w:rPr>
              <w:t>Business Partner</w:t>
            </w:r>
            <w:r w:rsidRPr="00996D38">
              <w:rPr>
                <w:sz w:val="16"/>
              </w:rPr>
              <w:t xml:space="preserve">: </w:t>
            </w:r>
            <w:r w:rsidRPr="00996D38">
              <w:rPr>
                <w:rStyle w:val="SAPUserEntry"/>
                <w:sz w:val="16"/>
              </w:rPr>
              <w:t>&lt;your intercompany business partner, for example,10401010&gt;</w:t>
            </w:r>
          </w:p>
          <w:p w14:paraId="015D1D7E" w14:textId="38CE494F" w:rsidR="00EF6C4C" w:rsidRPr="00996D38" w:rsidRDefault="00996D38">
            <w:pPr>
              <w:rPr>
                <w:sz w:val="16"/>
              </w:rPr>
            </w:pPr>
            <w:r w:rsidRPr="00996D38">
              <w:rPr>
                <w:sz w:val="16"/>
              </w:rPr>
              <w:t xml:space="preserve">Choose </w:t>
            </w:r>
            <w:r w:rsidRPr="00996D38">
              <w:rPr>
                <w:rStyle w:val="SAPScreenElement"/>
                <w:sz w:val="16"/>
              </w:rPr>
              <w:t>OK</w:t>
            </w:r>
            <w:r w:rsidRPr="00996D38">
              <w:rPr>
                <w:sz w:val="16"/>
              </w:rPr>
              <w:t>.</w:t>
            </w:r>
          </w:p>
        </w:tc>
        <w:tc>
          <w:tcPr>
            <w:tcW w:w="0" w:type="auto"/>
          </w:tcPr>
          <w:p w14:paraId="6C410FA3" w14:textId="77777777" w:rsidR="00EF6C4C" w:rsidRPr="00996D38" w:rsidRDefault="00996D38">
            <w:pPr>
              <w:rPr>
                <w:sz w:val="16"/>
              </w:rPr>
            </w:pPr>
            <w:r w:rsidRPr="00996D38">
              <w:rPr>
                <w:sz w:val="16"/>
              </w:rPr>
              <w:t>Data are validated.</w:t>
            </w:r>
          </w:p>
        </w:tc>
        <w:tc>
          <w:tcPr>
            <w:tcW w:w="0" w:type="auto"/>
          </w:tcPr>
          <w:p w14:paraId="1701C825" w14:textId="77777777" w:rsidR="00996D38" w:rsidRPr="00996D38" w:rsidRDefault="00996D38">
            <w:pPr>
              <w:rPr>
                <w:sz w:val="16"/>
              </w:rPr>
            </w:pPr>
          </w:p>
        </w:tc>
      </w:tr>
      <w:tr w:rsidR="00EF6C4C" w:rsidRPr="00996D38" w14:paraId="12A897F5" w14:textId="77777777" w:rsidTr="00996D38">
        <w:tc>
          <w:tcPr>
            <w:tcW w:w="0" w:type="auto"/>
          </w:tcPr>
          <w:p w14:paraId="40714744" w14:textId="77777777" w:rsidR="00EF6C4C" w:rsidRPr="00996D38" w:rsidRDefault="00996D38">
            <w:pPr>
              <w:rPr>
                <w:sz w:val="16"/>
              </w:rPr>
            </w:pPr>
            <w:r w:rsidRPr="00996D38">
              <w:rPr>
                <w:sz w:val="16"/>
              </w:rPr>
              <w:t>6</w:t>
            </w:r>
          </w:p>
        </w:tc>
        <w:tc>
          <w:tcPr>
            <w:tcW w:w="0" w:type="auto"/>
          </w:tcPr>
          <w:p w14:paraId="54C7D10C" w14:textId="77777777" w:rsidR="00EF6C4C" w:rsidRPr="00996D38" w:rsidRDefault="00996D38">
            <w:pPr>
              <w:rPr>
                <w:sz w:val="16"/>
              </w:rPr>
            </w:pPr>
            <w:r w:rsidRPr="00996D38">
              <w:rPr>
                <w:rStyle w:val="SAPEmphasis"/>
                <w:sz w:val="16"/>
              </w:rPr>
              <w:t>Insert Term</w:t>
            </w:r>
          </w:p>
        </w:tc>
        <w:tc>
          <w:tcPr>
            <w:tcW w:w="0" w:type="auto"/>
          </w:tcPr>
          <w:p w14:paraId="69289437" w14:textId="77777777" w:rsidR="00996D38" w:rsidRPr="00996D38" w:rsidRDefault="00996D38">
            <w:pPr>
              <w:rPr>
                <w:sz w:val="16"/>
              </w:rPr>
            </w:pPr>
            <w:r w:rsidRPr="00996D38">
              <w:rPr>
                <w:sz w:val="16"/>
              </w:rPr>
              <w:t xml:space="preserve">Choose </w:t>
            </w:r>
            <w:r w:rsidRPr="00996D38">
              <w:rPr>
                <w:rStyle w:val="SAPScreenElement"/>
                <w:sz w:val="16"/>
              </w:rPr>
              <w:t>Term</w:t>
            </w:r>
            <w:r w:rsidRPr="00996D38">
              <w:rPr>
                <w:sz w:val="16"/>
              </w:rPr>
              <w:t>.</w:t>
            </w:r>
          </w:p>
          <w:p w14:paraId="06850BC6" w14:textId="77777777" w:rsidR="00996D38" w:rsidRPr="00996D38" w:rsidRDefault="00996D38">
            <w:pPr>
              <w:rPr>
                <w:sz w:val="16"/>
              </w:rPr>
            </w:pPr>
            <w:r w:rsidRPr="00996D38">
              <w:rPr>
                <w:sz w:val="16"/>
              </w:rPr>
              <w:t>Make the following entries:</w:t>
            </w:r>
          </w:p>
          <w:p w14:paraId="505D8B62" w14:textId="77777777" w:rsidR="00996D38" w:rsidRPr="00996D38" w:rsidRDefault="00996D38">
            <w:pPr>
              <w:rPr>
                <w:sz w:val="16"/>
              </w:rPr>
            </w:pPr>
            <w:r w:rsidRPr="00996D38">
              <w:rPr>
                <w:rStyle w:val="SAPScreenElement"/>
                <w:sz w:val="16"/>
              </w:rPr>
              <w:t>Contract start date</w:t>
            </w:r>
            <w:r w:rsidRPr="00996D38">
              <w:rPr>
                <w:sz w:val="16"/>
              </w:rPr>
              <w:t xml:space="preserve">: </w:t>
            </w:r>
            <w:r w:rsidRPr="00996D38">
              <w:rPr>
                <w:rStyle w:val="SAPUserEntry"/>
                <w:sz w:val="16"/>
              </w:rPr>
              <w:t>&lt;Your contract start date&gt;</w:t>
            </w:r>
          </w:p>
          <w:p w14:paraId="6A1256E0" w14:textId="77777777" w:rsidR="00996D38" w:rsidRPr="00996D38" w:rsidRDefault="00996D38">
            <w:pPr>
              <w:rPr>
                <w:sz w:val="16"/>
              </w:rPr>
            </w:pPr>
            <w:r w:rsidRPr="00996D38">
              <w:rPr>
                <w:rStyle w:val="SAPScreenElement"/>
                <w:sz w:val="16"/>
              </w:rPr>
              <w:t>1st Contract End</w:t>
            </w:r>
            <w:r w:rsidRPr="00996D38">
              <w:rPr>
                <w:sz w:val="16"/>
              </w:rPr>
              <w:t xml:space="preserve">: </w:t>
            </w:r>
            <w:r w:rsidRPr="00996D38">
              <w:rPr>
                <w:rStyle w:val="SAPUserEntry"/>
                <w:sz w:val="16"/>
              </w:rPr>
              <w:t>&lt;Your contract end date&gt;</w:t>
            </w:r>
          </w:p>
          <w:p w14:paraId="1B313506" w14:textId="2FB912C8" w:rsidR="00EF6C4C" w:rsidRPr="00996D38" w:rsidRDefault="00996D38">
            <w:pPr>
              <w:rPr>
                <w:sz w:val="16"/>
              </w:rPr>
            </w:pPr>
            <w:r w:rsidRPr="00996D38">
              <w:rPr>
                <w:sz w:val="16"/>
              </w:rPr>
              <w:t xml:space="preserve">Choose </w:t>
            </w:r>
            <w:r w:rsidRPr="00996D38">
              <w:rPr>
                <w:rStyle w:val="SAPScreenElement"/>
                <w:sz w:val="16"/>
              </w:rPr>
              <w:t>Enter</w:t>
            </w:r>
            <w:r w:rsidRPr="00996D38">
              <w:rPr>
                <w:sz w:val="16"/>
              </w:rPr>
              <w:t xml:space="preserve"> and choose </w:t>
            </w:r>
            <w:r w:rsidRPr="00996D38">
              <w:rPr>
                <w:rStyle w:val="SAPScreenElement"/>
                <w:sz w:val="16"/>
              </w:rPr>
              <w:t>Continue</w:t>
            </w:r>
            <w:r w:rsidRPr="00996D38">
              <w:rPr>
                <w:sz w:val="16"/>
              </w:rPr>
              <w:t xml:space="preserve"> in </w:t>
            </w:r>
            <w:r w:rsidRPr="00996D38">
              <w:rPr>
                <w:rStyle w:val="SAPScreenElement"/>
                <w:sz w:val="16"/>
              </w:rPr>
              <w:t>Correct Cash Flow From</w:t>
            </w:r>
            <w:r w:rsidRPr="00996D38">
              <w:rPr>
                <w:sz w:val="16"/>
              </w:rPr>
              <w:t xml:space="preserve"> view.</w:t>
            </w:r>
          </w:p>
        </w:tc>
        <w:tc>
          <w:tcPr>
            <w:tcW w:w="0" w:type="auto"/>
          </w:tcPr>
          <w:p w14:paraId="5BA8E9CA" w14:textId="77777777" w:rsidR="00996D38" w:rsidRPr="00996D38" w:rsidRDefault="00996D38">
            <w:pPr>
              <w:rPr>
                <w:sz w:val="16"/>
              </w:rPr>
            </w:pPr>
            <w:r w:rsidRPr="00996D38">
              <w:rPr>
                <w:sz w:val="16"/>
              </w:rPr>
              <w:t>The data are validated and Cash Flow From date is filled.</w:t>
            </w:r>
          </w:p>
          <w:p w14:paraId="692157A3" w14:textId="5C9BAF82" w:rsidR="00EF6C4C" w:rsidRPr="00996D38" w:rsidRDefault="00996D38">
            <w:pPr>
              <w:rPr>
                <w:sz w:val="16"/>
              </w:rPr>
            </w:pPr>
            <w:r w:rsidRPr="00996D38">
              <w:rPr>
                <w:sz w:val="16"/>
              </w:rPr>
              <w:t xml:space="preserve">The </w:t>
            </w:r>
            <w:r w:rsidRPr="00996D38">
              <w:rPr>
                <w:rStyle w:val="SAPScreenElement"/>
                <w:sz w:val="16"/>
              </w:rPr>
              <w:t>Term</w:t>
            </w:r>
            <w:r w:rsidRPr="00996D38">
              <w:rPr>
                <w:sz w:val="16"/>
              </w:rPr>
              <w:t xml:space="preserve"> has been created.</w:t>
            </w:r>
          </w:p>
        </w:tc>
        <w:tc>
          <w:tcPr>
            <w:tcW w:w="0" w:type="auto"/>
          </w:tcPr>
          <w:p w14:paraId="3F2BE979" w14:textId="77777777" w:rsidR="00996D38" w:rsidRPr="00996D38" w:rsidRDefault="00996D38">
            <w:pPr>
              <w:rPr>
                <w:sz w:val="16"/>
              </w:rPr>
            </w:pPr>
          </w:p>
        </w:tc>
      </w:tr>
      <w:tr w:rsidR="00EF6C4C" w:rsidRPr="00996D38" w14:paraId="2000D045" w14:textId="77777777" w:rsidTr="00996D38">
        <w:tc>
          <w:tcPr>
            <w:tcW w:w="0" w:type="auto"/>
          </w:tcPr>
          <w:p w14:paraId="68DA530A" w14:textId="77777777" w:rsidR="00EF6C4C" w:rsidRPr="00996D38" w:rsidRDefault="00996D38">
            <w:pPr>
              <w:rPr>
                <w:sz w:val="16"/>
              </w:rPr>
            </w:pPr>
            <w:r w:rsidRPr="00996D38">
              <w:rPr>
                <w:sz w:val="16"/>
              </w:rPr>
              <w:t>7</w:t>
            </w:r>
          </w:p>
        </w:tc>
        <w:tc>
          <w:tcPr>
            <w:tcW w:w="0" w:type="auto"/>
          </w:tcPr>
          <w:p w14:paraId="1AB099F3" w14:textId="77777777" w:rsidR="00EF6C4C" w:rsidRPr="00996D38" w:rsidRDefault="00996D38">
            <w:pPr>
              <w:rPr>
                <w:sz w:val="16"/>
              </w:rPr>
            </w:pPr>
            <w:r w:rsidRPr="00996D38">
              <w:rPr>
                <w:rStyle w:val="SAPEmphasis"/>
                <w:sz w:val="16"/>
              </w:rPr>
              <w:t>Insert contract objects</w:t>
            </w:r>
          </w:p>
        </w:tc>
        <w:tc>
          <w:tcPr>
            <w:tcW w:w="0" w:type="auto"/>
          </w:tcPr>
          <w:p w14:paraId="62C9D2B4" w14:textId="77777777" w:rsidR="00996D38" w:rsidRPr="00996D38" w:rsidRDefault="00996D38">
            <w:pPr>
              <w:rPr>
                <w:sz w:val="16"/>
              </w:rPr>
            </w:pPr>
            <w:r w:rsidRPr="00996D38">
              <w:rPr>
                <w:sz w:val="16"/>
              </w:rPr>
              <w:t xml:space="preserve">Choose </w:t>
            </w:r>
            <w:r w:rsidRPr="00996D38">
              <w:rPr>
                <w:rStyle w:val="SAPScreenElement"/>
                <w:sz w:val="16"/>
              </w:rPr>
              <w:t>Objects</w:t>
            </w:r>
            <w:r w:rsidRPr="00996D38">
              <w:rPr>
                <w:sz w:val="16"/>
              </w:rPr>
              <w:t>.</w:t>
            </w:r>
          </w:p>
          <w:p w14:paraId="25ABF511" w14:textId="77777777" w:rsidR="00996D38" w:rsidRPr="00996D38" w:rsidRDefault="00996D38">
            <w:pPr>
              <w:rPr>
                <w:sz w:val="16"/>
              </w:rPr>
            </w:pPr>
            <w:r w:rsidRPr="00996D38">
              <w:rPr>
                <w:sz w:val="16"/>
              </w:rPr>
              <w:t xml:space="preserve">Choose </w:t>
            </w:r>
            <w:r w:rsidRPr="00996D38">
              <w:rPr>
                <w:rStyle w:val="SAPScreenElement"/>
                <w:sz w:val="16"/>
              </w:rPr>
              <w:t>Assign</w:t>
            </w:r>
            <w:r w:rsidRPr="00996D38">
              <w:rPr>
                <w:sz w:val="16"/>
              </w:rPr>
              <w:t xml:space="preserve"> to link a contract object to the contract.</w:t>
            </w:r>
          </w:p>
          <w:p w14:paraId="07978534" w14:textId="77777777" w:rsidR="00996D38" w:rsidRPr="00996D38" w:rsidRDefault="00996D38">
            <w:pPr>
              <w:rPr>
                <w:sz w:val="16"/>
              </w:rPr>
            </w:pPr>
            <w:r w:rsidRPr="00996D38">
              <w:rPr>
                <w:rStyle w:val="SAPScreenElement"/>
                <w:sz w:val="16"/>
              </w:rPr>
              <w:t>Object Type</w:t>
            </w:r>
            <w:r w:rsidRPr="00996D38">
              <w:rPr>
                <w:sz w:val="16"/>
              </w:rPr>
              <w:t xml:space="preserve">: </w:t>
            </w:r>
            <w:r w:rsidRPr="00996D38">
              <w:rPr>
                <w:rStyle w:val="SAPUserEntry"/>
                <w:sz w:val="16"/>
              </w:rPr>
              <w:t>&lt;Your contract object&gt;</w:t>
            </w:r>
            <w:r w:rsidRPr="00996D38">
              <w:rPr>
                <w:sz w:val="16"/>
              </w:rPr>
              <w:t xml:space="preserve"> (for example, </w:t>
            </w:r>
            <w:r w:rsidRPr="00996D38">
              <w:rPr>
                <w:rStyle w:val="SAPUserEntry"/>
                <w:sz w:val="16"/>
              </w:rPr>
              <w:t>Real Estate Object</w:t>
            </w:r>
            <w:r w:rsidRPr="00996D38">
              <w:rPr>
                <w:sz w:val="16"/>
              </w:rPr>
              <w:t>)</w:t>
            </w:r>
          </w:p>
          <w:p w14:paraId="0AED54E0" w14:textId="77777777" w:rsidR="00996D38" w:rsidRPr="00996D38" w:rsidRDefault="00996D38">
            <w:pPr>
              <w:rPr>
                <w:sz w:val="16"/>
              </w:rPr>
            </w:pPr>
            <w:r w:rsidRPr="00996D38">
              <w:rPr>
                <w:sz w:val="16"/>
              </w:rPr>
              <w:t xml:space="preserve">Choose </w:t>
            </w:r>
            <w:r w:rsidRPr="00996D38">
              <w:rPr>
                <w:rStyle w:val="SAPScreenElement"/>
                <w:sz w:val="16"/>
              </w:rPr>
              <w:t>OK</w:t>
            </w:r>
            <w:r w:rsidRPr="00996D38">
              <w:rPr>
                <w:sz w:val="16"/>
              </w:rPr>
              <w:t>.</w:t>
            </w:r>
          </w:p>
          <w:p w14:paraId="73737965" w14:textId="5ADDD2D0" w:rsidR="00EF6C4C" w:rsidRPr="00996D38" w:rsidRDefault="00996D38">
            <w:pPr>
              <w:rPr>
                <w:sz w:val="16"/>
              </w:rPr>
            </w:pPr>
            <w:r w:rsidRPr="00996D38">
              <w:rPr>
                <w:sz w:val="16"/>
              </w:rPr>
              <w:t xml:space="preserve">Select your contract object and choose </w:t>
            </w:r>
            <w:r w:rsidRPr="00996D38">
              <w:rPr>
                <w:rStyle w:val="SAPScreenElement"/>
                <w:sz w:val="16"/>
              </w:rPr>
              <w:t>OK</w:t>
            </w:r>
            <w:r w:rsidRPr="00996D38">
              <w:rPr>
                <w:sz w:val="16"/>
              </w:rPr>
              <w:t>.</w:t>
            </w:r>
          </w:p>
          <w:p w14:paraId="30050D8E" w14:textId="77777777" w:rsidR="00EF6C4C" w:rsidRPr="00996D38" w:rsidRDefault="00EF6C4C">
            <w:pPr>
              <w:rPr>
                <w:sz w:val="16"/>
              </w:rPr>
            </w:pPr>
          </w:p>
          <w:tbl>
            <w:tblPr>
              <w:tblStyle w:val="SAPNote"/>
              <w:tblW w:w="4975" w:type="pct"/>
              <w:tblLook w:val="0480" w:firstRow="0" w:lastRow="0" w:firstColumn="1" w:lastColumn="0" w:noHBand="0" w:noVBand="1"/>
            </w:tblPr>
            <w:tblGrid>
              <w:gridCol w:w="8765"/>
            </w:tblGrid>
            <w:tr w:rsidR="00EF6C4C" w:rsidRPr="00996D38" w14:paraId="27612BA3" w14:textId="77777777" w:rsidTr="00996D38">
              <w:tc>
                <w:tcPr>
                  <w:tcW w:w="0" w:type="auto"/>
                </w:tcPr>
                <w:p w14:paraId="4CE5CFC9" w14:textId="77777777" w:rsidR="00EF6C4C" w:rsidRPr="00996D38" w:rsidRDefault="00996D38">
                  <w:pPr>
                    <w:rPr>
                      <w:sz w:val="16"/>
                    </w:rPr>
                  </w:pPr>
                  <w:r w:rsidRPr="00996D38">
                    <w:rPr>
                      <w:rStyle w:val="SAPEmphasis"/>
                      <w:sz w:val="16"/>
                    </w:rPr>
                    <w:t xml:space="preserve">Note </w:t>
                  </w:r>
                  <w:r w:rsidRPr="00996D38">
                    <w:rPr>
                      <w:sz w:val="16"/>
                    </w:rPr>
                    <w:t xml:space="preserve">In the </w:t>
                  </w:r>
                  <w:r w:rsidRPr="00996D38">
                    <w:rPr>
                      <w:rStyle w:val="SAPScreenElement"/>
                      <w:sz w:val="16"/>
                    </w:rPr>
                    <w:t>Informational</w:t>
                  </w:r>
                  <w:r w:rsidRPr="00996D38">
                    <w:rPr>
                      <w:sz w:val="16"/>
                    </w:rPr>
                    <w:t xml:space="preserve"> checkbox, you can specify if a rental object should only be assigned for informational purposes to an occupancy contract. If you select this checkbox, the rental object that is assigned to an occupancy contract cannot be assigned to other occupancy contracts during the assignment period.</w:t>
                  </w:r>
                </w:p>
              </w:tc>
            </w:tr>
          </w:tbl>
          <w:p w14:paraId="55D3C8FB" w14:textId="77777777" w:rsidR="00996D38" w:rsidRPr="00996D38" w:rsidRDefault="00996D38">
            <w:pPr>
              <w:rPr>
                <w:sz w:val="16"/>
              </w:rPr>
            </w:pPr>
          </w:p>
        </w:tc>
        <w:tc>
          <w:tcPr>
            <w:tcW w:w="0" w:type="auto"/>
          </w:tcPr>
          <w:p w14:paraId="50B421C3" w14:textId="77777777" w:rsidR="00996D38" w:rsidRPr="00996D38" w:rsidRDefault="00996D38">
            <w:pPr>
              <w:rPr>
                <w:sz w:val="16"/>
              </w:rPr>
            </w:pPr>
            <w:r w:rsidRPr="00996D38">
              <w:rPr>
                <w:sz w:val="16"/>
              </w:rPr>
              <w:t>Data are validated.</w:t>
            </w:r>
          </w:p>
          <w:p w14:paraId="54EC1B33" w14:textId="4DDDCAA6" w:rsidR="00EF6C4C" w:rsidRPr="00996D38" w:rsidRDefault="00996D38">
            <w:pPr>
              <w:rPr>
                <w:sz w:val="16"/>
              </w:rPr>
            </w:pPr>
            <w:r w:rsidRPr="00996D38">
              <w:rPr>
                <w:sz w:val="16"/>
              </w:rPr>
              <w:t xml:space="preserve">The </w:t>
            </w:r>
            <w:r w:rsidRPr="00996D38">
              <w:rPr>
                <w:rStyle w:val="SAPScreenElement"/>
                <w:sz w:val="16"/>
              </w:rPr>
              <w:t>Object</w:t>
            </w:r>
            <w:r w:rsidRPr="00996D38">
              <w:rPr>
                <w:sz w:val="16"/>
              </w:rPr>
              <w:t xml:space="preserve"> screen is displayed.</w:t>
            </w:r>
          </w:p>
        </w:tc>
        <w:tc>
          <w:tcPr>
            <w:tcW w:w="0" w:type="auto"/>
          </w:tcPr>
          <w:p w14:paraId="00DC56F6" w14:textId="77777777" w:rsidR="00996D38" w:rsidRPr="00996D38" w:rsidRDefault="00996D38">
            <w:pPr>
              <w:rPr>
                <w:sz w:val="16"/>
              </w:rPr>
            </w:pPr>
          </w:p>
        </w:tc>
      </w:tr>
      <w:tr w:rsidR="00EF6C4C" w:rsidRPr="00996D38" w14:paraId="7545765B" w14:textId="77777777" w:rsidTr="00996D38">
        <w:tc>
          <w:tcPr>
            <w:tcW w:w="0" w:type="auto"/>
          </w:tcPr>
          <w:p w14:paraId="5A42A3AF" w14:textId="77777777" w:rsidR="00EF6C4C" w:rsidRPr="00996D38" w:rsidRDefault="00996D38">
            <w:pPr>
              <w:rPr>
                <w:sz w:val="16"/>
              </w:rPr>
            </w:pPr>
            <w:r w:rsidRPr="00996D38">
              <w:rPr>
                <w:sz w:val="16"/>
              </w:rPr>
              <w:t>8</w:t>
            </w:r>
          </w:p>
        </w:tc>
        <w:tc>
          <w:tcPr>
            <w:tcW w:w="0" w:type="auto"/>
          </w:tcPr>
          <w:p w14:paraId="498E53E4" w14:textId="77777777" w:rsidR="00EF6C4C" w:rsidRPr="00996D38" w:rsidRDefault="00996D38">
            <w:pPr>
              <w:rPr>
                <w:sz w:val="16"/>
              </w:rPr>
            </w:pPr>
            <w:r w:rsidRPr="00996D38">
              <w:rPr>
                <w:rStyle w:val="SAPEmphasis"/>
                <w:sz w:val="16"/>
              </w:rPr>
              <w:t>Insert contract conditions</w:t>
            </w:r>
          </w:p>
        </w:tc>
        <w:tc>
          <w:tcPr>
            <w:tcW w:w="0" w:type="auto"/>
          </w:tcPr>
          <w:p w14:paraId="3341FCBA" w14:textId="77777777" w:rsidR="00996D38" w:rsidRPr="00996D38" w:rsidRDefault="00996D38">
            <w:pPr>
              <w:rPr>
                <w:sz w:val="16"/>
              </w:rPr>
            </w:pPr>
            <w:r w:rsidRPr="00996D38">
              <w:rPr>
                <w:sz w:val="16"/>
              </w:rPr>
              <w:t xml:space="preserve">Choose </w:t>
            </w:r>
            <w:r w:rsidRPr="00996D38">
              <w:rPr>
                <w:rStyle w:val="SAPScreenElement"/>
                <w:sz w:val="16"/>
              </w:rPr>
              <w:t>Conditions</w:t>
            </w:r>
            <w:r w:rsidRPr="00996D38">
              <w:rPr>
                <w:sz w:val="16"/>
              </w:rPr>
              <w:t>.</w:t>
            </w:r>
          </w:p>
          <w:p w14:paraId="7AF14494" w14:textId="77777777" w:rsidR="00996D38" w:rsidRPr="00996D38" w:rsidRDefault="00996D38">
            <w:pPr>
              <w:rPr>
                <w:sz w:val="16"/>
              </w:rPr>
            </w:pPr>
            <w:r w:rsidRPr="00996D38">
              <w:rPr>
                <w:sz w:val="16"/>
              </w:rPr>
              <w:t xml:space="preserve">Choose </w:t>
            </w:r>
            <w:r w:rsidRPr="00996D38">
              <w:rPr>
                <w:rStyle w:val="SAPScreenElement"/>
                <w:sz w:val="16"/>
              </w:rPr>
              <w:t>Insert Condition(s)</w:t>
            </w:r>
            <w:r w:rsidRPr="00996D38">
              <w:rPr>
                <w:sz w:val="16"/>
              </w:rPr>
              <w:t xml:space="preserve"> to select the </w:t>
            </w:r>
            <w:r w:rsidRPr="00996D38">
              <w:rPr>
                <w:rStyle w:val="SAPScreenElement"/>
                <w:sz w:val="16"/>
              </w:rPr>
              <w:t>Condition Type</w:t>
            </w:r>
            <w:r w:rsidRPr="00996D38">
              <w:rPr>
                <w:sz w:val="16"/>
              </w:rPr>
              <w:t xml:space="preserve"> of your contract.</w:t>
            </w:r>
          </w:p>
          <w:p w14:paraId="0E952385" w14:textId="77777777" w:rsidR="00996D38" w:rsidRPr="00996D38" w:rsidRDefault="00996D38">
            <w:pPr>
              <w:rPr>
                <w:sz w:val="16"/>
              </w:rPr>
            </w:pPr>
            <w:r w:rsidRPr="00996D38">
              <w:rPr>
                <w:sz w:val="16"/>
              </w:rPr>
              <w:t>For each condition make the following entries:</w:t>
            </w:r>
          </w:p>
          <w:p w14:paraId="7C6A6C6B" w14:textId="77777777" w:rsidR="00996D38" w:rsidRPr="00996D38" w:rsidRDefault="00996D38">
            <w:pPr>
              <w:rPr>
                <w:sz w:val="16"/>
              </w:rPr>
            </w:pPr>
            <w:r w:rsidRPr="00996D38">
              <w:rPr>
                <w:rStyle w:val="SAPScreenElement"/>
                <w:sz w:val="16"/>
              </w:rPr>
              <w:t>Unit Price</w:t>
            </w:r>
            <w:r w:rsidRPr="00996D38">
              <w:rPr>
                <w:sz w:val="16"/>
              </w:rPr>
              <w:t xml:space="preserve">: </w:t>
            </w:r>
            <w:r w:rsidRPr="00996D38">
              <w:rPr>
                <w:rStyle w:val="SAPUserEntry"/>
                <w:sz w:val="16"/>
              </w:rPr>
              <w:t>&lt;Your unit price of the condition&gt;</w:t>
            </w:r>
          </w:p>
          <w:p w14:paraId="18DDDFFF" w14:textId="77777777" w:rsidR="00996D38" w:rsidRPr="00996D38" w:rsidRDefault="00996D38">
            <w:pPr>
              <w:rPr>
                <w:sz w:val="16"/>
              </w:rPr>
            </w:pPr>
            <w:r w:rsidRPr="00996D38">
              <w:rPr>
                <w:rStyle w:val="SAPScreenElement"/>
                <w:sz w:val="16"/>
              </w:rPr>
              <w:t>Formula</w:t>
            </w:r>
            <w:r w:rsidRPr="00996D38">
              <w:rPr>
                <w:sz w:val="16"/>
              </w:rPr>
              <w:t xml:space="preserve">: </w:t>
            </w:r>
            <w:r w:rsidRPr="00996D38">
              <w:rPr>
                <w:rStyle w:val="SAPUserEntry"/>
                <w:sz w:val="16"/>
              </w:rPr>
              <w:t>Object Measurement</w:t>
            </w:r>
          </w:p>
          <w:p w14:paraId="6DDE5A99" w14:textId="19CE429A" w:rsidR="00EF6C4C" w:rsidRPr="00996D38" w:rsidRDefault="00996D38">
            <w:pPr>
              <w:rPr>
                <w:sz w:val="16"/>
              </w:rPr>
            </w:pPr>
            <w:r w:rsidRPr="00996D38">
              <w:rPr>
                <w:rStyle w:val="SAPScreenElement"/>
                <w:sz w:val="16"/>
              </w:rPr>
              <w:t>Currency</w:t>
            </w:r>
            <w:r w:rsidRPr="00996D38">
              <w:rPr>
                <w:sz w:val="16"/>
              </w:rPr>
              <w:t xml:space="preserve">: </w:t>
            </w:r>
            <w:r w:rsidRPr="00996D38">
              <w:rPr>
                <w:rStyle w:val="SAPUserEntry"/>
                <w:sz w:val="16"/>
              </w:rPr>
              <w:t>&lt;your contract currency&gt;</w:t>
            </w:r>
          </w:p>
          <w:p w14:paraId="06469260" w14:textId="77777777" w:rsidR="00EF6C4C" w:rsidRPr="00996D38" w:rsidRDefault="00EF6C4C">
            <w:pPr>
              <w:rPr>
                <w:sz w:val="16"/>
              </w:rPr>
            </w:pPr>
          </w:p>
          <w:tbl>
            <w:tblPr>
              <w:tblStyle w:val="SAPNote"/>
              <w:tblW w:w="4975" w:type="pct"/>
              <w:tblLook w:val="0480" w:firstRow="0" w:lastRow="0" w:firstColumn="1" w:lastColumn="0" w:noHBand="0" w:noVBand="1"/>
            </w:tblPr>
            <w:tblGrid>
              <w:gridCol w:w="8765"/>
            </w:tblGrid>
            <w:tr w:rsidR="00EF6C4C" w:rsidRPr="00996D38" w14:paraId="6FFA5C42" w14:textId="77777777" w:rsidTr="00996D38">
              <w:tc>
                <w:tcPr>
                  <w:tcW w:w="0" w:type="auto"/>
                </w:tcPr>
                <w:p w14:paraId="5C6A2AD7" w14:textId="77777777" w:rsidR="00EF6C4C" w:rsidRPr="00996D38" w:rsidRDefault="00996D38">
                  <w:pPr>
                    <w:rPr>
                      <w:sz w:val="16"/>
                    </w:rPr>
                  </w:pPr>
                  <w:r w:rsidRPr="00996D38">
                    <w:rPr>
                      <w:rStyle w:val="SAPEmphasis"/>
                      <w:sz w:val="16"/>
                    </w:rPr>
                    <w:t xml:space="preserve">Note </w:t>
                  </w:r>
                  <w:r w:rsidRPr="00996D38">
                    <w:rPr>
                      <w:sz w:val="16"/>
                    </w:rPr>
                    <w:t xml:space="preserve">The currency in </w:t>
                  </w:r>
                  <w:r w:rsidRPr="00996D38">
                    <w:rPr>
                      <w:rStyle w:val="SAPScreenElement"/>
                      <w:sz w:val="16"/>
                    </w:rPr>
                    <w:t>Contract Currency</w:t>
                  </w:r>
                  <w:r w:rsidRPr="00996D38">
                    <w:rPr>
                      <w:sz w:val="16"/>
                    </w:rPr>
                    <w:t xml:space="preserve"> of tab to create a reminder rule for your contract. Select the one reminder rule type (for example, </w:t>
                  </w:r>
                  <w:r w:rsidRPr="00996D38">
                    <w:rPr>
                      <w:rStyle w:val="SAPScreenElement"/>
                      <w:sz w:val="16"/>
                    </w:rPr>
                    <w:t>General Data</w:t>
                  </w:r>
                  <w:r w:rsidRPr="00996D38">
                    <w:rPr>
                      <w:sz w:val="16"/>
                    </w:rPr>
                    <w:t xml:space="preserve"> is defaulted here. It is allowed to be changed to a different currency.</w:t>
                  </w:r>
                </w:p>
              </w:tc>
            </w:tr>
          </w:tbl>
          <w:p w14:paraId="72B24E3A" w14:textId="77777777" w:rsidR="00EF6C4C" w:rsidRPr="00996D38" w:rsidRDefault="00EF6C4C">
            <w:pPr>
              <w:rPr>
                <w:sz w:val="16"/>
              </w:rPr>
            </w:pPr>
          </w:p>
          <w:p w14:paraId="3D7009D2" w14:textId="77777777" w:rsidR="00EF6C4C" w:rsidRPr="00996D38" w:rsidRDefault="00996D38">
            <w:pPr>
              <w:rPr>
                <w:sz w:val="16"/>
              </w:rPr>
            </w:pPr>
            <w:r w:rsidRPr="00996D38">
              <w:rPr>
                <w:sz w:val="16"/>
              </w:rPr>
              <w:t xml:space="preserve">Under </w:t>
            </w:r>
            <w:r w:rsidRPr="00996D38">
              <w:rPr>
                <w:rStyle w:val="SAPScreenElement"/>
                <w:sz w:val="16"/>
              </w:rPr>
              <w:t>Terms</w:t>
            </w:r>
            <w:r w:rsidRPr="00996D38">
              <w:rPr>
                <w:sz w:val="16"/>
              </w:rPr>
              <w:t xml:space="preserve">, choose </w:t>
            </w:r>
            <w:r w:rsidRPr="00996D38">
              <w:rPr>
                <w:rStyle w:val="SAPScreenElement"/>
                <w:sz w:val="16"/>
              </w:rPr>
              <w:t>Display or Change Term</w:t>
            </w:r>
            <w:r w:rsidRPr="00996D38">
              <w:rPr>
                <w:sz w:val="16"/>
              </w:rPr>
              <w:t xml:space="preserve"> for </w:t>
            </w:r>
            <w:r w:rsidRPr="00996D38">
              <w:rPr>
                <w:rStyle w:val="SAPScreenElement"/>
                <w:sz w:val="16"/>
              </w:rPr>
              <w:t>Postings</w:t>
            </w:r>
            <w:r w:rsidRPr="00996D38">
              <w:rPr>
                <w:sz w:val="16"/>
              </w:rPr>
              <w:t>.</w:t>
            </w:r>
          </w:p>
          <w:p w14:paraId="0E3595C8" w14:textId="77777777" w:rsidR="00EF6C4C" w:rsidRPr="00996D38" w:rsidRDefault="00EF6C4C">
            <w:pPr>
              <w:rPr>
                <w:sz w:val="16"/>
              </w:rPr>
            </w:pPr>
          </w:p>
          <w:tbl>
            <w:tblPr>
              <w:tblStyle w:val="SAPNote"/>
              <w:tblW w:w="4975" w:type="pct"/>
              <w:tblLook w:val="0480" w:firstRow="0" w:lastRow="0" w:firstColumn="1" w:lastColumn="0" w:noHBand="0" w:noVBand="1"/>
            </w:tblPr>
            <w:tblGrid>
              <w:gridCol w:w="8765"/>
            </w:tblGrid>
            <w:tr w:rsidR="00EF6C4C" w:rsidRPr="00996D38" w14:paraId="342720C1" w14:textId="77777777" w:rsidTr="00996D38">
              <w:tc>
                <w:tcPr>
                  <w:tcW w:w="0" w:type="auto"/>
                </w:tcPr>
                <w:p w14:paraId="38BFE0FD" w14:textId="77777777" w:rsidR="00EF6C4C" w:rsidRPr="00996D38" w:rsidRDefault="00996D38">
                  <w:pPr>
                    <w:rPr>
                      <w:sz w:val="16"/>
                    </w:rPr>
                  </w:pPr>
                  <w:r w:rsidRPr="00996D38">
                    <w:rPr>
                      <w:rStyle w:val="SAPEmphasis"/>
                      <w:sz w:val="16"/>
                    </w:rPr>
                    <w:lastRenderedPageBreak/>
                    <w:t xml:space="preserve">Note </w:t>
                  </w:r>
                  <w:r w:rsidRPr="00996D38">
                    <w:rPr>
                      <w:sz w:val="16"/>
                    </w:rPr>
                    <w:t xml:space="preserve">If a foreign currency is used in Contract Currency in tab </w:t>
                  </w:r>
                  <w:r w:rsidRPr="00996D38">
                    <w:rPr>
                      <w:rStyle w:val="SAPScreenElement"/>
                      <w:sz w:val="16"/>
                    </w:rPr>
                    <w:t>General Data</w:t>
                  </w:r>
                  <w:r w:rsidRPr="00996D38">
                    <w:rPr>
                      <w:sz w:val="16"/>
                    </w:rPr>
                    <w:t xml:space="preserve"> or in </w:t>
                  </w:r>
                  <w:r w:rsidRPr="00996D38">
                    <w:rPr>
                      <w:rStyle w:val="SAPScreenElement"/>
                      <w:sz w:val="16"/>
                    </w:rPr>
                    <w:t>Currency</w:t>
                  </w:r>
                  <w:r w:rsidRPr="00996D38">
                    <w:rPr>
                      <w:sz w:val="16"/>
                    </w:rPr>
                    <w:t xml:space="preserve"> of tab </w:t>
                  </w:r>
                  <w:r w:rsidRPr="00996D38">
                    <w:rPr>
                      <w:rStyle w:val="SAPScreenElement"/>
                      <w:sz w:val="16"/>
                    </w:rPr>
                    <w:t>Condition</w:t>
                  </w:r>
                  <w:r w:rsidRPr="00996D38">
                    <w:rPr>
                      <w:sz w:val="16"/>
                    </w:rPr>
                    <w:t>, select a currency translation rule in below field.</w:t>
                  </w:r>
                </w:p>
              </w:tc>
            </w:tr>
          </w:tbl>
          <w:p w14:paraId="5C205398" w14:textId="77777777" w:rsidR="00EF6C4C" w:rsidRPr="00996D38" w:rsidRDefault="00EF6C4C">
            <w:pPr>
              <w:rPr>
                <w:sz w:val="16"/>
              </w:rPr>
            </w:pPr>
          </w:p>
          <w:p w14:paraId="3F8AEA10" w14:textId="77777777" w:rsidR="00996D38" w:rsidRPr="00996D38" w:rsidRDefault="00996D38">
            <w:pPr>
              <w:rPr>
                <w:sz w:val="16"/>
              </w:rPr>
            </w:pPr>
            <w:r w:rsidRPr="00996D38">
              <w:rPr>
                <w:rStyle w:val="SAPScreenElement"/>
                <w:sz w:val="16"/>
              </w:rPr>
              <w:t>CrcyTrRule</w:t>
            </w:r>
            <w:r w:rsidRPr="00996D38">
              <w:rPr>
                <w:sz w:val="16"/>
              </w:rPr>
              <w:t xml:space="preserve">: </w:t>
            </w:r>
            <w:r w:rsidRPr="00996D38">
              <w:rPr>
                <w:rStyle w:val="SAPUserEntry"/>
                <w:sz w:val="16"/>
              </w:rPr>
              <w:t>&lt;Select a rule&gt;</w:t>
            </w:r>
          </w:p>
          <w:p w14:paraId="428917B0" w14:textId="12E6E925" w:rsidR="00EF6C4C" w:rsidRPr="00996D38" w:rsidRDefault="00996D38">
            <w:pPr>
              <w:rPr>
                <w:sz w:val="16"/>
              </w:rPr>
            </w:pPr>
            <w:r w:rsidRPr="00996D38">
              <w:rPr>
                <w:rStyle w:val="SAPScreenElement"/>
                <w:sz w:val="16"/>
              </w:rPr>
              <w:t>Tax Group</w:t>
            </w:r>
            <w:r w:rsidRPr="00996D38">
              <w:rPr>
                <w:sz w:val="16"/>
              </w:rPr>
              <w:t xml:space="preserve">: </w:t>
            </w:r>
            <w:r w:rsidRPr="00996D38">
              <w:rPr>
                <w:rStyle w:val="SAPUserEntry"/>
                <w:sz w:val="16"/>
              </w:rPr>
              <w:t>&lt;your default tax group&gt;</w:t>
            </w:r>
            <w:r w:rsidRPr="00996D38">
              <w:rPr>
                <w:sz w:val="16"/>
              </w:rPr>
              <w:t xml:space="preserve">, for </w:t>
            </w:r>
            <w:r w:rsidRPr="00996D38">
              <w:rPr>
                <w:sz w:val="16"/>
              </w:rPr>
              <w:t xml:space="preserve">example, </w:t>
            </w:r>
            <w:r w:rsidRPr="00996D38">
              <w:rPr>
                <w:rStyle w:val="SAPUserEntry"/>
                <w:sz w:val="16"/>
              </w:rPr>
              <w:t>Y-FULL</w:t>
            </w:r>
          </w:p>
          <w:p w14:paraId="205E9980" w14:textId="77777777" w:rsidR="00EF6C4C" w:rsidRPr="00996D38" w:rsidRDefault="00EF6C4C">
            <w:pPr>
              <w:rPr>
                <w:sz w:val="16"/>
              </w:rPr>
            </w:pPr>
          </w:p>
          <w:tbl>
            <w:tblPr>
              <w:tblStyle w:val="SAPNote"/>
              <w:tblW w:w="4975" w:type="pct"/>
              <w:tblLook w:val="0480" w:firstRow="0" w:lastRow="0" w:firstColumn="1" w:lastColumn="0" w:noHBand="0" w:noVBand="1"/>
            </w:tblPr>
            <w:tblGrid>
              <w:gridCol w:w="8765"/>
            </w:tblGrid>
            <w:tr w:rsidR="00EF6C4C" w:rsidRPr="00996D38" w14:paraId="1ABB573C" w14:textId="77777777" w:rsidTr="00996D38">
              <w:tc>
                <w:tcPr>
                  <w:tcW w:w="0" w:type="auto"/>
                </w:tcPr>
                <w:p w14:paraId="68337FD1" w14:textId="77777777" w:rsidR="00EF6C4C" w:rsidRPr="00996D38" w:rsidRDefault="00996D38">
                  <w:pPr>
                    <w:rPr>
                      <w:sz w:val="16"/>
                    </w:rPr>
                  </w:pPr>
                  <w:r w:rsidRPr="00996D38">
                    <w:rPr>
                      <w:rStyle w:val="SAPEmphasis"/>
                      <w:sz w:val="16"/>
                    </w:rPr>
                    <w:t xml:space="preserve">Note </w:t>
                  </w:r>
                  <w:r w:rsidRPr="00996D38">
                    <w:rPr>
                      <w:sz w:val="16"/>
                    </w:rPr>
                    <w:t>If RITA is not activated in your system, the field AltTaxCnty is invisible. In this case, you can disregard the field AltTaxCnty below.</w:t>
                  </w:r>
                </w:p>
              </w:tc>
            </w:tr>
          </w:tbl>
          <w:p w14:paraId="200E5843" w14:textId="77777777" w:rsidR="00EF6C4C" w:rsidRPr="00996D38" w:rsidRDefault="00EF6C4C">
            <w:pPr>
              <w:rPr>
                <w:sz w:val="16"/>
              </w:rPr>
            </w:pPr>
          </w:p>
          <w:p w14:paraId="3A08EA6C" w14:textId="77777777" w:rsidR="00996D38" w:rsidRPr="00996D38" w:rsidRDefault="00996D38">
            <w:pPr>
              <w:rPr>
                <w:sz w:val="16"/>
              </w:rPr>
            </w:pPr>
            <w:r w:rsidRPr="00996D38">
              <w:rPr>
                <w:rStyle w:val="SAPScreenElement"/>
                <w:sz w:val="16"/>
              </w:rPr>
              <w:t>AltTaxCnty</w:t>
            </w:r>
            <w:r w:rsidRPr="00996D38">
              <w:rPr>
                <w:sz w:val="16"/>
              </w:rPr>
              <w:t xml:space="preserve">: </w:t>
            </w:r>
            <w:r w:rsidRPr="00996D38">
              <w:rPr>
                <w:rStyle w:val="SAPUserEntry"/>
                <w:sz w:val="16"/>
              </w:rPr>
              <w:t>&lt;select a country&gt;</w:t>
            </w:r>
            <w:r w:rsidRPr="00996D38">
              <w:rPr>
                <w:sz w:val="16"/>
              </w:rPr>
              <w:t xml:space="preserve"> for example, </w:t>
            </w:r>
            <w:r w:rsidRPr="00996D38">
              <w:rPr>
                <w:rStyle w:val="SAPUserEntry"/>
                <w:sz w:val="16"/>
              </w:rPr>
              <w:t>NL</w:t>
            </w:r>
          </w:p>
          <w:p w14:paraId="7CD0EACF" w14:textId="77777777" w:rsidR="00996D38" w:rsidRPr="00996D38" w:rsidRDefault="00996D38">
            <w:pPr>
              <w:rPr>
                <w:sz w:val="16"/>
              </w:rPr>
            </w:pPr>
            <w:r w:rsidRPr="00996D38">
              <w:rPr>
                <w:sz w:val="16"/>
              </w:rPr>
              <w:t xml:space="preserve">Choose </w:t>
            </w:r>
            <w:r w:rsidRPr="00996D38">
              <w:rPr>
                <w:rStyle w:val="SAPScreenElement"/>
                <w:sz w:val="16"/>
              </w:rPr>
              <w:t>Continue</w:t>
            </w:r>
            <w:r w:rsidRPr="00996D38">
              <w:rPr>
                <w:sz w:val="16"/>
              </w:rPr>
              <w:t>.</w:t>
            </w:r>
          </w:p>
          <w:p w14:paraId="534EDDF0" w14:textId="77777777" w:rsidR="00996D38" w:rsidRPr="00996D38" w:rsidRDefault="00996D38">
            <w:pPr>
              <w:rPr>
                <w:sz w:val="16"/>
              </w:rPr>
            </w:pPr>
            <w:r w:rsidRPr="00996D38">
              <w:rPr>
                <w:sz w:val="16"/>
              </w:rPr>
              <w:t xml:space="preserve">Under </w:t>
            </w:r>
            <w:r w:rsidRPr="00996D38">
              <w:rPr>
                <w:rStyle w:val="SAPScreenElement"/>
                <w:sz w:val="16"/>
              </w:rPr>
              <w:t>Terms</w:t>
            </w:r>
            <w:r w:rsidRPr="00996D38">
              <w:rPr>
                <w:sz w:val="16"/>
              </w:rPr>
              <w:t xml:space="preserve">, choose </w:t>
            </w:r>
            <w:r w:rsidRPr="00996D38">
              <w:rPr>
                <w:rStyle w:val="SAPScreenElement"/>
                <w:sz w:val="16"/>
              </w:rPr>
              <w:t>Display or Change Term</w:t>
            </w:r>
            <w:r w:rsidRPr="00996D38">
              <w:rPr>
                <w:sz w:val="16"/>
              </w:rPr>
              <w:t xml:space="preserve"> for </w:t>
            </w:r>
            <w:r w:rsidRPr="00996D38">
              <w:rPr>
                <w:rStyle w:val="SAPScreenElement"/>
                <w:sz w:val="16"/>
              </w:rPr>
              <w:t>Organization Assignment</w:t>
            </w:r>
            <w:r w:rsidRPr="00996D38">
              <w:rPr>
                <w:sz w:val="16"/>
              </w:rPr>
              <w:t xml:space="preserve"> and enter the following data:</w:t>
            </w:r>
          </w:p>
          <w:p w14:paraId="40E144D6" w14:textId="77777777" w:rsidR="00996D38" w:rsidRPr="00996D38" w:rsidRDefault="00996D38">
            <w:pPr>
              <w:rPr>
                <w:sz w:val="16"/>
              </w:rPr>
            </w:pPr>
            <w:r w:rsidRPr="00996D38">
              <w:rPr>
                <w:rStyle w:val="SAPScreenElement"/>
                <w:sz w:val="16"/>
              </w:rPr>
              <w:t>Profit Center</w:t>
            </w:r>
            <w:r w:rsidRPr="00996D38">
              <w:rPr>
                <w:sz w:val="16"/>
              </w:rPr>
              <w:t xml:space="preserve">: </w:t>
            </w:r>
            <w:r w:rsidRPr="00996D38">
              <w:rPr>
                <w:rStyle w:val="SAPUserEntry"/>
                <w:sz w:val="16"/>
              </w:rPr>
              <w:t>&lt;Select a profit center&gt;</w:t>
            </w:r>
            <w:r w:rsidRPr="00996D38">
              <w:rPr>
                <w:sz w:val="16"/>
              </w:rPr>
              <w:t xml:space="preserve"> for example, </w:t>
            </w:r>
            <w:r w:rsidRPr="00996D38">
              <w:rPr>
                <w:rStyle w:val="SAPUserEntry"/>
                <w:sz w:val="16"/>
              </w:rPr>
              <w:t>YB600</w:t>
            </w:r>
          </w:p>
          <w:p w14:paraId="53DD8F53" w14:textId="13A520A0" w:rsidR="00EF6C4C" w:rsidRPr="00996D38" w:rsidRDefault="00996D38">
            <w:pPr>
              <w:rPr>
                <w:sz w:val="16"/>
              </w:rPr>
            </w:pPr>
            <w:r w:rsidRPr="00996D38">
              <w:rPr>
                <w:rStyle w:val="SAPScreenElement"/>
                <w:sz w:val="16"/>
              </w:rPr>
              <w:t>Functional Area</w:t>
            </w:r>
            <w:r w:rsidRPr="00996D38">
              <w:rPr>
                <w:sz w:val="16"/>
              </w:rPr>
              <w:t xml:space="preserve">: </w:t>
            </w:r>
            <w:r w:rsidRPr="00996D38">
              <w:rPr>
                <w:rStyle w:val="SAPUserEntry"/>
                <w:sz w:val="16"/>
              </w:rPr>
              <w:t>&lt;Select a functional area&gt;</w:t>
            </w:r>
            <w:r w:rsidRPr="00996D38">
              <w:rPr>
                <w:sz w:val="16"/>
              </w:rPr>
              <w:t xml:space="preserve"> for example, </w:t>
            </w:r>
            <w:r w:rsidRPr="00996D38">
              <w:rPr>
                <w:rStyle w:val="SAPUserEntry"/>
                <w:sz w:val="16"/>
              </w:rPr>
              <w:t>YB40</w:t>
            </w:r>
          </w:p>
          <w:p w14:paraId="75D05544" w14:textId="77777777" w:rsidR="00EF6C4C" w:rsidRPr="00996D38" w:rsidRDefault="00EF6C4C">
            <w:pPr>
              <w:rPr>
                <w:sz w:val="16"/>
              </w:rPr>
            </w:pPr>
          </w:p>
          <w:tbl>
            <w:tblPr>
              <w:tblStyle w:val="SAPNote"/>
              <w:tblW w:w="4975" w:type="pct"/>
              <w:tblLook w:val="0480" w:firstRow="0" w:lastRow="0" w:firstColumn="1" w:lastColumn="0" w:noHBand="0" w:noVBand="1"/>
            </w:tblPr>
            <w:tblGrid>
              <w:gridCol w:w="8765"/>
            </w:tblGrid>
            <w:tr w:rsidR="00EF6C4C" w:rsidRPr="00996D38" w14:paraId="1BFBFB08" w14:textId="77777777" w:rsidTr="00996D38">
              <w:tc>
                <w:tcPr>
                  <w:tcW w:w="0" w:type="auto"/>
                </w:tcPr>
                <w:p w14:paraId="5464040B" w14:textId="77777777" w:rsidR="00EF6C4C" w:rsidRPr="00996D38" w:rsidRDefault="00996D38">
                  <w:pPr>
                    <w:rPr>
                      <w:sz w:val="16"/>
                    </w:rPr>
                  </w:pPr>
                  <w:r w:rsidRPr="00996D38">
                    <w:rPr>
                      <w:rStyle w:val="SAPEmphasis"/>
                      <w:sz w:val="16"/>
                    </w:rPr>
                    <w:t xml:space="preserve">Note </w:t>
                  </w:r>
                  <w:r w:rsidRPr="00996D38">
                    <w:rPr>
                      <w:sz w:val="16"/>
                    </w:rPr>
                    <w:t>Profit Center is derived from leading cost object, assigned to the enable use group. Maintaining a different profit center will lead to an error in valuation.</w:t>
                  </w:r>
                </w:p>
              </w:tc>
            </w:tr>
          </w:tbl>
          <w:p w14:paraId="2CDA1E00" w14:textId="77777777" w:rsidR="00EF6C4C" w:rsidRPr="00996D38" w:rsidRDefault="00EF6C4C">
            <w:pPr>
              <w:rPr>
                <w:sz w:val="16"/>
              </w:rPr>
            </w:pPr>
          </w:p>
          <w:p w14:paraId="1EBCC795" w14:textId="77777777" w:rsidR="00996D38" w:rsidRPr="00996D38" w:rsidRDefault="00996D38">
            <w:pPr>
              <w:rPr>
                <w:sz w:val="16"/>
              </w:rPr>
            </w:pPr>
            <w:r w:rsidRPr="00996D38">
              <w:rPr>
                <w:sz w:val="16"/>
              </w:rPr>
              <w:t xml:space="preserve">Choose </w:t>
            </w:r>
            <w:r w:rsidRPr="00996D38">
              <w:rPr>
                <w:rStyle w:val="SAPScreenElement"/>
                <w:sz w:val="16"/>
              </w:rPr>
              <w:t>Continue</w:t>
            </w:r>
            <w:r w:rsidRPr="00996D38">
              <w:rPr>
                <w:sz w:val="16"/>
              </w:rPr>
              <w:t>.</w:t>
            </w:r>
          </w:p>
          <w:p w14:paraId="273B3141" w14:textId="77777777" w:rsidR="00996D38" w:rsidRPr="00996D38" w:rsidRDefault="00996D38">
            <w:pPr>
              <w:rPr>
                <w:sz w:val="16"/>
              </w:rPr>
            </w:pPr>
            <w:r w:rsidRPr="00996D38">
              <w:rPr>
                <w:sz w:val="16"/>
              </w:rPr>
              <w:t xml:space="preserve">Under </w:t>
            </w:r>
            <w:r w:rsidRPr="00996D38">
              <w:rPr>
                <w:rStyle w:val="SAPScreenElement"/>
                <w:sz w:val="16"/>
              </w:rPr>
              <w:t>Calculation</w:t>
            </w:r>
            <w:r w:rsidRPr="00996D38">
              <w:rPr>
                <w:sz w:val="16"/>
              </w:rPr>
              <w:t>, make the following entries:</w:t>
            </w:r>
          </w:p>
          <w:p w14:paraId="7B84A6D7" w14:textId="4B4167E2" w:rsidR="00EF6C4C" w:rsidRPr="00996D38" w:rsidRDefault="00996D38">
            <w:pPr>
              <w:rPr>
                <w:sz w:val="16"/>
              </w:rPr>
            </w:pPr>
            <w:r w:rsidRPr="00996D38">
              <w:rPr>
                <w:rStyle w:val="SAPScreenElement"/>
                <w:sz w:val="16"/>
              </w:rPr>
              <w:t>MeasType</w:t>
            </w:r>
            <w:r w:rsidRPr="00996D38">
              <w:rPr>
                <w:sz w:val="16"/>
              </w:rPr>
              <w:t xml:space="preserve">: </w:t>
            </w:r>
            <w:r w:rsidRPr="00996D38">
              <w:rPr>
                <w:rStyle w:val="SAPUserEntry"/>
                <w:sz w:val="16"/>
              </w:rPr>
              <w:t>&lt;your measurement type&gt;</w:t>
            </w:r>
            <w:r w:rsidRPr="00996D38">
              <w:rPr>
                <w:sz w:val="16"/>
              </w:rPr>
              <w:t xml:space="preserve"> for example, </w:t>
            </w:r>
            <w:r w:rsidRPr="00996D38">
              <w:rPr>
                <w:rStyle w:val="SAPUserEntry"/>
                <w:sz w:val="16"/>
              </w:rPr>
              <w:t>SG19</w:t>
            </w:r>
          </w:p>
          <w:p w14:paraId="2B017A79" w14:textId="77777777" w:rsidR="00EF6C4C" w:rsidRPr="00996D38" w:rsidRDefault="00EF6C4C">
            <w:pPr>
              <w:rPr>
                <w:sz w:val="16"/>
              </w:rPr>
            </w:pPr>
          </w:p>
          <w:tbl>
            <w:tblPr>
              <w:tblStyle w:val="SAPNote"/>
              <w:tblW w:w="4975" w:type="pct"/>
              <w:tblLook w:val="0480" w:firstRow="0" w:lastRow="0" w:firstColumn="1" w:lastColumn="0" w:noHBand="0" w:noVBand="1"/>
            </w:tblPr>
            <w:tblGrid>
              <w:gridCol w:w="8765"/>
            </w:tblGrid>
            <w:tr w:rsidR="00EF6C4C" w:rsidRPr="00996D38" w14:paraId="6AADD90B" w14:textId="77777777" w:rsidTr="00996D38">
              <w:tc>
                <w:tcPr>
                  <w:tcW w:w="0" w:type="auto"/>
                </w:tcPr>
                <w:p w14:paraId="72C42AE0" w14:textId="77777777" w:rsidR="00EF6C4C" w:rsidRPr="00996D38" w:rsidRDefault="00996D38">
                  <w:pPr>
                    <w:rPr>
                      <w:sz w:val="16"/>
                    </w:rPr>
                  </w:pPr>
                  <w:r w:rsidRPr="00996D38">
                    <w:rPr>
                      <w:rStyle w:val="SAPEmphasis"/>
                      <w:sz w:val="16"/>
                    </w:rPr>
                    <w:t xml:space="preserve">Note </w:t>
                  </w:r>
                  <w:r w:rsidRPr="00996D38">
                    <w:rPr>
                      <w:sz w:val="16"/>
                    </w:rPr>
                    <w:t xml:space="preserve">You can check in </w:t>
                  </w:r>
                  <w:r w:rsidRPr="00996D38">
                    <w:rPr>
                      <w:rStyle w:val="SAPScreenElement"/>
                      <w:sz w:val="16"/>
                    </w:rPr>
                    <w:t>Measurements</w:t>
                  </w:r>
                  <w:r w:rsidRPr="00996D38">
                    <w:rPr>
                      <w:sz w:val="16"/>
                    </w:rPr>
                    <w:t xml:space="preserve"> section of </w:t>
                  </w:r>
                  <w:r w:rsidRPr="00996D38">
                    <w:rPr>
                      <w:rStyle w:val="SAPScreenElement"/>
                      <w:sz w:val="16"/>
                    </w:rPr>
                    <w:t>Objects</w:t>
                  </w:r>
                  <w:r w:rsidRPr="00996D38">
                    <w:rPr>
                      <w:sz w:val="16"/>
                    </w:rPr>
                    <w:t xml:space="preserve"> tab to see which kinds of measurement types are included in your integration object. Make sure the measurement type you enter coordinates with the types included here.</w:t>
                  </w:r>
                </w:p>
              </w:tc>
            </w:tr>
          </w:tbl>
          <w:p w14:paraId="2A6C7D00" w14:textId="77777777" w:rsidR="00EF6C4C" w:rsidRPr="00996D38" w:rsidRDefault="00EF6C4C">
            <w:pPr>
              <w:rPr>
                <w:sz w:val="16"/>
              </w:rPr>
            </w:pPr>
          </w:p>
          <w:p w14:paraId="5966EA36" w14:textId="77777777" w:rsidR="00996D38" w:rsidRPr="00996D38" w:rsidRDefault="00996D38">
            <w:pPr>
              <w:rPr>
                <w:sz w:val="16"/>
              </w:rPr>
            </w:pPr>
            <w:r w:rsidRPr="00996D38">
              <w:rPr>
                <w:rStyle w:val="SAPScreenElement"/>
                <w:sz w:val="16"/>
              </w:rPr>
              <w:t>Measurement Unit</w:t>
            </w:r>
            <w:r w:rsidRPr="00996D38">
              <w:rPr>
                <w:sz w:val="16"/>
              </w:rPr>
              <w:t xml:space="preserve">: </w:t>
            </w:r>
            <w:r w:rsidRPr="00996D38">
              <w:rPr>
                <w:rStyle w:val="SAPUserEntry"/>
                <w:sz w:val="16"/>
              </w:rPr>
              <w:t>&lt;your measurement unit&gt;</w:t>
            </w:r>
            <w:r w:rsidRPr="00996D38">
              <w:rPr>
                <w:sz w:val="16"/>
              </w:rPr>
              <w:t xml:space="preserve"> for example, </w:t>
            </w:r>
            <w:r w:rsidRPr="00996D38">
              <w:rPr>
                <w:rStyle w:val="SAPUserEntry"/>
                <w:sz w:val="16"/>
              </w:rPr>
              <w:t>M2</w:t>
            </w:r>
          </w:p>
          <w:p w14:paraId="534B7BEE" w14:textId="77777777" w:rsidR="00996D38" w:rsidRPr="00996D38" w:rsidRDefault="00996D38">
            <w:pPr>
              <w:rPr>
                <w:sz w:val="16"/>
              </w:rPr>
            </w:pPr>
            <w:r w:rsidRPr="00996D38">
              <w:rPr>
                <w:sz w:val="16"/>
              </w:rPr>
              <w:t xml:space="preserve">Under </w:t>
            </w:r>
            <w:r w:rsidRPr="00996D38">
              <w:rPr>
                <w:rStyle w:val="SAPScreenElement"/>
                <w:sz w:val="16"/>
              </w:rPr>
              <w:t>Distribution</w:t>
            </w:r>
            <w:r w:rsidRPr="00996D38">
              <w:rPr>
                <w:sz w:val="16"/>
              </w:rPr>
              <w:t xml:space="preserve">, for field </w:t>
            </w:r>
            <w:r w:rsidRPr="00996D38">
              <w:rPr>
                <w:rStyle w:val="SAPScreenElement"/>
                <w:sz w:val="16"/>
              </w:rPr>
              <w:t>Formula</w:t>
            </w:r>
            <w:r w:rsidRPr="00996D38">
              <w:rPr>
                <w:sz w:val="16"/>
              </w:rPr>
              <w:t>, leave it blank.</w:t>
            </w:r>
          </w:p>
          <w:p w14:paraId="4783BCF9" w14:textId="5C340909" w:rsidR="00EF6C4C" w:rsidRPr="00996D38" w:rsidRDefault="00996D38">
            <w:pPr>
              <w:rPr>
                <w:sz w:val="16"/>
              </w:rPr>
            </w:pPr>
            <w:r w:rsidRPr="00996D38">
              <w:rPr>
                <w:sz w:val="16"/>
              </w:rPr>
              <w:t xml:space="preserve">Choose </w:t>
            </w:r>
            <w:r w:rsidRPr="00996D38">
              <w:rPr>
                <w:rStyle w:val="SAPScreenElement"/>
                <w:sz w:val="16"/>
              </w:rPr>
              <w:t>Memo</w:t>
            </w:r>
            <w:r w:rsidRPr="00996D38">
              <w:rPr>
                <w:sz w:val="16"/>
              </w:rPr>
              <w:t>. Input your memo.</w:t>
            </w:r>
          </w:p>
          <w:p w14:paraId="23F583EF" w14:textId="77777777" w:rsidR="00EF6C4C" w:rsidRPr="00996D38" w:rsidRDefault="00EF6C4C">
            <w:pPr>
              <w:rPr>
                <w:sz w:val="16"/>
              </w:rPr>
            </w:pPr>
          </w:p>
          <w:tbl>
            <w:tblPr>
              <w:tblStyle w:val="SAPNote"/>
              <w:tblW w:w="4975" w:type="pct"/>
              <w:tblLook w:val="0480" w:firstRow="0" w:lastRow="0" w:firstColumn="1" w:lastColumn="0" w:noHBand="0" w:noVBand="1"/>
            </w:tblPr>
            <w:tblGrid>
              <w:gridCol w:w="8765"/>
            </w:tblGrid>
            <w:tr w:rsidR="00EF6C4C" w:rsidRPr="00996D38" w14:paraId="6EA7D2A5" w14:textId="77777777" w:rsidTr="00996D38">
              <w:tc>
                <w:tcPr>
                  <w:tcW w:w="0" w:type="auto"/>
                </w:tcPr>
                <w:p w14:paraId="1CD33BBF" w14:textId="77777777" w:rsidR="00EF6C4C" w:rsidRPr="00996D38" w:rsidRDefault="00996D38">
                  <w:pPr>
                    <w:rPr>
                      <w:sz w:val="16"/>
                    </w:rPr>
                  </w:pPr>
                  <w:r w:rsidRPr="00996D38">
                    <w:rPr>
                      <w:rStyle w:val="SAPEmphasis"/>
                      <w:sz w:val="16"/>
                    </w:rPr>
                    <w:t xml:space="preserve">Note </w:t>
                  </w:r>
                  <w:r w:rsidRPr="00996D38">
                    <w:rPr>
                      <w:sz w:val="16"/>
                    </w:rPr>
                    <w:t xml:space="preserve">In order to display memo in report </w:t>
                  </w:r>
                  <w:r w:rsidRPr="00996D38">
                    <w:rPr>
                      <w:rStyle w:val="italic"/>
                      <w:sz w:val="16"/>
                    </w:rPr>
                    <w:t>Memos of Contract - Information System</w:t>
                  </w:r>
                  <w:r w:rsidRPr="00996D38">
                    <w:rPr>
                      <w:sz w:val="16"/>
                    </w:rPr>
                    <w:t xml:space="preserve">, memo should be entered here or in tab </w:t>
                  </w:r>
                  <w:r w:rsidRPr="00996D38">
                    <w:rPr>
                      <w:rStyle w:val="SAPScreenElement"/>
                      <w:sz w:val="16"/>
                    </w:rPr>
                    <w:t>Term</w:t>
                  </w:r>
                  <w:r w:rsidRPr="00996D38">
                    <w:rPr>
                      <w:sz w:val="16"/>
                    </w:rPr>
                    <w:t xml:space="preserve">, </w:t>
                  </w:r>
                  <w:r w:rsidRPr="00996D38">
                    <w:rPr>
                      <w:rStyle w:val="SAPScreenElement"/>
                      <w:sz w:val="16"/>
                    </w:rPr>
                    <w:t>Objects</w:t>
                  </w:r>
                  <w:r w:rsidRPr="00996D38">
                    <w:rPr>
                      <w:sz w:val="16"/>
                    </w:rPr>
                    <w:t xml:space="preserve">, </w:t>
                  </w:r>
                  <w:r w:rsidRPr="00996D38">
                    <w:rPr>
                      <w:rStyle w:val="SAPScreenElement"/>
                      <w:sz w:val="16"/>
                    </w:rPr>
                    <w:t>Conditions</w:t>
                  </w:r>
                  <w:r w:rsidRPr="00996D38">
                    <w:rPr>
                      <w:sz w:val="16"/>
                    </w:rPr>
                    <w:t xml:space="preserve"> or </w:t>
                  </w:r>
                  <w:r w:rsidRPr="00996D38">
                    <w:rPr>
                      <w:rStyle w:val="SAPScreenElement"/>
                      <w:sz w:val="16"/>
                    </w:rPr>
                    <w:t>Valuation Parameters</w:t>
                  </w:r>
                  <w:r w:rsidRPr="00996D38">
                    <w:rPr>
                      <w:sz w:val="16"/>
                    </w:rPr>
                    <w:t xml:space="preserve"> in contract.</w:t>
                  </w:r>
                </w:p>
              </w:tc>
            </w:tr>
          </w:tbl>
          <w:p w14:paraId="3748EFFD" w14:textId="77777777" w:rsidR="00EF6C4C" w:rsidRPr="00996D38" w:rsidRDefault="00EF6C4C">
            <w:pPr>
              <w:rPr>
                <w:sz w:val="16"/>
              </w:rPr>
            </w:pPr>
          </w:p>
          <w:p w14:paraId="14AD9F49" w14:textId="77777777" w:rsidR="00996D38" w:rsidRPr="00996D38" w:rsidRDefault="00996D38">
            <w:pPr>
              <w:rPr>
                <w:sz w:val="16"/>
              </w:rPr>
            </w:pPr>
            <w:r w:rsidRPr="00996D38">
              <w:rPr>
                <w:sz w:val="16"/>
              </w:rPr>
              <w:lastRenderedPageBreak/>
              <w:t xml:space="preserve">Choose </w:t>
            </w:r>
            <w:r w:rsidRPr="00996D38">
              <w:rPr>
                <w:rStyle w:val="SAPScreenElement"/>
                <w:sz w:val="16"/>
              </w:rPr>
              <w:t>Simulate</w:t>
            </w:r>
            <w:r w:rsidRPr="00996D38">
              <w:rPr>
                <w:sz w:val="16"/>
              </w:rPr>
              <w:t xml:space="preserve"> to simulate the cash flow.</w:t>
            </w:r>
          </w:p>
          <w:p w14:paraId="01B2C590" w14:textId="11DE3540" w:rsidR="00EF6C4C" w:rsidRPr="00996D38" w:rsidRDefault="00996D38">
            <w:pPr>
              <w:rPr>
                <w:sz w:val="16"/>
              </w:rPr>
            </w:pPr>
            <w:r w:rsidRPr="00996D38">
              <w:rPr>
                <w:sz w:val="16"/>
              </w:rPr>
              <w:t xml:space="preserve">Choose </w:t>
            </w:r>
            <w:r w:rsidRPr="00996D38">
              <w:rPr>
                <w:rStyle w:val="SAPScreenElement"/>
                <w:sz w:val="16"/>
              </w:rPr>
              <w:t>Back to Conditions</w:t>
            </w:r>
            <w:r w:rsidRPr="00996D38">
              <w:rPr>
                <w:sz w:val="16"/>
              </w:rPr>
              <w:t>.</w:t>
            </w:r>
          </w:p>
        </w:tc>
        <w:tc>
          <w:tcPr>
            <w:tcW w:w="0" w:type="auto"/>
          </w:tcPr>
          <w:p w14:paraId="01CF8961" w14:textId="77777777" w:rsidR="00996D38" w:rsidRPr="00996D38" w:rsidRDefault="00996D38">
            <w:pPr>
              <w:rPr>
                <w:sz w:val="16"/>
              </w:rPr>
            </w:pPr>
            <w:r w:rsidRPr="00996D38">
              <w:rPr>
                <w:sz w:val="16"/>
              </w:rPr>
              <w:lastRenderedPageBreak/>
              <w:t>Data are validated.</w:t>
            </w:r>
          </w:p>
          <w:p w14:paraId="448A3320" w14:textId="63C46E7C" w:rsidR="00EF6C4C" w:rsidRPr="00996D38" w:rsidRDefault="00996D38">
            <w:pPr>
              <w:rPr>
                <w:sz w:val="16"/>
              </w:rPr>
            </w:pPr>
            <w:r w:rsidRPr="00996D38">
              <w:rPr>
                <w:sz w:val="16"/>
              </w:rPr>
              <w:t>Cash flow can be simulated</w:t>
            </w:r>
          </w:p>
        </w:tc>
        <w:tc>
          <w:tcPr>
            <w:tcW w:w="0" w:type="auto"/>
          </w:tcPr>
          <w:p w14:paraId="04D833BC" w14:textId="77777777" w:rsidR="00996D38" w:rsidRPr="00996D38" w:rsidRDefault="00996D38">
            <w:pPr>
              <w:rPr>
                <w:sz w:val="16"/>
              </w:rPr>
            </w:pPr>
          </w:p>
        </w:tc>
      </w:tr>
      <w:tr w:rsidR="00EF6C4C" w:rsidRPr="00996D38" w14:paraId="73719EF6" w14:textId="77777777" w:rsidTr="00996D38">
        <w:tc>
          <w:tcPr>
            <w:tcW w:w="0" w:type="auto"/>
          </w:tcPr>
          <w:p w14:paraId="04DA70B5" w14:textId="77777777" w:rsidR="00EF6C4C" w:rsidRPr="00996D38" w:rsidRDefault="00996D38">
            <w:pPr>
              <w:rPr>
                <w:sz w:val="16"/>
              </w:rPr>
            </w:pPr>
            <w:r w:rsidRPr="00996D38">
              <w:rPr>
                <w:sz w:val="16"/>
              </w:rPr>
              <w:lastRenderedPageBreak/>
              <w:t>9</w:t>
            </w:r>
          </w:p>
        </w:tc>
        <w:tc>
          <w:tcPr>
            <w:tcW w:w="0" w:type="auto"/>
          </w:tcPr>
          <w:p w14:paraId="4B2275BE" w14:textId="77777777" w:rsidR="00EF6C4C" w:rsidRPr="00996D38" w:rsidRDefault="00996D38">
            <w:pPr>
              <w:rPr>
                <w:sz w:val="16"/>
              </w:rPr>
            </w:pPr>
            <w:r w:rsidRPr="00996D38">
              <w:rPr>
                <w:rStyle w:val="SAPEmphasis"/>
                <w:sz w:val="16"/>
              </w:rPr>
              <w:t>Insert critical dates and reminders for contract</w:t>
            </w:r>
          </w:p>
        </w:tc>
        <w:tc>
          <w:tcPr>
            <w:tcW w:w="0" w:type="auto"/>
          </w:tcPr>
          <w:p w14:paraId="5B76CADC" w14:textId="77777777" w:rsidR="00996D38" w:rsidRPr="00996D38" w:rsidRDefault="00996D38">
            <w:pPr>
              <w:rPr>
                <w:sz w:val="16"/>
              </w:rPr>
            </w:pPr>
            <w:r w:rsidRPr="00996D38">
              <w:rPr>
                <w:sz w:val="16"/>
              </w:rPr>
              <w:t xml:space="preserve">Choose </w:t>
            </w:r>
            <w:r w:rsidRPr="00996D38">
              <w:rPr>
                <w:rStyle w:val="SAPScreenElement"/>
                <w:sz w:val="16"/>
              </w:rPr>
              <w:t>Resubmission</w:t>
            </w:r>
            <w:r w:rsidRPr="00996D38">
              <w:rPr>
                <w:sz w:val="16"/>
              </w:rPr>
              <w:t>.</w:t>
            </w:r>
          </w:p>
          <w:p w14:paraId="01892E06" w14:textId="77777777" w:rsidR="00996D38" w:rsidRPr="00996D38" w:rsidRDefault="00996D38">
            <w:pPr>
              <w:rPr>
                <w:sz w:val="16"/>
              </w:rPr>
            </w:pPr>
            <w:r w:rsidRPr="00996D38">
              <w:rPr>
                <w:sz w:val="16"/>
              </w:rPr>
              <w:t xml:space="preserve">Choose </w:t>
            </w:r>
            <w:r w:rsidRPr="00996D38">
              <w:rPr>
                <w:rStyle w:val="SAPScreenElement"/>
                <w:sz w:val="16"/>
              </w:rPr>
              <w:t>Create Reminder Rule</w:t>
            </w:r>
            <w:r w:rsidRPr="00996D38">
              <w:rPr>
                <w:sz w:val="16"/>
              </w:rPr>
              <w:t xml:space="preserve"> (for example </w:t>
            </w:r>
            <w:r w:rsidRPr="00996D38">
              <w:rPr>
                <w:rStyle w:val="SAPScreenElement"/>
                <w:sz w:val="16"/>
              </w:rPr>
              <w:t>Before End of Term</w:t>
            </w:r>
            <w:r w:rsidRPr="00996D38">
              <w:rPr>
                <w:sz w:val="16"/>
              </w:rPr>
              <w:t>).</w:t>
            </w:r>
          </w:p>
          <w:p w14:paraId="41FBEBC1" w14:textId="77777777" w:rsidR="00996D38" w:rsidRPr="00996D38" w:rsidRDefault="00996D38">
            <w:pPr>
              <w:rPr>
                <w:sz w:val="16"/>
              </w:rPr>
            </w:pPr>
            <w:r w:rsidRPr="00996D38">
              <w:rPr>
                <w:sz w:val="16"/>
              </w:rPr>
              <w:t xml:space="preserve">For each reminder rule, make the following entries and choose </w:t>
            </w:r>
            <w:r w:rsidRPr="00996D38">
              <w:rPr>
                <w:rStyle w:val="SAPScreenElement"/>
                <w:sz w:val="16"/>
              </w:rPr>
              <w:t>Continue</w:t>
            </w:r>
            <w:r w:rsidRPr="00996D38">
              <w:rPr>
                <w:sz w:val="16"/>
              </w:rPr>
              <w:t>:</w:t>
            </w:r>
          </w:p>
          <w:p w14:paraId="4EE4AF65" w14:textId="77777777" w:rsidR="00996D38" w:rsidRPr="00996D38" w:rsidRDefault="00996D38">
            <w:pPr>
              <w:rPr>
                <w:sz w:val="16"/>
              </w:rPr>
            </w:pPr>
            <w:r w:rsidRPr="00996D38">
              <w:rPr>
                <w:rStyle w:val="SAPScreenElement"/>
                <w:sz w:val="16"/>
              </w:rPr>
              <w:t>Resubmission reason</w:t>
            </w:r>
            <w:r w:rsidRPr="00996D38">
              <w:rPr>
                <w:sz w:val="16"/>
              </w:rPr>
              <w:t xml:space="preserve">: </w:t>
            </w:r>
            <w:r w:rsidRPr="00996D38">
              <w:rPr>
                <w:rStyle w:val="SAPUserEntry"/>
                <w:sz w:val="16"/>
              </w:rPr>
              <w:t>&lt;Select a reason&gt;</w:t>
            </w:r>
          </w:p>
          <w:p w14:paraId="5820AAFC" w14:textId="78903240" w:rsidR="00EF6C4C" w:rsidRPr="00996D38" w:rsidRDefault="00996D38">
            <w:pPr>
              <w:rPr>
                <w:sz w:val="16"/>
              </w:rPr>
            </w:pPr>
            <w:r w:rsidRPr="00996D38">
              <w:rPr>
                <w:sz w:val="16"/>
              </w:rPr>
              <w:t xml:space="preserve">Then choose </w:t>
            </w:r>
            <w:r w:rsidRPr="00996D38">
              <w:rPr>
                <w:rStyle w:val="SAPScreenElement"/>
                <w:sz w:val="16"/>
              </w:rPr>
              <w:t>Save</w:t>
            </w:r>
            <w:r w:rsidRPr="00996D38">
              <w:rPr>
                <w:sz w:val="16"/>
              </w:rPr>
              <w:t xml:space="preserve"> and go to the next screen.</w:t>
            </w:r>
          </w:p>
        </w:tc>
        <w:tc>
          <w:tcPr>
            <w:tcW w:w="0" w:type="auto"/>
          </w:tcPr>
          <w:p w14:paraId="738B250A" w14:textId="77777777" w:rsidR="00996D38" w:rsidRPr="00996D38" w:rsidRDefault="00996D38">
            <w:pPr>
              <w:rPr>
                <w:sz w:val="16"/>
              </w:rPr>
            </w:pPr>
            <w:r w:rsidRPr="00996D38">
              <w:rPr>
                <w:sz w:val="16"/>
              </w:rPr>
              <w:t>The reminder rule is generated.</w:t>
            </w:r>
          </w:p>
          <w:p w14:paraId="14967173" w14:textId="36299021" w:rsidR="00EF6C4C" w:rsidRPr="00996D38" w:rsidRDefault="00996D38">
            <w:pPr>
              <w:rPr>
                <w:sz w:val="16"/>
              </w:rPr>
            </w:pPr>
            <w:r w:rsidRPr="00996D38">
              <w:rPr>
                <w:sz w:val="16"/>
              </w:rPr>
              <w:t>The contract is saved and the number of the new contract is released.</w:t>
            </w:r>
          </w:p>
        </w:tc>
        <w:tc>
          <w:tcPr>
            <w:tcW w:w="0" w:type="auto"/>
          </w:tcPr>
          <w:p w14:paraId="6A8B0CA9" w14:textId="77777777" w:rsidR="00996D38" w:rsidRPr="00996D38" w:rsidRDefault="00996D38">
            <w:pPr>
              <w:rPr>
                <w:sz w:val="16"/>
              </w:rPr>
            </w:pPr>
          </w:p>
        </w:tc>
      </w:tr>
      <w:tr w:rsidR="00EF6C4C" w:rsidRPr="00996D38" w14:paraId="58E7BE9F" w14:textId="77777777" w:rsidTr="00996D38">
        <w:tc>
          <w:tcPr>
            <w:tcW w:w="0" w:type="auto"/>
          </w:tcPr>
          <w:p w14:paraId="68EC2EF6" w14:textId="77777777" w:rsidR="00EF6C4C" w:rsidRPr="00996D38" w:rsidRDefault="00996D38">
            <w:pPr>
              <w:rPr>
                <w:sz w:val="16"/>
              </w:rPr>
            </w:pPr>
            <w:r w:rsidRPr="00996D38">
              <w:rPr>
                <w:sz w:val="16"/>
              </w:rPr>
              <w:t>10</w:t>
            </w:r>
          </w:p>
        </w:tc>
        <w:tc>
          <w:tcPr>
            <w:tcW w:w="0" w:type="auto"/>
          </w:tcPr>
          <w:p w14:paraId="47D28D46" w14:textId="77777777" w:rsidR="00EF6C4C" w:rsidRPr="00996D38" w:rsidRDefault="00996D38">
            <w:pPr>
              <w:rPr>
                <w:sz w:val="16"/>
              </w:rPr>
            </w:pPr>
            <w:r w:rsidRPr="00996D38">
              <w:rPr>
                <w:rStyle w:val="SAPEmphasis"/>
                <w:sz w:val="16"/>
              </w:rPr>
              <w:t>Activate Contract</w:t>
            </w:r>
          </w:p>
        </w:tc>
        <w:tc>
          <w:tcPr>
            <w:tcW w:w="0" w:type="auto"/>
          </w:tcPr>
          <w:p w14:paraId="2499CAF5" w14:textId="77777777" w:rsidR="00996D38" w:rsidRPr="00996D38" w:rsidRDefault="00996D38">
            <w:pPr>
              <w:rPr>
                <w:sz w:val="16"/>
              </w:rPr>
            </w:pPr>
            <w:r w:rsidRPr="00996D38">
              <w:rPr>
                <w:sz w:val="16"/>
              </w:rPr>
              <w:t xml:space="preserve">Choose </w:t>
            </w:r>
            <w:r w:rsidRPr="00996D38">
              <w:rPr>
                <w:rStyle w:val="SAPScreenElement"/>
                <w:sz w:val="16"/>
              </w:rPr>
              <w:t>Activate</w:t>
            </w:r>
            <w:r w:rsidRPr="00996D38">
              <w:rPr>
                <w:sz w:val="16"/>
              </w:rPr>
              <w:t xml:space="preserve"> to activate your contract.</w:t>
            </w:r>
          </w:p>
          <w:p w14:paraId="24DFDC7F" w14:textId="3C18F5C8" w:rsidR="00EF6C4C" w:rsidRPr="00996D38" w:rsidRDefault="00996D38">
            <w:pPr>
              <w:rPr>
                <w:sz w:val="16"/>
              </w:rPr>
            </w:pPr>
            <w:r w:rsidRPr="00996D38">
              <w:rPr>
                <w:sz w:val="16"/>
              </w:rPr>
              <w:t xml:space="preserve">Choose </w:t>
            </w:r>
            <w:r w:rsidRPr="00996D38">
              <w:rPr>
                <w:rStyle w:val="SAPScreenElement"/>
                <w:sz w:val="16"/>
              </w:rPr>
              <w:t>Yes</w:t>
            </w:r>
            <w:r w:rsidRPr="00996D38">
              <w:rPr>
                <w:sz w:val="16"/>
              </w:rPr>
              <w:t xml:space="preserve"> to activate your contract.</w:t>
            </w:r>
          </w:p>
        </w:tc>
        <w:tc>
          <w:tcPr>
            <w:tcW w:w="0" w:type="auto"/>
          </w:tcPr>
          <w:p w14:paraId="3B1ABBD8" w14:textId="77777777" w:rsidR="00EF6C4C" w:rsidRPr="00996D38" w:rsidRDefault="00996D38">
            <w:pPr>
              <w:rPr>
                <w:sz w:val="16"/>
              </w:rPr>
            </w:pPr>
            <w:r w:rsidRPr="00996D38">
              <w:rPr>
                <w:sz w:val="16"/>
              </w:rPr>
              <w:t>A message to execute the activation is shown. The contract is activated.</w:t>
            </w:r>
          </w:p>
        </w:tc>
        <w:tc>
          <w:tcPr>
            <w:tcW w:w="0" w:type="auto"/>
          </w:tcPr>
          <w:p w14:paraId="0BA520CB" w14:textId="77777777" w:rsidR="00996D38" w:rsidRPr="00996D38" w:rsidRDefault="00996D38">
            <w:pPr>
              <w:rPr>
                <w:sz w:val="16"/>
              </w:rPr>
            </w:pPr>
          </w:p>
        </w:tc>
      </w:tr>
    </w:tbl>
    <w:p w14:paraId="4D88C06A" w14:textId="77777777" w:rsidR="00EF6C4C" w:rsidRDefault="00EF6C4C"/>
    <w:p w14:paraId="124A7681" w14:textId="77777777" w:rsidR="00EF6C4C" w:rsidRDefault="00996D38">
      <w:r>
        <w:t>To insert the valuation parameters:</w:t>
      </w:r>
    </w:p>
    <w:p w14:paraId="4DB0FE17" w14:textId="77777777" w:rsidR="00EF6C4C" w:rsidRDefault="00EF6C4C"/>
    <w:tbl>
      <w:tblPr>
        <w:tblStyle w:val="SAPStandardTable"/>
        <w:tblW w:w="5000" w:type="pct"/>
        <w:tblInd w:w="3" w:type="dxa"/>
        <w:tblLook w:val="0620" w:firstRow="1" w:lastRow="0" w:firstColumn="0" w:lastColumn="0" w:noHBand="1" w:noVBand="1"/>
      </w:tblPr>
      <w:tblGrid>
        <w:gridCol w:w="607"/>
        <w:gridCol w:w="1527"/>
        <w:gridCol w:w="9710"/>
        <w:gridCol w:w="1492"/>
        <w:gridCol w:w="968"/>
      </w:tblGrid>
      <w:tr w:rsidR="00EF6C4C" w:rsidRPr="00996D38" w14:paraId="652527B4"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1A10A049" w14:textId="77777777" w:rsidR="00EF6C4C" w:rsidRPr="00996D38" w:rsidRDefault="00996D38">
            <w:pPr>
              <w:pStyle w:val="SAPTableHeader"/>
              <w:rPr>
                <w:sz w:val="16"/>
              </w:rPr>
            </w:pPr>
            <w:r w:rsidRPr="00996D38">
              <w:rPr>
                <w:rStyle w:val="SAPEmphasis"/>
                <w:sz w:val="16"/>
              </w:rPr>
              <w:t>Test Step #</w:t>
            </w:r>
          </w:p>
        </w:tc>
        <w:tc>
          <w:tcPr>
            <w:tcW w:w="0" w:type="auto"/>
          </w:tcPr>
          <w:p w14:paraId="0AE1C187" w14:textId="77777777" w:rsidR="00EF6C4C" w:rsidRPr="00996D38" w:rsidRDefault="00996D38">
            <w:pPr>
              <w:pStyle w:val="SAPTableHeader"/>
              <w:rPr>
                <w:sz w:val="16"/>
              </w:rPr>
            </w:pPr>
            <w:r w:rsidRPr="00996D38">
              <w:rPr>
                <w:rStyle w:val="SAPEmphasis"/>
                <w:sz w:val="16"/>
              </w:rPr>
              <w:t>Test Step Name</w:t>
            </w:r>
          </w:p>
        </w:tc>
        <w:tc>
          <w:tcPr>
            <w:tcW w:w="0" w:type="auto"/>
          </w:tcPr>
          <w:p w14:paraId="11CA0394" w14:textId="77777777" w:rsidR="00EF6C4C" w:rsidRPr="00996D38" w:rsidRDefault="00996D38">
            <w:pPr>
              <w:pStyle w:val="SAPTableHeader"/>
              <w:rPr>
                <w:sz w:val="16"/>
              </w:rPr>
            </w:pPr>
            <w:r w:rsidRPr="00996D38">
              <w:rPr>
                <w:rStyle w:val="SAPEmphasis"/>
                <w:sz w:val="16"/>
              </w:rPr>
              <w:t>Instruction</w:t>
            </w:r>
          </w:p>
        </w:tc>
        <w:tc>
          <w:tcPr>
            <w:tcW w:w="0" w:type="auto"/>
          </w:tcPr>
          <w:p w14:paraId="0DF80CB3" w14:textId="77777777" w:rsidR="00EF6C4C" w:rsidRPr="00996D38" w:rsidRDefault="00996D38">
            <w:pPr>
              <w:pStyle w:val="SAPTableHeader"/>
              <w:rPr>
                <w:sz w:val="16"/>
              </w:rPr>
            </w:pPr>
            <w:r w:rsidRPr="00996D38">
              <w:rPr>
                <w:rStyle w:val="SAPEmphasis"/>
                <w:sz w:val="16"/>
              </w:rPr>
              <w:t>Expected Result</w:t>
            </w:r>
          </w:p>
        </w:tc>
        <w:tc>
          <w:tcPr>
            <w:tcW w:w="0" w:type="auto"/>
          </w:tcPr>
          <w:p w14:paraId="000BF0E5" w14:textId="77777777" w:rsidR="00EF6C4C" w:rsidRPr="00996D38" w:rsidRDefault="00996D38">
            <w:pPr>
              <w:pStyle w:val="SAPTableHeader"/>
              <w:rPr>
                <w:sz w:val="16"/>
              </w:rPr>
            </w:pPr>
            <w:r w:rsidRPr="00996D38">
              <w:rPr>
                <w:rStyle w:val="SAPEmphasis"/>
                <w:sz w:val="16"/>
              </w:rPr>
              <w:t>Pass / Fail / Comment</w:t>
            </w:r>
          </w:p>
        </w:tc>
      </w:tr>
      <w:tr w:rsidR="00EF6C4C" w:rsidRPr="00996D38" w14:paraId="716A5F61" w14:textId="77777777" w:rsidTr="00996D38">
        <w:tc>
          <w:tcPr>
            <w:tcW w:w="0" w:type="auto"/>
          </w:tcPr>
          <w:p w14:paraId="5D710C2B" w14:textId="77777777" w:rsidR="00EF6C4C" w:rsidRPr="00996D38" w:rsidRDefault="00996D38">
            <w:pPr>
              <w:rPr>
                <w:sz w:val="16"/>
              </w:rPr>
            </w:pPr>
            <w:r w:rsidRPr="00996D38">
              <w:rPr>
                <w:sz w:val="16"/>
              </w:rPr>
              <w:t>1</w:t>
            </w:r>
          </w:p>
        </w:tc>
        <w:tc>
          <w:tcPr>
            <w:tcW w:w="0" w:type="auto"/>
          </w:tcPr>
          <w:p w14:paraId="54ECA4B0" w14:textId="77777777" w:rsidR="00EF6C4C" w:rsidRPr="00996D38" w:rsidRDefault="00996D38">
            <w:pPr>
              <w:rPr>
                <w:sz w:val="16"/>
              </w:rPr>
            </w:pPr>
            <w:r w:rsidRPr="00996D38">
              <w:rPr>
                <w:sz w:val="16"/>
              </w:rPr>
              <w:t>Log On</w:t>
            </w:r>
          </w:p>
        </w:tc>
        <w:tc>
          <w:tcPr>
            <w:tcW w:w="0" w:type="auto"/>
          </w:tcPr>
          <w:p w14:paraId="1576D054" w14:textId="77777777" w:rsidR="00EF6C4C" w:rsidRPr="00996D38" w:rsidRDefault="00996D38">
            <w:pPr>
              <w:rPr>
                <w:sz w:val="16"/>
              </w:rPr>
            </w:pPr>
            <w:r w:rsidRPr="00996D38">
              <w:rPr>
                <w:sz w:val="16"/>
              </w:rPr>
              <w:t>Log onto the SAP Fiori launchpad as a Contract Valuation Specialist - Leasing.</w:t>
            </w:r>
          </w:p>
        </w:tc>
        <w:tc>
          <w:tcPr>
            <w:tcW w:w="0" w:type="auto"/>
          </w:tcPr>
          <w:p w14:paraId="0A22D892" w14:textId="77777777" w:rsidR="00EF6C4C" w:rsidRPr="00996D38" w:rsidRDefault="00996D38">
            <w:pPr>
              <w:rPr>
                <w:sz w:val="16"/>
              </w:rPr>
            </w:pPr>
            <w:r w:rsidRPr="00996D38">
              <w:rPr>
                <w:sz w:val="16"/>
              </w:rPr>
              <w:t>The SAP Fiori launchpad displays.</w:t>
            </w:r>
          </w:p>
        </w:tc>
        <w:tc>
          <w:tcPr>
            <w:tcW w:w="0" w:type="auto"/>
          </w:tcPr>
          <w:p w14:paraId="75DB1966" w14:textId="77777777" w:rsidR="00996D38" w:rsidRPr="00996D38" w:rsidRDefault="00996D38">
            <w:pPr>
              <w:rPr>
                <w:sz w:val="16"/>
              </w:rPr>
            </w:pPr>
          </w:p>
        </w:tc>
      </w:tr>
      <w:tr w:rsidR="00EF6C4C" w:rsidRPr="00996D38" w14:paraId="664A2FEA" w14:textId="77777777" w:rsidTr="00996D38">
        <w:tc>
          <w:tcPr>
            <w:tcW w:w="0" w:type="auto"/>
          </w:tcPr>
          <w:p w14:paraId="18D9F9DC" w14:textId="77777777" w:rsidR="00EF6C4C" w:rsidRPr="00996D38" w:rsidRDefault="00996D38">
            <w:pPr>
              <w:rPr>
                <w:sz w:val="16"/>
              </w:rPr>
            </w:pPr>
            <w:r w:rsidRPr="00996D38">
              <w:rPr>
                <w:sz w:val="16"/>
              </w:rPr>
              <w:t>2</w:t>
            </w:r>
          </w:p>
        </w:tc>
        <w:tc>
          <w:tcPr>
            <w:tcW w:w="0" w:type="auto"/>
          </w:tcPr>
          <w:p w14:paraId="7D533CDE" w14:textId="77777777" w:rsidR="00EF6C4C" w:rsidRPr="00996D38" w:rsidRDefault="00996D38">
            <w:pPr>
              <w:rPr>
                <w:sz w:val="16"/>
              </w:rPr>
            </w:pPr>
            <w:r w:rsidRPr="00996D38">
              <w:rPr>
                <w:sz w:val="16"/>
              </w:rPr>
              <w:t>Access the SAP Fiori app</w:t>
            </w:r>
          </w:p>
        </w:tc>
        <w:tc>
          <w:tcPr>
            <w:tcW w:w="0" w:type="auto"/>
          </w:tcPr>
          <w:p w14:paraId="7D530994" w14:textId="77777777" w:rsidR="00EF6C4C" w:rsidRPr="00996D38" w:rsidRDefault="00996D38">
            <w:pPr>
              <w:rPr>
                <w:sz w:val="16"/>
              </w:rPr>
            </w:pPr>
            <w:r w:rsidRPr="00996D38">
              <w:rPr>
                <w:sz w:val="16"/>
              </w:rPr>
              <w:t xml:space="preserve">Open </w:t>
            </w:r>
            <w:r w:rsidRPr="00996D38">
              <w:rPr>
                <w:rStyle w:val="SAPScreenElement"/>
                <w:sz w:val="16"/>
              </w:rPr>
              <w:t>Manage Contract Valuation</w:t>
            </w:r>
            <w:r w:rsidRPr="00996D38">
              <w:rPr>
                <w:sz w:val="16"/>
              </w:rPr>
              <w:t xml:space="preserve"> </w:t>
            </w:r>
            <w:r w:rsidRPr="00996D38">
              <w:rPr>
                <w:rStyle w:val="SAPMonospace"/>
                <w:sz w:val="16"/>
              </w:rPr>
              <w:t>(RECECN)</w:t>
            </w:r>
            <w:r w:rsidRPr="00996D38">
              <w:rPr>
                <w:sz w:val="16"/>
              </w:rPr>
              <w:t>.</w:t>
            </w:r>
          </w:p>
        </w:tc>
        <w:tc>
          <w:tcPr>
            <w:tcW w:w="0" w:type="auto"/>
          </w:tcPr>
          <w:p w14:paraId="75A3798F" w14:textId="77777777" w:rsidR="00EF6C4C" w:rsidRPr="00996D38" w:rsidRDefault="00EF6C4C">
            <w:pPr>
              <w:rPr>
                <w:sz w:val="16"/>
              </w:rPr>
            </w:pPr>
          </w:p>
        </w:tc>
        <w:tc>
          <w:tcPr>
            <w:tcW w:w="0" w:type="auto"/>
          </w:tcPr>
          <w:p w14:paraId="1B7B5A76" w14:textId="77777777" w:rsidR="00996D38" w:rsidRPr="00996D38" w:rsidRDefault="00996D38">
            <w:pPr>
              <w:rPr>
                <w:sz w:val="16"/>
              </w:rPr>
            </w:pPr>
          </w:p>
        </w:tc>
      </w:tr>
      <w:tr w:rsidR="00EF6C4C" w:rsidRPr="00996D38" w14:paraId="62339FB5" w14:textId="77777777" w:rsidTr="00996D38">
        <w:tc>
          <w:tcPr>
            <w:tcW w:w="0" w:type="auto"/>
          </w:tcPr>
          <w:p w14:paraId="471D160C" w14:textId="77777777" w:rsidR="00EF6C4C" w:rsidRPr="00996D38" w:rsidRDefault="00996D38">
            <w:pPr>
              <w:rPr>
                <w:sz w:val="16"/>
              </w:rPr>
            </w:pPr>
            <w:r w:rsidRPr="00996D38">
              <w:rPr>
                <w:sz w:val="16"/>
              </w:rPr>
              <w:t>3</w:t>
            </w:r>
          </w:p>
        </w:tc>
        <w:tc>
          <w:tcPr>
            <w:tcW w:w="0" w:type="auto"/>
          </w:tcPr>
          <w:p w14:paraId="41E3B5BB" w14:textId="77777777" w:rsidR="00EF6C4C" w:rsidRPr="00996D38" w:rsidRDefault="00996D38">
            <w:pPr>
              <w:rPr>
                <w:sz w:val="16"/>
              </w:rPr>
            </w:pPr>
            <w:r w:rsidRPr="00996D38">
              <w:rPr>
                <w:sz w:val="16"/>
              </w:rPr>
              <w:t>Process Contract</w:t>
            </w:r>
          </w:p>
        </w:tc>
        <w:tc>
          <w:tcPr>
            <w:tcW w:w="0" w:type="auto"/>
          </w:tcPr>
          <w:p w14:paraId="4F26370D"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p>
          <w:p w14:paraId="09C22A52"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44D95411" w14:textId="081ADDF8"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607AF94C" w14:textId="77777777" w:rsidR="00EF6C4C" w:rsidRPr="00996D38" w:rsidRDefault="00996D38">
            <w:pPr>
              <w:rPr>
                <w:sz w:val="16"/>
              </w:rPr>
            </w:pPr>
            <w:r w:rsidRPr="00996D38">
              <w:rPr>
                <w:sz w:val="16"/>
              </w:rPr>
              <w:t>Data are validated.</w:t>
            </w:r>
          </w:p>
        </w:tc>
        <w:tc>
          <w:tcPr>
            <w:tcW w:w="0" w:type="auto"/>
          </w:tcPr>
          <w:p w14:paraId="68BAD2BE" w14:textId="77777777" w:rsidR="00996D38" w:rsidRPr="00996D38" w:rsidRDefault="00996D38">
            <w:pPr>
              <w:rPr>
                <w:sz w:val="16"/>
              </w:rPr>
            </w:pPr>
          </w:p>
        </w:tc>
      </w:tr>
      <w:tr w:rsidR="00EF6C4C" w:rsidRPr="00996D38" w14:paraId="5C9B4BB6" w14:textId="77777777" w:rsidTr="00996D38">
        <w:tc>
          <w:tcPr>
            <w:tcW w:w="0" w:type="auto"/>
          </w:tcPr>
          <w:p w14:paraId="7182D70A" w14:textId="77777777" w:rsidR="00EF6C4C" w:rsidRPr="00996D38" w:rsidRDefault="00EF6C4C">
            <w:pPr>
              <w:rPr>
                <w:sz w:val="16"/>
              </w:rPr>
            </w:pPr>
          </w:p>
        </w:tc>
        <w:tc>
          <w:tcPr>
            <w:tcW w:w="0" w:type="auto"/>
          </w:tcPr>
          <w:p w14:paraId="4380973D" w14:textId="77777777" w:rsidR="00EF6C4C" w:rsidRPr="00996D38" w:rsidRDefault="00996D38">
            <w:pPr>
              <w:rPr>
                <w:sz w:val="16"/>
              </w:rPr>
            </w:pPr>
            <w:r w:rsidRPr="00996D38">
              <w:rPr>
                <w:sz w:val="16"/>
              </w:rPr>
              <w:t>Lease questionnaire (Optional)</w:t>
            </w:r>
          </w:p>
        </w:tc>
        <w:tc>
          <w:tcPr>
            <w:tcW w:w="0" w:type="auto"/>
          </w:tcPr>
          <w:tbl>
            <w:tblPr>
              <w:tblW w:w="4975" w:type="pct"/>
              <w:tblCellMar>
                <w:left w:w="10" w:type="dxa"/>
                <w:right w:w="10" w:type="dxa"/>
              </w:tblCellMar>
              <w:tblLook w:val="04A0" w:firstRow="1" w:lastRow="0" w:firstColumn="1" w:lastColumn="0" w:noHBand="0" w:noVBand="1"/>
            </w:tblPr>
            <w:tblGrid>
              <w:gridCol w:w="9500"/>
            </w:tblGrid>
            <w:tr w:rsidR="00EF6C4C" w:rsidRPr="00996D38" w14:paraId="1582BFE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06D4E0B" w14:textId="77777777" w:rsidR="00996D38" w:rsidRPr="00996D38" w:rsidRDefault="00996D38">
                  <w:pPr>
                    <w:rPr>
                      <w:sz w:val="16"/>
                    </w:rPr>
                  </w:pPr>
                  <w:r w:rsidRPr="00996D38">
                    <w:rPr>
                      <w:rStyle w:val="SAPEmphasis"/>
                      <w:sz w:val="16"/>
                    </w:rPr>
                    <w:t xml:space="preserve">Note </w:t>
                  </w:r>
                  <w:r w:rsidRPr="00996D38">
                    <w:rPr>
                      <w:sz w:val="16"/>
                    </w:rPr>
                    <w:t xml:space="preserve">You can choose to add valuation rule either through </w:t>
                  </w:r>
                  <w:r w:rsidRPr="00996D38">
                    <w:rPr>
                      <w:sz w:val="16"/>
                    </w:rPr>
                    <w:t>questionnaire or manual steps.</w:t>
                  </w:r>
                </w:p>
                <w:p w14:paraId="1700D1F1" w14:textId="78DE3A3E" w:rsidR="00EF6C4C" w:rsidRPr="00996D38" w:rsidRDefault="00996D38">
                  <w:pPr>
                    <w:rPr>
                      <w:sz w:val="16"/>
                    </w:rPr>
                  </w:pPr>
                  <w:r w:rsidRPr="00996D38">
                    <w:rPr>
                      <w:sz w:val="16"/>
                    </w:rPr>
                    <w:t xml:space="preserve">Before starting the questionnaire, make sure you maintain the necessary data in Preliminary Steps </w:t>
                  </w:r>
                  <w:r w:rsidRPr="00996D38">
                    <w:rPr>
                      <w:rStyle w:val="italic"/>
                      <w:sz w:val="16"/>
                    </w:rPr>
                    <w:t>Prerequisites - Define Question Catalogs</w:t>
                  </w:r>
                  <w:r w:rsidRPr="00996D38">
                    <w:rPr>
                      <w:sz w:val="16"/>
                    </w:rPr>
                    <w:t xml:space="preserve"> and </w:t>
                  </w:r>
                  <w:r w:rsidRPr="00996D38">
                    <w:rPr>
                      <w:rStyle w:val="italic"/>
                      <w:sz w:val="16"/>
                    </w:rPr>
                    <w:t>Prerequisites - Control Parameters Question Catalog</w:t>
                  </w:r>
                  <w:r w:rsidRPr="00996D38">
                    <w:rPr>
                      <w:sz w:val="16"/>
                    </w:rPr>
                    <w:t>. The object type and valuation rule used in your contract should match the ones you maintain here.</w:t>
                  </w:r>
                </w:p>
              </w:tc>
            </w:tr>
          </w:tbl>
          <w:p w14:paraId="5408C0FB" w14:textId="77777777" w:rsidR="00996D38" w:rsidRPr="00996D38" w:rsidRDefault="00996D38">
            <w:pPr>
              <w:rPr>
                <w:sz w:val="16"/>
              </w:rPr>
            </w:pPr>
          </w:p>
        </w:tc>
        <w:tc>
          <w:tcPr>
            <w:tcW w:w="0" w:type="auto"/>
          </w:tcPr>
          <w:p w14:paraId="6EE042A2" w14:textId="77777777" w:rsidR="00EF6C4C" w:rsidRPr="00996D38" w:rsidRDefault="00EF6C4C">
            <w:pPr>
              <w:rPr>
                <w:sz w:val="16"/>
              </w:rPr>
            </w:pPr>
          </w:p>
        </w:tc>
        <w:tc>
          <w:tcPr>
            <w:tcW w:w="0" w:type="auto"/>
          </w:tcPr>
          <w:p w14:paraId="2C693ECF" w14:textId="77777777" w:rsidR="00EF6C4C" w:rsidRPr="00996D38" w:rsidRDefault="00EF6C4C">
            <w:pPr>
              <w:rPr>
                <w:sz w:val="16"/>
              </w:rPr>
            </w:pPr>
          </w:p>
        </w:tc>
      </w:tr>
      <w:tr w:rsidR="00EF6C4C" w:rsidRPr="00996D38" w14:paraId="7824A852" w14:textId="77777777" w:rsidTr="00996D38">
        <w:tc>
          <w:tcPr>
            <w:tcW w:w="0" w:type="auto"/>
          </w:tcPr>
          <w:p w14:paraId="4CB46E04" w14:textId="77777777" w:rsidR="00EF6C4C" w:rsidRPr="00996D38" w:rsidRDefault="00996D38">
            <w:pPr>
              <w:rPr>
                <w:sz w:val="16"/>
              </w:rPr>
            </w:pPr>
            <w:r w:rsidRPr="00996D38">
              <w:rPr>
                <w:sz w:val="16"/>
              </w:rPr>
              <w:t>4</w:t>
            </w:r>
          </w:p>
        </w:tc>
        <w:tc>
          <w:tcPr>
            <w:tcW w:w="0" w:type="auto"/>
          </w:tcPr>
          <w:p w14:paraId="40ED74AE" w14:textId="77777777" w:rsidR="00EF6C4C" w:rsidRPr="00996D38" w:rsidRDefault="00996D38">
            <w:pPr>
              <w:rPr>
                <w:sz w:val="16"/>
              </w:rPr>
            </w:pPr>
            <w:r w:rsidRPr="00996D38">
              <w:rPr>
                <w:sz w:val="16"/>
              </w:rPr>
              <w:t>Start Lease Questionnaire</w:t>
            </w:r>
          </w:p>
        </w:tc>
        <w:tc>
          <w:tcPr>
            <w:tcW w:w="0" w:type="auto"/>
          </w:tcPr>
          <w:p w14:paraId="4C077A37" w14:textId="77777777" w:rsidR="00996D38" w:rsidRPr="00996D38" w:rsidRDefault="00996D38">
            <w:pPr>
              <w:rPr>
                <w:sz w:val="16"/>
              </w:rPr>
            </w:pPr>
            <w:r w:rsidRPr="00996D38">
              <w:rPr>
                <w:sz w:val="16"/>
              </w:rPr>
              <w:t>Press on Question mark and the select</w:t>
            </w:r>
          </w:p>
          <w:p w14:paraId="573380F6" w14:textId="7C57B6A9" w:rsidR="00EF6C4C" w:rsidRPr="00996D38" w:rsidRDefault="00996D38">
            <w:pPr>
              <w:rPr>
                <w:sz w:val="16"/>
              </w:rPr>
            </w:pPr>
            <w:r w:rsidRPr="00996D38">
              <w:rPr>
                <w:rStyle w:val="SAPScreenElement"/>
                <w:sz w:val="16"/>
              </w:rPr>
              <w:t>Object</w:t>
            </w:r>
            <w:r w:rsidRPr="00996D38">
              <w:rPr>
                <w:sz w:val="16"/>
              </w:rPr>
              <w:t xml:space="preserve">: </w:t>
            </w:r>
            <w:r w:rsidRPr="00996D38">
              <w:rPr>
                <w:rStyle w:val="SAPUserEntry"/>
                <w:sz w:val="16"/>
              </w:rPr>
              <w:t>&lt;Your Contract Object&gt;</w:t>
            </w:r>
          </w:p>
        </w:tc>
        <w:tc>
          <w:tcPr>
            <w:tcW w:w="0" w:type="auto"/>
          </w:tcPr>
          <w:p w14:paraId="6DE731E2" w14:textId="77777777" w:rsidR="00EF6C4C" w:rsidRPr="00996D38" w:rsidRDefault="00996D38">
            <w:pPr>
              <w:rPr>
                <w:sz w:val="16"/>
              </w:rPr>
            </w:pPr>
            <w:r w:rsidRPr="00996D38">
              <w:rPr>
                <w:sz w:val="16"/>
              </w:rPr>
              <w:t>Lease questionnaire is starting.</w:t>
            </w:r>
          </w:p>
        </w:tc>
        <w:tc>
          <w:tcPr>
            <w:tcW w:w="0" w:type="auto"/>
          </w:tcPr>
          <w:p w14:paraId="5971A71B" w14:textId="77777777" w:rsidR="00996D38" w:rsidRPr="00996D38" w:rsidRDefault="00996D38">
            <w:pPr>
              <w:rPr>
                <w:sz w:val="16"/>
              </w:rPr>
            </w:pPr>
          </w:p>
        </w:tc>
      </w:tr>
      <w:tr w:rsidR="00EF6C4C" w:rsidRPr="00996D38" w14:paraId="6295BBEF" w14:textId="77777777" w:rsidTr="00996D38">
        <w:tc>
          <w:tcPr>
            <w:tcW w:w="0" w:type="auto"/>
          </w:tcPr>
          <w:p w14:paraId="315A591C" w14:textId="77777777" w:rsidR="00EF6C4C" w:rsidRPr="00996D38" w:rsidRDefault="00996D38">
            <w:pPr>
              <w:rPr>
                <w:sz w:val="16"/>
              </w:rPr>
            </w:pPr>
            <w:r w:rsidRPr="00996D38">
              <w:rPr>
                <w:sz w:val="16"/>
              </w:rPr>
              <w:lastRenderedPageBreak/>
              <w:t>5</w:t>
            </w:r>
          </w:p>
        </w:tc>
        <w:tc>
          <w:tcPr>
            <w:tcW w:w="0" w:type="auto"/>
          </w:tcPr>
          <w:p w14:paraId="721962CE" w14:textId="77777777" w:rsidR="00EF6C4C" w:rsidRPr="00996D38" w:rsidRDefault="00996D38">
            <w:pPr>
              <w:rPr>
                <w:sz w:val="16"/>
              </w:rPr>
            </w:pPr>
            <w:r w:rsidRPr="00996D38">
              <w:rPr>
                <w:sz w:val="16"/>
              </w:rPr>
              <w:t>Lease Questionnaire</w:t>
            </w:r>
          </w:p>
        </w:tc>
        <w:tc>
          <w:tcPr>
            <w:tcW w:w="0" w:type="auto"/>
          </w:tcPr>
          <w:p w14:paraId="52F07EA8" w14:textId="77777777" w:rsidR="00EF6C4C" w:rsidRPr="00996D38" w:rsidRDefault="00996D38">
            <w:pPr>
              <w:rPr>
                <w:sz w:val="16"/>
              </w:rPr>
            </w:pPr>
            <w:r w:rsidRPr="00996D38">
              <w:rPr>
                <w:sz w:val="16"/>
              </w:rPr>
              <w:t xml:space="preserve">Check data in the </w:t>
            </w:r>
            <w:r w:rsidRPr="00996D38">
              <w:rPr>
                <w:sz w:val="16"/>
              </w:rPr>
              <w:t>header and start with answering the questions.</w:t>
            </w:r>
          </w:p>
        </w:tc>
        <w:tc>
          <w:tcPr>
            <w:tcW w:w="0" w:type="auto"/>
          </w:tcPr>
          <w:p w14:paraId="6F37DCC1" w14:textId="77777777" w:rsidR="00EF6C4C" w:rsidRPr="00996D38" w:rsidRDefault="00996D38">
            <w:pPr>
              <w:rPr>
                <w:sz w:val="16"/>
              </w:rPr>
            </w:pPr>
            <w:r w:rsidRPr="00996D38">
              <w:rPr>
                <w:sz w:val="16"/>
              </w:rPr>
              <w:t>Questions are shown.</w:t>
            </w:r>
          </w:p>
        </w:tc>
        <w:tc>
          <w:tcPr>
            <w:tcW w:w="0" w:type="auto"/>
          </w:tcPr>
          <w:p w14:paraId="4D1CBD44" w14:textId="77777777" w:rsidR="00996D38" w:rsidRPr="00996D38" w:rsidRDefault="00996D38">
            <w:pPr>
              <w:rPr>
                <w:sz w:val="16"/>
              </w:rPr>
            </w:pPr>
          </w:p>
        </w:tc>
      </w:tr>
      <w:tr w:rsidR="00EF6C4C" w:rsidRPr="00996D38" w14:paraId="7BD79B53" w14:textId="77777777" w:rsidTr="00996D38">
        <w:tc>
          <w:tcPr>
            <w:tcW w:w="0" w:type="auto"/>
          </w:tcPr>
          <w:p w14:paraId="25579EAF" w14:textId="77777777" w:rsidR="00EF6C4C" w:rsidRPr="00996D38" w:rsidRDefault="00996D38">
            <w:pPr>
              <w:rPr>
                <w:sz w:val="16"/>
              </w:rPr>
            </w:pPr>
            <w:r w:rsidRPr="00996D38">
              <w:rPr>
                <w:sz w:val="16"/>
              </w:rPr>
              <w:t>6</w:t>
            </w:r>
          </w:p>
        </w:tc>
        <w:tc>
          <w:tcPr>
            <w:tcW w:w="0" w:type="auto"/>
          </w:tcPr>
          <w:p w14:paraId="2D6F77C4" w14:textId="77777777" w:rsidR="00EF6C4C" w:rsidRPr="00996D38" w:rsidRDefault="00996D38">
            <w:pPr>
              <w:rPr>
                <w:sz w:val="16"/>
              </w:rPr>
            </w:pPr>
            <w:r w:rsidRPr="00996D38">
              <w:rPr>
                <w:sz w:val="16"/>
              </w:rPr>
              <w:t>Fast Entry Valuation Parameters</w:t>
            </w:r>
          </w:p>
        </w:tc>
        <w:tc>
          <w:tcPr>
            <w:tcW w:w="0" w:type="auto"/>
          </w:tcPr>
          <w:p w14:paraId="500DF083" w14:textId="77777777" w:rsidR="00996D38" w:rsidRPr="00996D38" w:rsidRDefault="00996D38">
            <w:pPr>
              <w:rPr>
                <w:sz w:val="16"/>
              </w:rPr>
            </w:pPr>
            <w:r w:rsidRPr="00996D38">
              <w:rPr>
                <w:sz w:val="16"/>
              </w:rPr>
              <w:t>If all questions answered with YES, choose one of the valuation rules according to your contract.</w:t>
            </w:r>
          </w:p>
          <w:p w14:paraId="7EE59A44" w14:textId="77777777" w:rsidR="00996D38" w:rsidRPr="00996D38" w:rsidRDefault="00996D38">
            <w:pPr>
              <w:rPr>
                <w:sz w:val="16"/>
              </w:rPr>
            </w:pPr>
            <w:r w:rsidRPr="00996D38">
              <w:rPr>
                <w:sz w:val="16"/>
              </w:rPr>
              <w:t xml:space="preserve">Choose </w:t>
            </w:r>
            <w:r w:rsidRPr="00996D38">
              <w:rPr>
                <w:rStyle w:val="SAPScreenElement"/>
                <w:sz w:val="16"/>
              </w:rPr>
              <w:t>Continue</w:t>
            </w:r>
            <w:r w:rsidRPr="00996D38">
              <w:rPr>
                <w:sz w:val="16"/>
              </w:rPr>
              <w:t>.</w:t>
            </w:r>
          </w:p>
          <w:p w14:paraId="6D2D019D" w14:textId="77777777" w:rsidR="00996D38" w:rsidRPr="00996D38" w:rsidRDefault="00996D38">
            <w:pPr>
              <w:rPr>
                <w:sz w:val="16"/>
              </w:rPr>
            </w:pPr>
            <w:r w:rsidRPr="00996D38">
              <w:rPr>
                <w:rStyle w:val="SAPScreenElement"/>
                <w:sz w:val="16"/>
              </w:rPr>
              <w:t>Interest Rate</w:t>
            </w:r>
            <w:r w:rsidRPr="00996D38">
              <w:rPr>
                <w:sz w:val="16"/>
              </w:rPr>
              <w:t xml:space="preserve">: </w:t>
            </w:r>
            <w:r w:rsidRPr="00996D38">
              <w:rPr>
                <w:rStyle w:val="SAPUserEntry"/>
                <w:sz w:val="16"/>
              </w:rPr>
              <w:t>&lt;enter the proper interest rate&gt;</w:t>
            </w:r>
          </w:p>
          <w:p w14:paraId="3CCC9D34" w14:textId="495C18B7" w:rsidR="00EF6C4C" w:rsidRPr="00996D38" w:rsidRDefault="00996D38">
            <w:pPr>
              <w:rPr>
                <w:sz w:val="16"/>
              </w:rPr>
            </w:pPr>
            <w:r w:rsidRPr="00996D38">
              <w:rPr>
                <w:sz w:val="16"/>
              </w:rPr>
              <w:t xml:space="preserve">Choose </w:t>
            </w:r>
            <w:r w:rsidRPr="00996D38">
              <w:rPr>
                <w:rStyle w:val="SAPScreenElement"/>
                <w:sz w:val="16"/>
              </w:rPr>
              <w:t>Rule complete</w:t>
            </w:r>
            <w:r w:rsidRPr="00996D38">
              <w:rPr>
                <w:sz w:val="16"/>
              </w:rPr>
              <w:t xml:space="preserve"> to complete the valuation rule.</w:t>
            </w:r>
          </w:p>
        </w:tc>
        <w:tc>
          <w:tcPr>
            <w:tcW w:w="0" w:type="auto"/>
          </w:tcPr>
          <w:p w14:paraId="10B79647" w14:textId="77777777" w:rsidR="00EF6C4C" w:rsidRPr="00996D38" w:rsidRDefault="00996D38">
            <w:pPr>
              <w:rPr>
                <w:sz w:val="16"/>
              </w:rPr>
            </w:pPr>
            <w:r w:rsidRPr="00996D38">
              <w:rPr>
                <w:sz w:val="16"/>
              </w:rPr>
              <w:t>Screen is shown.</w:t>
            </w:r>
          </w:p>
        </w:tc>
        <w:tc>
          <w:tcPr>
            <w:tcW w:w="0" w:type="auto"/>
          </w:tcPr>
          <w:p w14:paraId="6E0CCB13" w14:textId="77777777" w:rsidR="00996D38" w:rsidRPr="00996D38" w:rsidRDefault="00996D38">
            <w:pPr>
              <w:rPr>
                <w:sz w:val="16"/>
              </w:rPr>
            </w:pPr>
          </w:p>
        </w:tc>
      </w:tr>
      <w:tr w:rsidR="00EF6C4C" w:rsidRPr="00996D38" w14:paraId="3D6776B5" w14:textId="77777777" w:rsidTr="00996D38">
        <w:tc>
          <w:tcPr>
            <w:tcW w:w="0" w:type="auto"/>
          </w:tcPr>
          <w:p w14:paraId="196EB012" w14:textId="77777777" w:rsidR="00EF6C4C" w:rsidRPr="00996D38" w:rsidRDefault="00EF6C4C">
            <w:pPr>
              <w:rPr>
                <w:sz w:val="16"/>
              </w:rPr>
            </w:pPr>
          </w:p>
        </w:tc>
        <w:tc>
          <w:tcPr>
            <w:tcW w:w="0" w:type="auto"/>
          </w:tcPr>
          <w:p w14:paraId="46657230" w14:textId="77777777" w:rsidR="00EF6C4C" w:rsidRPr="00996D38" w:rsidRDefault="00996D38">
            <w:pPr>
              <w:rPr>
                <w:sz w:val="16"/>
              </w:rPr>
            </w:pPr>
            <w:r w:rsidRPr="00996D38">
              <w:rPr>
                <w:sz w:val="16"/>
              </w:rPr>
              <w:t>Finish of lease questionnaire</w:t>
            </w:r>
          </w:p>
        </w:tc>
        <w:tc>
          <w:tcPr>
            <w:tcW w:w="0" w:type="auto"/>
          </w:tcPr>
          <w:p w14:paraId="3CDA7880" w14:textId="77777777" w:rsidR="00EF6C4C" w:rsidRPr="00996D38" w:rsidRDefault="00EF6C4C">
            <w:pPr>
              <w:rPr>
                <w:sz w:val="16"/>
              </w:rPr>
            </w:pPr>
          </w:p>
        </w:tc>
        <w:tc>
          <w:tcPr>
            <w:tcW w:w="0" w:type="auto"/>
          </w:tcPr>
          <w:p w14:paraId="244D90E8" w14:textId="77777777" w:rsidR="00EF6C4C" w:rsidRPr="00996D38" w:rsidRDefault="00EF6C4C">
            <w:pPr>
              <w:rPr>
                <w:sz w:val="16"/>
              </w:rPr>
            </w:pPr>
          </w:p>
        </w:tc>
        <w:tc>
          <w:tcPr>
            <w:tcW w:w="0" w:type="auto"/>
          </w:tcPr>
          <w:p w14:paraId="4EBCD5EB" w14:textId="77777777" w:rsidR="00EF6C4C" w:rsidRPr="00996D38" w:rsidRDefault="00EF6C4C">
            <w:pPr>
              <w:rPr>
                <w:sz w:val="16"/>
              </w:rPr>
            </w:pPr>
          </w:p>
        </w:tc>
      </w:tr>
      <w:tr w:rsidR="00EF6C4C" w:rsidRPr="00996D38" w14:paraId="74F3FA50" w14:textId="77777777" w:rsidTr="00996D38">
        <w:tc>
          <w:tcPr>
            <w:tcW w:w="0" w:type="auto"/>
          </w:tcPr>
          <w:p w14:paraId="4541CB88" w14:textId="77777777" w:rsidR="00EF6C4C" w:rsidRPr="00996D38" w:rsidRDefault="00996D38">
            <w:pPr>
              <w:rPr>
                <w:sz w:val="16"/>
              </w:rPr>
            </w:pPr>
            <w:r w:rsidRPr="00996D38">
              <w:rPr>
                <w:sz w:val="16"/>
              </w:rPr>
              <w:t>7</w:t>
            </w:r>
          </w:p>
        </w:tc>
        <w:tc>
          <w:tcPr>
            <w:tcW w:w="0" w:type="auto"/>
          </w:tcPr>
          <w:p w14:paraId="0829E8B7" w14:textId="77777777" w:rsidR="00EF6C4C" w:rsidRPr="00996D38" w:rsidRDefault="00996D38">
            <w:pPr>
              <w:rPr>
                <w:sz w:val="16"/>
              </w:rPr>
            </w:pPr>
            <w:r w:rsidRPr="00996D38">
              <w:rPr>
                <w:sz w:val="16"/>
              </w:rPr>
              <w:t>Insert Valuation Parameters (Optional)</w:t>
            </w:r>
          </w:p>
        </w:tc>
        <w:tc>
          <w:tcPr>
            <w:tcW w:w="0" w:type="auto"/>
          </w:tcPr>
          <w:p w14:paraId="1332F899" w14:textId="77777777" w:rsidR="00996D38" w:rsidRPr="00996D38" w:rsidRDefault="00996D38">
            <w:pPr>
              <w:rPr>
                <w:sz w:val="16"/>
              </w:rPr>
            </w:pPr>
            <w:r w:rsidRPr="00996D38">
              <w:rPr>
                <w:sz w:val="16"/>
              </w:rPr>
              <w:t xml:space="preserve">Choose </w:t>
            </w:r>
            <w:r w:rsidRPr="00996D38">
              <w:rPr>
                <w:rStyle w:val="SAPScreenElement"/>
                <w:sz w:val="16"/>
              </w:rPr>
              <w:t>Create term</w:t>
            </w:r>
            <w:r w:rsidRPr="00996D38">
              <w:rPr>
                <w:sz w:val="16"/>
              </w:rPr>
              <w:t xml:space="preserve"> to assign a valuation rule to your contract object.</w:t>
            </w:r>
          </w:p>
          <w:p w14:paraId="7FD7A587" w14:textId="77777777" w:rsidR="00996D38" w:rsidRPr="00996D38" w:rsidRDefault="00996D38">
            <w:pPr>
              <w:rPr>
                <w:sz w:val="16"/>
              </w:rPr>
            </w:pPr>
            <w:r w:rsidRPr="00996D38">
              <w:rPr>
                <w:rStyle w:val="SAPScreenElement"/>
                <w:sz w:val="16"/>
              </w:rPr>
              <w:t>Valuation parameter</w:t>
            </w:r>
            <w:r w:rsidRPr="00996D38">
              <w:rPr>
                <w:sz w:val="16"/>
              </w:rPr>
              <w:t xml:space="preserve">: </w:t>
            </w:r>
            <w:r w:rsidRPr="00996D38">
              <w:rPr>
                <w:rStyle w:val="SAPUserEntry"/>
                <w:sz w:val="16"/>
              </w:rPr>
              <w:t>&lt;your valuation principle&gt;</w:t>
            </w:r>
          </w:p>
          <w:p w14:paraId="14938411" w14:textId="77777777" w:rsidR="00996D38" w:rsidRPr="00996D38" w:rsidRDefault="00996D38">
            <w:pPr>
              <w:rPr>
                <w:sz w:val="16"/>
              </w:rPr>
            </w:pPr>
            <w:r w:rsidRPr="00996D38">
              <w:rPr>
                <w:rStyle w:val="SAPScreenElement"/>
                <w:sz w:val="16"/>
              </w:rPr>
              <w:t>Object</w:t>
            </w:r>
            <w:r w:rsidRPr="00996D38">
              <w:rPr>
                <w:sz w:val="16"/>
              </w:rPr>
              <w:t xml:space="preserve">: </w:t>
            </w:r>
            <w:r w:rsidRPr="00996D38">
              <w:rPr>
                <w:rStyle w:val="SAPUserEntry"/>
                <w:sz w:val="16"/>
              </w:rPr>
              <w:t>&lt;REO Your Contract Object Name&gt;</w:t>
            </w:r>
          </w:p>
          <w:p w14:paraId="433B9235" w14:textId="77777777" w:rsidR="00996D38" w:rsidRPr="00996D38" w:rsidRDefault="00996D38">
            <w:pPr>
              <w:rPr>
                <w:sz w:val="16"/>
              </w:rPr>
            </w:pPr>
            <w:r w:rsidRPr="00996D38">
              <w:rPr>
                <w:rStyle w:val="SAPScreenElement"/>
                <w:sz w:val="16"/>
              </w:rPr>
              <w:t>Start of consideration</w:t>
            </w:r>
            <w:r w:rsidRPr="00996D38">
              <w:rPr>
                <w:sz w:val="16"/>
              </w:rPr>
              <w:t xml:space="preserve">: </w:t>
            </w:r>
            <w:r w:rsidRPr="00996D38">
              <w:rPr>
                <w:rStyle w:val="SAPUserEntry"/>
                <w:sz w:val="16"/>
              </w:rPr>
              <w:t>&lt;Your Contract Start date (is already in)&gt;</w:t>
            </w:r>
          </w:p>
          <w:p w14:paraId="376FEC80" w14:textId="77777777" w:rsidR="00996D38" w:rsidRPr="00996D38" w:rsidRDefault="00996D38">
            <w:pPr>
              <w:rPr>
                <w:sz w:val="16"/>
              </w:rPr>
            </w:pPr>
            <w:r w:rsidRPr="00996D38">
              <w:rPr>
                <w:rStyle w:val="SAPScreenElement"/>
                <w:sz w:val="16"/>
              </w:rPr>
              <w:t>Acct. Assignment</w:t>
            </w:r>
            <w:r w:rsidRPr="00996D38">
              <w:rPr>
                <w:sz w:val="16"/>
              </w:rPr>
              <w:t xml:space="preserve">: </w:t>
            </w:r>
            <w:r w:rsidRPr="00996D38">
              <w:rPr>
                <w:rStyle w:val="SAPUserEntry"/>
                <w:sz w:val="16"/>
              </w:rPr>
              <w:t>&lt;as object (is already in)&gt;</w:t>
            </w:r>
          </w:p>
          <w:p w14:paraId="29AF6293" w14:textId="5F64C1E9" w:rsidR="00EF6C4C" w:rsidRPr="00996D38" w:rsidRDefault="00996D38">
            <w:pPr>
              <w:rPr>
                <w:sz w:val="16"/>
              </w:rPr>
            </w:pPr>
            <w:r w:rsidRPr="00996D38">
              <w:rPr>
                <w:sz w:val="16"/>
              </w:rPr>
              <w:t xml:space="preserve">Please ignore the warning message </w:t>
            </w:r>
            <w:r w:rsidRPr="00996D38">
              <w:rPr>
                <w:rStyle w:val="SAPMonospace"/>
                <w:sz w:val="16"/>
              </w:rPr>
              <w:t>Valuation is pending and still needs to be completed</w:t>
            </w:r>
            <w:r w:rsidRPr="00996D38">
              <w:rPr>
                <w:sz w:val="16"/>
              </w:rPr>
              <w:t>.</w:t>
            </w:r>
          </w:p>
        </w:tc>
        <w:tc>
          <w:tcPr>
            <w:tcW w:w="0" w:type="auto"/>
          </w:tcPr>
          <w:p w14:paraId="7017F128" w14:textId="77777777" w:rsidR="00996D38" w:rsidRPr="00996D38" w:rsidRDefault="00996D38">
            <w:pPr>
              <w:rPr>
                <w:sz w:val="16"/>
              </w:rPr>
            </w:pPr>
            <w:r w:rsidRPr="00996D38">
              <w:rPr>
                <w:sz w:val="16"/>
              </w:rPr>
              <w:t>Data are validated.</w:t>
            </w:r>
          </w:p>
          <w:p w14:paraId="782C1318" w14:textId="5BD0B0B5" w:rsidR="00EF6C4C" w:rsidRPr="00996D38" w:rsidRDefault="00996D38">
            <w:pPr>
              <w:rPr>
                <w:sz w:val="16"/>
              </w:rPr>
            </w:pPr>
            <w:r w:rsidRPr="00996D38">
              <w:rPr>
                <w:sz w:val="16"/>
              </w:rPr>
              <w:t>Valuation rule can be completed.</w:t>
            </w:r>
          </w:p>
        </w:tc>
        <w:tc>
          <w:tcPr>
            <w:tcW w:w="0" w:type="auto"/>
          </w:tcPr>
          <w:p w14:paraId="4DE568D8" w14:textId="77777777" w:rsidR="00EF6C4C" w:rsidRPr="00996D38" w:rsidRDefault="00EF6C4C">
            <w:pPr>
              <w:rPr>
                <w:sz w:val="16"/>
              </w:rPr>
            </w:pPr>
          </w:p>
        </w:tc>
      </w:tr>
      <w:tr w:rsidR="00EF6C4C" w:rsidRPr="00996D38" w14:paraId="0BB7E258" w14:textId="77777777" w:rsidTr="00996D38">
        <w:tc>
          <w:tcPr>
            <w:tcW w:w="0" w:type="auto"/>
          </w:tcPr>
          <w:p w14:paraId="4ED6B2B7" w14:textId="77777777" w:rsidR="00EF6C4C" w:rsidRPr="00996D38" w:rsidRDefault="00996D38">
            <w:pPr>
              <w:rPr>
                <w:sz w:val="16"/>
              </w:rPr>
            </w:pPr>
            <w:r w:rsidRPr="00996D38">
              <w:rPr>
                <w:sz w:val="16"/>
              </w:rPr>
              <w:t>8</w:t>
            </w:r>
          </w:p>
        </w:tc>
        <w:tc>
          <w:tcPr>
            <w:tcW w:w="0" w:type="auto"/>
          </w:tcPr>
          <w:p w14:paraId="1D9306CD" w14:textId="77777777" w:rsidR="00EF6C4C" w:rsidRPr="00996D38" w:rsidRDefault="00996D38">
            <w:pPr>
              <w:rPr>
                <w:sz w:val="16"/>
              </w:rPr>
            </w:pPr>
            <w:r w:rsidRPr="00996D38">
              <w:rPr>
                <w:sz w:val="16"/>
              </w:rPr>
              <w:t>Save</w:t>
            </w:r>
          </w:p>
        </w:tc>
        <w:tc>
          <w:tcPr>
            <w:tcW w:w="0" w:type="auto"/>
          </w:tcPr>
          <w:p w14:paraId="2C78A4AA"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2B51DE75" w14:textId="77777777" w:rsidR="00EF6C4C" w:rsidRPr="00996D38" w:rsidRDefault="00996D38">
            <w:pPr>
              <w:rPr>
                <w:sz w:val="16"/>
              </w:rPr>
            </w:pPr>
            <w:r w:rsidRPr="00996D38">
              <w:rPr>
                <w:sz w:val="16"/>
              </w:rPr>
              <w:t>Data is validated.</w:t>
            </w:r>
          </w:p>
        </w:tc>
        <w:tc>
          <w:tcPr>
            <w:tcW w:w="0" w:type="auto"/>
          </w:tcPr>
          <w:p w14:paraId="7ECFFA07" w14:textId="77777777" w:rsidR="00996D38" w:rsidRPr="00996D38" w:rsidRDefault="00996D38">
            <w:pPr>
              <w:rPr>
                <w:sz w:val="16"/>
              </w:rPr>
            </w:pPr>
          </w:p>
        </w:tc>
      </w:tr>
    </w:tbl>
    <w:p w14:paraId="287310ED" w14:textId="77777777" w:rsidR="00EF6C4C" w:rsidRDefault="00996D38">
      <w:pPr>
        <w:pStyle w:val="Heading3"/>
      </w:pPr>
      <w:bookmarkStart w:id="204" w:name="unique_138"/>
      <w:bookmarkStart w:id="205" w:name="_Toc176424677"/>
      <w:r>
        <w:t>Maintain Contract</w:t>
      </w:r>
      <w:bookmarkEnd w:id="204"/>
      <w:bookmarkEnd w:id="205"/>
    </w:p>
    <w:p w14:paraId="615D2E76" w14:textId="77777777" w:rsidR="00EF6C4C" w:rsidRDefault="00996D38">
      <w:r>
        <w:t xml:space="preserve">In the </w:t>
      </w:r>
      <w:r>
        <w:rPr>
          <w:rStyle w:val="SAPScreenElement"/>
        </w:rPr>
        <w:t>Manage Contract</w:t>
      </w:r>
      <w:r>
        <w:t xml:space="preserve"> app, you can make changes on the contract. Below are some examples for typical changes for the Leasing process.</w:t>
      </w:r>
    </w:p>
    <w:p w14:paraId="4ECC40F4" w14:textId="77777777" w:rsidR="00EF6C4C" w:rsidRDefault="00996D38">
      <w:pPr>
        <w:pStyle w:val="Heading4"/>
      </w:pPr>
      <w:bookmarkStart w:id="206" w:name="unique_83"/>
      <w:bookmarkStart w:id="207" w:name="_Toc176424678"/>
      <w:r>
        <w:t>Change Contract End Date</w:t>
      </w:r>
      <w:bookmarkEnd w:id="206"/>
      <w:bookmarkEnd w:id="207"/>
    </w:p>
    <w:p w14:paraId="0CE4B38D" w14:textId="77777777" w:rsidR="00EF6C4C" w:rsidRDefault="00996D38">
      <w:pPr>
        <w:pStyle w:val="SAPKeyblockTitle"/>
      </w:pPr>
      <w:r>
        <w:t>Test Administration</w:t>
      </w:r>
    </w:p>
    <w:p w14:paraId="3CC8D2B5" w14:textId="77777777" w:rsidR="00EF6C4C" w:rsidRDefault="00996D38">
      <w:r>
        <w:t>Customer project: Fill in the project-specific parts.</w:t>
      </w:r>
    </w:p>
    <w:p w14:paraId="7F484337"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67832A64"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47908A"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80C5D6"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329C6E"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A7DAD6" w14:textId="77777777" w:rsidR="00996D38" w:rsidRPr="00996D38" w:rsidRDefault="00996D38">
            <w:pPr>
              <w:rPr>
                <w:sz w:val="12"/>
              </w:rPr>
            </w:pPr>
          </w:p>
        </w:tc>
      </w:tr>
      <w:tr w:rsidR="00EF6C4C" w:rsidRPr="00996D38" w14:paraId="480C74F2"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FE38B0" w14:textId="77777777" w:rsidR="00EF6C4C" w:rsidRPr="00996D38" w:rsidRDefault="00996D38">
            <w:pPr>
              <w:rPr>
                <w:sz w:val="12"/>
              </w:rPr>
            </w:pPr>
            <w:r w:rsidRPr="00996D38">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CD1832B"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A1CA2F"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D64471" w14:textId="77777777" w:rsidR="00996D38" w:rsidRPr="00996D38" w:rsidRDefault="00996D38">
            <w:pPr>
              <w:rPr>
                <w:sz w:val="12"/>
              </w:rPr>
            </w:pPr>
          </w:p>
        </w:tc>
      </w:tr>
      <w:tr w:rsidR="00EF6C4C" w:rsidRPr="00996D38" w14:paraId="09435001"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EF5636"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CB177B"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50968F"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ACD3BA"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7660EA23" w14:textId="77777777" w:rsidR="00EF6C4C" w:rsidRDefault="00996D38">
      <w:pPr>
        <w:pStyle w:val="SAPKeyblockTitle"/>
      </w:pPr>
      <w:r>
        <w:t>Context</w:t>
      </w:r>
    </w:p>
    <w:p w14:paraId="7F032E42" w14:textId="77777777" w:rsidR="00EF6C4C" w:rsidRDefault="00996D38">
      <w:r>
        <w:t>In this activity, you can change an existing contract as part of your daily business.</w:t>
      </w:r>
    </w:p>
    <w:p w14:paraId="38128965" w14:textId="77777777" w:rsidR="00EF6C4C" w:rsidRDefault="00996D38">
      <w:pPr>
        <w:pStyle w:val="SAPKeyblockTitle"/>
      </w:pPr>
      <w:r>
        <w:t>Procedure</w:t>
      </w:r>
    </w:p>
    <w:p w14:paraId="3A2DC56D" w14:textId="77777777" w:rsidR="00EF6C4C" w:rsidRDefault="00996D38">
      <w:r>
        <w:t xml:space="preserve">To </w:t>
      </w:r>
      <w:r>
        <w:t>execute this activity go step by step go through the table.</w:t>
      </w:r>
    </w:p>
    <w:p w14:paraId="08FBC95B" w14:textId="77777777" w:rsidR="00EF6C4C" w:rsidRDefault="00EF6C4C"/>
    <w:tbl>
      <w:tblPr>
        <w:tblStyle w:val="SAPStandardTable"/>
        <w:tblW w:w="5000" w:type="pct"/>
        <w:tblInd w:w="3" w:type="dxa"/>
        <w:tblLook w:val="0620" w:firstRow="1" w:lastRow="0" w:firstColumn="0" w:lastColumn="0" w:noHBand="1" w:noVBand="1"/>
      </w:tblPr>
      <w:tblGrid>
        <w:gridCol w:w="929"/>
        <w:gridCol w:w="1888"/>
        <w:gridCol w:w="4952"/>
        <w:gridCol w:w="4823"/>
        <w:gridCol w:w="1712"/>
      </w:tblGrid>
      <w:tr w:rsidR="00EF6C4C" w:rsidRPr="00996D38" w14:paraId="09992591"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E686AF8" w14:textId="77777777" w:rsidR="00EF6C4C" w:rsidRPr="00996D38" w:rsidRDefault="00996D38">
            <w:pPr>
              <w:pStyle w:val="SAPTableHeader"/>
              <w:rPr>
                <w:sz w:val="16"/>
              </w:rPr>
            </w:pPr>
            <w:r w:rsidRPr="00996D38">
              <w:rPr>
                <w:rStyle w:val="SAPEmphasis"/>
                <w:sz w:val="16"/>
              </w:rPr>
              <w:t>Test Step #</w:t>
            </w:r>
          </w:p>
        </w:tc>
        <w:tc>
          <w:tcPr>
            <w:tcW w:w="0" w:type="auto"/>
          </w:tcPr>
          <w:p w14:paraId="46DC8DCD" w14:textId="77777777" w:rsidR="00EF6C4C" w:rsidRPr="00996D38" w:rsidRDefault="00996D38">
            <w:pPr>
              <w:pStyle w:val="SAPTableHeader"/>
              <w:rPr>
                <w:sz w:val="16"/>
              </w:rPr>
            </w:pPr>
            <w:r w:rsidRPr="00996D38">
              <w:rPr>
                <w:rStyle w:val="SAPEmphasis"/>
                <w:sz w:val="16"/>
              </w:rPr>
              <w:t>Test Step Name</w:t>
            </w:r>
          </w:p>
        </w:tc>
        <w:tc>
          <w:tcPr>
            <w:tcW w:w="0" w:type="auto"/>
          </w:tcPr>
          <w:p w14:paraId="1638C5EB" w14:textId="77777777" w:rsidR="00EF6C4C" w:rsidRPr="00996D38" w:rsidRDefault="00996D38">
            <w:pPr>
              <w:pStyle w:val="SAPTableHeader"/>
              <w:rPr>
                <w:sz w:val="16"/>
              </w:rPr>
            </w:pPr>
            <w:r w:rsidRPr="00996D38">
              <w:rPr>
                <w:rStyle w:val="SAPEmphasis"/>
                <w:sz w:val="16"/>
              </w:rPr>
              <w:t>Instruction</w:t>
            </w:r>
          </w:p>
        </w:tc>
        <w:tc>
          <w:tcPr>
            <w:tcW w:w="0" w:type="auto"/>
          </w:tcPr>
          <w:p w14:paraId="1B0D970C" w14:textId="77777777" w:rsidR="00EF6C4C" w:rsidRPr="00996D38" w:rsidRDefault="00996D38">
            <w:pPr>
              <w:pStyle w:val="SAPTableHeader"/>
              <w:rPr>
                <w:sz w:val="16"/>
              </w:rPr>
            </w:pPr>
            <w:r w:rsidRPr="00996D38">
              <w:rPr>
                <w:rStyle w:val="SAPEmphasis"/>
                <w:sz w:val="16"/>
              </w:rPr>
              <w:t>Expected Result</w:t>
            </w:r>
          </w:p>
        </w:tc>
        <w:tc>
          <w:tcPr>
            <w:tcW w:w="0" w:type="auto"/>
          </w:tcPr>
          <w:p w14:paraId="7368768E" w14:textId="77777777" w:rsidR="00EF6C4C" w:rsidRPr="00996D38" w:rsidRDefault="00996D38">
            <w:pPr>
              <w:pStyle w:val="SAPTableHeader"/>
              <w:rPr>
                <w:sz w:val="16"/>
              </w:rPr>
            </w:pPr>
            <w:r w:rsidRPr="00996D38">
              <w:rPr>
                <w:rStyle w:val="SAPEmphasis"/>
                <w:sz w:val="16"/>
              </w:rPr>
              <w:t>Pass / Fail / Comment</w:t>
            </w:r>
          </w:p>
        </w:tc>
      </w:tr>
      <w:tr w:rsidR="00EF6C4C" w:rsidRPr="00996D38" w14:paraId="332F9883" w14:textId="77777777" w:rsidTr="00996D38">
        <w:tc>
          <w:tcPr>
            <w:tcW w:w="0" w:type="auto"/>
          </w:tcPr>
          <w:p w14:paraId="5342E871" w14:textId="77777777" w:rsidR="00EF6C4C" w:rsidRPr="00996D38" w:rsidRDefault="00996D38">
            <w:pPr>
              <w:rPr>
                <w:sz w:val="16"/>
              </w:rPr>
            </w:pPr>
            <w:r w:rsidRPr="00996D38">
              <w:rPr>
                <w:sz w:val="16"/>
              </w:rPr>
              <w:t>1</w:t>
            </w:r>
          </w:p>
        </w:tc>
        <w:tc>
          <w:tcPr>
            <w:tcW w:w="0" w:type="auto"/>
          </w:tcPr>
          <w:p w14:paraId="48DC1CCE" w14:textId="77777777" w:rsidR="00EF6C4C" w:rsidRPr="00996D38" w:rsidRDefault="00996D38">
            <w:pPr>
              <w:rPr>
                <w:sz w:val="16"/>
              </w:rPr>
            </w:pPr>
            <w:r w:rsidRPr="00996D38">
              <w:rPr>
                <w:rStyle w:val="SAPEmphasis"/>
                <w:sz w:val="16"/>
              </w:rPr>
              <w:t>Log On</w:t>
            </w:r>
          </w:p>
        </w:tc>
        <w:tc>
          <w:tcPr>
            <w:tcW w:w="0" w:type="auto"/>
          </w:tcPr>
          <w:p w14:paraId="3F49D7F0" w14:textId="77777777" w:rsidR="00EF6C4C" w:rsidRPr="00996D38" w:rsidRDefault="00996D38">
            <w:pPr>
              <w:rPr>
                <w:sz w:val="16"/>
              </w:rPr>
            </w:pPr>
            <w:r w:rsidRPr="00996D38">
              <w:rPr>
                <w:sz w:val="16"/>
              </w:rPr>
              <w:t>Log onto the SAP Fiori launchpad as a Contract Specialist - Leasing.</w:t>
            </w:r>
          </w:p>
        </w:tc>
        <w:tc>
          <w:tcPr>
            <w:tcW w:w="0" w:type="auto"/>
          </w:tcPr>
          <w:p w14:paraId="0EEDE882" w14:textId="77777777" w:rsidR="00EF6C4C" w:rsidRPr="00996D38" w:rsidRDefault="00996D38">
            <w:pPr>
              <w:rPr>
                <w:sz w:val="16"/>
              </w:rPr>
            </w:pPr>
            <w:r w:rsidRPr="00996D38">
              <w:rPr>
                <w:sz w:val="16"/>
              </w:rPr>
              <w:t xml:space="preserve">The SAP Fiori launchpad </w:t>
            </w:r>
            <w:r w:rsidRPr="00996D38">
              <w:rPr>
                <w:sz w:val="16"/>
              </w:rPr>
              <w:t>displays.</w:t>
            </w:r>
          </w:p>
        </w:tc>
        <w:tc>
          <w:tcPr>
            <w:tcW w:w="0" w:type="auto"/>
          </w:tcPr>
          <w:p w14:paraId="57FD804B" w14:textId="77777777" w:rsidR="00996D38" w:rsidRPr="00996D38" w:rsidRDefault="00996D38">
            <w:pPr>
              <w:rPr>
                <w:sz w:val="16"/>
              </w:rPr>
            </w:pPr>
          </w:p>
        </w:tc>
      </w:tr>
      <w:tr w:rsidR="00EF6C4C" w:rsidRPr="00996D38" w14:paraId="6D795638" w14:textId="77777777" w:rsidTr="00996D38">
        <w:tc>
          <w:tcPr>
            <w:tcW w:w="0" w:type="auto"/>
          </w:tcPr>
          <w:p w14:paraId="43FA9635" w14:textId="77777777" w:rsidR="00EF6C4C" w:rsidRPr="00996D38" w:rsidRDefault="00996D38">
            <w:pPr>
              <w:rPr>
                <w:sz w:val="16"/>
              </w:rPr>
            </w:pPr>
            <w:r w:rsidRPr="00996D38">
              <w:rPr>
                <w:sz w:val="16"/>
              </w:rPr>
              <w:t>2</w:t>
            </w:r>
          </w:p>
        </w:tc>
        <w:tc>
          <w:tcPr>
            <w:tcW w:w="0" w:type="auto"/>
          </w:tcPr>
          <w:p w14:paraId="7F614711" w14:textId="77777777" w:rsidR="00EF6C4C" w:rsidRPr="00996D38" w:rsidRDefault="00996D38">
            <w:pPr>
              <w:rPr>
                <w:sz w:val="16"/>
              </w:rPr>
            </w:pPr>
            <w:r w:rsidRPr="00996D38">
              <w:rPr>
                <w:rStyle w:val="SAPEmphasis"/>
                <w:sz w:val="16"/>
              </w:rPr>
              <w:t>Access the SAP Fiori app</w:t>
            </w:r>
          </w:p>
        </w:tc>
        <w:tc>
          <w:tcPr>
            <w:tcW w:w="0" w:type="auto"/>
          </w:tcPr>
          <w:p w14:paraId="51F052E2"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0BA87DC0"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59ECD377" w14:textId="77777777" w:rsidR="00996D38" w:rsidRPr="00996D38" w:rsidRDefault="00996D38">
            <w:pPr>
              <w:rPr>
                <w:sz w:val="16"/>
              </w:rPr>
            </w:pPr>
          </w:p>
        </w:tc>
      </w:tr>
      <w:tr w:rsidR="00EF6C4C" w:rsidRPr="00996D38" w14:paraId="28C41A7A" w14:textId="77777777" w:rsidTr="00996D38">
        <w:tc>
          <w:tcPr>
            <w:tcW w:w="0" w:type="auto"/>
          </w:tcPr>
          <w:p w14:paraId="62ED81F3" w14:textId="77777777" w:rsidR="00EF6C4C" w:rsidRPr="00996D38" w:rsidRDefault="00996D38">
            <w:pPr>
              <w:rPr>
                <w:sz w:val="16"/>
              </w:rPr>
            </w:pPr>
            <w:r w:rsidRPr="00996D38">
              <w:rPr>
                <w:sz w:val="16"/>
              </w:rPr>
              <w:t>3</w:t>
            </w:r>
          </w:p>
        </w:tc>
        <w:tc>
          <w:tcPr>
            <w:tcW w:w="0" w:type="auto"/>
          </w:tcPr>
          <w:p w14:paraId="4C9F3ECA" w14:textId="77777777" w:rsidR="00EF6C4C" w:rsidRPr="00996D38" w:rsidRDefault="00996D38">
            <w:pPr>
              <w:rPr>
                <w:sz w:val="16"/>
              </w:rPr>
            </w:pPr>
            <w:r w:rsidRPr="00996D38">
              <w:rPr>
                <w:rStyle w:val="SAPEmphasis"/>
                <w:sz w:val="16"/>
              </w:rPr>
              <w:t>Process Contract</w:t>
            </w:r>
          </w:p>
        </w:tc>
        <w:tc>
          <w:tcPr>
            <w:tcW w:w="0" w:type="auto"/>
          </w:tcPr>
          <w:p w14:paraId="423FF440"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r w:rsidRPr="00996D38">
              <w:rPr>
                <w:sz w:val="16"/>
              </w:rPr>
              <w:t>:</w:t>
            </w:r>
          </w:p>
          <w:p w14:paraId="0D918DF4"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479324CE" w14:textId="2A8A0FEC"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72F7C148" w14:textId="77777777" w:rsidR="00EF6C4C" w:rsidRPr="00996D38" w:rsidRDefault="00996D38">
            <w:pPr>
              <w:rPr>
                <w:sz w:val="16"/>
              </w:rPr>
            </w:pPr>
            <w:r w:rsidRPr="00996D38">
              <w:rPr>
                <w:sz w:val="16"/>
              </w:rPr>
              <w:t xml:space="preserve">Data are validated, next screen </w:t>
            </w:r>
            <w:r w:rsidRPr="00996D38">
              <w:rPr>
                <w:rStyle w:val="SAPScreenElement"/>
                <w:sz w:val="16"/>
              </w:rPr>
              <w:t>General Data</w:t>
            </w:r>
            <w:r w:rsidRPr="00996D38">
              <w:rPr>
                <w:sz w:val="16"/>
              </w:rPr>
              <w:t xml:space="preserve"> screen is displayed.</w:t>
            </w:r>
          </w:p>
        </w:tc>
        <w:tc>
          <w:tcPr>
            <w:tcW w:w="0" w:type="auto"/>
          </w:tcPr>
          <w:p w14:paraId="25BEEE2E" w14:textId="77777777" w:rsidR="00996D38" w:rsidRPr="00996D38" w:rsidRDefault="00996D38">
            <w:pPr>
              <w:rPr>
                <w:sz w:val="16"/>
              </w:rPr>
            </w:pPr>
          </w:p>
        </w:tc>
      </w:tr>
      <w:tr w:rsidR="00EF6C4C" w:rsidRPr="00996D38" w14:paraId="6ABA8443" w14:textId="77777777" w:rsidTr="00996D38">
        <w:tc>
          <w:tcPr>
            <w:tcW w:w="0" w:type="auto"/>
          </w:tcPr>
          <w:p w14:paraId="063883E7" w14:textId="77777777" w:rsidR="00EF6C4C" w:rsidRPr="00996D38" w:rsidRDefault="00996D38">
            <w:pPr>
              <w:rPr>
                <w:sz w:val="16"/>
              </w:rPr>
            </w:pPr>
            <w:r w:rsidRPr="00996D38">
              <w:rPr>
                <w:sz w:val="16"/>
              </w:rPr>
              <w:t>4</w:t>
            </w:r>
          </w:p>
        </w:tc>
        <w:tc>
          <w:tcPr>
            <w:tcW w:w="0" w:type="auto"/>
          </w:tcPr>
          <w:p w14:paraId="4128F6A1" w14:textId="77777777" w:rsidR="00EF6C4C" w:rsidRPr="00996D38" w:rsidRDefault="00996D38">
            <w:pPr>
              <w:rPr>
                <w:sz w:val="16"/>
              </w:rPr>
            </w:pPr>
            <w:r w:rsidRPr="00996D38">
              <w:rPr>
                <w:rStyle w:val="SAPEmphasis"/>
                <w:sz w:val="16"/>
              </w:rPr>
              <w:t>General Data</w:t>
            </w:r>
          </w:p>
        </w:tc>
        <w:tc>
          <w:tcPr>
            <w:tcW w:w="0" w:type="auto"/>
          </w:tcPr>
          <w:p w14:paraId="5B8A63CA" w14:textId="77777777" w:rsidR="00EF6C4C" w:rsidRPr="00996D38" w:rsidRDefault="00996D38">
            <w:pPr>
              <w:rPr>
                <w:sz w:val="16"/>
              </w:rPr>
            </w:pPr>
            <w:r w:rsidRPr="00996D38">
              <w:rPr>
                <w:sz w:val="16"/>
              </w:rPr>
              <w:t xml:space="preserve">Check the entries and choose </w:t>
            </w:r>
            <w:r w:rsidRPr="00996D38">
              <w:rPr>
                <w:rStyle w:val="SAPScreenElement"/>
                <w:sz w:val="16"/>
              </w:rPr>
              <w:t>Term</w:t>
            </w:r>
            <w:r w:rsidRPr="00996D38">
              <w:rPr>
                <w:sz w:val="16"/>
              </w:rPr>
              <w:t>.</w:t>
            </w:r>
          </w:p>
        </w:tc>
        <w:tc>
          <w:tcPr>
            <w:tcW w:w="0" w:type="auto"/>
          </w:tcPr>
          <w:p w14:paraId="67232C66" w14:textId="77777777" w:rsidR="00EF6C4C" w:rsidRPr="00996D38" w:rsidRDefault="00996D38">
            <w:pPr>
              <w:rPr>
                <w:sz w:val="16"/>
              </w:rPr>
            </w:pPr>
            <w:r w:rsidRPr="00996D38">
              <w:rPr>
                <w:sz w:val="16"/>
              </w:rPr>
              <w:t xml:space="preserve">The </w:t>
            </w:r>
            <w:r w:rsidRPr="00996D38">
              <w:rPr>
                <w:rStyle w:val="SAPScreenElement"/>
                <w:sz w:val="16"/>
              </w:rPr>
              <w:t>Term</w:t>
            </w:r>
            <w:r w:rsidRPr="00996D38">
              <w:rPr>
                <w:sz w:val="16"/>
              </w:rPr>
              <w:t xml:space="preserve"> screen is displayed.</w:t>
            </w:r>
          </w:p>
        </w:tc>
        <w:tc>
          <w:tcPr>
            <w:tcW w:w="0" w:type="auto"/>
          </w:tcPr>
          <w:p w14:paraId="4B6B3419" w14:textId="77777777" w:rsidR="00996D38" w:rsidRPr="00996D38" w:rsidRDefault="00996D38">
            <w:pPr>
              <w:rPr>
                <w:sz w:val="16"/>
              </w:rPr>
            </w:pPr>
          </w:p>
        </w:tc>
      </w:tr>
      <w:tr w:rsidR="00EF6C4C" w:rsidRPr="00996D38" w14:paraId="3C566D09" w14:textId="77777777" w:rsidTr="00996D38">
        <w:tc>
          <w:tcPr>
            <w:tcW w:w="0" w:type="auto"/>
          </w:tcPr>
          <w:p w14:paraId="1070EEBC" w14:textId="77777777" w:rsidR="00EF6C4C" w:rsidRPr="00996D38" w:rsidRDefault="00996D38">
            <w:pPr>
              <w:rPr>
                <w:sz w:val="16"/>
              </w:rPr>
            </w:pPr>
            <w:r w:rsidRPr="00996D38">
              <w:rPr>
                <w:sz w:val="16"/>
              </w:rPr>
              <w:t>5</w:t>
            </w:r>
          </w:p>
        </w:tc>
        <w:tc>
          <w:tcPr>
            <w:tcW w:w="0" w:type="auto"/>
          </w:tcPr>
          <w:p w14:paraId="57836774" w14:textId="77777777" w:rsidR="00EF6C4C" w:rsidRPr="00996D38" w:rsidRDefault="00996D38">
            <w:pPr>
              <w:rPr>
                <w:sz w:val="16"/>
              </w:rPr>
            </w:pPr>
            <w:r w:rsidRPr="00996D38">
              <w:rPr>
                <w:rStyle w:val="SAPEmphasis"/>
                <w:sz w:val="16"/>
              </w:rPr>
              <w:t>Insert new Term</w:t>
            </w:r>
          </w:p>
        </w:tc>
        <w:tc>
          <w:tcPr>
            <w:tcW w:w="0" w:type="auto"/>
          </w:tcPr>
          <w:p w14:paraId="1DBCFF10" w14:textId="77777777" w:rsidR="00996D38" w:rsidRPr="00996D38" w:rsidRDefault="00996D38">
            <w:pPr>
              <w:rPr>
                <w:sz w:val="16"/>
              </w:rPr>
            </w:pPr>
            <w:r w:rsidRPr="00996D38">
              <w:rPr>
                <w:sz w:val="16"/>
              </w:rPr>
              <w:t>Change the following entries:</w:t>
            </w:r>
          </w:p>
          <w:p w14:paraId="2B4C8852" w14:textId="23FF8C7B" w:rsidR="00EF6C4C" w:rsidRPr="00996D38" w:rsidRDefault="00996D38">
            <w:pPr>
              <w:rPr>
                <w:sz w:val="16"/>
              </w:rPr>
            </w:pPr>
            <w:r w:rsidRPr="00996D38">
              <w:rPr>
                <w:rStyle w:val="SAPScreenElement"/>
                <w:sz w:val="16"/>
              </w:rPr>
              <w:t>1st Contract End</w:t>
            </w:r>
            <w:r w:rsidRPr="00996D38">
              <w:rPr>
                <w:sz w:val="16"/>
              </w:rPr>
              <w:t xml:space="preserve">: </w:t>
            </w:r>
            <w:r w:rsidRPr="00996D38">
              <w:rPr>
                <w:rStyle w:val="SAPUserEntry"/>
                <w:sz w:val="16"/>
              </w:rPr>
              <w:t>&lt;Your new contract end date&gt;</w:t>
            </w:r>
          </w:p>
        </w:tc>
        <w:tc>
          <w:tcPr>
            <w:tcW w:w="0" w:type="auto"/>
          </w:tcPr>
          <w:p w14:paraId="32168A6E" w14:textId="77777777" w:rsidR="00EF6C4C" w:rsidRPr="00996D38" w:rsidRDefault="00996D38">
            <w:pPr>
              <w:rPr>
                <w:sz w:val="16"/>
              </w:rPr>
            </w:pPr>
            <w:r w:rsidRPr="00996D38">
              <w:rPr>
                <w:sz w:val="16"/>
              </w:rPr>
              <w:t>The date is updated.</w:t>
            </w:r>
          </w:p>
        </w:tc>
        <w:tc>
          <w:tcPr>
            <w:tcW w:w="0" w:type="auto"/>
          </w:tcPr>
          <w:p w14:paraId="25C9733B" w14:textId="77777777" w:rsidR="00996D38" w:rsidRPr="00996D38" w:rsidRDefault="00996D38">
            <w:pPr>
              <w:rPr>
                <w:sz w:val="16"/>
              </w:rPr>
            </w:pPr>
          </w:p>
        </w:tc>
      </w:tr>
      <w:tr w:rsidR="00EF6C4C" w:rsidRPr="00996D38" w14:paraId="78330FE9" w14:textId="77777777" w:rsidTr="00996D38">
        <w:tc>
          <w:tcPr>
            <w:tcW w:w="0" w:type="auto"/>
          </w:tcPr>
          <w:p w14:paraId="5AA1BA80" w14:textId="77777777" w:rsidR="00EF6C4C" w:rsidRPr="00996D38" w:rsidRDefault="00996D38">
            <w:pPr>
              <w:rPr>
                <w:sz w:val="16"/>
              </w:rPr>
            </w:pPr>
            <w:r w:rsidRPr="00996D38">
              <w:rPr>
                <w:sz w:val="16"/>
              </w:rPr>
              <w:t>6</w:t>
            </w:r>
          </w:p>
        </w:tc>
        <w:tc>
          <w:tcPr>
            <w:tcW w:w="0" w:type="auto"/>
          </w:tcPr>
          <w:p w14:paraId="097C9E3D" w14:textId="77777777" w:rsidR="00EF6C4C" w:rsidRPr="00996D38" w:rsidRDefault="00996D38">
            <w:pPr>
              <w:rPr>
                <w:sz w:val="16"/>
              </w:rPr>
            </w:pPr>
            <w:r w:rsidRPr="00996D38">
              <w:rPr>
                <w:rStyle w:val="SAPEmphasis"/>
                <w:sz w:val="16"/>
              </w:rPr>
              <w:t>Save contract</w:t>
            </w:r>
          </w:p>
        </w:tc>
        <w:tc>
          <w:tcPr>
            <w:tcW w:w="0" w:type="auto"/>
          </w:tcPr>
          <w:p w14:paraId="0CCF468E"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06D27880" w14:textId="77777777" w:rsidR="00EF6C4C" w:rsidRPr="00996D38" w:rsidRDefault="00996D38">
            <w:pPr>
              <w:rPr>
                <w:sz w:val="16"/>
              </w:rPr>
            </w:pPr>
            <w:r w:rsidRPr="00996D38">
              <w:rPr>
                <w:sz w:val="16"/>
              </w:rPr>
              <w:t>Data is validated.</w:t>
            </w:r>
          </w:p>
        </w:tc>
        <w:tc>
          <w:tcPr>
            <w:tcW w:w="0" w:type="auto"/>
          </w:tcPr>
          <w:p w14:paraId="536581D8" w14:textId="77777777" w:rsidR="00996D38" w:rsidRPr="00996D38" w:rsidRDefault="00996D38">
            <w:pPr>
              <w:rPr>
                <w:sz w:val="16"/>
              </w:rPr>
            </w:pPr>
          </w:p>
        </w:tc>
      </w:tr>
    </w:tbl>
    <w:p w14:paraId="59F652AE" w14:textId="77777777" w:rsidR="00EF6C4C" w:rsidRDefault="00996D38">
      <w:pPr>
        <w:pStyle w:val="Heading4"/>
      </w:pPr>
      <w:bookmarkStart w:id="208" w:name="unique_84"/>
      <w:bookmarkStart w:id="209" w:name="_Toc176424679"/>
      <w:r>
        <w:t>New Condition</w:t>
      </w:r>
      <w:bookmarkEnd w:id="208"/>
      <w:bookmarkEnd w:id="209"/>
    </w:p>
    <w:p w14:paraId="59CED2EC" w14:textId="77777777" w:rsidR="00EF6C4C" w:rsidRDefault="00996D38">
      <w:pPr>
        <w:pStyle w:val="SAPKeyblockTitle"/>
      </w:pPr>
      <w:r>
        <w:t>Test Administration</w:t>
      </w:r>
    </w:p>
    <w:p w14:paraId="6E7E8F48" w14:textId="77777777" w:rsidR="00EF6C4C" w:rsidRDefault="00996D38">
      <w:r>
        <w:t>Customer project: Fill in the project-specific parts.</w:t>
      </w:r>
    </w:p>
    <w:p w14:paraId="084BBE69"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374A533D"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D4825B"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99D072"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DE9B21"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F2022D" w14:textId="77777777" w:rsidR="00996D38" w:rsidRPr="00996D38" w:rsidRDefault="00996D38">
            <w:pPr>
              <w:rPr>
                <w:sz w:val="12"/>
              </w:rPr>
            </w:pPr>
          </w:p>
        </w:tc>
      </w:tr>
      <w:tr w:rsidR="00EF6C4C" w:rsidRPr="00996D38" w14:paraId="23BCF422"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680B4D"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864F0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92B961"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DE7F0D" w14:textId="77777777" w:rsidR="00996D38" w:rsidRPr="00996D38" w:rsidRDefault="00996D38">
            <w:pPr>
              <w:rPr>
                <w:sz w:val="12"/>
              </w:rPr>
            </w:pPr>
          </w:p>
        </w:tc>
      </w:tr>
      <w:tr w:rsidR="00EF6C4C" w:rsidRPr="00996D38" w14:paraId="57716E9C"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EE9119"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413045"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E585C9"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4A24C5"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35AD36BB" w14:textId="77777777" w:rsidR="00EF6C4C" w:rsidRDefault="00996D38">
      <w:pPr>
        <w:pStyle w:val="SAPKeyblockTitle"/>
      </w:pPr>
      <w:r>
        <w:t>Context</w:t>
      </w:r>
    </w:p>
    <w:p w14:paraId="4FC056C1" w14:textId="77777777" w:rsidR="00996D38" w:rsidRDefault="00996D38">
      <w:r>
        <w:t>In this activity, you can change an existing contract as part of your daily business.</w:t>
      </w:r>
    </w:p>
    <w:p w14:paraId="622C86FD" w14:textId="7691BB03" w:rsidR="00EF6C4C" w:rsidRDefault="00996D38">
      <w:r>
        <w:t>To reflect the sub-lease-contract during asset capitalization, it is required to enter the total amount of rent income as statistical condition (Condition type LG92) on the head-lease contract (Asset retirement). This condition will reduce the asset capitalization. Refer to below procedures for this operation.</w:t>
      </w:r>
    </w:p>
    <w:p w14:paraId="61437246" w14:textId="77777777" w:rsidR="00EF6C4C" w:rsidRDefault="00996D38">
      <w:pPr>
        <w:pStyle w:val="SAPKeyblockTitle"/>
      </w:pPr>
      <w:r>
        <w:t>Procedure</w:t>
      </w:r>
    </w:p>
    <w:p w14:paraId="7383C384" w14:textId="77777777" w:rsidR="00EF6C4C" w:rsidRDefault="00996D38">
      <w:r>
        <w:t>To execute this activity go step by step go through the table.</w:t>
      </w:r>
    </w:p>
    <w:p w14:paraId="20F081DC" w14:textId="77777777" w:rsidR="00EF6C4C" w:rsidRDefault="00EF6C4C"/>
    <w:tbl>
      <w:tblPr>
        <w:tblStyle w:val="SAPStandardTable"/>
        <w:tblW w:w="5000" w:type="pct"/>
        <w:tblInd w:w="3" w:type="dxa"/>
        <w:tblLook w:val="0620" w:firstRow="1" w:lastRow="0" w:firstColumn="0" w:lastColumn="0" w:noHBand="1" w:noVBand="1"/>
      </w:tblPr>
      <w:tblGrid>
        <w:gridCol w:w="867"/>
        <w:gridCol w:w="1766"/>
        <w:gridCol w:w="5558"/>
        <w:gridCol w:w="4511"/>
        <w:gridCol w:w="1602"/>
      </w:tblGrid>
      <w:tr w:rsidR="00EF6C4C" w:rsidRPr="00996D38" w14:paraId="6602E098"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5B2A5C5" w14:textId="77777777" w:rsidR="00EF6C4C" w:rsidRPr="00996D38" w:rsidRDefault="00996D38">
            <w:pPr>
              <w:pStyle w:val="SAPTableHeader"/>
              <w:rPr>
                <w:sz w:val="16"/>
              </w:rPr>
            </w:pPr>
            <w:r w:rsidRPr="00996D38">
              <w:rPr>
                <w:rStyle w:val="SAPEmphasis"/>
                <w:sz w:val="16"/>
              </w:rPr>
              <w:t>Test Step #</w:t>
            </w:r>
          </w:p>
        </w:tc>
        <w:tc>
          <w:tcPr>
            <w:tcW w:w="0" w:type="auto"/>
          </w:tcPr>
          <w:p w14:paraId="718E5007" w14:textId="77777777" w:rsidR="00EF6C4C" w:rsidRPr="00996D38" w:rsidRDefault="00996D38">
            <w:pPr>
              <w:pStyle w:val="SAPTableHeader"/>
              <w:rPr>
                <w:sz w:val="16"/>
              </w:rPr>
            </w:pPr>
            <w:r w:rsidRPr="00996D38">
              <w:rPr>
                <w:rStyle w:val="SAPEmphasis"/>
                <w:sz w:val="16"/>
              </w:rPr>
              <w:t>Test Step Name</w:t>
            </w:r>
          </w:p>
        </w:tc>
        <w:tc>
          <w:tcPr>
            <w:tcW w:w="0" w:type="auto"/>
          </w:tcPr>
          <w:p w14:paraId="7BA11819" w14:textId="77777777" w:rsidR="00EF6C4C" w:rsidRPr="00996D38" w:rsidRDefault="00996D38">
            <w:pPr>
              <w:pStyle w:val="SAPTableHeader"/>
              <w:rPr>
                <w:sz w:val="16"/>
              </w:rPr>
            </w:pPr>
            <w:r w:rsidRPr="00996D38">
              <w:rPr>
                <w:rStyle w:val="SAPEmphasis"/>
                <w:sz w:val="16"/>
              </w:rPr>
              <w:t>Instruction</w:t>
            </w:r>
          </w:p>
        </w:tc>
        <w:tc>
          <w:tcPr>
            <w:tcW w:w="0" w:type="auto"/>
          </w:tcPr>
          <w:p w14:paraId="6E266526" w14:textId="77777777" w:rsidR="00EF6C4C" w:rsidRPr="00996D38" w:rsidRDefault="00996D38">
            <w:pPr>
              <w:pStyle w:val="SAPTableHeader"/>
              <w:rPr>
                <w:sz w:val="16"/>
              </w:rPr>
            </w:pPr>
            <w:r w:rsidRPr="00996D38">
              <w:rPr>
                <w:rStyle w:val="SAPEmphasis"/>
                <w:sz w:val="16"/>
              </w:rPr>
              <w:t>Expected Result</w:t>
            </w:r>
          </w:p>
        </w:tc>
        <w:tc>
          <w:tcPr>
            <w:tcW w:w="0" w:type="auto"/>
          </w:tcPr>
          <w:p w14:paraId="52035C90" w14:textId="77777777" w:rsidR="00EF6C4C" w:rsidRPr="00996D38" w:rsidRDefault="00996D38">
            <w:pPr>
              <w:pStyle w:val="SAPTableHeader"/>
              <w:rPr>
                <w:sz w:val="16"/>
              </w:rPr>
            </w:pPr>
            <w:r w:rsidRPr="00996D38">
              <w:rPr>
                <w:rStyle w:val="SAPEmphasis"/>
                <w:sz w:val="16"/>
              </w:rPr>
              <w:t>Pass / Fail / Comment</w:t>
            </w:r>
          </w:p>
        </w:tc>
      </w:tr>
      <w:tr w:rsidR="00EF6C4C" w:rsidRPr="00996D38" w14:paraId="36959357" w14:textId="77777777" w:rsidTr="00996D38">
        <w:tc>
          <w:tcPr>
            <w:tcW w:w="0" w:type="auto"/>
          </w:tcPr>
          <w:p w14:paraId="176F10B8" w14:textId="77777777" w:rsidR="00EF6C4C" w:rsidRPr="00996D38" w:rsidRDefault="00996D38">
            <w:pPr>
              <w:rPr>
                <w:sz w:val="16"/>
              </w:rPr>
            </w:pPr>
            <w:r w:rsidRPr="00996D38">
              <w:rPr>
                <w:sz w:val="16"/>
              </w:rPr>
              <w:t>1</w:t>
            </w:r>
          </w:p>
        </w:tc>
        <w:tc>
          <w:tcPr>
            <w:tcW w:w="0" w:type="auto"/>
          </w:tcPr>
          <w:p w14:paraId="1AE13318" w14:textId="77777777" w:rsidR="00EF6C4C" w:rsidRPr="00996D38" w:rsidRDefault="00996D38">
            <w:pPr>
              <w:rPr>
                <w:sz w:val="16"/>
              </w:rPr>
            </w:pPr>
            <w:r w:rsidRPr="00996D38">
              <w:rPr>
                <w:rStyle w:val="SAPEmphasis"/>
                <w:sz w:val="16"/>
              </w:rPr>
              <w:t>Log On</w:t>
            </w:r>
          </w:p>
        </w:tc>
        <w:tc>
          <w:tcPr>
            <w:tcW w:w="0" w:type="auto"/>
          </w:tcPr>
          <w:p w14:paraId="4C71E7CD" w14:textId="77777777" w:rsidR="00EF6C4C" w:rsidRPr="00996D38" w:rsidRDefault="00996D38">
            <w:pPr>
              <w:rPr>
                <w:sz w:val="16"/>
              </w:rPr>
            </w:pPr>
            <w:r w:rsidRPr="00996D38">
              <w:rPr>
                <w:sz w:val="16"/>
              </w:rPr>
              <w:t>Log onto the SAP Fiori launchpad as a Contract Specialist - Leasing.</w:t>
            </w:r>
          </w:p>
        </w:tc>
        <w:tc>
          <w:tcPr>
            <w:tcW w:w="0" w:type="auto"/>
          </w:tcPr>
          <w:p w14:paraId="48D67345" w14:textId="77777777" w:rsidR="00EF6C4C" w:rsidRPr="00996D38" w:rsidRDefault="00996D38">
            <w:pPr>
              <w:rPr>
                <w:sz w:val="16"/>
              </w:rPr>
            </w:pPr>
            <w:r w:rsidRPr="00996D38">
              <w:rPr>
                <w:sz w:val="16"/>
              </w:rPr>
              <w:t>The SAP Fiori launchpad displays.</w:t>
            </w:r>
          </w:p>
        </w:tc>
        <w:tc>
          <w:tcPr>
            <w:tcW w:w="0" w:type="auto"/>
          </w:tcPr>
          <w:p w14:paraId="66110910" w14:textId="77777777" w:rsidR="00996D38" w:rsidRPr="00996D38" w:rsidRDefault="00996D38">
            <w:pPr>
              <w:rPr>
                <w:sz w:val="16"/>
              </w:rPr>
            </w:pPr>
          </w:p>
        </w:tc>
      </w:tr>
      <w:tr w:rsidR="00EF6C4C" w:rsidRPr="00996D38" w14:paraId="36DACAFA" w14:textId="77777777" w:rsidTr="00996D38">
        <w:tc>
          <w:tcPr>
            <w:tcW w:w="0" w:type="auto"/>
          </w:tcPr>
          <w:p w14:paraId="234232FE" w14:textId="77777777" w:rsidR="00EF6C4C" w:rsidRPr="00996D38" w:rsidRDefault="00996D38">
            <w:pPr>
              <w:rPr>
                <w:sz w:val="16"/>
              </w:rPr>
            </w:pPr>
            <w:r w:rsidRPr="00996D38">
              <w:rPr>
                <w:sz w:val="16"/>
              </w:rPr>
              <w:t>2</w:t>
            </w:r>
          </w:p>
        </w:tc>
        <w:tc>
          <w:tcPr>
            <w:tcW w:w="0" w:type="auto"/>
          </w:tcPr>
          <w:p w14:paraId="3DAB1191" w14:textId="77777777" w:rsidR="00EF6C4C" w:rsidRPr="00996D38" w:rsidRDefault="00996D38">
            <w:pPr>
              <w:rPr>
                <w:sz w:val="16"/>
              </w:rPr>
            </w:pPr>
            <w:r w:rsidRPr="00996D38">
              <w:rPr>
                <w:rStyle w:val="SAPEmphasis"/>
                <w:sz w:val="16"/>
              </w:rPr>
              <w:t>Access the SAP Fiori app</w:t>
            </w:r>
          </w:p>
        </w:tc>
        <w:tc>
          <w:tcPr>
            <w:tcW w:w="0" w:type="auto"/>
          </w:tcPr>
          <w:p w14:paraId="66CDB29A"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7C49B05C"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31FFA146" w14:textId="77777777" w:rsidR="00996D38" w:rsidRPr="00996D38" w:rsidRDefault="00996D38">
            <w:pPr>
              <w:rPr>
                <w:sz w:val="16"/>
              </w:rPr>
            </w:pPr>
          </w:p>
        </w:tc>
      </w:tr>
      <w:tr w:rsidR="00EF6C4C" w:rsidRPr="00996D38" w14:paraId="1DA9B29C" w14:textId="77777777" w:rsidTr="00996D38">
        <w:tc>
          <w:tcPr>
            <w:tcW w:w="0" w:type="auto"/>
          </w:tcPr>
          <w:p w14:paraId="02A9BCC7" w14:textId="77777777" w:rsidR="00EF6C4C" w:rsidRPr="00996D38" w:rsidRDefault="00996D38">
            <w:pPr>
              <w:rPr>
                <w:sz w:val="16"/>
              </w:rPr>
            </w:pPr>
            <w:r w:rsidRPr="00996D38">
              <w:rPr>
                <w:sz w:val="16"/>
              </w:rPr>
              <w:t>3</w:t>
            </w:r>
          </w:p>
        </w:tc>
        <w:tc>
          <w:tcPr>
            <w:tcW w:w="0" w:type="auto"/>
          </w:tcPr>
          <w:p w14:paraId="44BBDD9B" w14:textId="77777777" w:rsidR="00EF6C4C" w:rsidRPr="00996D38" w:rsidRDefault="00996D38">
            <w:pPr>
              <w:rPr>
                <w:sz w:val="16"/>
              </w:rPr>
            </w:pPr>
            <w:r w:rsidRPr="00996D38">
              <w:rPr>
                <w:rStyle w:val="SAPEmphasis"/>
                <w:sz w:val="16"/>
              </w:rPr>
              <w:t>Process Contract</w:t>
            </w:r>
          </w:p>
        </w:tc>
        <w:tc>
          <w:tcPr>
            <w:tcW w:w="0" w:type="auto"/>
          </w:tcPr>
          <w:p w14:paraId="730F4577" w14:textId="77777777" w:rsidR="00996D38" w:rsidRPr="00996D38" w:rsidRDefault="00996D38">
            <w:pPr>
              <w:rPr>
                <w:sz w:val="16"/>
              </w:rPr>
            </w:pPr>
            <w:r w:rsidRPr="00996D38">
              <w:rPr>
                <w:sz w:val="16"/>
              </w:rPr>
              <w:t xml:space="preserve">Change to change mode. Make the following entries and choose </w:t>
            </w:r>
            <w:r w:rsidRPr="00996D38">
              <w:rPr>
                <w:rStyle w:val="SAPScreenElement"/>
                <w:sz w:val="16"/>
              </w:rPr>
              <w:t>Change Object</w:t>
            </w:r>
            <w:r w:rsidRPr="00996D38">
              <w:rPr>
                <w:sz w:val="16"/>
              </w:rPr>
              <w:t>:</w:t>
            </w:r>
          </w:p>
          <w:p w14:paraId="215B7C62"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065E21A3" w14:textId="2BE8E9BB"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643D1393" w14:textId="77777777" w:rsidR="00EF6C4C" w:rsidRPr="00996D38" w:rsidRDefault="00996D38">
            <w:pPr>
              <w:rPr>
                <w:sz w:val="16"/>
              </w:rPr>
            </w:pPr>
            <w:r w:rsidRPr="00996D38">
              <w:rPr>
                <w:sz w:val="16"/>
              </w:rPr>
              <w:t xml:space="preserve">Data are validated, next screen </w:t>
            </w:r>
            <w:r w:rsidRPr="00996D38">
              <w:rPr>
                <w:rStyle w:val="SAPScreenElement"/>
                <w:sz w:val="16"/>
              </w:rPr>
              <w:t>General Data</w:t>
            </w:r>
            <w:r w:rsidRPr="00996D38">
              <w:rPr>
                <w:sz w:val="16"/>
              </w:rPr>
              <w:t xml:space="preserve"> screen is displayed.</w:t>
            </w:r>
          </w:p>
        </w:tc>
        <w:tc>
          <w:tcPr>
            <w:tcW w:w="0" w:type="auto"/>
          </w:tcPr>
          <w:p w14:paraId="1624D26F" w14:textId="77777777" w:rsidR="00996D38" w:rsidRPr="00996D38" w:rsidRDefault="00996D38">
            <w:pPr>
              <w:rPr>
                <w:sz w:val="16"/>
              </w:rPr>
            </w:pPr>
          </w:p>
        </w:tc>
      </w:tr>
      <w:tr w:rsidR="00EF6C4C" w:rsidRPr="00996D38" w14:paraId="721959C6" w14:textId="77777777" w:rsidTr="00996D38">
        <w:tc>
          <w:tcPr>
            <w:tcW w:w="0" w:type="auto"/>
          </w:tcPr>
          <w:p w14:paraId="1235CCB0" w14:textId="77777777" w:rsidR="00EF6C4C" w:rsidRPr="00996D38" w:rsidRDefault="00996D38">
            <w:pPr>
              <w:rPr>
                <w:sz w:val="16"/>
              </w:rPr>
            </w:pPr>
            <w:r w:rsidRPr="00996D38">
              <w:rPr>
                <w:sz w:val="16"/>
              </w:rPr>
              <w:t>4</w:t>
            </w:r>
          </w:p>
        </w:tc>
        <w:tc>
          <w:tcPr>
            <w:tcW w:w="0" w:type="auto"/>
          </w:tcPr>
          <w:p w14:paraId="34FA3063" w14:textId="77777777" w:rsidR="00EF6C4C" w:rsidRPr="00996D38" w:rsidRDefault="00996D38">
            <w:pPr>
              <w:rPr>
                <w:sz w:val="16"/>
              </w:rPr>
            </w:pPr>
            <w:r w:rsidRPr="00996D38">
              <w:rPr>
                <w:rStyle w:val="SAPEmphasis"/>
                <w:sz w:val="16"/>
              </w:rPr>
              <w:t>General Data</w:t>
            </w:r>
          </w:p>
        </w:tc>
        <w:tc>
          <w:tcPr>
            <w:tcW w:w="0" w:type="auto"/>
          </w:tcPr>
          <w:p w14:paraId="7D1F257F" w14:textId="77777777" w:rsidR="00EF6C4C" w:rsidRPr="00996D38" w:rsidRDefault="00996D38">
            <w:pPr>
              <w:rPr>
                <w:sz w:val="16"/>
              </w:rPr>
            </w:pPr>
            <w:r w:rsidRPr="00996D38">
              <w:rPr>
                <w:sz w:val="16"/>
              </w:rPr>
              <w:t xml:space="preserve">Check the entries and choose </w:t>
            </w:r>
            <w:r w:rsidRPr="00996D38">
              <w:rPr>
                <w:rStyle w:val="SAPScreenElement"/>
                <w:sz w:val="16"/>
              </w:rPr>
              <w:t>Conditions</w:t>
            </w:r>
            <w:r w:rsidRPr="00996D38">
              <w:rPr>
                <w:sz w:val="16"/>
              </w:rPr>
              <w:t xml:space="preserve"> and go to the next screen.</w:t>
            </w:r>
          </w:p>
        </w:tc>
        <w:tc>
          <w:tcPr>
            <w:tcW w:w="0" w:type="auto"/>
          </w:tcPr>
          <w:p w14:paraId="2EEE69AE" w14:textId="77777777" w:rsidR="00EF6C4C" w:rsidRPr="00996D38" w:rsidRDefault="00996D38">
            <w:pPr>
              <w:rPr>
                <w:sz w:val="16"/>
              </w:rPr>
            </w:pPr>
            <w:r w:rsidRPr="00996D38">
              <w:rPr>
                <w:sz w:val="16"/>
              </w:rPr>
              <w:t xml:space="preserve">The </w:t>
            </w:r>
            <w:r w:rsidRPr="00996D38">
              <w:rPr>
                <w:rStyle w:val="SAPScreenElement"/>
                <w:sz w:val="16"/>
              </w:rPr>
              <w:t>Conditions</w:t>
            </w:r>
            <w:r w:rsidRPr="00996D38">
              <w:rPr>
                <w:sz w:val="16"/>
              </w:rPr>
              <w:t xml:space="preserve"> screen is displayed.</w:t>
            </w:r>
          </w:p>
        </w:tc>
        <w:tc>
          <w:tcPr>
            <w:tcW w:w="0" w:type="auto"/>
          </w:tcPr>
          <w:p w14:paraId="0B590B76" w14:textId="77777777" w:rsidR="00996D38" w:rsidRPr="00996D38" w:rsidRDefault="00996D38">
            <w:pPr>
              <w:rPr>
                <w:sz w:val="16"/>
              </w:rPr>
            </w:pPr>
          </w:p>
        </w:tc>
      </w:tr>
      <w:tr w:rsidR="00EF6C4C" w:rsidRPr="00996D38" w14:paraId="3AF5F1BC" w14:textId="77777777" w:rsidTr="00996D38">
        <w:tc>
          <w:tcPr>
            <w:tcW w:w="0" w:type="auto"/>
          </w:tcPr>
          <w:p w14:paraId="5195EBB4" w14:textId="77777777" w:rsidR="00EF6C4C" w:rsidRPr="00996D38" w:rsidRDefault="00996D38">
            <w:pPr>
              <w:rPr>
                <w:sz w:val="16"/>
              </w:rPr>
            </w:pPr>
            <w:r w:rsidRPr="00996D38">
              <w:rPr>
                <w:sz w:val="16"/>
              </w:rPr>
              <w:t>5</w:t>
            </w:r>
          </w:p>
        </w:tc>
        <w:tc>
          <w:tcPr>
            <w:tcW w:w="0" w:type="auto"/>
          </w:tcPr>
          <w:p w14:paraId="7F802C15" w14:textId="77777777" w:rsidR="00EF6C4C" w:rsidRPr="00996D38" w:rsidRDefault="00996D38">
            <w:pPr>
              <w:rPr>
                <w:sz w:val="16"/>
              </w:rPr>
            </w:pPr>
            <w:r w:rsidRPr="00996D38">
              <w:rPr>
                <w:rStyle w:val="SAPEmphasis"/>
                <w:sz w:val="16"/>
              </w:rPr>
              <w:t>Insert new condition</w:t>
            </w:r>
          </w:p>
        </w:tc>
        <w:tc>
          <w:tcPr>
            <w:tcW w:w="0" w:type="auto"/>
          </w:tcPr>
          <w:p w14:paraId="46A1A695" w14:textId="77777777" w:rsidR="00996D38" w:rsidRPr="00996D38" w:rsidRDefault="00996D38">
            <w:pPr>
              <w:rPr>
                <w:sz w:val="16"/>
              </w:rPr>
            </w:pPr>
            <w:r w:rsidRPr="00996D38">
              <w:rPr>
                <w:sz w:val="16"/>
              </w:rPr>
              <w:t xml:space="preserve">Choose </w:t>
            </w:r>
            <w:r w:rsidRPr="00996D38">
              <w:rPr>
                <w:rStyle w:val="SAPScreenElement"/>
                <w:sz w:val="16"/>
              </w:rPr>
              <w:t>Insert Condition(s)</w:t>
            </w:r>
            <w:r w:rsidRPr="00996D38">
              <w:rPr>
                <w:sz w:val="16"/>
              </w:rPr>
              <w:t xml:space="preserve"> to select the new conditions of your contract.</w:t>
            </w:r>
          </w:p>
          <w:p w14:paraId="53D92505" w14:textId="77777777" w:rsidR="00996D38" w:rsidRPr="00996D38" w:rsidRDefault="00996D38">
            <w:pPr>
              <w:rPr>
                <w:sz w:val="16"/>
              </w:rPr>
            </w:pPr>
            <w:r w:rsidRPr="00996D38">
              <w:rPr>
                <w:sz w:val="16"/>
              </w:rPr>
              <w:t>For each condition make the following entries:</w:t>
            </w:r>
          </w:p>
          <w:p w14:paraId="336DCE49" w14:textId="77777777" w:rsidR="00996D38" w:rsidRPr="00996D38" w:rsidRDefault="00996D38">
            <w:pPr>
              <w:rPr>
                <w:sz w:val="16"/>
              </w:rPr>
            </w:pPr>
            <w:r w:rsidRPr="00996D38">
              <w:rPr>
                <w:rStyle w:val="SAPScreenElement"/>
                <w:sz w:val="16"/>
              </w:rPr>
              <w:t>Unit price</w:t>
            </w:r>
            <w:r w:rsidRPr="00996D38">
              <w:rPr>
                <w:sz w:val="16"/>
              </w:rPr>
              <w:t xml:space="preserve">: </w:t>
            </w:r>
            <w:r w:rsidRPr="00996D38">
              <w:rPr>
                <w:rStyle w:val="SAPUserEntry"/>
                <w:sz w:val="16"/>
              </w:rPr>
              <w:t xml:space="preserve">&lt;Your unit price of the </w:t>
            </w:r>
            <w:r w:rsidRPr="00996D38">
              <w:rPr>
                <w:rStyle w:val="SAPUserEntry"/>
                <w:sz w:val="16"/>
              </w:rPr>
              <w:t>condition&gt;</w:t>
            </w:r>
          </w:p>
          <w:p w14:paraId="6B0FF4EB" w14:textId="4C6E02CA" w:rsidR="00EF6C4C" w:rsidRPr="00996D38" w:rsidRDefault="00996D38">
            <w:pPr>
              <w:rPr>
                <w:sz w:val="16"/>
              </w:rPr>
            </w:pPr>
            <w:r w:rsidRPr="00996D38">
              <w:rPr>
                <w:sz w:val="16"/>
              </w:rPr>
              <w:t xml:space="preserve">Choose </w:t>
            </w:r>
            <w:r w:rsidRPr="00996D38">
              <w:rPr>
                <w:rStyle w:val="SAPScreenElement"/>
                <w:sz w:val="16"/>
              </w:rPr>
              <w:t>simulate</w:t>
            </w:r>
            <w:r w:rsidRPr="00996D38">
              <w:rPr>
                <w:sz w:val="16"/>
              </w:rPr>
              <w:t xml:space="preserve"> to simulate the cash flow.</w:t>
            </w:r>
          </w:p>
        </w:tc>
        <w:tc>
          <w:tcPr>
            <w:tcW w:w="0" w:type="auto"/>
          </w:tcPr>
          <w:p w14:paraId="1AD1CB98" w14:textId="77777777" w:rsidR="00996D38" w:rsidRPr="00996D38" w:rsidRDefault="00996D38">
            <w:pPr>
              <w:rPr>
                <w:sz w:val="16"/>
              </w:rPr>
            </w:pPr>
            <w:r w:rsidRPr="00996D38">
              <w:rPr>
                <w:sz w:val="16"/>
              </w:rPr>
              <w:t>Data are validated.</w:t>
            </w:r>
          </w:p>
          <w:p w14:paraId="02D45A38" w14:textId="168F8443" w:rsidR="00EF6C4C" w:rsidRPr="00996D38" w:rsidRDefault="00996D38">
            <w:pPr>
              <w:rPr>
                <w:sz w:val="16"/>
              </w:rPr>
            </w:pPr>
            <w:r w:rsidRPr="00996D38">
              <w:rPr>
                <w:sz w:val="16"/>
              </w:rPr>
              <w:t>Cash flow can be simulated</w:t>
            </w:r>
          </w:p>
        </w:tc>
        <w:tc>
          <w:tcPr>
            <w:tcW w:w="0" w:type="auto"/>
          </w:tcPr>
          <w:p w14:paraId="2795DAC1" w14:textId="77777777" w:rsidR="00996D38" w:rsidRPr="00996D38" w:rsidRDefault="00996D38">
            <w:pPr>
              <w:rPr>
                <w:sz w:val="16"/>
              </w:rPr>
            </w:pPr>
          </w:p>
        </w:tc>
      </w:tr>
      <w:tr w:rsidR="00EF6C4C" w:rsidRPr="00996D38" w14:paraId="73FA6E87" w14:textId="77777777" w:rsidTr="00996D38">
        <w:tc>
          <w:tcPr>
            <w:tcW w:w="0" w:type="auto"/>
          </w:tcPr>
          <w:p w14:paraId="08479F0E" w14:textId="77777777" w:rsidR="00EF6C4C" w:rsidRPr="00996D38" w:rsidRDefault="00996D38">
            <w:pPr>
              <w:rPr>
                <w:sz w:val="16"/>
              </w:rPr>
            </w:pPr>
            <w:r w:rsidRPr="00996D38">
              <w:rPr>
                <w:sz w:val="16"/>
              </w:rPr>
              <w:t>6</w:t>
            </w:r>
          </w:p>
        </w:tc>
        <w:tc>
          <w:tcPr>
            <w:tcW w:w="0" w:type="auto"/>
          </w:tcPr>
          <w:p w14:paraId="3EAD82D3" w14:textId="77777777" w:rsidR="00EF6C4C" w:rsidRPr="00996D38" w:rsidRDefault="00996D38">
            <w:pPr>
              <w:rPr>
                <w:sz w:val="16"/>
              </w:rPr>
            </w:pPr>
            <w:r w:rsidRPr="00996D38">
              <w:rPr>
                <w:rStyle w:val="SAPEmphasis"/>
                <w:sz w:val="16"/>
              </w:rPr>
              <w:t>Save contract</w:t>
            </w:r>
          </w:p>
        </w:tc>
        <w:tc>
          <w:tcPr>
            <w:tcW w:w="0" w:type="auto"/>
          </w:tcPr>
          <w:p w14:paraId="2180AEF9"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60C54386" w14:textId="77777777" w:rsidR="00EF6C4C" w:rsidRPr="00996D38" w:rsidRDefault="00996D38">
            <w:pPr>
              <w:rPr>
                <w:sz w:val="16"/>
              </w:rPr>
            </w:pPr>
            <w:r w:rsidRPr="00996D38">
              <w:rPr>
                <w:sz w:val="16"/>
              </w:rPr>
              <w:t>Data are validated.</w:t>
            </w:r>
          </w:p>
        </w:tc>
        <w:tc>
          <w:tcPr>
            <w:tcW w:w="0" w:type="auto"/>
          </w:tcPr>
          <w:p w14:paraId="0ABC46F2" w14:textId="77777777" w:rsidR="00996D38" w:rsidRPr="00996D38" w:rsidRDefault="00996D38">
            <w:pPr>
              <w:rPr>
                <w:sz w:val="16"/>
              </w:rPr>
            </w:pPr>
          </w:p>
        </w:tc>
      </w:tr>
    </w:tbl>
    <w:p w14:paraId="696F2F38" w14:textId="77777777" w:rsidR="00EF6C4C" w:rsidRDefault="00996D38">
      <w:pPr>
        <w:pStyle w:val="Heading4"/>
      </w:pPr>
      <w:bookmarkStart w:id="210" w:name="unique_85"/>
      <w:bookmarkStart w:id="211" w:name="_Toc176424680"/>
      <w:r>
        <w:lastRenderedPageBreak/>
        <w:t>Change Condition</w:t>
      </w:r>
      <w:bookmarkEnd w:id="210"/>
      <w:bookmarkEnd w:id="211"/>
    </w:p>
    <w:p w14:paraId="6973730C" w14:textId="77777777" w:rsidR="00EF6C4C" w:rsidRDefault="00996D38">
      <w:pPr>
        <w:pStyle w:val="SAPKeyblockTitle"/>
      </w:pPr>
      <w:r>
        <w:t>Test Administration</w:t>
      </w:r>
    </w:p>
    <w:p w14:paraId="0D118F4B" w14:textId="77777777" w:rsidR="00EF6C4C" w:rsidRDefault="00996D38">
      <w:r>
        <w:t>Customer project: Fill in the project-specific parts.</w:t>
      </w:r>
    </w:p>
    <w:p w14:paraId="75B2F45A"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2AE9F244"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55252B"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7FC1DA"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3CC34E"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1D4B99" w14:textId="77777777" w:rsidR="00996D38" w:rsidRPr="00996D38" w:rsidRDefault="00996D38">
            <w:pPr>
              <w:rPr>
                <w:sz w:val="12"/>
              </w:rPr>
            </w:pPr>
          </w:p>
        </w:tc>
      </w:tr>
      <w:tr w:rsidR="00EF6C4C" w:rsidRPr="00996D38" w14:paraId="2AAEE92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FFF1B1"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E80F15"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97752A"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76B29B" w14:textId="77777777" w:rsidR="00996D38" w:rsidRPr="00996D38" w:rsidRDefault="00996D38">
            <w:pPr>
              <w:rPr>
                <w:sz w:val="12"/>
              </w:rPr>
            </w:pPr>
          </w:p>
        </w:tc>
      </w:tr>
      <w:tr w:rsidR="00EF6C4C" w:rsidRPr="00996D38" w14:paraId="7484C1D9"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337F52"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A833D2"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D8E0A0"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2E0BBB"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240D9586" w14:textId="77777777" w:rsidR="00EF6C4C" w:rsidRDefault="00996D38">
      <w:pPr>
        <w:pStyle w:val="SAPKeyblockTitle"/>
      </w:pPr>
      <w:r>
        <w:t>Context</w:t>
      </w:r>
    </w:p>
    <w:p w14:paraId="382DFA8A" w14:textId="77777777" w:rsidR="00EF6C4C" w:rsidRDefault="00996D38">
      <w:r>
        <w:t>In this activity, you can change an existing contract as part of your daily business.</w:t>
      </w:r>
    </w:p>
    <w:p w14:paraId="56F15733" w14:textId="77777777" w:rsidR="00EF6C4C" w:rsidRDefault="00996D38">
      <w:pPr>
        <w:pStyle w:val="SAPKeyblockTitle"/>
      </w:pPr>
      <w:r>
        <w:t>Procedure</w:t>
      </w:r>
    </w:p>
    <w:p w14:paraId="03AB1BEB" w14:textId="77777777" w:rsidR="00EF6C4C" w:rsidRDefault="00996D38">
      <w:r>
        <w:t>To execute this activity go step by step go through the table.</w:t>
      </w:r>
    </w:p>
    <w:p w14:paraId="565AB86C" w14:textId="77777777" w:rsidR="00EF6C4C" w:rsidRDefault="00EF6C4C"/>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EF6C4C" w:rsidRPr="00996D38" w14:paraId="2F7AF2EA"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7161EDF5" w14:textId="77777777" w:rsidR="00EF6C4C" w:rsidRPr="00996D38" w:rsidRDefault="00996D38">
            <w:pPr>
              <w:pStyle w:val="SAPTableHeader"/>
              <w:rPr>
                <w:sz w:val="16"/>
              </w:rPr>
            </w:pPr>
            <w:r w:rsidRPr="00996D38">
              <w:rPr>
                <w:rStyle w:val="SAPEmphasis"/>
                <w:sz w:val="16"/>
              </w:rPr>
              <w:t>Test Step #</w:t>
            </w:r>
          </w:p>
        </w:tc>
        <w:tc>
          <w:tcPr>
            <w:tcW w:w="0" w:type="auto"/>
          </w:tcPr>
          <w:p w14:paraId="54F2D154" w14:textId="77777777" w:rsidR="00EF6C4C" w:rsidRPr="00996D38" w:rsidRDefault="00996D38">
            <w:pPr>
              <w:pStyle w:val="SAPTableHeader"/>
              <w:rPr>
                <w:sz w:val="16"/>
              </w:rPr>
            </w:pPr>
            <w:r w:rsidRPr="00996D38">
              <w:rPr>
                <w:rStyle w:val="SAPEmphasis"/>
                <w:sz w:val="16"/>
              </w:rPr>
              <w:t>Test Step Name</w:t>
            </w:r>
          </w:p>
        </w:tc>
        <w:tc>
          <w:tcPr>
            <w:tcW w:w="0" w:type="auto"/>
          </w:tcPr>
          <w:p w14:paraId="02557124" w14:textId="77777777" w:rsidR="00EF6C4C" w:rsidRPr="00996D38" w:rsidRDefault="00996D38">
            <w:pPr>
              <w:pStyle w:val="SAPTableHeader"/>
              <w:rPr>
                <w:sz w:val="16"/>
              </w:rPr>
            </w:pPr>
            <w:r w:rsidRPr="00996D38">
              <w:rPr>
                <w:rStyle w:val="SAPEmphasis"/>
                <w:sz w:val="16"/>
              </w:rPr>
              <w:t>Instruction</w:t>
            </w:r>
          </w:p>
        </w:tc>
        <w:tc>
          <w:tcPr>
            <w:tcW w:w="0" w:type="auto"/>
          </w:tcPr>
          <w:p w14:paraId="22E21B97" w14:textId="77777777" w:rsidR="00EF6C4C" w:rsidRPr="00996D38" w:rsidRDefault="00996D38">
            <w:pPr>
              <w:pStyle w:val="SAPTableHeader"/>
              <w:rPr>
                <w:sz w:val="16"/>
              </w:rPr>
            </w:pPr>
            <w:r w:rsidRPr="00996D38">
              <w:rPr>
                <w:rStyle w:val="SAPEmphasis"/>
                <w:sz w:val="16"/>
              </w:rPr>
              <w:t>Expected Result</w:t>
            </w:r>
          </w:p>
        </w:tc>
        <w:tc>
          <w:tcPr>
            <w:tcW w:w="0" w:type="auto"/>
          </w:tcPr>
          <w:p w14:paraId="57493B76" w14:textId="77777777" w:rsidR="00EF6C4C" w:rsidRPr="00996D38" w:rsidRDefault="00996D38">
            <w:pPr>
              <w:pStyle w:val="SAPTableHeader"/>
              <w:rPr>
                <w:sz w:val="16"/>
              </w:rPr>
            </w:pPr>
            <w:r w:rsidRPr="00996D38">
              <w:rPr>
                <w:rStyle w:val="SAPEmphasis"/>
                <w:sz w:val="16"/>
              </w:rPr>
              <w:t>Pass / Fail / Comment</w:t>
            </w:r>
          </w:p>
        </w:tc>
      </w:tr>
      <w:tr w:rsidR="00EF6C4C" w:rsidRPr="00996D38" w14:paraId="5FF13F2F" w14:textId="77777777" w:rsidTr="00996D38">
        <w:tc>
          <w:tcPr>
            <w:tcW w:w="0" w:type="auto"/>
          </w:tcPr>
          <w:p w14:paraId="1AC5B4B5" w14:textId="77777777" w:rsidR="00EF6C4C" w:rsidRPr="00996D38" w:rsidRDefault="00996D38">
            <w:pPr>
              <w:rPr>
                <w:sz w:val="16"/>
              </w:rPr>
            </w:pPr>
            <w:r w:rsidRPr="00996D38">
              <w:rPr>
                <w:sz w:val="16"/>
              </w:rPr>
              <w:t>1</w:t>
            </w:r>
          </w:p>
        </w:tc>
        <w:tc>
          <w:tcPr>
            <w:tcW w:w="0" w:type="auto"/>
          </w:tcPr>
          <w:p w14:paraId="2DB231FC" w14:textId="77777777" w:rsidR="00EF6C4C" w:rsidRPr="00996D38" w:rsidRDefault="00996D38">
            <w:pPr>
              <w:rPr>
                <w:sz w:val="16"/>
              </w:rPr>
            </w:pPr>
            <w:r w:rsidRPr="00996D38">
              <w:rPr>
                <w:rStyle w:val="SAPEmphasis"/>
                <w:sz w:val="16"/>
              </w:rPr>
              <w:t>Log On</w:t>
            </w:r>
          </w:p>
        </w:tc>
        <w:tc>
          <w:tcPr>
            <w:tcW w:w="0" w:type="auto"/>
          </w:tcPr>
          <w:p w14:paraId="28346D29" w14:textId="77777777" w:rsidR="00EF6C4C" w:rsidRPr="00996D38" w:rsidRDefault="00996D38">
            <w:pPr>
              <w:rPr>
                <w:sz w:val="16"/>
              </w:rPr>
            </w:pPr>
            <w:r w:rsidRPr="00996D38">
              <w:rPr>
                <w:sz w:val="16"/>
              </w:rPr>
              <w:t>Log onto the SAP Fiori launchpad as a Contract Specialist - Leasing.</w:t>
            </w:r>
          </w:p>
        </w:tc>
        <w:tc>
          <w:tcPr>
            <w:tcW w:w="0" w:type="auto"/>
          </w:tcPr>
          <w:p w14:paraId="7E4C84D9" w14:textId="77777777" w:rsidR="00EF6C4C" w:rsidRPr="00996D38" w:rsidRDefault="00996D38">
            <w:pPr>
              <w:rPr>
                <w:sz w:val="16"/>
              </w:rPr>
            </w:pPr>
            <w:r w:rsidRPr="00996D38">
              <w:rPr>
                <w:sz w:val="16"/>
              </w:rPr>
              <w:t>The SAP Fiori launchpad displays.</w:t>
            </w:r>
          </w:p>
        </w:tc>
        <w:tc>
          <w:tcPr>
            <w:tcW w:w="0" w:type="auto"/>
          </w:tcPr>
          <w:p w14:paraId="5891798F" w14:textId="77777777" w:rsidR="00996D38" w:rsidRPr="00996D38" w:rsidRDefault="00996D38">
            <w:pPr>
              <w:rPr>
                <w:sz w:val="16"/>
              </w:rPr>
            </w:pPr>
          </w:p>
        </w:tc>
      </w:tr>
      <w:tr w:rsidR="00EF6C4C" w:rsidRPr="00996D38" w14:paraId="7B501CE9" w14:textId="77777777" w:rsidTr="00996D38">
        <w:tc>
          <w:tcPr>
            <w:tcW w:w="0" w:type="auto"/>
          </w:tcPr>
          <w:p w14:paraId="4511DEEB" w14:textId="77777777" w:rsidR="00EF6C4C" w:rsidRPr="00996D38" w:rsidRDefault="00996D38">
            <w:pPr>
              <w:rPr>
                <w:sz w:val="16"/>
              </w:rPr>
            </w:pPr>
            <w:r w:rsidRPr="00996D38">
              <w:rPr>
                <w:sz w:val="16"/>
              </w:rPr>
              <w:t>2</w:t>
            </w:r>
          </w:p>
        </w:tc>
        <w:tc>
          <w:tcPr>
            <w:tcW w:w="0" w:type="auto"/>
          </w:tcPr>
          <w:p w14:paraId="59A1A5FA" w14:textId="77777777" w:rsidR="00EF6C4C" w:rsidRPr="00996D38" w:rsidRDefault="00996D38">
            <w:pPr>
              <w:rPr>
                <w:sz w:val="16"/>
              </w:rPr>
            </w:pPr>
            <w:r w:rsidRPr="00996D38">
              <w:rPr>
                <w:rStyle w:val="SAPEmphasis"/>
                <w:sz w:val="16"/>
              </w:rPr>
              <w:t>Access the SAP Fiori app</w:t>
            </w:r>
          </w:p>
        </w:tc>
        <w:tc>
          <w:tcPr>
            <w:tcW w:w="0" w:type="auto"/>
          </w:tcPr>
          <w:p w14:paraId="29694209"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4617216B"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0069F106" w14:textId="77777777" w:rsidR="00996D38" w:rsidRPr="00996D38" w:rsidRDefault="00996D38">
            <w:pPr>
              <w:rPr>
                <w:sz w:val="16"/>
              </w:rPr>
            </w:pPr>
          </w:p>
        </w:tc>
      </w:tr>
      <w:tr w:rsidR="00EF6C4C" w:rsidRPr="00996D38" w14:paraId="2D1D8758" w14:textId="77777777" w:rsidTr="00996D38">
        <w:tc>
          <w:tcPr>
            <w:tcW w:w="0" w:type="auto"/>
          </w:tcPr>
          <w:p w14:paraId="4B721D84" w14:textId="77777777" w:rsidR="00EF6C4C" w:rsidRPr="00996D38" w:rsidRDefault="00996D38">
            <w:pPr>
              <w:rPr>
                <w:sz w:val="16"/>
              </w:rPr>
            </w:pPr>
            <w:r w:rsidRPr="00996D38">
              <w:rPr>
                <w:sz w:val="16"/>
              </w:rPr>
              <w:t>3</w:t>
            </w:r>
          </w:p>
        </w:tc>
        <w:tc>
          <w:tcPr>
            <w:tcW w:w="0" w:type="auto"/>
          </w:tcPr>
          <w:p w14:paraId="73E33761" w14:textId="77777777" w:rsidR="00EF6C4C" w:rsidRPr="00996D38" w:rsidRDefault="00996D38">
            <w:pPr>
              <w:rPr>
                <w:sz w:val="16"/>
              </w:rPr>
            </w:pPr>
            <w:r w:rsidRPr="00996D38">
              <w:rPr>
                <w:rStyle w:val="SAPEmphasis"/>
                <w:sz w:val="16"/>
              </w:rPr>
              <w:t>Process Contract</w:t>
            </w:r>
          </w:p>
        </w:tc>
        <w:tc>
          <w:tcPr>
            <w:tcW w:w="0" w:type="auto"/>
          </w:tcPr>
          <w:p w14:paraId="234DC15D"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r w:rsidRPr="00996D38">
              <w:rPr>
                <w:sz w:val="16"/>
              </w:rPr>
              <w:t>.</w:t>
            </w:r>
          </w:p>
          <w:p w14:paraId="06D5D823"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130C9985" w14:textId="78FFC281"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656A3EF5" w14:textId="77777777" w:rsidR="00EF6C4C" w:rsidRPr="00996D38" w:rsidRDefault="00996D38">
            <w:pPr>
              <w:rPr>
                <w:sz w:val="16"/>
              </w:rPr>
            </w:pPr>
            <w:r w:rsidRPr="00996D38">
              <w:rPr>
                <w:sz w:val="16"/>
              </w:rPr>
              <w:t xml:space="preserve">Data are validated, the </w:t>
            </w:r>
            <w:r w:rsidRPr="00996D38">
              <w:rPr>
                <w:rStyle w:val="SAPScreenElement"/>
                <w:sz w:val="16"/>
              </w:rPr>
              <w:t>General Data</w:t>
            </w:r>
            <w:r w:rsidRPr="00996D38">
              <w:rPr>
                <w:sz w:val="16"/>
              </w:rPr>
              <w:t xml:space="preserve"> screen displays.</w:t>
            </w:r>
          </w:p>
        </w:tc>
        <w:tc>
          <w:tcPr>
            <w:tcW w:w="0" w:type="auto"/>
          </w:tcPr>
          <w:p w14:paraId="37FE2D52" w14:textId="77777777" w:rsidR="00996D38" w:rsidRPr="00996D38" w:rsidRDefault="00996D38">
            <w:pPr>
              <w:rPr>
                <w:sz w:val="16"/>
              </w:rPr>
            </w:pPr>
          </w:p>
        </w:tc>
      </w:tr>
      <w:tr w:rsidR="00EF6C4C" w:rsidRPr="00996D38" w14:paraId="55335A0F" w14:textId="77777777" w:rsidTr="00996D38">
        <w:tc>
          <w:tcPr>
            <w:tcW w:w="0" w:type="auto"/>
          </w:tcPr>
          <w:p w14:paraId="60DE0BAA" w14:textId="77777777" w:rsidR="00EF6C4C" w:rsidRPr="00996D38" w:rsidRDefault="00996D38">
            <w:pPr>
              <w:rPr>
                <w:sz w:val="16"/>
              </w:rPr>
            </w:pPr>
            <w:r w:rsidRPr="00996D38">
              <w:rPr>
                <w:sz w:val="16"/>
              </w:rPr>
              <w:t>4</w:t>
            </w:r>
          </w:p>
        </w:tc>
        <w:tc>
          <w:tcPr>
            <w:tcW w:w="0" w:type="auto"/>
          </w:tcPr>
          <w:p w14:paraId="41726AA6" w14:textId="77777777" w:rsidR="00EF6C4C" w:rsidRPr="00996D38" w:rsidRDefault="00996D38">
            <w:pPr>
              <w:rPr>
                <w:sz w:val="16"/>
              </w:rPr>
            </w:pPr>
            <w:r w:rsidRPr="00996D38">
              <w:rPr>
                <w:rStyle w:val="SAPEmphasis"/>
                <w:sz w:val="16"/>
              </w:rPr>
              <w:t>General Data</w:t>
            </w:r>
          </w:p>
        </w:tc>
        <w:tc>
          <w:tcPr>
            <w:tcW w:w="0" w:type="auto"/>
          </w:tcPr>
          <w:p w14:paraId="5D723FBD" w14:textId="77777777" w:rsidR="00EF6C4C" w:rsidRPr="00996D38" w:rsidRDefault="00996D38">
            <w:pPr>
              <w:rPr>
                <w:sz w:val="16"/>
              </w:rPr>
            </w:pPr>
            <w:r w:rsidRPr="00996D38">
              <w:rPr>
                <w:sz w:val="16"/>
              </w:rPr>
              <w:t xml:space="preserve">Check the entries and choose </w:t>
            </w:r>
            <w:r w:rsidRPr="00996D38">
              <w:rPr>
                <w:rStyle w:val="SAPScreenElement"/>
                <w:sz w:val="16"/>
              </w:rPr>
              <w:t>Conditions</w:t>
            </w:r>
            <w:r w:rsidRPr="00996D38">
              <w:rPr>
                <w:sz w:val="16"/>
              </w:rPr>
              <w:t>.</w:t>
            </w:r>
          </w:p>
        </w:tc>
        <w:tc>
          <w:tcPr>
            <w:tcW w:w="0" w:type="auto"/>
          </w:tcPr>
          <w:p w14:paraId="030422E9" w14:textId="77777777" w:rsidR="00EF6C4C" w:rsidRPr="00996D38" w:rsidRDefault="00996D38">
            <w:pPr>
              <w:rPr>
                <w:sz w:val="16"/>
              </w:rPr>
            </w:pPr>
            <w:r w:rsidRPr="00996D38">
              <w:rPr>
                <w:sz w:val="16"/>
              </w:rPr>
              <w:t xml:space="preserve">The </w:t>
            </w:r>
            <w:r w:rsidRPr="00996D38">
              <w:rPr>
                <w:rStyle w:val="SAPScreenElement"/>
                <w:sz w:val="16"/>
              </w:rPr>
              <w:t>Conditions</w:t>
            </w:r>
            <w:r w:rsidRPr="00996D38">
              <w:rPr>
                <w:sz w:val="16"/>
              </w:rPr>
              <w:t xml:space="preserve"> screen displays.</w:t>
            </w:r>
          </w:p>
        </w:tc>
        <w:tc>
          <w:tcPr>
            <w:tcW w:w="0" w:type="auto"/>
          </w:tcPr>
          <w:p w14:paraId="50BBF1AD" w14:textId="77777777" w:rsidR="00996D38" w:rsidRPr="00996D38" w:rsidRDefault="00996D38">
            <w:pPr>
              <w:rPr>
                <w:sz w:val="16"/>
              </w:rPr>
            </w:pPr>
          </w:p>
        </w:tc>
      </w:tr>
      <w:tr w:rsidR="00EF6C4C" w:rsidRPr="00996D38" w14:paraId="725D0C93" w14:textId="77777777" w:rsidTr="00996D38">
        <w:tc>
          <w:tcPr>
            <w:tcW w:w="0" w:type="auto"/>
          </w:tcPr>
          <w:p w14:paraId="2E12C49F" w14:textId="77777777" w:rsidR="00EF6C4C" w:rsidRPr="00996D38" w:rsidRDefault="00996D38">
            <w:pPr>
              <w:rPr>
                <w:sz w:val="16"/>
              </w:rPr>
            </w:pPr>
            <w:r w:rsidRPr="00996D38">
              <w:rPr>
                <w:sz w:val="16"/>
              </w:rPr>
              <w:t>5</w:t>
            </w:r>
          </w:p>
        </w:tc>
        <w:tc>
          <w:tcPr>
            <w:tcW w:w="0" w:type="auto"/>
          </w:tcPr>
          <w:p w14:paraId="210DD311" w14:textId="77777777" w:rsidR="00EF6C4C" w:rsidRPr="00996D38" w:rsidRDefault="00996D38">
            <w:pPr>
              <w:rPr>
                <w:sz w:val="16"/>
              </w:rPr>
            </w:pPr>
            <w:r w:rsidRPr="00996D38">
              <w:rPr>
                <w:rStyle w:val="SAPEmphasis"/>
                <w:sz w:val="16"/>
              </w:rPr>
              <w:t>Change Conditions</w:t>
            </w:r>
          </w:p>
        </w:tc>
        <w:tc>
          <w:tcPr>
            <w:tcW w:w="0" w:type="auto"/>
          </w:tcPr>
          <w:p w14:paraId="7F8ABAFD" w14:textId="77777777" w:rsidR="00996D38" w:rsidRPr="00996D38" w:rsidRDefault="00996D38">
            <w:pPr>
              <w:rPr>
                <w:sz w:val="16"/>
              </w:rPr>
            </w:pPr>
            <w:r w:rsidRPr="00996D38">
              <w:rPr>
                <w:sz w:val="16"/>
              </w:rPr>
              <w:t>Select the condition you want to change.</w:t>
            </w:r>
          </w:p>
          <w:p w14:paraId="5FD7FE4C" w14:textId="77777777" w:rsidR="00996D38" w:rsidRPr="00996D38" w:rsidRDefault="00996D38">
            <w:pPr>
              <w:rPr>
                <w:sz w:val="16"/>
              </w:rPr>
            </w:pPr>
            <w:r w:rsidRPr="00996D38">
              <w:rPr>
                <w:sz w:val="16"/>
              </w:rPr>
              <w:t>Make the following entries:</w:t>
            </w:r>
          </w:p>
          <w:p w14:paraId="49DC4D7C" w14:textId="77777777" w:rsidR="00996D38" w:rsidRPr="00996D38" w:rsidRDefault="00996D38">
            <w:pPr>
              <w:rPr>
                <w:sz w:val="16"/>
              </w:rPr>
            </w:pPr>
            <w:r w:rsidRPr="00996D38">
              <w:rPr>
                <w:rStyle w:val="SAPScreenElement"/>
                <w:sz w:val="16"/>
              </w:rPr>
              <w:t>Valid from</w:t>
            </w:r>
            <w:r w:rsidRPr="00996D38">
              <w:rPr>
                <w:sz w:val="16"/>
              </w:rPr>
              <w:t xml:space="preserve">: </w:t>
            </w:r>
            <w:r w:rsidRPr="00996D38">
              <w:rPr>
                <w:rStyle w:val="SAPUserEntry"/>
                <w:sz w:val="16"/>
              </w:rPr>
              <w:t>&lt;Your new valid from date of the condition&gt;</w:t>
            </w:r>
          </w:p>
          <w:p w14:paraId="37ADAAE5" w14:textId="77777777" w:rsidR="00996D38" w:rsidRPr="00996D38" w:rsidRDefault="00996D38">
            <w:pPr>
              <w:rPr>
                <w:sz w:val="16"/>
              </w:rPr>
            </w:pPr>
            <w:r w:rsidRPr="00996D38">
              <w:rPr>
                <w:rStyle w:val="SAPScreenElement"/>
                <w:sz w:val="16"/>
              </w:rPr>
              <w:lastRenderedPageBreak/>
              <w:t>Unit price</w:t>
            </w:r>
            <w:r w:rsidRPr="00996D38">
              <w:rPr>
                <w:sz w:val="16"/>
              </w:rPr>
              <w:t xml:space="preserve">: </w:t>
            </w:r>
            <w:r w:rsidRPr="00996D38">
              <w:rPr>
                <w:rStyle w:val="SAPUserEntry"/>
                <w:sz w:val="16"/>
              </w:rPr>
              <w:t>&lt;Your unit price of the condition&gt;</w:t>
            </w:r>
          </w:p>
          <w:p w14:paraId="3CA07DE9" w14:textId="77777777" w:rsidR="00996D38" w:rsidRPr="00996D38" w:rsidRDefault="00996D38">
            <w:pPr>
              <w:rPr>
                <w:sz w:val="16"/>
              </w:rPr>
            </w:pPr>
            <w:r w:rsidRPr="00996D38">
              <w:rPr>
                <w:sz w:val="16"/>
              </w:rPr>
              <w:t xml:space="preserve">Choose </w:t>
            </w:r>
            <w:r w:rsidRPr="00996D38">
              <w:rPr>
                <w:rStyle w:val="SAPScreenElement"/>
                <w:sz w:val="16"/>
              </w:rPr>
              <w:t>Simulate</w:t>
            </w:r>
            <w:r w:rsidRPr="00996D38">
              <w:rPr>
                <w:sz w:val="16"/>
              </w:rPr>
              <w:t xml:space="preserve"> to simulate the cash flow.</w:t>
            </w:r>
          </w:p>
          <w:p w14:paraId="4461DD37" w14:textId="1C81DA4D" w:rsidR="00EF6C4C" w:rsidRPr="00996D38" w:rsidRDefault="00996D38">
            <w:pPr>
              <w:rPr>
                <w:sz w:val="16"/>
              </w:rPr>
            </w:pPr>
            <w:r w:rsidRPr="00996D38">
              <w:rPr>
                <w:sz w:val="16"/>
              </w:rPr>
              <w:t xml:space="preserve">Then choose </w:t>
            </w:r>
            <w:r w:rsidRPr="00996D38">
              <w:rPr>
                <w:rStyle w:val="SAPScreenElement"/>
                <w:sz w:val="16"/>
              </w:rPr>
              <w:t>Enter</w:t>
            </w:r>
            <w:r w:rsidRPr="00996D38">
              <w:rPr>
                <w:sz w:val="16"/>
              </w:rPr>
              <w:t>.</w:t>
            </w:r>
          </w:p>
        </w:tc>
        <w:tc>
          <w:tcPr>
            <w:tcW w:w="0" w:type="auto"/>
          </w:tcPr>
          <w:p w14:paraId="6AF6CA10" w14:textId="77777777" w:rsidR="00996D38" w:rsidRPr="00996D38" w:rsidRDefault="00996D38">
            <w:pPr>
              <w:rPr>
                <w:sz w:val="16"/>
              </w:rPr>
            </w:pPr>
            <w:r w:rsidRPr="00996D38">
              <w:rPr>
                <w:sz w:val="16"/>
              </w:rPr>
              <w:lastRenderedPageBreak/>
              <w:t>Data are validated.</w:t>
            </w:r>
          </w:p>
          <w:p w14:paraId="1B4EAE9F" w14:textId="77777777" w:rsidR="00996D38" w:rsidRPr="00996D38" w:rsidRDefault="00996D38">
            <w:pPr>
              <w:rPr>
                <w:sz w:val="16"/>
              </w:rPr>
            </w:pPr>
            <w:r w:rsidRPr="00996D38">
              <w:rPr>
                <w:sz w:val="16"/>
              </w:rPr>
              <w:t>Cash flow can be simulated</w:t>
            </w:r>
          </w:p>
          <w:p w14:paraId="76160C33" w14:textId="18B2B822" w:rsidR="00EF6C4C" w:rsidRPr="00996D38" w:rsidRDefault="00996D38">
            <w:pPr>
              <w:rPr>
                <w:sz w:val="16"/>
              </w:rPr>
            </w:pPr>
            <w:r w:rsidRPr="00996D38">
              <w:rPr>
                <w:sz w:val="16"/>
              </w:rPr>
              <w:t xml:space="preserve">The </w:t>
            </w:r>
            <w:r w:rsidRPr="00996D38">
              <w:rPr>
                <w:rStyle w:val="SAPScreenElement"/>
                <w:sz w:val="16"/>
              </w:rPr>
              <w:t>Valuation parameters</w:t>
            </w:r>
            <w:r w:rsidRPr="00996D38">
              <w:rPr>
                <w:sz w:val="16"/>
              </w:rPr>
              <w:t xml:space="preserve"> screen displays.</w:t>
            </w:r>
          </w:p>
        </w:tc>
        <w:tc>
          <w:tcPr>
            <w:tcW w:w="0" w:type="auto"/>
          </w:tcPr>
          <w:p w14:paraId="46DEF4AB" w14:textId="77777777" w:rsidR="00996D38" w:rsidRPr="00996D38" w:rsidRDefault="00996D38">
            <w:pPr>
              <w:rPr>
                <w:sz w:val="16"/>
              </w:rPr>
            </w:pPr>
          </w:p>
        </w:tc>
      </w:tr>
      <w:tr w:rsidR="00EF6C4C" w:rsidRPr="00996D38" w14:paraId="1DD0B061" w14:textId="77777777" w:rsidTr="00996D38">
        <w:tc>
          <w:tcPr>
            <w:tcW w:w="0" w:type="auto"/>
          </w:tcPr>
          <w:p w14:paraId="76B8560A" w14:textId="77777777" w:rsidR="00EF6C4C" w:rsidRPr="00996D38" w:rsidRDefault="00996D38">
            <w:pPr>
              <w:rPr>
                <w:sz w:val="16"/>
              </w:rPr>
            </w:pPr>
            <w:r w:rsidRPr="00996D38">
              <w:rPr>
                <w:sz w:val="16"/>
              </w:rPr>
              <w:t>6</w:t>
            </w:r>
          </w:p>
        </w:tc>
        <w:tc>
          <w:tcPr>
            <w:tcW w:w="0" w:type="auto"/>
          </w:tcPr>
          <w:p w14:paraId="18C9BA8A" w14:textId="77777777" w:rsidR="00EF6C4C" w:rsidRPr="00996D38" w:rsidRDefault="00996D38">
            <w:pPr>
              <w:rPr>
                <w:sz w:val="16"/>
              </w:rPr>
            </w:pPr>
            <w:r w:rsidRPr="00996D38">
              <w:rPr>
                <w:rStyle w:val="SAPEmphasis"/>
                <w:sz w:val="16"/>
              </w:rPr>
              <w:t>Save contract</w:t>
            </w:r>
          </w:p>
        </w:tc>
        <w:tc>
          <w:tcPr>
            <w:tcW w:w="0" w:type="auto"/>
          </w:tcPr>
          <w:p w14:paraId="0E06122F"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19F44495" w14:textId="77777777" w:rsidR="00EF6C4C" w:rsidRPr="00996D38" w:rsidRDefault="00996D38">
            <w:pPr>
              <w:rPr>
                <w:sz w:val="16"/>
              </w:rPr>
            </w:pPr>
            <w:r w:rsidRPr="00996D38">
              <w:rPr>
                <w:sz w:val="16"/>
              </w:rPr>
              <w:t>Data are validated.</w:t>
            </w:r>
          </w:p>
        </w:tc>
        <w:tc>
          <w:tcPr>
            <w:tcW w:w="0" w:type="auto"/>
          </w:tcPr>
          <w:p w14:paraId="4AF7C1C0" w14:textId="77777777" w:rsidR="00996D38" w:rsidRPr="00996D38" w:rsidRDefault="00996D38">
            <w:pPr>
              <w:rPr>
                <w:sz w:val="16"/>
              </w:rPr>
            </w:pPr>
          </w:p>
        </w:tc>
      </w:tr>
    </w:tbl>
    <w:p w14:paraId="6A0B339B" w14:textId="77777777" w:rsidR="00EF6C4C" w:rsidRDefault="00996D38">
      <w:pPr>
        <w:pStyle w:val="Heading4"/>
      </w:pPr>
      <w:bookmarkStart w:id="212" w:name="unique_86"/>
      <w:bookmarkStart w:id="213" w:name="_Toc176424681"/>
      <w:r>
        <w:t>Edit Contract Valuation</w:t>
      </w:r>
      <w:bookmarkEnd w:id="212"/>
      <w:bookmarkEnd w:id="213"/>
    </w:p>
    <w:p w14:paraId="4AC7AE41" w14:textId="77777777" w:rsidR="00EF6C4C" w:rsidRDefault="00996D38">
      <w:pPr>
        <w:pStyle w:val="SAPKeyblockTitle"/>
      </w:pPr>
      <w:r>
        <w:t>Test Administration</w:t>
      </w:r>
    </w:p>
    <w:p w14:paraId="6974D17F" w14:textId="77777777" w:rsidR="00EF6C4C" w:rsidRDefault="00996D38">
      <w:r>
        <w:t xml:space="preserve">Customer </w:t>
      </w:r>
      <w:r>
        <w:t>project: Fill in the project-specific parts.</w:t>
      </w:r>
    </w:p>
    <w:p w14:paraId="4195E5D4"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2CDE0EB"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9ED70D"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ACC9D1"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C72453"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C97658" w14:textId="77777777" w:rsidR="00996D38" w:rsidRPr="00996D38" w:rsidRDefault="00996D38">
            <w:pPr>
              <w:rPr>
                <w:sz w:val="12"/>
              </w:rPr>
            </w:pPr>
          </w:p>
        </w:tc>
      </w:tr>
      <w:tr w:rsidR="00EF6C4C" w:rsidRPr="00996D38" w14:paraId="039D648F"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3A4DC5"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C6537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7CBEFE"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B7EA1F" w14:textId="77777777" w:rsidR="00996D38" w:rsidRPr="00996D38" w:rsidRDefault="00996D38">
            <w:pPr>
              <w:rPr>
                <w:sz w:val="12"/>
              </w:rPr>
            </w:pPr>
          </w:p>
        </w:tc>
      </w:tr>
      <w:tr w:rsidR="00EF6C4C" w:rsidRPr="00996D38" w14:paraId="7A75FEB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276564"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6983F2"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F7B3DB"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BBA357"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1BB9C8F0" w14:textId="77777777" w:rsidR="00EF6C4C" w:rsidRDefault="00996D38">
      <w:pPr>
        <w:pStyle w:val="SAPKeyblockTitle"/>
      </w:pPr>
      <w:r>
        <w:t>Context</w:t>
      </w:r>
    </w:p>
    <w:p w14:paraId="415E6ED6" w14:textId="77777777" w:rsidR="00EF6C4C" w:rsidRDefault="00996D38">
      <w:r>
        <w:t>In this activity, you can change an existing contract valuation rule (Interest rate, Contract probable end date) as part of your daily business.</w:t>
      </w:r>
    </w:p>
    <w:p w14:paraId="5ECEE4CD" w14:textId="77777777" w:rsidR="00EF6C4C" w:rsidRDefault="00996D38">
      <w:pPr>
        <w:pStyle w:val="SAPKeyblockTitle"/>
      </w:pPr>
      <w:r>
        <w:t>Procedure</w:t>
      </w:r>
    </w:p>
    <w:p w14:paraId="422C7D3D" w14:textId="77777777" w:rsidR="00EF6C4C" w:rsidRDefault="00996D38">
      <w:r>
        <w:t>To execute this activity go step by step go through the table.</w:t>
      </w:r>
    </w:p>
    <w:p w14:paraId="3FCD7529" w14:textId="77777777" w:rsidR="00EF6C4C" w:rsidRDefault="00EF6C4C"/>
    <w:tbl>
      <w:tblPr>
        <w:tblStyle w:val="SAPStandardTable"/>
        <w:tblW w:w="5000" w:type="pct"/>
        <w:tblInd w:w="3" w:type="dxa"/>
        <w:tblLook w:val="0620" w:firstRow="1" w:lastRow="0" w:firstColumn="0" w:lastColumn="0" w:noHBand="1" w:noVBand="1"/>
      </w:tblPr>
      <w:tblGrid>
        <w:gridCol w:w="738"/>
        <w:gridCol w:w="1703"/>
        <w:gridCol w:w="6591"/>
        <w:gridCol w:w="3975"/>
        <w:gridCol w:w="1297"/>
      </w:tblGrid>
      <w:tr w:rsidR="00EF6C4C" w:rsidRPr="00996D38" w14:paraId="2BE3F471"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814843B" w14:textId="77777777" w:rsidR="00EF6C4C" w:rsidRPr="00996D38" w:rsidRDefault="00996D38">
            <w:pPr>
              <w:pStyle w:val="SAPTableHeader"/>
              <w:rPr>
                <w:sz w:val="16"/>
              </w:rPr>
            </w:pPr>
            <w:r w:rsidRPr="00996D38">
              <w:rPr>
                <w:rStyle w:val="SAPEmphasis"/>
                <w:sz w:val="16"/>
              </w:rPr>
              <w:t>Test Step #</w:t>
            </w:r>
          </w:p>
        </w:tc>
        <w:tc>
          <w:tcPr>
            <w:tcW w:w="0" w:type="auto"/>
          </w:tcPr>
          <w:p w14:paraId="56219935" w14:textId="77777777" w:rsidR="00EF6C4C" w:rsidRPr="00996D38" w:rsidRDefault="00996D38">
            <w:pPr>
              <w:pStyle w:val="SAPTableHeader"/>
              <w:rPr>
                <w:sz w:val="16"/>
              </w:rPr>
            </w:pPr>
            <w:r w:rsidRPr="00996D38">
              <w:rPr>
                <w:rStyle w:val="SAPEmphasis"/>
                <w:sz w:val="16"/>
              </w:rPr>
              <w:t>Test Step Name</w:t>
            </w:r>
          </w:p>
        </w:tc>
        <w:tc>
          <w:tcPr>
            <w:tcW w:w="0" w:type="auto"/>
          </w:tcPr>
          <w:p w14:paraId="61FF74EC" w14:textId="77777777" w:rsidR="00EF6C4C" w:rsidRPr="00996D38" w:rsidRDefault="00996D38">
            <w:pPr>
              <w:pStyle w:val="SAPTableHeader"/>
              <w:rPr>
                <w:sz w:val="16"/>
              </w:rPr>
            </w:pPr>
            <w:r w:rsidRPr="00996D38">
              <w:rPr>
                <w:rStyle w:val="SAPEmphasis"/>
                <w:sz w:val="16"/>
              </w:rPr>
              <w:t>Instruction</w:t>
            </w:r>
          </w:p>
        </w:tc>
        <w:tc>
          <w:tcPr>
            <w:tcW w:w="0" w:type="auto"/>
          </w:tcPr>
          <w:p w14:paraId="20356671" w14:textId="77777777" w:rsidR="00EF6C4C" w:rsidRPr="00996D38" w:rsidRDefault="00996D38">
            <w:pPr>
              <w:pStyle w:val="SAPTableHeader"/>
              <w:rPr>
                <w:sz w:val="16"/>
              </w:rPr>
            </w:pPr>
            <w:r w:rsidRPr="00996D38">
              <w:rPr>
                <w:rStyle w:val="SAPEmphasis"/>
                <w:sz w:val="16"/>
              </w:rPr>
              <w:t>Expected Result</w:t>
            </w:r>
          </w:p>
        </w:tc>
        <w:tc>
          <w:tcPr>
            <w:tcW w:w="0" w:type="auto"/>
          </w:tcPr>
          <w:p w14:paraId="3BA7B553" w14:textId="77777777" w:rsidR="00EF6C4C" w:rsidRPr="00996D38" w:rsidRDefault="00996D38">
            <w:pPr>
              <w:pStyle w:val="SAPTableHeader"/>
              <w:rPr>
                <w:sz w:val="16"/>
              </w:rPr>
            </w:pPr>
            <w:r w:rsidRPr="00996D38">
              <w:rPr>
                <w:rStyle w:val="SAPEmphasis"/>
                <w:sz w:val="16"/>
              </w:rPr>
              <w:t>Pass / Fail / Comment</w:t>
            </w:r>
          </w:p>
        </w:tc>
      </w:tr>
      <w:tr w:rsidR="00EF6C4C" w:rsidRPr="00996D38" w14:paraId="249C4C4D" w14:textId="77777777" w:rsidTr="00996D38">
        <w:tc>
          <w:tcPr>
            <w:tcW w:w="0" w:type="auto"/>
          </w:tcPr>
          <w:p w14:paraId="63254ADF" w14:textId="77777777" w:rsidR="00EF6C4C" w:rsidRPr="00996D38" w:rsidRDefault="00996D38">
            <w:pPr>
              <w:rPr>
                <w:sz w:val="16"/>
              </w:rPr>
            </w:pPr>
            <w:r w:rsidRPr="00996D38">
              <w:rPr>
                <w:sz w:val="16"/>
              </w:rPr>
              <w:t>1</w:t>
            </w:r>
          </w:p>
        </w:tc>
        <w:tc>
          <w:tcPr>
            <w:tcW w:w="0" w:type="auto"/>
          </w:tcPr>
          <w:p w14:paraId="28B63337" w14:textId="77777777" w:rsidR="00EF6C4C" w:rsidRPr="00996D38" w:rsidRDefault="00996D38">
            <w:pPr>
              <w:rPr>
                <w:sz w:val="16"/>
              </w:rPr>
            </w:pPr>
            <w:r w:rsidRPr="00996D38">
              <w:rPr>
                <w:rStyle w:val="SAPEmphasis"/>
                <w:sz w:val="16"/>
              </w:rPr>
              <w:t>Log On</w:t>
            </w:r>
          </w:p>
        </w:tc>
        <w:tc>
          <w:tcPr>
            <w:tcW w:w="0" w:type="auto"/>
          </w:tcPr>
          <w:p w14:paraId="70D79587" w14:textId="77777777" w:rsidR="00EF6C4C" w:rsidRPr="00996D38" w:rsidRDefault="00996D38">
            <w:pPr>
              <w:rPr>
                <w:sz w:val="16"/>
              </w:rPr>
            </w:pPr>
            <w:r w:rsidRPr="00996D38">
              <w:rPr>
                <w:sz w:val="16"/>
              </w:rPr>
              <w:t>Log onto the SAP Fiori launchpad as a Contract Valuation Specialist - Leasing.</w:t>
            </w:r>
          </w:p>
        </w:tc>
        <w:tc>
          <w:tcPr>
            <w:tcW w:w="0" w:type="auto"/>
          </w:tcPr>
          <w:p w14:paraId="19904000" w14:textId="77777777" w:rsidR="00EF6C4C" w:rsidRPr="00996D38" w:rsidRDefault="00996D38">
            <w:pPr>
              <w:rPr>
                <w:sz w:val="16"/>
              </w:rPr>
            </w:pPr>
            <w:r w:rsidRPr="00996D38">
              <w:rPr>
                <w:sz w:val="16"/>
              </w:rPr>
              <w:t>The SAP Fiori launchpad displays.</w:t>
            </w:r>
          </w:p>
        </w:tc>
        <w:tc>
          <w:tcPr>
            <w:tcW w:w="0" w:type="auto"/>
          </w:tcPr>
          <w:p w14:paraId="4DF3FF77" w14:textId="77777777" w:rsidR="00996D38" w:rsidRPr="00996D38" w:rsidRDefault="00996D38">
            <w:pPr>
              <w:rPr>
                <w:sz w:val="16"/>
              </w:rPr>
            </w:pPr>
          </w:p>
        </w:tc>
      </w:tr>
      <w:tr w:rsidR="00EF6C4C" w:rsidRPr="00996D38" w14:paraId="37E1E01C" w14:textId="77777777" w:rsidTr="00996D38">
        <w:tc>
          <w:tcPr>
            <w:tcW w:w="0" w:type="auto"/>
          </w:tcPr>
          <w:p w14:paraId="1B27F82C" w14:textId="77777777" w:rsidR="00EF6C4C" w:rsidRPr="00996D38" w:rsidRDefault="00996D38">
            <w:pPr>
              <w:rPr>
                <w:sz w:val="16"/>
              </w:rPr>
            </w:pPr>
            <w:r w:rsidRPr="00996D38">
              <w:rPr>
                <w:sz w:val="16"/>
              </w:rPr>
              <w:lastRenderedPageBreak/>
              <w:t>2</w:t>
            </w:r>
          </w:p>
        </w:tc>
        <w:tc>
          <w:tcPr>
            <w:tcW w:w="0" w:type="auto"/>
          </w:tcPr>
          <w:p w14:paraId="67686D6C" w14:textId="77777777" w:rsidR="00EF6C4C" w:rsidRPr="00996D38" w:rsidRDefault="00996D38">
            <w:pPr>
              <w:rPr>
                <w:sz w:val="16"/>
              </w:rPr>
            </w:pPr>
            <w:r w:rsidRPr="00996D38">
              <w:rPr>
                <w:rStyle w:val="SAPEmphasis"/>
                <w:sz w:val="16"/>
              </w:rPr>
              <w:t>Access the SAP Fiori app</w:t>
            </w:r>
          </w:p>
        </w:tc>
        <w:tc>
          <w:tcPr>
            <w:tcW w:w="0" w:type="auto"/>
          </w:tcPr>
          <w:p w14:paraId="2C3AC657"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65D7C5FA"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21D307E0" w14:textId="77777777" w:rsidR="00996D38" w:rsidRPr="00996D38" w:rsidRDefault="00996D38">
            <w:pPr>
              <w:rPr>
                <w:sz w:val="16"/>
              </w:rPr>
            </w:pPr>
          </w:p>
        </w:tc>
      </w:tr>
      <w:tr w:rsidR="00EF6C4C" w:rsidRPr="00996D38" w14:paraId="30A34581" w14:textId="77777777" w:rsidTr="00996D38">
        <w:tc>
          <w:tcPr>
            <w:tcW w:w="0" w:type="auto"/>
          </w:tcPr>
          <w:p w14:paraId="6F5F73CD" w14:textId="77777777" w:rsidR="00EF6C4C" w:rsidRPr="00996D38" w:rsidRDefault="00996D38">
            <w:pPr>
              <w:rPr>
                <w:sz w:val="16"/>
              </w:rPr>
            </w:pPr>
            <w:r w:rsidRPr="00996D38">
              <w:rPr>
                <w:sz w:val="16"/>
              </w:rPr>
              <w:t>3</w:t>
            </w:r>
          </w:p>
        </w:tc>
        <w:tc>
          <w:tcPr>
            <w:tcW w:w="0" w:type="auto"/>
          </w:tcPr>
          <w:p w14:paraId="3BEA7350" w14:textId="77777777" w:rsidR="00EF6C4C" w:rsidRPr="00996D38" w:rsidRDefault="00996D38">
            <w:pPr>
              <w:rPr>
                <w:sz w:val="16"/>
              </w:rPr>
            </w:pPr>
            <w:r w:rsidRPr="00996D38">
              <w:rPr>
                <w:rStyle w:val="SAPEmphasis"/>
                <w:sz w:val="16"/>
              </w:rPr>
              <w:t>Edit Contract Valuation</w:t>
            </w:r>
          </w:p>
        </w:tc>
        <w:tc>
          <w:tcPr>
            <w:tcW w:w="0" w:type="auto"/>
          </w:tcPr>
          <w:p w14:paraId="3C4E4295"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r w:rsidRPr="00996D38">
              <w:rPr>
                <w:sz w:val="16"/>
              </w:rPr>
              <w:t>:</w:t>
            </w:r>
          </w:p>
          <w:p w14:paraId="0E6B7FEA"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2325C358" w14:textId="215D2BF1"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7AC3BC77" w14:textId="77777777" w:rsidR="00EF6C4C" w:rsidRPr="00996D38" w:rsidRDefault="00996D38">
            <w:pPr>
              <w:rPr>
                <w:sz w:val="16"/>
              </w:rPr>
            </w:pPr>
            <w:r w:rsidRPr="00996D38">
              <w:rPr>
                <w:sz w:val="16"/>
              </w:rPr>
              <w:t xml:space="preserve">Data are validated, next screen </w:t>
            </w:r>
            <w:r w:rsidRPr="00996D38">
              <w:rPr>
                <w:rStyle w:val="SAPScreenElement"/>
                <w:sz w:val="16"/>
              </w:rPr>
              <w:t>Valuation Parameters</w:t>
            </w:r>
            <w:r w:rsidRPr="00996D38">
              <w:rPr>
                <w:sz w:val="16"/>
              </w:rPr>
              <w:t xml:space="preserve"> screen is displayed.</w:t>
            </w:r>
          </w:p>
        </w:tc>
        <w:tc>
          <w:tcPr>
            <w:tcW w:w="0" w:type="auto"/>
          </w:tcPr>
          <w:p w14:paraId="42221598" w14:textId="77777777" w:rsidR="00996D38" w:rsidRPr="00996D38" w:rsidRDefault="00996D38">
            <w:pPr>
              <w:rPr>
                <w:sz w:val="16"/>
              </w:rPr>
            </w:pPr>
          </w:p>
        </w:tc>
      </w:tr>
      <w:tr w:rsidR="00EF6C4C" w:rsidRPr="00996D38" w14:paraId="31AED509" w14:textId="77777777" w:rsidTr="00996D38">
        <w:tc>
          <w:tcPr>
            <w:tcW w:w="0" w:type="auto"/>
          </w:tcPr>
          <w:p w14:paraId="02AE452D" w14:textId="77777777" w:rsidR="00EF6C4C" w:rsidRPr="00996D38" w:rsidRDefault="00996D38">
            <w:pPr>
              <w:rPr>
                <w:sz w:val="16"/>
              </w:rPr>
            </w:pPr>
            <w:r w:rsidRPr="00996D38">
              <w:rPr>
                <w:sz w:val="16"/>
              </w:rPr>
              <w:t>4</w:t>
            </w:r>
          </w:p>
        </w:tc>
        <w:tc>
          <w:tcPr>
            <w:tcW w:w="0" w:type="auto"/>
          </w:tcPr>
          <w:p w14:paraId="72A0849E" w14:textId="77777777" w:rsidR="00EF6C4C" w:rsidRPr="00996D38" w:rsidRDefault="00996D38">
            <w:pPr>
              <w:rPr>
                <w:sz w:val="16"/>
              </w:rPr>
            </w:pPr>
            <w:r w:rsidRPr="00996D38">
              <w:rPr>
                <w:rStyle w:val="SAPEmphasis"/>
                <w:sz w:val="16"/>
              </w:rPr>
              <w:t>Update Valuation Parameters</w:t>
            </w:r>
          </w:p>
        </w:tc>
        <w:tc>
          <w:tcPr>
            <w:tcW w:w="0" w:type="auto"/>
          </w:tcPr>
          <w:p w14:paraId="046D5E32" w14:textId="77777777" w:rsidR="00996D38" w:rsidRPr="00996D38" w:rsidRDefault="00996D38">
            <w:pPr>
              <w:rPr>
                <w:sz w:val="16"/>
              </w:rPr>
            </w:pPr>
            <w:r w:rsidRPr="00996D38">
              <w:rPr>
                <w:sz w:val="16"/>
              </w:rPr>
              <w:t xml:space="preserve">Choose </w:t>
            </w:r>
            <w:r w:rsidRPr="00996D38">
              <w:rPr>
                <w:rStyle w:val="SAPScreenElement"/>
                <w:sz w:val="16"/>
              </w:rPr>
              <w:t>Create term</w:t>
            </w:r>
            <w:r w:rsidRPr="00996D38">
              <w:rPr>
                <w:sz w:val="16"/>
              </w:rPr>
              <w:t xml:space="preserve"> to assign a valuation rule to your contract object.</w:t>
            </w:r>
          </w:p>
          <w:p w14:paraId="49AFEFA4" w14:textId="77777777" w:rsidR="00996D38" w:rsidRPr="00996D38" w:rsidRDefault="00996D38">
            <w:pPr>
              <w:rPr>
                <w:sz w:val="16"/>
              </w:rPr>
            </w:pPr>
            <w:r w:rsidRPr="00996D38">
              <w:rPr>
                <w:sz w:val="16"/>
              </w:rPr>
              <w:t>Check the data for your Valuation rule and/or edit.</w:t>
            </w:r>
          </w:p>
          <w:p w14:paraId="142BA98C" w14:textId="77777777" w:rsidR="00996D38" w:rsidRPr="00996D38" w:rsidRDefault="00996D38">
            <w:pPr>
              <w:rPr>
                <w:sz w:val="16"/>
              </w:rPr>
            </w:pPr>
            <w:r w:rsidRPr="00996D38">
              <w:rPr>
                <w:rStyle w:val="SAPScreenElement"/>
                <w:sz w:val="16"/>
              </w:rPr>
              <w:t>Valuation parameter</w:t>
            </w:r>
            <w:r w:rsidRPr="00996D38">
              <w:rPr>
                <w:sz w:val="16"/>
              </w:rPr>
              <w:t xml:space="preserve">: </w:t>
            </w:r>
            <w:r w:rsidRPr="00996D38">
              <w:rPr>
                <w:rStyle w:val="SAPUserEntry"/>
                <w:sz w:val="16"/>
              </w:rPr>
              <w:t>&lt;the relevant valuation principle&gt;</w:t>
            </w:r>
            <w:r w:rsidRPr="00996D38">
              <w:rPr>
                <w:sz w:val="16"/>
              </w:rPr>
              <w:t xml:space="preserve"> (for example, </w:t>
            </w:r>
            <w:r w:rsidRPr="00996D38">
              <w:rPr>
                <w:rStyle w:val="SAPUserEntry"/>
                <w:sz w:val="16"/>
              </w:rPr>
              <w:t>United States</w:t>
            </w:r>
            <w:r w:rsidRPr="00996D38">
              <w:rPr>
                <w:sz w:val="16"/>
              </w:rPr>
              <w:t xml:space="preserve"> Commercial Code)</w:t>
            </w:r>
          </w:p>
          <w:p w14:paraId="21D17DEA" w14:textId="77777777" w:rsidR="00996D38" w:rsidRPr="00996D38" w:rsidRDefault="00996D38">
            <w:pPr>
              <w:rPr>
                <w:sz w:val="16"/>
              </w:rPr>
            </w:pPr>
            <w:r w:rsidRPr="00996D38">
              <w:rPr>
                <w:rStyle w:val="SAPScreenElement"/>
                <w:sz w:val="16"/>
              </w:rPr>
              <w:t>Contract Object</w:t>
            </w:r>
            <w:r w:rsidRPr="00996D38">
              <w:rPr>
                <w:sz w:val="16"/>
              </w:rPr>
              <w:t xml:space="preserve">: </w:t>
            </w:r>
            <w:r w:rsidRPr="00996D38">
              <w:rPr>
                <w:rStyle w:val="SAPUserEntry"/>
                <w:sz w:val="16"/>
              </w:rPr>
              <w:t>&lt;Your object&gt;</w:t>
            </w:r>
          </w:p>
          <w:p w14:paraId="0CB77B53" w14:textId="77777777" w:rsidR="00996D38" w:rsidRPr="00996D38" w:rsidRDefault="00996D38">
            <w:pPr>
              <w:rPr>
                <w:sz w:val="16"/>
              </w:rPr>
            </w:pPr>
            <w:r w:rsidRPr="00996D38">
              <w:rPr>
                <w:rStyle w:val="SAPScreenElement"/>
                <w:sz w:val="16"/>
              </w:rPr>
              <w:t>Probable End</w:t>
            </w:r>
            <w:r w:rsidRPr="00996D38">
              <w:rPr>
                <w:sz w:val="16"/>
              </w:rPr>
              <w:t xml:space="preserve">: </w:t>
            </w:r>
            <w:r w:rsidRPr="00996D38">
              <w:rPr>
                <w:rStyle w:val="SAPUserEntry"/>
                <w:sz w:val="16"/>
              </w:rPr>
              <w:t xml:space="preserve">&lt;Your contract </w:t>
            </w:r>
            <w:r w:rsidRPr="00996D38">
              <w:rPr>
                <w:rStyle w:val="SAPUserEntry"/>
                <w:sz w:val="16"/>
              </w:rPr>
              <w:t>probable end date&gt;</w:t>
            </w:r>
          </w:p>
          <w:p w14:paraId="6745A5EA" w14:textId="77777777" w:rsidR="00996D38" w:rsidRPr="00996D38" w:rsidRDefault="00996D38">
            <w:pPr>
              <w:rPr>
                <w:sz w:val="16"/>
              </w:rPr>
            </w:pPr>
            <w:r w:rsidRPr="00996D38">
              <w:rPr>
                <w:rStyle w:val="SAPScreenElement"/>
                <w:sz w:val="16"/>
              </w:rPr>
              <w:t>Acct. Assignment</w:t>
            </w:r>
            <w:r w:rsidRPr="00996D38">
              <w:rPr>
                <w:sz w:val="16"/>
              </w:rPr>
              <w:t xml:space="preserve">: </w:t>
            </w:r>
            <w:r w:rsidRPr="00996D38">
              <w:rPr>
                <w:rStyle w:val="SAPUserEntry"/>
                <w:sz w:val="16"/>
              </w:rPr>
              <w:t>as object</w:t>
            </w:r>
          </w:p>
          <w:p w14:paraId="208D1E7E" w14:textId="7602DF83" w:rsidR="00EF6C4C" w:rsidRPr="00996D38" w:rsidRDefault="00996D38">
            <w:pPr>
              <w:rPr>
                <w:sz w:val="16"/>
              </w:rPr>
            </w:pPr>
            <w:r w:rsidRPr="00996D38">
              <w:rPr>
                <w:sz w:val="16"/>
              </w:rPr>
              <w:t xml:space="preserve">Choose </w:t>
            </w:r>
            <w:r w:rsidRPr="00996D38">
              <w:rPr>
                <w:rStyle w:val="SAPScreenElement"/>
                <w:sz w:val="16"/>
              </w:rPr>
              <w:t>Rule complete</w:t>
            </w:r>
            <w:r w:rsidRPr="00996D38">
              <w:rPr>
                <w:sz w:val="16"/>
              </w:rPr>
              <w:t xml:space="preserve"> to complete the valuation rule.</w:t>
            </w:r>
          </w:p>
        </w:tc>
        <w:tc>
          <w:tcPr>
            <w:tcW w:w="0" w:type="auto"/>
          </w:tcPr>
          <w:p w14:paraId="36C7C35D" w14:textId="77777777" w:rsidR="00996D38" w:rsidRPr="00996D38" w:rsidRDefault="00996D38">
            <w:pPr>
              <w:rPr>
                <w:sz w:val="16"/>
              </w:rPr>
            </w:pPr>
            <w:r w:rsidRPr="00996D38">
              <w:rPr>
                <w:sz w:val="16"/>
              </w:rPr>
              <w:t>Data are validated.</w:t>
            </w:r>
          </w:p>
          <w:p w14:paraId="6668841C" w14:textId="77777777" w:rsidR="00996D38" w:rsidRPr="00996D38" w:rsidRDefault="00996D38">
            <w:pPr>
              <w:rPr>
                <w:sz w:val="16"/>
              </w:rPr>
            </w:pPr>
            <w:r w:rsidRPr="00996D38">
              <w:rPr>
                <w:sz w:val="16"/>
              </w:rPr>
              <w:t>Valuation rule can be completed.</w:t>
            </w:r>
          </w:p>
          <w:p w14:paraId="0698789C" w14:textId="77777777" w:rsidR="00996D38" w:rsidRPr="00996D38" w:rsidRDefault="00996D38">
            <w:pPr>
              <w:rPr>
                <w:sz w:val="16"/>
              </w:rPr>
            </w:pPr>
            <w:r w:rsidRPr="00996D38">
              <w:rPr>
                <w:sz w:val="16"/>
              </w:rPr>
              <w:t>Warning: IFRS1: Valuation is pending and still needs to be completed.</w:t>
            </w:r>
          </w:p>
          <w:p w14:paraId="3D791987" w14:textId="52A1070E" w:rsidR="00EF6C4C" w:rsidRPr="00996D38" w:rsidRDefault="00996D38">
            <w:pPr>
              <w:rPr>
                <w:sz w:val="16"/>
              </w:rPr>
            </w:pPr>
            <w:r w:rsidRPr="00996D38">
              <w:rPr>
                <w:sz w:val="16"/>
              </w:rPr>
              <w:t xml:space="preserve">The </w:t>
            </w:r>
            <w:r w:rsidRPr="00996D38">
              <w:rPr>
                <w:rStyle w:val="SAPScreenElement"/>
                <w:sz w:val="16"/>
              </w:rPr>
              <w:t>Valuation parameters</w:t>
            </w:r>
            <w:r w:rsidRPr="00996D38">
              <w:rPr>
                <w:sz w:val="16"/>
              </w:rPr>
              <w:t xml:space="preserve"> screen is displayed.</w:t>
            </w:r>
          </w:p>
        </w:tc>
        <w:tc>
          <w:tcPr>
            <w:tcW w:w="0" w:type="auto"/>
          </w:tcPr>
          <w:p w14:paraId="69D529BB" w14:textId="77777777" w:rsidR="00996D38" w:rsidRPr="00996D38" w:rsidRDefault="00996D38">
            <w:pPr>
              <w:rPr>
                <w:sz w:val="16"/>
              </w:rPr>
            </w:pPr>
          </w:p>
        </w:tc>
      </w:tr>
      <w:tr w:rsidR="00EF6C4C" w:rsidRPr="00996D38" w14:paraId="5D3A0119" w14:textId="77777777" w:rsidTr="00996D38">
        <w:tc>
          <w:tcPr>
            <w:tcW w:w="0" w:type="auto"/>
          </w:tcPr>
          <w:p w14:paraId="1B2F758A" w14:textId="77777777" w:rsidR="00EF6C4C" w:rsidRPr="00996D38" w:rsidRDefault="00996D38">
            <w:pPr>
              <w:rPr>
                <w:sz w:val="16"/>
              </w:rPr>
            </w:pPr>
            <w:r w:rsidRPr="00996D38">
              <w:rPr>
                <w:sz w:val="16"/>
              </w:rPr>
              <w:t>5</w:t>
            </w:r>
          </w:p>
        </w:tc>
        <w:tc>
          <w:tcPr>
            <w:tcW w:w="0" w:type="auto"/>
          </w:tcPr>
          <w:p w14:paraId="06BCFC9D" w14:textId="77777777" w:rsidR="00EF6C4C" w:rsidRPr="00996D38" w:rsidRDefault="00996D38">
            <w:pPr>
              <w:rPr>
                <w:sz w:val="16"/>
              </w:rPr>
            </w:pPr>
            <w:r w:rsidRPr="00996D38">
              <w:rPr>
                <w:rStyle w:val="SAPEmphasis"/>
                <w:sz w:val="16"/>
              </w:rPr>
              <w:t>Save contract</w:t>
            </w:r>
          </w:p>
        </w:tc>
        <w:tc>
          <w:tcPr>
            <w:tcW w:w="0" w:type="auto"/>
          </w:tcPr>
          <w:p w14:paraId="1B33BF78"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2B452D6B" w14:textId="77777777" w:rsidR="00EF6C4C" w:rsidRPr="00996D38" w:rsidRDefault="00996D38">
            <w:pPr>
              <w:rPr>
                <w:sz w:val="16"/>
              </w:rPr>
            </w:pPr>
            <w:r w:rsidRPr="00996D38">
              <w:rPr>
                <w:sz w:val="16"/>
              </w:rPr>
              <w:t>Data is validated.</w:t>
            </w:r>
          </w:p>
        </w:tc>
        <w:tc>
          <w:tcPr>
            <w:tcW w:w="0" w:type="auto"/>
          </w:tcPr>
          <w:p w14:paraId="17EC3F02" w14:textId="77777777" w:rsidR="00996D38" w:rsidRPr="00996D38" w:rsidRDefault="00996D38">
            <w:pPr>
              <w:rPr>
                <w:sz w:val="16"/>
              </w:rPr>
            </w:pPr>
          </w:p>
        </w:tc>
      </w:tr>
    </w:tbl>
    <w:p w14:paraId="1548FFF7" w14:textId="77777777" w:rsidR="00EF6C4C" w:rsidRDefault="00996D38">
      <w:pPr>
        <w:pStyle w:val="Heading4"/>
      </w:pPr>
      <w:bookmarkStart w:id="214" w:name="unique_87"/>
      <w:bookmarkStart w:id="215" w:name="_Toc176424682"/>
      <w:r>
        <w:t>Renew Contract</w:t>
      </w:r>
      <w:bookmarkEnd w:id="214"/>
      <w:bookmarkEnd w:id="215"/>
    </w:p>
    <w:p w14:paraId="2C905F14" w14:textId="77777777" w:rsidR="00EF6C4C" w:rsidRDefault="00996D38">
      <w:pPr>
        <w:pStyle w:val="SAPKeyblockTitle"/>
      </w:pPr>
      <w:r>
        <w:t>Test Administration</w:t>
      </w:r>
    </w:p>
    <w:p w14:paraId="399C4C85" w14:textId="77777777" w:rsidR="00EF6C4C" w:rsidRDefault="00996D38">
      <w:r>
        <w:t>Customer project: Fill in the project-specific parts.</w:t>
      </w:r>
    </w:p>
    <w:p w14:paraId="3C306461"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3418D6C2"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87C3D1"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6FF5F4"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3B60FD"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04B176" w14:textId="77777777" w:rsidR="00996D38" w:rsidRPr="00996D38" w:rsidRDefault="00996D38">
            <w:pPr>
              <w:rPr>
                <w:sz w:val="12"/>
              </w:rPr>
            </w:pPr>
          </w:p>
        </w:tc>
      </w:tr>
      <w:tr w:rsidR="00EF6C4C" w:rsidRPr="00996D38" w14:paraId="00E86244"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F3909E"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FFC37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FA32FA"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8261A3" w14:textId="77777777" w:rsidR="00996D38" w:rsidRPr="00996D38" w:rsidRDefault="00996D38">
            <w:pPr>
              <w:rPr>
                <w:sz w:val="12"/>
              </w:rPr>
            </w:pPr>
          </w:p>
        </w:tc>
      </w:tr>
      <w:tr w:rsidR="00EF6C4C" w:rsidRPr="00996D38" w14:paraId="0F505254"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0E7915"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48052E"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FB7FF7"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6900CC"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1773072E" w14:textId="77777777" w:rsidR="00EF6C4C" w:rsidRDefault="00996D38">
      <w:pPr>
        <w:pStyle w:val="SAPKeyblockTitle"/>
      </w:pPr>
      <w:r>
        <w:t>Context</w:t>
      </w:r>
    </w:p>
    <w:p w14:paraId="32E73F10" w14:textId="77777777" w:rsidR="00EF6C4C" w:rsidRDefault="00996D38">
      <w:r>
        <w:t>In this activity, you can renew an existing contract as part of your daily business.</w:t>
      </w:r>
    </w:p>
    <w:p w14:paraId="6C6B09FF" w14:textId="77777777" w:rsidR="00EF6C4C" w:rsidRDefault="00996D38">
      <w:pPr>
        <w:pStyle w:val="SAPKeyblockTitle"/>
      </w:pPr>
      <w:r>
        <w:lastRenderedPageBreak/>
        <w:t>Procedure</w:t>
      </w:r>
    </w:p>
    <w:p w14:paraId="616B7CE3" w14:textId="77777777" w:rsidR="00EF6C4C" w:rsidRDefault="00996D38">
      <w:r>
        <w:t>To execute this activity go step by step go through the table.</w:t>
      </w:r>
    </w:p>
    <w:p w14:paraId="73A2F70A" w14:textId="77777777" w:rsidR="00EF6C4C" w:rsidRDefault="00EF6C4C"/>
    <w:tbl>
      <w:tblPr>
        <w:tblStyle w:val="SAPStandardTable"/>
        <w:tblW w:w="5000" w:type="pct"/>
        <w:tblInd w:w="3" w:type="dxa"/>
        <w:tblLook w:val="0620" w:firstRow="1" w:lastRow="0" w:firstColumn="0" w:lastColumn="0" w:noHBand="1" w:noVBand="1"/>
      </w:tblPr>
      <w:tblGrid>
        <w:gridCol w:w="824"/>
        <w:gridCol w:w="1669"/>
        <w:gridCol w:w="6040"/>
        <w:gridCol w:w="4257"/>
        <w:gridCol w:w="1514"/>
      </w:tblGrid>
      <w:tr w:rsidR="00EF6C4C" w:rsidRPr="00996D38" w14:paraId="4FF5B7E7"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DEC2E06" w14:textId="77777777" w:rsidR="00EF6C4C" w:rsidRPr="00996D38" w:rsidRDefault="00996D38">
            <w:pPr>
              <w:pStyle w:val="SAPTableHeader"/>
              <w:rPr>
                <w:sz w:val="16"/>
              </w:rPr>
            </w:pPr>
            <w:r w:rsidRPr="00996D38">
              <w:rPr>
                <w:rStyle w:val="SAPEmphasis"/>
                <w:sz w:val="16"/>
              </w:rPr>
              <w:t>Test Step #</w:t>
            </w:r>
          </w:p>
        </w:tc>
        <w:tc>
          <w:tcPr>
            <w:tcW w:w="0" w:type="auto"/>
          </w:tcPr>
          <w:p w14:paraId="78AE6B87" w14:textId="77777777" w:rsidR="00EF6C4C" w:rsidRPr="00996D38" w:rsidRDefault="00996D38">
            <w:pPr>
              <w:pStyle w:val="SAPTableHeader"/>
              <w:rPr>
                <w:sz w:val="16"/>
              </w:rPr>
            </w:pPr>
            <w:r w:rsidRPr="00996D38">
              <w:rPr>
                <w:rStyle w:val="SAPEmphasis"/>
                <w:sz w:val="16"/>
              </w:rPr>
              <w:t>Test Step Name</w:t>
            </w:r>
          </w:p>
        </w:tc>
        <w:tc>
          <w:tcPr>
            <w:tcW w:w="0" w:type="auto"/>
          </w:tcPr>
          <w:p w14:paraId="56600198" w14:textId="77777777" w:rsidR="00EF6C4C" w:rsidRPr="00996D38" w:rsidRDefault="00996D38">
            <w:pPr>
              <w:pStyle w:val="SAPTableHeader"/>
              <w:rPr>
                <w:sz w:val="16"/>
              </w:rPr>
            </w:pPr>
            <w:r w:rsidRPr="00996D38">
              <w:rPr>
                <w:rStyle w:val="SAPEmphasis"/>
                <w:sz w:val="16"/>
              </w:rPr>
              <w:t>Instruction</w:t>
            </w:r>
          </w:p>
        </w:tc>
        <w:tc>
          <w:tcPr>
            <w:tcW w:w="0" w:type="auto"/>
          </w:tcPr>
          <w:p w14:paraId="3C29FF42" w14:textId="77777777" w:rsidR="00EF6C4C" w:rsidRPr="00996D38" w:rsidRDefault="00996D38">
            <w:pPr>
              <w:pStyle w:val="SAPTableHeader"/>
              <w:rPr>
                <w:sz w:val="16"/>
              </w:rPr>
            </w:pPr>
            <w:r w:rsidRPr="00996D38">
              <w:rPr>
                <w:rStyle w:val="SAPEmphasis"/>
                <w:sz w:val="16"/>
              </w:rPr>
              <w:t>Expected Result</w:t>
            </w:r>
          </w:p>
        </w:tc>
        <w:tc>
          <w:tcPr>
            <w:tcW w:w="0" w:type="auto"/>
          </w:tcPr>
          <w:p w14:paraId="3232550E" w14:textId="77777777" w:rsidR="00EF6C4C" w:rsidRPr="00996D38" w:rsidRDefault="00996D38">
            <w:pPr>
              <w:pStyle w:val="SAPTableHeader"/>
              <w:rPr>
                <w:sz w:val="16"/>
              </w:rPr>
            </w:pPr>
            <w:r w:rsidRPr="00996D38">
              <w:rPr>
                <w:rStyle w:val="SAPEmphasis"/>
                <w:sz w:val="16"/>
              </w:rPr>
              <w:t>Pass / Fail / Comment</w:t>
            </w:r>
          </w:p>
        </w:tc>
      </w:tr>
      <w:tr w:rsidR="00EF6C4C" w:rsidRPr="00996D38" w14:paraId="5CD5909F" w14:textId="77777777" w:rsidTr="00996D38">
        <w:tc>
          <w:tcPr>
            <w:tcW w:w="0" w:type="auto"/>
          </w:tcPr>
          <w:p w14:paraId="209CED24" w14:textId="77777777" w:rsidR="00EF6C4C" w:rsidRPr="00996D38" w:rsidRDefault="00996D38">
            <w:pPr>
              <w:rPr>
                <w:sz w:val="16"/>
              </w:rPr>
            </w:pPr>
            <w:r w:rsidRPr="00996D38">
              <w:rPr>
                <w:sz w:val="16"/>
              </w:rPr>
              <w:t>1</w:t>
            </w:r>
          </w:p>
        </w:tc>
        <w:tc>
          <w:tcPr>
            <w:tcW w:w="0" w:type="auto"/>
          </w:tcPr>
          <w:p w14:paraId="3F4237D9" w14:textId="77777777" w:rsidR="00EF6C4C" w:rsidRPr="00996D38" w:rsidRDefault="00996D38">
            <w:pPr>
              <w:rPr>
                <w:sz w:val="16"/>
              </w:rPr>
            </w:pPr>
            <w:r w:rsidRPr="00996D38">
              <w:rPr>
                <w:rStyle w:val="SAPEmphasis"/>
                <w:sz w:val="16"/>
              </w:rPr>
              <w:t>Log On</w:t>
            </w:r>
          </w:p>
        </w:tc>
        <w:tc>
          <w:tcPr>
            <w:tcW w:w="0" w:type="auto"/>
          </w:tcPr>
          <w:p w14:paraId="6A655B64" w14:textId="77777777" w:rsidR="00EF6C4C" w:rsidRPr="00996D38" w:rsidRDefault="00996D38">
            <w:pPr>
              <w:rPr>
                <w:sz w:val="16"/>
              </w:rPr>
            </w:pPr>
            <w:r w:rsidRPr="00996D38">
              <w:rPr>
                <w:sz w:val="16"/>
              </w:rPr>
              <w:t>Log onto the SAP Fiori launchpad as a Contract Specialist - Leasing.</w:t>
            </w:r>
          </w:p>
        </w:tc>
        <w:tc>
          <w:tcPr>
            <w:tcW w:w="0" w:type="auto"/>
          </w:tcPr>
          <w:p w14:paraId="4D700A2E" w14:textId="77777777" w:rsidR="00EF6C4C" w:rsidRPr="00996D38" w:rsidRDefault="00996D38">
            <w:pPr>
              <w:rPr>
                <w:sz w:val="16"/>
              </w:rPr>
            </w:pPr>
            <w:r w:rsidRPr="00996D38">
              <w:rPr>
                <w:sz w:val="16"/>
              </w:rPr>
              <w:t>The SAP Fiori launchpad displays.</w:t>
            </w:r>
          </w:p>
        </w:tc>
        <w:tc>
          <w:tcPr>
            <w:tcW w:w="0" w:type="auto"/>
          </w:tcPr>
          <w:p w14:paraId="5E437468" w14:textId="77777777" w:rsidR="00996D38" w:rsidRPr="00996D38" w:rsidRDefault="00996D38">
            <w:pPr>
              <w:rPr>
                <w:sz w:val="16"/>
              </w:rPr>
            </w:pPr>
          </w:p>
        </w:tc>
      </w:tr>
      <w:tr w:rsidR="00EF6C4C" w:rsidRPr="00996D38" w14:paraId="6EFC9CBE" w14:textId="77777777" w:rsidTr="00996D38">
        <w:tc>
          <w:tcPr>
            <w:tcW w:w="0" w:type="auto"/>
          </w:tcPr>
          <w:p w14:paraId="081A119C" w14:textId="77777777" w:rsidR="00EF6C4C" w:rsidRPr="00996D38" w:rsidRDefault="00996D38">
            <w:pPr>
              <w:rPr>
                <w:sz w:val="16"/>
              </w:rPr>
            </w:pPr>
            <w:r w:rsidRPr="00996D38">
              <w:rPr>
                <w:sz w:val="16"/>
              </w:rPr>
              <w:t>2</w:t>
            </w:r>
          </w:p>
        </w:tc>
        <w:tc>
          <w:tcPr>
            <w:tcW w:w="0" w:type="auto"/>
          </w:tcPr>
          <w:p w14:paraId="6B224C16" w14:textId="77777777" w:rsidR="00EF6C4C" w:rsidRPr="00996D38" w:rsidRDefault="00996D38">
            <w:pPr>
              <w:rPr>
                <w:sz w:val="16"/>
              </w:rPr>
            </w:pPr>
            <w:r w:rsidRPr="00996D38">
              <w:rPr>
                <w:rStyle w:val="SAPEmphasis"/>
                <w:sz w:val="16"/>
              </w:rPr>
              <w:t>Access the SAP Fiori app</w:t>
            </w:r>
          </w:p>
        </w:tc>
        <w:tc>
          <w:tcPr>
            <w:tcW w:w="0" w:type="auto"/>
          </w:tcPr>
          <w:p w14:paraId="1DCDCD99"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7B5525BE"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0C95EEF3" w14:textId="77777777" w:rsidR="00996D38" w:rsidRPr="00996D38" w:rsidRDefault="00996D38">
            <w:pPr>
              <w:rPr>
                <w:sz w:val="16"/>
              </w:rPr>
            </w:pPr>
          </w:p>
        </w:tc>
      </w:tr>
      <w:tr w:rsidR="00EF6C4C" w:rsidRPr="00996D38" w14:paraId="2FF508FF" w14:textId="77777777" w:rsidTr="00996D38">
        <w:tc>
          <w:tcPr>
            <w:tcW w:w="0" w:type="auto"/>
          </w:tcPr>
          <w:p w14:paraId="6C161543" w14:textId="77777777" w:rsidR="00EF6C4C" w:rsidRPr="00996D38" w:rsidRDefault="00996D38">
            <w:pPr>
              <w:rPr>
                <w:sz w:val="16"/>
              </w:rPr>
            </w:pPr>
            <w:r w:rsidRPr="00996D38">
              <w:rPr>
                <w:sz w:val="16"/>
              </w:rPr>
              <w:t>3</w:t>
            </w:r>
          </w:p>
        </w:tc>
        <w:tc>
          <w:tcPr>
            <w:tcW w:w="0" w:type="auto"/>
          </w:tcPr>
          <w:p w14:paraId="263AAF71" w14:textId="77777777" w:rsidR="00EF6C4C" w:rsidRPr="00996D38" w:rsidRDefault="00996D38">
            <w:pPr>
              <w:rPr>
                <w:sz w:val="16"/>
              </w:rPr>
            </w:pPr>
            <w:r w:rsidRPr="00996D38">
              <w:rPr>
                <w:rStyle w:val="SAPEmphasis"/>
                <w:sz w:val="16"/>
              </w:rPr>
              <w:t>Real Estate Contract</w:t>
            </w:r>
          </w:p>
        </w:tc>
        <w:tc>
          <w:tcPr>
            <w:tcW w:w="0" w:type="auto"/>
          </w:tcPr>
          <w:p w14:paraId="17D306B9"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r w:rsidRPr="00996D38">
              <w:rPr>
                <w:sz w:val="16"/>
              </w:rPr>
              <w:t>:</w:t>
            </w:r>
          </w:p>
          <w:p w14:paraId="7301BCFC"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76874730" w14:textId="15B59AD6"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3EC303C2" w14:textId="77777777" w:rsidR="00EF6C4C" w:rsidRPr="00996D38" w:rsidRDefault="00996D38">
            <w:pPr>
              <w:rPr>
                <w:sz w:val="16"/>
              </w:rPr>
            </w:pPr>
            <w:r w:rsidRPr="00996D38">
              <w:rPr>
                <w:sz w:val="16"/>
              </w:rPr>
              <w:t xml:space="preserve">Data are validated, next screen </w:t>
            </w:r>
            <w:r w:rsidRPr="00996D38">
              <w:rPr>
                <w:rStyle w:val="SAPScreenElement"/>
                <w:sz w:val="16"/>
              </w:rPr>
              <w:t>General Data</w:t>
            </w:r>
            <w:r w:rsidRPr="00996D38">
              <w:rPr>
                <w:sz w:val="16"/>
              </w:rPr>
              <w:t xml:space="preserve"> screen is displayed.</w:t>
            </w:r>
          </w:p>
        </w:tc>
        <w:tc>
          <w:tcPr>
            <w:tcW w:w="0" w:type="auto"/>
          </w:tcPr>
          <w:p w14:paraId="5A74051D" w14:textId="77777777" w:rsidR="00996D38" w:rsidRPr="00996D38" w:rsidRDefault="00996D38">
            <w:pPr>
              <w:rPr>
                <w:sz w:val="16"/>
              </w:rPr>
            </w:pPr>
          </w:p>
        </w:tc>
      </w:tr>
      <w:tr w:rsidR="00EF6C4C" w:rsidRPr="00996D38" w14:paraId="70F986C4" w14:textId="77777777" w:rsidTr="00996D38">
        <w:tc>
          <w:tcPr>
            <w:tcW w:w="0" w:type="auto"/>
          </w:tcPr>
          <w:p w14:paraId="6666E1D8" w14:textId="77777777" w:rsidR="00EF6C4C" w:rsidRPr="00996D38" w:rsidRDefault="00996D38">
            <w:pPr>
              <w:rPr>
                <w:sz w:val="16"/>
              </w:rPr>
            </w:pPr>
            <w:r w:rsidRPr="00996D38">
              <w:rPr>
                <w:sz w:val="16"/>
              </w:rPr>
              <w:t>4</w:t>
            </w:r>
          </w:p>
        </w:tc>
        <w:tc>
          <w:tcPr>
            <w:tcW w:w="0" w:type="auto"/>
          </w:tcPr>
          <w:p w14:paraId="13F3190D" w14:textId="77777777" w:rsidR="00EF6C4C" w:rsidRPr="00996D38" w:rsidRDefault="00996D38">
            <w:pPr>
              <w:rPr>
                <w:sz w:val="16"/>
              </w:rPr>
            </w:pPr>
            <w:r w:rsidRPr="00996D38">
              <w:rPr>
                <w:rStyle w:val="SAPEmphasis"/>
                <w:sz w:val="16"/>
              </w:rPr>
              <w:t>Insert Renewal</w:t>
            </w:r>
          </w:p>
        </w:tc>
        <w:tc>
          <w:tcPr>
            <w:tcW w:w="0" w:type="auto"/>
          </w:tcPr>
          <w:tbl>
            <w:tblPr>
              <w:tblW w:w="4975" w:type="pct"/>
              <w:tblCellMar>
                <w:left w:w="10" w:type="dxa"/>
                <w:right w:w="10" w:type="dxa"/>
              </w:tblCellMar>
              <w:tblLook w:val="04A0" w:firstRow="1" w:lastRow="0" w:firstColumn="1" w:lastColumn="0" w:noHBand="0" w:noVBand="1"/>
            </w:tblPr>
            <w:tblGrid>
              <w:gridCol w:w="5849"/>
            </w:tblGrid>
            <w:tr w:rsidR="00EF6C4C" w:rsidRPr="00996D38" w14:paraId="68D6C8B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014CBAE" w14:textId="77777777" w:rsidR="00EF6C4C" w:rsidRPr="00996D38" w:rsidRDefault="00996D38">
                  <w:pPr>
                    <w:rPr>
                      <w:sz w:val="16"/>
                    </w:rPr>
                  </w:pPr>
                  <w:r w:rsidRPr="00996D38">
                    <w:rPr>
                      <w:rStyle w:val="SAPEmphasis"/>
                      <w:sz w:val="16"/>
                    </w:rPr>
                    <w:t xml:space="preserve">Note </w:t>
                  </w:r>
                  <w:r w:rsidRPr="00996D38">
                    <w:rPr>
                      <w:sz w:val="16"/>
                    </w:rPr>
                    <w:t>Before making any change, please make sure the contract is already activated.</w:t>
                  </w:r>
                </w:p>
              </w:tc>
            </w:tr>
          </w:tbl>
          <w:p w14:paraId="12E02F04" w14:textId="77777777" w:rsidR="00EF6C4C" w:rsidRPr="00996D38" w:rsidRDefault="00EF6C4C">
            <w:pPr>
              <w:rPr>
                <w:sz w:val="16"/>
              </w:rPr>
            </w:pPr>
          </w:p>
          <w:p w14:paraId="5C67997F" w14:textId="77777777" w:rsidR="00996D38" w:rsidRPr="00996D38" w:rsidRDefault="00996D38">
            <w:pPr>
              <w:rPr>
                <w:sz w:val="16"/>
              </w:rPr>
            </w:pPr>
            <w:r w:rsidRPr="00996D38">
              <w:rPr>
                <w:sz w:val="16"/>
              </w:rPr>
              <w:t xml:space="preserve">Choose </w:t>
            </w:r>
            <w:r w:rsidRPr="00996D38">
              <w:rPr>
                <w:rStyle w:val="SAPScreenElement"/>
                <w:sz w:val="16"/>
              </w:rPr>
              <w:t>Term</w:t>
            </w:r>
            <w:r w:rsidRPr="00996D38">
              <w:rPr>
                <w:sz w:val="16"/>
              </w:rPr>
              <w:t>.</w:t>
            </w:r>
          </w:p>
          <w:p w14:paraId="65199CB8" w14:textId="77777777" w:rsidR="00996D38" w:rsidRPr="00996D38" w:rsidRDefault="00996D38">
            <w:pPr>
              <w:rPr>
                <w:sz w:val="16"/>
              </w:rPr>
            </w:pPr>
            <w:r w:rsidRPr="00996D38">
              <w:rPr>
                <w:sz w:val="16"/>
              </w:rPr>
              <w:t xml:space="preserve">Choose </w:t>
            </w:r>
            <w:r w:rsidRPr="00996D38">
              <w:rPr>
                <w:rStyle w:val="SAPScreenElement"/>
                <w:sz w:val="16"/>
              </w:rPr>
              <w:t>Create Term</w:t>
            </w:r>
            <w:r w:rsidRPr="00996D38">
              <w:rPr>
                <w:sz w:val="16"/>
              </w:rPr>
              <w:t xml:space="preserve">, then choose </w:t>
            </w:r>
            <w:r w:rsidRPr="00996D38">
              <w:rPr>
                <w:rStyle w:val="SAPScreenElement"/>
                <w:sz w:val="16"/>
              </w:rPr>
              <w:t>Renewal</w:t>
            </w:r>
            <w:r w:rsidRPr="00996D38">
              <w:rPr>
                <w:sz w:val="16"/>
              </w:rPr>
              <w:t>.</w:t>
            </w:r>
          </w:p>
          <w:p w14:paraId="27D20FFA" w14:textId="77777777" w:rsidR="00996D38" w:rsidRPr="00996D38" w:rsidRDefault="00996D38">
            <w:pPr>
              <w:rPr>
                <w:sz w:val="16"/>
              </w:rPr>
            </w:pPr>
            <w:r w:rsidRPr="00996D38">
              <w:rPr>
                <w:sz w:val="16"/>
              </w:rPr>
              <w:t>Make the following entries:</w:t>
            </w:r>
          </w:p>
          <w:p w14:paraId="7E341D3A" w14:textId="77777777" w:rsidR="00996D38" w:rsidRPr="00996D38" w:rsidRDefault="00996D38">
            <w:pPr>
              <w:rPr>
                <w:sz w:val="16"/>
              </w:rPr>
            </w:pPr>
            <w:r w:rsidRPr="00996D38">
              <w:rPr>
                <w:rStyle w:val="SAPScreenElement"/>
                <w:sz w:val="16"/>
              </w:rPr>
              <w:t>Renewal Type</w:t>
            </w:r>
            <w:r w:rsidRPr="00996D38">
              <w:rPr>
                <w:sz w:val="16"/>
              </w:rPr>
              <w:t xml:space="preserve">: </w:t>
            </w:r>
            <w:r w:rsidRPr="00996D38">
              <w:rPr>
                <w:rStyle w:val="SAPUserEntry"/>
                <w:sz w:val="16"/>
              </w:rPr>
              <w:t>2 Individual Renewal Rule</w:t>
            </w:r>
            <w:r w:rsidRPr="00996D38">
              <w:rPr>
                <w:sz w:val="16"/>
              </w:rPr>
              <w:t xml:space="preserve"> and choose </w:t>
            </w:r>
            <w:r w:rsidRPr="00996D38">
              <w:rPr>
                <w:rStyle w:val="SAPScreenElement"/>
                <w:sz w:val="16"/>
              </w:rPr>
              <w:t>Append Row</w:t>
            </w:r>
            <w:r w:rsidRPr="00996D38">
              <w:rPr>
                <w:sz w:val="16"/>
              </w:rPr>
              <w:t>.</w:t>
            </w:r>
          </w:p>
          <w:p w14:paraId="5D504413" w14:textId="77777777" w:rsidR="00996D38" w:rsidRPr="00996D38" w:rsidRDefault="00996D38">
            <w:pPr>
              <w:rPr>
                <w:sz w:val="16"/>
              </w:rPr>
            </w:pPr>
            <w:r w:rsidRPr="00996D38">
              <w:rPr>
                <w:rStyle w:val="SAPScreenElement"/>
                <w:sz w:val="16"/>
              </w:rPr>
              <w:t>Option/Automatic</w:t>
            </w:r>
            <w:r w:rsidRPr="00996D38">
              <w:rPr>
                <w:sz w:val="16"/>
              </w:rPr>
              <w:t xml:space="preserve">: </w:t>
            </w:r>
            <w:r w:rsidRPr="00996D38">
              <w:rPr>
                <w:rStyle w:val="SAPUserEntry"/>
                <w:sz w:val="16"/>
              </w:rPr>
              <w:t>Option</w:t>
            </w:r>
          </w:p>
          <w:p w14:paraId="0925DA4F" w14:textId="77777777" w:rsidR="00996D38" w:rsidRPr="00996D38" w:rsidRDefault="00996D38">
            <w:pPr>
              <w:rPr>
                <w:sz w:val="16"/>
              </w:rPr>
            </w:pPr>
            <w:r w:rsidRPr="00996D38">
              <w:rPr>
                <w:rStyle w:val="SAPScreenElement"/>
                <w:sz w:val="16"/>
              </w:rPr>
              <w:t>Seq</w:t>
            </w:r>
            <w:r w:rsidRPr="00996D38">
              <w:rPr>
                <w:sz w:val="16"/>
              </w:rPr>
              <w:t xml:space="preserve">: </w:t>
            </w:r>
            <w:r w:rsidRPr="00996D38">
              <w:rPr>
                <w:rStyle w:val="SAPUserEntry"/>
                <w:sz w:val="16"/>
              </w:rPr>
              <w:t>&lt;1&gt;</w:t>
            </w:r>
          </w:p>
          <w:p w14:paraId="5CAE2CD5" w14:textId="77777777" w:rsidR="00996D38" w:rsidRPr="00996D38" w:rsidRDefault="00996D38">
            <w:pPr>
              <w:rPr>
                <w:sz w:val="16"/>
              </w:rPr>
            </w:pPr>
            <w:r w:rsidRPr="00996D38">
              <w:rPr>
                <w:rStyle w:val="SAPScreenElement"/>
                <w:sz w:val="16"/>
              </w:rPr>
              <w:t>Number</w:t>
            </w:r>
            <w:r w:rsidRPr="00996D38">
              <w:rPr>
                <w:sz w:val="16"/>
              </w:rPr>
              <w:t xml:space="preserve">: </w:t>
            </w:r>
            <w:r w:rsidRPr="00996D38">
              <w:rPr>
                <w:rStyle w:val="SAPUserEntry"/>
                <w:sz w:val="16"/>
              </w:rPr>
              <w:t>&lt;1&gt;</w:t>
            </w:r>
          </w:p>
          <w:p w14:paraId="4E8E561E" w14:textId="77777777" w:rsidR="00996D38" w:rsidRPr="00996D38" w:rsidRDefault="00996D38">
            <w:pPr>
              <w:rPr>
                <w:sz w:val="16"/>
              </w:rPr>
            </w:pPr>
            <w:r w:rsidRPr="00996D38">
              <w:rPr>
                <w:rStyle w:val="SAPScreenElement"/>
                <w:sz w:val="16"/>
              </w:rPr>
              <w:t>RnwYrs</w:t>
            </w:r>
            <w:r w:rsidRPr="00996D38">
              <w:rPr>
                <w:sz w:val="16"/>
              </w:rPr>
              <w:t xml:space="preserve">: </w:t>
            </w:r>
            <w:r w:rsidRPr="00996D38">
              <w:rPr>
                <w:rStyle w:val="SAPUserEntry"/>
                <w:sz w:val="16"/>
              </w:rPr>
              <w:t>&lt;3&gt;</w:t>
            </w:r>
          </w:p>
          <w:p w14:paraId="74073CD3" w14:textId="77777777" w:rsidR="00996D38" w:rsidRPr="00996D38" w:rsidRDefault="00996D38">
            <w:pPr>
              <w:rPr>
                <w:sz w:val="16"/>
              </w:rPr>
            </w:pPr>
            <w:r w:rsidRPr="00996D38">
              <w:rPr>
                <w:rStyle w:val="SAPScreenElement"/>
                <w:sz w:val="16"/>
              </w:rPr>
              <w:t>NtfY</w:t>
            </w:r>
            <w:r w:rsidRPr="00996D38">
              <w:rPr>
                <w:sz w:val="16"/>
              </w:rPr>
              <w:t xml:space="preserve">: </w:t>
            </w:r>
            <w:r w:rsidRPr="00996D38">
              <w:rPr>
                <w:rStyle w:val="SAPUserEntry"/>
                <w:sz w:val="16"/>
              </w:rPr>
              <w:t>&lt;1&gt;</w:t>
            </w:r>
          </w:p>
          <w:p w14:paraId="4DDFB02B" w14:textId="77777777" w:rsidR="00996D38" w:rsidRPr="00996D38" w:rsidRDefault="00996D38">
            <w:pPr>
              <w:rPr>
                <w:sz w:val="16"/>
              </w:rPr>
            </w:pPr>
            <w:r w:rsidRPr="00996D38">
              <w:rPr>
                <w:sz w:val="16"/>
              </w:rPr>
              <w:t xml:space="preserve">Choose </w:t>
            </w:r>
            <w:r w:rsidRPr="00996D38">
              <w:rPr>
                <w:rStyle w:val="SAPScreenElement"/>
                <w:sz w:val="16"/>
              </w:rPr>
              <w:t>Save</w:t>
            </w:r>
            <w:r w:rsidRPr="00996D38">
              <w:rPr>
                <w:sz w:val="16"/>
              </w:rPr>
              <w:t>.</w:t>
            </w:r>
          </w:p>
          <w:p w14:paraId="68F082BC" w14:textId="77777777" w:rsidR="00996D38" w:rsidRPr="00996D38" w:rsidRDefault="00996D38">
            <w:pPr>
              <w:rPr>
                <w:sz w:val="16"/>
              </w:rPr>
            </w:pPr>
            <w:r w:rsidRPr="00996D38">
              <w:rPr>
                <w:sz w:val="16"/>
              </w:rPr>
              <w:t xml:space="preserve">Choose </w:t>
            </w:r>
            <w:r w:rsidRPr="00996D38">
              <w:rPr>
                <w:rStyle w:val="SAPScreenElement"/>
                <w:sz w:val="16"/>
              </w:rPr>
              <w:t>Back</w:t>
            </w:r>
            <w:r w:rsidRPr="00996D38">
              <w:rPr>
                <w:sz w:val="16"/>
              </w:rPr>
              <w:t>.</w:t>
            </w:r>
          </w:p>
          <w:p w14:paraId="04B598FC" w14:textId="77777777" w:rsidR="00996D38" w:rsidRPr="00996D38" w:rsidRDefault="00996D38">
            <w:pPr>
              <w:rPr>
                <w:sz w:val="16"/>
              </w:rPr>
            </w:pPr>
            <w:r w:rsidRPr="00996D38">
              <w:rPr>
                <w:sz w:val="16"/>
              </w:rPr>
              <w:t xml:space="preserve">Choose </w:t>
            </w:r>
            <w:r w:rsidRPr="00996D38">
              <w:rPr>
                <w:rStyle w:val="SAPScreenElement"/>
                <w:sz w:val="16"/>
              </w:rPr>
              <w:t>Change Object</w:t>
            </w:r>
            <w:r w:rsidRPr="00996D38">
              <w:rPr>
                <w:sz w:val="16"/>
              </w:rPr>
              <w:t xml:space="preserve"> to activate the renewal when decision is made to renew the contract.</w:t>
            </w:r>
          </w:p>
          <w:p w14:paraId="233E68DB" w14:textId="77777777" w:rsidR="00996D38" w:rsidRPr="00996D38" w:rsidRDefault="00996D38">
            <w:pPr>
              <w:rPr>
                <w:sz w:val="16"/>
              </w:rPr>
            </w:pPr>
            <w:r w:rsidRPr="00996D38">
              <w:rPr>
                <w:sz w:val="16"/>
              </w:rPr>
              <w:t xml:space="preserve">Choose </w:t>
            </w:r>
            <w:r w:rsidRPr="00996D38">
              <w:rPr>
                <w:rStyle w:val="SAPScreenElement"/>
                <w:sz w:val="16"/>
              </w:rPr>
              <w:t>Renew Contract</w:t>
            </w:r>
            <w:r w:rsidRPr="00996D38">
              <w:rPr>
                <w:sz w:val="16"/>
              </w:rPr>
              <w:t>.</w:t>
            </w:r>
          </w:p>
          <w:p w14:paraId="1858A7AE" w14:textId="77777777" w:rsidR="00996D38" w:rsidRPr="00996D38" w:rsidRDefault="00996D38">
            <w:pPr>
              <w:rPr>
                <w:sz w:val="16"/>
              </w:rPr>
            </w:pPr>
            <w:r w:rsidRPr="00996D38">
              <w:rPr>
                <w:sz w:val="16"/>
              </w:rPr>
              <w:t xml:space="preserve">Choose </w:t>
            </w:r>
            <w:r w:rsidRPr="00996D38">
              <w:rPr>
                <w:rStyle w:val="SAPScreenElement"/>
                <w:sz w:val="16"/>
              </w:rPr>
              <w:t>Approve and Activate</w:t>
            </w:r>
            <w:r w:rsidRPr="00996D38">
              <w:rPr>
                <w:sz w:val="16"/>
              </w:rPr>
              <w:t>.</w:t>
            </w:r>
          </w:p>
          <w:p w14:paraId="631FC343" w14:textId="77777777" w:rsidR="00996D38" w:rsidRPr="00996D38" w:rsidRDefault="00996D38">
            <w:pPr>
              <w:rPr>
                <w:sz w:val="16"/>
              </w:rPr>
            </w:pPr>
            <w:r w:rsidRPr="00996D38">
              <w:rPr>
                <w:sz w:val="16"/>
              </w:rPr>
              <w:t xml:space="preserve">Choose </w:t>
            </w:r>
            <w:r w:rsidRPr="00996D38">
              <w:rPr>
                <w:rStyle w:val="SAPScreenElement"/>
                <w:sz w:val="16"/>
              </w:rPr>
              <w:t>Save</w:t>
            </w:r>
            <w:r w:rsidRPr="00996D38">
              <w:rPr>
                <w:sz w:val="16"/>
              </w:rPr>
              <w:t>.</w:t>
            </w:r>
          </w:p>
          <w:p w14:paraId="210EACBE" w14:textId="77777777" w:rsidR="00996D38" w:rsidRPr="00996D38" w:rsidRDefault="00996D38">
            <w:pPr>
              <w:rPr>
                <w:sz w:val="16"/>
              </w:rPr>
            </w:pPr>
            <w:r w:rsidRPr="00996D38">
              <w:rPr>
                <w:sz w:val="16"/>
              </w:rPr>
              <w:t>Another option is to renew the contract automatically.</w:t>
            </w:r>
          </w:p>
          <w:p w14:paraId="32C20C50" w14:textId="77777777" w:rsidR="00996D38" w:rsidRPr="00996D38" w:rsidRDefault="00996D38">
            <w:pPr>
              <w:rPr>
                <w:sz w:val="16"/>
              </w:rPr>
            </w:pPr>
            <w:r w:rsidRPr="00996D38">
              <w:rPr>
                <w:rStyle w:val="SAPScreenElement"/>
                <w:sz w:val="16"/>
              </w:rPr>
              <w:t>Option/Automatic</w:t>
            </w:r>
            <w:r w:rsidRPr="00996D38">
              <w:rPr>
                <w:sz w:val="16"/>
              </w:rPr>
              <w:t xml:space="preserve">: </w:t>
            </w:r>
            <w:r w:rsidRPr="00996D38">
              <w:rPr>
                <w:rStyle w:val="SAPUserEntry"/>
                <w:sz w:val="16"/>
              </w:rPr>
              <w:t>Automatic</w:t>
            </w:r>
          </w:p>
          <w:p w14:paraId="30E37F9D" w14:textId="77777777" w:rsidR="00996D38" w:rsidRPr="00996D38" w:rsidRDefault="00996D38">
            <w:pPr>
              <w:rPr>
                <w:sz w:val="16"/>
              </w:rPr>
            </w:pPr>
            <w:r w:rsidRPr="00996D38">
              <w:rPr>
                <w:rStyle w:val="SAPScreenElement"/>
                <w:sz w:val="16"/>
              </w:rPr>
              <w:t>Seq.</w:t>
            </w:r>
            <w:r w:rsidRPr="00996D38">
              <w:rPr>
                <w:sz w:val="16"/>
              </w:rPr>
              <w:t xml:space="preserve">: </w:t>
            </w:r>
            <w:r w:rsidRPr="00996D38">
              <w:rPr>
                <w:rStyle w:val="SAPUserEntry"/>
                <w:sz w:val="16"/>
              </w:rPr>
              <w:t>&lt;2&gt;</w:t>
            </w:r>
          </w:p>
          <w:p w14:paraId="738E967F" w14:textId="77777777" w:rsidR="00996D38" w:rsidRPr="00996D38" w:rsidRDefault="00996D38">
            <w:pPr>
              <w:rPr>
                <w:sz w:val="16"/>
              </w:rPr>
            </w:pPr>
            <w:r w:rsidRPr="00996D38">
              <w:rPr>
                <w:rStyle w:val="SAPScreenElement"/>
                <w:sz w:val="16"/>
              </w:rPr>
              <w:lastRenderedPageBreak/>
              <w:t>Number</w:t>
            </w:r>
            <w:r w:rsidRPr="00996D38">
              <w:rPr>
                <w:sz w:val="16"/>
              </w:rPr>
              <w:t xml:space="preserve">: </w:t>
            </w:r>
            <w:r w:rsidRPr="00996D38">
              <w:rPr>
                <w:rStyle w:val="SAPUserEntry"/>
                <w:sz w:val="16"/>
              </w:rPr>
              <w:t>&lt;1&gt;</w:t>
            </w:r>
          </w:p>
          <w:p w14:paraId="1E70E272" w14:textId="77777777" w:rsidR="00996D38" w:rsidRPr="00996D38" w:rsidRDefault="00996D38">
            <w:pPr>
              <w:rPr>
                <w:sz w:val="16"/>
              </w:rPr>
            </w:pPr>
            <w:r w:rsidRPr="00996D38">
              <w:rPr>
                <w:rStyle w:val="SAPScreenElement"/>
                <w:sz w:val="16"/>
              </w:rPr>
              <w:t>RnwYrs</w:t>
            </w:r>
            <w:r w:rsidRPr="00996D38">
              <w:rPr>
                <w:sz w:val="16"/>
              </w:rPr>
              <w:t xml:space="preserve">: </w:t>
            </w:r>
            <w:r w:rsidRPr="00996D38">
              <w:rPr>
                <w:rStyle w:val="SAPUserEntry"/>
                <w:sz w:val="16"/>
              </w:rPr>
              <w:t>&lt;3&gt;</w:t>
            </w:r>
          </w:p>
          <w:p w14:paraId="266D88FD" w14:textId="403077CE" w:rsidR="00EF6C4C" w:rsidRPr="00996D38" w:rsidRDefault="00996D38">
            <w:pPr>
              <w:rPr>
                <w:sz w:val="16"/>
              </w:rPr>
            </w:pPr>
            <w:r w:rsidRPr="00996D38">
              <w:rPr>
                <w:rStyle w:val="SAPScreenElement"/>
                <w:sz w:val="16"/>
              </w:rPr>
              <w:t>NtfM</w:t>
            </w:r>
            <w:r w:rsidRPr="00996D38">
              <w:rPr>
                <w:sz w:val="16"/>
              </w:rPr>
              <w:t xml:space="preserve">: </w:t>
            </w:r>
            <w:r w:rsidRPr="00996D38">
              <w:rPr>
                <w:rStyle w:val="SAPUserEntry"/>
                <w:sz w:val="16"/>
              </w:rPr>
              <w:t>&lt;6&gt;</w:t>
            </w:r>
          </w:p>
        </w:tc>
        <w:tc>
          <w:tcPr>
            <w:tcW w:w="0" w:type="auto"/>
          </w:tcPr>
          <w:p w14:paraId="3C3A75DB" w14:textId="77777777" w:rsidR="00996D38" w:rsidRPr="00996D38" w:rsidRDefault="00996D38">
            <w:pPr>
              <w:rPr>
                <w:sz w:val="16"/>
              </w:rPr>
            </w:pPr>
            <w:r w:rsidRPr="00996D38">
              <w:rPr>
                <w:sz w:val="16"/>
              </w:rPr>
              <w:lastRenderedPageBreak/>
              <w:t>Data are validated.</w:t>
            </w:r>
          </w:p>
          <w:p w14:paraId="34E30616" w14:textId="6BABE343" w:rsidR="00EF6C4C" w:rsidRPr="00996D38" w:rsidRDefault="00996D38">
            <w:pPr>
              <w:rPr>
                <w:sz w:val="16"/>
              </w:rPr>
            </w:pPr>
            <w:r w:rsidRPr="00996D38">
              <w:rPr>
                <w:sz w:val="16"/>
              </w:rPr>
              <w:t>The contract is renewed.</w:t>
            </w:r>
          </w:p>
        </w:tc>
        <w:tc>
          <w:tcPr>
            <w:tcW w:w="0" w:type="auto"/>
          </w:tcPr>
          <w:p w14:paraId="046D5243" w14:textId="77777777" w:rsidR="00996D38" w:rsidRPr="00996D38" w:rsidRDefault="00996D38">
            <w:pPr>
              <w:rPr>
                <w:sz w:val="16"/>
              </w:rPr>
            </w:pPr>
          </w:p>
        </w:tc>
      </w:tr>
      <w:tr w:rsidR="00EF6C4C" w:rsidRPr="00996D38" w14:paraId="52FD997E" w14:textId="77777777" w:rsidTr="00996D38">
        <w:tc>
          <w:tcPr>
            <w:tcW w:w="0" w:type="auto"/>
          </w:tcPr>
          <w:p w14:paraId="2FB3F069" w14:textId="77777777" w:rsidR="00EF6C4C" w:rsidRPr="00996D38" w:rsidRDefault="00996D38">
            <w:pPr>
              <w:rPr>
                <w:sz w:val="16"/>
              </w:rPr>
            </w:pPr>
            <w:r w:rsidRPr="00996D38">
              <w:rPr>
                <w:sz w:val="16"/>
              </w:rPr>
              <w:t>6</w:t>
            </w:r>
          </w:p>
        </w:tc>
        <w:tc>
          <w:tcPr>
            <w:tcW w:w="0" w:type="auto"/>
          </w:tcPr>
          <w:p w14:paraId="251AB281" w14:textId="77777777" w:rsidR="00EF6C4C" w:rsidRPr="00996D38" w:rsidRDefault="00996D38">
            <w:pPr>
              <w:rPr>
                <w:sz w:val="16"/>
              </w:rPr>
            </w:pPr>
            <w:r w:rsidRPr="00996D38">
              <w:rPr>
                <w:sz w:val="16"/>
              </w:rPr>
              <w:t>Save Contract</w:t>
            </w:r>
          </w:p>
        </w:tc>
        <w:tc>
          <w:tcPr>
            <w:tcW w:w="0" w:type="auto"/>
          </w:tcPr>
          <w:p w14:paraId="0C3EC7D9"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5F858029" w14:textId="77777777" w:rsidR="00EF6C4C" w:rsidRPr="00996D38" w:rsidRDefault="00996D38">
            <w:pPr>
              <w:rPr>
                <w:sz w:val="16"/>
              </w:rPr>
            </w:pPr>
            <w:r w:rsidRPr="00996D38">
              <w:rPr>
                <w:sz w:val="16"/>
              </w:rPr>
              <w:t>Data is validated.</w:t>
            </w:r>
          </w:p>
        </w:tc>
        <w:tc>
          <w:tcPr>
            <w:tcW w:w="0" w:type="auto"/>
          </w:tcPr>
          <w:p w14:paraId="1F9284CE" w14:textId="77777777" w:rsidR="00996D38" w:rsidRPr="00996D38" w:rsidRDefault="00996D38">
            <w:pPr>
              <w:rPr>
                <w:sz w:val="16"/>
              </w:rPr>
            </w:pPr>
          </w:p>
        </w:tc>
      </w:tr>
    </w:tbl>
    <w:p w14:paraId="65F65BA0" w14:textId="77777777" w:rsidR="00EF6C4C" w:rsidRDefault="00996D38">
      <w:pPr>
        <w:pStyle w:val="Heading4"/>
      </w:pPr>
      <w:bookmarkStart w:id="216" w:name="unique_88"/>
      <w:bookmarkStart w:id="217" w:name="_Toc176424683"/>
      <w:r>
        <w:t>Generate Reminder Dates for Contracts</w:t>
      </w:r>
      <w:bookmarkEnd w:id="216"/>
      <w:bookmarkEnd w:id="217"/>
    </w:p>
    <w:p w14:paraId="3725F5B2" w14:textId="77777777" w:rsidR="00EF6C4C" w:rsidRDefault="00996D38">
      <w:pPr>
        <w:pStyle w:val="SAPKeyblockTitle"/>
      </w:pPr>
      <w:r>
        <w:t>Test Administration</w:t>
      </w:r>
    </w:p>
    <w:p w14:paraId="464F8F12" w14:textId="77777777" w:rsidR="00EF6C4C" w:rsidRDefault="00996D38">
      <w:r>
        <w:t>Customer project: Fill in the project-specific parts.</w:t>
      </w:r>
    </w:p>
    <w:p w14:paraId="75308478"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6F7D83EC"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56F51D"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064DBF"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E18E06"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125CC4" w14:textId="77777777" w:rsidR="00996D38" w:rsidRPr="00996D38" w:rsidRDefault="00996D38">
            <w:pPr>
              <w:rPr>
                <w:sz w:val="12"/>
              </w:rPr>
            </w:pPr>
          </w:p>
        </w:tc>
      </w:tr>
      <w:tr w:rsidR="00EF6C4C" w:rsidRPr="00996D38" w14:paraId="51CC4F8A"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3AE1D5"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F66DD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E09332"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7BA094" w14:textId="77777777" w:rsidR="00996D38" w:rsidRPr="00996D38" w:rsidRDefault="00996D38">
            <w:pPr>
              <w:rPr>
                <w:sz w:val="12"/>
              </w:rPr>
            </w:pPr>
          </w:p>
        </w:tc>
      </w:tr>
      <w:tr w:rsidR="00EF6C4C" w:rsidRPr="00996D38" w14:paraId="07B8A082"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14520D"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9C8C4B"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BF15B4"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B068FE"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50F25299" w14:textId="77777777" w:rsidR="00EF6C4C" w:rsidRDefault="00996D38">
      <w:pPr>
        <w:pStyle w:val="SAPKeyblockTitle"/>
      </w:pPr>
      <w:r>
        <w:t>Context</w:t>
      </w:r>
    </w:p>
    <w:p w14:paraId="7C373AEF" w14:textId="77777777" w:rsidR="00996D38" w:rsidRDefault="00996D38">
      <w:r>
        <w:t>In this activity, you can generate reminder dates of contracts as a periodically recurring task.</w:t>
      </w:r>
    </w:p>
    <w:p w14:paraId="3241AFBC" w14:textId="29C8176B" w:rsidR="00EF6C4C" w:rsidRDefault="00996D38">
      <w:r>
        <w:t xml:space="preserve">Before you run this report, you have to set a reminder rule for a contract. When it comes to a new year, the system will extend the </w:t>
      </w:r>
      <w:r>
        <w:t>reminder period for the contract after the report run.</w:t>
      </w:r>
    </w:p>
    <w:p w14:paraId="1CFF9AC9" w14:textId="77777777" w:rsidR="00EF6C4C" w:rsidRDefault="00996D38">
      <w:pPr>
        <w:pStyle w:val="SAPKeyblockTitle"/>
      </w:pPr>
      <w:r>
        <w:t>Procedure</w:t>
      </w:r>
    </w:p>
    <w:p w14:paraId="14E1E28B" w14:textId="77777777" w:rsidR="00EF6C4C" w:rsidRDefault="00996D38">
      <w:r>
        <w:t>To execute this activity, go step by step through the table.</w:t>
      </w:r>
    </w:p>
    <w:p w14:paraId="38BCB9F3" w14:textId="77777777" w:rsidR="00EF6C4C" w:rsidRDefault="00EF6C4C"/>
    <w:tbl>
      <w:tblPr>
        <w:tblStyle w:val="SAPStandardTable"/>
        <w:tblW w:w="5000" w:type="pct"/>
        <w:tblInd w:w="3" w:type="dxa"/>
        <w:tblLook w:val="0620" w:firstRow="1" w:lastRow="0" w:firstColumn="0" w:lastColumn="0" w:noHBand="1" w:noVBand="1"/>
      </w:tblPr>
      <w:tblGrid>
        <w:gridCol w:w="967"/>
        <w:gridCol w:w="1966"/>
        <w:gridCol w:w="4906"/>
        <w:gridCol w:w="4681"/>
        <w:gridCol w:w="1784"/>
      </w:tblGrid>
      <w:tr w:rsidR="00EF6C4C" w:rsidRPr="00996D38" w14:paraId="66265AFC"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B3675BF" w14:textId="77777777" w:rsidR="00EF6C4C" w:rsidRPr="00996D38" w:rsidRDefault="00996D38">
            <w:pPr>
              <w:pStyle w:val="SAPTableHeader"/>
              <w:rPr>
                <w:sz w:val="16"/>
              </w:rPr>
            </w:pPr>
            <w:r w:rsidRPr="00996D38">
              <w:rPr>
                <w:rStyle w:val="SAPEmphasis"/>
                <w:sz w:val="16"/>
              </w:rPr>
              <w:t>Test Step #</w:t>
            </w:r>
          </w:p>
        </w:tc>
        <w:tc>
          <w:tcPr>
            <w:tcW w:w="0" w:type="auto"/>
          </w:tcPr>
          <w:p w14:paraId="334FEB64" w14:textId="77777777" w:rsidR="00EF6C4C" w:rsidRPr="00996D38" w:rsidRDefault="00996D38">
            <w:pPr>
              <w:pStyle w:val="SAPTableHeader"/>
              <w:rPr>
                <w:sz w:val="16"/>
              </w:rPr>
            </w:pPr>
            <w:r w:rsidRPr="00996D38">
              <w:rPr>
                <w:rStyle w:val="SAPEmphasis"/>
                <w:sz w:val="16"/>
              </w:rPr>
              <w:t>Test Step Name</w:t>
            </w:r>
          </w:p>
        </w:tc>
        <w:tc>
          <w:tcPr>
            <w:tcW w:w="0" w:type="auto"/>
          </w:tcPr>
          <w:p w14:paraId="1C062E5A" w14:textId="77777777" w:rsidR="00EF6C4C" w:rsidRPr="00996D38" w:rsidRDefault="00996D38">
            <w:pPr>
              <w:pStyle w:val="SAPTableHeader"/>
              <w:rPr>
                <w:sz w:val="16"/>
              </w:rPr>
            </w:pPr>
            <w:r w:rsidRPr="00996D38">
              <w:rPr>
                <w:rStyle w:val="SAPEmphasis"/>
                <w:sz w:val="16"/>
              </w:rPr>
              <w:t>Instruction</w:t>
            </w:r>
          </w:p>
        </w:tc>
        <w:tc>
          <w:tcPr>
            <w:tcW w:w="0" w:type="auto"/>
          </w:tcPr>
          <w:p w14:paraId="342CF010" w14:textId="77777777" w:rsidR="00EF6C4C" w:rsidRPr="00996D38" w:rsidRDefault="00996D38">
            <w:pPr>
              <w:pStyle w:val="SAPTableHeader"/>
              <w:rPr>
                <w:sz w:val="16"/>
              </w:rPr>
            </w:pPr>
            <w:r w:rsidRPr="00996D38">
              <w:rPr>
                <w:rStyle w:val="SAPEmphasis"/>
                <w:sz w:val="16"/>
              </w:rPr>
              <w:t>Expected Result</w:t>
            </w:r>
          </w:p>
        </w:tc>
        <w:tc>
          <w:tcPr>
            <w:tcW w:w="0" w:type="auto"/>
          </w:tcPr>
          <w:p w14:paraId="3B026696" w14:textId="77777777" w:rsidR="00EF6C4C" w:rsidRPr="00996D38" w:rsidRDefault="00996D38">
            <w:pPr>
              <w:pStyle w:val="SAPTableHeader"/>
              <w:rPr>
                <w:sz w:val="16"/>
              </w:rPr>
            </w:pPr>
            <w:r w:rsidRPr="00996D38">
              <w:rPr>
                <w:rStyle w:val="SAPEmphasis"/>
                <w:sz w:val="16"/>
              </w:rPr>
              <w:t>Pass / Fail / Comment</w:t>
            </w:r>
          </w:p>
        </w:tc>
      </w:tr>
      <w:tr w:rsidR="00EF6C4C" w:rsidRPr="00996D38" w14:paraId="09AF236A" w14:textId="77777777" w:rsidTr="00996D38">
        <w:tc>
          <w:tcPr>
            <w:tcW w:w="0" w:type="auto"/>
          </w:tcPr>
          <w:p w14:paraId="687D7539" w14:textId="77777777" w:rsidR="00EF6C4C" w:rsidRPr="00996D38" w:rsidRDefault="00996D38">
            <w:pPr>
              <w:rPr>
                <w:sz w:val="16"/>
              </w:rPr>
            </w:pPr>
            <w:r w:rsidRPr="00996D38">
              <w:rPr>
                <w:sz w:val="16"/>
              </w:rPr>
              <w:t>1</w:t>
            </w:r>
          </w:p>
        </w:tc>
        <w:tc>
          <w:tcPr>
            <w:tcW w:w="0" w:type="auto"/>
          </w:tcPr>
          <w:p w14:paraId="3006F954" w14:textId="77777777" w:rsidR="00EF6C4C" w:rsidRPr="00996D38" w:rsidRDefault="00996D38">
            <w:pPr>
              <w:rPr>
                <w:sz w:val="16"/>
              </w:rPr>
            </w:pPr>
            <w:r w:rsidRPr="00996D38">
              <w:rPr>
                <w:rStyle w:val="SAPEmphasis"/>
                <w:sz w:val="16"/>
              </w:rPr>
              <w:t>Log On</w:t>
            </w:r>
          </w:p>
        </w:tc>
        <w:tc>
          <w:tcPr>
            <w:tcW w:w="0" w:type="auto"/>
          </w:tcPr>
          <w:p w14:paraId="1697DB64" w14:textId="77777777" w:rsidR="00EF6C4C" w:rsidRPr="00996D38" w:rsidRDefault="00996D38">
            <w:pPr>
              <w:rPr>
                <w:sz w:val="16"/>
              </w:rPr>
            </w:pPr>
            <w:r w:rsidRPr="00996D38">
              <w:rPr>
                <w:sz w:val="16"/>
              </w:rPr>
              <w:t>Log onto the SAP Fiori launchpad as an Administrator - Leasing.</w:t>
            </w:r>
          </w:p>
        </w:tc>
        <w:tc>
          <w:tcPr>
            <w:tcW w:w="0" w:type="auto"/>
          </w:tcPr>
          <w:p w14:paraId="5AC856EE" w14:textId="77777777" w:rsidR="00EF6C4C" w:rsidRPr="00996D38" w:rsidRDefault="00996D38">
            <w:pPr>
              <w:rPr>
                <w:sz w:val="16"/>
              </w:rPr>
            </w:pPr>
            <w:r w:rsidRPr="00996D38">
              <w:rPr>
                <w:sz w:val="16"/>
              </w:rPr>
              <w:t>The SAP Fiori launchpad displays.</w:t>
            </w:r>
          </w:p>
        </w:tc>
        <w:tc>
          <w:tcPr>
            <w:tcW w:w="0" w:type="auto"/>
          </w:tcPr>
          <w:p w14:paraId="52BBCCDD" w14:textId="77777777" w:rsidR="00996D38" w:rsidRPr="00996D38" w:rsidRDefault="00996D38">
            <w:pPr>
              <w:rPr>
                <w:sz w:val="16"/>
              </w:rPr>
            </w:pPr>
          </w:p>
        </w:tc>
      </w:tr>
      <w:tr w:rsidR="00EF6C4C" w:rsidRPr="00996D38" w14:paraId="676F1EE1" w14:textId="77777777" w:rsidTr="00996D38">
        <w:tc>
          <w:tcPr>
            <w:tcW w:w="0" w:type="auto"/>
          </w:tcPr>
          <w:p w14:paraId="1EEE46EB" w14:textId="77777777" w:rsidR="00EF6C4C" w:rsidRPr="00996D38" w:rsidRDefault="00996D38">
            <w:pPr>
              <w:rPr>
                <w:sz w:val="16"/>
              </w:rPr>
            </w:pPr>
            <w:r w:rsidRPr="00996D38">
              <w:rPr>
                <w:sz w:val="16"/>
              </w:rPr>
              <w:lastRenderedPageBreak/>
              <w:t>2</w:t>
            </w:r>
          </w:p>
        </w:tc>
        <w:tc>
          <w:tcPr>
            <w:tcW w:w="0" w:type="auto"/>
          </w:tcPr>
          <w:p w14:paraId="36235BB2" w14:textId="77777777" w:rsidR="00EF6C4C" w:rsidRPr="00996D38" w:rsidRDefault="00996D38">
            <w:pPr>
              <w:rPr>
                <w:sz w:val="16"/>
              </w:rPr>
            </w:pPr>
            <w:r w:rsidRPr="00996D38">
              <w:rPr>
                <w:rStyle w:val="SAPEmphasis"/>
                <w:sz w:val="16"/>
              </w:rPr>
              <w:t>Access the SAP Fiori app</w:t>
            </w:r>
          </w:p>
        </w:tc>
        <w:tc>
          <w:tcPr>
            <w:tcW w:w="0" w:type="auto"/>
          </w:tcPr>
          <w:p w14:paraId="05818998" w14:textId="77777777" w:rsidR="00EF6C4C" w:rsidRPr="00996D38" w:rsidRDefault="00996D38">
            <w:pPr>
              <w:rPr>
                <w:sz w:val="16"/>
              </w:rPr>
            </w:pPr>
            <w:r w:rsidRPr="00996D38">
              <w:rPr>
                <w:sz w:val="16"/>
              </w:rPr>
              <w:t xml:space="preserve">Open </w:t>
            </w:r>
            <w:r w:rsidRPr="00996D38">
              <w:rPr>
                <w:rStyle w:val="SAPScreenElement"/>
                <w:sz w:val="16"/>
              </w:rPr>
              <w:t>Generate Dates for Contracts</w:t>
            </w:r>
            <w:r w:rsidRPr="00996D38">
              <w:rPr>
                <w:sz w:val="16"/>
              </w:rPr>
              <w:t xml:space="preserve"> </w:t>
            </w:r>
            <w:r w:rsidRPr="00996D38">
              <w:rPr>
                <w:rStyle w:val="SAPMonospace"/>
                <w:sz w:val="16"/>
              </w:rPr>
              <w:t>(RECARSGENCN)</w:t>
            </w:r>
            <w:r w:rsidRPr="00996D38">
              <w:rPr>
                <w:sz w:val="16"/>
              </w:rPr>
              <w:t>.</w:t>
            </w:r>
          </w:p>
        </w:tc>
        <w:tc>
          <w:tcPr>
            <w:tcW w:w="0" w:type="auto"/>
          </w:tcPr>
          <w:p w14:paraId="55883C19" w14:textId="77777777" w:rsidR="00EF6C4C" w:rsidRPr="00996D38" w:rsidRDefault="00996D38">
            <w:pPr>
              <w:rPr>
                <w:sz w:val="16"/>
              </w:rPr>
            </w:pPr>
            <w:r w:rsidRPr="00996D38">
              <w:rPr>
                <w:sz w:val="16"/>
              </w:rPr>
              <w:t xml:space="preserve">The </w:t>
            </w:r>
            <w:r w:rsidRPr="00996D38">
              <w:rPr>
                <w:rStyle w:val="SAPScreenElement"/>
                <w:sz w:val="16"/>
              </w:rPr>
              <w:t>Generate Reminder Dates for Contracts</w:t>
            </w:r>
            <w:r w:rsidRPr="00996D38">
              <w:rPr>
                <w:sz w:val="16"/>
              </w:rPr>
              <w:t xml:space="preserve"> screen displays.</w:t>
            </w:r>
          </w:p>
        </w:tc>
        <w:tc>
          <w:tcPr>
            <w:tcW w:w="0" w:type="auto"/>
          </w:tcPr>
          <w:p w14:paraId="6676678B" w14:textId="77777777" w:rsidR="00996D38" w:rsidRPr="00996D38" w:rsidRDefault="00996D38">
            <w:pPr>
              <w:rPr>
                <w:sz w:val="16"/>
              </w:rPr>
            </w:pPr>
          </w:p>
        </w:tc>
      </w:tr>
      <w:tr w:rsidR="00EF6C4C" w:rsidRPr="00996D38" w14:paraId="79AD8041" w14:textId="77777777" w:rsidTr="00996D38">
        <w:tc>
          <w:tcPr>
            <w:tcW w:w="0" w:type="auto"/>
          </w:tcPr>
          <w:p w14:paraId="2D008058" w14:textId="77777777" w:rsidR="00EF6C4C" w:rsidRPr="00996D38" w:rsidRDefault="00996D38">
            <w:pPr>
              <w:rPr>
                <w:sz w:val="16"/>
              </w:rPr>
            </w:pPr>
            <w:r w:rsidRPr="00996D38">
              <w:rPr>
                <w:sz w:val="16"/>
              </w:rPr>
              <w:t>3</w:t>
            </w:r>
          </w:p>
        </w:tc>
        <w:tc>
          <w:tcPr>
            <w:tcW w:w="0" w:type="auto"/>
          </w:tcPr>
          <w:p w14:paraId="07488B4F" w14:textId="77777777" w:rsidR="00EF6C4C" w:rsidRPr="00996D38" w:rsidRDefault="00996D38">
            <w:pPr>
              <w:rPr>
                <w:sz w:val="16"/>
              </w:rPr>
            </w:pPr>
            <w:r w:rsidRPr="00996D38">
              <w:rPr>
                <w:rStyle w:val="SAPEmphasis"/>
                <w:sz w:val="16"/>
              </w:rPr>
              <w:t>Report Contract</w:t>
            </w:r>
          </w:p>
        </w:tc>
        <w:tc>
          <w:tcPr>
            <w:tcW w:w="0" w:type="auto"/>
          </w:tcPr>
          <w:p w14:paraId="4E6010E4"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5E0C1364"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4266C7C5" w14:textId="5674E899"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tc>
        <w:tc>
          <w:tcPr>
            <w:tcW w:w="0" w:type="auto"/>
          </w:tcPr>
          <w:p w14:paraId="7C0AB08C" w14:textId="77777777" w:rsidR="00EF6C4C" w:rsidRPr="00996D38" w:rsidRDefault="00996D38">
            <w:pPr>
              <w:rPr>
                <w:sz w:val="16"/>
              </w:rPr>
            </w:pPr>
            <w:r w:rsidRPr="00996D38">
              <w:rPr>
                <w:sz w:val="16"/>
              </w:rPr>
              <w:t>The general reminder item of the new year is shown.</w:t>
            </w:r>
          </w:p>
          <w:p w14:paraId="4123DED9" w14:textId="77777777" w:rsidR="00EF6C4C" w:rsidRPr="00996D38" w:rsidRDefault="00EF6C4C">
            <w:pPr>
              <w:rPr>
                <w:sz w:val="16"/>
              </w:rPr>
            </w:pPr>
          </w:p>
        </w:tc>
        <w:tc>
          <w:tcPr>
            <w:tcW w:w="0" w:type="auto"/>
          </w:tcPr>
          <w:p w14:paraId="18290B91" w14:textId="77777777" w:rsidR="00996D38" w:rsidRPr="00996D38" w:rsidRDefault="00996D38">
            <w:pPr>
              <w:rPr>
                <w:sz w:val="16"/>
              </w:rPr>
            </w:pPr>
          </w:p>
        </w:tc>
      </w:tr>
    </w:tbl>
    <w:p w14:paraId="101E41DD" w14:textId="77777777" w:rsidR="00EF6C4C" w:rsidRDefault="00996D38">
      <w:pPr>
        <w:pStyle w:val="Heading3"/>
      </w:pPr>
      <w:bookmarkStart w:id="218" w:name="unique_89"/>
      <w:bookmarkStart w:id="219" w:name="_Toc176424684"/>
      <w:r>
        <w:t>Change Vendor</w:t>
      </w:r>
      <w:bookmarkEnd w:id="218"/>
      <w:bookmarkEnd w:id="219"/>
    </w:p>
    <w:p w14:paraId="73D185B0" w14:textId="77777777" w:rsidR="00EF6C4C" w:rsidRDefault="00996D38">
      <w:pPr>
        <w:pStyle w:val="SAPKeyblockTitle"/>
      </w:pPr>
      <w:r>
        <w:t>Test Administration</w:t>
      </w:r>
    </w:p>
    <w:p w14:paraId="480298F0" w14:textId="77777777" w:rsidR="00EF6C4C" w:rsidRDefault="00996D38">
      <w:r>
        <w:t>Customer project: Fill in the project-specific parts.</w:t>
      </w:r>
    </w:p>
    <w:p w14:paraId="26B20D86"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508922DF"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BD9B75"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019FCF"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5CACE7"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61F88E" w14:textId="77777777" w:rsidR="00996D38" w:rsidRPr="00996D38" w:rsidRDefault="00996D38">
            <w:pPr>
              <w:rPr>
                <w:sz w:val="12"/>
              </w:rPr>
            </w:pPr>
          </w:p>
        </w:tc>
      </w:tr>
      <w:tr w:rsidR="00EF6C4C" w:rsidRPr="00996D38" w14:paraId="476B801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0BA333"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809B5E"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D535B3"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79D19E" w14:textId="77777777" w:rsidR="00996D38" w:rsidRPr="00996D38" w:rsidRDefault="00996D38">
            <w:pPr>
              <w:rPr>
                <w:sz w:val="12"/>
              </w:rPr>
            </w:pPr>
          </w:p>
        </w:tc>
      </w:tr>
      <w:tr w:rsidR="00EF6C4C" w:rsidRPr="00996D38" w14:paraId="163920FF"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1D4567"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FC347E"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76A8D4"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37C2CE" w14:textId="77777777" w:rsidR="00EF6C4C" w:rsidRPr="00996D38" w:rsidRDefault="00996D38">
            <w:pPr>
              <w:rPr>
                <w:sz w:val="12"/>
              </w:rPr>
            </w:pPr>
            <w:r w:rsidRPr="00996D38">
              <w:rPr>
                <w:rStyle w:val="SAPUserEntry"/>
                <w:sz w:val="12"/>
              </w:rPr>
              <w:t xml:space="preserve">&lt;State the Service Provider, </w:t>
            </w:r>
            <w:r w:rsidRPr="00996D38">
              <w:rPr>
                <w:rStyle w:val="SAPUserEntry"/>
                <w:sz w:val="12"/>
              </w:rPr>
              <w:t>Customer or Joint Service Provider and Customer&gt;</w:t>
            </w:r>
          </w:p>
        </w:tc>
      </w:tr>
    </w:tbl>
    <w:p w14:paraId="28B3870B" w14:textId="77777777" w:rsidR="00EF6C4C" w:rsidRDefault="00996D38">
      <w:pPr>
        <w:pStyle w:val="SAPKeyblockTitle"/>
      </w:pPr>
      <w:r>
        <w:t>Context</w:t>
      </w:r>
    </w:p>
    <w:p w14:paraId="0A507183" w14:textId="77777777" w:rsidR="00EF6C4C" w:rsidRDefault="00996D38">
      <w:r>
        <w:t>In this activity, you can change a vendor of an existing contract as part of your daily business.</w:t>
      </w:r>
    </w:p>
    <w:p w14:paraId="4B1F7120" w14:textId="77777777" w:rsidR="00EF6C4C" w:rsidRDefault="00996D38">
      <w:pPr>
        <w:pStyle w:val="SAPKeyblockTitle"/>
      </w:pPr>
      <w:r>
        <w:t>Procedure</w:t>
      </w:r>
    </w:p>
    <w:p w14:paraId="1043BDDB" w14:textId="77777777" w:rsidR="00EF6C4C" w:rsidRDefault="00996D38">
      <w:r>
        <w:t>To execute this activity go step by step go through the table.</w:t>
      </w:r>
    </w:p>
    <w:p w14:paraId="11D73D3F" w14:textId="77777777" w:rsidR="00EF6C4C" w:rsidRDefault="00EF6C4C"/>
    <w:tbl>
      <w:tblPr>
        <w:tblStyle w:val="SAPStandardTable"/>
        <w:tblW w:w="5000" w:type="pct"/>
        <w:tblInd w:w="3" w:type="dxa"/>
        <w:tblLook w:val="0620" w:firstRow="1" w:lastRow="0" w:firstColumn="0" w:lastColumn="0" w:noHBand="1" w:noVBand="1"/>
      </w:tblPr>
      <w:tblGrid>
        <w:gridCol w:w="671"/>
        <w:gridCol w:w="1280"/>
        <w:gridCol w:w="6979"/>
        <w:gridCol w:w="4244"/>
        <w:gridCol w:w="1130"/>
      </w:tblGrid>
      <w:tr w:rsidR="00EF6C4C" w:rsidRPr="00996D38" w14:paraId="6F5F367A"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95566B1" w14:textId="77777777" w:rsidR="00EF6C4C" w:rsidRPr="00996D38" w:rsidRDefault="00996D38">
            <w:pPr>
              <w:pStyle w:val="SAPTableHeader"/>
              <w:rPr>
                <w:sz w:val="16"/>
              </w:rPr>
            </w:pPr>
            <w:r w:rsidRPr="00996D38">
              <w:rPr>
                <w:sz w:val="16"/>
              </w:rPr>
              <w:t>Test Step #</w:t>
            </w:r>
          </w:p>
        </w:tc>
        <w:tc>
          <w:tcPr>
            <w:tcW w:w="0" w:type="auto"/>
          </w:tcPr>
          <w:p w14:paraId="2C514EBF" w14:textId="77777777" w:rsidR="00EF6C4C" w:rsidRPr="00996D38" w:rsidRDefault="00996D38">
            <w:pPr>
              <w:pStyle w:val="SAPTableHeader"/>
              <w:rPr>
                <w:sz w:val="16"/>
              </w:rPr>
            </w:pPr>
            <w:r w:rsidRPr="00996D38">
              <w:rPr>
                <w:sz w:val="16"/>
              </w:rPr>
              <w:t>Test Step Name</w:t>
            </w:r>
          </w:p>
        </w:tc>
        <w:tc>
          <w:tcPr>
            <w:tcW w:w="0" w:type="auto"/>
          </w:tcPr>
          <w:p w14:paraId="4646C2F0" w14:textId="77777777" w:rsidR="00EF6C4C" w:rsidRPr="00996D38" w:rsidRDefault="00996D38">
            <w:pPr>
              <w:pStyle w:val="SAPTableHeader"/>
              <w:rPr>
                <w:sz w:val="16"/>
              </w:rPr>
            </w:pPr>
            <w:r w:rsidRPr="00996D38">
              <w:rPr>
                <w:sz w:val="16"/>
              </w:rPr>
              <w:t>Instruction</w:t>
            </w:r>
          </w:p>
        </w:tc>
        <w:tc>
          <w:tcPr>
            <w:tcW w:w="0" w:type="auto"/>
          </w:tcPr>
          <w:p w14:paraId="23B14AF4" w14:textId="77777777" w:rsidR="00EF6C4C" w:rsidRPr="00996D38" w:rsidRDefault="00996D38">
            <w:pPr>
              <w:pStyle w:val="SAPTableHeader"/>
              <w:rPr>
                <w:sz w:val="16"/>
              </w:rPr>
            </w:pPr>
            <w:r w:rsidRPr="00996D38">
              <w:rPr>
                <w:sz w:val="16"/>
              </w:rPr>
              <w:t>Expected Result</w:t>
            </w:r>
          </w:p>
        </w:tc>
        <w:tc>
          <w:tcPr>
            <w:tcW w:w="0" w:type="auto"/>
          </w:tcPr>
          <w:p w14:paraId="63953D58" w14:textId="77777777" w:rsidR="00EF6C4C" w:rsidRPr="00996D38" w:rsidRDefault="00996D38">
            <w:pPr>
              <w:pStyle w:val="SAPTableHeader"/>
              <w:rPr>
                <w:sz w:val="16"/>
              </w:rPr>
            </w:pPr>
            <w:r w:rsidRPr="00996D38">
              <w:rPr>
                <w:sz w:val="16"/>
              </w:rPr>
              <w:t>Pass / Fail / Comment</w:t>
            </w:r>
          </w:p>
        </w:tc>
      </w:tr>
      <w:tr w:rsidR="00EF6C4C" w:rsidRPr="00996D38" w14:paraId="548BCD66" w14:textId="77777777" w:rsidTr="00996D38">
        <w:tc>
          <w:tcPr>
            <w:tcW w:w="0" w:type="auto"/>
          </w:tcPr>
          <w:p w14:paraId="32B9DA89" w14:textId="77777777" w:rsidR="00EF6C4C" w:rsidRPr="00996D38" w:rsidRDefault="00996D38">
            <w:pPr>
              <w:rPr>
                <w:sz w:val="16"/>
              </w:rPr>
            </w:pPr>
            <w:r w:rsidRPr="00996D38">
              <w:rPr>
                <w:sz w:val="16"/>
              </w:rPr>
              <w:t>1</w:t>
            </w:r>
          </w:p>
        </w:tc>
        <w:tc>
          <w:tcPr>
            <w:tcW w:w="0" w:type="auto"/>
          </w:tcPr>
          <w:p w14:paraId="1F01891F" w14:textId="77777777" w:rsidR="00EF6C4C" w:rsidRPr="00996D38" w:rsidRDefault="00996D38">
            <w:pPr>
              <w:rPr>
                <w:sz w:val="16"/>
              </w:rPr>
            </w:pPr>
            <w:r w:rsidRPr="00996D38">
              <w:rPr>
                <w:rStyle w:val="SAPEmphasis"/>
                <w:sz w:val="16"/>
              </w:rPr>
              <w:t>Log On</w:t>
            </w:r>
          </w:p>
        </w:tc>
        <w:tc>
          <w:tcPr>
            <w:tcW w:w="0" w:type="auto"/>
          </w:tcPr>
          <w:p w14:paraId="18F62B74" w14:textId="77777777" w:rsidR="00EF6C4C" w:rsidRPr="00996D38" w:rsidRDefault="00996D38">
            <w:pPr>
              <w:rPr>
                <w:sz w:val="16"/>
              </w:rPr>
            </w:pPr>
            <w:r w:rsidRPr="00996D38">
              <w:rPr>
                <w:sz w:val="16"/>
              </w:rPr>
              <w:t>Log onto the SAP Fiori launchpad as a Contract Specialist - Leasing.</w:t>
            </w:r>
          </w:p>
        </w:tc>
        <w:tc>
          <w:tcPr>
            <w:tcW w:w="0" w:type="auto"/>
          </w:tcPr>
          <w:p w14:paraId="36EDB5AB" w14:textId="77777777" w:rsidR="00EF6C4C" w:rsidRPr="00996D38" w:rsidRDefault="00996D38">
            <w:pPr>
              <w:rPr>
                <w:sz w:val="16"/>
              </w:rPr>
            </w:pPr>
            <w:r w:rsidRPr="00996D38">
              <w:rPr>
                <w:sz w:val="16"/>
              </w:rPr>
              <w:t>The SAP Fiori launchpad displays.</w:t>
            </w:r>
          </w:p>
        </w:tc>
        <w:tc>
          <w:tcPr>
            <w:tcW w:w="0" w:type="auto"/>
          </w:tcPr>
          <w:p w14:paraId="585F2142" w14:textId="77777777" w:rsidR="00EF6C4C" w:rsidRPr="00996D38" w:rsidRDefault="00EF6C4C">
            <w:pPr>
              <w:rPr>
                <w:sz w:val="16"/>
              </w:rPr>
            </w:pPr>
          </w:p>
        </w:tc>
      </w:tr>
      <w:tr w:rsidR="00EF6C4C" w:rsidRPr="00996D38" w14:paraId="4BF13CF6" w14:textId="77777777" w:rsidTr="00996D38">
        <w:tc>
          <w:tcPr>
            <w:tcW w:w="0" w:type="auto"/>
          </w:tcPr>
          <w:p w14:paraId="12539587" w14:textId="77777777" w:rsidR="00EF6C4C" w:rsidRPr="00996D38" w:rsidRDefault="00996D38">
            <w:pPr>
              <w:rPr>
                <w:sz w:val="16"/>
              </w:rPr>
            </w:pPr>
            <w:r w:rsidRPr="00996D38">
              <w:rPr>
                <w:sz w:val="16"/>
              </w:rPr>
              <w:lastRenderedPageBreak/>
              <w:t>2</w:t>
            </w:r>
          </w:p>
        </w:tc>
        <w:tc>
          <w:tcPr>
            <w:tcW w:w="0" w:type="auto"/>
          </w:tcPr>
          <w:p w14:paraId="2B9C1CDC" w14:textId="77777777" w:rsidR="00EF6C4C" w:rsidRPr="00996D38" w:rsidRDefault="00996D38">
            <w:pPr>
              <w:rPr>
                <w:sz w:val="16"/>
              </w:rPr>
            </w:pPr>
            <w:r w:rsidRPr="00996D38">
              <w:rPr>
                <w:rStyle w:val="SAPEmphasis"/>
                <w:sz w:val="16"/>
              </w:rPr>
              <w:t>Access the SAP Fiori app</w:t>
            </w:r>
          </w:p>
        </w:tc>
        <w:tc>
          <w:tcPr>
            <w:tcW w:w="0" w:type="auto"/>
          </w:tcPr>
          <w:p w14:paraId="1F0BDBF8"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25028DD7"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6E08354A" w14:textId="77777777" w:rsidR="00EF6C4C" w:rsidRPr="00996D38" w:rsidRDefault="00EF6C4C">
            <w:pPr>
              <w:rPr>
                <w:sz w:val="16"/>
              </w:rPr>
            </w:pPr>
          </w:p>
        </w:tc>
      </w:tr>
      <w:tr w:rsidR="00EF6C4C" w:rsidRPr="00996D38" w14:paraId="7238A45A" w14:textId="77777777" w:rsidTr="00996D38">
        <w:tc>
          <w:tcPr>
            <w:tcW w:w="0" w:type="auto"/>
          </w:tcPr>
          <w:p w14:paraId="00BC848F" w14:textId="77777777" w:rsidR="00EF6C4C" w:rsidRPr="00996D38" w:rsidRDefault="00996D38">
            <w:pPr>
              <w:rPr>
                <w:sz w:val="16"/>
              </w:rPr>
            </w:pPr>
            <w:r w:rsidRPr="00996D38">
              <w:rPr>
                <w:sz w:val="16"/>
              </w:rPr>
              <w:t>3</w:t>
            </w:r>
          </w:p>
        </w:tc>
        <w:tc>
          <w:tcPr>
            <w:tcW w:w="0" w:type="auto"/>
          </w:tcPr>
          <w:p w14:paraId="5B361799" w14:textId="77777777" w:rsidR="00EF6C4C" w:rsidRPr="00996D38" w:rsidRDefault="00996D38">
            <w:pPr>
              <w:rPr>
                <w:sz w:val="16"/>
              </w:rPr>
            </w:pPr>
            <w:r w:rsidRPr="00996D38">
              <w:rPr>
                <w:rStyle w:val="SAPEmphasis"/>
                <w:sz w:val="16"/>
              </w:rPr>
              <w:t>Process Contract</w:t>
            </w:r>
          </w:p>
        </w:tc>
        <w:tc>
          <w:tcPr>
            <w:tcW w:w="0" w:type="auto"/>
          </w:tcPr>
          <w:p w14:paraId="06D750E1"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r w:rsidRPr="00996D38">
              <w:rPr>
                <w:sz w:val="16"/>
              </w:rPr>
              <w:t>:</w:t>
            </w:r>
          </w:p>
          <w:p w14:paraId="652DF06D"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6F7719F7" w14:textId="0D468376"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472BFF9B" w14:textId="77777777" w:rsidR="00EF6C4C" w:rsidRPr="00996D38" w:rsidRDefault="00996D38">
            <w:pPr>
              <w:rPr>
                <w:sz w:val="16"/>
              </w:rPr>
            </w:pPr>
            <w:r w:rsidRPr="00996D38">
              <w:rPr>
                <w:sz w:val="16"/>
              </w:rPr>
              <w:t xml:space="preserve">Data are validated, next screen </w:t>
            </w:r>
            <w:r w:rsidRPr="00996D38">
              <w:rPr>
                <w:rStyle w:val="SAPScreenElement"/>
                <w:sz w:val="16"/>
              </w:rPr>
              <w:t>General Data</w:t>
            </w:r>
            <w:r w:rsidRPr="00996D38">
              <w:rPr>
                <w:sz w:val="16"/>
              </w:rPr>
              <w:t xml:space="preserve"> screen is displayed.</w:t>
            </w:r>
          </w:p>
        </w:tc>
        <w:tc>
          <w:tcPr>
            <w:tcW w:w="0" w:type="auto"/>
          </w:tcPr>
          <w:p w14:paraId="7DF9C648" w14:textId="77777777" w:rsidR="00EF6C4C" w:rsidRPr="00996D38" w:rsidRDefault="00EF6C4C">
            <w:pPr>
              <w:rPr>
                <w:sz w:val="16"/>
              </w:rPr>
            </w:pPr>
          </w:p>
        </w:tc>
      </w:tr>
      <w:tr w:rsidR="00EF6C4C" w:rsidRPr="00996D38" w14:paraId="4F049D99" w14:textId="77777777" w:rsidTr="00996D38">
        <w:tc>
          <w:tcPr>
            <w:tcW w:w="0" w:type="auto"/>
          </w:tcPr>
          <w:p w14:paraId="0205F5A1" w14:textId="77777777" w:rsidR="00EF6C4C" w:rsidRPr="00996D38" w:rsidRDefault="00996D38">
            <w:pPr>
              <w:rPr>
                <w:sz w:val="16"/>
              </w:rPr>
            </w:pPr>
            <w:r w:rsidRPr="00996D38">
              <w:rPr>
                <w:sz w:val="16"/>
              </w:rPr>
              <w:t>4</w:t>
            </w:r>
          </w:p>
        </w:tc>
        <w:tc>
          <w:tcPr>
            <w:tcW w:w="0" w:type="auto"/>
          </w:tcPr>
          <w:p w14:paraId="39ACC860" w14:textId="77777777" w:rsidR="00EF6C4C" w:rsidRPr="00996D38" w:rsidRDefault="00996D38">
            <w:pPr>
              <w:rPr>
                <w:sz w:val="16"/>
              </w:rPr>
            </w:pPr>
            <w:r w:rsidRPr="00996D38">
              <w:rPr>
                <w:rStyle w:val="SAPEmphasis"/>
                <w:sz w:val="16"/>
              </w:rPr>
              <w:t>Change Partner</w:t>
            </w:r>
          </w:p>
        </w:tc>
        <w:tc>
          <w:tcPr>
            <w:tcW w:w="0" w:type="auto"/>
          </w:tcPr>
          <w:p w14:paraId="35F011FB" w14:textId="77777777" w:rsidR="00996D38" w:rsidRPr="00996D38" w:rsidRDefault="00996D38">
            <w:pPr>
              <w:rPr>
                <w:sz w:val="16"/>
              </w:rPr>
            </w:pPr>
            <w:r w:rsidRPr="00996D38">
              <w:rPr>
                <w:sz w:val="16"/>
              </w:rPr>
              <w:t xml:space="preserve">Choose </w:t>
            </w:r>
            <w:r w:rsidRPr="00996D38">
              <w:rPr>
                <w:rStyle w:val="SAPScreenElement"/>
                <w:sz w:val="16"/>
              </w:rPr>
              <w:t>Partners</w:t>
            </w:r>
            <w:r w:rsidRPr="00996D38">
              <w:rPr>
                <w:sz w:val="16"/>
              </w:rPr>
              <w:t>.</w:t>
            </w:r>
          </w:p>
          <w:p w14:paraId="3C6B2AA2" w14:textId="77777777" w:rsidR="00996D38" w:rsidRPr="00996D38" w:rsidRDefault="00996D38">
            <w:pPr>
              <w:rPr>
                <w:sz w:val="16"/>
              </w:rPr>
            </w:pPr>
            <w:r w:rsidRPr="00996D38">
              <w:rPr>
                <w:sz w:val="16"/>
              </w:rPr>
              <w:t>Make the following entry for old vendor:</w:t>
            </w:r>
          </w:p>
          <w:p w14:paraId="170CC7CB" w14:textId="55EE9230" w:rsidR="00EF6C4C" w:rsidRPr="00996D38" w:rsidRDefault="00996D38">
            <w:pPr>
              <w:rPr>
                <w:sz w:val="16"/>
              </w:rPr>
            </w:pPr>
            <w:r w:rsidRPr="00996D38">
              <w:rPr>
                <w:rStyle w:val="SAPScreenElement"/>
                <w:sz w:val="16"/>
              </w:rPr>
              <w:t>End of relationship</w:t>
            </w:r>
            <w:r w:rsidRPr="00996D38">
              <w:rPr>
                <w:sz w:val="16"/>
              </w:rPr>
              <w:t xml:space="preserve">: </w:t>
            </w:r>
            <w:r w:rsidRPr="00996D38">
              <w:rPr>
                <w:rStyle w:val="SAPUserEntry"/>
                <w:sz w:val="16"/>
              </w:rPr>
              <w:t>&lt;Your end of relationship date&gt;</w:t>
            </w:r>
          </w:p>
          <w:p w14:paraId="60597070" w14:textId="77777777" w:rsidR="00EF6C4C" w:rsidRPr="00996D38" w:rsidRDefault="00EF6C4C">
            <w:pPr>
              <w:rPr>
                <w:sz w:val="16"/>
              </w:rPr>
            </w:pPr>
          </w:p>
          <w:tbl>
            <w:tblPr>
              <w:tblStyle w:val="SAPNote"/>
              <w:tblW w:w="4975" w:type="pct"/>
              <w:tblLook w:val="0480" w:firstRow="0" w:lastRow="0" w:firstColumn="1" w:lastColumn="0" w:noHBand="0" w:noVBand="1"/>
            </w:tblPr>
            <w:tblGrid>
              <w:gridCol w:w="6793"/>
            </w:tblGrid>
            <w:tr w:rsidR="00EF6C4C" w:rsidRPr="00996D38" w14:paraId="1DD05D8E" w14:textId="77777777" w:rsidTr="00996D38">
              <w:tc>
                <w:tcPr>
                  <w:tcW w:w="0" w:type="auto"/>
                </w:tcPr>
                <w:p w14:paraId="623B73A5" w14:textId="77777777" w:rsidR="00EF6C4C" w:rsidRPr="00996D38" w:rsidRDefault="00996D38">
                  <w:pPr>
                    <w:rPr>
                      <w:sz w:val="16"/>
                    </w:rPr>
                  </w:pPr>
                  <w:r w:rsidRPr="00996D38">
                    <w:rPr>
                      <w:rStyle w:val="SAPEmphasis"/>
                      <w:sz w:val="16"/>
                    </w:rPr>
                    <w:t xml:space="preserve">Note </w:t>
                  </w:r>
                  <w:r w:rsidRPr="00996D38">
                    <w:rPr>
                      <w:sz w:val="16"/>
                    </w:rPr>
                    <w:t xml:space="preserve">Ignore the warning message </w:t>
                  </w:r>
                  <w:r w:rsidRPr="00996D38">
                    <w:rPr>
                      <w:rStyle w:val="SAPMonospace"/>
                      <w:sz w:val="16"/>
                    </w:rPr>
                    <w:t>There are gaps in assignment of required role FLVN00 Supplier (Financial Accounting</w:t>
                  </w:r>
                  <w:r w:rsidRPr="00996D38">
                    <w:rPr>
                      <w:sz w:val="16"/>
                    </w:rPr>
                    <w:t>.</w:t>
                  </w:r>
                </w:p>
              </w:tc>
            </w:tr>
          </w:tbl>
          <w:p w14:paraId="5DA1D78B" w14:textId="77777777" w:rsidR="00EF6C4C" w:rsidRPr="00996D38" w:rsidRDefault="00EF6C4C">
            <w:pPr>
              <w:rPr>
                <w:sz w:val="16"/>
              </w:rPr>
            </w:pPr>
          </w:p>
          <w:p w14:paraId="5BFA8F75" w14:textId="77777777" w:rsidR="00996D38" w:rsidRPr="00996D38" w:rsidRDefault="00996D38">
            <w:pPr>
              <w:rPr>
                <w:sz w:val="16"/>
              </w:rPr>
            </w:pPr>
            <w:r w:rsidRPr="00996D38">
              <w:rPr>
                <w:sz w:val="16"/>
              </w:rPr>
              <w:t xml:space="preserve">Choose </w:t>
            </w:r>
            <w:r w:rsidRPr="00996D38">
              <w:rPr>
                <w:rStyle w:val="SAPScreenElement"/>
                <w:sz w:val="16"/>
              </w:rPr>
              <w:t>Assign New Partner</w:t>
            </w:r>
            <w:r w:rsidRPr="00996D38">
              <w:rPr>
                <w:sz w:val="16"/>
              </w:rPr>
              <w:t xml:space="preserve">. Choose </w:t>
            </w:r>
            <w:r w:rsidRPr="00996D38">
              <w:rPr>
                <w:rStyle w:val="SAPScreenElement"/>
                <w:sz w:val="16"/>
              </w:rPr>
              <w:t>Supplier(Fin.Accounting)</w:t>
            </w:r>
            <w:r w:rsidRPr="00996D38">
              <w:rPr>
                <w:sz w:val="16"/>
              </w:rPr>
              <w:t>.</w:t>
            </w:r>
          </w:p>
          <w:p w14:paraId="5EC5C291" w14:textId="77777777" w:rsidR="00996D38" w:rsidRPr="00996D38" w:rsidRDefault="00996D38">
            <w:pPr>
              <w:rPr>
                <w:sz w:val="16"/>
              </w:rPr>
            </w:pPr>
            <w:r w:rsidRPr="00996D38">
              <w:rPr>
                <w:sz w:val="16"/>
              </w:rPr>
              <w:t xml:space="preserve">Make the following </w:t>
            </w:r>
            <w:r w:rsidRPr="00996D38">
              <w:rPr>
                <w:sz w:val="16"/>
              </w:rPr>
              <w:t xml:space="preserve">entries in </w:t>
            </w:r>
            <w:r w:rsidRPr="00996D38">
              <w:rPr>
                <w:rStyle w:val="SAPScreenElement"/>
                <w:sz w:val="16"/>
              </w:rPr>
              <w:t>Business Partner Search</w:t>
            </w:r>
            <w:r w:rsidRPr="00996D38">
              <w:rPr>
                <w:sz w:val="16"/>
              </w:rPr>
              <w:t xml:space="preserve"> screen:</w:t>
            </w:r>
          </w:p>
          <w:p w14:paraId="4227589B" w14:textId="77777777" w:rsidR="00996D38" w:rsidRPr="00996D38" w:rsidRDefault="00996D38">
            <w:pPr>
              <w:rPr>
                <w:sz w:val="16"/>
              </w:rPr>
            </w:pPr>
            <w:r w:rsidRPr="00996D38">
              <w:rPr>
                <w:rStyle w:val="SAPScreenElement"/>
                <w:sz w:val="16"/>
              </w:rPr>
              <w:t>New Vendor</w:t>
            </w:r>
            <w:r w:rsidRPr="00996D38">
              <w:rPr>
                <w:sz w:val="16"/>
              </w:rPr>
              <w:t xml:space="preserve">: </w:t>
            </w:r>
            <w:r w:rsidRPr="00996D38">
              <w:rPr>
                <w:rStyle w:val="SAPUserEntry"/>
                <w:sz w:val="16"/>
              </w:rPr>
              <w:t>&lt;your new intercompany business partner&gt;</w:t>
            </w:r>
          </w:p>
          <w:p w14:paraId="763E6845" w14:textId="77777777" w:rsidR="00996D38" w:rsidRPr="00996D38" w:rsidRDefault="00996D38">
            <w:pPr>
              <w:rPr>
                <w:sz w:val="16"/>
              </w:rPr>
            </w:pPr>
            <w:r w:rsidRPr="00996D38">
              <w:rPr>
                <w:sz w:val="16"/>
              </w:rPr>
              <w:t xml:space="preserve">Choose </w:t>
            </w:r>
            <w:r w:rsidRPr="00996D38">
              <w:rPr>
                <w:rStyle w:val="SAPScreenElement"/>
                <w:sz w:val="16"/>
              </w:rPr>
              <w:t>Continue</w:t>
            </w:r>
            <w:r w:rsidRPr="00996D38">
              <w:rPr>
                <w:sz w:val="16"/>
              </w:rPr>
              <w:t>.</w:t>
            </w:r>
          </w:p>
          <w:p w14:paraId="6D08DC80" w14:textId="7A7F070D" w:rsidR="00EF6C4C" w:rsidRPr="00996D38" w:rsidRDefault="00996D38">
            <w:pPr>
              <w:rPr>
                <w:sz w:val="16"/>
              </w:rPr>
            </w:pPr>
            <w:r w:rsidRPr="00996D38">
              <w:rPr>
                <w:sz w:val="16"/>
              </w:rPr>
              <w:t xml:space="preserve">Choose </w:t>
            </w:r>
            <w:r w:rsidRPr="00996D38">
              <w:rPr>
                <w:rStyle w:val="SAPScreenElement"/>
                <w:sz w:val="16"/>
              </w:rPr>
              <w:t>Copy</w:t>
            </w:r>
            <w:r w:rsidRPr="00996D38">
              <w:rPr>
                <w:sz w:val="16"/>
              </w:rPr>
              <w:t>.</w:t>
            </w:r>
          </w:p>
          <w:p w14:paraId="07FFF9BD" w14:textId="77777777" w:rsidR="00EF6C4C" w:rsidRPr="00996D38" w:rsidRDefault="00EF6C4C">
            <w:pPr>
              <w:rPr>
                <w:sz w:val="16"/>
              </w:rPr>
            </w:pPr>
          </w:p>
          <w:tbl>
            <w:tblPr>
              <w:tblStyle w:val="SAPNote"/>
              <w:tblW w:w="4975" w:type="pct"/>
              <w:tblLook w:val="0480" w:firstRow="0" w:lastRow="0" w:firstColumn="1" w:lastColumn="0" w:noHBand="0" w:noVBand="1"/>
            </w:tblPr>
            <w:tblGrid>
              <w:gridCol w:w="6793"/>
            </w:tblGrid>
            <w:tr w:rsidR="00EF6C4C" w:rsidRPr="00996D38" w14:paraId="1C58E09C" w14:textId="77777777" w:rsidTr="00996D38">
              <w:tc>
                <w:tcPr>
                  <w:tcW w:w="0" w:type="auto"/>
                </w:tcPr>
                <w:p w14:paraId="021C8CF9" w14:textId="77777777" w:rsidR="00EF6C4C" w:rsidRPr="00996D38" w:rsidRDefault="00996D38">
                  <w:pPr>
                    <w:rPr>
                      <w:sz w:val="16"/>
                    </w:rPr>
                  </w:pPr>
                  <w:r w:rsidRPr="00996D38">
                    <w:rPr>
                      <w:rStyle w:val="SAPEmphasis"/>
                      <w:sz w:val="16"/>
                    </w:rPr>
                    <w:t xml:space="preserve">Note </w:t>
                  </w:r>
                  <w:r w:rsidRPr="00996D38">
                    <w:rPr>
                      <w:sz w:val="16"/>
                    </w:rPr>
                    <w:t xml:space="preserve">Ignore the error message </w:t>
                  </w:r>
                  <w:r w:rsidRPr="00996D38">
                    <w:rPr>
                      <w:rStyle w:val="SAPMonospace"/>
                      <w:sz w:val="16"/>
                    </w:rPr>
                    <w:t>No more than 001 partners can be assigned in role FLVN00 at the same time</w:t>
                  </w:r>
                  <w:r w:rsidRPr="00996D38">
                    <w:rPr>
                      <w:sz w:val="16"/>
                    </w:rPr>
                    <w:t>.</w:t>
                  </w:r>
                </w:p>
              </w:tc>
            </w:tr>
          </w:tbl>
          <w:p w14:paraId="18AD8456" w14:textId="77777777" w:rsidR="00EF6C4C" w:rsidRPr="00996D38" w:rsidRDefault="00EF6C4C">
            <w:pPr>
              <w:rPr>
                <w:sz w:val="16"/>
              </w:rPr>
            </w:pPr>
          </w:p>
          <w:p w14:paraId="67389A5E" w14:textId="77777777" w:rsidR="00996D38" w:rsidRPr="00996D38" w:rsidRDefault="00996D38">
            <w:pPr>
              <w:rPr>
                <w:sz w:val="16"/>
              </w:rPr>
            </w:pPr>
            <w:r w:rsidRPr="00996D38">
              <w:rPr>
                <w:sz w:val="16"/>
              </w:rPr>
              <w:t>Make the following entry:</w:t>
            </w:r>
          </w:p>
          <w:p w14:paraId="5E74D892" w14:textId="5333044B" w:rsidR="00EF6C4C" w:rsidRPr="00996D38" w:rsidRDefault="00996D38">
            <w:pPr>
              <w:rPr>
                <w:sz w:val="16"/>
              </w:rPr>
            </w:pPr>
            <w:r w:rsidRPr="00996D38">
              <w:rPr>
                <w:rStyle w:val="SAPScreenElement"/>
                <w:sz w:val="16"/>
              </w:rPr>
              <w:t>Start reltnship</w:t>
            </w:r>
            <w:r w:rsidRPr="00996D38">
              <w:rPr>
                <w:sz w:val="16"/>
              </w:rPr>
              <w:t xml:space="preserve">: </w:t>
            </w:r>
            <w:r w:rsidRPr="00996D38">
              <w:rPr>
                <w:rStyle w:val="SAPUserEntry"/>
                <w:sz w:val="16"/>
              </w:rPr>
              <w:t>&lt;Your new start date of relationship&gt;</w:t>
            </w:r>
          </w:p>
        </w:tc>
        <w:tc>
          <w:tcPr>
            <w:tcW w:w="0" w:type="auto"/>
          </w:tcPr>
          <w:p w14:paraId="43A551AC" w14:textId="77777777" w:rsidR="00EF6C4C" w:rsidRPr="00996D38" w:rsidRDefault="00996D38">
            <w:pPr>
              <w:rPr>
                <w:sz w:val="16"/>
              </w:rPr>
            </w:pPr>
            <w:r w:rsidRPr="00996D38">
              <w:rPr>
                <w:sz w:val="16"/>
              </w:rPr>
              <w:t xml:space="preserve">Data are validated. Go to screen </w:t>
            </w:r>
            <w:r w:rsidRPr="00996D38">
              <w:rPr>
                <w:rStyle w:val="SAPScreenElement"/>
                <w:sz w:val="16"/>
              </w:rPr>
              <w:t>Conditions</w:t>
            </w:r>
            <w:r w:rsidRPr="00996D38">
              <w:rPr>
                <w:sz w:val="16"/>
              </w:rPr>
              <w:t xml:space="preserve"> subscreen &lt;Your Start of relationship date&gt;</w:t>
            </w:r>
            <w:r w:rsidRPr="00996D38">
              <w:rPr>
                <w:rStyle w:val="SAPScreenElement"/>
                <w:sz w:val="16"/>
              </w:rPr>
              <w:t>Terms</w:t>
            </w:r>
            <w:r w:rsidRPr="00996D38">
              <w:rPr>
                <w:sz w:val="16"/>
              </w:rPr>
              <w:t>.</w:t>
            </w:r>
          </w:p>
        </w:tc>
        <w:tc>
          <w:tcPr>
            <w:tcW w:w="0" w:type="auto"/>
          </w:tcPr>
          <w:p w14:paraId="383B1E42" w14:textId="77777777" w:rsidR="00EF6C4C" w:rsidRPr="00996D38" w:rsidRDefault="00EF6C4C">
            <w:pPr>
              <w:rPr>
                <w:sz w:val="16"/>
              </w:rPr>
            </w:pPr>
          </w:p>
        </w:tc>
      </w:tr>
      <w:tr w:rsidR="00EF6C4C" w:rsidRPr="00996D38" w14:paraId="473442D1" w14:textId="77777777" w:rsidTr="00996D38">
        <w:tc>
          <w:tcPr>
            <w:tcW w:w="0" w:type="auto"/>
          </w:tcPr>
          <w:p w14:paraId="7F1EC554" w14:textId="77777777" w:rsidR="00EF6C4C" w:rsidRPr="00996D38" w:rsidRDefault="00996D38">
            <w:pPr>
              <w:rPr>
                <w:sz w:val="16"/>
              </w:rPr>
            </w:pPr>
            <w:r w:rsidRPr="00996D38">
              <w:rPr>
                <w:sz w:val="16"/>
              </w:rPr>
              <w:t>5</w:t>
            </w:r>
          </w:p>
        </w:tc>
        <w:tc>
          <w:tcPr>
            <w:tcW w:w="0" w:type="auto"/>
          </w:tcPr>
          <w:p w14:paraId="5A85240C" w14:textId="77777777" w:rsidR="00EF6C4C" w:rsidRPr="00996D38" w:rsidRDefault="00996D38">
            <w:pPr>
              <w:rPr>
                <w:sz w:val="16"/>
              </w:rPr>
            </w:pPr>
            <w:r w:rsidRPr="00996D38">
              <w:rPr>
                <w:rStyle w:val="SAPEmphasis"/>
                <w:sz w:val="16"/>
              </w:rPr>
              <w:t>Change Conditions</w:t>
            </w:r>
          </w:p>
        </w:tc>
        <w:tc>
          <w:tcPr>
            <w:tcW w:w="0" w:type="auto"/>
          </w:tcPr>
          <w:p w14:paraId="336F60D8" w14:textId="77777777" w:rsidR="00996D38" w:rsidRPr="00996D38" w:rsidRDefault="00996D38">
            <w:pPr>
              <w:rPr>
                <w:sz w:val="16"/>
              </w:rPr>
            </w:pPr>
            <w:r w:rsidRPr="00996D38">
              <w:rPr>
                <w:sz w:val="16"/>
              </w:rPr>
              <w:t xml:space="preserve">Choose </w:t>
            </w:r>
            <w:r w:rsidRPr="00996D38">
              <w:rPr>
                <w:rStyle w:val="SAPScreenElement"/>
                <w:sz w:val="16"/>
              </w:rPr>
              <w:t>Conditions</w:t>
            </w:r>
            <w:r w:rsidRPr="00996D38">
              <w:rPr>
                <w:sz w:val="16"/>
              </w:rPr>
              <w:t>.</w:t>
            </w:r>
          </w:p>
          <w:p w14:paraId="6B5F606F" w14:textId="77777777" w:rsidR="00996D38" w:rsidRPr="00996D38" w:rsidRDefault="00996D38">
            <w:pPr>
              <w:rPr>
                <w:sz w:val="16"/>
              </w:rPr>
            </w:pPr>
            <w:r w:rsidRPr="00996D38">
              <w:rPr>
                <w:sz w:val="16"/>
              </w:rPr>
              <w:t xml:space="preserve">Under </w:t>
            </w:r>
            <w:r w:rsidRPr="00996D38">
              <w:rPr>
                <w:rStyle w:val="SAPScreenElement"/>
                <w:sz w:val="16"/>
              </w:rPr>
              <w:t>Terms</w:t>
            </w:r>
            <w:r w:rsidRPr="00996D38">
              <w:rPr>
                <w:sz w:val="16"/>
              </w:rPr>
              <w:t xml:space="preserve">, choose </w:t>
            </w:r>
            <w:r w:rsidRPr="00996D38">
              <w:rPr>
                <w:rStyle w:val="SAPScreenElement"/>
                <w:sz w:val="16"/>
              </w:rPr>
              <w:t>Display</w:t>
            </w:r>
            <w:r w:rsidRPr="00996D38">
              <w:rPr>
                <w:sz w:val="16"/>
              </w:rPr>
              <w:t xml:space="preserve"> or </w:t>
            </w:r>
            <w:r w:rsidRPr="00996D38">
              <w:rPr>
                <w:rStyle w:val="SAPScreenElement"/>
                <w:sz w:val="16"/>
              </w:rPr>
              <w:t>Change Term Posting</w:t>
            </w:r>
            <w:r w:rsidRPr="00996D38">
              <w:rPr>
                <w:sz w:val="16"/>
              </w:rPr>
              <w:t>.</w:t>
            </w:r>
          </w:p>
          <w:p w14:paraId="2F8B8B35" w14:textId="77777777" w:rsidR="00996D38" w:rsidRPr="00996D38" w:rsidRDefault="00996D38">
            <w:pPr>
              <w:rPr>
                <w:sz w:val="16"/>
              </w:rPr>
            </w:pPr>
            <w:r w:rsidRPr="00996D38">
              <w:rPr>
                <w:sz w:val="16"/>
              </w:rPr>
              <w:t xml:space="preserve">Choose </w:t>
            </w:r>
            <w:r w:rsidRPr="00996D38">
              <w:rPr>
                <w:rStyle w:val="SAPScreenElement"/>
                <w:sz w:val="16"/>
              </w:rPr>
              <w:t>Show time dependence</w:t>
            </w:r>
            <w:r w:rsidRPr="00996D38">
              <w:rPr>
                <w:sz w:val="16"/>
              </w:rPr>
              <w:t>.</w:t>
            </w:r>
          </w:p>
          <w:p w14:paraId="14460B0B" w14:textId="77777777" w:rsidR="00996D38" w:rsidRPr="00996D38" w:rsidRDefault="00996D38">
            <w:pPr>
              <w:rPr>
                <w:sz w:val="16"/>
              </w:rPr>
            </w:pPr>
            <w:r w:rsidRPr="00996D38">
              <w:rPr>
                <w:sz w:val="16"/>
              </w:rPr>
              <w:t xml:space="preserve">Choose </w:t>
            </w:r>
            <w:r w:rsidRPr="00996D38">
              <w:rPr>
                <w:rStyle w:val="SAPScreenElement"/>
                <w:sz w:val="16"/>
              </w:rPr>
              <w:t>New: Add validity period</w:t>
            </w:r>
            <w:r w:rsidRPr="00996D38">
              <w:rPr>
                <w:sz w:val="16"/>
              </w:rPr>
              <w:t>.</w:t>
            </w:r>
          </w:p>
          <w:p w14:paraId="693B2E03" w14:textId="77777777" w:rsidR="00996D38" w:rsidRPr="00996D38" w:rsidRDefault="00996D38">
            <w:pPr>
              <w:rPr>
                <w:sz w:val="16"/>
              </w:rPr>
            </w:pPr>
            <w:r w:rsidRPr="00996D38">
              <w:rPr>
                <w:rStyle w:val="SAPScreenElement"/>
                <w:sz w:val="16"/>
              </w:rPr>
              <w:t>Valid from</w:t>
            </w:r>
            <w:r w:rsidRPr="00996D38">
              <w:rPr>
                <w:sz w:val="16"/>
              </w:rPr>
              <w:t xml:space="preserve">: </w:t>
            </w:r>
            <w:r w:rsidRPr="00996D38">
              <w:rPr>
                <w:rStyle w:val="SAPUserEntry"/>
                <w:sz w:val="16"/>
              </w:rPr>
              <w:t>&lt;Your Start of relationship date&gt;</w:t>
            </w:r>
          </w:p>
          <w:p w14:paraId="0CF63C66" w14:textId="77777777" w:rsidR="00996D38" w:rsidRPr="00996D38" w:rsidRDefault="00996D38">
            <w:pPr>
              <w:rPr>
                <w:sz w:val="16"/>
              </w:rPr>
            </w:pPr>
            <w:r w:rsidRPr="00996D38">
              <w:rPr>
                <w:rStyle w:val="SAPScreenElement"/>
                <w:sz w:val="16"/>
              </w:rPr>
              <w:t>Partner</w:t>
            </w:r>
            <w:r w:rsidRPr="00996D38">
              <w:rPr>
                <w:sz w:val="16"/>
              </w:rPr>
              <w:t xml:space="preserve">: </w:t>
            </w:r>
            <w:r w:rsidRPr="00996D38">
              <w:rPr>
                <w:rStyle w:val="SAPUserEntry"/>
                <w:sz w:val="16"/>
              </w:rPr>
              <w:t>&lt;the new vendor&gt;</w:t>
            </w:r>
          </w:p>
          <w:p w14:paraId="5AD89299" w14:textId="77777777" w:rsidR="00996D38" w:rsidRPr="00996D38" w:rsidRDefault="00996D38">
            <w:pPr>
              <w:rPr>
                <w:sz w:val="16"/>
              </w:rPr>
            </w:pPr>
            <w:r w:rsidRPr="00996D38">
              <w:rPr>
                <w:sz w:val="16"/>
              </w:rPr>
              <w:t xml:space="preserve">Choose </w:t>
            </w:r>
            <w:r w:rsidRPr="00996D38">
              <w:rPr>
                <w:rStyle w:val="SAPScreenElement"/>
                <w:sz w:val="16"/>
              </w:rPr>
              <w:t>Continue</w:t>
            </w:r>
            <w:r w:rsidRPr="00996D38">
              <w:rPr>
                <w:sz w:val="16"/>
              </w:rPr>
              <w:t>.</w:t>
            </w:r>
          </w:p>
          <w:p w14:paraId="6D568496" w14:textId="5D77DFFB" w:rsidR="00EF6C4C" w:rsidRPr="00996D38" w:rsidRDefault="00996D38">
            <w:pPr>
              <w:rPr>
                <w:sz w:val="16"/>
              </w:rPr>
            </w:pPr>
            <w:r w:rsidRPr="00996D38">
              <w:rPr>
                <w:sz w:val="16"/>
              </w:rPr>
              <w:t xml:space="preserve">Choose </w:t>
            </w:r>
            <w:r w:rsidRPr="00996D38">
              <w:rPr>
                <w:rStyle w:val="SAPScreenElement"/>
                <w:sz w:val="16"/>
              </w:rPr>
              <w:t>Simulate</w:t>
            </w:r>
            <w:r w:rsidRPr="00996D38">
              <w:rPr>
                <w:sz w:val="16"/>
              </w:rPr>
              <w:t xml:space="preserve"> to simulate the cash flow.</w:t>
            </w:r>
          </w:p>
        </w:tc>
        <w:tc>
          <w:tcPr>
            <w:tcW w:w="0" w:type="auto"/>
          </w:tcPr>
          <w:p w14:paraId="2B297298" w14:textId="77777777" w:rsidR="00EF6C4C" w:rsidRPr="00996D38" w:rsidRDefault="00996D38">
            <w:pPr>
              <w:rPr>
                <w:sz w:val="16"/>
              </w:rPr>
            </w:pPr>
            <w:r w:rsidRPr="00996D38">
              <w:rPr>
                <w:sz w:val="16"/>
              </w:rPr>
              <w:t>Data are validated and new vendor appears in the cash flow.</w:t>
            </w:r>
          </w:p>
        </w:tc>
        <w:tc>
          <w:tcPr>
            <w:tcW w:w="0" w:type="auto"/>
          </w:tcPr>
          <w:p w14:paraId="701DEDAF" w14:textId="77777777" w:rsidR="00EF6C4C" w:rsidRPr="00996D38" w:rsidRDefault="00EF6C4C">
            <w:pPr>
              <w:rPr>
                <w:sz w:val="16"/>
              </w:rPr>
            </w:pPr>
          </w:p>
        </w:tc>
      </w:tr>
      <w:tr w:rsidR="00EF6C4C" w:rsidRPr="00996D38" w14:paraId="611C7297" w14:textId="77777777" w:rsidTr="00996D38">
        <w:tc>
          <w:tcPr>
            <w:tcW w:w="0" w:type="auto"/>
          </w:tcPr>
          <w:p w14:paraId="3AF429A9" w14:textId="77777777" w:rsidR="00EF6C4C" w:rsidRPr="00996D38" w:rsidRDefault="00996D38">
            <w:pPr>
              <w:rPr>
                <w:sz w:val="16"/>
              </w:rPr>
            </w:pPr>
            <w:r w:rsidRPr="00996D38">
              <w:rPr>
                <w:sz w:val="16"/>
              </w:rPr>
              <w:lastRenderedPageBreak/>
              <w:t>5</w:t>
            </w:r>
          </w:p>
        </w:tc>
        <w:tc>
          <w:tcPr>
            <w:tcW w:w="0" w:type="auto"/>
          </w:tcPr>
          <w:p w14:paraId="43EF1B26" w14:textId="77777777" w:rsidR="00EF6C4C" w:rsidRPr="00996D38" w:rsidRDefault="00996D38">
            <w:pPr>
              <w:rPr>
                <w:sz w:val="16"/>
              </w:rPr>
            </w:pPr>
            <w:r w:rsidRPr="00996D38">
              <w:rPr>
                <w:rStyle w:val="SAPEmphasis"/>
                <w:sz w:val="16"/>
              </w:rPr>
              <w:t>Save Contract</w:t>
            </w:r>
          </w:p>
        </w:tc>
        <w:tc>
          <w:tcPr>
            <w:tcW w:w="0" w:type="auto"/>
          </w:tcPr>
          <w:p w14:paraId="46F16A14"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 xml:space="preserve"> to save your contract.</w:t>
            </w:r>
          </w:p>
        </w:tc>
        <w:tc>
          <w:tcPr>
            <w:tcW w:w="0" w:type="auto"/>
          </w:tcPr>
          <w:p w14:paraId="367F62F9" w14:textId="77777777" w:rsidR="00EF6C4C" w:rsidRPr="00996D38" w:rsidRDefault="00EF6C4C">
            <w:pPr>
              <w:rPr>
                <w:sz w:val="16"/>
              </w:rPr>
            </w:pPr>
          </w:p>
        </w:tc>
        <w:tc>
          <w:tcPr>
            <w:tcW w:w="0" w:type="auto"/>
          </w:tcPr>
          <w:p w14:paraId="5004BEE7" w14:textId="77777777" w:rsidR="00EF6C4C" w:rsidRPr="00996D38" w:rsidRDefault="00EF6C4C">
            <w:pPr>
              <w:rPr>
                <w:sz w:val="16"/>
              </w:rPr>
            </w:pPr>
          </w:p>
        </w:tc>
      </w:tr>
    </w:tbl>
    <w:p w14:paraId="1B65006C" w14:textId="77777777" w:rsidR="00EF6C4C" w:rsidRDefault="00996D38">
      <w:pPr>
        <w:pStyle w:val="Heading3"/>
      </w:pPr>
      <w:bookmarkStart w:id="220" w:name="d2e6794"/>
      <w:bookmarkStart w:id="221" w:name="_Toc176424685"/>
      <w:r>
        <w:t>Contract Management Fiori App</w:t>
      </w:r>
      <w:bookmarkEnd w:id="220"/>
      <w:bookmarkEnd w:id="221"/>
    </w:p>
    <w:p w14:paraId="0CCDE27D" w14:textId="77777777" w:rsidR="00EF6C4C" w:rsidRDefault="00996D38">
      <w:pPr>
        <w:pStyle w:val="Heading4"/>
      </w:pPr>
      <w:bookmarkStart w:id="222" w:name="unique_90"/>
      <w:bookmarkStart w:id="223" w:name="_Toc176424686"/>
      <w:r>
        <w:t>Create Contract</w:t>
      </w:r>
      <w:bookmarkEnd w:id="222"/>
      <w:bookmarkEnd w:id="223"/>
    </w:p>
    <w:p w14:paraId="5176922D" w14:textId="77777777" w:rsidR="00EF6C4C" w:rsidRDefault="00996D38">
      <w:pPr>
        <w:pStyle w:val="SAPKeyblockTitle"/>
      </w:pPr>
      <w:r>
        <w:t>Test Administration</w:t>
      </w:r>
    </w:p>
    <w:p w14:paraId="4CD2AE1A" w14:textId="77777777" w:rsidR="00EF6C4C" w:rsidRDefault="00996D38">
      <w:r>
        <w:t>Customer project: Fill in the project-specific parts.</w:t>
      </w:r>
    </w:p>
    <w:p w14:paraId="496DE88C"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44FF377E"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7F192E"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F5B6C7"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71CB8F"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9AE992" w14:textId="77777777" w:rsidR="00996D38" w:rsidRPr="00996D38" w:rsidRDefault="00996D38">
            <w:pPr>
              <w:rPr>
                <w:sz w:val="12"/>
              </w:rPr>
            </w:pPr>
          </w:p>
        </w:tc>
      </w:tr>
      <w:tr w:rsidR="00EF6C4C" w:rsidRPr="00996D38" w14:paraId="24D015BC"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00B21F"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BDFE7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D805B4"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5FA880" w14:textId="77777777" w:rsidR="00996D38" w:rsidRPr="00996D38" w:rsidRDefault="00996D38">
            <w:pPr>
              <w:rPr>
                <w:sz w:val="12"/>
              </w:rPr>
            </w:pPr>
          </w:p>
        </w:tc>
      </w:tr>
      <w:tr w:rsidR="00EF6C4C" w:rsidRPr="00996D38" w14:paraId="4CDFCAD0"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DEA1F7"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F8644F"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2D13E7"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61394C"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40745BDD" w14:textId="77777777" w:rsidR="00EF6C4C" w:rsidRDefault="00996D38">
      <w:pPr>
        <w:pStyle w:val="SAPKeyblockTitle"/>
      </w:pPr>
      <w:r>
        <w:t>Procedure</w:t>
      </w:r>
    </w:p>
    <w:p w14:paraId="4AF50001" w14:textId="77777777" w:rsidR="00EF6C4C" w:rsidRDefault="00996D38">
      <w:r>
        <w:t>In this activity, you manage the lease-in contract.</w:t>
      </w:r>
    </w:p>
    <w:p w14:paraId="340E1495" w14:textId="77777777" w:rsidR="00EF6C4C" w:rsidRDefault="00EF6C4C"/>
    <w:tbl>
      <w:tblPr>
        <w:tblStyle w:val="SAPNote"/>
        <w:tblW w:w="4975" w:type="pct"/>
        <w:tblLook w:val="0480" w:firstRow="0" w:lastRow="0" w:firstColumn="1" w:lastColumn="0" w:noHBand="0" w:noVBand="1"/>
      </w:tblPr>
      <w:tblGrid>
        <w:gridCol w:w="14195"/>
      </w:tblGrid>
      <w:tr w:rsidR="00EF6C4C" w14:paraId="60959BF6" w14:textId="77777777" w:rsidTr="00996D38">
        <w:tc>
          <w:tcPr>
            <w:tcW w:w="0" w:type="auto"/>
          </w:tcPr>
          <w:p w14:paraId="1B387963" w14:textId="77777777" w:rsidR="00EF6C4C" w:rsidRDefault="00996D38">
            <w:r>
              <w:rPr>
                <w:rStyle w:val="SAPEmphasis"/>
              </w:rPr>
              <w:t xml:space="preserve">Note </w:t>
            </w:r>
            <w:r>
              <w:t xml:space="preserve">In this chapter, you will create the contract using </w:t>
            </w:r>
            <w:r>
              <w:rPr>
                <w:rStyle w:val="SAPScreenElement"/>
              </w:rPr>
              <w:t>Contract Management</w:t>
            </w:r>
            <w:r>
              <w:t xml:space="preserve"> app. If you have created and activated the needed contract via app </w:t>
            </w:r>
            <w:r>
              <w:rPr>
                <w:rStyle w:val="SAPScreenElement"/>
              </w:rPr>
              <w:t>Manage Contract</w:t>
            </w:r>
            <w:r>
              <w:t xml:space="preserve"> </w:t>
            </w:r>
            <w:r>
              <w:rPr>
                <w:rStyle w:val="SAPMonospace"/>
              </w:rPr>
              <w:t>(RECN)</w:t>
            </w:r>
            <w:r>
              <w:t>, please skip this chapter.</w:t>
            </w:r>
          </w:p>
        </w:tc>
      </w:tr>
    </w:tbl>
    <w:p w14:paraId="668D13C4" w14:textId="77777777" w:rsidR="00EF6C4C" w:rsidRDefault="00EF6C4C"/>
    <w:tbl>
      <w:tblPr>
        <w:tblStyle w:val="SAPStandardTable"/>
        <w:tblW w:w="5000" w:type="pct"/>
        <w:tblInd w:w="3" w:type="dxa"/>
        <w:tblLook w:val="0620" w:firstRow="1" w:lastRow="0" w:firstColumn="0" w:lastColumn="0" w:noHBand="1" w:noVBand="1"/>
      </w:tblPr>
      <w:tblGrid>
        <w:gridCol w:w="628"/>
        <w:gridCol w:w="1188"/>
        <w:gridCol w:w="9634"/>
        <w:gridCol w:w="1835"/>
        <w:gridCol w:w="1019"/>
      </w:tblGrid>
      <w:tr w:rsidR="00EF6C4C" w:rsidRPr="00996D38" w14:paraId="3FD88F61"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D3C3984" w14:textId="77777777" w:rsidR="00EF6C4C" w:rsidRPr="00996D38" w:rsidRDefault="00996D38">
            <w:pPr>
              <w:pStyle w:val="SAPTableHeader"/>
              <w:rPr>
                <w:sz w:val="16"/>
              </w:rPr>
            </w:pPr>
            <w:r w:rsidRPr="00996D38">
              <w:rPr>
                <w:rStyle w:val="SAPEmphasis"/>
                <w:sz w:val="16"/>
              </w:rPr>
              <w:t>Test Step #</w:t>
            </w:r>
          </w:p>
        </w:tc>
        <w:tc>
          <w:tcPr>
            <w:tcW w:w="0" w:type="auto"/>
          </w:tcPr>
          <w:p w14:paraId="1A776BB3" w14:textId="77777777" w:rsidR="00EF6C4C" w:rsidRPr="00996D38" w:rsidRDefault="00996D38">
            <w:pPr>
              <w:pStyle w:val="SAPTableHeader"/>
              <w:rPr>
                <w:sz w:val="16"/>
              </w:rPr>
            </w:pPr>
            <w:r w:rsidRPr="00996D38">
              <w:rPr>
                <w:rStyle w:val="SAPEmphasis"/>
                <w:sz w:val="16"/>
              </w:rPr>
              <w:t>Test Step Name</w:t>
            </w:r>
          </w:p>
        </w:tc>
        <w:tc>
          <w:tcPr>
            <w:tcW w:w="0" w:type="auto"/>
          </w:tcPr>
          <w:p w14:paraId="726B7755" w14:textId="77777777" w:rsidR="00EF6C4C" w:rsidRPr="00996D38" w:rsidRDefault="00996D38">
            <w:pPr>
              <w:pStyle w:val="SAPTableHeader"/>
              <w:rPr>
                <w:sz w:val="16"/>
              </w:rPr>
            </w:pPr>
            <w:r w:rsidRPr="00996D38">
              <w:rPr>
                <w:rStyle w:val="SAPEmphasis"/>
                <w:sz w:val="16"/>
              </w:rPr>
              <w:t>Instruction</w:t>
            </w:r>
          </w:p>
        </w:tc>
        <w:tc>
          <w:tcPr>
            <w:tcW w:w="0" w:type="auto"/>
          </w:tcPr>
          <w:p w14:paraId="1FCDF8C2" w14:textId="77777777" w:rsidR="00EF6C4C" w:rsidRPr="00996D38" w:rsidRDefault="00996D38">
            <w:pPr>
              <w:pStyle w:val="SAPTableHeader"/>
              <w:rPr>
                <w:sz w:val="16"/>
              </w:rPr>
            </w:pPr>
            <w:r w:rsidRPr="00996D38">
              <w:rPr>
                <w:rStyle w:val="SAPEmphasis"/>
                <w:sz w:val="16"/>
              </w:rPr>
              <w:t>Expected Result</w:t>
            </w:r>
          </w:p>
        </w:tc>
        <w:tc>
          <w:tcPr>
            <w:tcW w:w="0" w:type="auto"/>
          </w:tcPr>
          <w:p w14:paraId="3BCCEE23" w14:textId="77777777" w:rsidR="00EF6C4C" w:rsidRPr="00996D38" w:rsidRDefault="00996D38">
            <w:pPr>
              <w:pStyle w:val="SAPTableHeader"/>
              <w:rPr>
                <w:sz w:val="16"/>
              </w:rPr>
            </w:pPr>
            <w:r w:rsidRPr="00996D38">
              <w:rPr>
                <w:rStyle w:val="SAPEmphasis"/>
                <w:sz w:val="16"/>
              </w:rPr>
              <w:t>Pass / Fail / Comment</w:t>
            </w:r>
          </w:p>
        </w:tc>
      </w:tr>
      <w:tr w:rsidR="00EF6C4C" w:rsidRPr="00996D38" w14:paraId="5D7695CF" w14:textId="77777777" w:rsidTr="00996D38">
        <w:tc>
          <w:tcPr>
            <w:tcW w:w="0" w:type="auto"/>
          </w:tcPr>
          <w:p w14:paraId="72014DD5" w14:textId="77777777" w:rsidR="00EF6C4C" w:rsidRPr="00996D38" w:rsidRDefault="00996D38">
            <w:pPr>
              <w:rPr>
                <w:sz w:val="16"/>
              </w:rPr>
            </w:pPr>
            <w:r w:rsidRPr="00996D38">
              <w:rPr>
                <w:sz w:val="16"/>
              </w:rPr>
              <w:t>1</w:t>
            </w:r>
          </w:p>
        </w:tc>
        <w:tc>
          <w:tcPr>
            <w:tcW w:w="0" w:type="auto"/>
          </w:tcPr>
          <w:p w14:paraId="3713DD2A" w14:textId="77777777" w:rsidR="00EF6C4C" w:rsidRPr="00996D38" w:rsidRDefault="00996D38">
            <w:pPr>
              <w:rPr>
                <w:sz w:val="16"/>
              </w:rPr>
            </w:pPr>
            <w:r w:rsidRPr="00996D38">
              <w:rPr>
                <w:rStyle w:val="SAPEmphasis"/>
                <w:sz w:val="16"/>
              </w:rPr>
              <w:t>Log On</w:t>
            </w:r>
          </w:p>
        </w:tc>
        <w:tc>
          <w:tcPr>
            <w:tcW w:w="0" w:type="auto"/>
          </w:tcPr>
          <w:p w14:paraId="1018669B" w14:textId="77777777" w:rsidR="00EF6C4C" w:rsidRPr="00996D38" w:rsidRDefault="00996D38">
            <w:pPr>
              <w:rPr>
                <w:sz w:val="16"/>
              </w:rPr>
            </w:pPr>
            <w:r w:rsidRPr="00996D38">
              <w:rPr>
                <w:sz w:val="16"/>
              </w:rPr>
              <w:t>Log on to the SAP Fiori launchpad as Contract Specialist - Leasing.</w:t>
            </w:r>
          </w:p>
        </w:tc>
        <w:tc>
          <w:tcPr>
            <w:tcW w:w="0" w:type="auto"/>
          </w:tcPr>
          <w:p w14:paraId="132513B1" w14:textId="77777777" w:rsidR="00EF6C4C" w:rsidRPr="00996D38" w:rsidRDefault="00996D38">
            <w:pPr>
              <w:rPr>
                <w:sz w:val="16"/>
              </w:rPr>
            </w:pPr>
            <w:r w:rsidRPr="00996D38">
              <w:rPr>
                <w:sz w:val="16"/>
              </w:rPr>
              <w:t>The SAP Fiori launchpad displays.</w:t>
            </w:r>
          </w:p>
        </w:tc>
        <w:tc>
          <w:tcPr>
            <w:tcW w:w="0" w:type="auto"/>
          </w:tcPr>
          <w:p w14:paraId="10711671" w14:textId="77777777" w:rsidR="00996D38" w:rsidRPr="00996D38" w:rsidRDefault="00996D38">
            <w:pPr>
              <w:rPr>
                <w:sz w:val="16"/>
              </w:rPr>
            </w:pPr>
          </w:p>
        </w:tc>
      </w:tr>
      <w:tr w:rsidR="00EF6C4C" w:rsidRPr="00996D38" w14:paraId="68620F6A" w14:textId="77777777" w:rsidTr="00996D38">
        <w:tc>
          <w:tcPr>
            <w:tcW w:w="0" w:type="auto"/>
          </w:tcPr>
          <w:p w14:paraId="295E1F36" w14:textId="77777777" w:rsidR="00EF6C4C" w:rsidRPr="00996D38" w:rsidRDefault="00996D38">
            <w:pPr>
              <w:rPr>
                <w:sz w:val="16"/>
              </w:rPr>
            </w:pPr>
            <w:r w:rsidRPr="00996D38">
              <w:rPr>
                <w:sz w:val="16"/>
              </w:rPr>
              <w:lastRenderedPageBreak/>
              <w:t>2</w:t>
            </w:r>
          </w:p>
        </w:tc>
        <w:tc>
          <w:tcPr>
            <w:tcW w:w="0" w:type="auto"/>
          </w:tcPr>
          <w:p w14:paraId="1AE01B82" w14:textId="77777777" w:rsidR="00EF6C4C" w:rsidRPr="00996D38" w:rsidRDefault="00996D38">
            <w:pPr>
              <w:rPr>
                <w:sz w:val="16"/>
              </w:rPr>
            </w:pPr>
            <w:r w:rsidRPr="00996D38">
              <w:rPr>
                <w:rStyle w:val="SAPEmphasis"/>
                <w:sz w:val="16"/>
              </w:rPr>
              <w:t>Access the SAP Fiori app</w:t>
            </w:r>
          </w:p>
        </w:tc>
        <w:tc>
          <w:tcPr>
            <w:tcW w:w="0" w:type="auto"/>
          </w:tcPr>
          <w:p w14:paraId="228C093E" w14:textId="77777777" w:rsidR="00EF6C4C" w:rsidRPr="00996D38" w:rsidRDefault="00996D38">
            <w:pPr>
              <w:rPr>
                <w:sz w:val="16"/>
              </w:rPr>
            </w:pPr>
            <w:r w:rsidRPr="00996D38">
              <w:rPr>
                <w:sz w:val="16"/>
              </w:rPr>
              <w:t xml:space="preserve">Open </w:t>
            </w:r>
            <w:r w:rsidRPr="00996D38">
              <w:rPr>
                <w:rStyle w:val="SAPScreenElement"/>
                <w:sz w:val="16"/>
              </w:rPr>
              <w:t>Contract Management</w:t>
            </w:r>
            <w:r w:rsidRPr="00996D38">
              <w:rPr>
                <w:sz w:val="16"/>
              </w:rPr>
              <w:t xml:space="preserve"> .</w:t>
            </w:r>
          </w:p>
        </w:tc>
        <w:tc>
          <w:tcPr>
            <w:tcW w:w="0" w:type="auto"/>
          </w:tcPr>
          <w:p w14:paraId="714B6025" w14:textId="77777777" w:rsidR="00EF6C4C" w:rsidRPr="00996D38" w:rsidRDefault="00996D38">
            <w:pPr>
              <w:rPr>
                <w:sz w:val="16"/>
              </w:rPr>
            </w:pPr>
            <w:r w:rsidRPr="00996D38">
              <w:rPr>
                <w:sz w:val="16"/>
              </w:rPr>
              <w:t xml:space="preserve">The </w:t>
            </w:r>
            <w:r w:rsidRPr="00996D38">
              <w:rPr>
                <w:rStyle w:val="SAPScreenElement"/>
                <w:sz w:val="16"/>
              </w:rPr>
              <w:t>Contract Management</w:t>
            </w:r>
            <w:r w:rsidRPr="00996D38">
              <w:rPr>
                <w:sz w:val="16"/>
              </w:rPr>
              <w:t xml:space="preserve"> view displays.</w:t>
            </w:r>
          </w:p>
        </w:tc>
        <w:tc>
          <w:tcPr>
            <w:tcW w:w="0" w:type="auto"/>
          </w:tcPr>
          <w:p w14:paraId="73B4565C" w14:textId="77777777" w:rsidR="00996D38" w:rsidRPr="00996D38" w:rsidRDefault="00996D38">
            <w:pPr>
              <w:rPr>
                <w:sz w:val="16"/>
              </w:rPr>
            </w:pPr>
          </w:p>
        </w:tc>
      </w:tr>
      <w:tr w:rsidR="00EF6C4C" w:rsidRPr="00996D38" w14:paraId="1624EF77" w14:textId="77777777" w:rsidTr="00996D38">
        <w:tc>
          <w:tcPr>
            <w:tcW w:w="0" w:type="auto"/>
          </w:tcPr>
          <w:p w14:paraId="14F6496D" w14:textId="77777777" w:rsidR="00EF6C4C" w:rsidRPr="00996D38" w:rsidRDefault="00996D38">
            <w:pPr>
              <w:rPr>
                <w:sz w:val="16"/>
              </w:rPr>
            </w:pPr>
            <w:r w:rsidRPr="00996D38">
              <w:rPr>
                <w:sz w:val="16"/>
              </w:rPr>
              <w:t>3</w:t>
            </w:r>
          </w:p>
        </w:tc>
        <w:tc>
          <w:tcPr>
            <w:tcW w:w="0" w:type="auto"/>
          </w:tcPr>
          <w:p w14:paraId="476B8E00" w14:textId="77777777" w:rsidR="00EF6C4C" w:rsidRPr="00996D38" w:rsidRDefault="00996D38">
            <w:pPr>
              <w:rPr>
                <w:sz w:val="16"/>
              </w:rPr>
            </w:pPr>
            <w:r w:rsidRPr="00996D38">
              <w:rPr>
                <w:rStyle w:val="SAPEmphasis"/>
                <w:sz w:val="16"/>
              </w:rPr>
              <w:t>Create Contract</w:t>
            </w:r>
          </w:p>
        </w:tc>
        <w:tc>
          <w:tcPr>
            <w:tcW w:w="0" w:type="auto"/>
          </w:tcPr>
          <w:p w14:paraId="6E9475B8" w14:textId="77777777" w:rsidR="00996D38" w:rsidRPr="00996D38" w:rsidRDefault="00996D38">
            <w:pPr>
              <w:rPr>
                <w:sz w:val="16"/>
              </w:rPr>
            </w:pPr>
            <w:r w:rsidRPr="00996D38">
              <w:rPr>
                <w:sz w:val="16"/>
              </w:rPr>
              <w:t xml:space="preserve">Choose </w:t>
            </w:r>
            <w:r w:rsidRPr="00996D38">
              <w:rPr>
                <w:rStyle w:val="SAPScreenElement"/>
                <w:sz w:val="16"/>
              </w:rPr>
              <w:t>Create</w:t>
            </w:r>
            <w:r w:rsidRPr="00996D38">
              <w:rPr>
                <w:sz w:val="16"/>
              </w:rPr>
              <w:t>.</w:t>
            </w:r>
          </w:p>
          <w:p w14:paraId="35FC48A1" w14:textId="77777777" w:rsidR="00996D38" w:rsidRPr="00996D38" w:rsidRDefault="00996D38">
            <w:pPr>
              <w:rPr>
                <w:sz w:val="16"/>
              </w:rPr>
            </w:pPr>
            <w:r w:rsidRPr="00996D38">
              <w:rPr>
                <w:sz w:val="16"/>
              </w:rPr>
              <w:t>Make the following entries.</w:t>
            </w:r>
          </w:p>
          <w:p w14:paraId="4DD0057E" w14:textId="77777777" w:rsidR="00996D38" w:rsidRPr="00996D38" w:rsidRDefault="00996D38">
            <w:pPr>
              <w:rPr>
                <w:sz w:val="16"/>
              </w:rPr>
            </w:pPr>
            <w:r w:rsidRPr="00996D38">
              <w:rPr>
                <w:rStyle w:val="SAPScreenElement"/>
                <w:sz w:val="16"/>
              </w:rPr>
              <w:t>Contract Name</w:t>
            </w:r>
            <w:r w:rsidRPr="00996D38">
              <w:rPr>
                <w:sz w:val="16"/>
              </w:rPr>
              <w:t xml:space="preserve">: </w:t>
            </w:r>
            <w:r w:rsidRPr="00996D38">
              <w:rPr>
                <w:rStyle w:val="SAPUserEntry"/>
                <w:sz w:val="16"/>
              </w:rPr>
              <w:t>&lt;Your contract name&gt;</w:t>
            </w:r>
          </w:p>
          <w:p w14:paraId="1440FFE3" w14:textId="77777777" w:rsidR="00996D38" w:rsidRPr="00996D38" w:rsidRDefault="00996D38">
            <w:pPr>
              <w:rPr>
                <w:sz w:val="16"/>
              </w:rPr>
            </w:pPr>
            <w:r w:rsidRPr="00996D38">
              <w:rPr>
                <w:rStyle w:val="SAPScreenElement"/>
                <w:sz w:val="16"/>
              </w:rPr>
              <w:t>Contract Type</w:t>
            </w:r>
            <w:r w:rsidRPr="00996D38">
              <w:rPr>
                <w:sz w:val="16"/>
              </w:rPr>
              <w:t xml:space="preserve">: </w:t>
            </w:r>
            <w:r w:rsidRPr="00996D38">
              <w:rPr>
                <w:rStyle w:val="SAPUserEntry"/>
                <w:sz w:val="16"/>
              </w:rPr>
              <w:t>Intercompany Lease In Real Estate</w:t>
            </w:r>
          </w:p>
          <w:p w14:paraId="2A333AFB" w14:textId="406F98AD" w:rsidR="00EF6C4C"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tc>
        <w:tc>
          <w:tcPr>
            <w:tcW w:w="0" w:type="auto"/>
          </w:tcPr>
          <w:p w14:paraId="0A6A7CC7" w14:textId="77777777" w:rsidR="00EF6C4C" w:rsidRPr="00996D38" w:rsidRDefault="00996D38">
            <w:pPr>
              <w:rPr>
                <w:sz w:val="16"/>
              </w:rPr>
            </w:pPr>
            <w:r w:rsidRPr="00996D38">
              <w:rPr>
                <w:sz w:val="16"/>
              </w:rPr>
              <w:t>Data are validated.</w:t>
            </w:r>
          </w:p>
        </w:tc>
        <w:tc>
          <w:tcPr>
            <w:tcW w:w="0" w:type="auto"/>
          </w:tcPr>
          <w:p w14:paraId="324181FF" w14:textId="77777777" w:rsidR="00996D38" w:rsidRPr="00996D38" w:rsidRDefault="00996D38">
            <w:pPr>
              <w:rPr>
                <w:sz w:val="16"/>
              </w:rPr>
            </w:pPr>
          </w:p>
        </w:tc>
      </w:tr>
      <w:tr w:rsidR="00EF6C4C" w:rsidRPr="00996D38" w14:paraId="728F16F0" w14:textId="77777777" w:rsidTr="00996D38">
        <w:tc>
          <w:tcPr>
            <w:tcW w:w="0" w:type="auto"/>
          </w:tcPr>
          <w:p w14:paraId="22035F91" w14:textId="77777777" w:rsidR="00EF6C4C" w:rsidRPr="00996D38" w:rsidRDefault="00996D38">
            <w:pPr>
              <w:rPr>
                <w:sz w:val="16"/>
              </w:rPr>
            </w:pPr>
            <w:r w:rsidRPr="00996D38">
              <w:rPr>
                <w:sz w:val="16"/>
              </w:rPr>
              <w:t>4</w:t>
            </w:r>
          </w:p>
        </w:tc>
        <w:tc>
          <w:tcPr>
            <w:tcW w:w="0" w:type="auto"/>
          </w:tcPr>
          <w:p w14:paraId="767609C3" w14:textId="77777777" w:rsidR="00EF6C4C" w:rsidRPr="00996D38" w:rsidRDefault="00996D38">
            <w:pPr>
              <w:rPr>
                <w:sz w:val="16"/>
              </w:rPr>
            </w:pPr>
            <w:r w:rsidRPr="00996D38">
              <w:rPr>
                <w:rStyle w:val="SAPEmphasis"/>
                <w:sz w:val="16"/>
              </w:rPr>
              <w:t>Input General Data</w:t>
            </w:r>
          </w:p>
        </w:tc>
        <w:tc>
          <w:tcPr>
            <w:tcW w:w="0" w:type="auto"/>
          </w:tcPr>
          <w:p w14:paraId="129B1351" w14:textId="77777777" w:rsidR="00996D38" w:rsidRPr="00996D38" w:rsidRDefault="00996D38">
            <w:pPr>
              <w:rPr>
                <w:sz w:val="16"/>
              </w:rPr>
            </w:pPr>
            <w:r w:rsidRPr="00996D38">
              <w:rPr>
                <w:sz w:val="16"/>
              </w:rPr>
              <w:t xml:space="preserve">Go to </w:t>
            </w:r>
            <w:r w:rsidRPr="00996D38">
              <w:rPr>
                <w:rStyle w:val="SAPScreenElement"/>
                <w:sz w:val="16"/>
              </w:rPr>
              <w:t>General Information</w:t>
            </w:r>
            <w:r w:rsidRPr="00996D38">
              <w:rPr>
                <w:sz w:val="16"/>
              </w:rPr>
              <w:t xml:space="preserve"> and make the following entries.</w:t>
            </w:r>
          </w:p>
          <w:p w14:paraId="67EA824A" w14:textId="77777777" w:rsidR="00996D38" w:rsidRPr="00996D38" w:rsidRDefault="00996D38">
            <w:pPr>
              <w:rPr>
                <w:sz w:val="16"/>
              </w:rPr>
            </w:pPr>
            <w:r w:rsidRPr="00996D38">
              <w:rPr>
                <w:rStyle w:val="SAPScreenElement"/>
                <w:sz w:val="16"/>
              </w:rPr>
              <w:t>Contract Currency</w:t>
            </w:r>
            <w:r w:rsidRPr="00996D38">
              <w:rPr>
                <w:sz w:val="16"/>
              </w:rPr>
              <w:t xml:space="preserve">: </w:t>
            </w:r>
            <w:r w:rsidRPr="00996D38">
              <w:rPr>
                <w:rStyle w:val="SAPUserEntry"/>
                <w:sz w:val="16"/>
              </w:rPr>
              <w:t>EUR</w:t>
            </w:r>
          </w:p>
          <w:p w14:paraId="37D6E9E8" w14:textId="77777777" w:rsidR="00996D38" w:rsidRPr="00996D38" w:rsidRDefault="00996D38">
            <w:pPr>
              <w:rPr>
                <w:sz w:val="16"/>
              </w:rPr>
            </w:pPr>
            <w:r w:rsidRPr="00996D38">
              <w:rPr>
                <w:rStyle w:val="SAPScreenElement"/>
                <w:sz w:val="16"/>
              </w:rPr>
              <w:t>Valuation relevance</w:t>
            </w:r>
            <w:r w:rsidRPr="00996D38">
              <w:rPr>
                <w:sz w:val="16"/>
              </w:rPr>
              <w:t xml:space="preserve">: </w:t>
            </w:r>
            <w:r w:rsidRPr="00996D38">
              <w:rPr>
                <w:rStyle w:val="SAPUserEntry"/>
                <w:sz w:val="16"/>
              </w:rPr>
              <w:t>Leasing Valuation</w:t>
            </w:r>
          </w:p>
          <w:p w14:paraId="62CDCDE0" w14:textId="77777777" w:rsidR="00996D38" w:rsidRPr="00996D38" w:rsidRDefault="00996D38">
            <w:pPr>
              <w:rPr>
                <w:sz w:val="16"/>
              </w:rPr>
            </w:pPr>
            <w:r w:rsidRPr="00996D38">
              <w:rPr>
                <w:sz w:val="16"/>
              </w:rPr>
              <w:t xml:space="preserve">Go to </w:t>
            </w:r>
            <w:r w:rsidRPr="00996D38">
              <w:rPr>
                <w:rStyle w:val="SAPScreenElement"/>
                <w:sz w:val="16"/>
              </w:rPr>
              <w:t>Dates</w:t>
            </w:r>
            <w:r w:rsidRPr="00996D38">
              <w:rPr>
                <w:sz w:val="16"/>
              </w:rPr>
              <w:t xml:space="preserve"> and make the following entries:</w:t>
            </w:r>
          </w:p>
          <w:p w14:paraId="58C2611F" w14:textId="77777777" w:rsidR="00996D38" w:rsidRPr="00996D38" w:rsidRDefault="00996D38">
            <w:pPr>
              <w:rPr>
                <w:sz w:val="16"/>
              </w:rPr>
            </w:pPr>
            <w:r w:rsidRPr="00996D38">
              <w:rPr>
                <w:rStyle w:val="SAPScreenElement"/>
                <w:sz w:val="16"/>
              </w:rPr>
              <w:t>Contract Start Date</w:t>
            </w:r>
            <w:r w:rsidRPr="00996D38">
              <w:rPr>
                <w:sz w:val="16"/>
              </w:rPr>
              <w:t xml:space="preserve">: </w:t>
            </w:r>
            <w:r w:rsidRPr="00996D38">
              <w:rPr>
                <w:rStyle w:val="SAPUserEntry"/>
                <w:sz w:val="16"/>
              </w:rPr>
              <w:t>&lt;Your contract start date&gt;</w:t>
            </w:r>
          </w:p>
          <w:p w14:paraId="1C444ED1" w14:textId="77777777" w:rsidR="00996D38" w:rsidRPr="00996D38" w:rsidRDefault="00996D38">
            <w:pPr>
              <w:rPr>
                <w:sz w:val="16"/>
              </w:rPr>
            </w:pPr>
            <w:r w:rsidRPr="00996D38">
              <w:rPr>
                <w:rStyle w:val="SAPScreenElement"/>
                <w:sz w:val="16"/>
              </w:rPr>
              <w:t>First Posting From</w:t>
            </w:r>
            <w:r w:rsidRPr="00996D38">
              <w:rPr>
                <w:sz w:val="16"/>
              </w:rPr>
              <w:t xml:space="preserve">: </w:t>
            </w:r>
            <w:r w:rsidRPr="00996D38">
              <w:rPr>
                <w:rStyle w:val="SAPUserEntry"/>
                <w:sz w:val="16"/>
              </w:rPr>
              <w:t>&lt;Your contract posting start date&gt;</w:t>
            </w:r>
          </w:p>
          <w:p w14:paraId="5C345796" w14:textId="3414C7DE" w:rsidR="00EF6C4C" w:rsidRPr="00996D38" w:rsidRDefault="00996D38">
            <w:pPr>
              <w:rPr>
                <w:sz w:val="16"/>
              </w:rPr>
            </w:pPr>
            <w:r w:rsidRPr="00996D38">
              <w:rPr>
                <w:sz w:val="16"/>
              </w:rPr>
              <w:t xml:space="preserve">Choose </w:t>
            </w:r>
            <w:r w:rsidRPr="00996D38">
              <w:rPr>
                <w:rStyle w:val="SAPScreenElement"/>
                <w:sz w:val="16"/>
              </w:rPr>
              <w:t>Create</w:t>
            </w:r>
            <w:r w:rsidRPr="00996D38">
              <w:rPr>
                <w:sz w:val="16"/>
              </w:rPr>
              <w:t>.</w:t>
            </w:r>
          </w:p>
        </w:tc>
        <w:tc>
          <w:tcPr>
            <w:tcW w:w="0" w:type="auto"/>
          </w:tcPr>
          <w:p w14:paraId="5F110B34" w14:textId="77777777" w:rsidR="00EF6C4C" w:rsidRPr="00996D38" w:rsidRDefault="00996D38">
            <w:pPr>
              <w:rPr>
                <w:sz w:val="16"/>
              </w:rPr>
            </w:pPr>
            <w:r w:rsidRPr="00996D38">
              <w:rPr>
                <w:sz w:val="16"/>
              </w:rPr>
              <w:t>Data are validated.</w:t>
            </w:r>
          </w:p>
        </w:tc>
        <w:tc>
          <w:tcPr>
            <w:tcW w:w="0" w:type="auto"/>
          </w:tcPr>
          <w:p w14:paraId="2BE7B171" w14:textId="77777777" w:rsidR="00996D38" w:rsidRPr="00996D38" w:rsidRDefault="00996D38">
            <w:pPr>
              <w:rPr>
                <w:sz w:val="16"/>
              </w:rPr>
            </w:pPr>
          </w:p>
        </w:tc>
      </w:tr>
      <w:tr w:rsidR="00EF6C4C" w:rsidRPr="00996D38" w14:paraId="3FD541BE" w14:textId="77777777" w:rsidTr="00996D38">
        <w:tc>
          <w:tcPr>
            <w:tcW w:w="0" w:type="auto"/>
          </w:tcPr>
          <w:p w14:paraId="766FDBB0" w14:textId="77777777" w:rsidR="00EF6C4C" w:rsidRPr="00996D38" w:rsidRDefault="00996D38">
            <w:pPr>
              <w:rPr>
                <w:sz w:val="16"/>
              </w:rPr>
            </w:pPr>
            <w:r w:rsidRPr="00996D38">
              <w:rPr>
                <w:sz w:val="16"/>
              </w:rPr>
              <w:t>5</w:t>
            </w:r>
          </w:p>
        </w:tc>
        <w:tc>
          <w:tcPr>
            <w:tcW w:w="0" w:type="auto"/>
          </w:tcPr>
          <w:p w14:paraId="3C4BDB5C" w14:textId="77777777" w:rsidR="00EF6C4C" w:rsidRPr="00996D38" w:rsidRDefault="00996D38">
            <w:pPr>
              <w:rPr>
                <w:sz w:val="16"/>
              </w:rPr>
            </w:pPr>
            <w:r w:rsidRPr="00996D38">
              <w:rPr>
                <w:rStyle w:val="SAPEmphasis"/>
                <w:sz w:val="16"/>
              </w:rPr>
              <w:t>Assign New Partners</w:t>
            </w:r>
          </w:p>
        </w:tc>
        <w:tc>
          <w:tcPr>
            <w:tcW w:w="0" w:type="auto"/>
          </w:tcPr>
          <w:p w14:paraId="54C467F1" w14:textId="77777777" w:rsidR="00996D38" w:rsidRPr="00996D38" w:rsidRDefault="00996D38">
            <w:pPr>
              <w:rPr>
                <w:sz w:val="16"/>
              </w:rPr>
            </w:pPr>
            <w:r w:rsidRPr="00996D38">
              <w:rPr>
                <w:sz w:val="16"/>
              </w:rPr>
              <w:t xml:space="preserve">Choose </w:t>
            </w:r>
            <w:r w:rsidRPr="00996D38">
              <w:rPr>
                <w:rStyle w:val="SAPScreenElement"/>
                <w:sz w:val="16"/>
              </w:rPr>
              <w:t>Edit</w:t>
            </w:r>
            <w:r w:rsidRPr="00996D38">
              <w:rPr>
                <w:sz w:val="16"/>
              </w:rPr>
              <w:t>.</w:t>
            </w:r>
          </w:p>
          <w:p w14:paraId="29143963" w14:textId="77777777" w:rsidR="00996D38" w:rsidRPr="00996D38" w:rsidRDefault="00996D38">
            <w:pPr>
              <w:rPr>
                <w:sz w:val="16"/>
              </w:rPr>
            </w:pPr>
            <w:r w:rsidRPr="00996D38">
              <w:rPr>
                <w:sz w:val="16"/>
              </w:rPr>
              <w:t xml:space="preserve">In the </w:t>
            </w:r>
            <w:r w:rsidRPr="00996D38">
              <w:rPr>
                <w:rStyle w:val="SAPScreenElement"/>
                <w:sz w:val="16"/>
              </w:rPr>
              <w:t>Partner Assignment</w:t>
            </w:r>
            <w:r w:rsidRPr="00996D38">
              <w:rPr>
                <w:sz w:val="16"/>
              </w:rPr>
              <w:t xml:space="preserve"> area, select </w:t>
            </w:r>
            <w:r w:rsidRPr="00996D38">
              <w:rPr>
                <w:rStyle w:val="SAPScreenElement"/>
                <w:sz w:val="16"/>
              </w:rPr>
              <w:t>Create</w:t>
            </w:r>
            <w:r w:rsidRPr="00996D38">
              <w:rPr>
                <w:sz w:val="16"/>
              </w:rPr>
              <w:t>.</w:t>
            </w:r>
          </w:p>
          <w:p w14:paraId="454CAE77" w14:textId="77777777" w:rsidR="00996D38" w:rsidRPr="00996D38" w:rsidRDefault="00996D38">
            <w:pPr>
              <w:rPr>
                <w:sz w:val="16"/>
              </w:rPr>
            </w:pPr>
            <w:r w:rsidRPr="00996D38">
              <w:rPr>
                <w:sz w:val="16"/>
              </w:rPr>
              <w:t xml:space="preserve">On the </w:t>
            </w:r>
            <w:r w:rsidRPr="00996D38">
              <w:rPr>
                <w:rStyle w:val="SAPScreenElement"/>
                <w:sz w:val="16"/>
              </w:rPr>
              <w:t>&lt;Unnamed Object&gt;</w:t>
            </w:r>
            <w:r w:rsidRPr="00996D38">
              <w:rPr>
                <w:sz w:val="16"/>
              </w:rPr>
              <w:t xml:space="preserve"> screen, fill in the required fields and </w:t>
            </w:r>
            <w:r w:rsidRPr="00996D38">
              <w:rPr>
                <w:rStyle w:val="SAPScreenElement"/>
                <w:sz w:val="16"/>
              </w:rPr>
              <w:t>Create</w:t>
            </w:r>
            <w:r w:rsidRPr="00996D38">
              <w:rPr>
                <w:sz w:val="16"/>
              </w:rPr>
              <w:t>.</w:t>
            </w:r>
          </w:p>
          <w:p w14:paraId="5C580402" w14:textId="77777777" w:rsidR="00996D38" w:rsidRPr="00996D38" w:rsidRDefault="00996D38">
            <w:pPr>
              <w:rPr>
                <w:sz w:val="16"/>
              </w:rPr>
            </w:pPr>
            <w:r w:rsidRPr="00996D38">
              <w:rPr>
                <w:rStyle w:val="SAPScreenElement"/>
                <w:sz w:val="16"/>
              </w:rPr>
              <w:t>Business Partner</w:t>
            </w:r>
            <w:r w:rsidRPr="00996D38">
              <w:rPr>
                <w:sz w:val="16"/>
              </w:rPr>
              <w:t xml:space="preserve">: </w:t>
            </w:r>
            <w:r w:rsidRPr="00996D38">
              <w:rPr>
                <w:rStyle w:val="SAPUserEntry"/>
                <w:sz w:val="16"/>
              </w:rPr>
              <w:t>&lt;Business Partner number&gt;</w:t>
            </w:r>
          </w:p>
          <w:p w14:paraId="5EA46FEB" w14:textId="77777777" w:rsidR="00996D38" w:rsidRPr="00996D38" w:rsidRDefault="00996D38">
            <w:pPr>
              <w:rPr>
                <w:sz w:val="16"/>
              </w:rPr>
            </w:pPr>
            <w:r w:rsidRPr="00996D38">
              <w:rPr>
                <w:rStyle w:val="SAPScreenElement"/>
                <w:sz w:val="16"/>
              </w:rPr>
              <w:t>BP Role</w:t>
            </w:r>
            <w:r w:rsidRPr="00996D38">
              <w:rPr>
                <w:sz w:val="16"/>
              </w:rPr>
              <w:t xml:space="preserve">: </w:t>
            </w:r>
            <w:r w:rsidRPr="00996D38">
              <w:rPr>
                <w:rStyle w:val="SAPUserEntry"/>
                <w:sz w:val="16"/>
              </w:rPr>
              <w:t>Supplier (Fin.Accounting)</w:t>
            </w:r>
          </w:p>
          <w:p w14:paraId="6B066713" w14:textId="379EB577" w:rsidR="00EF6C4C" w:rsidRPr="00996D38" w:rsidRDefault="00996D38">
            <w:pPr>
              <w:rPr>
                <w:sz w:val="16"/>
              </w:rPr>
            </w:pPr>
            <w:r w:rsidRPr="00996D38">
              <w:rPr>
                <w:sz w:val="16"/>
              </w:rPr>
              <w:t xml:space="preserve">Then choose </w:t>
            </w:r>
            <w:r w:rsidRPr="00996D38">
              <w:rPr>
                <w:rStyle w:val="SAPScreenElement"/>
                <w:sz w:val="16"/>
              </w:rPr>
              <w:t>Apply</w:t>
            </w:r>
            <w:r w:rsidRPr="00996D38">
              <w:rPr>
                <w:sz w:val="16"/>
              </w:rPr>
              <w:t>.</w:t>
            </w:r>
          </w:p>
        </w:tc>
        <w:tc>
          <w:tcPr>
            <w:tcW w:w="0" w:type="auto"/>
          </w:tcPr>
          <w:p w14:paraId="6FAD3471" w14:textId="77777777" w:rsidR="00EF6C4C" w:rsidRPr="00996D38" w:rsidRDefault="00996D38">
            <w:pPr>
              <w:rPr>
                <w:sz w:val="16"/>
              </w:rPr>
            </w:pPr>
            <w:r w:rsidRPr="00996D38">
              <w:rPr>
                <w:sz w:val="16"/>
              </w:rPr>
              <w:t>Partner assigned.</w:t>
            </w:r>
          </w:p>
        </w:tc>
        <w:tc>
          <w:tcPr>
            <w:tcW w:w="0" w:type="auto"/>
          </w:tcPr>
          <w:p w14:paraId="62C1CCA8" w14:textId="77777777" w:rsidR="00996D38" w:rsidRPr="00996D38" w:rsidRDefault="00996D38">
            <w:pPr>
              <w:rPr>
                <w:sz w:val="16"/>
              </w:rPr>
            </w:pPr>
          </w:p>
        </w:tc>
      </w:tr>
      <w:tr w:rsidR="00EF6C4C" w:rsidRPr="00996D38" w14:paraId="76DA2D3E" w14:textId="77777777" w:rsidTr="00996D38">
        <w:tc>
          <w:tcPr>
            <w:tcW w:w="0" w:type="auto"/>
          </w:tcPr>
          <w:p w14:paraId="7347E166" w14:textId="77777777" w:rsidR="00EF6C4C" w:rsidRPr="00996D38" w:rsidRDefault="00996D38">
            <w:pPr>
              <w:rPr>
                <w:sz w:val="16"/>
              </w:rPr>
            </w:pPr>
            <w:r w:rsidRPr="00996D38">
              <w:rPr>
                <w:sz w:val="16"/>
              </w:rPr>
              <w:t>6</w:t>
            </w:r>
          </w:p>
        </w:tc>
        <w:tc>
          <w:tcPr>
            <w:tcW w:w="0" w:type="auto"/>
          </w:tcPr>
          <w:p w14:paraId="279EFBEB" w14:textId="77777777" w:rsidR="00EF6C4C" w:rsidRPr="00996D38" w:rsidRDefault="00996D38">
            <w:pPr>
              <w:rPr>
                <w:sz w:val="16"/>
              </w:rPr>
            </w:pPr>
            <w:r w:rsidRPr="00996D38">
              <w:rPr>
                <w:rStyle w:val="SAPEmphasis"/>
                <w:sz w:val="16"/>
              </w:rPr>
              <w:t>Insert Object Assignment</w:t>
            </w:r>
          </w:p>
        </w:tc>
        <w:tc>
          <w:tcPr>
            <w:tcW w:w="0" w:type="auto"/>
          </w:tcPr>
          <w:p w14:paraId="268F013A" w14:textId="77777777" w:rsidR="00996D38" w:rsidRPr="00996D38" w:rsidRDefault="00996D38">
            <w:pPr>
              <w:rPr>
                <w:sz w:val="16"/>
              </w:rPr>
            </w:pPr>
            <w:r w:rsidRPr="00996D38">
              <w:rPr>
                <w:sz w:val="16"/>
              </w:rPr>
              <w:t xml:space="preserve">In the </w:t>
            </w:r>
            <w:r w:rsidRPr="00996D38">
              <w:rPr>
                <w:rStyle w:val="SAPScreenElement"/>
                <w:sz w:val="16"/>
              </w:rPr>
              <w:t>Object Assignment</w:t>
            </w:r>
            <w:r w:rsidRPr="00996D38">
              <w:rPr>
                <w:sz w:val="16"/>
              </w:rPr>
              <w:t xml:space="preserve"> area, choose </w:t>
            </w:r>
            <w:r w:rsidRPr="00996D38">
              <w:rPr>
                <w:rStyle w:val="SAPScreenElement"/>
                <w:sz w:val="16"/>
              </w:rPr>
              <w:t>Create</w:t>
            </w:r>
            <w:r w:rsidRPr="00996D38">
              <w:rPr>
                <w:sz w:val="16"/>
              </w:rPr>
              <w:t>.</w:t>
            </w:r>
          </w:p>
          <w:p w14:paraId="3BA95CA8" w14:textId="77777777" w:rsidR="00996D38" w:rsidRPr="00996D38" w:rsidRDefault="00996D38">
            <w:pPr>
              <w:rPr>
                <w:sz w:val="16"/>
              </w:rPr>
            </w:pPr>
            <w:r w:rsidRPr="00996D38">
              <w:rPr>
                <w:sz w:val="16"/>
              </w:rPr>
              <w:t xml:space="preserve">On the </w:t>
            </w:r>
            <w:r w:rsidRPr="00996D38">
              <w:rPr>
                <w:rStyle w:val="SAPScreenElement"/>
                <w:sz w:val="16"/>
              </w:rPr>
              <w:t>&lt;Unnamed Object&gt;</w:t>
            </w:r>
            <w:r w:rsidRPr="00996D38">
              <w:rPr>
                <w:sz w:val="16"/>
              </w:rPr>
              <w:t xml:space="preserve"> screen, fill in the required fields.</w:t>
            </w:r>
          </w:p>
          <w:p w14:paraId="202119B2" w14:textId="77777777" w:rsidR="00996D38" w:rsidRPr="00996D38" w:rsidRDefault="00996D38">
            <w:pPr>
              <w:rPr>
                <w:sz w:val="16"/>
              </w:rPr>
            </w:pPr>
            <w:r w:rsidRPr="00996D38">
              <w:rPr>
                <w:rStyle w:val="SAPScreenElement"/>
                <w:sz w:val="16"/>
              </w:rPr>
              <w:t>Object Type of Assigned Object</w:t>
            </w:r>
            <w:r w:rsidRPr="00996D38">
              <w:rPr>
                <w:sz w:val="16"/>
              </w:rPr>
              <w:t xml:space="preserve">: </w:t>
            </w:r>
            <w:r w:rsidRPr="00996D38">
              <w:rPr>
                <w:rStyle w:val="SAPUserEntry"/>
                <w:sz w:val="16"/>
              </w:rPr>
              <w:t>&lt;Your contract object&gt; (for example, Real Estate Object)</w:t>
            </w:r>
          </w:p>
          <w:p w14:paraId="258F8406" w14:textId="77777777" w:rsidR="00996D38" w:rsidRPr="00996D38" w:rsidRDefault="00996D38">
            <w:pPr>
              <w:rPr>
                <w:sz w:val="16"/>
              </w:rPr>
            </w:pPr>
            <w:r w:rsidRPr="00996D38">
              <w:rPr>
                <w:rStyle w:val="SAPScreenElement"/>
                <w:sz w:val="16"/>
              </w:rPr>
              <w:t>Obj. Identification</w:t>
            </w:r>
            <w:r w:rsidRPr="00996D38">
              <w:rPr>
                <w:sz w:val="16"/>
              </w:rPr>
              <w:t xml:space="preserve">: </w:t>
            </w:r>
            <w:r w:rsidRPr="00996D38">
              <w:rPr>
                <w:rStyle w:val="SAPUserEntry"/>
                <w:sz w:val="16"/>
              </w:rPr>
              <w:t>&lt;select the object items you want to use&gt;</w:t>
            </w:r>
          </w:p>
          <w:p w14:paraId="620BF668" w14:textId="77777777" w:rsidR="00996D38" w:rsidRPr="00996D38" w:rsidRDefault="00996D38">
            <w:pPr>
              <w:rPr>
                <w:sz w:val="16"/>
              </w:rPr>
            </w:pPr>
            <w:r w:rsidRPr="00996D38">
              <w:rPr>
                <w:rStyle w:val="SAPScreenElement"/>
                <w:sz w:val="16"/>
              </w:rPr>
              <w:t>Validity Start Date</w:t>
            </w:r>
            <w:r w:rsidRPr="00996D38">
              <w:rPr>
                <w:sz w:val="16"/>
              </w:rPr>
              <w:t xml:space="preserve">: </w:t>
            </w:r>
            <w:r w:rsidRPr="00996D38">
              <w:rPr>
                <w:rStyle w:val="SAPUserEntry"/>
                <w:sz w:val="16"/>
              </w:rPr>
              <w:t>&lt;the object start date&gt;</w:t>
            </w:r>
          </w:p>
          <w:p w14:paraId="1C96C706" w14:textId="0DC88E68" w:rsidR="00EF6C4C" w:rsidRPr="00996D38" w:rsidRDefault="00996D38">
            <w:pPr>
              <w:rPr>
                <w:sz w:val="16"/>
              </w:rPr>
            </w:pPr>
            <w:r w:rsidRPr="00996D38">
              <w:rPr>
                <w:sz w:val="16"/>
              </w:rPr>
              <w:t xml:space="preserve">Then choose </w:t>
            </w:r>
            <w:r w:rsidRPr="00996D38">
              <w:rPr>
                <w:rStyle w:val="SAPScreenElement"/>
                <w:sz w:val="16"/>
              </w:rPr>
              <w:t>Apply</w:t>
            </w:r>
            <w:r w:rsidRPr="00996D38">
              <w:rPr>
                <w:sz w:val="16"/>
              </w:rPr>
              <w:t>.</w:t>
            </w:r>
          </w:p>
          <w:p w14:paraId="5F5DE242" w14:textId="77777777" w:rsidR="00EF6C4C" w:rsidRPr="00996D38" w:rsidRDefault="00EF6C4C">
            <w:pPr>
              <w:rPr>
                <w:sz w:val="16"/>
              </w:rPr>
            </w:pPr>
          </w:p>
          <w:tbl>
            <w:tblPr>
              <w:tblStyle w:val="SAPNote"/>
              <w:tblW w:w="4975" w:type="pct"/>
              <w:tblLook w:val="0480" w:firstRow="0" w:lastRow="0" w:firstColumn="1" w:lastColumn="0" w:noHBand="0" w:noVBand="1"/>
            </w:tblPr>
            <w:tblGrid>
              <w:gridCol w:w="9435"/>
            </w:tblGrid>
            <w:tr w:rsidR="00EF6C4C" w:rsidRPr="00996D38" w14:paraId="6F1CE8C0" w14:textId="77777777" w:rsidTr="00996D38">
              <w:tc>
                <w:tcPr>
                  <w:tcW w:w="0" w:type="auto"/>
                </w:tcPr>
                <w:p w14:paraId="0C3661EA" w14:textId="77777777" w:rsidR="00996D38" w:rsidRPr="00996D38" w:rsidRDefault="00996D38">
                  <w:pPr>
                    <w:rPr>
                      <w:sz w:val="16"/>
                    </w:rPr>
                  </w:pPr>
                  <w:r w:rsidRPr="00996D38">
                    <w:rPr>
                      <w:rStyle w:val="SAPEmphasis"/>
                      <w:sz w:val="16"/>
                    </w:rPr>
                    <w:t xml:space="preserve">Note </w:t>
                  </w:r>
                  <w:r w:rsidRPr="00996D38">
                    <w:rPr>
                      <w:sz w:val="16"/>
                    </w:rPr>
                    <w:t>If you want to make sure the rental object that is assigned to an occupancy contract can be assigned to other occupancy contracts during the assignment period, you need to execute following steps.</w:t>
                  </w:r>
                </w:p>
                <w:p w14:paraId="2C42D658" w14:textId="77777777" w:rsidR="00996D38" w:rsidRPr="00996D38" w:rsidRDefault="00996D38">
                  <w:pPr>
                    <w:rPr>
                      <w:sz w:val="16"/>
                    </w:rPr>
                  </w:pPr>
                  <w:r w:rsidRPr="00996D38">
                    <w:rPr>
                      <w:sz w:val="16"/>
                    </w:rPr>
                    <w:t xml:space="preserve">Select </w:t>
                  </w:r>
                  <w:r w:rsidRPr="00996D38">
                    <w:rPr>
                      <w:rStyle w:val="SAPScreenElement"/>
                      <w:sz w:val="16"/>
                    </w:rPr>
                    <w:t>Settings</w:t>
                  </w:r>
                  <w:r w:rsidRPr="00996D38">
                    <w:rPr>
                      <w:sz w:val="16"/>
                    </w:rPr>
                    <w:t xml:space="preserve"> in </w:t>
                  </w:r>
                  <w:r w:rsidRPr="00996D38">
                    <w:rPr>
                      <w:rStyle w:val="SAPScreenElement"/>
                      <w:sz w:val="16"/>
                    </w:rPr>
                    <w:t>Objects</w:t>
                  </w:r>
                  <w:r w:rsidRPr="00996D38">
                    <w:rPr>
                      <w:sz w:val="16"/>
                    </w:rPr>
                    <w:t xml:space="preserve"> section.</w:t>
                  </w:r>
                </w:p>
                <w:p w14:paraId="105005D4" w14:textId="77777777" w:rsidR="00996D38" w:rsidRPr="00996D38" w:rsidRDefault="00996D38">
                  <w:pPr>
                    <w:rPr>
                      <w:sz w:val="16"/>
                    </w:rPr>
                  </w:pPr>
                  <w:r w:rsidRPr="00996D38">
                    <w:rPr>
                      <w:sz w:val="16"/>
                    </w:rPr>
                    <w:t xml:space="preserve">Select the </w:t>
                  </w:r>
                  <w:r w:rsidRPr="00996D38">
                    <w:rPr>
                      <w:rStyle w:val="SAPScreenElement"/>
                      <w:sz w:val="16"/>
                    </w:rPr>
                    <w:t>Informational</w:t>
                  </w:r>
                  <w:r w:rsidRPr="00996D38">
                    <w:rPr>
                      <w:sz w:val="16"/>
                    </w:rPr>
                    <w:t xml:space="preserve"> checkbox and choose </w:t>
                  </w:r>
                  <w:r w:rsidRPr="00996D38">
                    <w:rPr>
                      <w:rStyle w:val="SAPScreenElement"/>
                      <w:sz w:val="16"/>
                    </w:rPr>
                    <w:t>OK</w:t>
                  </w:r>
                  <w:r w:rsidRPr="00996D38">
                    <w:rPr>
                      <w:sz w:val="16"/>
                    </w:rPr>
                    <w:t>.</w:t>
                  </w:r>
                </w:p>
                <w:p w14:paraId="6E849389" w14:textId="1B25B2FB" w:rsidR="00EF6C4C" w:rsidRPr="00996D38" w:rsidRDefault="00996D38">
                  <w:pPr>
                    <w:rPr>
                      <w:sz w:val="16"/>
                    </w:rPr>
                  </w:pPr>
                  <w:r w:rsidRPr="00996D38">
                    <w:rPr>
                      <w:sz w:val="16"/>
                    </w:rPr>
                    <w:lastRenderedPageBreak/>
                    <w:t xml:space="preserve">Choose </w:t>
                  </w:r>
                  <w:r w:rsidRPr="00996D38">
                    <w:rPr>
                      <w:rStyle w:val="SAPScreenElement"/>
                      <w:sz w:val="16"/>
                    </w:rPr>
                    <w:t>Show Details</w:t>
                  </w:r>
                  <w:r w:rsidRPr="00996D38">
                    <w:rPr>
                      <w:sz w:val="16"/>
                    </w:rPr>
                    <w:t xml:space="preserve"> to select the </w:t>
                  </w:r>
                  <w:r w:rsidRPr="00996D38">
                    <w:rPr>
                      <w:rStyle w:val="SAPScreenElement"/>
                      <w:sz w:val="16"/>
                    </w:rPr>
                    <w:t>Informational</w:t>
                  </w:r>
                  <w:r w:rsidRPr="00996D38">
                    <w:rPr>
                      <w:sz w:val="16"/>
                    </w:rPr>
                    <w:t xml:space="preserve"> checkbox.</w:t>
                  </w:r>
                </w:p>
              </w:tc>
            </w:tr>
          </w:tbl>
          <w:p w14:paraId="431A02DD" w14:textId="77777777" w:rsidR="00996D38" w:rsidRPr="00996D38" w:rsidRDefault="00996D38">
            <w:pPr>
              <w:rPr>
                <w:sz w:val="16"/>
              </w:rPr>
            </w:pPr>
          </w:p>
        </w:tc>
        <w:tc>
          <w:tcPr>
            <w:tcW w:w="0" w:type="auto"/>
          </w:tcPr>
          <w:p w14:paraId="57ECAE87" w14:textId="77777777" w:rsidR="00EF6C4C" w:rsidRPr="00996D38" w:rsidRDefault="00996D38">
            <w:pPr>
              <w:rPr>
                <w:sz w:val="16"/>
              </w:rPr>
            </w:pPr>
            <w:r w:rsidRPr="00996D38">
              <w:rPr>
                <w:sz w:val="16"/>
              </w:rPr>
              <w:lastRenderedPageBreak/>
              <w:t>Object assigned.</w:t>
            </w:r>
          </w:p>
        </w:tc>
        <w:tc>
          <w:tcPr>
            <w:tcW w:w="0" w:type="auto"/>
          </w:tcPr>
          <w:p w14:paraId="2DF04D82" w14:textId="77777777" w:rsidR="00996D38" w:rsidRPr="00996D38" w:rsidRDefault="00996D38">
            <w:pPr>
              <w:rPr>
                <w:sz w:val="16"/>
              </w:rPr>
            </w:pPr>
          </w:p>
        </w:tc>
      </w:tr>
      <w:tr w:rsidR="00EF6C4C" w:rsidRPr="00996D38" w14:paraId="4B16D1FF" w14:textId="77777777" w:rsidTr="00996D38">
        <w:tc>
          <w:tcPr>
            <w:tcW w:w="0" w:type="auto"/>
          </w:tcPr>
          <w:p w14:paraId="2B06AC7E" w14:textId="77777777" w:rsidR="00EF6C4C" w:rsidRPr="00996D38" w:rsidRDefault="00996D38">
            <w:pPr>
              <w:rPr>
                <w:sz w:val="16"/>
              </w:rPr>
            </w:pPr>
            <w:r w:rsidRPr="00996D38">
              <w:rPr>
                <w:sz w:val="16"/>
              </w:rPr>
              <w:t>7</w:t>
            </w:r>
          </w:p>
        </w:tc>
        <w:tc>
          <w:tcPr>
            <w:tcW w:w="0" w:type="auto"/>
          </w:tcPr>
          <w:p w14:paraId="3A14391D" w14:textId="77777777" w:rsidR="00EF6C4C" w:rsidRPr="00996D38" w:rsidRDefault="00996D38">
            <w:pPr>
              <w:rPr>
                <w:sz w:val="16"/>
              </w:rPr>
            </w:pPr>
            <w:r w:rsidRPr="00996D38">
              <w:rPr>
                <w:rStyle w:val="SAPEmphasis"/>
                <w:sz w:val="16"/>
              </w:rPr>
              <w:t>Insert Posting Parameter</w:t>
            </w:r>
          </w:p>
        </w:tc>
        <w:tc>
          <w:tcPr>
            <w:tcW w:w="0" w:type="auto"/>
          </w:tcPr>
          <w:p w14:paraId="34DFD11F" w14:textId="77777777" w:rsidR="00EF6C4C" w:rsidRPr="00996D38" w:rsidRDefault="00996D38">
            <w:pPr>
              <w:rPr>
                <w:sz w:val="16"/>
              </w:rPr>
            </w:pPr>
            <w:r w:rsidRPr="00996D38">
              <w:rPr>
                <w:sz w:val="16"/>
              </w:rPr>
              <w:t xml:space="preserve">Choose </w:t>
            </w:r>
            <w:r w:rsidRPr="00996D38">
              <w:rPr>
                <w:rStyle w:val="SAPScreenElement"/>
                <w:sz w:val="16"/>
              </w:rPr>
              <w:t>Posting Parameter</w:t>
            </w:r>
            <w:r w:rsidRPr="00996D38">
              <w:rPr>
                <w:sz w:val="16"/>
              </w:rPr>
              <w:t xml:space="preserve"> section.</w:t>
            </w:r>
          </w:p>
          <w:p w14:paraId="096665F6" w14:textId="77777777" w:rsidR="00EF6C4C" w:rsidRPr="00996D38" w:rsidRDefault="00EF6C4C">
            <w:pPr>
              <w:rPr>
                <w:sz w:val="16"/>
              </w:rPr>
            </w:pPr>
          </w:p>
          <w:tbl>
            <w:tblPr>
              <w:tblStyle w:val="SAPNote"/>
              <w:tblW w:w="4975" w:type="pct"/>
              <w:tblLook w:val="0480" w:firstRow="0" w:lastRow="0" w:firstColumn="1" w:lastColumn="0" w:noHBand="0" w:noVBand="1"/>
            </w:tblPr>
            <w:tblGrid>
              <w:gridCol w:w="9435"/>
            </w:tblGrid>
            <w:tr w:rsidR="00EF6C4C" w:rsidRPr="00996D38" w14:paraId="2BE6B441" w14:textId="77777777" w:rsidTr="00996D38">
              <w:tc>
                <w:tcPr>
                  <w:tcW w:w="0" w:type="auto"/>
                </w:tcPr>
                <w:p w14:paraId="38623DB9" w14:textId="77777777" w:rsidR="00EF6C4C" w:rsidRPr="00996D38" w:rsidRDefault="00996D38">
                  <w:pPr>
                    <w:rPr>
                      <w:sz w:val="16"/>
                    </w:rPr>
                  </w:pPr>
                  <w:r w:rsidRPr="00996D38">
                    <w:rPr>
                      <w:rStyle w:val="SAPEmphasis"/>
                      <w:sz w:val="16"/>
                    </w:rPr>
                    <w:t xml:space="preserve">Note </w:t>
                  </w:r>
                  <w:r w:rsidRPr="00996D38">
                    <w:rPr>
                      <w:sz w:val="16"/>
                    </w:rPr>
                    <w:t>You can check or change the per default created terms.</w:t>
                  </w:r>
                </w:p>
              </w:tc>
            </w:tr>
          </w:tbl>
          <w:p w14:paraId="4C9DF77B" w14:textId="77777777" w:rsidR="00EF6C4C" w:rsidRPr="00996D38" w:rsidRDefault="00EF6C4C">
            <w:pPr>
              <w:rPr>
                <w:sz w:val="16"/>
              </w:rPr>
            </w:pPr>
          </w:p>
          <w:p w14:paraId="30C1C246" w14:textId="77777777" w:rsidR="00996D38" w:rsidRPr="00996D38" w:rsidRDefault="00996D38">
            <w:pPr>
              <w:rPr>
                <w:sz w:val="16"/>
              </w:rPr>
            </w:pPr>
            <w:r w:rsidRPr="00996D38">
              <w:rPr>
                <w:sz w:val="16"/>
              </w:rPr>
              <w:t xml:space="preserve">In the </w:t>
            </w:r>
            <w:r w:rsidRPr="00996D38">
              <w:rPr>
                <w:rStyle w:val="SAPScreenElement"/>
                <w:sz w:val="16"/>
              </w:rPr>
              <w:t>Posting Rule</w:t>
            </w:r>
            <w:r w:rsidRPr="00996D38">
              <w:rPr>
                <w:sz w:val="16"/>
              </w:rPr>
              <w:t xml:space="preserve"> area, either change the existing posting term or choose </w:t>
            </w:r>
            <w:r w:rsidRPr="00996D38">
              <w:rPr>
                <w:rStyle w:val="SAPScreenElement"/>
                <w:sz w:val="16"/>
              </w:rPr>
              <w:t>Create</w:t>
            </w:r>
            <w:r w:rsidRPr="00996D38">
              <w:rPr>
                <w:sz w:val="16"/>
              </w:rPr>
              <w:t xml:space="preserve"> to input </w:t>
            </w:r>
            <w:r w:rsidRPr="00996D38">
              <w:rPr>
                <w:rStyle w:val="SAPScreenElement"/>
                <w:sz w:val="16"/>
              </w:rPr>
              <w:t>Name of Term</w:t>
            </w:r>
            <w:r w:rsidRPr="00996D38">
              <w:rPr>
                <w:sz w:val="16"/>
              </w:rPr>
              <w:t xml:space="preserve">, </w:t>
            </w:r>
            <w:r w:rsidRPr="00996D38">
              <w:rPr>
                <w:rStyle w:val="SAPScreenElement"/>
                <w:sz w:val="16"/>
              </w:rPr>
              <w:t>Payment Method</w:t>
            </w:r>
            <w:r w:rsidRPr="00996D38">
              <w:rPr>
                <w:sz w:val="16"/>
              </w:rPr>
              <w:t xml:space="preserve">, </w:t>
            </w:r>
            <w:r w:rsidRPr="00996D38">
              <w:rPr>
                <w:rStyle w:val="SAPScreenElement"/>
                <w:sz w:val="16"/>
              </w:rPr>
              <w:t>Terms of Payment</w:t>
            </w:r>
            <w:r w:rsidRPr="00996D38">
              <w:rPr>
                <w:sz w:val="16"/>
              </w:rPr>
              <w:t xml:space="preserve"> according to your needs.</w:t>
            </w:r>
          </w:p>
          <w:p w14:paraId="7CB74BA6" w14:textId="77777777" w:rsidR="00996D38" w:rsidRPr="00996D38" w:rsidRDefault="00996D38">
            <w:pPr>
              <w:rPr>
                <w:sz w:val="16"/>
              </w:rPr>
            </w:pPr>
            <w:r w:rsidRPr="00996D38">
              <w:rPr>
                <w:sz w:val="16"/>
              </w:rPr>
              <w:t xml:space="preserve">In the </w:t>
            </w:r>
            <w:r w:rsidRPr="00996D38">
              <w:rPr>
                <w:rStyle w:val="SAPScreenElement"/>
                <w:sz w:val="16"/>
              </w:rPr>
              <w:t>Rhythm Rule</w:t>
            </w:r>
            <w:r w:rsidRPr="00996D38">
              <w:rPr>
                <w:sz w:val="16"/>
              </w:rPr>
              <w:t xml:space="preserve"> area, either change the existing rhythm term or choose </w:t>
            </w:r>
            <w:r w:rsidRPr="00996D38">
              <w:rPr>
                <w:rStyle w:val="SAPScreenElement"/>
                <w:sz w:val="16"/>
              </w:rPr>
              <w:t>Create</w:t>
            </w:r>
            <w:r w:rsidRPr="00996D38">
              <w:rPr>
                <w:sz w:val="16"/>
              </w:rPr>
              <w:t xml:space="preserve"> to input </w:t>
            </w:r>
            <w:r w:rsidRPr="00996D38">
              <w:rPr>
                <w:rStyle w:val="SAPScreenElement"/>
                <w:sz w:val="16"/>
              </w:rPr>
              <w:t>Name of Term</w:t>
            </w:r>
            <w:r w:rsidRPr="00996D38">
              <w:rPr>
                <w:sz w:val="16"/>
              </w:rPr>
              <w:t xml:space="preserve">, </w:t>
            </w:r>
            <w:r w:rsidRPr="00996D38">
              <w:rPr>
                <w:rStyle w:val="SAPScreenElement"/>
                <w:sz w:val="16"/>
              </w:rPr>
              <w:t>Frequency</w:t>
            </w:r>
            <w:r w:rsidRPr="00996D38">
              <w:rPr>
                <w:sz w:val="16"/>
              </w:rPr>
              <w:t xml:space="preserve">, </w:t>
            </w:r>
            <w:r w:rsidRPr="00996D38">
              <w:rPr>
                <w:rStyle w:val="SAPScreenElement"/>
                <w:sz w:val="16"/>
              </w:rPr>
              <w:t>Frequency Unit</w:t>
            </w:r>
            <w:r w:rsidRPr="00996D38">
              <w:rPr>
                <w:sz w:val="16"/>
              </w:rPr>
              <w:t xml:space="preserve">, </w:t>
            </w:r>
            <w:r w:rsidRPr="00996D38">
              <w:rPr>
                <w:rStyle w:val="SAPScreenElement"/>
                <w:sz w:val="16"/>
              </w:rPr>
              <w:t xml:space="preserve">Start of Frequency </w:t>
            </w:r>
            <w:r w:rsidRPr="00996D38">
              <w:rPr>
                <w:sz w:val="16"/>
              </w:rPr>
              <w:t>according to your needs.</w:t>
            </w:r>
          </w:p>
          <w:p w14:paraId="2FF3155B" w14:textId="1446D71E" w:rsidR="00EF6C4C" w:rsidRPr="00996D38" w:rsidRDefault="00996D38">
            <w:pPr>
              <w:rPr>
                <w:sz w:val="16"/>
              </w:rPr>
            </w:pPr>
            <w:r w:rsidRPr="00996D38">
              <w:rPr>
                <w:sz w:val="16"/>
              </w:rPr>
              <w:t xml:space="preserve">In the </w:t>
            </w:r>
            <w:r w:rsidRPr="00996D38">
              <w:rPr>
                <w:rStyle w:val="SAPScreenElement"/>
                <w:sz w:val="16"/>
              </w:rPr>
              <w:t>Organizational Assignment Rule</w:t>
            </w:r>
            <w:r w:rsidRPr="00996D38">
              <w:rPr>
                <w:sz w:val="16"/>
              </w:rPr>
              <w:t xml:space="preserve"> area, either change the existing Organizational Assignment Rule or choose </w:t>
            </w:r>
            <w:r w:rsidRPr="00996D38">
              <w:rPr>
                <w:rStyle w:val="SAPScreenElement"/>
                <w:sz w:val="16"/>
              </w:rPr>
              <w:t>Create</w:t>
            </w:r>
            <w:r w:rsidRPr="00996D38">
              <w:rPr>
                <w:sz w:val="16"/>
              </w:rPr>
              <w:t xml:space="preserve"> to input </w:t>
            </w:r>
            <w:r w:rsidRPr="00996D38">
              <w:rPr>
                <w:rStyle w:val="SAPScreenElement"/>
                <w:sz w:val="16"/>
              </w:rPr>
              <w:t>Profit Center</w:t>
            </w:r>
            <w:r w:rsidRPr="00996D38">
              <w:rPr>
                <w:sz w:val="16"/>
              </w:rPr>
              <w:t xml:space="preserve"> (for example, </w:t>
            </w:r>
            <w:r w:rsidRPr="00996D38">
              <w:rPr>
                <w:rStyle w:val="SAPUserEntry"/>
                <w:sz w:val="16"/>
              </w:rPr>
              <w:t>YB600</w:t>
            </w:r>
            <w:r w:rsidRPr="00996D38">
              <w:rPr>
                <w:sz w:val="16"/>
              </w:rPr>
              <w:t xml:space="preserve">) and </w:t>
            </w:r>
            <w:r w:rsidRPr="00996D38">
              <w:rPr>
                <w:rStyle w:val="SAPScreenElement"/>
                <w:sz w:val="16"/>
              </w:rPr>
              <w:t>Functional Area</w:t>
            </w:r>
            <w:r w:rsidRPr="00996D38">
              <w:rPr>
                <w:sz w:val="16"/>
              </w:rPr>
              <w:t xml:space="preserve"> (for example, </w:t>
            </w:r>
            <w:r w:rsidRPr="00996D38">
              <w:rPr>
                <w:rStyle w:val="SAPUserEntry"/>
                <w:sz w:val="16"/>
              </w:rPr>
              <w:t>YB40</w:t>
            </w:r>
            <w:r w:rsidRPr="00996D38">
              <w:rPr>
                <w:sz w:val="16"/>
              </w:rPr>
              <w:t>).</w:t>
            </w:r>
          </w:p>
          <w:p w14:paraId="1B870E64" w14:textId="77777777" w:rsidR="00EF6C4C" w:rsidRPr="00996D38" w:rsidRDefault="00EF6C4C">
            <w:pPr>
              <w:rPr>
                <w:sz w:val="16"/>
              </w:rPr>
            </w:pPr>
          </w:p>
          <w:tbl>
            <w:tblPr>
              <w:tblStyle w:val="SAPNote"/>
              <w:tblW w:w="4975" w:type="pct"/>
              <w:tblLook w:val="0480" w:firstRow="0" w:lastRow="0" w:firstColumn="1" w:lastColumn="0" w:noHBand="0" w:noVBand="1"/>
            </w:tblPr>
            <w:tblGrid>
              <w:gridCol w:w="9435"/>
            </w:tblGrid>
            <w:tr w:rsidR="00EF6C4C" w:rsidRPr="00996D38" w14:paraId="55A83517" w14:textId="77777777" w:rsidTr="00996D38">
              <w:tc>
                <w:tcPr>
                  <w:tcW w:w="0" w:type="auto"/>
                </w:tcPr>
                <w:p w14:paraId="273FCD00" w14:textId="77777777" w:rsidR="00EF6C4C" w:rsidRPr="00996D38" w:rsidRDefault="00996D38">
                  <w:pPr>
                    <w:rPr>
                      <w:sz w:val="16"/>
                    </w:rPr>
                  </w:pPr>
                  <w:r w:rsidRPr="00996D38">
                    <w:rPr>
                      <w:rStyle w:val="SAPEmphasis"/>
                      <w:sz w:val="16"/>
                    </w:rPr>
                    <w:t xml:space="preserve">Note </w:t>
                  </w:r>
                  <w:r w:rsidRPr="00996D38">
                    <w:rPr>
                      <w:sz w:val="16"/>
                    </w:rPr>
                    <w:t>Profit Center is derived from leading cost object, assigned to the enable use group. Maintaining a different profit center will lead to an error in valuation.</w:t>
                  </w:r>
                </w:p>
              </w:tc>
            </w:tr>
          </w:tbl>
          <w:p w14:paraId="3109A71F" w14:textId="77777777" w:rsidR="00EF6C4C" w:rsidRPr="00996D38" w:rsidRDefault="00EF6C4C">
            <w:pPr>
              <w:rPr>
                <w:sz w:val="16"/>
              </w:rPr>
            </w:pPr>
          </w:p>
          <w:p w14:paraId="5A5D1C16" w14:textId="77777777" w:rsidR="00EF6C4C" w:rsidRPr="00996D38" w:rsidRDefault="00996D38">
            <w:pPr>
              <w:rPr>
                <w:sz w:val="16"/>
              </w:rPr>
            </w:pPr>
            <w:r w:rsidRPr="00996D38">
              <w:rPr>
                <w:sz w:val="16"/>
              </w:rPr>
              <w:t xml:space="preserve">Choose </w:t>
            </w:r>
            <w:r w:rsidRPr="00996D38">
              <w:rPr>
                <w:rStyle w:val="SAPScreenElement"/>
                <w:sz w:val="16"/>
              </w:rPr>
              <w:t>Apply</w:t>
            </w:r>
            <w:r w:rsidRPr="00996D38">
              <w:rPr>
                <w:sz w:val="16"/>
              </w:rPr>
              <w:t>.</w:t>
            </w:r>
          </w:p>
        </w:tc>
        <w:tc>
          <w:tcPr>
            <w:tcW w:w="0" w:type="auto"/>
          </w:tcPr>
          <w:p w14:paraId="410B714D" w14:textId="77777777" w:rsidR="00EF6C4C" w:rsidRPr="00996D38" w:rsidRDefault="00996D38">
            <w:pPr>
              <w:rPr>
                <w:sz w:val="16"/>
              </w:rPr>
            </w:pPr>
            <w:r w:rsidRPr="00996D38">
              <w:rPr>
                <w:sz w:val="16"/>
              </w:rPr>
              <w:t>Data are validated.</w:t>
            </w:r>
          </w:p>
          <w:p w14:paraId="6F0673BB" w14:textId="77777777" w:rsidR="00EF6C4C" w:rsidRPr="00996D38" w:rsidRDefault="00EF6C4C">
            <w:pPr>
              <w:rPr>
                <w:sz w:val="16"/>
              </w:rPr>
            </w:pPr>
          </w:p>
        </w:tc>
        <w:tc>
          <w:tcPr>
            <w:tcW w:w="0" w:type="auto"/>
          </w:tcPr>
          <w:p w14:paraId="6592C830" w14:textId="77777777" w:rsidR="00996D38" w:rsidRPr="00996D38" w:rsidRDefault="00996D38">
            <w:pPr>
              <w:rPr>
                <w:sz w:val="16"/>
              </w:rPr>
            </w:pPr>
          </w:p>
        </w:tc>
      </w:tr>
      <w:tr w:rsidR="00EF6C4C" w:rsidRPr="00996D38" w14:paraId="7DDE5AA2" w14:textId="77777777" w:rsidTr="00996D38">
        <w:tc>
          <w:tcPr>
            <w:tcW w:w="0" w:type="auto"/>
          </w:tcPr>
          <w:p w14:paraId="45830771" w14:textId="77777777" w:rsidR="00EF6C4C" w:rsidRPr="00996D38" w:rsidRDefault="00996D38">
            <w:pPr>
              <w:rPr>
                <w:sz w:val="16"/>
              </w:rPr>
            </w:pPr>
            <w:r w:rsidRPr="00996D38">
              <w:rPr>
                <w:sz w:val="16"/>
              </w:rPr>
              <w:t>8</w:t>
            </w:r>
          </w:p>
        </w:tc>
        <w:tc>
          <w:tcPr>
            <w:tcW w:w="0" w:type="auto"/>
          </w:tcPr>
          <w:p w14:paraId="4EC151CB" w14:textId="77777777" w:rsidR="00EF6C4C" w:rsidRPr="00996D38" w:rsidRDefault="00996D38">
            <w:pPr>
              <w:rPr>
                <w:sz w:val="16"/>
              </w:rPr>
            </w:pPr>
            <w:r w:rsidRPr="00996D38">
              <w:rPr>
                <w:rStyle w:val="SAPEmphasis"/>
                <w:sz w:val="16"/>
              </w:rPr>
              <w:t>Insert Contract Conditions</w:t>
            </w:r>
          </w:p>
        </w:tc>
        <w:tc>
          <w:tcPr>
            <w:tcW w:w="0" w:type="auto"/>
          </w:tcPr>
          <w:p w14:paraId="482CA9D7" w14:textId="77777777" w:rsidR="00996D38" w:rsidRPr="00996D38" w:rsidRDefault="00996D38">
            <w:pPr>
              <w:rPr>
                <w:sz w:val="16"/>
              </w:rPr>
            </w:pPr>
            <w:r w:rsidRPr="00996D38">
              <w:rPr>
                <w:sz w:val="16"/>
              </w:rPr>
              <w:t xml:space="preserve">In the </w:t>
            </w:r>
            <w:r w:rsidRPr="00996D38">
              <w:rPr>
                <w:rStyle w:val="SAPScreenElement"/>
                <w:sz w:val="16"/>
              </w:rPr>
              <w:t>Condition</w:t>
            </w:r>
            <w:r w:rsidRPr="00996D38">
              <w:rPr>
                <w:sz w:val="16"/>
              </w:rPr>
              <w:t xml:space="preserve"> area, select </w:t>
            </w:r>
            <w:r w:rsidRPr="00996D38">
              <w:rPr>
                <w:rStyle w:val="SAPScreenElement"/>
                <w:sz w:val="16"/>
              </w:rPr>
              <w:t>Create</w:t>
            </w:r>
            <w:r w:rsidRPr="00996D38">
              <w:rPr>
                <w:sz w:val="16"/>
              </w:rPr>
              <w:t>.</w:t>
            </w:r>
          </w:p>
          <w:p w14:paraId="63EF2A7A" w14:textId="77777777" w:rsidR="00996D38" w:rsidRPr="00996D38" w:rsidRDefault="00996D38">
            <w:pPr>
              <w:rPr>
                <w:sz w:val="16"/>
              </w:rPr>
            </w:pPr>
            <w:r w:rsidRPr="00996D38">
              <w:rPr>
                <w:sz w:val="16"/>
              </w:rPr>
              <w:t xml:space="preserve">On the </w:t>
            </w:r>
            <w:r w:rsidRPr="00996D38">
              <w:rPr>
                <w:rStyle w:val="SAPScreenElement"/>
                <w:sz w:val="16"/>
              </w:rPr>
              <w:t>&lt;Unnamed Object&gt;</w:t>
            </w:r>
            <w:r w:rsidRPr="00996D38">
              <w:rPr>
                <w:sz w:val="16"/>
              </w:rPr>
              <w:t xml:space="preserve"> screen, fill in the required fields and </w:t>
            </w:r>
            <w:r w:rsidRPr="00996D38">
              <w:rPr>
                <w:rStyle w:val="SAPScreenElement"/>
                <w:sz w:val="16"/>
              </w:rPr>
              <w:t>Create</w:t>
            </w:r>
            <w:r w:rsidRPr="00996D38">
              <w:rPr>
                <w:sz w:val="16"/>
              </w:rPr>
              <w:t>.</w:t>
            </w:r>
          </w:p>
          <w:p w14:paraId="733E0A4E" w14:textId="77777777" w:rsidR="00996D38" w:rsidRPr="00996D38" w:rsidRDefault="00996D38">
            <w:pPr>
              <w:rPr>
                <w:sz w:val="16"/>
              </w:rPr>
            </w:pPr>
            <w:r w:rsidRPr="00996D38">
              <w:rPr>
                <w:rStyle w:val="SAPScreenElement"/>
                <w:sz w:val="16"/>
              </w:rPr>
              <w:t>Obj. Identification</w:t>
            </w:r>
            <w:r w:rsidRPr="00996D38">
              <w:rPr>
                <w:sz w:val="16"/>
              </w:rPr>
              <w:t xml:space="preserve">: </w:t>
            </w:r>
            <w:r w:rsidRPr="00996D38">
              <w:rPr>
                <w:rStyle w:val="SAPUserEntry"/>
                <w:sz w:val="16"/>
              </w:rPr>
              <w:t>&lt;your contract object&gt;</w:t>
            </w:r>
          </w:p>
          <w:p w14:paraId="5B03D8E1" w14:textId="77777777" w:rsidR="00996D38" w:rsidRPr="00996D38" w:rsidRDefault="00996D38">
            <w:pPr>
              <w:rPr>
                <w:sz w:val="16"/>
              </w:rPr>
            </w:pPr>
            <w:r w:rsidRPr="00996D38">
              <w:rPr>
                <w:rStyle w:val="SAPScreenElement"/>
                <w:sz w:val="16"/>
              </w:rPr>
              <w:t>Condition Type</w:t>
            </w:r>
            <w:r w:rsidRPr="00996D38">
              <w:rPr>
                <w:sz w:val="16"/>
              </w:rPr>
              <w:t xml:space="preserve">: </w:t>
            </w:r>
            <w:r w:rsidRPr="00996D38">
              <w:rPr>
                <w:rStyle w:val="SAPUserEntry"/>
                <w:sz w:val="16"/>
              </w:rPr>
              <w:t>&lt;Select your condition type&gt;</w:t>
            </w:r>
          </w:p>
          <w:p w14:paraId="5CB0BAAA" w14:textId="77777777" w:rsidR="00996D38" w:rsidRPr="00996D38" w:rsidRDefault="00996D38">
            <w:pPr>
              <w:rPr>
                <w:sz w:val="16"/>
              </w:rPr>
            </w:pPr>
            <w:r w:rsidRPr="00996D38">
              <w:rPr>
                <w:rStyle w:val="SAPScreenElement"/>
                <w:sz w:val="16"/>
              </w:rPr>
              <w:t>External Condition Purpose</w:t>
            </w:r>
            <w:r w:rsidRPr="00996D38">
              <w:rPr>
                <w:sz w:val="16"/>
              </w:rPr>
              <w:t xml:space="preserve">: </w:t>
            </w:r>
            <w:r w:rsidRPr="00996D38">
              <w:rPr>
                <w:rStyle w:val="SAPUserEntry"/>
                <w:sz w:val="16"/>
              </w:rPr>
              <w:t>&lt;Select your condition purpose&gt;</w:t>
            </w:r>
            <w:r w:rsidRPr="00996D38">
              <w:rPr>
                <w:sz w:val="16"/>
              </w:rPr>
              <w:t xml:space="preserve"> for example, </w:t>
            </w:r>
            <w:r w:rsidRPr="00996D38">
              <w:rPr>
                <w:rStyle w:val="SAPUserEntry"/>
                <w:sz w:val="16"/>
              </w:rPr>
              <w:t>Actual Rent</w:t>
            </w:r>
          </w:p>
          <w:p w14:paraId="29B3BA6C" w14:textId="3DA421C8" w:rsidR="00EF6C4C" w:rsidRPr="00996D38" w:rsidRDefault="00996D38">
            <w:pPr>
              <w:rPr>
                <w:sz w:val="16"/>
              </w:rPr>
            </w:pPr>
            <w:r w:rsidRPr="00996D38">
              <w:rPr>
                <w:rStyle w:val="SAPScreenElement"/>
                <w:sz w:val="16"/>
              </w:rPr>
              <w:t>Unit Price</w:t>
            </w:r>
            <w:r w:rsidRPr="00996D38">
              <w:rPr>
                <w:sz w:val="16"/>
              </w:rPr>
              <w:t xml:space="preserve">: </w:t>
            </w:r>
            <w:r w:rsidRPr="00996D38">
              <w:rPr>
                <w:rStyle w:val="SAPUserEntry"/>
                <w:sz w:val="16"/>
              </w:rPr>
              <w:t>&lt;Insert a unit price&gt;</w:t>
            </w:r>
          </w:p>
          <w:p w14:paraId="6F038B7C" w14:textId="77777777" w:rsidR="00EF6C4C" w:rsidRPr="00996D38" w:rsidRDefault="00EF6C4C">
            <w:pPr>
              <w:rPr>
                <w:sz w:val="16"/>
              </w:rPr>
            </w:pPr>
          </w:p>
          <w:tbl>
            <w:tblPr>
              <w:tblStyle w:val="SAPNote"/>
              <w:tblW w:w="4975" w:type="pct"/>
              <w:tblLook w:val="0480" w:firstRow="0" w:lastRow="0" w:firstColumn="1" w:lastColumn="0" w:noHBand="0" w:noVBand="1"/>
            </w:tblPr>
            <w:tblGrid>
              <w:gridCol w:w="9435"/>
            </w:tblGrid>
            <w:tr w:rsidR="00EF6C4C" w:rsidRPr="00996D38" w14:paraId="221D4CB0" w14:textId="77777777" w:rsidTr="00996D38">
              <w:tc>
                <w:tcPr>
                  <w:tcW w:w="0" w:type="auto"/>
                </w:tcPr>
                <w:p w14:paraId="760B1479" w14:textId="77777777" w:rsidR="00EF6C4C" w:rsidRPr="00996D38" w:rsidRDefault="00996D38">
                  <w:pPr>
                    <w:rPr>
                      <w:sz w:val="16"/>
                    </w:rPr>
                  </w:pPr>
                  <w:r w:rsidRPr="00996D38">
                    <w:rPr>
                      <w:rStyle w:val="SAPEmphasis"/>
                      <w:sz w:val="16"/>
                    </w:rPr>
                    <w:t xml:space="preserve">Note </w:t>
                  </w:r>
                  <w:r w:rsidRPr="00996D38">
                    <w:rPr>
                      <w:sz w:val="16"/>
                    </w:rPr>
                    <w:t>In addition to a condition fixed amount, an area-based unit price is also possible.</w:t>
                  </w:r>
                </w:p>
              </w:tc>
            </w:tr>
          </w:tbl>
          <w:p w14:paraId="5913B09C" w14:textId="77777777" w:rsidR="00EF6C4C" w:rsidRPr="00996D38" w:rsidRDefault="00EF6C4C">
            <w:pPr>
              <w:rPr>
                <w:sz w:val="16"/>
              </w:rPr>
            </w:pPr>
          </w:p>
          <w:p w14:paraId="30223CFC" w14:textId="77777777" w:rsidR="00996D38" w:rsidRPr="00996D38" w:rsidRDefault="00996D38">
            <w:pPr>
              <w:rPr>
                <w:sz w:val="16"/>
              </w:rPr>
            </w:pPr>
            <w:r w:rsidRPr="00996D38">
              <w:rPr>
                <w:rStyle w:val="SAPScreenElement"/>
                <w:sz w:val="16"/>
              </w:rPr>
              <w:t>Condition Currency</w:t>
            </w:r>
            <w:r w:rsidRPr="00996D38">
              <w:rPr>
                <w:sz w:val="16"/>
              </w:rPr>
              <w:t xml:space="preserve">: </w:t>
            </w:r>
            <w:r w:rsidRPr="00996D38">
              <w:rPr>
                <w:rStyle w:val="SAPUserEntry"/>
                <w:sz w:val="16"/>
              </w:rPr>
              <w:t>&lt;Select your Currency&gt;</w:t>
            </w:r>
          </w:p>
          <w:p w14:paraId="54E004CD" w14:textId="77777777" w:rsidR="00996D38" w:rsidRPr="00996D38" w:rsidRDefault="00996D38">
            <w:pPr>
              <w:rPr>
                <w:sz w:val="16"/>
              </w:rPr>
            </w:pPr>
            <w:r w:rsidRPr="00996D38">
              <w:rPr>
                <w:rStyle w:val="SAPScreenElement"/>
                <w:sz w:val="16"/>
              </w:rPr>
              <w:t>Validity Start Date</w:t>
            </w:r>
            <w:r w:rsidRPr="00996D38">
              <w:rPr>
                <w:sz w:val="16"/>
              </w:rPr>
              <w:t xml:space="preserve">: </w:t>
            </w:r>
            <w:r w:rsidRPr="00996D38">
              <w:rPr>
                <w:rStyle w:val="SAPUserEntry"/>
                <w:sz w:val="16"/>
              </w:rPr>
              <w:t>&lt;Select a start date&gt;</w:t>
            </w:r>
          </w:p>
          <w:p w14:paraId="7891CD24" w14:textId="77777777" w:rsidR="00996D38" w:rsidRPr="00996D38" w:rsidRDefault="00996D38">
            <w:pPr>
              <w:rPr>
                <w:sz w:val="16"/>
              </w:rPr>
            </w:pPr>
            <w:r w:rsidRPr="00996D38">
              <w:rPr>
                <w:rStyle w:val="SAPScreenElement"/>
                <w:sz w:val="16"/>
              </w:rPr>
              <w:t>Validity End Date</w:t>
            </w:r>
            <w:r w:rsidRPr="00996D38">
              <w:rPr>
                <w:sz w:val="16"/>
              </w:rPr>
              <w:t xml:space="preserve">: </w:t>
            </w:r>
            <w:r w:rsidRPr="00996D38">
              <w:rPr>
                <w:rStyle w:val="SAPUserEntry"/>
                <w:sz w:val="16"/>
              </w:rPr>
              <w:t>&lt;Select an end date&gt;</w:t>
            </w:r>
          </w:p>
          <w:p w14:paraId="6A7825DA" w14:textId="77777777" w:rsidR="00996D38" w:rsidRPr="00996D38" w:rsidRDefault="00996D38">
            <w:pPr>
              <w:rPr>
                <w:sz w:val="16"/>
              </w:rPr>
            </w:pPr>
            <w:r w:rsidRPr="00996D38">
              <w:rPr>
                <w:rStyle w:val="SAPScreenElement"/>
                <w:sz w:val="16"/>
              </w:rPr>
              <w:t>Calculation Formula</w:t>
            </w:r>
            <w:r w:rsidRPr="00996D38">
              <w:rPr>
                <w:sz w:val="16"/>
              </w:rPr>
              <w:t xml:space="preserve">: </w:t>
            </w:r>
            <w:r w:rsidRPr="00996D38">
              <w:rPr>
                <w:rStyle w:val="SAPUserEntry"/>
                <w:sz w:val="16"/>
              </w:rPr>
              <w:t>&lt;Select a formula&gt;</w:t>
            </w:r>
            <w:r w:rsidRPr="00996D38">
              <w:rPr>
                <w:sz w:val="16"/>
              </w:rPr>
              <w:t xml:space="preserve">, for example, </w:t>
            </w:r>
            <w:r w:rsidRPr="00996D38">
              <w:rPr>
                <w:rStyle w:val="SAPUserEntry"/>
                <w:sz w:val="16"/>
              </w:rPr>
              <w:t>Object Measurement</w:t>
            </w:r>
          </w:p>
          <w:p w14:paraId="28EC2488" w14:textId="77777777" w:rsidR="00996D38" w:rsidRPr="00996D38" w:rsidRDefault="00996D38">
            <w:pPr>
              <w:rPr>
                <w:sz w:val="16"/>
              </w:rPr>
            </w:pPr>
            <w:r w:rsidRPr="00996D38">
              <w:rPr>
                <w:sz w:val="16"/>
              </w:rPr>
              <w:t xml:space="preserve">Press </w:t>
            </w:r>
            <w:r w:rsidRPr="00996D38">
              <w:rPr>
                <w:rStyle w:val="SAPMonospace"/>
                <w:sz w:val="16"/>
              </w:rPr>
              <w:t>Enter</w:t>
            </w:r>
            <w:r w:rsidRPr="00996D38">
              <w:rPr>
                <w:sz w:val="16"/>
              </w:rPr>
              <w:t>.</w:t>
            </w:r>
          </w:p>
          <w:p w14:paraId="228F581E" w14:textId="1E511DAC" w:rsidR="00EF6C4C" w:rsidRPr="00996D38" w:rsidRDefault="00996D38">
            <w:pPr>
              <w:rPr>
                <w:sz w:val="16"/>
              </w:rPr>
            </w:pPr>
            <w:r w:rsidRPr="00996D38">
              <w:rPr>
                <w:rStyle w:val="SAPScreenElement"/>
                <w:sz w:val="16"/>
              </w:rPr>
              <w:t>Measurement Type</w:t>
            </w:r>
            <w:r w:rsidRPr="00996D38">
              <w:rPr>
                <w:sz w:val="16"/>
              </w:rPr>
              <w:t xml:space="preserve">: </w:t>
            </w:r>
            <w:r w:rsidRPr="00996D38">
              <w:rPr>
                <w:rStyle w:val="SAPUserEntry"/>
                <w:sz w:val="16"/>
              </w:rPr>
              <w:t>&lt;select your measurement type&gt;</w:t>
            </w:r>
          </w:p>
          <w:p w14:paraId="703447E5" w14:textId="77777777" w:rsidR="00EF6C4C" w:rsidRPr="00996D38" w:rsidRDefault="00EF6C4C">
            <w:pPr>
              <w:rPr>
                <w:sz w:val="16"/>
              </w:rPr>
            </w:pPr>
          </w:p>
          <w:tbl>
            <w:tblPr>
              <w:tblStyle w:val="SAPNote"/>
              <w:tblW w:w="4975" w:type="pct"/>
              <w:tblLook w:val="0480" w:firstRow="0" w:lastRow="0" w:firstColumn="1" w:lastColumn="0" w:noHBand="0" w:noVBand="1"/>
            </w:tblPr>
            <w:tblGrid>
              <w:gridCol w:w="9435"/>
            </w:tblGrid>
            <w:tr w:rsidR="00EF6C4C" w:rsidRPr="00996D38" w14:paraId="2811AB2C" w14:textId="77777777" w:rsidTr="00996D38">
              <w:tc>
                <w:tcPr>
                  <w:tcW w:w="0" w:type="auto"/>
                </w:tcPr>
                <w:p w14:paraId="20B70398" w14:textId="77777777" w:rsidR="00EF6C4C" w:rsidRPr="00996D38" w:rsidRDefault="00996D38">
                  <w:pPr>
                    <w:rPr>
                      <w:sz w:val="16"/>
                    </w:rPr>
                  </w:pPr>
                  <w:r w:rsidRPr="00996D38">
                    <w:rPr>
                      <w:rStyle w:val="SAPEmphasis"/>
                      <w:sz w:val="16"/>
                    </w:rPr>
                    <w:t xml:space="preserve">Note </w:t>
                  </w:r>
                  <w:r w:rsidRPr="00996D38">
                    <w:rPr>
                      <w:sz w:val="16"/>
                    </w:rPr>
                    <w:t xml:space="preserve">You can check in app </w:t>
                  </w:r>
                  <w:r w:rsidRPr="00996D38">
                    <w:rPr>
                      <w:rStyle w:val="SAPScreenElement"/>
                      <w:sz w:val="16"/>
                    </w:rPr>
                    <w:t>Manage Occupancy Groups</w:t>
                  </w:r>
                  <w:r w:rsidRPr="00996D38">
                    <w:rPr>
                      <w:sz w:val="16"/>
                    </w:rPr>
                    <w:t xml:space="preserve"> </w:t>
                  </w:r>
                  <w:r w:rsidRPr="00996D38">
                    <w:rPr>
                      <w:rStyle w:val="SAPMonospace"/>
                      <w:sz w:val="16"/>
                    </w:rPr>
                    <w:t>(F5593)</w:t>
                  </w:r>
                  <w:r w:rsidRPr="00996D38">
                    <w:rPr>
                      <w:sz w:val="16"/>
                    </w:rPr>
                    <w:t xml:space="preserve">, </w:t>
                  </w:r>
                  <w:r w:rsidRPr="00996D38">
                    <w:rPr>
                      <w:rStyle w:val="SAPScreenElement"/>
                      <w:sz w:val="16"/>
                    </w:rPr>
                    <w:t>Measurement Chart</w:t>
                  </w:r>
                  <w:r w:rsidRPr="00996D38">
                    <w:rPr>
                      <w:sz w:val="16"/>
                    </w:rPr>
                    <w:t xml:space="preserve"> section, to see which kinds of measurement types are included in your integration object. Make sure the measurement type you enter coordinates with the types included here.</w:t>
                  </w:r>
                </w:p>
              </w:tc>
            </w:tr>
          </w:tbl>
          <w:p w14:paraId="48E07F5D" w14:textId="77777777" w:rsidR="00EF6C4C" w:rsidRPr="00996D38" w:rsidRDefault="00EF6C4C">
            <w:pPr>
              <w:rPr>
                <w:sz w:val="16"/>
              </w:rPr>
            </w:pPr>
          </w:p>
          <w:p w14:paraId="3415CD0A" w14:textId="77777777" w:rsidR="00996D38" w:rsidRPr="00996D38" w:rsidRDefault="00996D38">
            <w:pPr>
              <w:rPr>
                <w:sz w:val="16"/>
              </w:rPr>
            </w:pPr>
            <w:r w:rsidRPr="00996D38">
              <w:rPr>
                <w:rStyle w:val="SAPScreenElement"/>
                <w:sz w:val="16"/>
              </w:rPr>
              <w:t>Unit of Measure</w:t>
            </w:r>
            <w:r w:rsidRPr="00996D38">
              <w:rPr>
                <w:sz w:val="16"/>
              </w:rPr>
              <w:t xml:space="preserve">: </w:t>
            </w:r>
            <w:r w:rsidRPr="00996D38">
              <w:rPr>
                <w:rStyle w:val="SAPUserEntry"/>
                <w:sz w:val="16"/>
              </w:rPr>
              <w:t>&lt;select your unit of measure&gt;</w:t>
            </w:r>
          </w:p>
          <w:p w14:paraId="016C98D9" w14:textId="77777777" w:rsidR="00996D38" w:rsidRPr="00996D38" w:rsidRDefault="00996D38">
            <w:pPr>
              <w:rPr>
                <w:sz w:val="16"/>
              </w:rPr>
            </w:pPr>
            <w:r w:rsidRPr="00996D38">
              <w:rPr>
                <w:rStyle w:val="SAPScreenElement"/>
                <w:sz w:val="16"/>
              </w:rPr>
              <w:t>Distribution Formula</w:t>
            </w:r>
            <w:r w:rsidRPr="00996D38">
              <w:rPr>
                <w:sz w:val="16"/>
              </w:rPr>
              <w:t xml:space="preserve">: </w:t>
            </w:r>
            <w:r w:rsidRPr="00996D38">
              <w:rPr>
                <w:rStyle w:val="SAPUserEntry"/>
                <w:sz w:val="16"/>
              </w:rPr>
              <w:t>&lt;leave blank&gt;</w:t>
            </w:r>
          </w:p>
          <w:p w14:paraId="5CF4174B" w14:textId="4367D53F" w:rsidR="00EF6C4C" w:rsidRPr="00996D38" w:rsidRDefault="00996D38">
            <w:pPr>
              <w:rPr>
                <w:sz w:val="16"/>
              </w:rPr>
            </w:pPr>
            <w:r w:rsidRPr="00996D38">
              <w:rPr>
                <w:sz w:val="16"/>
              </w:rPr>
              <w:t xml:space="preserve">Then choose </w:t>
            </w:r>
            <w:r w:rsidRPr="00996D38">
              <w:rPr>
                <w:rStyle w:val="SAPScreenElement"/>
                <w:sz w:val="16"/>
              </w:rPr>
              <w:t>Apply</w:t>
            </w:r>
            <w:r w:rsidRPr="00996D38">
              <w:rPr>
                <w:sz w:val="16"/>
              </w:rPr>
              <w:t>.</w:t>
            </w:r>
          </w:p>
        </w:tc>
        <w:tc>
          <w:tcPr>
            <w:tcW w:w="0" w:type="auto"/>
          </w:tcPr>
          <w:p w14:paraId="1B2E789B" w14:textId="77777777" w:rsidR="00EF6C4C" w:rsidRPr="00996D38" w:rsidRDefault="00996D38">
            <w:pPr>
              <w:rPr>
                <w:sz w:val="16"/>
              </w:rPr>
            </w:pPr>
            <w:r w:rsidRPr="00996D38">
              <w:rPr>
                <w:sz w:val="16"/>
              </w:rPr>
              <w:lastRenderedPageBreak/>
              <w:t>Data are validated.</w:t>
            </w:r>
          </w:p>
        </w:tc>
        <w:tc>
          <w:tcPr>
            <w:tcW w:w="0" w:type="auto"/>
          </w:tcPr>
          <w:p w14:paraId="60D59C69" w14:textId="77777777" w:rsidR="00996D38" w:rsidRPr="00996D38" w:rsidRDefault="00996D38">
            <w:pPr>
              <w:rPr>
                <w:sz w:val="16"/>
              </w:rPr>
            </w:pPr>
          </w:p>
        </w:tc>
      </w:tr>
      <w:tr w:rsidR="00EF6C4C" w:rsidRPr="00996D38" w14:paraId="585C040A" w14:textId="77777777" w:rsidTr="00996D38">
        <w:tc>
          <w:tcPr>
            <w:tcW w:w="0" w:type="auto"/>
          </w:tcPr>
          <w:p w14:paraId="5647E7AB" w14:textId="77777777" w:rsidR="00EF6C4C" w:rsidRPr="00996D38" w:rsidRDefault="00996D38">
            <w:pPr>
              <w:rPr>
                <w:sz w:val="16"/>
              </w:rPr>
            </w:pPr>
            <w:r w:rsidRPr="00996D38">
              <w:rPr>
                <w:sz w:val="16"/>
              </w:rPr>
              <w:t>9</w:t>
            </w:r>
          </w:p>
        </w:tc>
        <w:tc>
          <w:tcPr>
            <w:tcW w:w="0" w:type="auto"/>
          </w:tcPr>
          <w:p w14:paraId="1F8F7DD7" w14:textId="77777777" w:rsidR="00EF6C4C" w:rsidRPr="00996D38" w:rsidRDefault="00996D38">
            <w:pPr>
              <w:rPr>
                <w:sz w:val="16"/>
              </w:rPr>
            </w:pPr>
            <w:r w:rsidRPr="00996D38">
              <w:rPr>
                <w:rStyle w:val="SAPEmphasis"/>
                <w:sz w:val="16"/>
              </w:rPr>
              <w:t>Activate Contract</w:t>
            </w:r>
          </w:p>
        </w:tc>
        <w:tc>
          <w:tcPr>
            <w:tcW w:w="0" w:type="auto"/>
          </w:tcPr>
          <w:p w14:paraId="5EDB581A" w14:textId="77777777" w:rsidR="00EF6C4C" w:rsidRPr="00996D38" w:rsidRDefault="00996D38">
            <w:pPr>
              <w:rPr>
                <w:sz w:val="16"/>
              </w:rPr>
            </w:pPr>
            <w:r w:rsidRPr="00996D38">
              <w:rPr>
                <w:sz w:val="16"/>
              </w:rPr>
              <w:t xml:space="preserve">Select </w:t>
            </w:r>
            <w:r w:rsidRPr="00996D38">
              <w:rPr>
                <w:rStyle w:val="SAPScreenElement"/>
                <w:sz w:val="16"/>
              </w:rPr>
              <w:t>Activate Contract</w:t>
            </w:r>
            <w:r w:rsidRPr="00996D38">
              <w:rPr>
                <w:sz w:val="16"/>
              </w:rPr>
              <w:t>.</w:t>
            </w:r>
          </w:p>
        </w:tc>
        <w:tc>
          <w:tcPr>
            <w:tcW w:w="0" w:type="auto"/>
          </w:tcPr>
          <w:p w14:paraId="1FCFC3BA" w14:textId="77777777" w:rsidR="00EF6C4C" w:rsidRPr="00996D38" w:rsidRDefault="00996D38">
            <w:pPr>
              <w:rPr>
                <w:sz w:val="16"/>
              </w:rPr>
            </w:pPr>
            <w:r w:rsidRPr="00996D38">
              <w:rPr>
                <w:sz w:val="16"/>
              </w:rPr>
              <w:t>Contract activated.</w:t>
            </w:r>
          </w:p>
        </w:tc>
        <w:tc>
          <w:tcPr>
            <w:tcW w:w="0" w:type="auto"/>
          </w:tcPr>
          <w:p w14:paraId="009467BA" w14:textId="77777777" w:rsidR="00996D38" w:rsidRPr="00996D38" w:rsidRDefault="00996D38">
            <w:pPr>
              <w:rPr>
                <w:sz w:val="16"/>
              </w:rPr>
            </w:pPr>
          </w:p>
        </w:tc>
      </w:tr>
    </w:tbl>
    <w:p w14:paraId="5D13D9AF" w14:textId="77777777" w:rsidR="00EF6C4C" w:rsidRDefault="00EF6C4C"/>
    <w:p w14:paraId="5D930303" w14:textId="77777777" w:rsidR="00EF6C4C" w:rsidRDefault="00996D38">
      <w:r>
        <w:t>To insert valuation rule:</w:t>
      </w:r>
    </w:p>
    <w:p w14:paraId="6BE76E44" w14:textId="77777777" w:rsidR="00EF6C4C" w:rsidRDefault="00EF6C4C"/>
    <w:tbl>
      <w:tblPr>
        <w:tblStyle w:val="SAPStandardTable"/>
        <w:tblW w:w="5000" w:type="pct"/>
        <w:tblInd w:w="3" w:type="dxa"/>
        <w:tblLook w:val="0620" w:firstRow="1" w:lastRow="0" w:firstColumn="0" w:lastColumn="0" w:noHBand="1" w:noVBand="1"/>
      </w:tblPr>
      <w:tblGrid>
        <w:gridCol w:w="901"/>
        <w:gridCol w:w="2378"/>
        <w:gridCol w:w="6898"/>
        <w:gridCol w:w="2464"/>
        <w:gridCol w:w="1663"/>
      </w:tblGrid>
      <w:tr w:rsidR="00EF6C4C" w:rsidRPr="00996D38" w14:paraId="2272BFCE"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87E214A" w14:textId="77777777" w:rsidR="00EF6C4C" w:rsidRPr="00996D38" w:rsidRDefault="00996D38">
            <w:pPr>
              <w:pStyle w:val="SAPTableHeader"/>
              <w:rPr>
                <w:sz w:val="16"/>
              </w:rPr>
            </w:pPr>
            <w:r w:rsidRPr="00996D38">
              <w:rPr>
                <w:rStyle w:val="SAPEmphasis"/>
                <w:sz w:val="16"/>
              </w:rPr>
              <w:t>Test Step #</w:t>
            </w:r>
          </w:p>
        </w:tc>
        <w:tc>
          <w:tcPr>
            <w:tcW w:w="0" w:type="auto"/>
          </w:tcPr>
          <w:p w14:paraId="09CFCDA8" w14:textId="77777777" w:rsidR="00EF6C4C" w:rsidRPr="00996D38" w:rsidRDefault="00996D38">
            <w:pPr>
              <w:pStyle w:val="SAPTableHeader"/>
              <w:rPr>
                <w:sz w:val="16"/>
              </w:rPr>
            </w:pPr>
            <w:r w:rsidRPr="00996D38">
              <w:rPr>
                <w:rStyle w:val="SAPEmphasis"/>
                <w:sz w:val="16"/>
              </w:rPr>
              <w:t>Test Step Name</w:t>
            </w:r>
          </w:p>
        </w:tc>
        <w:tc>
          <w:tcPr>
            <w:tcW w:w="0" w:type="auto"/>
          </w:tcPr>
          <w:p w14:paraId="04115B3C" w14:textId="77777777" w:rsidR="00EF6C4C" w:rsidRPr="00996D38" w:rsidRDefault="00996D38">
            <w:pPr>
              <w:pStyle w:val="SAPTableHeader"/>
              <w:rPr>
                <w:sz w:val="16"/>
              </w:rPr>
            </w:pPr>
            <w:r w:rsidRPr="00996D38">
              <w:rPr>
                <w:rStyle w:val="SAPEmphasis"/>
                <w:sz w:val="16"/>
              </w:rPr>
              <w:t>Instruction</w:t>
            </w:r>
          </w:p>
        </w:tc>
        <w:tc>
          <w:tcPr>
            <w:tcW w:w="0" w:type="auto"/>
          </w:tcPr>
          <w:p w14:paraId="28E5BEED" w14:textId="77777777" w:rsidR="00EF6C4C" w:rsidRPr="00996D38" w:rsidRDefault="00996D38">
            <w:pPr>
              <w:pStyle w:val="SAPTableHeader"/>
              <w:rPr>
                <w:sz w:val="16"/>
              </w:rPr>
            </w:pPr>
            <w:r w:rsidRPr="00996D38">
              <w:rPr>
                <w:rStyle w:val="SAPEmphasis"/>
                <w:sz w:val="16"/>
              </w:rPr>
              <w:t>Expected Result</w:t>
            </w:r>
          </w:p>
        </w:tc>
        <w:tc>
          <w:tcPr>
            <w:tcW w:w="0" w:type="auto"/>
          </w:tcPr>
          <w:p w14:paraId="10DA516F" w14:textId="77777777" w:rsidR="00EF6C4C" w:rsidRPr="00996D38" w:rsidRDefault="00996D38">
            <w:pPr>
              <w:pStyle w:val="SAPTableHeader"/>
              <w:rPr>
                <w:sz w:val="16"/>
              </w:rPr>
            </w:pPr>
            <w:r w:rsidRPr="00996D38">
              <w:rPr>
                <w:rStyle w:val="SAPEmphasis"/>
                <w:sz w:val="16"/>
              </w:rPr>
              <w:t xml:space="preserve">Pass / Fail / </w:t>
            </w:r>
            <w:r w:rsidRPr="00996D38">
              <w:rPr>
                <w:rStyle w:val="SAPEmphasis"/>
                <w:sz w:val="16"/>
              </w:rPr>
              <w:t>Comment</w:t>
            </w:r>
          </w:p>
        </w:tc>
      </w:tr>
      <w:tr w:rsidR="00EF6C4C" w:rsidRPr="00996D38" w14:paraId="1C919817" w14:textId="77777777" w:rsidTr="00996D38">
        <w:tc>
          <w:tcPr>
            <w:tcW w:w="0" w:type="auto"/>
          </w:tcPr>
          <w:p w14:paraId="27350952" w14:textId="77777777" w:rsidR="00EF6C4C" w:rsidRPr="00996D38" w:rsidRDefault="00996D38">
            <w:pPr>
              <w:rPr>
                <w:sz w:val="16"/>
              </w:rPr>
            </w:pPr>
            <w:r w:rsidRPr="00996D38">
              <w:rPr>
                <w:sz w:val="16"/>
              </w:rPr>
              <w:t>1</w:t>
            </w:r>
          </w:p>
        </w:tc>
        <w:tc>
          <w:tcPr>
            <w:tcW w:w="0" w:type="auto"/>
          </w:tcPr>
          <w:p w14:paraId="38B34D35" w14:textId="77777777" w:rsidR="00EF6C4C" w:rsidRPr="00996D38" w:rsidRDefault="00996D38">
            <w:pPr>
              <w:rPr>
                <w:sz w:val="16"/>
              </w:rPr>
            </w:pPr>
            <w:r w:rsidRPr="00996D38">
              <w:rPr>
                <w:sz w:val="16"/>
              </w:rPr>
              <w:t>Log On</w:t>
            </w:r>
          </w:p>
        </w:tc>
        <w:tc>
          <w:tcPr>
            <w:tcW w:w="0" w:type="auto"/>
          </w:tcPr>
          <w:p w14:paraId="51A5A97E" w14:textId="77777777" w:rsidR="00EF6C4C" w:rsidRPr="00996D38" w:rsidRDefault="00996D38">
            <w:pPr>
              <w:rPr>
                <w:sz w:val="16"/>
              </w:rPr>
            </w:pPr>
            <w:r w:rsidRPr="00996D38">
              <w:rPr>
                <w:sz w:val="16"/>
              </w:rPr>
              <w:t>Log onto the SAP Fiori launchpad as a Contract Valuation Specialist - Leasing.</w:t>
            </w:r>
          </w:p>
        </w:tc>
        <w:tc>
          <w:tcPr>
            <w:tcW w:w="0" w:type="auto"/>
          </w:tcPr>
          <w:p w14:paraId="5B642C4D" w14:textId="77777777" w:rsidR="00EF6C4C" w:rsidRPr="00996D38" w:rsidRDefault="00996D38">
            <w:pPr>
              <w:rPr>
                <w:sz w:val="16"/>
              </w:rPr>
            </w:pPr>
            <w:r w:rsidRPr="00996D38">
              <w:rPr>
                <w:sz w:val="16"/>
              </w:rPr>
              <w:t>The SAP Fiori launchpad displays.</w:t>
            </w:r>
          </w:p>
        </w:tc>
        <w:tc>
          <w:tcPr>
            <w:tcW w:w="0" w:type="auto"/>
          </w:tcPr>
          <w:p w14:paraId="2D046489" w14:textId="77777777" w:rsidR="00996D38" w:rsidRPr="00996D38" w:rsidRDefault="00996D38">
            <w:pPr>
              <w:rPr>
                <w:sz w:val="16"/>
              </w:rPr>
            </w:pPr>
          </w:p>
        </w:tc>
      </w:tr>
      <w:tr w:rsidR="00EF6C4C" w:rsidRPr="00996D38" w14:paraId="15B8C7A1" w14:textId="77777777" w:rsidTr="00996D38">
        <w:tc>
          <w:tcPr>
            <w:tcW w:w="0" w:type="auto"/>
          </w:tcPr>
          <w:p w14:paraId="1884664D" w14:textId="77777777" w:rsidR="00EF6C4C" w:rsidRPr="00996D38" w:rsidRDefault="00996D38">
            <w:pPr>
              <w:rPr>
                <w:sz w:val="16"/>
              </w:rPr>
            </w:pPr>
            <w:r w:rsidRPr="00996D38">
              <w:rPr>
                <w:sz w:val="16"/>
              </w:rPr>
              <w:t>2</w:t>
            </w:r>
          </w:p>
        </w:tc>
        <w:tc>
          <w:tcPr>
            <w:tcW w:w="0" w:type="auto"/>
          </w:tcPr>
          <w:p w14:paraId="2A555770" w14:textId="77777777" w:rsidR="00EF6C4C" w:rsidRPr="00996D38" w:rsidRDefault="00996D38">
            <w:pPr>
              <w:rPr>
                <w:sz w:val="16"/>
              </w:rPr>
            </w:pPr>
            <w:r w:rsidRPr="00996D38">
              <w:rPr>
                <w:sz w:val="16"/>
              </w:rPr>
              <w:t>Access the SAP Fiori app</w:t>
            </w:r>
          </w:p>
        </w:tc>
        <w:tc>
          <w:tcPr>
            <w:tcW w:w="0" w:type="auto"/>
          </w:tcPr>
          <w:p w14:paraId="270837C2" w14:textId="77777777" w:rsidR="00EF6C4C" w:rsidRPr="00996D38" w:rsidRDefault="00996D38">
            <w:pPr>
              <w:rPr>
                <w:sz w:val="16"/>
              </w:rPr>
            </w:pPr>
            <w:r w:rsidRPr="00996D38">
              <w:rPr>
                <w:sz w:val="16"/>
              </w:rPr>
              <w:t xml:space="preserve">Open </w:t>
            </w:r>
            <w:r w:rsidRPr="00996D38">
              <w:rPr>
                <w:rStyle w:val="SAPScreenElement"/>
                <w:sz w:val="16"/>
              </w:rPr>
              <w:t>Manage Contract Valuation</w:t>
            </w:r>
            <w:r w:rsidRPr="00996D38">
              <w:rPr>
                <w:sz w:val="16"/>
              </w:rPr>
              <w:t xml:space="preserve"> </w:t>
            </w:r>
            <w:r w:rsidRPr="00996D38">
              <w:rPr>
                <w:rStyle w:val="SAPMonospace"/>
                <w:sz w:val="16"/>
              </w:rPr>
              <w:t>(RECECN)</w:t>
            </w:r>
            <w:r w:rsidRPr="00996D38">
              <w:rPr>
                <w:sz w:val="16"/>
              </w:rPr>
              <w:t>.</w:t>
            </w:r>
          </w:p>
        </w:tc>
        <w:tc>
          <w:tcPr>
            <w:tcW w:w="0" w:type="auto"/>
          </w:tcPr>
          <w:p w14:paraId="014FDFAD" w14:textId="77777777" w:rsidR="00EF6C4C" w:rsidRPr="00996D38" w:rsidRDefault="00EF6C4C">
            <w:pPr>
              <w:rPr>
                <w:sz w:val="16"/>
              </w:rPr>
            </w:pPr>
          </w:p>
        </w:tc>
        <w:tc>
          <w:tcPr>
            <w:tcW w:w="0" w:type="auto"/>
          </w:tcPr>
          <w:p w14:paraId="7044AD49" w14:textId="77777777" w:rsidR="00996D38" w:rsidRPr="00996D38" w:rsidRDefault="00996D38">
            <w:pPr>
              <w:rPr>
                <w:sz w:val="16"/>
              </w:rPr>
            </w:pPr>
          </w:p>
        </w:tc>
      </w:tr>
      <w:tr w:rsidR="00EF6C4C" w:rsidRPr="00996D38" w14:paraId="2F043A0C" w14:textId="77777777" w:rsidTr="00996D38">
        <w:tc>
          <w:tcPr>
            <w:tcW w:w="0" w:type="auto"/>
          </w:tcPr>
          <w:p w14:paraId="6CCF1F1D" w14:textId="77777777" w:rsidR="00EF6C4C" w:rsidRPr="00996D38" w:rsidRDefault="00996D38">
            <w:pPr>
              <w:rPr>
                <w:sz w:val="16"/>
              </w:rPr>
            </w:pPr>
            <w:r w:rsidRPr="00996D38">
              <w:rPr>
                <w:sz w:val="16"/>
              </w:rPr>
              <w:t>3</w:t>
            </w:r>
          </w:p>
        </w:tc>
        <w:tc>
          <w:tcPr>
            <w:tcW w:w="0" w:type="auto"/>
          </w:tcPr>
          <w:p w14:paraId="60E97B24" w14:textId="77777777" w:rsidR="00EF6C4C" w:rsidRPr="00996D38" w:rsidRDefault="00996D38">
            <w:pPr>
              <w:rPr>
                <w:sz w:val="16"/>
              </w:rPr>
            </w:pPr>
            <w:r w:rsidRPr="00996D38">
              <w:rPr>
                <w:sz w:val="16"/>
              </w:rPr>
              <w:t>Process Contract</w:t>
            </w:r>
          </w:p>
        </w:tc>
        <w:tc>
          <w:tcPr>
            <w:tcW w:w="0" w:type="auto"/>
          </w:tcPr>
          <w:p w14:paraId="63657777" w14:textId="77777777" w:rsidR="00996D38" w:rsidRPr="00996D38" w:rsidRDefault="00996D38">
            <w:pPr>
              <w:rPr>
                <w:sz w:val="16"/>
              </w:rPr>
            </w:pPr>
            <w:r w:rsidRPr="00996D38">
              <w:rPr>
                <w:sz w:val="16"/>
              </w:rPr>
              <w:t xml:space="preserve">Make the following </w:t>
            </w:r>
            <w:r w:rsidRPr="00996D38">
              <w:rPr>
                <w:sz w:val="16"/>
              </w:rPr>
              <w:t xml:space="preserve">entries and choose </w:t>
            </w:r>
            <w:r w:rsidRPr="00996D38">
              <w:rPr>
                <w:rStyle w:val="SAPScreenElement"/>
                <w:sz w:val="16"/>
              </w:rPr>
              <w:t>Change Object</w:t>
            </w:r>
            <w:r w:rsidRPr="00996D38">
              <w:rPr>
                <w:sz w:val="16"/>
              </w:rPr>
              <w:t>.</w:t>
            </w:r>
          </w:p>
          <w:p w14:paraId="42C822C7"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523F1275" w14:textId="46A4FE9A"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58B3EAEB" w14:textId="77777777" w:rsidR="00EF6C4C" w:rsidRPr="00996D38" w:rsidRDefault="00996D38">
            <w:pPr>
              <w:rPr>
                <w:sz w:val="16"/>
              </w:rPr>
            </w:pPr>
            <w:r w:rsidRPr="00996D38">
              <w:rPr>
                <w:sz w:val="16"/>
              </w:rPr>
              <w:t>Data are validated.</w:t>
            </w:r>
          </w:p>
        </w:tc>
        <w:tc>
          <w:tcPr>
            <w:tcW w:w="0" w:type="auto"/>
          </w:tcPr>
          <w:p w14:paraId="0948201A" w14:textId="77777777" w:rsidR="00996D38" w:rsidRPr="00996D38" w:rsidRDefault="00996D38">
            <w:pPr>
              <w:rPr>
                <w:sz w:val="16"/>
              </w:rPr>
            </w:pPr>
          </w:p>
        </w:tc>
      </w:tr>
      <w:tr w:rsidR="00EF6C4C" w:rsidRPr="00996D38" w14:paraId="0A4F999D" w14:textId="77777777" w:rsidTr="00996D38">
        <w:tc>
          <w:tcPr>
            <w:tcW w:w="0" w:type="auto"/>
          </w:tcPr>
          <w:p w14:paraId="5033A577" w14:textId="77777777" w:rsidR="00EF6C4C" w:rsidRPr="00996D38" w:rsidRDefault="00EF6C4C">
            <w:pPr>
              <w:rPr>
                <w:sz w:val="16"/>
              </w:rPr>
            </w:pPr>
          </w:p>
        </w:tc>
        <w:tc>
          <w:tcPr>
            <w:tcW w:w="0" w:type="auto"/>
          </w:tcPr>
          <w:p w14:paraId="685FAE87" w14:textId="77777777" w:rsidR="00EF6C4C" w:rsidRPr="00996D38" w:rsidRDefault="00996D38">
            <w:pPr>
              <w:rPr>
                <w:sz w:val="16"/>
              </w:rPr>
            </w:pPr>
            <w:r w:rsidRPr="00996D38">
              <w:rPr>
                <w:sz w:val="16"/>
              </w:rPr>
              <w:t>Lease questionnaire</w:t>
            </w:r>
          </w:p>
        </w:tc>
        <w:tc>
          <w:tcPr>
            <w:tcW w:w="0" w:type="auto"/>
          </w:tcPr>
          <w:p w14:paraId="39B76B40" w14:textId="77777777" w:rsidR="00EF6C4C" w:rsidRPr="00996D38" w:rsidRDefault="00EF6C4C">
            <w:pPr>
              <w:rPr>
                <w:sz w:val="16"/>
              </w:rPr>
            </w:pPr>
          </w:p>
        </w:tc>
        <w:tc>
          <w:tcPr>
            <w:tcW w:w="0" w:type="auto"/>
          </w:tcPr>
          <w:p w14:paraId="4C9A59E7" w14:textId="77777777" w:rsidR="00EF6C4C" w:rsidRPr="00996D38" w:rsidRDefault="00EF6C4C">
            <w:pPr>
              <w:rPr>
                <w:sz w:val="16"/>
              </w:rPr>
            </w:pPr>
          </w:p>
        </w:tc>
        <w:tc>
          <w:tcPr>
            <w:tcW w:w="0" w:type="auto"/>
          </w:tcPr>
          <w:p w14:paraId="5877E316" w14:textId="77777777" w:rsidR="00EF6C4C" w:rsidRPr="00996D38" w:rsidRDefault="00EF6C4C">
            <w:pPr>
              <w:rPr>
                <w:sz w:val="16"/>
              </w:rPr>
            </w:pPr>
          </w:p>
        </w:tc>
      </w:tr>
      <w:tr w:rsidR="00EF6C4C" w:rsidRPr="00996D38" w14:paraId="3E28EEF7" w14:textId="77777777" w:rsidTr="00996D38">
        <w:tc>
          <w:tcPr>
            <w:tcW w:w="0" w:type="auto"/>
          </w:tcPr>
          <w:p w14:paraId="2AC4CE9D" w14:textId="77777777" w:rsidR="00EF6C4C" w:rsidRPr="00996D38" w:rsidRDefault="00996D38">
            <w:pPr>
              <w:rPr>
                <w:sz w:val="16"/>
              </w:rPr>
            </w:pPr>
            <w:r w:rsidRPr="00996D38">
              <w:rPr>
                <w:sz w:val="16"/>
              </w:rPr>
              <w:t>4</w:t>
            </w:r>
          </w:p>
        </w:tc>
        <w:tc>
          <w:tcPr>
            <w:tcW w:w="0" w:type="auto"/>
          </w:tcPr>
          <w:p w14:paraId="5B3727D0" w14:textId="77777777" w:rsidR="00EF6C4C" w:rsidRPr="00996D38" w:rsidRDefault="00996D38">
            <w:pPr>
              <w:rPr>
                <w:sz w:val="16"/>
              </w:rPr>
            </w:pPr>
            <w:r w:rsidRPr="00996D38">
              <w:rPr>
                <w:sz w:val="16"/>
              </w:rPr>
              <w:t>Start lease questionnaire</w:t>
            </w:r>
          </w:p>
        </w:tc>
        <w:tc>
          <w:tcPr>
            <w:tcW w:w="0" w:type="auto"/>
          </w:tcPr>
          <w:p w14:paraId="5AC7B582" w14:textId="77777777" w:rsidR="00996D38" w:rsidRPr="00996D38" w:rsidRDefault="00996D38">
            <w:pPr>
              <w:rPr>
                <w:sz w:val="16"/>
              </w:rPr>
            </w:pPr>
            <w:r w:rsidRPr="00996D38">
              <w:rPr>
                <w:sz w:val="16"/>
              </w:rPr>
              <w:t>Press on Question mark and the select</w:t>
            </w:r>
          </w:p>
          <w:p w14:paraId="64D55538" w14:textId="12EAF50D" w:rsidR="00EF6C4C" w:rsidRPr="00996D38" w:rsidRDefault="00996D38">
            <w:pPr>
              <w:rPr>
                <w:sz w:val="16"/>
              </w:rPr>
            </w:pPr>
            <w:r w:rsidRPr="00996D38">
              <w:rPr>
                <w:rStyle w:val="SAPScreenElement"/>
                <w:sz w:val="16"/>
              </w:rPr>
              <w:t>Object</w:t>
            </w:r>
            <w:r w:rsidRPr="00996D38">
              <w:rPr>
                <w:sz w:val="16"/>
              </w:rPr>
              <w:t xml:space="preserve">: </w:t>
            </w:r>
            <w:r w:rsidRPr="00996D38">
              <w:rPr>
                <w:rStyle w:val="SAPUserEntry"/>
                <w:sz w:val="16"/>
              </w:rPr>
              <w:t>&lt;Your Contract Object&gt;</w:t>
            </w:r>
          </w:p>
        </w:tc>
        <w:tc>
          <w:tcPr>
            <w:tcW w:w="0" w:type="auto"/>
          </w:tcPr>
          <w:p w14:paraId="6733227A" w14:textId="77777777" w:rsidR="00EF6C4C" w:rsidRPr="00996D38" w:rsidRDefault="00996D38">
            <w:pPr>
              <w:rPr>
                <w:sz w:val="16"/>
              </w:rPr>
            </w:pPr>
            <w:r w:rsidRPr="00996D38">
              <w:rPr>
                <w:sz w:val="16"/>
              </w:rPr>
              <w:t xml:space="preserve">Lease </w:t>
            </w:r>
            <w:r w:rsidRPr="00996D38">
              <w:rPr>
                <w:sz w:val="16"/>
              </w:rPr>
              <w:t>questionnaire is starting.</w:t>
            </w:r>
          </w:p>
        </w:tc>
        <w:tc>
          <w:tcPr>
            <w:tcW w:w="0" w:type="auto"/>
          </w:tcPr>
          <w:p w14:paraId="2FBE9A0F" w14:textId="77777777" w:rsidR="00996D38" w:rsidRPr="00996D38" w:rsidRDefault="00996D38">
            <w:pPr>
              <w:rPr>
                <w:sz w:val="16"/>
              </w:rPr>
            </w:pPr>
          </w:p>
        </w:tc>
      </w:tr>
      <w:tr w:rsidR="00EF6C4C" w:rsidRPr="00996D38" w14:paraId="0C5C5BDF" w14:textId="77777777" w:rsidTr="00996D38">
        <w:tc>
          <w:tcPr>
            <w:tcW w:w="0" w:type="auto"/>
          </w:tcPr>
          <w:p w14:paraId="43645871" w14:textId="77777777" w:rsidR="00EF6C4C" w:rsidRPr="00996D38" w:rsidRDefault="00996D38">
            <w:pPr>
              <w:rPr>
                <w:sz w:val="16"/>
              </w:rPr>
            </w:pPr>
            <w:r w:rsidRPr="00996D38">
              <w:rPr>
                <w:sz w:val="16"/>
              </w:rPr>
              <w:t>5</w:t>
            </w:r>
          </w:p>
        </w:tc>
        <w:tc>
          <w:tcPr>
            <w:tcW w:w="0" w:type="auto"/>
          </w:tcPr>
          <w:p w14:paraId="7BA1B14D" w14:textId="77777777" w:rsidR="00EF6C4C" w:rsidRPr="00996D38" w:rsidRDefault="00996D38">
            <w:pPr>
              <w:rPr>
                <w:sz w:val="16"/>
              </w:rPr>
            </w:pPr>
            <w:r w:rsidRPr="00996D38">
              <w:rPr>
                <w:sz w:val="16"/>
              </w:rPr>
              <w:t>Lease questionnaire</w:t>
            </w:r>
          </w:p>
        </w:tc>
        <w:tc>
          <w:tcPr>
            <w:tcW w:w="0" w:type="auto"/>
          </w:tcPr>
          <w:p w14:paraId="051BD767" w14:textId="77777777" w:rsidR="00EF6C4C" w:rsidRPr="00996D38" w:rsidRDefault="00996D38">
            <w:pPr>
              <w:rPr>
                <w:sz w:val="16"/>
              </w:rPr>
            </w:pPr>
            <w:r w:rsidRPr="00996D38">
              <w:rPr>
                <w:sz w:val="16"/>
              </w:rPr>
              <w:t>Check data in the header and start with answering the questions.</w:t>
            </w:r>
          </w:p>
        </w:tc>
        <w:tc>
          <w:tcPr>
            <w:tcW w:w="0" w:type="auto"/>
          </w:tcPr>
          <w:p w14:paraId="18234AC9" w14:textId="77777777" w:rsidR="00EF6C4C" w:rsidRPr="00996D38" w:rsidRDefault="00996D38">
            <w:pPr>
              <w:rPr>
                <w:sz w:val="16"/>
              </w:rPr>
            </w:pPr>
            <w:r w:rsidRPr="00996D38">
              <w:rPr>
                <w:sz w:val="16"/>
              </w:rPr>
              <w:t>Questions are shown.</w:t>
            </w:r>
          </w:p>
        </w:tc>
        <w:tc>
          <w:tcPr>
            <w:tcW w:w="0" w:type="auto"/>
          </w:tcPr>
          <w:p w14:paraId="1CF8B59F" w14:textId="77777777" w:rsidR="00996D38" w:rsidRPr="00996D38" w:rsidRDefault="00996D38">
            <w:pPr>
              <w:rPr>
                <w:sz w:val="16"/>
              </w:rPr>
            </w:pPr>
          </w:p>
        </w:tc>
      </w:tr>
      <w:tr w:rsidR="00EF6C4C" w:rsidRPr="00996D38" w14:paraId="2F8692F9" w14:textId="77777777" w:rsidTr="00996D38">
        <w:tc>
          <w:tcPr>
            <w:tcW w:w="0" w:type="auto"/>
          </w:tcPr>
          <w:p w14:paraId="4E3D3BF3" w14:textId="77777777" w:rsidR="00EF6C4C" w:rsidRPr="00996D38" w:rsidRDefault="00996D38">
            <w:pPr>
              <w:rPr>
                <w:sz w:val="16"/>
              </w:rPr>
            </w:pPr>
            <w:r w:rsidRPr="00996D38">
              <w:rPr>
                <w:sz w:val="16"/>
              </w:rPr>
              <w:t>6</w:t>
            </w:r>
          </w:p>
        </w:tc>
        <w:tc>
          <w:tcPr>
            <w:tcW w:w="0" w:type="auto"/>
          </w:tcPr>
          <w:p w14:paraId="1E31AD20" w14:textId="77777777" w:rsidR="00EF6C4C" w:rsidRPr="00996D38" w:rsidRDefault="00996D38">
            <w:pPr>
              <w:rPr>
                <w:sz w:val="16"/>
              </w:rPr>
            </w:pPr>
            <w:r w:rsidRPr="00996D38">
              <w:rPr>
                <w:sz w:val="16"/>
              </w:rPr>
              <w:t>Fast entry valuation parameters</w:t>
            </w:r>
          </w:p>
        </w:tc>
        <w:tc>
          <w:tcPr>
            <w:tcW w:w="0" w:type="auto"/>
          </w:tcPr>
          <w:p w14:paraId="079D7C0A" w14:textId="77777777" w:rsidR="00996D38" w:rsidRPr="00996D38" w:rsidRDefault="00996D38">
            <w:pPr>
              <w:rPr>
                <w:sz w:val="16"/>
              </w:rPr>
            </w:pPr>
            <w:r w:rsidRPr="00996D38">
              <w:rPr>
                <w:sz w:val="16"/>
              </w:rPr>
              <w:t>If all questions answered with YES, choose one of the valuation rules according to your contract.</w:t>
            </w:r>
          </w:p>
          <w:p w14:paraId="4B7A03D0" w14:textId="77777777" w:rsidR="00996D38" w:rsidRPr="00996D38" w:rsidRDefault="00996D38">
            <w:pPr>
              <w:rPr>
                <w:sz w:val="16"/>
              </w:rPr>
            </w:pPr>
            <w:r w:rsidRPr="00996D38">
              <w:rPr>
                <w:sz w:val="16"/>
              </w:rPr>
              <w:t xml:space="preserve">Choose </w:t>
            </w:r>
            <w:r w:rsidRPr="00996D38">
              <w:rPr>
                <w:rStyle w:val="SAPScreenElement"/>
                <w:sz w:val="16"/>
              </w:rPr>
              <w:t>Continue</w:t>
            </w:r>
            <w:r w:rsidRPr="00996D38">
              <w:rPr>
                <w:sz w:val="16"/>
              </w:rPr>
              <w:t>.</w:t>
            </w:r>
          </w:p>
          <w:p w14:paraId="172629BB" w14:textId="77777777" w:rsidR="00996D38" w:rsidRPr="00996D38" w:rsidRDefault="00996D38">
            <w:pPr>
              <w:rPr>
                <w:sz w:val="16"/>
              </w:rPr>
            </w:pPr>
            <w:r w:rsidRPr="00996D38">
              <w:rPr>
                <w:rStyle w:val="SAPScreenElement"/>
                <w:sz w:val="16"/>
              </w:rPr>
              <w:t>Interest Rate</w:t>
            </w:r>
            <w:r w:rsidRPr="00996D38">
              <w:rPr>
                <w:sz w:val="16"/>
              </w:rPr>
              <w:t xml:space="preserve">: </w:t>
            </w:r>
            <w:r w:rsidRPr="00996D38">
              <w:rPr>
                <w:rStyle w:val="SAPUserEntry"/>
                <w:sz w:val="16"/>
              </w:rPr>
              <w:t>&lt;enter the proper interest rate&gt;</w:t>
            </w:r>
          </w:p>
          <w:p w14:paraId="1C513EAB" w14:textId="22F11E5A" w:rsidR="00EF6C4C" w:rsidRPr="00996D38" w:rsidRDefault="00996D38">
            <w:pPr>
              <w:rPr>
                <w:sz w:val="16"/>
              </w:rPr>
            </w:pPr>
            <w:r w:rsidRPr="00996D38">
              <w:rPr>
                <w:sz w:val="16"/>
              </w:rPr>
              <w:t xml:space="preserve">Choose </w:t>
            </w:r>
            <w:r w:rsidRPr="00996D38">
              <w:rPr>
                <w:rStyle w:val="SAPScreenElement"/>
                <w:sz w:val="16"/>
              </w:rPr>
              <w:t>Rule complete</w:t>
            </w:r>
            <w:r w:rsidRPr="00996D38">
              <w:rPr>
                <w:sz w:val="16"/>
              </w:rPr>
              <w:t xml:space="preserve"> to complete the valuation rule.</w:t>
            </w:r>
          </w:p>
        </w:tc>
        <w:tc>
          <w:tcPr>
            <w:tcW w:w="0" w:type="auto"/>
          </w:tcPr>
          <w:p w14:paraId="73DDE4AF" w14:textId="77777777" w:rsidR="00EF6C4C" w:rsidRPr="00996D38" w:rsidRDefault="00996D38">
            <w:pPr>
              <w:rPr>
                <w:sz w:val="16"/>
              </w:rPr>
            </w:pPr>
            <w:r w:rsidRPr="00996D38">
              <w:rPr>
                <w:sz w:val="16"/>
              </w:rPr>
              <w:t>Screen is shown.</w:t>
            </w:r>
          </w:p>
        </w:tc>
        <w:tc>
          <w:tcPr>
            <w:tcW w:w="0" w:type="auto"/>
          </w:tcPr>
          <w:p w14:paraId="229B011E" w14:textId="77777777" w:rsidR="00996D38" w:rsidRPr="00996D38" w:rsidRDefault="00996D38">
            <w:pPr>
              <w:rPr>
                <w:sz w:val="16"/>
              </w:rPr>
            </w:pPr>
          </w:p>
        </w:tc>
      </w:tr>
      <w:tr w:rsidR="00EF6C4C" w:rsidRPr="00996D38" w14:paraId="3539102F" w14:textId="77777777" w:rsidTr="00996D38">
        <w:tc>
          <w:tcPr>
            <w:tcW w:w="0" w:type="auto"/>
          </w:tcPr>
          <w:p w14:paraId="58C12157" w14:textId="77777777" w:rsidR="00EF6C4C" w:rsidRPr="00996D38" w:rsidRDefault="00996D38">
            <w:pPr>
              <w:rPr>
                <w:sz w:val="16"/>
              </w:rPr>
            </w:pPr>
            <w:r w:rsidRPr="00996D38">
              <w:rPr>
                <w:sz w:val="16"/>
              </w:rPr>
              <w:lastRenderedPageBreak/>
              <w:t>7</w:t>
            </w:r>
          </w:p>
        </w:tc>
        <w:tc>
          <w:tcPr>
            <w:tcW w:w="0" w:type="auto"/>
          </w:tcPr>
          <w:p w14:paraId="0428DA01" w14:textId="77777777" w:rsidR="00EF6C4C" w:rsidRPr="00996D38" w:rsidRDefault="00996D38">
            <w:pPr>
              <w:rPr>
                <w:sz w:val="16"/>
              </w:rPr>
            </w:pPr>
            <w:r w:rsidRPr="00996D38">
              <w:rPr>
                <w:sz w:val="16"/>
              </w:rPr>
              <w:t>Save</w:t>
            </w:r>
          </w:p>
        </w:tc>
        <w:tc>
          <w:tcPr>
            <w:tcW w:w="0" w:type="auto"/>
          </w:tcPr>
          <w:p w14:paraId="2E401236"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6B075DC8" w14:textId="77777777" w:rsidR="00EF6C4C" w:rsidRPr="00996D38" w:rsidRDefault="00996D38">
            <w:pPr>
              <w:rPr>
                <w:sz w:val="16"/>
              </w:rPr>
            </w:pPr>
            <w:r w:rsidRPr="00996D38">
              <w:rPr>
                <w:sz w:val="16"/>
              </w:rPr>
              <w:t>Data is validated.</w:t>
            </w:r>
          </w:p>
        </w:tc>
        <w:tc>
          <w:tcPr>
            <w:tcW w:w="0" w:type="auto"/>
          </w:tcPr>
          <w:p w14:paraId="14A5BC64" w14:textId="77777777" w:rsidR="00996D38" w:rsidRPr="00996D38" w:rsidRDefault="00996D38">
            <w:pPr>
              <w:rPr>
                <w:sz w:val="16"/>
              </w:rPr>
            </w:pPr>
          </w:p>
        </w:tc>
      </w:tr>
    </w:tbl>
    <w:p w14:paraId="692EBC54" w14:textId="77777777" w:rsidR="00EF6C4C" w:rsidRDefault="00996D38">
      <w:pPr>
        <w:pStyle w:val="Heading4"/>
      </w:pPr>
      <w:bookmarkStart w:id="224" w:name="unique_91"/>
      <w:bookmarkStart w:id="225" w:name="_Toc176424687"/>
      <w:r>
        <w:t>Change Contract End Date</w:t>
      </w:r>
      <w:bookmarkEnd w:id="224"/>
      <w:bookmarkEnd w:id="225"/>
    </w:p>
    <w:p w14:paraId="40FBD9E0" w14:textId="77777777" w:rsidR="00EF6C4C" w:rsidRDefault="00996D38">
      <w:pPr>
        <w:pStyle w:val="SAPKeyblockTitle"/>
      </w:pPr>
      <w:r>
        <w:t>Test Administration</w:t>
      </w:r>
    </w:p>
    <w:p w14:paraId="18E24DC7" w14:textId="77777777" w:rsidR="00EF6C4C" w:rsidRDefault="00996D38">
      <w:r>
        <w:t>Customer project: Fill in the project-specific parts.</w:t>
      </w:r>
    </w:p>
    <w:p w14:paraId="3CCE983F"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2456D9A6"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B37144"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0D295F"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F92263"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A919FD" w14:textId="77777777" w:rsidR="00996D38" w:rsidRPr="00996D38" w:rsidRDefault="00996D38">
            <w:pPr>
              <w:rPr>
                <w:sz w:val="12"/>
              </w:rPr>
            </w:pPr>
          </w:p>
        </w:tc>
      </w:tr>
      <w:tr w:rsidR="00EF6C4C" w:rsidRPr="00996D38" w14:paraId="403AC1A2"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E88DDF"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977250"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0939C9"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FA9BE1" w14:textId="77777777" w:rsidR="00996D38" w:rsidRPr="00996D38" w:rsidRDefault="00996D38">
            <w:pPr>
              <w:rPr>
                <w:sz w:val="12"/>
              </w:rPr>
            </w:pPr>
          </w:p>
        </w:tc>
      </w:tr>
      <w:tr w:rsidR="00EF6C4C" w:rsidRPr="00996D38" w14:paraId="7C689DA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2334DA"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AF503C"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A5DABF"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C5C021"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547536E8" w14:textId="77777777" w:rsidR="00EF6C4C" w:rsidRDefault="00996D38">
      <w:pPr>
        <w:pStyle w:val="SAPKeyblockTitle"/>
      </w:pPr>
      <w:r>
        <w:t>Context</w:t>
      </w:r>
    </w:p>
    <w:p w14:paraId="2FC84C4E" w14:textId="77777777" w:rsidR="00EF6C4C" w:rsidRDefault="00996D38">
      <w:r>
        <w:t>In this activity, you can change an existing contract as part of your daily business.</w:t>
      </w:r>
    </w:p>
    <w:p w14:paraId="32242700" w14:textId="77777777" w:rsidR="00EF6C4C" w:rsidRDefault="00996D38">
      <w:pPr>
        <w:pStyle w:val="SAPKeyblockTitle"/>
      </w:pPr>
      <w:r>
        <w:t>Procedure</w:t>
      </w:r>
    </w:p>
    <w:p w14:paraId="2FF8FC99" w14:textId="77777777" w:rsidR="00EF6C4C" w:rsidRDefault="00996D38">
      <w:r>
        <w:t xml:space="preserve">To execute this </w:t>
      </w:r>
      <w:r>
        <w:t>activity go step by step go through the table.</w:t>
      </w:r>
    </w:p>
    <w:p w14:paraId="7DFF4C00" w14:textId="77777777" w:rsidR="00EF6C4C" w:rsidRDefault="00EF6C4C"/>
    <w:tbl>
      <w:tblPr>
        <w:tblStyle w:val="SAPStandardTable"/>
        <w:tblW w:w="5000" w:type="pct"/>
        <w:tblInd w:w="3" w:type="dxa"/>
        <w:tblLook w:val="0620" w:firstRow="1" w:lastRow="0" w:firstColumn="0" w:lastColumn="0" w:noHBand="1" w:noVBand="1"/>
      </w:tblPr>
      <w:tblGrid>
        <w:gridCol w:w="1053"/>
        <w:gridCol w:w="2143"/>
        <w:gridCol w:w="5620"/>
        <w:gridCol w:w="3544"/>
        <w:gridCol w:w="1944"/>
      </w:tblGrid>
      <w:tr w:rsidR="00EF6C4C" w:rsidRPr="00996D38" w14:paraId="1ECD49A7"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61394B6" w14:textId="77777777" w:rsidR="00EF6C4C" w:rsidRPr="00996D38" w:rsidRDefault="00996D38">
            <w:pPr>
              <w:pStyle w:val="SAPTableHeader"/>
              <w:rPr>
                <w:sz w:val="16"/>
              </w:rPr>
            </w:pPr>
            <w:r w:rsidRPr="00996D38">
              <w:rPr>
                <w:sz w:val="16"/>
              </w:rPr>
              <w:t>Test Step #</w:t>
            </w:r>
          </w:p>
        </w:tc>
        <w:tc>
          <w:tcPr>
            <w:tcW w:w="0" w:type="auto"/>
          </w:tcPr>
          <w:p w14:paraId="783CD591" w14:textId="77777777" w:rsidR="00EF6C4C" w:rsidRPr="00996D38" w:rsidRDefault="00996D38">
            <w:pPr>
              <w:pStyle w:val="SAPTableHeader"/>
              <w:rPr>
                <w:sz w:val="16"/>
              </w:rPr>
            </w:pPr>
            <w:r w:rsidRPr="00996D38">
              <w:rPr>
                <w:sz w:val="16"/>
              </w:rPr>
              <w:t>Test Step Name</w:t>
            </w:r>
          </w:p>
        </w:tc>
        <w:tc>
          <w:tcPr>
            <w:tcW w:w="0" w:type="auto"/>
          </w:tcPr>
          <w:p w14:paraId="50DA1881" w14:textId="77777777" w:rsidR="00EF6C4C" w:rsidRPr="00996D38" w:rsidRDefault="00996D38">
            <w:pPr>
              <w:pStyle w:val="SAPTableHeader"/>
              <w:rPr>
                <w:sz w:val="16"/>
              </w:rPr>
            </w:pPr>
            <w:r w:rsidRPr="00996D38">
              <w:rPr>
                <w:sz w:val="16"/>
              </w:rPr>
              <w:t>Instruction</w:t>
            </w:r>
          </w:p>
        </w:tc>
        <w:tc>
          <w:tcPr>
            <w:tcW w:w="0" w:type="auto"/>
          </w:tcPr>
          <w:p w14:paraId="59EAFE61" w14:textId="77777777" w:rsidR="00EF6C4C" w:rsidRPr="00996D38" w:rsidRDefault="00996D38">
            <w:pPr>
              <w:pStyle w:val="SAPTableHeader"/>
              <w:rPr>
                <w:sz w:val="16"/>
              </w:rPr>
            </w:pPr>
            <w:r w:rsidRPr="00996D38">
              <w:rPr>
                <w:sz w:val="16"/>
              </w:rPr>
              <w:t>Expected Result</w:t>
            </w:r>
          </w:p>
        </w:tc>
        <w:tc>
          <w:tcPr>
            <w:tcW w:w="0" w:type="auto"/>
          </w:tcPr>
          <w:p w14:paraId="272DB033" w14:textId="77777777" w:rsidR="00EF6C4C" w:rsidRPr="00996D38" w:rsidRDefault="00996D38">
            <w:pPr>
              <w:pStyle w:val="SAPTableHeader"/>
              <w:rPr>
                <w:sz w:val="16"/>
              </w:rPr>
            </w:pPr>
            <w:r w:rsidRPr="00996D38">
              <w:rPr>
                <w:sz w:val="16"/>
              </w:rPr>
              <w:t>Pass / Fail / Comment</w:t>
            </w:r>
          </w:p>
        </w:tc>
      </w:tr>
      <w:tr w:rsidR="00EF6C4C" w:rsidRPr="00996D38" w14:paraId="40B0439D" w14:textId="77777777" w:rsidTr="00996D38">
        <w:tc>
          <w:tcPr>
            <w:tcW w:w="0" w:type="auto"/>
          </w:tcPr>
          <w:p w14:paraId="448F5D31" w14:textId="77777777" w:rsidR="00EF6C4C" w:rsidRPr="00996D38" w:rsidRDefault="00996D38">
            <w:pPr>
              <w:rPr>
                <w:sz w:val="16"/>
              </w:rPr>
            </w:pPr>
            <w:r w:rsidRPr="00996D38">
              <w:rPr>
                <w:sz w:val="16"/>
              </w:rPr>
              <w:t>1</w:t>
            </w:r>
          </w:p>
        </w:tc>
        <w:tc>
          <w:tcPr>
            <w:tcW w:w="0" w:type="auto"/>
          </w:tcPr>
          <w:p w14:paraId="4AF6EC41" w14:textId="77777777" w:rsidR="00EF6C4C" w:rsidRPr="00996D38" w:rsidRDefault="00996D38">
            <w:pPr>
              <w:rPr>
                <w:sz w:val="16"/>
              </w:rPr>
            </w:pPr>
            <w:r w:rsidRPr="00996D38">
              <w:rPr>
                <w:rStyle w:val="SAPEmphasis"/>
                <w:sz w:val="16"/>
              </w:rPr>
              <w:t>Log On</w:t>
            </w:r>
          </w:p>
        </w:tc>
        <w:tc>
          <w:tcPr>
            <w:tcW w:w="0" w:type="auto"/>
          </w:tcPr>
          <w:p w14:paraId="7DD25014" w14:textId="77777777" w:rsidR="00EF6C4C" w:rsidRPr="00996D38" w:rsidRDefault="00996D38">
            <w:pPr>
              <w:rPr>
                <w:sz w:val="16"/>
              </w:rPr>
            </w:pPr>
            <w:r w:rsidRPr="00996D38">
              <w:rPr>
                <w:sz w:val="16"/>
              </w:rPr>
              <w:t>Log onto the SAP Fiori launchpad as a Contract Specialist - Leasing.</w:t>
            </w:r>
          </w:p>
        </w:tc>
        <w:tc>
          <w:tcPr>
            <w:tcW w:w="0" w:type="auto"/>
          </w:tcPr>
          <w:p w14:paraId="085700A3" w14:textId="77777777" w:rsidR="00EF6C4C" w:rsidRPr="00996D38" w:rsidRDefault="00996D38">
            <w:pPr>
              <w:rPr>
                <w:sz w:val="16"/>
              </w:rPr>
            </w:pPr>
            <w:r w:rsidRPr="00996D38">
              <w:rPr>
                <w:sz w:val="16"/>
              </w:rPr>
              <w:t>The SAP Fiori launchpad displays.</w:t>
            </w:r>
          </w:p>
        </w:tc>
        <w:tc>
          <w:tcPr>
            <w:tcW w:w="0" w:type="auto"/>
          </w:tcPr>
          <w:p w14:paraId="0CC019F3" w14:textId="77777777" w:rsidR="00EF6C4C" w:rsidRPr="00996D38" w:rsidRDefault="00EF6C4C">
            <w:pPr>
              <w:rPr>
                <w:sz w:val="16"/>
              </w:rPr>
            </w:pPr>
          </w:p>
        </w:tc>
      </w:tr>
      <w:tr w:rsidR="00EF6C4C" w:rsidRPr="00996D38" w14:paraId="7DC6AFEB" w14:textId="77777777" w:rsidTr="00996D38">
        <w:tc>
          <w:tcPr>
            <w:tcW w:w="0" w:type="auto"/>
          </w:tcPr>
          <w:p w14:paraId="451EAAB0" w14:textId="77777777" w:rsidR="00EF6C4C" w:rsidRPr="00996D38" w:rsidRDefault="00996D38">
            <w:pPr>
              <w:rPr>
                <w:sz w:val="16"/>
              </w:rPr>
            </w:pPr>
            <w:r w:rsidRPr="00996D38">
              <w:rPr>
                <w:sz w:val="16"/>
              </w:rPr>
              <w:t>2</w:t>
            </w:r>
          </w:p>
        </w:tc>
        <w:tc>
          <w:tcPr>
            <w:tcW w:w="0" w:type="auto"/>
          </w:tcPr>
          <w:p w14:paraId="4486F4CF" w14:textId="77777777" w:rsidR="00EF6C4C" w:rsidRPr="00996D38" w:rsidRDefault="00996D38">
            <w:pPr>
              <w:rPr>
                <w:sz w:val="16"/>
              </w:rPr>
            </w:pPr>
            <w:r w:rsidRPr="00996D38">
              <w:rPr>
                <w:rStyle w:val="SAPEmphasis"/>
                <w:sz w:val="16"/>
              </w:rPr>
              <w:t>Access the SAP Fiori app</w:t>
            </w:r>
          </w:p>
        </w:tc>
        <w:tc>
          <w:tcPr>
            <w:tcW w:w="0" w:type="auto"/>
          </w:tcPr>
          <w:p w14:paraId="086A7EFF" w14:textId="77777777" w:rsidR="00EF6C4C" w:rsidRPr="00996D38" w:rsidRDefault="00996D38">
            <w:pPr>
              <w:rPr>
                <w:sz w:val="16"/>
              </w:rPr>
            </w:pPr>
            <w:r w:rsidRPr="00996D38">
              <w:rPr>
                <w:sz w:val="16"/>
              </w:rPr>
              <w:t xml:space="preserve">Open </w:t>
            </w:r>
            <w:r w:rsidRPr="00996D38">
              <w:rPr>
                <w:rStyle w:val="SAPScreenElement"/>
                <w:sz w:val="16"/>
              </w:rPr>
              <w:t>Contract Management</w:t>
            </w:r>
            <w:r w:rsidRPr="00996D38">
              <w:rPr>
                <w:sz w:val="16"/>
              </w:rPr>
              <w:t xml:space="preserve"> .</w:t>
            </w:r>
          </w:p>
        </w:tc>
        <w:tc>
          <w:tcPr>
            <w:tcW w:w="0" w:type="auto"/>
          </w:tcPr>
          <w:p w14:paraId="7896AF49" w14:textId="77777777" w:rsidR="00EF6C4C" w:rsidRPr="00996D38" w:rsidRDefault="00996D38">
            <w:pPr>
              <w:rPr>
                <w:sz w:val="16"/>
              </w:rPr>
            </w:pPr>
            <w:r w:rsidRPr="00996D38">
              <w:rPr>
                <w:sz w:val="16"/>
              </w:rPr>
              <w:t xml:space="preserve">The </w:t>
            </w:r>
            <w:r w:rsidRPr="00996D38">
              <w:rPr>
                <w:rStyle w:val="SAPScreenElement"/>
                <w:sz w:val="16"/>
              </w:rPr>
              <w:t>Contract Management</w:t>
            </w:r>
            <w:r w:rsidRPr="00996D38">
              <w:rPr>
                <w:sz w:val="16"/>
              </w:rPr>
              <w:t xml:space="preserve"> view displays.</w:t>
            </w:r>
          </w:p>
        </w:tc>
        <w:tc>
          <w:tcPr>
            <w:tcW w:w="0" w:type="auto"/>
          </w:tcPr>
          <w:p w14:paraId="47CF7BA1" w14:textId="77777777" w:rsidR="00EF6C4C" w:rsidRPr="00996D38" w:rsidRDefault="00EF6C4C">
            <w:pPr>
              <w:rPr>
                <w:sz w:val="16"/>
              </w:rPr>
            </w:pPr>
          </w:p>
        </w:tc>
      </w:tr>
      <w:tr w:rsidR="00EF6C4C" w:rsidRPr="00996D38" w14:paraId="12306BB2" w14:textId="77777777" w:rsidTr="00996D38">
        <w:tc>
          <w:tcPr>
            <w:tcW w:w="0" w:type="auto"/>
          </w:tcPr>
          <w:p w14:paraId="4A57C1CE" w14:textId="77777777" w:rsidR="00EF6C4C" w:rsidRPr="00996D38" w:rsidRDefault="00996D38">
            <w:pPr>
              <w:rPr>
                <w:sz w:val="16"/>
              </w:rPr>
            </w:pPr>
            <w:r w:rsidRPr="00996D38">
              <w:rPr>
                <w:sz w:val="16"/>
              </w:rPr>
              <w:t>3</w:t>
            </w:r>
          </w:p>
        </w:tc>
        <w:tc>
          <w:tcPr>
            <w:tcW w:w="0" w:type="auto"/>
          </w:tcPr>
          <w:p w14:paraId="23B2EA5B" w14:textId="77777777" w:rsidR="00EF6C4C" w:rsidRPr="00996D38" w:rsidRDefault="00996D38">
            <w:pPr>
              <w:rPr>
                <w:sz w:val="16"/>
              </w:rPr>
            </w:pPr>
            <w:r w:rsidRPr="00996D38">
              <w:rPr>
                <w:rStyle w:val="SAPEmphasis"/>
                <w:sz w:val="16"/>
              </w:rPr>
              <w:t>Select the Contract</w:t>
            </w:r>
          </w:p>
        </w:tc>
        <w:tc>
          <w:tcPr>
            <w:tcW w:w="0" w:type="auto"/>
          </w:tcPr>
          <w:p w14:paraId="75B866E1" w14:textId="77777777" w:rsidR="00996D38" w:rsidRPr="00996D38" w:rsidRDefault="00996D38">
            <w:pPr>
              <w:rPr>
                <w:sz w:val="16"/>
              </w:rPr>
            </w:pPr>
            <w:r w:rsidRPr="00996D38">
              <w:rPr>
                <w:sz w:val="16"/>
              </w:rPr>
              <w:t>Make the following entries:</w:t>
            </w:r>
          </w:p>
          <w:p w14:paraId="16D3B001"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5FD944BF"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6FF28672" w14:textId="5213E231" w:rsidR="00EF6C4C" w:rsidRPr="00996D38" w:rsidRDefault="00996D38">
            <w:pPr>
              <w:rPr>
                <w:sz w:val="16"/>
              </w:rPr>
            </w:pPr>
            <w:r w:rsidRPr="00996D38">
              <w:rPr>
                <w:sz w:val="16"/>
              </w:rPr>
              <w:lastRenderedPageBreak/>
              <w:t xml:space="preserve">Choose </w:t>
            </w:r>
            <w:r w:rsidRPr="00996D38">
              <w:rPr>
                <w:rStyle w:val="SAPScreenElement"/>
                <w:sz w:val="16"/>
              </w:rPr>
              <w:t>Go</w:t>
            </w:r>
            <w:r w:rsidRPr="00996D38">
              <w:rPr>
                <w:sz w:val="16"/>
              </w:rPr>
              <w:t>.</w:t>
            </w:r>
          </w:p>
        </w:tc>
        <w:tc>
          <w:tcPr>
            <w:tcW w:w="0" w:type="auto"/>
          </w:tcPr>
          <w:p w14:paraId="461CBE4C" w14:textId="77777777" w:rsidR="00EF6C4C" w:rsidRPr="00996D38" w:rsidRDefault="00996D38">
            <w:pPr>
              <w:rPr>
                <w:sz w:val="16"/>
              </w:rPr>
            </w:pPr>
            <w:r w:rsidRPr="00996D38">
              <w:rPr>
                <w:sz w:val="16"/>
              </w:rPr>
              <w:lastRenderedPageBreak/>
              <w:t xml:space="preserve">The </w:t>
            </w:r>
            <w:r w:rsidRPr="00996D38">
              <w:rPr>
                <w:rStyle w:val="SAPScreenElement"/>
                <w:sz w:val="16"/>
              </w:rPr>
              <w:t>Contract Management</w:t>
            </w:r>
            <w:r w:rsidRPr="00996D38">
              <w:rPr>
                <w:sz w:val="16"/>
              </w:rPr>
              <w:t xml:space="preserve"> view displays.</w:t>
            </w:r>
          </w:p>
        </w:tc>
        <w:tc>
          <w:tcPr>
            <w:tcW w:w="0" w:type="auto"/>
          </w:tcPr>
          <w:p w14:paraId="57BD3F40" w14:textId="77777777" w:rsidR="00EF6C4C" w:rsidRPr="00996D38" w:rsidRDefault="00EF6C4C">
            <w:pPr>
              <w:rPr>
                <w:sz w:val="16"/>
              </w:rPr>
            </w:pPr>
          </w:p>
        </w:tc>
      </w:tr>
      <w:tr w:rsidR="00EF6C4C" w:rsidRPr="00996D38" w14:paraId="2D595F26" w14:textId="77777777" w:rsidTr="00996D38">
        <w:tc>
          <w:tcPr>
            <w:tcW w:w="0" w:type="auto"/>
          </w:tcPr>
          <w:p w14:paraId="66A03F4A" w14:textId="77777777" w:rsidR="00EF6C4C" w:rsidRPr="00996D38" w:rsidRDefault="00996D38">
            <w:pPr>
              <w:rPr>
                <w:sz w:val="16"/>
              </w:rPr>
            </w:pPr>
            <w:r w:rsidRPr="00996D38">
              <w:rPr>
                <w:sz w:val="16"/>
              </w:rPr>
              <w:t>4</w:t>
            </w:r>
          </w:p>
        </w:tc>
        <w:tc>
          <w:tcPr>
            <w:tcW w:w="0" w:type="auto"/>
          </w:tcPr>
          <w:p w14:paraId="2CA8D97E" w14:textId="77777777" w:rsidR="00EF6C4C" w:rsidRPr="00996D38" w:rsidRDefault="00996D38">
            <w:pPr>
              <w:rPr>
                <w:sz w:val="16"/>
              </w:rPr>
            </w:pPr>
            <w:r w:rsidRPr="00996D38">
              <w:rPr>
                <w:rStyle w:val="SAPEmphasis"/>
                <w:sz w:val="16"/>
              </w:rPr>
              <w:t>General Data</w:t>
            </w:r>
          </w:p>
        </w:tc>
        <w:tc>
          <w:tcPr>
            <w:tcW w:w="0" w:type="auto"/>
          </w:tcPr>
          <w:p w14:paraId="64AC87EB" w14:textId="77777777" w:rsidR="00EF6C4C" w:rsidRPr="00996D38" w:rsidRDefault="00996D38">
            <w:pPr>
              <w:rPr>
                <w:sz w:val="16"/>
              </w:rPr>
            </w:pPr>
            <w:r w:rsidRPr="00996D38">
              <w:rPr>
                <w:sz w:val="16"/>
              </w:rPr>
              <w:t xml:space="preserve">Check the entries, select </w:t>
            </w:r>
            <w:r w:rsidRPr="00996D38">
              <w:rPr>
                <w:rStyle w:val="SAPScreenElement"/>
                <w:sz w:val="16"/>
              </w:rPr>
              <w:t>Edit</w:t>
            </w:r>
            <w:r w:rsidRPr="00996D38">
              <w:rPr>
                <w:sz w:val="16"/>
              </w:rPr>
              <w:t xml:space="preserve"> in contract header.</w:t>
            </w:r>
          </w:p>
        </w:tc>
        <w:tc>
          <w:tcPr>
            <w:tcW w:w="0" w:type="auto"/>
          </w:tcPr>
          <w:p w14:paraId="49E737B5" w14:textId="77777777" w:rsidR="00EF6C4C" w:rsidRPr="00996D38" w:rsidRDefault="00996D38">
            <w:pPr>
              <w:rPr>
                <w:sz w:val="16"/>
              </w:rPr>
            </w:pPr>
            <w:r w:rsidRPr="00996D38">
              <w:rPr>
                <w:sz w:val="16"/>
              </w:rPr>
              <w:t>The contract is in edit mode.</w:t>
            </w:r>
          </w:p>
        </w:tc>
        <w:tc>
          <w:tcPr>
            <w:tcW w:w="0" w:type="auto"/>
          </w:tcPr>
          <w:p w14:paraId="465105D4" w14:textId="77777777" w:rsidR="00EF6C4C" w:rsidRPr="00996D38" w:rsidRDefault="00EF6C4C">
            <w:pPr>
              <w:rPr>
                <w:sz w:val="16"/>
              </w:rPr>
            </w:pPr>
          </w:p>
        </w:tc>
      </w:tr>
      <w:tr w:rsidR="00EF6C4C" w:rsidRPr="00996D38" w14:paraId="18E1B83E" w14:textId="77777777" w:rsidTr="00996D38">
        <w:tc>
          <w:tcPr>
            <w:tcW w:w="0" w:type="auto"/>
          </w:tcPr>
          <w:p w14:paraId="58A3F312" w14:textId="77777777" w:rsidR="00EF6C4C" w:rsidRPr="00996D38" w:rsidRDefault="00996D38">
            <w:pPr>
              <w:rPr>
                <w:sz w:val="16"/>
              </w:rPr>
            </w:pPr>
            <w:r w:rsidRPr="00996D38">
              <w:rPr>
                <w:sz w:val="16"/>
              </w:rPr>
              <w:t>5</w:t>
            </w:r>
          </w:p>
        </w:tc>
        <w:tc>
          <w:tcPr>
            <w:tcW w:w="0" w:type="auto"/>
          </w:tcPr>
          <w:p w14:paraId="24B0D135" w14:textId="77777777" w:rsidR="00EF6C4C" w:rsidRPr="00996D38" w:rsidRDefault="00996D38">
            <w:pPr>
              <w:rPr>
                <w:sz w:val="16"/>
              </w:rPr>
            </w:pPr>
            <w:r w:rsidRPr="00996D38">
              <w:rPr>
                <w:rStyle w:val="SAPEmphasis"/>
                <w:sz w:val="16"/>
              </w:rPr>
              <w:t>Insert new Term</w:t>
            </w:r>
          </w:p>
        </w:tc>
        <w:tc>
          <w:tcPr>
            <w:tcW w:w="0" w:type="auto"/>
          </w:tcPr>
          <w:p w14:paraId="0656F6B4" w14:textId="77777777" w:rsidR="00996D38" w:rsidRPr="00996D38" w:rsidRDefault="00996D38">
            <w:pPr>
              <w:rPr>
                <w:sz w:val="16"/>
              </w:rPr>
            </w:pPr>
            <w:r w:rsidRPr="00996D38">
              <w:rPr>
                <w:sz w:val="16"/>
              </w:rPr>
              <w:t xml:space="preserve">Under </w:t>
            </w:r>
            <w:r w:rsidRPr="00996D38">
              <w:rPr>
                <w:rStyle w:val="SAPScreenElement"/>
                <w:sz w:val="16"/>
              </w:rPr>
              <w:t>Term</w:t>
            </w:r>
            <w:r w:rsidRPr="00996D38">
              <w:rPr>
                <w:sz w:val="16"/>
              </w:rPr>
              <w:t xml:space="preserve"> section, change:</w:t>
            </w:r>
          </w:p>
          <w:p w14:paraId="18130E9E" w14:textId="2D2F3026" w:rsidR="00EF6C4C" w:rsidRPr="00996D38" w:rsidRDefault="00996D38">
            <w:pPr>
              <w:rPr>
                <w:sz w:val="16"/>
              </w:rPr>
            </w:pPr>
            <w:r w:rsidRPr="00996D38">
              <w:rPr>
                <w:rStyle w:val="SAPScreenElement"/>
                <w:sz w:val="16"/>
              </w:rPr>
              <w:t>1st Contract End</w:t>
            </w:r>
            <w:r w:rsidRPr="00996D38">
              <w:rPr>
                <w:sz w:val="16"/>
              </w:rPr>
              <w:t xml:space="preserve">: </w:t>
            </w:r>
            <w:r w:rsidRPr="00996D38">
              <w:rPr>
                <w:rStyle w:val="SAPUserEntry"/>
                <w:sz w:val="16"/>
              </w:rPr>
              <w:t>&lt;Your new contract end date&gt;</w:t>
            </w:r>
          </w:p>
        </w:tc>
        <w:tc>
          <w:tcPr>
            <w:tcW w:w="0" w:type="auto"/>
          </w:tcPr>
          <w:p w14:paraId="2E248231" w14:textId="77777777" w:rsidR="00EF6C4C" w:rsidRPr="00996D38" w:rsidRDefault="00996D38">
            <w:pPr>
              <w:rPr>
                <w:sz w:val="16"/>
              </w:rPr>
            </w:pPr>
            <w:r w:rsidRPr="00996D38">
              <w:rPr>
                <w:sz w:val="16"/>
              </w:rPr>
              <w:t>The date is updated.</w:t>
            </w:r>
          </w:p>
        </w:tc>
        <w:tc>
          <w:tcPr>
            <w:tcW w:w="0" w:type="auto"/>
          </w:tcPr>
          <w:p w14:paraId="49A34D85" w14:textId="77777777" w:rsidR="00EF6C4C" w:rsidRPr="00996D38" w:rsidRDefault="00EF6C4C">
            <w:pPr>
              <w:rPr>
                <w:sz w:val="16"/>
              </w:rPr>
            </w:pPr>
          </w:p>
        </w:tc>
      </w:tr>
      <w:tr w:rsidR="00EF6C4C" w:rsidRPr="00996D38" w14:paraId="09F212C6" w14:textId="77777777" w:rsidTr="00996D38">
        <w:tc>
          <w:tcPr>
            <w:tcW w:w="0" w:type="auto"/>
          </w:tcPr>
          <w:p w14:paraId="2665DC98" w14:textId="77777777" w:rsidR="00EF6C4C" w:rsidRPr="00996D38" w:rsidRDefault="00996D38">
            <w:pPr>
              <w:rPr>
                <w:sz w:val="16"/>
              </w:rPr>
            </w:pPr>
            <w:r w:rsidRPr="00996D38">
              <w:rPr>
                <w:sz w:val="16"/>
              </w:rPr>
              <w:t>6</w:t>
            </w:r>
          </w:p>
        </w:tc>
        <w:tc>
          <w:tcPr>
            <w:tcW w:w="0" w:type="auto"/>
          </w:tcPr>
          <w:p w14:paraId="2CCC844B" w14:textId="77777777" w:rsidR="00EF6C4C" w:rsidRPr="00996D38" w:rsidRDefault="00996D38">
            <w:pPr>
              <w:rPr>
                <w:sz w:val="16"/>
              </w:rPr>
            </w:pPr>
            <w:r w:rsidRPr="00996D38">
              <w:rPr>
                <w:rStyle w:val="SAPEmphasis"/>
                <w:sz w:val="16"/>
              </w:rPr>
              <w:t>Save contract</w:t>
            </w:r>
          </w:p>
        </w:tc>
        <w:tc>
          <w:tcPr>
            <w:tcW w:w="0" w:type="auto"/>
          </w:tcPr>
          <w:p w14:paraId="3CFBF941"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2995FB72" w14:textId="77777777" w:rsidR="00EF6C4C" w:rsidRPr="00996D38" w:rsidRDefault="00996D38">
            <w:pPr>
              <w:rPr>
                <w:sz w:val="16"/>
              </w:rPr>
            </w:pPr>
            <w:r w:rsidRPr="00996D38">
              <w:rPr>
                <w:sz w:val="16"/>
              </w:rPr>
              <w:t>Data are validated.</w:t>
            </w:r>
          </w:p>
        </w:tc>
        <w:tc>
          <w:tcPr>
            <w:tcW w:w="0" w:type="auto"/>
          </w:tcPr>
          <w:p w14:paraId="79DC0D2B" w14:textId="77777777" w:rsidR="00EF6C4C" w:rsidRPr="00996D38" w:rsidRDefault="00EF6C4C">
            <w:pPr>
              <w:rPr>
                <w:sz w:val="16"/>
              </w:rPr>
            </w:pPr>
          </w:p>
        </w:tc>
      </w:tr>
    </w:tbl>
    <w:p w14:paraId="26C6FBFD" w14:textId="77777777" w:rsidR="00EF6C4C" w:rsidRDefault="00996D38">
      <w:pPr>
        <w:pStyle w:val="Heading4"/>
      </w:pPr>
      <w:bookmarkStart w:id="226" w:name="unique_92"/>
      <w:bookmarkStart w:id="227" w:name="_Toc176424688"/>
      <w:r>
        <w:t>New Condition</w:t>
      </w:r>
      <w:bookmarkEnd w:id="226"/>
      <w:bookmarkEnd w:id="227"/>
    </w:p>
    <w:p w14:paraId="3ABDEC62" w14:textId="77777777" w:rsidR="00EF6C4C" w:rsidRDefault="00996D38">
      <w:pPr>
        <w:pStyle w:val="SAPKeyblockTitle"/>
      </w:pPr>
      <w:r>
        <w:t>Test Administration</w:t>
      </w:r>
    </w:p>
    <w:p w14:paraId="23222C6B" w14:textId="77777777" w:rsidR="00EF6C4C" w:rsidRDefault="00996D38">
      <w:r>
        <w:t>Customer project: Fill in the project-specific parts.</w:t>
      </w:r>
    </w:p>
    <w:p w14:paraId="710EBCEA"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0863CF9"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72581D"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AB3B29"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095993"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BE59C1" w14:textId="77777777" w:rsidR="00996D38" w:rsidRPr="00996D38" w:rsidRDefault="00996D38">
            <w:pPr>
              <w:rPr>
                <w:sz w:val="12"/>
              </w:rPr>
            </w:pPr>
          </w:p>
        </w:tc>
      </w:tr>
      <w:tr w:rsidR="00EF6C4C" w:rsidRPr="00996D38" w14:paraId="6F36E10F"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DDD9AD"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F484B0"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9313C8"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6A89D8" w14:textId="77777777" w:rsidR="00996D38" w:rsidRPr="00996D38" w:rsidRDefault="00996D38">
            <w:pPr>
              <w:rPr>
                <w:sz w:val="12"/>
              </w:rPr>
            </w:pPr>
          </w:p>
        </w:tc>
      </w:tr>
      <w:tr w:rsidR="00EF6C4C" w:rsidRPr="00996D38" w14:paraId="509882D7"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64E221"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43DDBC"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9E55A8"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48D823" w14:textId="77777777" w:rsidR="00EF6C4C" w:rsidRPr="00996D38" w:rsidRDefault="00996D38">
            <w:pPr>
              <w:rPr>
                <w:sz w:val="12"/>
              </w:rPr>
            </w:pPr>
            <w:r w:rsidRPr="00996D38">
              <w:rPr>
                <w:rStyle w:val="SAPUserEntry"/>
                <w:sz w:val="12"/>
              </w:rPr>
              <w:t xml:space="preserve">&lt;State the Service Provider, Customer or Joint Service </w:t>
            </w:r>
            <w:r w:rsidRPr="00996D38">
              <w:rPr>
                <w:rStyle w:val="SAPUserEntry"/>
                <w:sz w:val="12"/>
              </w:rPr>
              <w:t>Provider and Customer&gt;</w:t>
            </w:r>
          </w:p>
        </w:tc>
      </w:tr>
    </w:tbl>
    <w:p w14:paraId="05E060EE" w14:textId="77777777" w:rsidR="00EF6C4C" w:rsidRDefault="00996D38">
      <w:pPr>
        <w:pStyle w:val="SAPKeyblockTitle"/>
      </w:pPr>
      <w:r>
        <w:t>Context</w:t>
      </w:r>
    </w:p>
    <w:p w14:paraId="12DCA5A5" w14:textId="77777777" w:rsidR="00996D38" w:rsidRDefault="00996D38">
      <w:r>
        <w:t>In this activity, you can change an existing contract as part of your daily business.</w:t>
      </w:r>
    </w:p>
    <w:p w14:paraId="3AD1801A" w14:textId="51430326" w:rsidR="00EF6C4C" w:rsidRDefault="00996D38">
      <w:r>
        <w:t>To reflect the sub-lease-contract during asset capitalization, it is required to enter the total amount of rent income as statistical condition (Condition type LG92) on the head-lease contract (Asset retirement). This condition will reduce the asset capitalization. Refer to below procedures for this operation.</w:t>
      </w:r>
    </w:p>
    <w:p w14:paraId="122C3C97" w14:textId="77777777" w:rsidR="00EF6C4C" w:rsidRDefault="00996D38">
      <w:pPr>
        <w:pStyle w:val="SAPKeyblockTitle"/>
      </w:pPr>
      <w:r>
        <w:t>Procedure</w:t>
      </w:r>
    </w:p>
    <w:p w14:paraId="461D29D9" w14:textId="77777777" w:rsidR="00EF6C4C" w:rsidRDefault="00996D38">
      <w:r>
        <w:t>To execute this activity go step by step go through the table.</w:t>
      </w:r>
    </w:p>
    <w:p w14:paraId="67DB3E20" w14:textId="77777777" w:rsidR="00EF6C4C" w:rsidRDefault="00EF6C4C"/>
    <w:tbl>
      <w:tblPr>
        <w:tblStyle w:val="SAPStandardTable"/>
        <w:tblW w:w="5000" w:type="pct"/>
        <w:tblInd w:w="3" w:type="dxa"/>
        <w:tblLook w:val="0620" w:firstRow="1" w:lastRow="0" w:firstColumn="0" w:lastColumn="0" w:noHBand="1" w:noVBand="1"/>
      </w:tblPr>
      <w:tblGrid>
        <w:gridCol w:w="865"/>
        <w:gridCol w:w="2273"/>
        <w:gridCol w:w="6525"/>
        <w:gridCol w:w="3044"/>
        <w:gridCol w:w="1597"/>
      </w:tblGrid>
      <w:tr w:rsidR="00EF6C4C" w:rsidRPr="00996D38" w14:paraId="1B94D89D"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0EB38BA" w14:textId="77777777" w:rsidR="00EF6C4C" w:rsidRPr="00996D38" w:rsidRDefault="00996D38">
            <w:pPr>
              <w:pStyle w:val="SAPTableHeader"/>
              <w:rPr>
                <w:sz w:val="16"/>
              </w:rPr>
            </w:pPr>
            <w:r w:rsidRPr="00996D38">
              <w:rPr>
                <w:sz w:val="16"/>
              </w:rPr>
              <w:lastRenderedPageBreak/>
              <w:t>Test Step #</w:t>
            </w:r>
          </w:p>
        </w:tc>
        <w:tc>
          <w:tcPr>
            <w:tcW w:w="0" w:type="auto"/>
          </w:tcPr>
          <w:p w14:paraId="3AEC0F03" w14:textId="77777777" w:rsidR="00EF6C4C" w:rsidRPr="00996D38" w:rsidRDefault="00996D38">
            <w:pPr>
              <w:pStyle w:val="SAPTableHeader"/>
              <w:rPr>
                <w:sz w:val="16"/>
              </w:rPr>
            </w:pPr>
            <w:r w:rsidRPr="00996D38">
              <w:rPr>
                <w:sz w:val="16"/>
              </w:rPr>
              <w:t>Test Step Name</w:t>
            </w:r>
          </w:p>
        </w:tc>
        <w:tc>
          <w:tcPr>
            <w:tcW w:w="0" w:type="auto"/>
          </w:tcPr>
          <w:p w14:paraId="0D08BEF5" w14:textId="77777777" w:rsidR="00EF6C4C" w:rsidRPr="00996D38" w:rsidRDefault="00996D38">
            <w:pPr>
              <w:pStyle w:val="SAPTableHeader"/>
              <w:rPr>
                <w:sz w:val="16"/>
              </w:rPr>
            </w:pPr>
            <w:r w:rsidRPr="00996D38">
              <w:rPr>
                <w:sz w:val="16"/>
              </w:rPr>
              <w:t>Instruction</w:t>
            </w:r>
          </w:p>
        </w:tc>
        <w:tc>
          <w:tcPr>
            <w:tcW w:w="0" w:type="auto"/>
          </w:tcPr>
          <w:p w14:paraId="239280D1" w14:textId="77777777" w:rsidR="00EF6C4C" w:rsidRPr="00996D38" w:rsidRDefault="00996D38">
            <w:pPr>
              <w:pStyle w:val="SAPTableHeader"/>
              <w:rPr>
                <w:sz w:val="16"/>
              </w:rPr>
            </w:pPr>
            <w:r w:rsidRPr="00996D38">
              <w:rPr>
                <w:sz w:val="16"/>
              </w:rPr>
              <w:t>Expected Result</w:t>
            </w:r>
          </w:p>
        </w:tc>
        <w:tc>
          <w:tcPr>
            <w:tcW w:w="0" w:type="auto"/>
          </w:tcPr>
          <w:p w14:paraId="4664942A" w14:textId="77777777" w:rsidR="00EF6C4C" w:rsidRPr="00996D38" w:rsidRDefault="00996D38">
            <w:pPr>
              <w:pStyle w:val="SAPTableHeader"/>
              <w:rPr>
                <w:sz w:val="16"/>
              </w:rPr>
            </w:pPr>
            <w:r w:rsidRPr="00996D38">
              <w:rPr>
                <w:sz w:val="16"/>
              </w:rPr>
              <w:t>Pass / Fail / Comment</w:t>
            </w:r>
          </w:p>
        </w:tc>
      </w:tr>
      <w:tr w:rsidR="00EF6C4C" w:rsidRPr="00996D38" w14:paraId="1AE9F9B6" w14:textId="77777777" w:rsidTr="00996D38">
        <w:tc>
          <w:tcPr>
            <w:tcW w:w="0" w:type="auto"/>
          </w:tcPr>
          <w:p w14:paraId="3846D235" w14:textId="77777777" w:rsidR="00EF6C4C" w:rsidRPr="00996D38" w:rsidRDefault="00996D38">
            <w:pPr>
              <w:rPr>
                <w:sz w:val="16"/>
              </w:rPr>
            </w:pPr>
            <w:r w:rsidRPr="00996D38">
              <w:rPr>
                <w:sz w:val="16"/>
              </w:rPr>
              <w:t>1</w:t>
            </w:r>
          </w:p>
        </w:tc>
        <w:tc>
          <w:tcPr>
            <w:tcW w:w="0" w:type="auto"/>
          </w:tcPr>
          <w:p w14:paraId="0FFB068F" w14:textId="77777777" w:rsidR="00EF6C4C" w:rsidRPr="00996D38" w:rsidRDefault="00996D38">
            <w:pPr>
              <w:rPr>
                <w:sz w:val="16"/>
              </w:rPr>
            </w:pPr>
            <w:r w:rsidRPr="00996D38">
              <w:rPr>
                <w:rStyle w:val="SAPEmphasis"/>
                <w:sz w:val="16"/>
              </w:rPr>
              <w:t>Log On</w:t>
            </w:r>
          </w:p>
        </w:tc>
        <w:tc>
          <w:tcPr>
            <w:tcW w:w="0" w:type="auto"/>
          </w:tcPr>
          <w:p w14:paraId="2C37647B" w14:textId="77777777" w:rsidR="00EF6C4C" w:rsidRPr="00996D38" w:rsidRDefault="00996D38">
            <w:pPr>
              <w:rPr>
                <w:sz w:val="16"/>
              </w:rPr>
            </w:pPr>
            <w:r w:rsidRPr="00996D38">
              <w:rPr>
                <w:sz w:val="16"/>
              </w:rPr>
              <w:t>Log onto the SAP Fiori launchpad as a Contract Specialist - Leasing.</w:t>
            </w:r>
          </w:p>
        </w:tc>
        <w:tc>
          <w:tcPr>
            <w:tcW w:w="0" w:type="auto"/>
          </w:tcPr>
          <w:p w14:paraId="641695ED" w14:textId="77777777" w:rsidR="00EF6C4C" w:rsidRPr="00996D38" w:rsidRDefault="00996D38">
            <w:pPr>
              <w:rPr>
                <w:sz w:val="16"/>
              </w:rPr>
            </w:pPr>
            <w:r w:rsidRPr="00996D38">
              <w:rPr>
                <w:sz w:val="16"/>
              </w:rPr>
              <w:t>The SAP Fiori launchpad displays.</w:t>
            </w:r>
          </w:p>
        </w:tc>
        <w:tc>
          <w:tcPr>
            <w:tcW w:w="0" w:type="auto"/>
          </w:tcPr>
          <w:p w14:paraId="51829DBB" w14:textId="77777777" w:rsidR="00EF6C4C" w:rsidRPr="00996D38" w:rsidRDefault="00EF6C4C">
            <w:pPr>
              <w:rPr>
                <w:sz w:val="16"/>
              </w:rPr>
            </w:pPr>
          </w:p>
        </w:tc>
      </w:tr>
      <w:tr w:rsidR="00EF6C4C" w:rsidRPr="00996D38" w14:paraId="38FB467D" w14:textId="77777777" w:rsidTr="00996D38">
        <w:tc>
          <w:tcPr>
            <w:tcW w:w="0" w:type="auto"/>
          </w:tcPr>
          <w:p w14:paraId="1D1D6860" w14:textId="77777777" w:rsidR="00EF6C4C" w:rsidRPr="00996D38" w:rsidRDefault="00996D38">
            <w:pPr>
              <w:rPr>
                <w:sz w:val="16"/>
              </w:rPr>
            </w:pPr>
            <w:r w:rsidRPr="00996D38">
              <w:rPr>
                <w:sz w:val="16"/>
              </w:rPr>
              <w:t>2</w:t>
            </w:r>
          </w:p>
        </w:tc>
        <w:tc>
          <w:tcPr>
            <w:tcW w:w="0" w:type="auto"/>
          </w:tcPr>
          <w:p w14:paraId="0C39F9A1" w14:textId="77777777" w:rsidR="00EF6C4C" w:rsidRPr="00996D38" w:rsidRDefault="00996D38">
            <w:pPr>
              <w:rPr>
                <w:sz w:val="16"/>
              </w:rPr>
            </w:pPr>
            <w:r w:rsidRPr="00996D38">
              <w:rPr>
                <w:rStyle w:val="SAPEmphasis"/>
                <w:sz w:val="16"/>
              </w:rPr>
              <w:t>Access the SAP Fiori app</w:t>
            </w:r>
          </w:p>
        </w:tc>
        <w:tc>
          <w:tcPr>
            <w:tcW w:w="0" w:type="auto"/>
          </w:tcPr>
          <w:p w14:paraId="272A454B" w14:textId="77777777" w:rsidR="00EF6C4C" w:rsidRPr="00996D38" w:rsidRDefault="00996D38">
            <w:pPr>
              <w:rPr>
                <w:sz w:val="16"/>
              </w:rPr>
            </w:pPr>
            <w:r w:rsidRPr="00996D38">
              <w:rPr>
                <w:sz w:val="16"/>
              </w:rPr>
              <w:t xml:space="preserve">Open </w:t>
            </w:r>
            <w:r w:rsidRPr="00996D38">
              <w:rPr>
                <w:rStyle w:val="SAPScreenElement"/>
                <w:sz w:val="16"/>
              </w:rPr>
              <w:t>Contract Management</w:t>
            </w:r>
            <w:r w:rsidRPr="00996D38">
              <w:rPr>
                <w:sz w:val="16"/>
              </w:rPr>
              <w:t xml:space="preserve"> Fiori app.</w:t>
            </w:r>
          </w:p>
        </w:tc>
        <w:tc>
          <w:tcPr>
            <w:tcW w:w="0" w:type="auto"/>
          </w:tcPr>
          <w:p w14:paraId="1BB123BE" w14:textId="77777777" w:rsidR="00EF6C4C" w:rsidRPr="00996D38" w:rsidRDefault="00996D38">
            <w:pPr>
              <w:rPr>
                <w:sz w:val="16"/>
              </w:rPr>
            </w:pPr>
            <w:r w:rsidRPr="00996D38">
              <w:rPr>
                <w:sz w:val="16"/>
              </w:rPr>
              <w:t xml:space="preserve">The </w:t>
            </w:r>
            <w:r w:rsidRPr="00996D38">
              <w:rPr>
                <w:rStyle w:val="SAPScreenElement"/>
                <w:sz w:val="16"/>
              </w:rPr>
              <w:t>Contract Management</w:t>
            </w:r>
            <w:r w:rsidRPr="00996D38">
              <w:rPr>
                <w:sz w:val="16"/>
              </w:rPr>
              <w:t xml:space="preserve"> screen displays.</w:t>
            </w:r>
          </w:p>
        </w:tc>
        <w:tc>
          <w:tcPr>
            <w:tcW w:w="0" w:type="auto"/>
          </w:tcPr>
          <w:p w14:paraId="75B4ED29" w14:textId="77777777" w:rsidR="00EF6C4C" w:rsidRPr="00996D38" w:rsidRDefault="00EF6C4C">
            <w:pPr>
              <w:rPr>
                <w:sz w:val="16"/>
              </w:rPr>
            </w:pPr>
          </w:p>
        </w:tc>
      </w:tr>
      <w:tr w:rsidR="00EF6C4C" w:rsidRPr="00996D38" w14:paraId="305BA52D" w14:textId="77777777" w:rsidTr="00996D38">
        <w:tc>
          <w:tcPr>
            <w:tcW w:w="0" w:type="auto"/>
          </w:tcPr>
          <w:p w14:paraId="1ACC0859" w14:textId="77777777" w:rsidR="00EF6C4C" w:rsidRPr="00996D38" w:rsidRDefault="00996D38">
            <w:pPr>
              <w:rPr>
                <w:sz w:val="16"/>
              </w:rPr>
            </w:pPr>
            <w:r w:rsidRPr="00996D38">
              <w:rPr>
                <w:sz w:val="16"/>
              </w:rPr>
              <w:t>3</w:t>
            </w:r>
          </w:p>
        </w:tc>
        <w:tc>
          <w:tcPr>
            <w:tcW w:w="0" w:type="auto"/>
          </w:tcPr>
          <w:p w14:paraId="2068F721" w14:textId="77777777" w:rsidR="00EF6C4C" w:rsidRPr="00996D38" w:rsidRDefault="00996D38">
            <w:pPr>
              <w:rPr>
                <w:sz w:val="16"/>
              </w:rPr>
            </w:pPr>
            <w:r w:rsidRPr="00996D38">
              <w:rPr>
                <w:rStyle w:val="SAPEmphasis"/>
                <w:sz w:val="16"/>
              </w:rPr>
              <w:t>Select the Contract</w:t>
            </w:r>
          </w:p>
        </w:tc>
        <w:tc>
          <w:tcPr>
            <w:tcW w:w="0" w:type="auto"/>
          </w:tcPr>
          <w:p w14:paraId="563F9D0D" w14:textId="77777777" w:rsidR="00996D38" w:rsidRPr="00996D38" w:rsidRDefault="00996D38">
            <w:pPr>
              <w:rPr>
                <w:sz w:val="16"/>
              </w:rPr>
            </w:pPr>
            <w:r w:rsidRPr="00996D38">
              <w:rPr>
                <w:sz w:val="16"/>
              </w:rPr>
              <w:t>Make the following entries:</w:t>
            </w:r>
          </w:p>
          <w:p w14:paraId="74272129"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7E7C00AF"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4503D9ED" w14:textId="1C302805" w:rsidR="00EF6C4C" w:rsidRPr="00996D38" w:rsidRDefault="00996D38">
            <w:pPr>
              <w:rPr>
                <w:sz w:val="16"/>
              </w:rPr>
            </w:pPr>
            <w:r w:rsidRPr="00996D38">
              <w:rPr>
                <w:sz w:val="16"/>
              </w:rPr>
              <w:t xml:space="preserve">Choose </w:t>
            </w:r>
            <w:r w:rsidRPr="00996D38">
              <w:rPr>
                <w:rStyle w:val="SAPScreenElement"/>
                <w:sz w:val="16"/>
              </w:rPr>
              <w:t>Go</w:t>
            </w:r>
          </w:p>
        </w:tc>
        <w:tc>
          <w:tcPr>
            <w:tcW w:w="0" w:type="auto"/>
          </w:tcPr>
          <w:p w14:paraId="3FCC3B41" w14:textId="77777777" w:rsidR="00EF6C4C" w:rsidRPr="00996D38" w:rsidRDefault="00996D38">
            <w:pPr>
              <w:rPr>
                <w:sz w:val="16"/>
              </w:rPr>
            </w:pPr>
            <w:r w:rsidRPr="00996D38">
              <w:rPr>
                <w:sz w:val="16"/>
              </w:rPr>
              <w:t xml:space="preserve">The </w:t>
            </w:r>
            <w:r w:rsidRPr="00996D38">
              <w:rPr>
                <w:rStyle w:val="SAPScreenElement"/>
                <w:sz w:val="16"/>
              </w:rPr>
              <w:t>Contract Management</w:t>
            </w:r>
            <w:r w:rsidRPr="00996D38">
              <w:rPr>
                <w:sz w:val="16"/>
              </w:rPr>
              <w:t xml:space="preserve"> screen displays.</w:t>
            </w:r>
          </w:p>
        </w:tc>
        <w:tc>
          <w:tcPr>
            <w:tcW w:w="0" w:type="auto"/>
          </w:tcPr>
          <w:p w14:paraId="190A0482" w14:textId="77777777" w:rsidR="00EF6C4C" w:rsidRPr="00996D38" w:rsidRDefault="00EF6C4C">
            <w:pPr>
              <w:rPr>
                <w:sz w:val="16"/>
              </w:rPr>
            </w:pPr>
          </w:p>
        </w:tc>
      </w:tr>
      <w:tr w:rsidR="00EF6C4C" w:rsidRPr="00996D38" w14:paraId="2E28F0EC" w14:textId="77777777" w:rsidTr="00996D38">
        <w:tc>
          <w:tcPr>
            <w:tcW w:w="0" w:type="auto"/>
          </w:tcPr>
          <w:p w14:paraId="46DC80CB" w14:textId="77777777" w:rsidR="00EF6C4C" w:rsidRPr="00996D38" w:rsidRDefault="00996D38">
            <w:pPr>
              <w:rPr>
                <w:sz w:val="16"/>
              </w:rPr>
            </w:pPr>
            <w:r w:rsidRPr="00996D38">
              <w:rPr>
                <w:sz w:val="16"/>
              </w:rPr>
              <w:t>4</w:t>
            </w:r>
          </w:p>
        </w:tc>
        <w:tc>
          <w:tcPr>
            <w:tcW w:w="0" w:type="auto"/>
          </w:tcPr>
          <w:p w14:paraId="1445D699" w14:textId="77777777" w:rsidR="00EF6C4C" w:rsidRPr="00996D38" w:rsidRDefault="00996D38">
            <w:pPr>
              <w:rPr>
                <w:sz w:val="16"/>
              </w:rPr>
            </w:pPr>
            <w:r w:rsidRPr="00996D38">
              <w:rPr>
                <w:rStyle w:val="SAPEmphasis"/>
                <w:sz w:val="16"/>
              </w:rPr>
              <w:t>General Data</w:t>
            </w:r>
          </w:p>
        </w:tc>
        <w:tc>
          <w:tcPr>
            <w:tcW w:w="0" w:type="auto"/>
          </w:tcPr>
          <w:p w14:paraId="56465FCE" w14:textId="77777777" w:rsidR="00EF6C4C" w:rsidRPr="00996D38" w:rsidRDefault="00996D38">
            <w:pPr>
              <w:rPr>
                <w:sz w:val="16"/>
              </w:rPr>
            </w:pPr>
            <w:r w:rsidRPr="00996D38">
              <w:rPr>
                <w:sz w:val="16"/>
              </w:rPr>
              <w:t xml:space="preserve">Check the entries, then choose </w:t>
            </w:r>
            <w:r w:rsidRPr="00996D38">
              <w:rPr>
                <w:rStyle w:val="SAPScreenElement"/>
                <w:sz w:val="16"/>
              </w:rPr>
              <w:t>Conditions</w:t>
            </w:r>
            <w:r w:rsidRPr="00996D38">
              <w:rPr>
                <w:sz w:val="16"/>
              </w:rPr>
              <w:t xml:space="preserve"> tab.</w:t>
            </w:r>
          </w:p>
        </w:tc>
        <w:tc>
          <w:tcPr>
            <w:tcW w:w="0" w:type="auto"/>
          </w:tcPr>
          <w:p w14:paraId="64D652D3" w14:textId="77777777" w:rsidR="00EF6C4C" w:rsidRPr="00996D38" w:rsidRDefault="00EF6C4C">
            <w:pPr>
              <w:rPr>
                <w:sz w:val="16"/>
              </w:rPr>
            </w:pPr>
          </w:p>
        </w:tc>
        <w:tc>
          <w:tcPr>
            <w:tcW w:w="0" w:type="auto"/>
          </w:tcPr>
          <w:p w14:paraId="0D346590" w14:textId="77777777" w:rsidR="00EF6C4C" w:rsidRPr="00996D38" w:rsidRDefault="00EF6C4C">
            <w:pPr>
              <w:rPr>
                <w:sz w:val="16"/>
              </w:rPr>
            </w:pPr>
          </w:p>
        </w:tc>
      </w:tr>
      <w:tr w:rsidR="00EF6C4C" w:rsidRPr="00996D38" w14:paraId="07E48366" w14:textId="77777777" w:rsidTr="00996D38">
        <w:tc>
          <w:tcPr>
            <w:tcW w:w="0" w:type="auto"/>
          </w:tcPr>
          <w:p w14:paraId="73AF5CA2" w14:textId="77777777" w:rsidR="00EF6C4C" w:rsidRPr="00996D38" w:rsidRDefault="00996D38">
            <w:pPr>
              <w:rPr>
                <w:sz w:val="16"/>
              </w:rPr>
            </w:pPr>
            <w:r w:rsidRPr="00996D38">
              <w:rPr>
                <w:sz w:val="16"/>
              </w:rPr>
              <w:t>5</w:t>
            </w:r>
          </w:p>
        </w:tc>
        <w:tc>
          <w:tcPr>
            <w:tcW w:w="0" w:type="auto"/>
          </w:tcPr>
          <w:p w14:paraId="298196F5" w14:textId="77777777" w:rsidR="00EF6C4C" w:rsidRPr="00996D38" w:rsidRDefault="00996D38">
            <w:pPr>
              <w:rPr>
                <w:sz w:val="16"/>
              </w:rPr>
            </w:pPr>
            <w:r w:rsidRPr="00996D38">
              <w:rPr>
                <w:rStyle w:val="SAPEmphasis"/>
                <w:sz w:val="16"/>
              </w:rPr>
              <w:t>Change your existing conditions</w:t>
            </w:r>
          </w:p>
        </w:tc>
        <w:tc>
          <w:tcPr>
            <w:tcW w:w="0" w:type="auto"/>
          </w:tcPr>
          <w:p w14:paraId="2576020A" w14:textId="77777777" w:rsidR="00996D38" w:rsidRPr="00996D38" w:rsidRDefault="00996D38">
            <w:pPr>
              <w:rPr>
                <w:sz w:val="16"/>
              </w:rPr>
            </w:pPr>
            <w:r w:rsidRPr="00996D38">
              <w:rPr>
                <w:sz w:val="16"/>
              </w:rPr>
              <w:t xml:space="preserve">Go to your </w:t>
            </w:r>
            <w:r w:rsidRPr="00996D38">
              <w:rPr>
                <w:sz w:val="16"/>
              </w:rPr>
              <w:t xml:space="preserve">Condition Type and select </w:t>
            </w:r>
            <w:r w:rsidRPr="00996D38">
              <w:rPr>
                <w:rStyle w:val="SAPScreenElement"/>
                <w:sz w:val="16"/>
              </w:rPr>
              <w:t>Edit</w:t>
            </w:r>
            <w:r w:rsidRPr="00996D38">
              <w:rPr>
                <w:sz w:val="16"/>
              </w:rPr>
              <w:t>.</w:t>
            </w:r>
          </w:p>
          <w:p w14:paraId="61592EFC" w14:textId="7633349A" w:rsidR="00EF6C4C" w:rsidRPr="00996D38" w:rsidRDefault="00996D38">
            <w:pPr>
              <w:rPr>
                <w:sz w:val="16"/>
              </w:rPr>
            </w:pPr>
            <w:r w:rsidRPr="00996D38">
              <w:rPr>
                <w:sz w:val="16"/>
              </w:rPr>
              <w:t xml:space="preserve">Make the needed changes and </w:t>
            </w:r>
            <w:r w:rsidRPr="00996D38">
              <w:rPr>
                <w:rStyle w:val="SAPScreenElement"/>
                <w:sz w:val="16"/>
              </w:rPr>
              <w:t>Save</w:t>
            </w:r>
            <w:r w:rsidRPr="00996D38">
              <w:rPr>
                <w:sz w:val="16"/>
              </w:rPr>
              <w:t>.</w:t>
            </w:r>
          </w:p>
        </w:tc>
        <w:tc>
          <w:tcPr>
            <w:tcW w:w="0" w:type="auto"/>
          </w:tcPr>
          <w:p w14:paraId="356C6380" w14:textId="77777777" w:rsidR="00EF6C4C" w:rsidRPr="00996D38" w:rsidRDefault="00996D38">
            <w:pPr>
              <w:rPr>
                <w:sz w:val="16"/>
              </w:rPr>
            </w:pPr>
            <w:r w:rsidRPr="00996D38">
              <w:rPr>
                <w:sz w:val="16"/>
              </w:rPr>
              <w:t>Data are saved.</w:t>
            </w:r>
          </w:p>
        </w:tc>
        <w:tc>
          <w:tcPr>
            <w:tcW w:w="0" w:type="auto"/>
          </w:tcPr>
          <w:p w14:paraId="1A31E9D6" w14:textId="77777777" w:rsidR="00EF6C4C" w:rsidRPr="00996D38" w:rsidRDefault="00EF6C4C">
            <w:pPr>
              <w:rPr>
                <w:sz w:val="16"/>
              </w:rPr>
            </w:pPr>
          </w:p>
        </w:tc>
      </w:tr>
      <w:tr w:rsidR="00EF6C4C" w:rsidRPr="00996D38" w14:paraId="63EAFBDA" w14:textId="77777777" w:rsidTr="00996D38">
        <w:tc>
          <w:tcPr>
            <w:tcW w:w="0" w:type="auto"/>
          </w:tcPr>
          <w:p w14:paraId="64918C8F" w14:textId="77777777" w:rsidR="00EF6C4C" w:rsidRPr="00996D38" w:rsidRDefault="00996D38">
            <w:pPr>
              <w:rPr>
                <w:sz w:val="16"/>
              </w:rPr>
            </w:pPr>
            <w:r w:rsidRPr="00996D38">
              <w:rPr>
                <w:sz w:val="16"/>
              </w:rPr>
              <w:t>6</w:t>
            </w:r>
          </w:p>
        </w:tc>
        <w:tc>
          <w:tcPr>
            <w:tcW w:w="0" w:type="auto"/>
          </w:tcPr>
          <w:p w14:paraId="3ECA461B" w14:textId="77777777" w:rsidR="00EF6C4C" w:rsidRPr="00996D38" w:rsidRDefault="00996D38">
            <w:pPr>
              <w:rPr>
                <w:sz w:val="16"/>
              </w:rPr>
            </w:pPr>
            <w:r w:rsidRPr="00996D38">
              <w:rPr>
                <w:rStyle w:val="SAPEmphasis"/>
                <w:sz w:val="16"/>
              </w:rPr>
              <w:t>Insert new condition</w:t>
            </w:r>
          </w:p>
        </w:tc>
        <w:tc>
          <w:tcPr>
            <w:tcW w:w="0" w:type="auto"/>
          </w:tcPr>
          <w:p w14:paraId="70F052D2" w14:textId="77777777" w:rsidR="00EF6C4C" w:rsidRPr="00996D38" w:rsidRDefault="00EF6C4C">
            <w:pPr>
              <w:rPr>
                <w:sz w:val="16"/>
              </w:rPr>
            </w:pPr>
          </w:p>
          <w:p w14:paraId="1653EA27" w14:textId="77777777" w:rsidR="00996D38" w:rsidRPr="00996D38" w:rsidRDefault="00996D38">
            <w:pPr>
              <w:rPr>
                <w:sz w:val="16"/>
              </w:rPr>
            </w:pPr>
            <w:r w:rsidRPr="00996D38">
              <w:rPr>
                <w:sz w:val="16"/>
              </w:rPr>
              <w:t xml:space="preserve">Choose </w:t>
            </w:r>
            <w:r w:rsidRPr="00996D38">
              <w:rPr>
                <w:rStyle w:val="SAPScreenElement"/>
                <w:sz w:val="16"/>
              </w:rPr>
              <w:t>Create</w:t>
            </w:r>
            <w:r w:rsidRPr="00996D38">
              <w:rPr>
                <w:sz w:val="16"/>
              </w:rPr>
              <w:t xml:space="preserve"> to add new condition and make the following entries:</w:t>
            </w:r>
          </w:p>
          <w:p w14:paraId="42768CA2" w14:textId="77777777" w:rsidR="00996D38" w:rsidRPr="00996D38" w:rsidRDefault="00996D38">
            <w:pPr>
              <w:rPr>
                <w:sz w:val="16"/>
              </w:rPr>
            </w:pPr>
            <w:r w:rsidRPr="00996D38">
              <w:rPr>
                <w:rStyle w:val="SAPScreenElement"/>
                <w:sz w:val="16"/>
              </w:rPr>
              <w:t>Obj. Identification</w:t>
            </w:r>
            <w:r w:rsidRPr="00996D38">
              <w:rPr>
                <w:sz w:val="16"/>
              </w:rPr>
              <w:t xml:space="preserve">: </w:t>
            </w:r>
            <w:r w:rsidRPr="00996D38">
              <w:rPr>
                <w:rStyle w:val="SAPUserEntry"/>
                <w:sz w:val="16"/>
              </w:rPr>
              <w:t>&lt;Your object identification, for example, COB 0010&gt;</w:t>
            </w:r>
          </w:p>
          <w:p w14:paraId="20CE7B41" w14:textId="77777777" w:rsidR="00996D38" w:rsidRPr="00996D38" w:rsidRDefault="00996D38">
            <w:pPr>
              <w:rPr>
                <w:sz w:val="16"/>
              </w:rPr>
            </w:pPr>
            <w:r w:rsidRPr="00996D38">
              <w:rPr>
                <w:rStyle w:val="SAPScreenElement"/>
                <w:sz w:val="16"/>
              </w:rPr>
              <w:t>Condition Type</w:t>
            </w:r>
            <w:r w:rsidRPr="00996D38">
              <w:rPr>
                <w:sz w:val="16"/>
              </w:rPr>
              <w:t xml:space="preserve">: </w:t>
            </w:r>
            <w:r w:rsidRPr="00996D38">
              <w:rPr>
                <w:rStyle w:val="SAPUserEntry"/>
                <w:sz w:val="16"/>
              </w:rPr>
              <w:t>&lt;Your Condition Type&gt;</w:t>
            </w:r>
          </w:p>
          <w:p w14:paraId="40C80E8F" w14:textId="77777777" w:rsidR="00996D38" w:rsidRPr="00996D38" w:rsidRDefault="00996D38">
            <w:pPr>
              <w:rPr>
                <w:sz w:val="16"/>
              </w:rPr>
            </w:pPr>
            <w:r w:rsidRPr="00996D38">
              <w:rPr>
                <w:rStyle w:val="SAPScreenElement"/>
                <w:sz w:val="16"/>
              </w:rPr>
              <w:t>External Condition Purpose</w:t>
            </w:r>
            <w:r w:rsidRPr="00996D38">
              <w:rPr>
                <w:sz w:val="16"/>
              </w:rPr>
              <w:t xml:space="preserve">: </w:t>
            </w:r>
            <w:r w:rsidRPr="00996D38">
              <w:rPr>
                <w:rStyle w:val="SAPUserEntry"/>
                <w:sz w:val="16"/>
              </w:rPr>
              <w:t>&lt;Select a Condition purpose&gt;</w:t>
            </w:r>
          </w:p>
          <w:p w14:paraId="0F77D5B6" w14:textId="77777777" w:rsidR="00996D38" w:rsidRPr="00996D38" w:rsidRDefault="00996D38">
            <w:pPr>
              <w:rPr>
                <w:sz w:val="16"/>
              </w:rPr>
            </w:pPr>
            <w:r w:rsidRPr="00996D38">
              <w:rPr>
                <w:rStyle w:val="SAPScreenElement"/>
                <w:sz w:val="16"/>
              </w:rPr>
              <w:t>Calc. Formula</w:t>
            </w:r>
            <w:r w:rsidRPr="00996D38">
              <w:rPr>
                <w:sz w:val="16"/>
              </w:rPr>
              <w:t xml:space="preserve">: </w:t>
            </w:r>
            <w:r w:rsidRPr="00996D38">
              <w:rPr>
                <w:rStyle w:val="SAPUserEntry"/>
                <w:sz w:val="16"/>
              </w:rPr>
              <w:t>&lt;Select the Calculation Formula&gt;</w:t>
            </w:r>
          </w:p>
          <w:p w14:paraId="723AF0C4" w14:textId="77777777" w:rsidR="00996D38" w:rsidRPr="00996D38" w:rsidRDefault="00996D38">
            <w:pPr>
              <w:rPr>
                <w:sz w:val="16"/>
              </w:rPr>
            </w:pPr>
            <w:r w:rsidRPr="00996D38">
              <w:rPr>
                <w:rStyle w:val="SAPScreenElement"/>
                <w:sz w:val="16"/>
              </w:rPr>
              <w:t>Unit Price</w:t>
            </w:r>
            <w:r w:rsidRPr="00996D38">
              <w:rPr>
                <w:sz w:val="16"/>
              </w:rPr>
              <w:t xml:space="preserve">: </w:t>
            </w:r>
            <w:r w:rsidRPr="00996D38">
              <w:rPr>
                <w:rStyle w:val="SAPUserEntry"/>
                <w:sz w:val="16"/>
              </w:rPr>
              <w:t>&lt;Insert a unit price&gt;</w:t>
            </w:r>
          </w:p>
          <w:p w14:paraId="02FB2089" w14:textId="77777777" w:rsidR="00996D38" w:rsidRPr="00996D38" w:rsidRDefault="00996D38">
            <w:pPr>
              <w:rPr>
                <w:sz w:val="16"/>
              </w:rPr>
            </w:pPr>
            <w:r w:rsidRPr="00996D38">
              <w:rPr>
                <w:rStyle w:val="SAPScreenElement"/>
                <w:sz w:val="16"/>
              </w:rPr>
              <w:t>Currency</w:t>
            </w:r>
            <w:r w:rsidRPr="00996D38">
              <w:rPr>
                <w:sz w:val="16"/>
              </w:rPr>
              <w:t xml:space="preserve">: </w:t>
            </w:r>
            <w:r w:rsidRPr="00996D38">
              <w:rPr>
                <w:rStyle w:val="SAPUserEntry"/>
                <w:sz w:val="16"/>
              </w:rPr>
              <w:t>&lt;Select your Currency&gt;</w:t>
            </w:r>
          </w:p>
          <w:p w14:paraId="01DF3B44" w14:textId="77777777" w:rsidR="00996D38" w:rsidRPr="00996D38" w:rsidRDefault="00996D38">
            <w:pPr>
              <w:rPr>
                <w:sz w:val="16"/>
              </w:rPr>
            </w:pPr>
            <w:r w:rsidRPr="00996D38">
              <w:rPr>
                <w:rStyle w:val="SAPScreenElement"/>
                <w:sz w:val="16"/>
              </w:rPr>
              <w:t>Validity Start Date</w:t>
            </w:r>
            <w:r w:rsidRPr="00996D38">
              <w:rPr>
                <w:sz w:val="16"/>
              </w:rPr>
              <w:t xml:space="preserve">: </w:t>
            </w:r>
            <w:r w:rsidRPr="00996D38">
              <w:rPr>
                <w:rStyle w:val="SAPUserEntry"/>
                <w:sz w:val="16"/>
              </w:rPr>
              <w:t>&lt;Today's date&gt;</w:t>
            </w:r>
          </w:p>
          <w:p w14:paraId="2205B4ED" w14:textId="77777777" w:rsidR="00996D38" w:rsidRPr="00996D38" w:rsidRDefault="00996D38">
            <w:pPr>
              <w:rPr>
                <w:sz w:val="16"/>
              </w:rPr>
            </w:pPr>
            <w:r w:rsidRPr="00996D38">
              <w:rPr>
                <w:rStyle w:val="SAPScreenElement"/>
                <w:sz w:val="16"/>
              </w:rPr>
              <w:t>Validity End Date</w:t>
            </w:r>
            <w:r w:rsidRPr="00996D38">
              <w:rPr>
                <w:sz w:val="16"/>
              </w:rPr>
              <w:t xml:space="preserve">: </w:t>
            </w:r>
            <w:r w:rsidRPr="00996D38">
              <w:rPr>
                <w:rStyle w:val="SAPUserEntry"/>
                <w:sz w:val="16"/>
              </w:rPr>
              <w:t>&lt;Select a date in the future&gt;</w:t>
            </w:r>
          </w:p>
          <w:p w14:paraId="5CFE1EC3" w14:textId="77777777" w:rsidR="00996D38" w:rsidRPr="00996D38" w:rsidRDefault="00996D38">
            <w:pPr>
              <w:rPr>
                <w:sz w:val="16"/>
              </w:rPr>
            </w:pPr>
            <w:r w:rsidRPr="00996D38">
              <w:rPr>
                <w:rStyle w:val="SAPScreenElement"/>
                <w:sz w:val="16"/>
              </w:rPr>
              <w:t>Calculation Formula</w:t>
            </w:r>
            <w:r w:rsidRPr="00996D38">
              <w:rPr>
                <w:sz w:val="16"/>
              </w:rPr>
              <w:t xml:space="preserve">: </w:t>
            </w:r>
            <w:r w:rsidRPr="00996D38">
              <w:rPr>
                <w:rStyle w:val="SAPUserEntry"/>
                <w:sz w:val="16"/>
              </w:rPr>
              <w:t>&lt;Select the Calculation Formula&gt;</w:t>
            </w:r>
          </w:p>
          <w:p w14:paraId="74C2E115" w14:textId="4FFAA0F8"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p w14:paraId="7341CB4D" w14:textId="77777777" w:rsidR="00EF6C4C" w:rsidRPr="00996D38" w:rsidRDefault="00EF6C4C">
            <w:pPr>
              <w:rPr>
                <w:sz w:val="16"/>
              </w:rPr>
            </w:pPr>
          </w:p>
        </w:tc>
        <w:tc>
          <w:tcPr>
            <w:tcW w:w="0" w:type="auto"/>
          </w:tcPr>
          <w:p w14:paraId="3E213FBC" w14:textId="77777777" w:rsidR="00EF6C4C" w:rsidRPr="00996D38" w:rsidRDefault="00996D38">
            <w:pPr>
              <w:rPr>
                <w:sz w:val="16"/>
              </w:rPr>
            </w:pPr>
            <w:r w:rsidRPr="00996D38">
              <w:rPr>
                <w:sz w:val="16"/>
              </w:rPr>
              <w:t>Data are validated.</w:t>
            </w:r>
          </w:p>
        </w:tc>
        <w:tc>
          <w:tcPr>
            <w:tcW w:w="0" w:type="auto"/>
          </w:tcPr>
          <w:p w14:paraId="1C96E564" w14:textId="77777777" w:rsidR="00EF6C4C" w:rsidRPr="00996D38" w:rsidRDefault="00EF6C4C">
            <w:pPr>
              <w:rPr>
                <w:sz w:val="16"/>
              </w:rPr>
            </w:pPr>
          </w:p>
        </w:tc>
      </w:tr>
    </w:tbl>
    <w:p w14:paraId="48CCC1D2" w14:textId="77777777" w:rsidR="00EF6C4C" w:rsidRDefault="00996D38">
      <w:pPr>
        <w:pStyle w:val="Heading4"/>
      </w:pPr>
      <w:bookmarkStart w:id="228" w:name="unique_93"/>
      <w:bookmarkStart w:id="229" w:name="_Toc176424689"/>
      <w:r>
        <w:t>Change Condition</w:t>
      </w:r>
      <w:bookmarkEnd w:id="228"/>
      <w:bookmarkEnd w:id="229"/>
    </w:p>
    <w:p w14:paraId="72347725" w14:textId="77777777" w:rsidR="00EF6C4C" w:rsidRDefault="00996D38">
      <w:pPr>
        <w:pStyle w:val="SAPKeyblockTitle"/>
      </w:pPr>
      <w:r>
        <w:t>Test Administration</w:t>
      </w:r>
    </w:p>
    <w:p w14:paraId="61CBA8D2" w14:textId="77777777" w:rsidR="00EF6C4C" w:rsidRDefault="00996D38">
      <w:r>
        <w:t>Customer project: Fill in the project-specific parts.</w:t>
      </w:r>
    </w:p>
    <w:p w14:paraId="5D186D29"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67FC03CA"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2094D1"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F9BE03"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FB59BF"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AEDA5D" w14:textId="77777777" w:rsidR="00996D38" w:rsidRPr="00996D38" w:rsidRDefault="00996D38">
            <w:pPr>
              <w:rPr>
                <w:sz w:val="12"/>
              </w:rPr>
            </w:pPr>
          </w:p>
        </w:tc>
      </w:tr>
      <w:tr w:rsidR="00EF6C4C" w:rsidRPr="00996D38" w14:paraId="28B7E4EF"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2A4CB3"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CD5395"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0C4BD5"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C5CF8A" w14:textId="77777777" w:rsidR="00996D38" w:rsidRPr="00996D38" w:rsidRDefault="00996D38">
            <w:pPr>
              <w:rPr>
                <w:sz w:val="12"/>
              </w:rPr>
            </w:pPr>
          </w:p>
        </w:tc>
      </w:tr>
      <w:tr w:rsidR="00EF6C4C" w:rsidRPr="00996D38" w14:paraId="31541C80"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D66BC8"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F1B20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4745E8"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5191D4" w14:textId="77777777" w:rsidR="00EF6C4C" w:rsidRPr="00996D38" w:rsidRDefault="00996D38">
            <w:pPr>
              <w:rPr>
                <w:sz w:val="12"/>
              </w:rPr>
            </w:pPr>
            <w:r w:rsidRPr="00996D38">
              <w:rPr>
                <w:rStyle w:val="SAPUserEntry"/>
                <w:sz w:val="12"/>
              </w:rPr>
              <w:t xml:space="preserve">&lt;State the Service </w:t>
            </w:r>
            <w:r w:rsidRPr="00996D38">
              <w:rPr>
                <w:rStyle w:val="SAPUserEntry"/>
                <w:sz w:val="12"/>
              </w:rPr>
              <w:t>Provider, Customer or Joint Service Provider and Customer&gt;</w:t>
            </w:r>
          </w:p>
        </w:tc>
      </w:tr>
    </w:tbl>
    <w:p w14:paraId="02D633F8" w14:textId="77777777" w:rsidR="00EF6C4C" w:rsidRDefault="00996D38">
      <w:pPr>
        <w:pStyle w:val="SAPKeyblockTitle"/>
      </w:pPr>
      <w:r>
        <w:t>Context</w:t>
      </w:r>
    </w:p>
    <w:p w14:paraId="6E946B6C" w14:textId="77777777" w:rsidR="00EF6C4C" w:rsidRDefault="00996D38">
      <w:r>
        <w:t>In this activity, you can change an existing contract as part of your daily business.</w:t>
      </w:r>
    </w:p>
    <w:p w14:paraId="4EEA0AE1" w14:textId="77777777" w:rsidR="00EF6C4C" w:rsidRDefault="00996D38">
      <w:pPr>
        <w:pStyle w:val="SAPKeyblockTitle"/>
      </w:pPr>
      <w:r>
        <w:t>Procedure</w:t>
      </w:r>
    </w:p>
    <w:p w14:paraId="03B03D9F" w14:textId="77777777" w:rsidR="00EF6C4C" w:rsidRDefault="00996D38">
      <w:r>
        <w:t>To execute this activity go step by step go through the table.</w:t>
      </w:r>
    </w:p>
    <w:p w14:paraId="1B38B51C" w14:textId="77777777" w:rsidR="00EF6C4C" w:rsidRDefault="00EF6C4C"/>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EF6C4C" w:rsidRPr="00996D38" w14:paraId="4F83983E"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988BD6C" w14:textId="77777777" w:rsidR="00EF6C4C" w:rsidRPr="00996D38" w:rsidRDefault="00996D38">
            <w:pPr>
              <w:pStyle w:val="SAPTableHeader"/>
              <w:rPr>
                <w:sz w:val="16"/>
              </w:rPr>
            </w:pPr>
            <w:r w:rsidRPr="00996D38">
              <w:rPr>
                <w:sz w:val="16"/>
              </w:rPr>
              <w:t>Test Step #</w:t>
            </w:r>
          </w:p>
        </w:tc>
        <w:tc>
          <w:tcPr>
            <w:tcW w:w="0" w:type="auto"/>
          </w:tcPr>
          <w:p w14:paraId="3DD7D8A9" w14:textId="77777777" w:rsidR="00EF6C4C" w:rsidRPr="00996D38" w:rsidRDefault="00996D38">
            <w:pPr>
              <w:pStyle w:val="SAPTableHeader"/>
              <w:rPr>
                <w:sz w:val="16"/>
              </w:rPr>
            </w:pPr>
            <w:r w:rsidRPr="00996D38">
              <w:rPr>
                <w:sz w:val="16"/>
              </w:rPr>
              <w:t xml:space="preserve">Test Step </w:t>
            </w:r>
            <w:r w:rsidRPr="00996D38">
              <w:rPr>
                <w:sz w:val="16"/>
              </w:rPr>
              <w:t>Name</w:t>
            </w:r>
          </w:p>
        </w:tc>
        <w:tc>
          <w:tcPr>
            <w:tcW w:w="0" w:type="auto"/>
          </w:tcPr>
          <w:p w14:paraId="1C9FB1F9" w14:textId="77777777" w:rsidR="00EF6C4C" w:rsidRPr="00996D38" w:rsidRDefault="00996D38">
            <w:pPr>
              <w:pStyle w:val="SAPTableHeader"/>
              <w:rPr>
                <w:sz w:val="16"/>
              </w:rPr>
            </w:pPr>
            <w:r w:rsidRPr="00996D38">
              <w:rPr>
                <w:sz w:val="16"/>
              </w:rPr>
              <w:t>Instruction</w:t>
            </w:r>
          </w:p>
        </w:tc>
        <w:tc>
          <w:tcPr>
            <w:tcW w:w="0" w:type="auto"/>
          </w:tcPr>
          <w:p w14:paraId="357B6A7C" w14:textId="77777777" w:rsidR="00EF6C4C" w:rsidRPr="00996D38" w:rsidRDefault="00996D38">
            <w:pPr>
              <w:pStyle w:val="SAPTableHeader"/>
              <w:rPr>
                <w:sz w:val="16"/>
              </w:rPr>
            </w:pPr>
            <w:r w:rsidRPr="00996D38">
              <w:rPr>
                <w:sz w:val="16"/>
              </w:rPr>
              <w:t>Expected Result</w:t>
            </w:r>
          </w:p>
        </w:tc>
        <w:tc>
          <w:tcPr>
            <w:tcW w:w="0" w:type="auto"/>
          </w:tcPr>
          <w:p w14:paraId="5AB0E665" w14:textId="77777777" w:rsidR="00EF6C4C" w:rsidRPr="00996D38" w:rsidRDefault="00996D38">
            <w:pPr>
              <w:pStyle w:val="SAPTableHeader"/>
              <w:rPr>
                <w:sz w:val="16"/>
              </w:rPr>
            </w:pPr>
            <w:r w:rsidRPr="00996D38">
              <w:rPr>
                <w:sz w:val="16"/>
              </w:rPr>
              <w:t>Pass / Fail / Comment</w:t>
            </w:r>
          </w:p>
        </w:tc>
      </w:tr>
      <w:tr w:rsidR="00EF6C4C" w:rsidRPr="00996D38" w14:paraId="24B76BCB" w14:textId="77777777" w:rsidTr="00996D38">
        <w:tc>
          <w:tcPr>
            <w:tcW w:w="0" w:type="auto"/>
          </w:tcPr>
          <w:p w14:paraId="06745D6A" w14:textId="77777777" w:rsidR="00EF6C4C" w:rsidRPr="00996D38" w:rsidRDefault="00996D38">
            <w:pPr>
              <w:rPr>
                <w:sz w:val="16"/>
              </w:rPr>
            </w:pPr>
            <w:r w:rsidRPr="00996D38">
              <w:rPr>
                <w:sz w:val="16"/>
              </w:rPr>
              <w:t>1</w:t>
            </w:r>
          </w:p>
        </w:tc>
        <w:tc>
          <w:tcPr>
            <w:tcW w:w="0" w:type="auto"/>
          </w:tcPr>
          <w:p w14:paraId="39306BA6" w14:textId="77777777" w:rsidR="00EF6C4C" w:rsidRPr="00996D38" w:rsidRDefault="00996D38">
            <w:pPr>
              <w:rPr>
                <w:sz w:val="16"/>
              </w:rPr>
            </w:pPr>
            <w:r w:rsidRPr="00996D38">
              <w:rPr>
                <w:rStyle w:val="SAPEmphasis"/>
                <w:sz w:val="16"/>
              </w:rPr>
              <w:t>Log On</w:t>
            </w:r>
          </w:p>
        </w:tc>
        <w:tc>
          <w:tcPr>
            <w:tcW w:w="0" w:type="auto"/>
          </w:tcPr>
          <w:p w14:paraId="119E855E" w14:textId="77777777" w:rsidR="00EF6C4C" w:rsidRPr="00996D38" w:rsidRDefault="00996D38">
            <w:pPr>
              <w:rPr>
                <w:sz w:val="16"/>
              </w:rPr>
            </w:pPr>
            <w:r w:rsidRPr="00996D38">
              <w:rPr>
                <w:sz w:val="16"/>
              </w:rPr>
              <w:t>Log onto the SAP Fiori launchpad as a Contract Specialist - Leasing.</w:t>
            </w:r>
          </w:p>
        </w:tc>
        <w:tc>
          <w:tcPr>
            <w:tcW w:w="0" w:type="auto"/>
          </w:tcPr>
          <w:p w14:paraId="096F1442" w14:textId="77777777" w:rsidR="00EF6C4C" w:rsidRPr="00996D38" w:rsidRDefault="00996D38">
            <w:pPr>
              <w:rPr>
                <w:sz w:val="16"/>
              </w:rPr>
            </w:pPr>
            <w:r w:rsidRPr="00996D38">
              <w:rPr>
                <w:sz w:val="16"/>
              </w:rPr>
              <w:t>The SAP Fiori launchpad displays.</w:t>
            </w:r>
          </w:p>
        </w:tc>
        <w:tc>
          <w:tcPr>
            <w:tcW w:w="0" w:type="auto"/>
          </w:tcPr>
          <w:p w14:paraId="0568E8CB" w14:textId="77777777" w:rsidR="00EF6C4C" w:rsidRPr="00996D38" w:rsidRDefault="00EF6C4C">
            <w:pPr>
              <w:rPr>
                <w:sz w:val="16"/>
              </w:rPr>
            </w:pPr>
          </w:p>
        </w:tc>
      </w:tr>
      <w:tr w:rsidR="00EF6C4C" w:rsidRPr="00996D38" w14:paraId="146FA021" w14:textId="77777777" w:rsidTr="00996D38">
        <w:tc>
          <w:tcPr>
            <w:tcW w:w="0" w:type="auto"/>
          </w:tcPr>
          <w:p w14:paraId="2BAF1F7E" w14:textId="77777777" w:rsidR="00EF6C4C" w:rsidRPr="00996D38" w:rsidRDefault="00996D38">
            <w:pPr>
              <w:rPr>
                <w:sz w:val="16"/>
              </w:rPr>
            </w:pPr>
            <w:r w:rsidRPr="00996D38">
              <w:rPr>
                <w:sz w:val="16"/>
              </w:rPr>
              <w:t>2</w:t>
            </w:r>
          </w:p>
        </w:tc>
        <w:tc>
          <w:tcPr>
            <w:tcW w:w="0" w:type="auto"/>
          </w:tcPr>
          <w:p w14:paraId="7857E8F4" w14:textId="77777777" w:rsidR="00EF6C4C" w:rsidRPr="00996D38" w:rsidRDefault="00996D38">
            <w:pPr>
              <w:rPr>
                <w:sz w:val="16"/>
              </w:rPr>
            </w:pPr>
            <w:r w:rsidRPr="00996D38">
              <w:rPr>
                <w:rStyle w:val="SAPEmphasis"/>
                <w:sz w:val="16"/>
              </w:rPr>
              <w:t>Access the SAP Fiori app</w:t>
            </w:r>
          </w:p>
        </w:tc>
        <w:tc>
          <w:tcPr>
            <w:tcW w:w="0" w:type="auto"/>
          </w:tcPr>
          <w:p w14:paraId="5F90E415" w14:textId="77777777" w:rsidR="00EF6C4C" w:rsidRPr="00996D38" w:rsidRDefault="00996D38">
            <w:pPr>
              <w:rPr>
                <w:sz w:val="16"/>
              </w:rPr>
            </w:pPr>
            <w:r w:rsidRPr="00996D38">
              <w:rPr>
                <w:sz w:val="16"/>
              </w:rPr>
              <w:t xml:space="preserve">Open </w:t>
            </w:r>
            <w:r w:rsidRPr="00996D38">
              <w:rPr>
                <w:rStyle w:val="SAPScreenElement"/>
                <w:sz w:val="16"/>
              </w:rPr>
              <w:t>Contract Management</w:t>
            </w:r>
            <w:r w:rsidRPr="00996D38">
              <w:rPr>
                <w:sz w:val="16"/>
              </w:rPr>
              <w:t xml:space="preserve"> .</w:t>
            </w:r>
          </w:p>
        </w:tc>
        <w:tc>
          <w:tcPr>
            <w:tcW w:w="0" w:type="auto"/>
          </w:tcPr>
          <w:p w14:paraId="548AD4D1"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6D1331EF" w14:textId="77777777" w:rsidR="00EF6C4C" w:rsidRPr="00996D38" w:rsidRDefault="00EF6C4C">
            <w:pPr>
              <w:rPr>
                <w:sz w:val="16"/>
              </w:rPr>
            </w:pPr>
          </w:p>
        </w:tc>
      </w:tr>
      <w:tr w:rsidR="00EF6C4C" w:rsidRPr="00996D38" w14:paraId="45D76E52" w14:textId="77777777" w:rsidTr="00996D38">
        <w:tc>
          <w:tcPr>
            <w:tcW w:w="0" w:type="auto"/>
          </w:tcPr>
          <w:p w14:paraId="195EC0AC" w14:textId="77777777" w:rsidR="00EF6C4C" w:rsidRPr="00996D38" w:rsidRDefault="00996D38">
            <w:pPr>
              <w:rPr>
                <w:sz w:val="16"/>
              </w:rPr>
            </w:pPr>
            <w:r w:rsidRPr="00996D38">
              <w:rPr>
                <w:sz w:val="16"/>
              </w:rPr>
              <w:t>3</w:t>
            </w:r>
          </w:p>
        </w:tc>
        <w:tc>
          <w:tcPr>
            <w:tcW w:w="0" w:type="auto"/>
          </w:tcPr>
          <w:p w14:paraId="6312402D" w14:textId="77777777" w:rsidR="00EF6C4C" w:rsidRPr="00996D38" w:rsidRDefault="00996D38">
            <w:pPr>
              <w:rPr>
                <w:sz w:val="16"/>
              </w:rPr>
            </w:pPr>
            <w:r w:rsidRPr="00996D38">
              <w:rPr>
                <w:rStyle w:val="SAPEmphasis"/>
                <w:sz w:val="16"/>
              </w:rPr>
              <w:t>Process Contract</w:t>
            </w:r>
          </w:p>
        </w:tc>
        <w:tc>
          <w:tcPr>
            <w:tcW w:w="0" w:type="auto"/>
          </w:tcPr>
          <w:p w14:paraId="3B3CAC12" w14:textId="77777777" w:rsidR="00996D38" w:rsidRPr="00996D38" w:rsidRDefault="00996D38">
            <w:pPr>
              <w:rPr>
                <w:sz w:val="16"/>
              </w:rPr>
            </w:pPr>
            <w:r w:rsidRPr="00996D38">
              <w:rPr>
                <w:sz w:val="16"/>
              </w:rPr>
              <w:t>Make the following entries:</w:t>
            </w:r>
          </w:p>
          <w:p w14:paraId="604AC15B"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3069EFEE"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5166E934" w14:textId="2EE8B4B9" w:rsidR="00EF6C4C" w:rsidRPr="00996D38" w:rsidRDefault="00996D38">
            <w:pPr>
              <w:rPr>
                <w:sz w:val="16"/>
              </w:rPr>
            </w:pPr>
            <w:r w:rsidRPr="00996D38">
              <w:rPr>
                <w:sz w:val="16"/>
              </w:rPr>
              <w:t xml:space="preserve">Choose </w:t>
            </w:r>
            <w:r w:rsidRPr="00996D38">
              <w:rPr>
                <w:rStyle w:val="SAPScreenElement"/>
                <w:sz w:val="16"/>
              </w:rPr>
              <w:t>Go</w:t>
            </w:r>
          </w:p>
        </w:tc>
        <w:tc>
          <w:tcPr>
            <w:tcW w:w="0" w:type="auto"/>
          </w:tcPr>
          <w:p w14:paraId="740D495A" w14:textId="77777777" w:rsidR="00EF6C4C" w:rsidRPr="00996D38" w:rsidRDefault="00996D38">
            <w:pPr>
              <w:rPr>
                <w:sz w:val="16"/>
              </w:rPr>
            </w:pPr>
            <w:r w:rsidRPr="00996D38">
              <w:rPr>
                <w:sz w:val="16"/>
              </w:rPr>
              <w:t xml:space="preserve">Data are validated, the </w:t>
            </w:r>
            <w:r w:rsidRPr="00996D38">
              <w:rPr>
                <w:rStyle w:val="SAPScreenElement"/>
                <w:sz w:val="16"/>
              </w:rPr>
              <w:t>General Data</w:t>
            </w:r>
            <w:r w:rsidRPr="00996D38">
              <w:rPr>
                <w:sz w:val="16"/>
              </w:rPr>
              <w:t xml:space="preserve"> screen displays.</w:t>
            </w:r>
          </w:p>
        </w:tc>
        <w:tc>
          <w:tcPr>
            <w:tcW w:w="0" w:type="auto"/>
          </w:tcPr>
          <w:p w14:paraId="3CC3FD41" w14:textId="77777777" w:rsidR="00EF6C4C" w:rsidRPr="00996D38" w:rsidRDefault="00EF6C4C">
            <w:pPr>
              <w:rPr>
                <w:sz w:val="16"/>
              </w:rPr>
            </w:pPr>
          </w:p>
        </w:tc>
      </w:tr>
      <w:tr w:rsidR="00EF6C4C" w:rsidRPr="00996D38" w14:paraId="6C2F7E65" w14:textId="77777777" w:rsidTr="00996D38">
        <w:tc>
          <w:tcPr>
            <w:tcW w:w="0" w:type="auto"/>
          </w:tcPr>
          <w:p w14:paraId="74B0131B" w14:textId="77777777" w:rsidR="00EF6C4C" w:rsidRPr="00996D38" w:rsidRDefault="00996D38">
            <w:pPr>
              <w:rPr>
                <w:sz w:val="16"/>
              </w:rPr>
            </w:pPr>
            <w:r w:rsidRPr="00996D38">
              <w:rPr>
                <w:sz w:val="16"/>
              </w:rPr>
              <w:t>4</w:t>
            </w:r>
          </w:p>
        </w:tc>
        <w:tc>
          <w:tcPr>
            <w:tcW w:w="0" w:type="auto"/>
          </w:tcPr>
          <w:p w14:paraId="21D9F26A" w14:textId="77777777" w:rsidR="00EF6C4C" w:rsidRPr="00996D38" w:rsidRDefault="00996D38">
            <w:pPr>
              <w:rPr>
                <w:sz w:val="16"/>
              </w:rPr>
            </w:pPr>
            <w:r w:rsidRPr="00996D38">
              <w:rPr>
                <w:rStyle w:val="SAPEmphasis"/>
                <w:sz w:val="16"/>
              </w:rPr>
              <w:t>General Data</w:t>
            </w:r>
          </w:p>
        </w:tc>
        <w:tc>
          <w:tcPr>
            <w:tcW w:w="0" w:type="auto"/>
          </w:tcPr>
          <w:p w14:paraId="41358CDF" w14:textId="77777777" w:rsidR="00EF6C4C" w:rsidRPr="00996D38" w:rsidRDefault="00996D38">
            <w:pPr>
              <w:rPr>
                <w:sz w:val="16"/>
              </w:rPr>
            </w:pPr>
            <w:r w:rsidRPr="00996D38">
              <w:rPr>
                <w:sz w:val="16"/>
              </w:rPr>
              <w:t xml:space="preserve">Check the entries and select the </w:t>
            </w:r>
            <w:r w:rsidRPr="00996D38">
              <w:rPr>
                <w:rStyle w:val="SAPScreenElement"/>
                <w:sz w:val="16"/>
              </w:rPr>
              <w:t>Conditions</w:t>
            </w:r>
            <w:r w:rsidRPr="00996D38">
              <w:rPr>
                <w:sz w:val="16"/>
              </w:rPr>
              <w:t xml:space="preserve"> tab.</w:t>
            </w:r>
          </w:p>
        </w:tc>
        <w:tc>
          <w:tcPr>
            <w:tcW w:w="0" w:type="auto"/>
          </w:tcPr>
          <w:p w14:paraId="3E6A21FA" w14:textId="77777777" w:rsidR="00EF6C4C" w:rsidRPr="00996D38" w:rsidRDefault="00996D38">
            <w:pPr>
              <w:rPr>
                <w:sz w:val="16"/>
              </w:rPr>
            </w:pPr>
            <w:r w:rsidRPr="00996D38">
              <w:rPr>
                <w:sz w:val="16"/>
              </w:rPr>
              <w:t xml:space="preserve">The </w:t>
            </w:r>
            <w:r w:rsidRPr="00996D38">
              <w:rPr>
                <w:rStyle w:val="SAPScreenElement"/>
                <w:sz w:val="16"/>
              </w:rPr>
              <w:t>Conditions</w:t>
            </w:r>
            <w:r w:rsidRPr="00996D38">
              <w:rPr>
                <w:sz w:val="16"/>
              </w:rPr>
              <w:t xml:space="preserve"> screen displays.</w:t>
            </w:r>
          </w:p>
        </w:tc>
        <w:tc>
          <w:tcPr>
            <w:tcW w:w="0" w:type="auto"/>
          </w:tcPr>
          <w:p w14:paraId="08A63AEE" w14:textId="77777777" w:rsidR="00EF6C4C" w:rsidRPr="00996D38" w:rsidRDefault="00EF6C4C">
            <w:pPr>
              <w:rPr>
                <w:sz w:val="16"/>
              </w:rPr>
            </w:pPr>
          </w:p>
        </w:tc>
      </w:tr>
      <w:tr w:rsidR="00EF6C4C" w:rsidRPr="00996D38" w14:paraId="1955D7F1" w14:textId="77777777" w:rsidTr="00996D38">
        <w:tc>
          <w:tcPr>
            <w:tcW w:w="0" w:type="auto"/>
          </w:tcPr>
          <w:p w14:paraId="7510E2E6" w14:textId="77777777" w:rsidR="00EF6C4C" w:rsidRPr="00996D38" w:rsidRDefault="00996D38">
            <w:pPr>
              <w:rPr>
                <w:sz w:val="16"/>
              </w:rPr>
            </w:pPr>
            <w:r w:rsidRPr="00996D38">
              <w:rPr>
                <w:sz w:val="16"/>
              </w:rPr>
              <w:t>5</w:t>
            </w:r>
          </w:p>
        </w:tc>
        <w:tc>
          <w:tcPr>
            <w:tcW w:w="0" w:type="auto"/>
          </w:tcPr>
          <w:p w14:paraId="23DD7549" w14:textId="77777777" w:rsidR="00EF6C4C" w:rsidRPr="00996D38" w:rsidRDefault="00996D38">
            <w:pPr>
              <w:rPr>
                <w:sz w:val="16"/>
              </w:rPr>
            </w:pPr>
            <w:r w:rsidRPr="00996D38">
              <w:rPr>
                <w:rStyle w:val="SAPEmphasis"/>
                <w:sz w:val="16"/>
              </w:rPr>
              <w:t>Change Conditions</w:t>
            </w:r>
          </w:p>
        </w:tc>
        <w:tc>
          <w:tcPr>
            <w:tcW w:w="0" w:type="auto"/>
          </w:tcPr>
          <w:p w14:paraId="363E15AF" w14:textId="77777777" w:rsidR="00996D38" w:rsidRPr="00996D38" w:rsidRDefault="00996D38">
            <w:pPr>
              <w:rPr>
                <w:sz w:val="16"/>
              </w:rPr>
            </w:pPr>
            <w:r w:rsidRPr="00996D38">
              <w:rPr>
                <w:sz w:val="16"/>
              </w:rPr>
              <w:t xml:space="preserve">Select </w:t>
            </w:r>
            <w:r w:rsidRPr="00996D38">
              <w:rPr>
                <w:rStyle w:val="SAPScreenElement"/>
                <w:sz w:val="16"/>
              </w:rPr>
              <w:t>Edit</w:t>
            </w:r>
            <w:r w:rsidRPr="00996D38">
              <w:rPr>
                <w:sz w:val="16"/>
              </w:rPr>
              <w:t xml:space="preserve"> to revise the conditions.</w:t>
            </w:r>
          </w:p>
          <w:p w14:paraId="5B12A72E" w14:textId="77777777" w:rsidR="00996D38" w:rsidRPr="00996D38" w:rsidRDefault="00996D38">
            <w:pPr>
              <w:rPr>
                <w:sz w:val="16"/>
              </w:rPr>
            </w:pPr>
            <w:r w:rsidRPr="00996D38">
              <w:rPr>
                <w:sz w:val="16"/>
              </w:rPr>
              <w:t>Make the following entries:</w:t>
            </w:r>
          </w:p>
          <w:p w14:paraId="42073A26" w14:textId="77777777" w:rsidR="00996D38" w:rsidRPr="00996D38" w:rsidRDefault="00996D38">
            <w:pPr>
              <w:rPr>
                <w:sz w:val="16"/>
              </w:rPr>
            </w:pPr>
            <w:r w:rsidRPr="00996D38">
              <w:rPr>
                <w:rStyle w:val="SAPScreenElement"/>
                <w:sz w:val="16"/>
              </w:rPr>
              <w:t>Unit price</w:t>
            </w:r>
            <w:r w:rsidRPr="00996D38">
              <w:rPr>
                <w:sz w:val="16"/>
              </w:rPr>
              <w:t xml:space="preserve">: </w:t>
            </w:r>
            <w:r w:rsidRPr="00996D38">
              <w:rPr>
                <w:rStyle w:val="SAPUserEntry"/>
                <w:sz w:val="16"/>
              </w:rPr>
              <w:t>&lt;Your unit price of the condition&gt;</w:t>
            </w:r>
          </w:p>
          <w:p w14:paraId="26A081FE" w14:textId="77777777" w:rsidR="00996D38" w:rsidRPr="00996D38" w:rsidRDefault="00996D38">
            <w:pPr>
              <w:rPr>
                <w:sz w:val="16"/>
              </w:rPr>
            </w:pPr>
            <w:r w:rsidRPr="00996D38">
              <w:rPr>
                <w:rStyle w:val="SAPScreenElement"/>
                <w:sz w:val="16"/>
              </w:rPr>
              <w:t>Valid from</w:t>
            </w:r>
            <w:r w:rsidRPr="00996D38">
              <w:rPr>
                <w:sz w:val="16"/>
              </w:rPr>
              <w:t xml:space="preserve">: </w:t>
            </w:r>
            <w:r w:rsidRPr="00996D38">
              <w:rPr>
                <w:rStyle w:val="SAPUserEntry"/>
                <w:sz w:val="16"/>
              </w:rPr>
              <w:t>&lt;Your new valid from date of the condition&gt;</w:t>
            </w:r>
          </w:p>
          <w:p w14:paraId="1ACB5506" w14:textId="77777777" w:rsidR="00996D38" w:rsidRPr="00996D38" w:rsidRDefault="00996D38">
            <w:pPr>
              <w:rPr>
                <w:sz w:val="16"/>
              </w:rPr>
            </w:pPr>
            <w:r w:rsidRPr="00996D38">
              <w:rPr>
                <w:sz w:val="16"/>
              </w:rPr>
              <w:t xml:space="preserve">Choose </w:t>
            </w:r>
            <w:r w:rsidRPr="00996D38">
              <w:rPr>
                <w:rStyle w:val="SAPScreenElement"/>
                <w:sz w:val="16"/>
              </w:rPr>
              <w:t>Save</w:t>
            </w:r>
            <w:r w:rsidRPr="00996D38">
              <w:rPr>
                <w:sz w:val="16"/>
              </w:rPr>
              <w:t>.</w:t>
            </w:r>
          </w:p>
          <w:p w14:paraId="3E362E3A" w14:textId="76A7B4AD" w:rsidR="00EF6C4C" w:rsidRPr="00996D38" w:rsidRDefault="00996D38">
            <w:pPr>
              <w:rPr>
                <w:sz w:val="16"/>
              </w:rPr>
            </w:pPr>
            <w:r w:rsidRPr="00996D38">
              <w:rPr>
                <w:sz w:val="16"/>
              </w:rPr>
              <w:t xml:space="preserve">Close to return to the </w:t>
            </w:r>
            <w:r w:rsidRPr="00996D38">
              <w:rPr>
                <w:rStyle w:val="SAPScreenElement"/>
                <w:sz w:val="16"/>
              </w:rPr>
              <w:t>Contract Management</w:t>
            </w:r>
            <w:r w:rsidRPr="00996D38">
              <w:rPr>
                <w:sz w:val="16"/>
              </w:rPr>
              <w:t xml:space="preserve"> view.</w:t>
            </w:r>
          </w:p>
        </w:tc>
        <w:tc>
          <w:tcPr>
            <w:tcW w:w="0" w:type="auto"/>
          </w:tcPr>
          <w:p w14:paraId="3F984182" w14:textId="77777777" w:rsidR="00EF6C4C" w:rsidRPr="00996D38" w:rsidRDefault="00996D38">
            <w:pPr>
              <w:rPr>
                <w:sz w:val="16"/>
              </w:rPr>
            </w:pPr>
            <w:r w:rsidRPr="00996D38">
              <w:rPr>
                <w:sz w:val="16"/>
              </w:rPr>
              <w:t>Data are validated.</w:t>
            </w:r>
          </w:p>
        </w:tc>
        <w:tc>
          <w:tcPr>
            <w:tcW w:w="0" w:type="auto"/>
          </w:tcPr>
          <w:p w14:paraId="4F15FB48" w14:textId="77777777" w:rsidR="00EF6C4C" w:rsidRPr="00996D38" w:rsidRDefault="00EF6C4C">
            <w:pPr>
              <w:rPr>
                <w:sz w:val="16"/>
              </w:rPr>
            </w:pPr>
          </w:p>
        </w:tc>
      </w:tr>
    </w:tbl>
    <w:p w14:paraId="0D4A09C7" w14:textId="77777777" w:rsidR="00EF6C4C" w:rsidRDefault="00996D38">
      <w:pPr>
        <w:pStyle w:val="Heading3"/>
      </w:pPr>
      <w:bookmarkStart w:id="230" w:name="d2e7071"/>
      <w:bookmarkStart w:id="231" w:name="_Toc176424690"/>
      <w:r>
        <w:lastRenderedPageBreak/>
        <w:t>Periodic Posting</w:t>
      </w:r>
      <w:bookmarkEnd w:id="230"/>
      <w:bookmarkEnd w:id="231"/>
    </w:p>
    <w:p w14:paraId="6C65C6DF" w14:textId="77777777" w:rsidR="00EF6C4C" w:rsidRDefault="00996D38">
      <w:pPr>
        <w:pStyle w:val="Heading4"/>
      </w:pPr>
      <w:bookmarkStart w:id="232" w:name="d2e7072"/>
      <w:bookmarkStart w:id="233" w:name="_Toc176424691"/>
      <w:r>
        <w:t>Individual Process</w:t>
      </w:r>
      <w:bookmarkEnd w:id="232"/>
      <w:bookmarkEnd w:id="233"/>
    </w:p>
    <w:p w14:paraId="178B3FF7" w14:textId="77777777" w:rsidR="00EF6C4C" w:rsidRDefault="00996D38">
      <w:pPr>
        <w:pStyle w:val="Heading5"/>
      </w:pPr>
      <w:bookmarkStart w:id="234" w:name="unique_94"/>
      <w:bookmarkStart w:id="235" w:name="_Toc176424692"/>
      <w:r>
        <w:t>Periodic Posting - Simulation</w:t>
      </w:r>
      <w:bookmarkEnd w:id="234"/>
      <w:bookmarkEnd w:id="235"/>
    </w:p>
    <w:p w14:paraId="5421B062" w14:textId="77777777" w:rsidR="00EF6C4C" w:rsidRDefault="00996D38">
      <w:pPr>
        <w:pStyle w:val="SAPKeyblockTitle"/>
      </w:pPr>
      <w:r>
        <w:t>Test Administration</w:t>
      </w:r>
    </w:p>
    <w:p w14:paraId="2B788EA6" w14:textId="77777777" w:rsidR="00EF6C4C" w:rsidRDefault="00996D38">
      <w:r>
        <w:t>Customer project: Fill in the project-specific parts.</w:t>
      </w:r>
    </w:p>
    <w:p w14:paraId="4B053120"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0E81FFF"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3A62A8"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E78C30"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FA0060"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ED5524" w14:textId="77777777" w:rsidR="00996D38" w:rsidRPr="00996D38" w:rsidRDefault="00996D38">
            <w:pPr>
              <w:rPr>
                <w:sz w:val="12"/>
              </w:rPr>
            </w:pPr>
          </w:p>
        </w:tc>
      </w:tr>
      <w:tr w:rsidR="00EF6C4C" w:rsidRPr="00996D38" w14:paraId="38E7A1BE"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202BE9"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41854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A2CEDC"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E68E23" w14:textId="77777777" w:rsidR="00996D38" w:rsidRPr="00996D38" w:rsidRDefault="00996D38">
            <w:pPr>
              <w:rPr>
                <w:sz w:val="12"/>
              </w:rPr>
            </w:pPr>
          </w:p>
        </w:tc>
      </w:tr>
      <w:tr w:rsidR="00EF6C4C" w:rsidRPr="00996D38" w14:paraId="063E257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34C560"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84B50F"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2301B3"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051687"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193019B4" w14:textId="77777777" w:rsidR="00EF6C4C" w:rsidRDefault="00996D38">
      <w:pPr>
        <w:pStyle w:val="SAPKeyblockTitle"/>
      </w:pPr>
      <w:r>
        <w:t>Context</w:t>
      </w:r>
    </w:p>
    <w:p w14:paraId="6556CF34" w14:textId="77777777" w:rsidR="00EF6C4C" w:rsidRDefault="00996D38">
      <w:r>
        <w:t>In this activity, you can simulate the periodic posting of an existing contract as part of your daily business.</w:t>
      </w:r>
    </w:p>
    <w:p w14:paraId="4E57DC4D" w14:textId="77777777" w:rsidR="00EF6C4C" w:rsidRDefault="00996D38">
      <w:pPr>
        <w:pStyle w:val="SAPKeyblockTitle"/>
      </w:pPr>
      <w:r>
        <w:t>Procedure</w:t>
      </w:r>
    </w:p>
    <w:p w14:paraId="0894B54A" w14:textId="77777777" w:rsidR="00996D38" w:rsidRDefault="00996D38">
      <w:r>
        <w:t>When a contract is posted, it is useful to first simulate the posting.</w:t>
      </w:r>
    </w:p>
    <w:p w14:paraId="5ABEA69F" w14:textId="05898A8B" w:rsidR="00EF6C4C" w:rsidRDefault="00996D38">
      <w:r>
        <w:t>To execute this activity go step by step go through the table.</w:t>
      </w:r>
    </w:p>
    <w:p w14:paraId="5F0AFCDF" w14:textId="77777777" w:rsidR="00EF6C4C" w:rsidRDefault="00EF6C4C"/>
    <w:tbl>
      <w:tblPr>
        <w:tblStyle w:val="SAPStandardTable"/>
        <w:tblW w:w="5000" w:type="pct"/>
        <w:tblInd w:w="3" w:type="dxa"/>
        <w:tblLook w:val="0620" w:firstRow="1" w:lastRow="0" w:firstColumn="0" w:lastColumn="0" w:noHBand="1" w:noVBand="1"/>
      </w:tblPr>
      <w:tblGrid>
        <w:gridCol w:w="764"/>
        <w:gridCol w:w="2255"/>
        <w:gridCol w:w="5452"/>
        <w:gridCol w:w="4467"/>
        <w:gridCol w:w="1366"/>
      </w:tblGrid>
      <w:tr w:rsidR="00EF6C4C" w:rsidRPr="00996D38" w14:paraId="7BB57CE8"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393F26B" w14:textId="77777777" w:rsidR="00EF6C4C" w:rsidRPr="00996D38" w:rsidRDefault="00996D38">
            <w:pPr>
              <w:pStyle w:val="SAPTableHeader"/>
              <w:rPr>
                <w:sz w:val="16"/>
              </w:rPr>
            </w:pPr>
            <w:r w:rsidRPr="00996D38">
              <w:rPr>
                <w:sz w:val="16"/>
              </w:rPr>
              <w:t>Test Step #</w:t>
            </w:r>
          </w:p>
        </w:tc>
        <w:tc>
          <w:tcPr>
            <w:tcW w:w="0" w:type="auto"/>
          </w:tcPr>
          <w:p w14:paraId="1DC7D2EE" w14:textId="77777777" w:rsidR="00EF6C4C" w:rsidRPr="00996D38" w:rsidRDefault="00996D38">
            <w:pPr>
              <w:pStyle w:val="SAPTableHeader"/>
              <w:rPr>
                <w:sz w:val="16"/>
              </w:rPr>
            </w:pPr>
            <w:r w:rsidRPr="00996D38">
              <w:rPr>
                <w:sz w:val="16"/>
              </w:rPr>
              <w:t>Test Step Name</w:t>
            </w:r>
          </w:p>
        </w:tc>
        <w:tc>
          <w:tcPr>
            <w:tcW w:w="0" w:type="auto"/>
          </w:tcPr>
          <w:p w14:paraId="15F3C90F" w14:textId="77777777" w:rsidR="00EF6C4C" w:rsidRPr="00996D38" w:rsidRDefault="00996D38">
            <w:pPr>
              <w:pStyle w:val="SAPTableHeader"/>
              <w:rPr>
                <w:sz w:val="16"/>
              </w:rPr>
            </w:pPr>
            <w:r w:rsidRPr="00996D38">
              <w:rPr>
                <w:sz w:val="16"/>
              </w:rPr>
              <w:t>Instruction</w:t>
            </w:r>
          </w:p>
        </w:tc>
        <w:tc>
          <w:tcPr>
            <w:tcW w:w="0" w:type="auto"/>
          </w:tcPr>
          <w:p w14:paraId="4474FAB3" w14:textId="77777777" w:rsidR="00EF6C4C" w:rsidRPr="00996D38" w:rsidRDefault="00996D38">
            <w:pPr>
              <w:pStyle w:val="SAPTableHeader"/>
              <w:rPr>
                <w:sz w:val="16"/>
              </w:rPr>
            </w:pPr>
            <w:r w:rsidRPr="00996D38">
              <w:rPr>
                <w:sz w:val="16"/>
              </w:rPr>
              <w:t>Expected Result</w:t>
            </w:r>
          </w:p>
        </w:tc>
        <w:tc>
          <w:tcPr>
            <w:tcW w:w="0" w:type="auto"/>
          </w:tcPr>
          <w:p w14:paraId="56C26BFC" w14:textId="77777777" w:rsidR="00EF6C4C" w:rsidRPr="00996D38" w:rsidRDefault="00996D38">
            <w:pPr>
              <w:pStyle w:val="SAPTableHeader"/>
              <w:rPr>
                <w:sz w:val="16"/>
              </w:rPr>
            </w:pPr>
            <w:r w:rsidRPr="00996D38">
              <w:rPr>
                <w:sz w:val="16"/>
              </w:rPr>
              <w:t>Pass / Fail / Comment</w:t>
            </w:r>
          </w:p>
        </w:tc>
      </w:tr>
      <w:tr w:rsidR="00EF6C4C" w:rsidRPr="00996D38" w14:paraId="208A0692" w14:textId="77777777" w:rsidTr="00996D38">
        <w:tc>
          <w:tcPr>
            <w:tcW w:w="0" w:type="auto"/>
          </w:tcPr>
          <w:p w14:paraId="7C85D2BA" w14:textId="77777777" w:rsidR="00EF6C4C" w:rsidRPr="00996D38" w:rsidRDefault="00996D38">
            <w:pPr>
              <w:rPr>
                <w:sz w:val="16"/>
              </w:rPr>
            </w:pPr>
            <w:r w:rsidRPr="00996D38">
              <w:rPr>
                <w:sz w:val="16"/>
              </w:rPr>
              <w:t>1</w:t>
            </w:r>
          </w:p>
        </w:tc>
        <w:tc>
          <w:tcPr>
            <w:tcW w:w="0" w:type="auto"/>
          </w:tcPr>
          <w:p w14:paraId="34F232EA" w14:textId="77777777" w:rsidR="00EF6C4C" w:rsidRPr="00996D38" w:rsidRDefault="00996D38">
            <w:pPr>
              <w:rPr>
                <w:sz w:val="16"/>
              </w:rPr>
            </w:pPr>
            <w:r w:rsidRPr="00996D38">
              <w:rPr>
                <w:rStyle w:val="SAPEmphasis"/>
                <w:sz w:val="16"/>
              </w:rPr>
              <w:t>Log On</w:t>
            </w:r>
          </w:p>
        </w:tc>
        <w:tc>
          <w:tcPr>
            <w:tcW w:w="0" w:type="auto"/>
          </w:tcPr>
          <w:p w14:paraId="4A9812E6" w14:textId="77777777" w:rsidR="00EF6C4C" w:rsidRPr="00996D38" w:rsidRDefault="00996D38">
            <w:pPr>
              <w:rPr>
                <w:sz w:val="16"/>
              </w:rPr>
            </w:pPr>
            <w:r w:rsidRPr="00996D38">
              <w:rPr>
                <w:sz w:val="16"/>
              </w:rPr>
              <w:t>Log onto the SAP Fiori launchpad as an Accounts Payable Accountant - Leasing.</w:t>
            </w:r>
          </w:p>
        </w:tc>
        <w:tc>
          <w:tcPr>
            <w:tcW w:w="0" w:type="auto"/>
          </w:tcPr>
          <w:p w14:paraId="4719DDDE" w14:textId="77777777" w:rsidR="00EF6C4C" w:rsidRPr="00996D38" w:rsidRDefault="00996D38">
            <w:pPr>
              <w:rPr>
                <w:sz w:val="16"/>
              </w:rPr>
            </w:pPr>
            <w:r w:rsidRPr="00996D38">
              <w:rPr>
                <w:sz w:val="16"/>
              </w:rPr>
              <w:t>The SAP Fiori launchpad displays.</w:t>
            </w:r>
          </w:p>
        </w:tc>
        <w:tc>
          <w:tcPr>
            <w:tcW w:w="0" w:type="auto"/>
          </w:tcPr>
          <w:p w14:paraId="46615F18" w14:textId="77777777" w:rsidR="00EF6C4C" w:rsidRPr="00996D38" w:rsidRDefault="00EF6C4C">
            <w:pPr>
              <w:rPr>
                <w:sz w:val="16"/>
              </w:rPr>
            </w:pPr>
          </w:p>
        </w:tc>
      </w:tr>
      <w:tr w:rsidR="00EF6C4C" w:rsidRPr="00996D38" w14:paraId="1B81965A" w14:textId="77777777" w:rsidTr="00996D38">
        <w:tc>
          <w:tcPr>
            <w:tcW w:w="0" w:type="auto"/>
          </w:tcPr>
          <w:p w14:paraId="6A2AC343" w14:textId="77777777" w:rsidR="00EF6C4C" w:rsidRPr="00996D38" w:rsidRDefault="00996D38">
            <w:pPr>
              <w:rPr>
                <w:sz w:val="16"/>
              </w:rPr>
            </w:pPr>
            <w:r w:rsidRPr="00996D38">
              <w:rPr>
                <w:sz w:val="16"/>
              </w:rPr>
              <w:t>2</w:t>
            </w:r>
          </w:p>
        </w:tc>
        <w:tc>
          <w:tcPr>
            <w:tcW w:w="0" w:type="auto"/>
          </w:tcPr>
          <w:p w14:paraId="0591D256" w14:textId="77777777" w:rsidR="00EF6C4C" w:rsidRPr="00996D38" w:rsidRDefault="00996D38">
            <w:pPr>
              <w:rPr>
                <w:sz w:val="16"/>
              </w:rPr>
            </w:pPr>
            <w:r w:rsidRPr="00996D38">
              <w:rPr>
                <w:rStyle w:val="SAPEmphasis"/>
                <w:sz w:val="16"/>
              </w:rPr>
              <w:t>Access the SAP Fiori app</w:t>
            </w:r>
          </w:p>
        </w:tc>
        <w:tc>
          <w:tcPr>
            <w:tcW w:w="0" w:type="auto"/>
          </w:tcPr>
          <w:p w14:paraId="463EDD6C" w14:textId="77777777" w:rsidR="00EF6C4C" w:rsidRPr="00996D38" w:rsidRDefault="00996D38">
            <w:pPr>
              <w:rPr>
                <w:sz w:val="16"/>
              </w:rPr>
            </w:pPr>
            <w:r w:rsidRPr="00996D38">
              <w:rPr>
                <w:sz w:val="16"/>
              </w:rPr>
              <w:t xml:space="preserve">Open </w:t>
            </w:r>
            <w:r w:rsidRPr="00996D38">
              <w:rPr>
                <w:rStyle w:val="SAPScreenElement"/>
                <w:sz w:val="16"/>
              </w:rPr>
              <w:t>Periodic Posting: Contracts</w:t>
            </w:r>
            <w:r w:rsidRPr="00996D38">
              <w:rPr>
                <w:sz w:val="16"/>
              </w:rPr>
              <w:t xml:space="preserve"> </w:t>
            </w:r>
            <w:r w:rsidRPr="00996D38">
              <w:rPr>
                <w:rStyle w:val="SAPMonospace"/>
                <w:sz w:val="16"/>
              </w:rPr>
              <w:t>(RERAPP)</w:t>
            </w:r>
            <w:r w:rsidRPr="00996D38">
              <w:rPr>
                <w:sz w:val="16"/>
              </w:rPr>
              <w:t>.</w:t>
            </w:r>
          </w:p>
        </w:tc>
        <w:tc>
          <w:tcPr>
            <w:tcW w:w="0" w:type="auto"/>
          </w:tcPr>
          <w:p w14:paraId="74C14A34" w14:textId="77777777" w:rsidR="00EF6C4C" w:rsidRPr="00996D38" w:rsidRDefault="00996D38">
            <w:pPr>
              <w:rPr>
                <w:sz w:val="16"/>
              </w:rPr>
            </w:pPr>
            <w:r w:rsidRPr="00996D38">
              <w:rPr>
                <w:sz w:val="16"/>
              </w:rPr>
              <w:t xml:space="preserve">The </w:t>
            </w:r>
            <w:r w:rsidRPr="00996D38">
              <w:rPr>
                <w:rStyle w:val="SAPScreenElement"/>
                <w:sz w:val="16"/>
              </w:rPr>
              <w:t>Periodic Posting: Contracts</w:t>
            </w:r>
            <w:r w:rsidRPr="00996D38">
              <w:rPr>
                <w:sz w:val="16"/>
              </w:rPr>
              <w:t xml:space="preserve"> screen displays.</w:t>
            </w:r>
          </w:p>
        </w:tc>
        <w:tc>
          <w:tcPr>
            <w:tcW w:w="0" w:type="auto"/>
          </w:tcPr>
          <w:p w14:paraId="3648A228" w14:textId="77777777" w:rsidR="00EF6C4C" w:rsidRPr="00996D38" w:rsidRDefault="00EF6C4C">
            <w:pPr>
              <w:rPr>
                <w:sz w:val="16"/>
              </w:rPr>
            </w:pPr>
          </w:p>
        </w:tc>
      </w:tr>
      <w:tr w:rsidR="00EF6C4C" w:rsidRPr="00996D38" w14:paraId="211AAC85" w14:textId="77777777" w:rsidTr="00996D38">
        <w:tc>
          <w:tcPr>
            <w:tcW w:w="0" w:type="auto"/>
          </w:tcPr>
          <w:p w14:paraId="5571A88D" w14:textId="77777777" w:rsidR="00EF6C4C" w:rsidRPr="00996D38" w:rsidRDefault="00996D38">
            <w:pPr>
              <w:rPr>
                <w:sz w:val="16"/>
              </w:rPr>
            </w:pPr>
            <w:r w:rsidRPr="00996D38">
              <w:rPr>
                <w:sz w:val="16"/>
              </w:rPr>
              <w:lastRenderedPageBreak/>
              <w:t>3</w:t>
            </w:r>
          </w:p>
        </w:tc>
        <w:tc>
          <w:tcPr>
            <w:tcW w:w="0" w:type="auto"/>
          </w:tcPr>
          <w:p w14:paraId="045C095C" w14:textId="77777777" w:rsidR="00EF6C4C" w:rsidRPr="00996D38" w:rsidRDefault="00996D38">
            <w:pPr>
              <w:rPr>
                <w:sz w:val="16"/>
              </w:rPr>
            </w:pPr>
            <w:r w:rsidRPr="00996D38">
              <w:rPr>
                <w:rStyle w:val="SAPEmphasis"/>
                <w:sz w:val="16"/>
              </w:rPr>
              <w:t>Periodic Posting: Contracts Selection</w:t>
            </w:r>
          </w:p>
        </w:tc>
        <w:tc>
          <w:tcPr>
            <w:tcW w:w="0" w:type="auto"/>
          </w:tcPr>
          <w:p w14:paraId="0D5A4BDF"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6E954AB3"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200C48F6"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4E999741" w14:textId="77777777" w:rsidR="00996D38" w:rsidRPr="00996D38" w:rsidRDefault="00996D38">
            <w:pPr>
              <w:rPr>
                <w:sz w:val="16"/>
              </w:rPr>
            </w:pPr>
            <w:r w:rsidRPr="00996D38">
              <w:rPr>
                <w:rStyle w:val="SAPScreenElement"/>
                <w:sz w:val="16"/>
              </w:rPr>
              <w:t>Contract Type</w:t>
            </w:r>
            <w:r w:rsidRPr="00996D38">
              <w:rPr>
                <w:sz w:val="16"/>
              </w:rPr>
              <w:t xml:space="preserve">: </w:t>
            </w:r>
            <w:r w:rsidRPr="00996D38">
              <w:rPr>
                <w:rStyle w:val="SAPUserEntry"/>
                <w:sz w:val="16"/>
              </w:rPr>
              <w:t>&lt;your contract type&gt;</w:t>
            </w:r>
          </w:p>
          <w:p w14:paraId="13030478" w14:textId="77777777" w:rsidR="00996D38" w:rsidRPr="00996D38" w:rsidRDefault="00996D38">
            <w:pPr>
              <w:rPr>
                <w:sz w:val="16"/>
              </w:rPr>
            </w:pPr>
            <w:r w:rsidRPr="00996D38">
              <w:rPr>
                <w:rStyle w:val="SAPScreenElement"/>
                <w:sz w:val="16"/>
              </w:rPr>
              <w:t xml:space="preserve">Month for Posting Run </w:t>
            </w:r>
            <w:r w:rsidRPr="00996D38">
              <w:rPr>
                <w:sz w:val="16"/>
              </w:rPr>
              <w:t xml:space="preserve">: </w:t>
            </w:r>
            <w:r w:rsidRPr="00996D38">
              <w:rPr>
                <w:rStyle w:val="SAPUserEntry"/>
                <w:sz w:val="16"/>
              </w:rPr>
              <w:t>&lt;First month of the start date of your contract&gt;</w:t>
            </w:r>
          </w:p>
          <w:p w14:paraId="26253F5A" w14:textId="77777777" w:rsidR="00996D38" w:rsidRPr="00996D38" w:rsidRDefault="00996D38">
            <w:pPr>
              <w:rPr>
                <w:sz w:val="16"/>
              </w:rPr>
            </w:pPr>
            <w:r w:rsidRPr="00996D38">
              <w:rPr>
                <w:rStyle w:val="SAPScreenElement"/>
                <w:sz w:val="16"/>
              </w:rPr>
              <w:t>Year for Posting Run</w:t>
            </w:r>
            <w:r w:rsidRPr="00996D38">
              <w:rPr>
                <w:sz w:val="16"/>
              </w:rPr>
              <w:t xml:space="preserve">: </w:t>
            </w:r>
            <w:r w:rsidRPr="00996D38">
              <w:rPr>
                <w:rStyle w:val="SAPUserEntry"/>
                <w:sz w:val="16"/>
              </w:rPr>
              <w:t>&lt;Year of the start date of your contract&gt;</w:t>
            </w:r>
          </w:p>
          <w:p w14:paraId="4CF0B434" w14:textId="77777777" w:rsidR="00996D38" w:rsidRPr="00996D38" w:rsidRDefault="00996D38">
            <w:pPr>
              <w:rPr>
                <w:sz w:val="16"/>
              </w:rPr>
            </w:pPr>
            <w:r w:rsidRPr="00996D38">
              <w:rPr>
                <w:rStyle w:val="SAPScreenElement"/>
                <w:sz w:val="16"/>
              </w:rPr>
              <w:t>Posting Run Mode</w:t>
            </w:r>
            <w:r w:rsidRPr="00996D38">
              <w:rPr>
                <w:sz w:val="16"/>
              </w:rPr>
              <w:t xml:space="preserve">: </w:t>
            </w:r>
            <w:r w:rsidRPr="00996D38">
              <w:rPr>
                <w:rStyle w:val="SAPUserEntry"/>
                <w:sz w:val="16"/>
              </w:rPr>
              <w:t>Simulation</w:t>
            </w:r>
          </w:p>
          <w:p w14:paraId="47BA998E" w14:textId="7DFC23A7" w:rsidR="00EF6C4C" w:rsidRPr="00996D38" w:rsidRDefault="00996D38">
            <w:pPr>
              <w:rPr>
                <w:sz w:val="16"/>
              </w:rPr>
            </w:pPr>
            <w:r w:rsidRPr="00996D38">
              <w:rPr>
                <w:rStyle w:val="SAPScreenElement"/>
                <w:sz w:val="16"/>
              </w:rPr>
              <w:t>Type of Posting Run</w:t>
            </w:r>
            <w:r w:rsidRPr="00996D38">
              <w:rPr>
                <w:sz w:val="16"/>
              </w:rPr>
              <w:t xml:space="preserve">: </w:t>
            </w:r>
            <w:r w:rsidRPr="00996D38">
              <w:rPr>
                <w:rStyle w:val="SAPUserEntry"/>
                <w:sz w:val="16"/>
              </w:rPr>
              <w:t>Integrated posting</w:t>
            </w:r>
          </w:p>
        </w:tc>
        <w:tc>
          <w:tcPr>
            <w:tcW w:w="0" w:type="auto"/>
          </w:tcPr>
          <w:p w14:paraId="5CA1B453" w14:textId="77777777" w:rsidR="00EF6C4C" w:rsidRPr="00996D38" w:rsidRDefault="00996D38">
            <w:pPr>
              <w:rPr>
                <w:sz w:val="16"/>
              </w:rPr>
            </w:pPr>
            <w:r w:rsidRPr="00996D38">
              <w:rPr>
                <w:sz w:val="16"/>
              </w:rPr>
              <w:t xml:space="preserve">Data are validated, next screen </w:t>
            </w:r>
            <w:r w:rsidRPr="00996D38">
              <w:rPr>
                <w:rStyle w:val="SAPScreenElement"/>
                <w:sz w:val="16"/>
              </w:rPr>
              <w:t>Periodic Posting: Contract</w:t>
            </w:r>
            <w:r w:rsidRPr="00996D38">
              <w:rPr>
                <w:sz w:val="16"/>
              </w:rPr>
              <w:t xml:space="preserve"> screen is displayed.</w:t>
            </w:r>
          </w:p>
        </w:tc>
        <w:tc>
          <w:tcPr>
            <w:tcW w:w="0" w:type="auto"/>
          </w:tcPr>
          <w:p w14:paraId="428FC8E4" w14:textId="77777777" w:rsidR="00EF6C4C" w:rsidRPr="00996D38" w:rsidRDefault="00EF6C4C">
            <w:pPr>
              <w:rPr>
                <w:sz w:val="16"/>
              </w:rPr>
            </w:pPr>
          </w:p>
        </w:tc>
      </w:tr>
      <w:tr w:rsidR="00EF6C4C" w:rsidRPr="00996D38" w14:paraId="4D3AD85F" w14:textId="77777777" w:rsidTr="00996D38">
        <w:tc>
          <w:tcPr>
            <w:tcW w:w="0" w:type="auto"/>
          </w:tcPr>
          <w:p w14:paraId="17592E0E" w14:textId="77777777" w:rsidR="00EF6C4C" w:rsidRPr="00996D38" w:rsidRDefault="00996D38">
            <w:pPr>
              <w:rPr>
                <w:sz w:val="16"/>
              </w:rPr>
            </w:pPr>
            <w:r w:rsidRPr="00996D38">
              <w:rPr>
                <w:sz w:val="16"/>
              </w:rPr>
              <w:t>4</w:t>
            </w:r>
          </w:p>
        </w:tc>
        <w:tc>
          <w:tcPr>
            <w:tcW w:w="0" w:type="auto"/>
          </w:tcPr>
          <w:p w14:paraId="53488A5A" w14:textId="77777777" w:rsidR="00EF6C4C" w:rsidRPr="00996D38" w:rsidRDefault="00996D38">
            <w:pPr>
              <w:rPr>
                <w:sz w:val="16"/>
              </w:rPr>
            </w:pPr>
            <w:r w:rsidRPr="00996D38">
              <w:rPr>
                <w:rStyle w:val="SAPEmphasis"/>
                <w:sz w:val="16"/>
              </w:rPr>
              <w:t>Periodic Posting Contract</w:t>
            </w:r>
          </w:p>
        </w:tc>
        <w:tc>
          <w:tcPr>
            <w:tcW w:w="0" w:type="auto"/>
          </w:tcPr>
          <w:p w14:paraId="20F09289" w14:textId="77777777" w:rsidR="00EF6C4C" w:rsidRPr="00996D38" w:rsidRDefault="00996D38">
            <w:pPr>
              <w:rPr>
                <w:sz w:val="16"/>
              </w:rPr>
            </w:pPr>
            <w:r w:rsidRPr="00996D38">
              <w:rPr>
                <w:sz w:val="16"/>
              </w:rPr>
              <w:t xml:space="preserve">Check the posting and choose </w:t>
            </w:r>
            <w:r w:rsidRPr="00996D38">
              <w:rPr>
                <w:rStyle w:val="SAPScreenElement"/>
                <w:sz w:val="16"/>
              </w:rPr>
              <w:t>Documents</w:t>
            </w:r>
            <w:r w:rsidRPr="00996D38">
              <w:rPr>
                <w:sz w:val="16"/>
              </w:rPr>
              <w:t xml:space="preserve"> and go to the next screen.</w:t>
            </w:r>
          </w:p>
        </w:tc>
        <w:tc>
          <w:tcPr>
            <w:tcW w:w="0" w:type="auto"/>
          </w:tcPr>
          <w:p w14:paraId="6DF2A7CF" w14:textId="77777777" w:rsidR="00996D38" w:rsidRPr="00996D38" w:rsidRDefault="00996D38">
            <w:pPr>
              <w:rPr>
                <w:sz w:val="16"/>
              </w:rPr>
            </w:pPr>
            <w:r w:rsidRPr="00996D38">
              <w:rPr>
                <w:sz w:val="16"/>
              </w:rPr>
              <w:t>Postings are green</w:t>
            </w:r>
          </w:p>
          <w:p w14:paraId="166654A4" w14:textId="493E1684" w:rsidR="00EF6C4C" w:rsidRPr="00996D38" w:rsidRDefault="00996D38">
            <w:pPr>
              <w:rPr>
                <w:sz w:val="16"/>
              </w:rPr>
            </w:pPr>
            <w:r w:rsidRPr="00996D38">
              <w:rPr>
                <w:sz w:val="16"/>
              </w:rPr>
              <w:t xml:space="preserve">The </w:t>
            </w:r>
            <w:r w:rsidRPr="00996D38">
              <w:rPr>
                <w:rStyle w:val="SAPScreenElement"/>
                <w:sz w:val="16"/>
              </w:rPr>
              <w:t>Documents</w:t>
            </w:r>
            <w:r w:rsidRPr="00996D38">
              <w:rPr>
                <w:sz w:val="16"/>
              </w:rPr>
              <w:t xml:space="preserve"> screen is displayed.</w:t>
            </w:r>
          </w:p>
        </w:tc>
        <w:tc>
          <w:tcPr>
            <w:tcW w:w="0" w:type="auto"/>
          </w:tcPr>
          <w:p w14:paraId="6EC9C296" w14:textId="77777777" w:rsidR="00EF6C4C" w:rsidRPr="00996D38" w:rsidRDefault="00EF6C4C">
            <w:pPr>
              <w:rPr>
                <w:sz w:val="16"/>
              </w:rPr>
            </w:pPr>
          </w:p>
        </w:tc>
      </w:tr>
      <w:tr w:rsidR="00EF6C4C" w:rsidRPr="00996D38" w14:paraId="36F3D61F" w14:textId="77777777" w:rsidTr="00996D38">
        <w:tc>
          <w:tcPr>
            <w:tcW w:w="0" w:type="auto"/>
          </w:tcPr>
          <w:p w14:paraId="658B934B" w14:textId="77777777" w:rsidR="00EF6C4C" w:rsidRPr="00996D38" w:rsidRDefault="00996D38">
            <w:pPr>
              <w:rPr>
                <w:sz w:val="16"/>
              </w:rPr>
            </w:pPr>
            <w:r w:rsidRPr="00996D38">
              <w:rPr>
                <w:sz w:val="16"/>
              </w:rPr>
              <w:t>5</w:t>
            </w:r>
          </w:p>
        </w:tc>
        <w:tc>
          <w:tcPr>
            <w:tcW w:w="0" w:type="auto"/>
          </w:tcPr>
          <w:p w14:paraId="369E9BD5" w14:textId="77777777" w:rsidR="00EF6C4C" w:rsidRPr="00996D38" w:rsidRDefault="00996D38">
            <w:pPr>
              <w:rPr>
                <w:sz w:val="16"/>
              </w:rPr>
            </w:pPr>
            <w:r w:rsidRPr="00996D38">
              <w:rPr>
                <w:rStyle w:val="SAPEmphasis"/>
                <w:sz w:val="16"/>
              </w:rPr>
              <w:t>Periodic Posting Contract: Documents</w:t>
            </w:r>
          </w:p>
        </w:tc>
        <w:tc>
          <w:tcPr>
            <w:tcW w:w="0" w:type="auto"/>
          </w:tcPr>
          <w:p w14:paraId="7DCD1051" w14:textId="77777777" w:rsidR="00EF6C4C" w:rsidRPr="00996D38" w:rsidRDefault="00996D38">
            <w:pPr>
              <w:rPr>
                <w:sz w:val="16"/>
              </w:rPr>
            </w:pPr>
            <w:r w:rsidRPr="00996D38">
              <w:rPr>
                <w:sz w:val="16"/>
              </w:rPr>
              <w:t xml:space="preserve">Check the documents (accounts and cost elements) and choose </w:t>
            </w:r>
            <w:r w:rsidRPr="00996D38">
              <w:rPr>
                <w:rStyle w:val="SAPScreenElement"/>
                <w:sz w:val="16"/>
              </w:rPr>
              <w:t>Back</w:t>
            </w:r>
            <w:r w:rsidRPr="00996D38">
              <w:rPr>
                <w:sz w:val="16"/>
              </w:rPr>
              <w:t>.</w:t>
            </w:r>
          </w:p>
        </w:tc>
        <w:tc>
          <w:tcPr>
            <w:tcW w:w="0" w:type="auto"/>
          </w:tcPr>
          <w:p w14:paraId="103024A4" w14:textId="77777777" w:rsidR="00996D38" w:rsidRPr="00996D38" w:rsidRDefault="00996D38">
            <w:pPr>
              <w:rPr>
                <w:sz w:val="16"/>
              </w:rPr>
            </w:pPr>
            <w:r w:rsidRPr="00996D38">
              <w:rPr>
                <w:sz w:val="16"/>
              </w:rPr>
              <w:t>Postings are correct.</w:t>
            </w:r>
          </w:p>
          <w:p w14:paraId="21A7D5E5" w14:textId="111C9295" w:rsidR="00EF6C4C" w:rsidRPr="00996D38" w:rsidRDefault="00996D38">
            <w:pPr>
              <w:rPr>
                <w:sz w:val="16"/>
              </w:rPr>
            </w:pPr>
            <w:r w:rsidRPr="00996D38">
              <w:rPr>
                <w:sz w:val="16"/>
              </w:rPr>
              <w:t xml:space="preserve">The </w:t>
            </w:r>
            <w:r w:rsidRPr="00996D38">
              <w:rPr>
                <w:rStyle w:val="SAPScreenElement"/>
                <w:sz w:val="16"/>
              </w:rPr>
              <w:t>Periodic Posting: Contracts</w:t>
            </w:r>
            <w:r w:rsidRPr="00996D38">
              <w:rPr>
                <w:sz w:val="16"/>
              </w:rPr>
              <w:t xml:space="preserve"> screen is displayed.</w:t>
            </w:r>
          </w:p>
        </w:tc>
        <w:tc>
          <w:tcPr>
            <w:tcW w:w="0" w:type="auto"/>
          </w:tcPr>
          <w:p w14:paraId="3EC56D03" w14:textId="77777777" w:rsidR="00EF6C4C" w:rsidRPr="00996D38" w:rsidRDefault="00EF6C4C">
            <w:pPr>
              <w:rPr>
                <w:sz w:val="16"/>
              </w:rPr>
            </w:pPr>
          </w:p>
        </w:tc>
      </w:tr>
      <w:tr w:rsidR="00EF6C4C" w:rsidRPr="00996D38" w14:paraId="5F017BE5" w14:textId="77777777" w:rsidTr="00996D38">
        <w:tc>
          <w:tcPr>
            <w:tcW w:w="0" w:type="auto"/>
          </w:tcPr>
          <w:p w14:paraId="436A286C" w14:textId="77777777" w:rsidR="00EF6C4C" w:rsidRPr="00996D38" w:rsidRDefault="00996D38">
            <w:pPr>
              <w:rPr>
                <w:sz w:val="16"/>
              </w:rPr>
            </w:pPr>
            <w:r w:rsidRPr="00996D38">
              <w:rPr>
                <w:sz w:val="16"/>
              </w:rPr>
              <w:t>6</w:t>
            </w:r>
          </w:p>
        </w:tc>
        <w:tc>
          <w:tcPr>
            <w:tcW w:w="0" w:type="auto"/>
          </w:tcPr>
          <w:p w14:paraId="5A9D83CF" w14:textId="77777777" w:rsidR="00EF6C4C" w:rsidRPr="00996D38" w:rsidRDefault="00996D38">
            <w:pPr>
              <w:rPr>
                <w:sz w:val="16"/>
              </w:rPr>
            </w:pPr>
            <w:r w:rsidRPr="00996D38">
              <w:rPr>
                <w:rStyle w:val="SAPEmphasis"/>
                <w:sz w:val="16"/>
              </w:rPr>
              <w:t>Periodic Posting: Contract</w:t>
            </w:r>
          </w:p>
        </w:tc>
        <w:tc>
          <w:tcPr>
            <w:tcW w:w="0" w:type="auto"/>
          </w:tcPr>
          <w:p w14:paraId="67D68E76" w14:textId="77777777" w:rsidR="00EF6C4C" w:rsidRPr="00996D38" w:rsidRDefault="00996D38">
            <w:pPr>
              <w:rPr>
                <w:sz w:val="16"/>
              </w:rPr>
            </w:pPr>
            <w:r w:rsidRPr="00996D38">
              <w:rPr>
                <w:sz w:val="16"/>
              </w:rPr>
              <w:t xml:space="preserve">Choose </w:t>
            </w:r>
            <w:r w:rsidRPr="00996D38">
              <w:rPr>
                <w:rStyle w:val="SAPScreenElement"/>
                <w:sz w:val="16"/>
              </w:rPr>
              <w:t>Back</w:t>
            </w:r>
            <w:r w:rsidRPr="00996D38">
              <w:rPr>
                <w:sz w:val="16"/>
              </w:rPr>
              <w:t xml:space="preserve"> to go back.</w:t>
            </w:r>
          </w:p>
        </w:tc>
        <w:tc>
          <w:tcPr>
            <w:tcW w:w="0" w:type="auto"/>
          </w:tcPr>
          <w:p w14:paraId="2D244525" w14:textId="77777777" w:rsidR="00EF6C4C" w:rsidRPr="00996D38" w:rsidRDefault="00EF6C4C">
            <w:pPr>
              <w:rPr>
                <w:sz w:val="16"/>
              </w:rPr>
            </w:pPr>
          </w:p>
        </w:tc>
        <w:tc>
          <w:tcPr>
            <w:tcW w:w="0" w:type="auto"/>
          </w:tcPr>
          <w:p w14:paraId="637D7514" w14:textId="77777777" w:rsidR="00EF6C4C" w:rsidRPr="00996D38" w:rsidRDefault="00EF6C4C">
            <w:pPr>
              <w:rPr>
                <w:sz w:val="16"/>
              </w:rPr>
            </w:pPr>
          </w:p>
        </w:tc>
      </w:tr>
    </w:tbl>
    <w:p w14:paraId="56FAF527" w14:textId="77777777" w:rsidR="00EF6C4C" w:rsidRDefault="00996D38">
      <w:pPr>
        <w:pStyle w:val="Heading5"/>
      </w:pPr>
      <w:bookmarkStart w:id="236" w:name="unique_95"/>
      <w:bookmarkStart w:id="237" w:name="_Toc176424693"/>
      <w:r>
        <w:t>Periodic Posting - Execution</w:t>
      </w:r>
      <w:bookmarkEnd w:id="236"/>
      <w:bookmarkEnd w:id="237"/>
    </w:p>
    <w:p w14:paraId="749BC7C2" w14:textId="77777777" w:rsidR="00EF6C4C" w:rsidRDefault="00996D38">
      <w:pPr>
        <w:pStyle w:val="SAPKeyblockTitle"/>
      </w:pPr>
      <w:r>
        <w:t>Test Administration</w:t>
      </w:r>
    </w:p>
    <w:p w14:paraId="174B6194" w14:textId="77777777" w:rsidR="00EF6C4C" w:rsidRDefault="00996D38">
      <w:r>
        <w:t>Customer project: Fill in the project-specific parts.</w:t>
      </w:r>
    </w:p>
    <w:p w14:paraId="41EB273C"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38964311"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4CF2AC"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06B46F"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44DB38"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9AC577" w14:textId="77777777" w:rsidR="00996D38" w:rsidRPr="00996D38" w:rsidRDefault="00996D38">
            <w:pPr>
              <w:rPr>
                <w:sz w:val="12"/>
              </w:rPr>
            </w:pPr>
          </w:p>
        </w:tc>
      </w:tr>
      <w:tr w:rsidR="00EF6C4C" w:rsidRPr="00996D38" w14:paraId="73FF5BD0"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97BF09"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88B0A3"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ED1422"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2A6207" w14:textId="77777777" w:rsidR="00996D38" w:rsidRPr="00996D38" w:rsidRDefault="00996D38">
            <w:pPr>
              <w:rPr>
                <w:sz w:val="12"/>
              </w:rPr>
            </w:pPr>
          </w:p>
        </w:tc>
      </w:tr>
      <w:tr w:rsidR="00EF6C4C" w:rsidRPr="00996D38" w14:paraId="0B72DDCC"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724063"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1CD954"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CA2A4E"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C5D46B" w14:textId="77777777" w:rsidR="00EF6C4C" w:rsidRPr="00996D38" w:rsidRDefault="00996D38">
            <w:pPr>
              <w:rPr>
                <w:sz w:val="12"/>
              </w:rPr>
            </w:pPr>
            <w:r w:rsidRPr="00996D38">
              <w:rPr>
                <w:rStyle w:val="SAPUserEntry"/>
                <w:sz w:val="12"/>
              </w:rPr>
              <w:t xml:space="preserve">&lt;State the Service </w:t>
            </w:r>
            <w:r w:rsidRPr="00996D38">
              <w:rPr>
                <w:rStyle w:val="SAPUserEntry"/>
                <w:sz w:val="12"/>
              </w:rPr>
              <w:t>Provider, Customer or Joint Service Provider and Customer&gt;</w:t>
            </w:r>
          </w:p>
        </w:tc>
      </w:tr>
    </w:tbl>
    <w:p w14:paraId="50B3952E" w14:textId="77777777" w:rsidR="00EF6C4C" w:rsidRDefault="00996D38">
      <w:pPr>
        <w:pStyle w:val="SAPKeyblockTitle"/>
      </w:pPr>
      <w:r>
        <w:lastRenderedPageBreak/>
        <w:t>Context</w:t>
      </w:r>
    </w:p>
    <w:p w14:paraId="146ED6C9" w14:textId="77777777" w:rsidR="00EF6C4C" w:rsidRDefault="00996D38">
      <w:r>
        <w:t>In this activity, you can execute the periodic posting of an existing contract as part of your daily business.</w:t>
      </w:r>
    </w:p>
    <w:p w14:paraId="7B32A506" w14:textId="77777777" w:rsidR="00EF6C4C" w:rsidRDefault="00996D38">
      <w:pPr>
        <w:pStyle w:val="SAPKeyblockTitle"/>
      </w:pPr>
      <w:r>
        <w:t>Procedure</w:t>
      </w:r>
    </w:p>
    <w:p w14:paraId="60F1C65F" w14:textId="77777777" w:rsidR="00EF6C4C" w:rsidRDefault="00996D38">
      <w:r>
        <w:t xml:space="preserve">To execute this activity go step by step go through the </w:t>
      </w:r>
      <w:r>
        <w:t>table.</w:t>
      </w:r>
    </w:p>
    <w:p w14:paraId="365419A2" w14:textId="77777777" w:rsidR="00EF6C4C" w:rsidRDefault="00EF6C4C"/>
    <w:tbl>
      <w:tblPr>
        <w:tblStyle w:val="SAPStandardTable"/>
        <w:tblW w:w="5000" w:type="pct"/>
        <w:tblInd w:w="3" w:type="dxa"/>
        <w:tblLook w:val="0620" w:firstRow="1" w:lastRow="0" w:firstColumn="0" w:lastColumn="0" w:noHBand="1" w:noVBand="1"/>
      </w:tblPr>
      <w:tblGrid>
        <w:gridCol w:w="765"/>
        <w:gridCol w:w="2260"/>
        <w:gridCol w:w="5434"/>
        <w:gridCol w:w="4477"/>
        <w:gridCol w:w="1368"/>
      </w:tblGrid>
      <w:tr w:rsidR="00EF6C4C" w:rsidRPr="00996D38" w14:paraId="4357CE8A"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3681DA3" w14:textId="77777777" w:rsidR="00EF6C4C" w:rsidRPr="00996D38" w:rsidRDefault="00996D38">
            <w:pPr>
              <w:pStyle w:val="SAPTableHeader"/>
              <w:rPr>
                <w:sz w:val="16"/>
              </w:rPr>
            </w:pPr>
            <w:r w:rsidRPr="00996D38">
              <w:rPr>
                <w:sz w:val="16"/>
              </w:rPr>
              <w:t>Test Step #</w:t>
            </w:r>
          </w:p>
        </w:tc>
        <w:tc>
          <w:tcPr>
            <w:tcW w:w="0" w:type="auto"/>
          </w:tcPr>
          <w:p w14:paraId="5C45E27C" w14:textId="77777777" w:rsidR="00EF6C4C" w:rsidRPr="00996D38" w:rsidRDefault="00996D38">
            <w:pPr>
              <w:pStyle w:val="SAPTableHeader"/>
              <w:rPr>
                <w:sz w:val="16"/>
              </w:rPr>
            </w:pPr>
            <w:r w:rsidRPr="00996D38">
              <w:rPr>
                <w:sz w:val="16"/>
              </w:rPr>
              <w:t>Test Step Name</w:t>
            </w:r>
          </w:p>
        </w:tc>
        <w:tc>
          <w:tcPr>
            <w:tcW w:w="0" w:type="auto"/>
          </w:tcPr>
          <w:p w14:paraId="000E9AF3" w14:textId="77777777" w:rsidR="00EF6C4C" w:rsidRPr="00996D38" w:rsidRDefault="00996D38">
            <w:pPr>
              <w:pStyle w:val="SAPTableHeader"/>
              <w:rPr>
                <w:sz w:val="16"/>
              </w:rPr>
            </w:pPr>
            <w:r w:rsidRPr="00996D38">
              <w:rPr>
                <w:sz w:val="16"/>
              </w:rPr>
              <w:t>Instruction</w:t>
            </w:r>
          </w:p>
        </w:tc>
        <w:tc>
          <w:tcPr>
            <w:tcW w:w="0" w:type="auto"/>
          </w:tcPr>
          <w:p w14:paraId="4B5AFEF8" w14:textId="77777777" w:rsidR="00EF6C4C" w:rsidRPr="00996D38" w:rsidRDefault="00996D38">
            <w:pPr>
              <w:pStyle w:val="SAPTableHeader"/>
              <w:rPr>
                <w:sz w:val="16"/>
              </w:rPr>
            </w:pPr>
            <w:r w:rsidRPr="00996D38">
              <w:rPr>
                <w:sz w:val="16"/>
              </w:rPr>
              <w:t>Expected Result</w:t>
            </w:r>
          </w:p>
        </w:tc>
        <w:tc>
          <w:tcPr>
            <w:tcW w:w="0" w:type="auto"/>
          </w:tcPr>
          <w:p w14:paraId="7CF44DC1" w14:textId="77777777" w:rsidR="00EF6C4C" w:rsidRPr="00996D38" w:rsidRDefault="00996D38">
            <w:pPr>
              <w:pStyle w:val="SAPTableHeader"/>
              <w:rPr>
                <w:sz w:val="16"/>
              </w:rPr>
            </w:pPr>
            <w:r w:rsidRPr="00996D38">
              <w:rPr>
                <w:sz w:val="16"/>
              </w:rPr>
              <w:t>Pass / Fail / Comment</w:t>
            </w:r>
          </w:p>
        </w:tc>
      </w:tr>
      <w:tr w:rsidR="00EF6C4C" w:rsidRPr="00996D38" w14:paraId="7891511B" w14:textId="77777777" w:rsidTr="00996D38">
        <w:tc>
          <w:tcPr>
            <w:tcW w:w="0" w:type="auto"/>
          </w:tcPr>
          <w:p w14:paraId="1A9B4D7D" w14:textId="77777777" w:rsidR="00EF6C4C" w:rsidRPr="00996D38" w:rsidRDefault="00996D38">
            <w:pPr>
              <w:rPr>
                <w:sz w:val="16"/>
              </w:rPr>
            </w:pPr>
            <w:r w:rsidRPr="00996D38">
              <w:rPr>
                <w:sz w:val="16"/>
              </w:rPr>
              <w:t>1</w:t>
            </w:r>
          </w:p>
        </w:tc>
        <w:tc>
          <w:tcPr>
            <w:tcW w:w="0" w:type="auto"/>
          </w:tcPr>
          <w:p w14:paraId="52F88794" w14:textId="77777777" w:rsidR="00EF6C4C" w:rsidRPr="00996D38" w:rsidRDefault="00996D38">
            <w:pPr>
              <w:rPr>
                <w:sz w:val="16"/>
              </w:rPr>
            </w:pPr>
            <w:r w:rsidRPr="00996D38">
              <w:rPr>
                <w:rStyle w:val="SAPEmphasis"/>
                <w:sz w:val="16"/>
              </w:rPr>
              <w:t>Log On</w:t>
            </w:r>
          </w:p>
        </w:tc>
        <w:tc>
          <w:tcPr>
            <w:tcW w:w="0" w:type="auto"/>
          </w:tcPr>
          <w:p w14:paraId="23762A6F" w14:textId="77777777" w:rsidR="00EF6C4C" w:rsidRPr="00996D38" w:rsidRDefault="00996D38">
            <w:pPr>
              <w:rPr>
                <w:sz w:val="16"/>
              </w:rPr>
            </w:pPr>
            <w:r w:rsidRPr="00996D38">
              <w:rPr>
                <w:sz w:val="16"/>
              </w:rPr>
              <w:t>Log onto the SAP Fiori launchpad as an Accounts Payable Accountant - Leasing.</w:t>
            </w:r>
          </w:p>
        </w:tc>
        <w:tc>
          <w:tcPr>
            <w:tcW w:w="0" w:type="auto"/>
          </w:tcPr>
          <w:p w14:paraId="0746ACDC" w14:textId="77777777" w:rsidR="00EF6C4C" w:rsidRPr="00996D38" w:rsidRDefault="00996D38">
            <w:pPr>
              <w:rPr>
                <w:sz w:val="16"/>
              </w:rPr>
            </w:pPr>
            <w:r w:rsidRPr="00996D38">
              <w:rPr>
                <w:sz w:val="16"/>
              </w:rPr>
              <w:t>The SAP Fiori launchpad displays.</w:t>
            </w:r>
          </w:p>
        </w:tc>
        <w:tc>
          <w:tcPr>
            <w:tcW w:w="0" w:type="auto"/>
          </w:tcPr>
          <w:p w14:paraId="3D6220CE" w14:textId="77777777" w:rsidR="00EF6C4C" w:rsidRPr="00996D38" w:rsidRDefault="00EF6C4C">
            <w:pPr>
              <w:rPr>
                <w:sz w:val="16"/>
              </w:rPr>
            </w:pPr>
          </w:p>
        </w:tc>
      </w:tr>
      <w:tr w:rsidR="00EF6C4C" w:rsidRPr="00996D38" w14:paraId="72AF992F" w14:textId="77777777" w:rsidTr="00996D38">
        <w:tc>
          <w:tcPr>
            <w:tcW w:w="0" w:type="auto"/>
          </w:tcPr>
          <w:p w14:paraId="79E16394" w14:textId="77777777" w:rsidR="00EF6C4C" w:rsidRPr="00996D38" w:rsidRDefault="00996D38">
            <w:pPr>
              <w:rPr>
                <w:sz w:val="16"/>
              </w:rPr>
            </w:pPr>
            <w:r w:rsidRPr="00996D38">
              <w:rPr>
                <w:sz w:val="16"/>
              </w:rPr>
              <w:t>2</w:t>
            </w:r>
          </w:p>
        </w:tc>
        <w:tc>
          <w:tcPr>
            <w:tcW w:w="0" w:type="auto"/>
          </w:tcPr>
          <w:p w14:paraId="56B61ED3" w14:textId="77777777" w:rsidR="00EF6C4C" w:rsidRPr="00996D38" w:rsidRDefault="00996D38">
            <w:pPr>
              <w:rPr>
                <w:sz w:val="16"/>
              </w:rPr>
            </w:pPr>
            <w:r w:rsidRPr="00996D38">
              <w:rPr>
                <w:rStyle w:val="SAPEmphasis"/>
                <w:sz w:val="16"/>
              </w:rPr>
              <w:t>Access the SAP Fiori app</w:t>
            </w:r>
          </w:p>
        </w:tc>
        <w:tc>
          <w:tcPr>
            <w:tcW w:w="0" w:type="auto"/>
          </w:tcPr>
          <w:p w14:paraId="23C95A73" w14:textId="77777777" w:rsidR="00EF6C4C" w:rsidRPr="00996D38" w:rsidRDefault="00996D38">
            <w:pPr>
              <w:rPr>
                <w:sz w:val="16"/>
              </w:rPr>
            </w:pPr>
            <w:r w:rsidRPr="00996D38">
              <w:rPr>
                <w:sz w:val="16"/>
              </w:rPr>
              <w:t xml:space="preserve">Open </w:t>
            </w:r>
            <w:r w:rsidRPr="00996D38">
              <w:rPr>
                <w:rStyle w:val="SAPScreenElement"/>
                <w:sz w:val="16"/>
              </w:rPr>
              <w:t>Periodic Posting: Contracts</w:t>
            </w:r>
            <w:r w:rsidRPr="00996D38">
              <w:rPr>
                <w:sz w:val="16"/>
              </w:rPr>
              <w:t xml:space="preserve"> </w:t>
            </w:r>
            <w:r w:rsidRPr="00996D38">
              <w:rPr>
                <w:rStyle w:val="SAPMonospace"/>
                <w:sz w:val="16"/>
              </w:rPr>
              <w:t>(RERAPP)</w:t>
            </w:r>
            <w:r w:rsidRPr="00996D38">
              <w:rPr>
                <w:sz w:val="16"/>
              </w:rPr>
              <w:t>.</w:t>
            </w:r>
          </w:p>
        </w:tc>
        <w:tc>
          <w:tcPr>
            <w:tcW w:w="0" w:type="auto"/>
          </w:tcPr>
          <w:p w14:paraId="7E9FA06D" w14:textId="77777777" w:rsidR="00EF6C4C" w:rsidRPr="00996D38" w:rsidRDefault="00996D38">
            <w:pPr>
              <w:rPr>
                <w:sz w:val="16"/>
              </w:rPr>
            </w:pPr>
            <w:r w:rsidRPr="00996D38">
              <w:rPr>
                <w:sz w:val="16"/>
              </w:rPr>
              <w:t xml:space="preserve">The </w:t>
            </w:r>
            <w:r w:rsidRPr="00996D38">
              <w:rPr>
                <w:rStyle w:val="SAPScreenElement"/>
                <w:sz w:val="16"/>
              </w:rPr>
              <w:t>Periodic Posting: Contracts</w:t>
            </w:r>
            <w:r w:rsidRPr="00996D38">
              <w:rPr>
                <w:sz w:val="16"/>
              </w:rPr>
              <w:t xml:space="preserve"> screen displays.</w:t>
            </w:r>
          </w:p>
        </w:tc>
        <w:tc>
          <w:tcPr>
            <w:tcW w:w="0" w:type="auto"/>
          </w:tcPr>
          <w:p w14:paraId="4CDA6DB5" w14:textId="77777777" w:rsidR="00EF6C4C" w:rsidRPr="00996D38" w:rsidRDefault="00EF6C4C">
            <w:pPr>
              <w:rPr>
                <w:sz w:val="16"/>
              </w:rPr>
            </w:pPr>
          </w:p>
        </w:tc>
      </w:tr>
      <w:tr w:rsidR="00EF6C4C" w:rsidRPr="00996D38" w14:paraId="4E907885" w14:textId="77777777" w:rsidTr="00996D38">
        <w:tc>
          <w:tcPr>
            <w:tcW w:w="0" w:type="auto"/>
          </w:tcPr>
          <w:p w14:paraId="55949782" w14:textId="77777777" w:rsidR="00EF6C4C" w:rsidRPr="00996D38" w:rsidRDefault="00996D38">
            <w:pPr>
              <w:rPr>
                <w:sz w:val="16"/>
              </w:rPr>
            </w:pPr>
            <w:r w:rsidRPr="00996D38">
              <w:rPr>
                <w:sz w:val="16"/>
              </w:rPr>
              <w:t>3</w:t>
            </w:r>
          </w:p>
        </w:tc>
        <w:tc>
          <w:tcPr>
            <w:tcW w:w="0" w:type="auto"/>
          </w:tcPr>
          <w:p w14:paraId="408544BF" w14:textId="77777777" w:rsidR="00EF6C4C" w:rsidRPr="00996D38" w:rsidRDefault="00996D38">
            <w:pPr>
              <w:rPr>
                <w:sz w:val="16"/>
              </w:rPr>
            </w:pPr>
            <w:r w:rsidRPr="00996D38">
              <w:rPr>
                <w:rStyle w:val="SAPEmphasis"/>
                <w:sz w:val="16"/>
              </w:rPr>
              <w:t>Periodic Posting: Contracts Selection</w:t>
            </w:r>
          </w:p>
        </w:tc>
        <w:tc>
          <w:tcPr>
            <w:tcW w:w="0" w:type="auto"/>
          </w:tcPr>
          <w:p w14:paraId="1C13DECE"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4B1DBAF7"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16F0579E"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3B2F9F8E" w14:textId="77777777" w:rsidR="00996D38" w:rsidRPr="00996D38" w:rsidRDefault="00996D38">
            <w:pPr>
              <w:rPr>
                <w:sz w:val="16"/>
              </w:rPr>
            </w:pPr>
            <w:r w:rsidRPr="00996D38">
              <w:rPr>
                <w:rStyle w:val="SAPScreenElement"/>
                <w:sz w:val="16"/>
              </w:rPr>
              <w:t>Contract Type</w:t>
            </w:r>
            <w:r w:rsidRPr="00996D38">
              <w:rPr>
                <w:sz w:val="16"/>
              </w:rPr>
              <w:t xml:space="preserve">: </w:t>
            </w:r>
            <w:r w:rsidRPr="00996D38">
              <w:rPr>
                <w:rStyle w:val="SAPUserEntry"/>
                <w:sz w:val="16"/>
              </w:rPr>
              <w:t>&lt;your contract type&gt;</w:t>
            </w:r>
          </w:p>
          <w:p w14:paraId="470AF3F8" w14:textId="77777777" w:rsidR="00996D38" w:rsidRPr="00996D38" w:rsidRDefault="00996D38">
            <w:pPr>
              <w:rPr>
                <w:sz w:val="16"/>
              </w:rPr>
            </w:pPr>
            <w:r w:rsidRPr="00996D38">
              <w:rPr>
                <w:rStyle w:val="SAPScreenElement"/>
                <w:sz w:val="16"/>
              </w:rPr>
              <w:t>Month for Posting Run</w:t>
            </w:r>
            <w:r w:rsidRPr="00996D38">
              <w:rPr>
                <w:sz w:val="16"/>
              </w:rPr>
              <w:t xml:space="preserve">: </w:t>
            </w:r>
            <w:r w:rsidRPr="00996D38">
              <w:rPr>
                <w:rStyle w:val="SAPUserEntry"/>
                <w:sz w:val="16"/>
              </w:rPr>
              <w:t>&lt;First month of the start date of your contract&gt;</w:t>
            </w:r>
          </w:p>
          <w:p w14:paraId="15B60301" w14:textId="77777777" w:rsidR="00996D38" w:rsidRPr="00996D38" w:rsidRDefault="00996D38">
            <w:pPr>
              <w:rPr>
                <w:sz w:val="16"/>
              </w:rPr>
            </w:pPr>
            <w:r w:rsidRPr="00996D38">
              <w:rPr>
                <w:rStyle w:val="SAPScreenElement"/>
                <w:sz w:val="16"/>
              </w:rPr>
              <w:t>Year of Posting Run</w:t>
            </w:r>
            <w:r w:rsidRPr="00996D38">
              <w:rPr>
                <w:sz w:val="16"/>
              </w:rPr>
              <w:t xml:space="preserve">: </w:t>
            </w:r>
            <w:r w:rsidRPr="00996D38">
              <w:rPr>
                <w:rStyle w:val="SAPUserEntry"/>
                <w:sz w:val="16"/>
              </w:rPr>
              <w:t>&lt;Year of the start date of your contract&gt;</w:t>
            </w:r>
          </w:p>
          <w:p w14:paraId="01218ECA" w14:textId="77777777" w:rsidR="00996D38" w:rsidRPr="00996D38" w:rsidRDefault="00996D38">
            <w:pPr>
              <w:rPr>
                <w:sz w:val="16"/>
              </w:rPr>
            </w:pPr>
            <w:r w:rsidRPr="00996D38">
              <w:rPr>
                <w:rStyle w:val="SAPScreenElement"/>
                <w:sz w:val="16"/>
              </w:rPr>
              <w:t>Posting Run Mode</w:t>
            </w:r>
            <w:r w:rsidRPr="00996D38">
              <w:rPr>
                <w:sz w:val="16"/>
              </w:rPr>
              <w:t xml:space="preserve">: </w:t>
            </w:r>
            <w:r w:rsidRPr="00996D38">
              <w:rPr>
                <w:rStyle w:val="SAPUserEntry"/>
                <w:sz w:val="16"/>
              </w:rPr>
              <w:t>Update Run</w:t>
            </w:r>
          </w:p>
          <w:p w14:paraId="43194F70" w14:textId="029DF736" w:rsidR="00EF6C4C" w:rsidRPr="00996D38" w:rsidRDefault="00996D38">
            <w:pPr>
              <w:rPr>
                <w:sz w:val="16"/>
              </w:rPr>
            </w:pPr>
            <w:r w:rsidRPr="00996D38">
              <w:rPr>
                <w:rStyle w:val="SAPScreenElement"/>
                <w:sz w:val="16"/>
              </w:rPr>
              <w:t>Type of Posting Run</w:t>
            </w:r>
            <w:r w:rsidRPr="00996D38">
              <w:rPr>
                <w:sz w:val="16"/>
              </w:rPr>
              <w:t xml:space="preserve">: </w:t>
            </w:r>
            <w:r w:rsidRPr="00996D38">
              <w:rPr>
                <w:rStyle w:val="SAPUserEntry"/>
                <w:sz w:val="16"/>
              </w:rPr>
              <w:t>Integrated posting</w:t>
            </w:r>
          </w:p>
        </w:tc>
        <w:tc>
          <w:tcPr>
            <w:tcW w:w="0" w:type="auto"/>
          </w:tcPr>
          <w:p w14:paraId="3D0946B1" w14:textId="77777777" w:rsidR="00EF6C4C" w:rsidRPr="00996D38" w:rsidRDefault="00996D38">
            <w:pPr>
              <w:rPr>
                <w:sz w:val="16"/>
              </w:rPr>
            </w:pPr>
            <w:r w:rsidRPr="00996D38">
              <w:rPr>
                <w:sz w:val="16"/>
              </w:rPr>
              <w:t xml:space="preserve">Data are validated, next </w:t>
            </w:r>
            <w:r w:rsidRPr="00996D38">
              <w:rPr>
                <w:sz w:val="16"/>
              </w:rPr>
              <w:t xml:space="preserve">screen </w:t>
            </w:r>
            <w:r w:rsidRPr="00996D38">
              <w:rPr>
                <w:rStyle w:val="SAPScreenElement"/>
                <w:sz w:val="16"/>
              </w:rPr>
              <w:t>Periodic Posting: Contract</w:t>
            </w:r>
            <w:r w:rsidRPr="00996D38">
              <w:rPr>
                <w:sz w:val="16"/>
              </w:rPr>
              <w:t xml:space="preserve"> screen is displayed.</w:t>
            </w:r>
          </w:p>
        </w:tc>
        <w:tc>
          <w:tcPr>
            <w:tcW w:w="0" w:type="auto"/>
          </w:tcPr>
          <w:p w14:paraId="27E9C753" w14:textId="77777777" w:rsidR="00EF6C4C" w:rsidRPr="00996D38" w:rsidRDefault="00EF6C4C">
            <w:pPr>
              <w:rPr>
                <w:sz w:val="16"/>
              </w:rPr>
            </w:pPr>
          </w:p>
        </w:tc>
      </w:tr>
      <w:tr w:rsidR="00EF6C4C" w:rsidRPr="00996D38" w14:paraId="3917ACFE" w14:textId="77777777" w:rsidTr="00996D38">
        <w:tc>
          <w:tcPr>
            <w:tcW w:w="0" w:type="auto"/>
          </w:tcPr>
          <w:p w14:paraId="176C5718" w14:textId="77777777" w:rsidR="00EF6C4C" w:rsidRPr="00996D38" w:rsidRDefault="00996D38">
            <w:pPr>
              <w:rPr>
                <w:sz w:val="16"/>
              </w:rPr>
            </w:pPr>
            <w:r w:rsidRPr="00996D38">
              <w:rPr>
                <w:sz w:val="16"/>
              </w:rPr>
              <w:t>4</w:t>
            </w:r>
          </w:p>
        </w:tc>
        <w:tc>
          <w:tcPr>
            <w:tcW w:w="0" w:type="auto"/>
          </w:tcPr>
          <w:p w14:paraId="3255DFDA" w14:textId="77777777" w:rsidR="00EF6C4C" w:rsidRPr="00996D38" w:rsidRDefault="00996D38">
            <w:pPr>
              <w:rPr>
                <w:sz w:val="16"/>
              </w:rPr>
            </w:pPr>
            <w:r w:rsidRPr="00996D38">
              <w:rPr>
                <w:rStyle w:val="SAPEmphasis"/>
                <w:sz w:val="16"/>
              </w:rPr>
              <w:t>Periodic Posting Contract</w:t>
            </w:r>
          </w:p>
        </w:tc>
        <w:tc>
          <w:tcPr>
            <w:tcW w:w="0" w:type="auto"/>
          </w:tcPr>
          <w:p w14:paraId="23798783" w14:textId="77777777" w:rsidR="00EF6C4C" w:rsidRPr="00996D38" w:rsidRDefault="00996D38">
            <w:pPr>
              <w:rPr>
                <w:sz w:val="16"/>
              </w:rPr>
            </w:pPr>
            <w:r w:rsidRPr="00996D38">
              <w:rPr>
                <w:sz w:val="16"/>
              </w:rPr>
              <w:t xml:space="preserve">Check the posting and choose </w:t>
            </w:r>
            <w:r w:rsidRPr="00996D38">
              <w:rPr>
                <w:rStyle w:val="SAPScreenElement"/>
                <w:sz w:val="16"/>
              </w:rPr>
              <w:t>Documents</w:t>
            </w:r>
            <w:r w:rsidRPr="00996D38">
              <w:rPr>
                <w:sz w:val="16"/>
              </w:rPr>
              <w:t xml:space="preserve"> and go to the next screen.</w:t>
            </w:r>
          </w:p>
        </w:tc>
        <w:tc>
          <w:tcPr>
            <w:tcW w:w="0" w:type="auto"/>
          </w:tcPr>
          <w:p w14:paraId="74F6A007" w14:textId="77777777" w:rsidR="00996D38" w:rsidRPr="00996D38" w:rsidRDefault="00996D38">
            <w:pPr>
              <w:rPr>
                <w:sz w:val="16"/>
              </w:rPr>
            </w:pPr>
            <w:r w:rsidRPr="00996D38">
              <w:rPr>
                <w:sz w:val="16"/>
              </w:rPr>
              <w:t>Postings are green.</w:t>
            </w:r>
          </w:p>
          <w:p w14:paraId="6E28BA5B" w14:textId="7F6F8963" w:rsidR="00EF6C4C" w:rsidRPr="00996D38" w:rsidRDefault="00996D38">
            <w:pPr>
              <w:rPr>
                <w:sz w:val="16"/>
              </w:rPr>
            </w:pPr>
            <w:r w:rsidRPr="00996D38">
              <w:rPr>
                <w:sz w:val="16"/>
              </w:rPr>
              <w:t xml:space="preserve">The </w:t>
            </w:r>
            <w:r w:rsidRPr="00996D38">
              <w:rPr>
                <w:rStyle w:val="SAPScreenElement"/>
                <w:sz w:val="16"/>
              </w:rPr>
              <w:t>Documents</w:t>
            </w:r>
            <w:r w:rsidRPr="00996D38">
              <w:rPr>
                <w:sz w:val="16"/>
              </w:rPr>
              <w:t xml:space="preserve"> screen is displayed.</w:t>
            </w:r>
          </w:p>
        </w:tc>
        <w:tc>
          <w:tcPr>
            <w:tcW w:w="0" w:type="auto"/>
          </w:tcPr>
          <w:p w14:paraId="2B821977" w14:textId="77777777" w:rsidR="00EF6C4C" w:rsidRPr="00996D38" w:rsidRDefault="00EF6C4C">
            <w:pPr>
              <w:rPr>
                <w:sz w:val="16"/>
              </w:rPr>
            </w:pPr>
          </w:p>
        </w:tc>
      </w:tr>
      <w:tr w:rsidR="00EF6C4C" w:rsidRPr="00996D38" w14:paraId="6F361A37" w14:textId="77777777" w:rsidTr="00996D38">
        <w:tc>
          <w:tcPr>
            <w:tcW w:w="0" w:type="auto"/>
          </w:tcPr>
          <w:p w14:paraId="5C54600B" w14:textId="77777777" w:rsidR="00EF6C4C" w:rsidRPr="00996D38" w:rsidRDefault="00996D38">
            <w:pPr>
              <w:rPr>
                <w:sz w:val="16"/>
              </w:rPr>
            </w:pPr>
            <w:r w:rsidRPr="00996D38">
              <w:rPr>
                <w:sz w:val="16"/>
              </w:rPr>
              <w:t>5</w:t>
            </w:r>
          </w:p>
        </w:tc>
        <w:tc>
          <w:tcPr>
            <w:tcW w:w="0" w:type="auto"/>
          </w:tcPr>
          <w:p w14:paraId="2BF562AF" w14:textId="77777777" w:rsidR="00EF6C4C" w:rsidRPr="00996D38" w:rsidRDefault="00996D38">
            <w:pPr>
              <w:rPr>
                <w:sz w:val="16"/>
              </w:rPr>
            </w:pPr>
            <w:r w:rsidRPr="00996D38">
              <w:rPr>
                <w:rStyle w:val="SAPEmphasis"/>
                <w:sz w:val="16"/>
              </w:rPr>
              <w:t>Periodic Posting Contract: Documents</w:t>
            </w:r>
          </w:p>
        </w:tc>
        <w:tc>
          <w:tcPr>
            <w:tcW w:w="0" w:type="auto"/>
          </w:tcPr>
          <w:p w14:paraId="7FD7A17F" w14:textId="77777777" w:rsidR="00EF6C4C" w:rsidRPr="00996D38" w:rsidRDefault="00996D38">
            <w:pPr>
              <w:rPr>
                <w:sz w:val="16"/>
              </w:rPr>
            </w:pPr>
            <w:r w:rsidRPr="00996D38">
              <w:rPr>
                <w:sz w:val="16"/>
              </w:rPr>
              <w:t xml:space="preserve">Check the documents (accounts and cost elements) and choose </w:t>
            </w:r>
            <w:r w:rsidRPr="00996D38">
              <w:rPr>
                <w:rStyle w:val="SAPScreenElement"/>
                <w:sz w:val="16"/>
              </w:rPr>
              <w:t>Back</w:t>
            </w:r>
            <w:r w:rsidRPr="00996D38">
              <w:rPr>
                <w:sz w:val="16"/>
              </w:rPr>
              <w:t>.</w:t>
            </w:r>
          </w:p>
        </w:tc>
        <w:tc>
          <w:tcPr>
            <w:tcW w:w="0" w:type="auto"/>
          </w:tcPr>
          <w:p w14:paraId="4F5F26AB" w14:textId="77777777" w:rsidR="00996D38" w:rsidRPr="00996D38" w:rsidRDefault="00996D38">
            <w:pPr>
              <w:rPr>
                <w:sz w:val="16"/>
              </w:rPr>
            </w:pPr>
            <w:r w:rsidRPr="00996D38">
              <w:rPr>
                <w:sz w:val="16"/>
              </w:rPr>
              <w:t>Postings are correct.</w:t>
            </w:r>
          </w:p>
          <w:p w14:paraId="2ED97E4D" w14:textId="3466307E" w:rsidR="00EF6C4C" w:rsidRPr="00996D38" w:rsidRDefault="00996D38">
            <w:pPr>
              <w:rPr>
                <w:sz w:val="16"/>
              </w:rPr>
            </w:pPr>
            <w:r w:rsidRPr="00996D38">
              <w:rPr>
                <w:sz w:val="16"/>
              </w:rPr>
              <w:t xml:space="preserve">The </w:t>
            </w:r>
            <w:r w:rsidRPr="00996D38">
              <w:rPr>
                <w:rStyle w:val="SAPScreenElement"/>
                <w:sz w:val="16"/>
              </w:rPr>
              <w:t>Periodic Posting: Contracts</w:t>
            </w:r>
            <w:r w:rsidRPr="00996D38">
              <w:rPr>
                <w:sz w:val="16"/>
              </w:rPr>
              <w:t xml:space="preserve"> screen is displayed..</w:t>
            </w:r>
          </w:p>
        </w:tc>
        <w:tc>
          <w:tcPr>
            <w:tcW w:w="0" w:type="auto"/>
          </w:tcPr>
          <w:p w14:paraId="68CF2E74" w14:textId="77777777" w:rsidR="00EF6C4C" w:rsidRPr="00996D38" w:rsidRDefault="00EF6C4C">
            <w:pPr>
              <w:rPr>
                <w:sz w:val="16"/>
              </w:rPr>
            </w:pPr>
          </w:p>
        </w:tc>
      </w:tr>
      <w:tr w:rsidR="00EF6C4C" w:rsidRPr="00996D38" w14:paraId="4D428412" w14:textId="77777777" w:rsidTr="00996D38">
        <w:tc>
          <w:tcPr>
            <w:tcW w:w="0" w:type="auto"/>
          </w:tcPr>
          <w:p w14:paraId="09989669" w14:textId="77777777" w:rsidR="00EF6C4C" w:rsidRPr="00996D38" w:rsidRDefault="00996D38">
            <w:pPr>
              <w:rPr>
                <w:sz w:val="16"/>
              </w:rPr>
            </w:pPr>
            <w:r w:rsidRPr="00996D38">
              <w:rPr>
                <w:sz w:val="16"/>
              </w:rPr>
              <w:t>6</w:t>
            </w:r>
          </w:p>
        </w:tc>
        <w:tc>
          <w:tcPr>
            <w:tcW w:w="0" w:type="auto"/>
          </w:tcPr>
          <w:p w14:paraId="3DCEF94F" w14:textId="77777777" w:rsidR="00EF6C4C" w:rsidRPr="00996D38" w:rsidRDefault="00996D38">
            <w:pPr>
              <w:rPr>
                <w:sz w:val="16"/>
              </w:rPr>
            </w:pPr>
            <w:r w:rsidRPr="00996D38">
              <w:rPr>
                <w:rStyle w:val="SAPEmphasis"/>
                <w:sz w:val="16"/>
              </w:rPr>
              <w:t>Periodic Posting: Contract</w:t>
            </w:r>
          </w:p>
        </w:tc>
        <w:tc>
          <w:tcPr>
            <w:tcW w:w="0" w:type="auto"/>
          </w:tcPr>
          <w:p w14:paraId="483F2A42" w14:textId="77777777" w:rsidR="00EF6C4C" w:rsidRPr="00996D38" w:rsidRDefault="00996D38">
            <w:pPr>
              <w:rPr>
                <w:sz w:val="16"/>
              </w:rPr>
            </w:pPr>
            <w:r w:rsidRPr="00996D38">
              <w:rPr>
                <w:sz w:val="16"/>
              </w:rPr>
              <w:t xml:space="preserve">Choose </w:t>
            </w:r>
            <w:r w:rsidRPr="00996D38">
              <w:rPr>
                <w:rStyle w:val="SAPScreenElement"/>
                <w:sz w:val="16"/>
              </w:rPr>
              <w:t>Back</w:t>
            </w:r>
            <w:r w:rsidRPr="00996D38">
              <w:rPr>
                <w:sz w:val="16"/>
              </w:rPr>
              <w:t xml:space="preserve"> to go back.</w:t>
            </w:r>
          </w:p>
        </w:tc>
        <w:tc>
          <w:tcPr>
            <w:tcW w:w="0" w:type="auto"/>
          </w:tcPr>
          <w:p w14:paraId="3A4508A8" w14:textId="77777777" w:rsidR="00EF6C4C" w:rsidRPr="00996D38" w:rsidRDefault="00EF6C4C">
            <w:pPr>
              <w:rPr>
                <w:sz w:val="16"/>
              </w:rPr>
            </w:pPr>
          </w:p>
        </w:tc>
        <w:tc>
          <w:tcPr>
            <w:tcW w:w="0" w:type="auto"/>
          </w:tcPr>
          <w:p w14:paraId="0569F757" w14:textId="77777777" w:rsidR="00EF6C4C" w:rsidRPr="00996D38" w:rsidRDefault="00EF6C4C">
            <w:pPr>
              <w:rPr>
                <w:sz w:val="16"/>
              </w:rPr>
            </w:pPr>
          </w:p>
        </w:tc>
      </w:tr>
    </w:tbl>
    <w:p w14:paraId="0BD17A9D" w14:textId="77777777" w:rsidR="00EF6C4C" w:rsidRDefault="00996D38">
      <w:pPr>
        <w:pStyle w:val="Heading4"/>
      </w:pPr>
      <w:bookmarkStart w:id="238" w:name="unique_96"/>
      <w:bookmarkStart w:id="239" w:name="_Toc176424694"/>
      <w:r>
        <w:lastRenderedPageBreak/>
        <w:t>Reverse Contract Postings</w:t>
      </w:r>
      <w:bookmarkEnd w:id="238"/>
      <w:bookmarkEnd w:id="239"/>
    </w:p>
    <w:p w14:paraId="7E5984DD" w14:textId="77777777" w:rsidR="00EF6C4C" w:rsidRDefault="00996D38">
      <w:pPr>
        <w:pStyle w:val="SAPKeyblockTitle"/>
      </w:pPr>
      <w:r>
        <w:t>Test Administration</w:t>
      </w:r>
    </w:p>
    <w:p w14:paraId="4B4B1C74" w14:textId="77777777" w:rsidR="00EF6C4C" w:rsidRDefault="00996D38">
      <w:r>
        <w:t>Customer project: Fill in the project-specific parts.</w:t>
      </w:r>
    </w:p>
    <w:p w14:paraId="1B8F65E2"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2DE63AFF"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445D79"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C2EB02"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BE95D4"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86A149" w14:textId="77777777" w:rsidR="00996D38" w:rsidRPr="00996D38" w:rsidRDefault="00996D38">
            <w:pPr>
              <w:rPr>
                <w:sz w:val="12"/>
              </w:rPr>
            </w:pPr>
          </w:p>
        </w:tc>
      </w:tr>
      <w:tr w:rsidR="00EF6C4C" w:rsidRPr="00996D38" w14:paraId="2A92759E"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721B6E"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93402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10CEF1"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DFC4ED" w14:textId="77777777" w:rsidR="00996D38" w:rsidRPr="00996D38" w:rsidRDefault="00996D38">
            <w:pPr>
              <w:rPr>
                <w:sz w:val="12"/>
              </w:rPr>
            </w:pPr>
          </w:p>
        </w:tc>
      </w:tr>
      <w:tr w:rsidR="00EF6C4C" w:rsidRPr="00996D38" w14:paraId="245A858F"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B6E6BE"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BEF7A4"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2F28A4"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370228"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3FC28E4C" w14:textId="77777777" w:rsidR="00EF6C4C" w:rsidRDefault="00996D38">
      <w:pPr>
        <w:pStyle w:val="SAPKeyblockTitle"/>
      </w:pPr>
      <w:r>
        <w:t>Context</w:t>
      </w:r>
    </w:p>
    <w:p w14:paraId="25D9E12A" w14:textId="77777777" w:rsidR="00EF6C4C" w:rsidRDefault="00996D38">
      <w:r>
        <w:t>In this activity, you can post reversal documents for periodic posting of contracts as part of your daily business.</w:t>
      </w:r>
    </w:p>
    <w:p w14:paraId="329FBCC9" w14:textId="77777777" w:rsidR="00EF6C4C" w:rsidRDefault="00996D38">
      <w:pPr>
        <w:pStyle w:val="SAPKeyblockTitle"/>
      </w:pPr>
      <w:r>
        <w:t>Procedure</w:t>
      </w:r>
    </w:p>
    <w:p w14:paraId="351A2B29" w14:textId="77777777" w:rsidR="00EF6C4C" w:rsidRDefault="00996D38">
      <w:r>
        <w:t>To execute this activity go step by step through the table.</w:t>
      </w:r>
    </w:p>
    <w:p w14:paraId="47F689F4" w14:textId="77777777" w:rsidR="00EF6C4C" w:rsidRDefault="00EF6C4C"/>
    <w:tbl>
      <w:tblPr>
        <w:tblStyle w:val="SAPStandardTable"/>
        <w:tblW w:w="5000" w:type="pct"/>
        <w:tblInd w:w="3" w:type="dxa"/>
        <w:tblLook w:val="0620" w:firstRow="1" w:lastRow="0" w:firstColumn="0" w:lastColumn="0" w:noHBand="1" w:noVBand="1"/>
      </w:tblPr>
      <w:tblGrid>
        <w:gridCol w:w="832"/>
        <w:gridCol w:w="1690"/>
        <w:gridCol w:w="5238"/>
        <w:gridCol w:w="5011"/>
        <w:gridCol w:w="1533"/>
      </w:tblGrid>
      <w:tr w:rsidR="00EF6C4C" w:rsidRPr="00996D38" w14:paraId="685706FA"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817291C" w14:textId="77777777" w:rsidR="00EF6C4C" w:rsidRPr="00996D38" w:rsidRDefault="00996D38">
            <w:pPr>
              <w:pStyle w:val="SAPTableHeader"/>
              <w:rPr>
                <w:sz w:val="16"/>
              </w:rPr>
            </w:pPr>
            <w:r w:rsidRPr="00996D38">
              <w:rPr>
                <w:rStyle w:val="SAPEmphasis"/>
                <w:sz w:val="16"/>
              </w:rPr>
              <w:t>Test Step #</w:t>
            </w:r>
          </w:p>
        </w:tc>
        <w:tc>
          <w:tcPr>
            <w:tcW w:w="0" w:type="auto"/>
          </w:tcPr>
          <w:p w14:paraId="0B90FE5A" w14:textId="77777777" w:rsidR="00EF6C4C" w:rsidRPr="00996D38" w:rsidRDefault="00996D38">
            <w:pPr>
              <w:pStyle w:val="SAPTableHeader"/>
              <w:rPr>
                <w:sz w:val="16"/>
              </w:rPr>
            </w:pPr>
            <w:r w:rsidRPr="00996D38">
              <w:rPr>
                <w:rStyle w:val="SAPEmphasis"/>
                <w:sz w:val="16"/>
              </w:rPr>
              <w:t>Test Step Name</w:t>
            </w:r>
          </w:p>
        </w:tc>
        <w:tc>
          <w:tcPr>
            <w:tcW w:w="0" w:type="auto"/>
          </w:tcPr>
          <w:p w14:paraId="547A7ABE" w14:textId="77777777" w:rsidR="00EF6C4C" w:rsidRPr="00996D38" w:rsidRDefault="00996D38">
            <w:pPr>
              <w:pStyle w:val="SAPTableHeader"/>
              <w:rPr>
                <w:sz w:val="16"/>
              </w:rPr>
            </w:pPr>
            <w:r w:rsidRPr="00996D38">
              <w:rPr>
                <w:rStyle w:val="SAPEmphasis"/>
                <w:sz w:val="16"/>
              </w:rPr>
              <w:t>Instruction</w:t>
            </w:r>
          </w:p>
        </w:tc>
        <w:tc>
          <w:tcPr>
            <w:tcW w:w="0" w:type="auto"/>
          </w:tcPr>
          <w:p w14:paraId="79C39FC4" w14:textId="77777777" w:rsidR="00EF6C4C" w:rsidRPr="00996D38" w:rsidRDefault="00996D38">
            <w:pPr>
              <w:pStyle w:val="SAPTableHeader"/>
              <w:rPr>
                <w:sz w:val="16"/>
              </w:rPr>
            </w:pPr>
            <w:r w:rsidRPr="00996D38">
              <w:rPr>
                <w:rStyle w:val="SAPEmphasis"/>
                <w:sz w:val="16"/>
              </w:rPr>
              <w:t>Expected Result</w:t>
            </w:r>
          </w:p>
        </w:tc>
        <w:tc>
          <w:tcPr>
            <w:tcW w:w="0" w:type="auto"/>
          </w:tcPr>
          <w:p w14:paraId="60D50CC0" w14:textId="77777777" w:rsidR="00EF6C4C" w:rsidRPr="00996D38" w:rsidRDefault="00996D38">
            <w:pPr>
              <w:pStyle w:val="SAPTableHeader"/>
              <w:rPr>
                <w:sz w:val="16"/>
              </w:rPr>
            </w:pPr>
            <w:r w:rsidRPr="00996D38">
              <w:rPr>
                <w:rStyle w:val="SAPEmphasis"/>
                <w:sz w:val="16"/>
              </w:rPr>
              <w:t>Pass / Fail / Comment</w:t>
            </w:r>
          </w:p>
        </w:tc>
      </w:tr>
      <w:tr w:rsidR="00EF6C4C" w:rsidRPr="00996D38" w14:paraId="29CDB1AC" w14:textId="77777777" w:rsidTr="00996D38">
        <w:tc>
          <w:tcPr>
            <w:tcW w:w="0" w:type="auto"/>
          </w:tcPr>
          <w:p w14:paraId="6DB38DDE" w14:textId="77777777" w:rsidR="00EF6C4C" w:rsidRPr="00996D38" w:rsidRDefault="00996D38">
            <w:pPr>
              <w:rPr>
                <w:sz w:val="16"/>
              </w:rPr>
            </w:pPr>
            <w:r w:rsidRPr="00996D38">
              <w:rPr>
                <w:sz w:val="16"/>
              </w:rPr>
              <w:t>1</w:t>
            </w:r>
          </w:p>
        </w:tc>
        <w:tc>
          <w:tcPr>
            <w:tcW w:w="0" w:type="auto"/>
          </w:tcPr>
          <w:p w14:paraId="1C5670D1" w14:textId="77777777" w:rsidR="00EF6C4C" w:rsidRPr="00996D38" w:rsidRDefault="00996D38">
            <w:pPr>
              <w:rPr>
                <w:sz w:val="16"/>
              </w:rPr>
            </w:pPr>
            <w:r w:rsidRPr="00996D38">
              <w:rPr>
                <w:rStyle w:val="SAPEmphasis"/>
                <w:sz w:val="16"/>
              </w:rPr>
              <w:t>Log On</w:t>
            </w:r>
          </w:p>
        </w:tc>
        <w:tc>
          <w:tcPr>
            <w:tcW w:w="0" w:type="auto"/>
          </w:tcPr>
          <w:p w14:paraId="3B32BC72" w14:textId="77777777" w:rsidR="00EF6C4C" w:rsidRPr="00996D38" w:rsidRDefault="00996D38">
            <w:pPr>
              <w:rPr>
                <w:sz w:val="16"/>
              </w:rPr>
            </w:pPr>
            <w:r w:rsidRPr="00996D38">
              <w:rPr>
                <w:sz w:val="16"/>
              </w:rPr>
              <w:t>Log onto the SAP Fiori launchpad as an Accounts Payable Accountant - Leasing.</w:t>
            </w:r>
          </w:p>
        </w:tc>
        <w:tc>
          <w:tcPr>
            <w:tcW w:w="0" w:type="auto"/>
          </w:tcPr>
          <w:p w14:paraId="247435EF" w14:textId="77777777" w:rsidR="00EF6C4C" w:rsidRPr="00996D38" w:rsidRDefault="00996D38">
            <w:pPr>
              <w:rPr>
                <w:sz w:val="16"/>
              </w:rPr>
            </w:pPr>
            <w:r w:rsidRPr="00996D38">
              <w:rPr>
                <w:sz w:val="16"/>
              </w:rPr>
              <w:t>The SAP Fiori launchpad displays.</w:t>
            </w:r>
          </w:p>
        </w:tc>
        <w:tc>
          <w:tcPr>
            <w:tcW w:w="0" w:type="auto"/>
          </w:tcPr>
          <w:p w14:paraId="1945E778" w14:textId="77777777" w:rsidR="00996D38" w:rsidRPr="00996D38" w:rsidRDefault="00996D38">
            <w:pPr>
              <w:rPr>
                <w:sz w:val="16"/>
              </w:rPr>
            </w:pPr>
          </w:p>
        </w:tc>
      </w:tr>
      <w:tr w:rsidR="00EF6C4C" w:rsidRPr="00996D38" w14:paraId="123E8E8D" w14:textId="77777777" w:rsidTr="00996D38">
        <w:tc>
          <w:tcPr>
            <w:tcW w:w="0" w:type="auto"/>
          </w:tcPr>
          <w:p w14:paraId="5325ED79" w14:textId="77777777" w:rsidR="00EF6C4C" w:rsidRPr="00996D38" w:rsidRDefault="00996D38">
            <w:pPr>
              <w:rPr>
                <w:sz w:val="16"/>
              </w:rPr>
            </w:pPr>
            <w:r w:rsidRPr="00996D38">
              <w:rPr>
                <w:sz w:val="16"/>
              </w:rPr>
              <w:t>2</w:t>
            </w:r>
          </w:p>
        </w:tc>
        <w:tc>
          <w:tcPr>
            <w:tcW w:w="0" w:type="auto"/>
          </w:tcPr>
          <w:p w14:paraId="71141A90" w14:textId="77777777" w:rsidR="00EF6C4C" w:rsidRPr="00996D38" w:rsidRDefault="00996D38">
            <w:pPr>
              <w:rPr>
                <w:sz w:val="16"/>
              </w:rPr>
            </w:pPr>
            <w:r w:rsidRPr="00996D38">
              <w:rPr>
                <w:rStyle w:val="SAPEmphasis"/>
                <w:sz w:val="16"/>
              </w:rPr>
              <w:t>Access the SAP Fiori app</w:t>
            </w:r>
          </w:p>
        </w:tc>
        <w:tc>
          <w:tcPr>
            <w:tcW w:w="0" w:type="auto"/>
          </w:tcPr>
          <w:p w14:paraId="2B4BFDD3" w14:textId="77777777" w:rsidR="00EF6C4C" w:rsidRPr="00996D38" w:rsidRDefault="00996D38">
            <w:pPr>
              <w:rPr>
                <w:sz w:val="16"/>
              </w:rPr>
            </w:pPr>
            <w:r w:rsidRPr="00996D38">
              <w:rPr>
                <w:sz w:val="16"/>
              </w:rPr>
              <w:t xml:space="preserve">Open </w:t>
            </w:r>
            <w:r w:rsidRPr="00996D38">
              <w:rPr>
                <w:rStyle w:val="SAPScreenElement"/>
                <w:sz w:val="16"/>
              </w:rPr>
              <w:t>Reverse Contract Postings</w:t>
            </w:r>
            <w:r w:rsidRPr="00996D38">
              <w:rPr>
                <w:sz w:val="16"/>
              </w:rPr>
              <w:t xml:space="preserve"> </w:t>
            </w:r>
            <w:r w:rsidRPr="00996D38">
              <w:rPr>
                <w:rStyle w:val="SAPMonospace"/>
                <w:sz w:val="16"/>
              </w:rPr>
              <w:t>(RERAPPRV)</w:t>
            </w:r>
            <w:r w:rsidRPr="00996D38">
              <w:rPr>
                <w:sz w:val="16"/>
              </w:rPr>
              <w:t>.</w:t>
            </w:r>
          </w:p>
        </w:tc>
        <w:tc>
          <w:tcPr>
            <w:tcW w:w="0" w:type="auto"/>
          </w:tcPr>
          <w:p w14:paraId="1D5556B4" w14:textId="77777777" w:rsidR="00EF6C4C" w:rsidRPr="00996D38" w:rsidRDefault="00996D38">
            <w:pPr>
              <w:rPr>
                <w:sz w:val="16"/>
              </w:rPr>
            </w:pPr>
            <w:r w:rsidRPr="00996D38">
              <w:rPr>
                <w:sz w:val="16"/>
              </w:rPr>
              <w:t xml:space="preserve">The </w:t>
            </w:r>
            <w:r w:rsidRPr="00996D38">
              <w:rPr>
                <w:rStyle w:val="SAPScreenElement"/>
                <w:sz w:val="16"/>
              </w:rPr>
              <w:t xml:space="preserve">Reverse Contract Postings </w:t>
            </w:r>
            <w:r w:rsidRPr="00996D38">
              <w:rPr>
                <w:sz w:val="16"/>
              </w:rPr>
              <w:t>screen displays.</w:t>
            </w:r>
          </w:p>
        </w:tc>
        <w:tc>
          <w:tcPr>
            <w:tcW w:w="0" w:type="auto"/>
          </w:tcPr>
          <w:p w14:paraId="6DEC0311" w14:textId="77777777" w:rsidR="00996D38" w:rsidRPr="00996D38" w:rsidRDefault="00996D38">
            <w:pPr>
              <w:rPr>
                <w:sz w:val="16"/>
              </w:rPr>
            </w:pPr>
          </w:p>
        </w:tc>
      </w:tr>
      <w:tr w:rsidR="00EF6C4C" w:rsidRPr="00996D38" w14:paraId="336A47EF" w14:textId="77777777" w:rsidTr="00996D38">
        <w:tc>
          <w:tcPr>
            <w:tcW w:w="0" w:type="auto"/>
          </w:tcPr>
          <w:p w14:paraId="04EF75F1" w14:textId="77777777" w:rsidR="00EF6C4C" w:rsidRPr="00996D38" w:rsidRDefault="00996D38">
            <w:pPr>
              <w:rPr>
                <w:sz w:val="16"/>
              </w:rPr>
            </w:pPr>
            <w:r w:rsidRPr="00996D38">
              <w:rPr>
                <w:sz w:val="16"/>
              </w:rPr>
              <w:t>3</w:t>
            </w:r>
          </w:p>
        </w:tc>
        <w:tc>
          <w:tcPr>
            <w:tcW w:w="0" w:type="auto"/>
          </w:tcPr>
          <w:p w14:paraId="718C534C" w14:textId="77777777" w:rsidR="00EF6C4C" w:rsidRPr="00996D38" w:rsidRDefault="00996D38">
            <w:pPr>
              <w:rPr>
                <w:sz w:val="16"/>
              </w:rPr>
            </w:pPr>
            <w:r w:rsidRPr="00996D38">
              <w:rPr>
                <w:rStyle w:val="SAPEmphasis"/>
                <w:sz w:val="16"/>
              </w:rPr>
              <w:t>Reverse Postings</w:t>
            </w:r>
          </w:p>
        </w:tc>
        <w:tc>
          <w:tcPr>
            <w:tcW w:w="0" w:type="auto"/>
          </w:tcPr>
          <w:p w14:paraId="17BC675D"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7C3B8E84"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48C55062"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0A536B82" w14:textId="77777777" w:rsidR="00996D38" w:rsidRPr="00996D38" w:rsidRDefault="00996D38">
            <w:pPr>
              <w:rPr>
                <w:sz w:val="16"/>
              </w:rPr>
            </w:pPr>
            <w:r w:rsidRPr="00996D38">
              <w:rPr>
                <w:rStyle w:val="SAPScreenElement"/>
                <w:sz w:val="16"/>
              </w:rPr>
              <w:t>Type of Posting Run</w:t>
            </w:r>
            <w:r w:rsidRPr="00996D38">
              <w:rPr>
                <w:sz w:val="16"/>
              </w:rPr>
              <w:t xml:space="preserve">: </w:t>
            </w:r>
            <w:r w:rsidRPr="00996D38">
              <w:rPr>
                <w:rStyle w:val="SAPUserEntry"/>
                <w:sz w:val="16"/>
              </w:rPr>
              <w:t>&lt;Periodic Posting + Transfer&gt;</w:t>
            </w:r>
          </w:p>
          <w:p w14:paraId="378BCB1A" w14:textId="54A99F5C" w:rsidR="00EF6C4C" w:rsidRPr="00996D38" w:rsidRDefault="00996D38">
            <w:pPr>
              <w:rPr>
                <w:sz w:val="16"/>
              </w:rPr>
            </w:pPr>
            <w:r w:rsidRPr="00996D38">
              <w:rPr>
                <w:rStyle w:val="SAPScreenElement"/>
                <w:sz w:val="16"/>
              </w:rPr>
              <w:t>Reason for Reversal</w:t>
            </w:r>
            <w:r w:rsidRPr="00996D38">
              <w:rPr>
                <w:sz w:val="16"/>
              </w:rPr>
              <w:t xml:space="preserve">: </w:t>
            </w:r>
            <w:r w:rsidRPr="00996D38">
              <w:rPr>
                <w:rStyle w:val="SAPUserEntry"/>
                <w:sz w:val="16"/>
              </w:rPr>
              <w:t>&lt;Wrong Period&gt;</w:t>
            </w:r>
          </w:p>
        </w:tc>
        <w:tc>
          <w:tcPr>
            <w:tcW w:w="0" w:type="auto"/>
          </w:tcPr>
          <w:p w14:paraId="460D42D3" w14:textId="77777777" w:rsidR="00996D38" w:rsidRPr="00996D38" w:rsidRDefault="00996D38">
            <w:pPr>
              <w:rPr>
                <w:sz w:val="16"/>
              </w:rPr>
            </w:pPr>
            <w:r w:rsidRPr="00996D38">
              <w:rPr>
                <w:sz w:val="16"/>
              </w:rPr>
              <w:t>Data is shown.</w:t>
            </w:r>
          </w:p>
          <w:p w14:paraId="5B12581D" w14:textId="3D5020F6" w:rsidR="00EF6C4C" w:rsidRPr="00996D38" w:rsidRDefault="00996D38">
            <w:pPr>
              <w:rPr>
                <w:sz w:val="16"/>
              </w:rPr>
            </w:pPr>
            <w:r w:rsidRPr="00996D38">
              <w:rPr>
                <w:sz w:val="16"/>
              </w:rPr>
              <w:t xml:space="preserve">Default mode is </w:t>
            </w:r>
            <w:r w:rsidRPr="00996D38">
              <w:rPr>
                <w:rStyle w:val="SAPScreenElement"/>
                <w:sz w:val="16"/>
              </w:rPr>
              <w:t>Simulation</w:t>
            </w:r>
            <w:r w:rsidRPr="00996D38">
              <w:rPr>
                <w:sz w:val="16"/>
              </w:rPr>
              <w:t xml:space="preserve">. You can change it to </w:t>
            </w:r>
            <w:r w:rsidRPr="00996D38">
              <w:rPr>
                <w:rStyle w:val="SAPScreenElement"/>
                <w:sz w:val="16"/>
              </w:rPr>
              <w:t xml:space="preserve">Update Run </w:t>
            </w:r>
            <w:r w:rsidRPr="00996D38">
              <w:rPr>
                <w:sz w:val="16"/>
              </w:rPr>
              <w:t>for execution.</w:t>
            </w:r>
          </w:p>
        </w:tc>
        <w:tc>
          <w:tcPr>
            <w:tcW w:w="0" w:type="auto"/>
          </w:tcPr>
          <w:p w14:paraId="69CB32D7" w14:textId="77777777" w:rsidR="00996D38" w:rsidRPr="00996D38" w:rsidRDefault="00996D38">
            <w:pPr>
              <w:rPr>
                <w:sz w:val="16"/>
              </w:rPr>
            </w:pPr>
          </w:p>
        </w:tc>
      </w:tr>
    </w:tbl>
    <w:p w14:paraId="0F566FE6" w14:textId="77777777" w:rsidR="00EF6C4C" w:rsidRDefault="00996D38">
      <w:pPr>
        <w:pStyle w:val="Heading3"/>
      </w:pPr>
      <w:bookmarkStart w:id="240" w:name="d2e7280"/>
      <w:bookmarkStart w:id="241" w:name="_Toc176424695"/>
      <w:r>
        <w:lastRenderedPageBreak/>
        <w:t>Cancel Valuation Steps</w:t>
      </w:r>
      <w:bookmarkEnd w:id="240"/>
      <w:bookmarkEnd w:id="241"/>
    </w:p>
    <w:p w14:paraId="020F7664" w14:textId="77777777" w:rsidR="00EF6C4C" w:rsidRDefault="00996D38">
      <w:pPr>
        <w:pStyle w:val="Heading4"/>
      </w:pPr>
      <w:bookmarkStart w:id="242" w:name="unique_97"/>
      <w:bookmarkStart w:id="243" w:name="_Toc176424696"/>
      <w:r>
        <w:t>Cancel Valuation Steps - Simulation</w:t>
      </w:r>
      <w:bookmarkEnd w:id="242"/>
      <w:bookmarkEnd w:id="243"/>
    </w:p>
    <w:p w14:paraId="263D97C5" w14:textId="77777777" w:rsidR="00EF6C4C" w:rsidRDefault="00996D38">
      <w:pPr>
        <w:pStyle w:val="SAPKeyblockTitle"/>
      </w:pPr>
      <w:r>
        <w:t>Test Administration</w:t>
      </w:r>
    </w:p>
    <w:p w14:paraId="23F43850" w14:textId="77777777" w:rsidR="00EF6C4C" w:rsidRDefault="00996D38">
      <w:r>
        <w:t xml:space="preserve">Customer project: Fill in the </w:t>
      </w:r>
      <w:r>
        <w:t>project-specific parts.</w:t>
      </w:r>
    </w:p>
    <w:p w14:paraId="6B211413"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20CCDE3F"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0C13E3"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63D663"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247599"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C03C0F" w14:textId="77777777" w:rsidR="00996D38" w:rsidRPr="00996D38" w:rsidRDefault="00996D38">
            <w:pPr>
              <w:rPr>
                <w:sz w:val="12"/>
              </w:rPr>
            </w:pPr>
          </w:p>
        </w:tc>
      </w:tr>
      <w:tr w:rsidR="00EF6C4C" w:rsidRPr="00996D38" w14:paraId="2E746B3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76E5B5"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575440"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48130F"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10114C" w14:textId="77777777" w:rsidR="00996D38" w:rsidRPr="00996D38" w:rsidRDefault="00996D38">
            <w:pPr>
              <w:rPr>
                <w:sz w:val="12"/>
              </w:rPr>
            </w:pPr>
          </w:p>
        </w:tc>
      </w:tr>
      <w:tr w:rsidR="00EF6C4C" w:rsidRPr="00996D38" w14:paraId="3E77929C"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414E28"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602B13"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6149DF"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5BE546"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0C403EF8" w14:textId="77777777" w:rsidR="00EF6C4C" w:rsidRDefault="00996D38">
      <w:pPr>
        <w:pStyle w:val="SAPKeyblockTitle"/>
      </w:pPr>
      <w:r>
        <w:t>Context</w:t>
      </w:r>
    </w:p>
    <w:p w14:paraId="17BC70D6" w14:textId="77777777" w:rsidR="00EF6C4C" w:rsidRDefault="00996D38">
      <w:r>
        <w:t>In this activity, you can cancel already performed valuations of an existing contract as part of your daily business.</w:t>
      </w:r>
    </w:p>
    <w:p w14:paraId="334172D2" w14:textId="77777777" w:rsidR="00EF6C4C" w:rsidRDefault="00996D38">
      <w:pPr>
        <w:pStyle w:val="SAPKeyblockTitle"/>
      </w:pPr>
      <w:r>
        <w:t>Procedure</w:t>
      </w:r>
    </w:p>
    <w:p w14:paraId="70DEBB27" w14:textId="77777777" w:rsidR="00EF6C4C" w:rsidRDefault="00996D38">
      <w:r>
        <w:t>To execute this activity go step by step go through the table.</w:t>
      </w:r>
    </w:p>
    <w:p w14:paraId="2BBEB158" w14:textId="77777777" w:rsidR="00EF6C4C" w:rsidRDefault="00EF6C4C"/>
    <w:tbl>
      <w:tblPr>
        <w:tblStyle w:val="SAPStandardTable"/>
        <w:tblW w:w="5000" w:type="pct"/>
        <w:tblInd w:w="3" w:type="dxa"/>
        <w:tblLook w:val="0620" w:firstRow="1" w:lastRow="0" w:firstColumn="0" w:lastColumn="0" w:noHBand="1" w:noVBand="1"/>
      </w:tblPr>
      <w:tblGrid>
        <w:gridCol w:w="788"/>
        <w:gridCol w:w="2683"/>
        <w:gridCol w:w="4624"/>
        <w:gridCol w:w="4785"/>
        <w:gridCol w:w="1424"/>
      </w:tblGrid>
      <w:tr w:rsidR="00EF6C4C" w:rsidRPr="00996D38" w14:paraId="18A4AFEA"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DA63F48" w14:textId="77777777" w:rsidR="00EF6C4C" w:rsidRPr="00996D38" w:rsidRDefault="00996D38">
            <w:pPr>
              <w:pStyle w:val="SAPTableHeader"/>
              <w:rPr>
                <w:sz w:val="16"/>
              </w:rPr>
            </w:pPr>
            <w:r w:rsidRPr="00996D38">
              <w:rPr>
                <w:rStyle w:val="SAPEmphasis"/>
                <w:sz w:val="16"/>
              </w:rPr>
              <w:t>Test Step #</w:t>
            </w:r>
          </w:p>
        </w:tc>
        <w:tc>
          <w:tcPr>
            <w:tcW w:w="0" w:type="auto"/>
          </w:tcPr>
          <w:p w14:paraId="7DD67D7A" w14:textId="77777777" w:rsidR="00EF6C4C" w:rsidRPr="00996D38" w:rsidRDefault="00996D38">
            <w:pPr>
              <w:pStyle w:val="SAPTableHeader"/>
              <w:rPr>
                <w:sz w:val="16"/>
              </w:rPr>
            </w:pPr>
            <w:r w:rsidRPr="00996D38">
              <w:rPr>
                <w:rStyle w:val="SAPEmphasis"/>
                <w:sz w:val="16"/>
              </w:rPr>
              <w:t>Test Step Name</w:t>
            </w:r>
          </w:p>
        </w:tc>
        <w:tc>
          <w:tcPr>
            <w:tcW w:w="0" w:type="auto"/>
          </w:tcPr>
          <w:p w14:paraId="2898A6BC" w14:textId="77777777" w:rsidR="00EF6C4C" w:rsidRPr="00996D38" w:rsidRDefault="00996D38">
            <w:pPr>
              <w:pStyle w:val="SAPTableHeader"/>
              <w:rPr>
                <w:sz w:val="16"/>
              </w:rPr>
            </w:pPr>
            <w:r w:rsidRPr="00996D38">
              <w:rPr>
                <w:rStyle w:val="SAPEmphasis"/>
                <w:sz w:val="16"/>
              </w:rPr>
              <w:t>Instruction</w:t>
            </w:r>
          </w:p>
        </w:tc>
        <w:tc>
          <w:tcPr>
            <w:tcW w:w="0" w:type="auto"/>
          </w:tcPr>
          <w:p w14:paraId="0341460E" w14:textId="77777777" w:rsidR="00EF6C4C" w:rsidRPr="00996D38" w:rsidRDefault="00996D38">
            <w:pPr>
              <w:pStyle w:val="SAPTableHeader"/>
              <w:rPr>
                <w:sz w:val="16"/>
              </w:rPr>
            </w:pPr>
            <w:r w:rsidRPr="00996D38">
              <w:rPr>
                <w:rStyle w:val="SAPEmphasis"/>
                <w:sz w:val="16"/>
              </w:rPr>
              <w:t>Expected Result</w:t>
            </w:r>
          </w:p>
        </w:tc>
        <w:tc>
          <w:tcPr>
            <w:tcW w:w="0" w:type="auto"/>
          </w:tcPr>
          <w:p w14:paraId="7A292CB2" w14:textId="77777777" w:rsidR="00EF6C4C" w:rsidRPr="00996D38" w:rsidRDefault="00996D38">
            <w:pPr>
              <w:pStyle w:val="SAPTableHeader"/>
              <w:rPr>
                <w:sz w:val="16"/>
              </w:rPr>
            </w:pPr>
            <w:r w:rsidRPr="00996D38">
              <w:rPr>
                <w:rStyle w:val="SAPEmphasis"/>
                <w:sz w:val="16"/>
              </w:rPr>
              <w:t>Pass / Fail / Comment</w:t>
            </w:r>
          </w:p>
        </w:tc>
      </w:tr>
      <w:tr w:rsidR="00EF6C4C" w:rsidRPr="00996D38" w14:paraId="23EB3A71" w14:textId="77777777" w:rsidTr="00996D38">
        <w:tc>
          <w:tcPr>
            <w:tcW w:w="0" w:type="auto"/>
          </w:tcPr>
          <w:p w14:paraId="00FD692C" w14:textId="77777777" w:rsidR="00EF6C4C" w:rsidRPr="00996D38" w:rsidRDefault="00996D38">
            <w:pPr>
              <w:rPr>
                <w:sz w:val="16"/>
              </w:rPr>
            </w:pPr>
            <w:r w:rsidRPr="00996D38">
              <w:rPr>
                <w:sz w:val="16"/>
              </w:rPr>
              <w:t>1</w:t>
            </w:r>
          </w:p>
        </w:tc>
        <w:tc>
          <w:tcPr>
            <w:tcW w:w="0" w:type="auto"/>
          </w:tcPr>
          <w:p w14:paraId="14B86333" w14:textId="77777777" w:rsidR="00EF6C4C" w:rsidRPr="00996D38" w:rsidRDefault="00996D38">
            <w:pPr>
              <w:rPr>
                <w:sz w:val="16"/>
              </w:rPr>
            </w:pPr>
            <w:r w:rsidRPr="00996D38">
              <w:rPr>
                <w:rStyle w:val="SAPEmphasis"/>
                <w:sz w:val="16"/>
              </w:rPr>
              <w:t>Log On</w:t>
            </w:r>
          </w:p>
        </w:tc>
        <w:tc>
          <w:tcPr>
            <w:tcW w:w="0" w:type="auto"/>
          </w:tcPr>
          <w:p w14:paraId="00C2676F" w14:textId="77777777" w:rsidR="00EF6C4C" w:rsidRPr="00996D38" w:rsidRDefault="00996D38">
            <w:pPr>
              <w:rPr>
                <w:sz w:val="16"/>
              </w:rPr>
            </w:pPr>
            <w:r w:rsidRPr="00996D38">
              <w:rPr>
                <w:sz w:val="16"/>
              </w:rPr>
              <w:t>Log onto the SAP Fiori launchpad as a Contract Valuation Specialist - Leasing</w:t>
            </w:r>
          </w:p>
        </w:tc>
        <w:tc>
          <w:tcPr>
            <w:tcW w:w="0" w:type="auto"/>
          </w:tcPr>
          <w:p w14:paraId="3D06CC60" w14:textId="77777777" w:rsidR="00EF6C4C" w:rsidRPr="00996D38" w:rsidRDefault="00996D38">
            <w:pPr>
              <w:rPr>
                <w:sz w:val="16"/>
              </w:rPr>
            </w:pPr>
            <w:r w:rsidRPr="00996D38">
              <w:rPr>
                <w:sz w:val="16"/>
              </w:rPr>
              <w:t>The SAP Fiori launchpad displays.</w:t>
            </w:r>
          </w:p>
        </w:tc>
        <w:tc>
          <w:tcPr>
            <w:tcW w:w="0" w:type="auto"/>
          </w:tcPr>
          <w:p w14:paraId="48DB662A" w14:textId="77777777" w:rsidR="00996D38" w:rsidRPr="00996D38" w:rsidRDefault="00996D38">
            <w:pPr>
              <w:rPr>
                <w:sz w:val="16"/>
              </w:rPr>
            </w:pPr>
          </w:p>
        </w:tc>
      </w:tr>
      <w:tr w:rsidR="00EF6C4C" w:rsidRPr="00996D38" w14:paraId="60B05D1E" w14:textId="77777777" w:rsidTr="00996D38">
        <w:tc>
          <w:tcPr>
            <w:tcW w:w="0" w:type="auto"/>
          </w:tcPr>
          <w:p w14:paraId="122DCB15" w14:textId="77777777" w:rsidR="00EF6C4C" w:rsidRPr="00996D38" w:rsidRDefault="00996D38">
            <w:pPr>
              <w:rPr>
                <w:sz w:val="16"/>
              </w:rPr>
            </w:pPr>
            <w:r w:rsidRPr="00996D38">
              <w:rPr>
                <w:sz w:val="16"/>
              </w:rPr>
              <w:t>2</w:t>
            </w:r>
          </w:p>
        </w:tc>
        <w:tc>
          <w:tcPr>
            <w:tcW w:w="0" w:type="auto"/>
          </w:tcPr>
          <w:p w14:paraId="01D4A9CB" w14:textId="77777777" w:rsidR="00EF6C4C" w:rsidRPr="00996D38" w:rsidRDefault="00996D38">
            <w:pPr>
              <w:rPr>
                <w:sz w:val="16"/>
              </w:rPr>
            </w:pPr>
            <w:r w:rsidRPr="00996D38">
              <w:rPr>
                <w:rStyle w:val="SAPEmphasis"/>
                <w:sz w:val="16"/>
              </w:rPr>
              <w:t>Access the SAP Fiori app</w:t>
            </w:r>
          </w:p>
        </w:tc>
        <w:tc>
          <w:tcPr>
            <w:tcW w:w="0" w:type="auto"/>
          </w:tcPr>
          <w:p w14:paraId="568276F5" w14:textId="77777777" w:rsidR="00EF6C4C" w:rsidRPr="00996D38" w:rsidRDefault="00996D38">
            <w:pPr>
              <w:rPr>
                <w:sz w:val="16"/>
              </w:rPr>
            </w:pPr>
            <w:r w:rsidRPr="00996D38">
              <w:rPr>
                <w:sz w:val="16"/>
              </w:rPr>
              <w:t xml:space="preserve">Open </w:t>
            </w:r>
            <w:r w:rsidRPr="00996D38">
              <w:rPr>
                <w:rStyle w:val="SAPScreenElement"/>
                <w:sz w:val="16"/>
              </w:rPr>
              <w:t>Reverse Valuation Steps</w:t>
            </w:r>
            <w:r w:rsidRPr="00996D38">
              <w:rPr>
                <w:sz w:val="16"/>
              </w:rPr>
              <w:t xml:space="preserve"> </w:t>
            </w:r>
            <w:r w:rsidRPr="00996D38">
              <w:rPr>
                <w:rStyle w:val="SAPMonospace"/>
                <w:sz w:val="16"/>
              </w:rPr>
              <w:t>(RECEPRRV)</w:t>
            </w:r>
            <w:r w:rsidRPr="00996D38">
              <w:rPr>
                <w:sz w:val="16"/>
              </w:rPr>
              <w:t>.</w:t>
            </w:r>
          </w:p>
        </w:tc>
        <w:tc>
          <w:tcPr>
            <w:tcW w:w="0" w:type="auto"/>
          </w:tcPr>
          <w:p w14:paraId="661A8745" w14:textId="77777777" w:rsidR="00EF6C4C" w:rsidRPr="00996D38" w:rsidRDefault="00996D38">
            <w:pPr>
              <w:rPr>
                <w:sz w:val="16"/>
              </w:rPr>
            </w:pPr>
            <w:r w:rsidRPr="00996D38">
              <w:rPr>
                <w:sz w:val="16"/>
              </w:rPr>
              <w:t xml:space="preserve">The </w:t>
            </w:r>
            <w:r w:rsidRPr="00996D38">
              <w:rPr>
                <w:rStyle w:val="SAPScreenElement"/>
                <w:sz w:val="16"/>
              </w:rPr>
              <w:t>Reverse Contract Valuation</w:t>
            </w:r>
            <w:r w:rsidRPr="00996D38">
              <w:rPr>
                <w:sz w:val="16"/>
              </w:rPr>
              <w:t xml:space="preserve"> screen displays.</w:t>
            </w:r>
          </w:p>
        </w:tc>
        <w:tc>
          <w:tcPr>
            <w:tcW w:w="0" w:type="auto"/>
          </w:tcPr>
          <w:p w14:paraId="22C452FC" w14:textId="77777777" w:rsidR="00996D38" w:rsidRPr="00996D38" w:rsidRDefault="00996D38">
            <w:pPr>
              <w:rPr>
                <w:sz w:val="16"/>
              </w:rPr>
            </w:pPr>
          </w:p>
        </w:tc>
      </w:tr>
      <w:tr w:rsidR="00EF6C4C" w:rsidRPr="00996D38" w14:paraId="2C116187" w14:textId="77777777" w:rsidTr="00996D38">
        <w:tc>
          <w:tcPr>
            <w:tcW w:w="0" w:type="auto"/>
          </w:tcPr>
          <w:p w14:paraId="68F1445A" w14:textId="77777777" w:rsidR="00EF6C4C" w:rsidRPr="00996D38" w:rsidRDefault="00996D38">
            <w:pPr>
              <w:rPr>
                <w:sz w:val="16"/>
              </w:rPr>
            </w:pPr>
            <w:r w:rsidRPr="00996D38">
              <w:rPr>
                <w:sz w:val="16"/>
              </w:rPr>
              <w:t>3</w:t>
            </w:r>
          </w:p>
        </w:tc>
        <w:tc>
          <w:tcPr>
            <w:tcW w:w="0" w:type="auto"/>
          </w:tcPr>
          <w:p w14:paraId="0AD82596" w14:textId="77777777" w:rsidR="00EF6C4C" w:rsidRPr="00996D38" w:rsidRDefault="00996D38">
            <w:pPr>
              <w:rPr>
                <w:sz w:val="16"/>
              </w:rPr>
            </w:pPr>
            <w:r w:rsidRPr="00996D38">
              <w:rPr>
                <w:rStyle w:val="SAPEmphasis"/>
                <w:sz w:val="16"/>
              </w:rPr>
              <w:t>Cancel Valuation Steps: Contracts Selection</w:t>
            </w:r>
          </w:p>
        </w:tc>
        <w:tc>
          <w:tcPr>
            <w:tcW w:w="0" w:type="auto"/>
          </w:tcPr>
          <w:p w14:paraId="1E6AA43B"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1D89FF9A" w14:textId="77777777" w:rsidR="00996D38" w:rsidRPr="00996D38" w:rsidRDefault="00996D38">
            <w:pPr>
              <w:rPr>
                <w:sz w:val="16"/>
              </w:rPr>
            </w:pPr>
            <w:r w:rsidRPr="00996D38">
              <w:rPr>
                <w:sz w:val="16"/>
              </w:rPr>
              <w:t xml:space="preserve">In the </w:t>
            </w:r>
            <w:r w:rsidRPr="00996D38">
              <w:rPr>
                <w:rStyle w:val="SAPScreenElement"/>
                <w:sz w:val="16"/>
              </w:rPr>
              <w:t>Contract Selection</w:t>
            </w:r>
            <w:r w:rsidRPr="00996D38">
              <w:rPr>
                <w:sz w:val="16"/>
              </w:rPr>
              <w:t xml:space="preserve"> area:</w:t>
            </w:r>
          </w:p>
          <w:p w14:paraId="1E7B5248"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1B087BF4" w14:textId="77777777" w:rsidR="00996D38" w:rsidRPr="00996D38" w:rsidRDefault="00996D38">
            <w:pPr>
              <w:rPr>
                <w:sz w:val="16"/>
              </w:rPr>
            </w:pPr>
            <w:r w:rsidRPr="00996D38">
              <w:rPr>
                <w:rStyle w:val="SAPScreenElement"/>
                <w:sz w:val="16"/>
              </w:rPr>
              <w:lastRenderedPageBreak/>
              <w:t>Contract</w:t>
            </w:r>
            <w:r w:rsidRPr="00996D38">
              <w:rPr>
                <w:sz w:val="16"/>
              </w:rPr>
              <w:t xml:space="preserve">: </w:t>
            </w:r>
            <w:r w:rsidRPr="00996D38">
              <w:rPr>
                <w:rStyle w:val="SAPUserEntry"/>
                <w:sz w:val="16"/>
              </w:rPr>
              <w:t>&lt;Your contract&gt;</w:t>
            </w:r>
          </w:p>
          <w:p w14:paraId="0E330FD0" w14:textId="77777777" w:rsidR="00996D38" w:rsidRPr="00996D38" w:rsidRDefault="00996D38">
            <w:pPr>
              <w:rPr>
                <w:sz w:val="16"/>
              </w:rPr>
            </w:pPr>
            <w:r w:rsidRPr="00996D38">
              <w:rPr>
                <w:rStyle w:val="SAPEmphasis"/>
                <w:sz w:val="16"/>
              </w:rPr>
              <w:t>Or</w:t>
            </w:r>
          </w:p>
          <w:p w14:paraId="0961375B" w14:textId="77777777" w:rsidR="00996D38" w:rsidRPr="00996D38" w:rsidRDefault="00996D38">
            <w:pPr>
              <w:rPr>
                <w:sz w:val="16"/>
              </w:rPr>
            </w:pPr>
            <w:r w:rsidRPr="00996D38">
              <w:rPr>
                <w:rStyle w:val="SAPScreenElement"/>
                <w:sz w:val="16"/>
              </w:rPr>
              <w:t>Identification</w:t>
            </w:r>
            <w:r w:rsidRPr="00996D38">
              <w:rPr>
                <w:sz w:val="16"/>
              </w:rPr>
              <w:t xml:space="preserve">: </w:t>
            </w:r>
            <w:r w:rsidRPr="00996D38">
              <w:rPr>
                <w:rStyle w:val="SAPUserEntry"/>
                <w:sz w:val="16"/>
              </w:rPr>
              <w:t>&lt;Identification&gt;</w:t>
            </w:r>
          </w:p>
          <w:p w14:paraId="091DBE2B" w14:textId="77777777" w:rsidR="00996D38" w:rsidRPr="00996D38" w:rsidRDefault="00996D38">
            <w:pPr>
              <w:rPr>
                <w:sz w:val="16"/>
              </w:rPr>
            </w:pPr>
            <w:r w:rsidRPr="00996D38">
              <w:rPr>
                <w:rStyle w:val="SAPScreenElement"/>
                <w:sz w:val="16"/>
              </w:rPr>
              <w:t>Execution Mode</w:t>
            </w:r>
            <w:r w:rsidRPr="00996D38">
              <w:rPr>
                <w:sz w:val="16"/>
              </w:rPr>
              <w:t xml:space="preserve"> area:</w:t>
            </w:r>
          </w:p>
          <w:p w14:paraId="6687A72E" w14:textId="71955654" w:rsidR="00EF6C4C" w:rsidRPr="00996D38" w:rsidRDefault="00996D38">
            <w:pPr>
              <w:rPr>
                <w:sz w:val="16"/>
              </w:rPr>
            </w:pPr>
            <w:r w:rsidRPr="00996D38">
              <w:rPr>
                <w:rStyle w:val="SAPScreenElement"/>
                <w:sz w:val="16"/>
              </w:rPr>
              <w:t>Execution Mode</w:t>
            </w:r>
            <w:r w:rsidRPr="00996D38">
              <w:rPr>
                <w:sz w:val="16"/>
              </w:rPr>
              <w:t xml:space="preserve">: </w:t>
            </w:r>
            <w:r w:rsidRPr="00996D38">
              <w:rPr>
                <w:rStyle w:val="SAPUserEntry"/>
                <w:sz w:val="16"/>
              </w:rPr>
              <w:t>Simulation</w:t>
            </w:r>
          </w:p>
        </w:tc>
        <w:tc>
          <w:tcPr>
            <w:tcW w:w="0" w:type="auto"/>
          </w:tcPr>
          <w:p w14:paraId="7D257B74" w14:textId="77777777" w:rsidR="00EF6C4C" w:rsidRPr="00996D38" w:rsidRDefault="00996D38">
            <w:pPr>
              <w:rPr>
                <w:sz w:val="16"/>
              </w:rPr>
            </w:pPr>
            <w:r w:rsidRPr="00996D38">
              <w:rPr>
                <w:sz w:val="16"/>
              </w:rPr>
              <w:lastRenderedPageBreak/>
              <w:t xml:space="preserve">Data are validated, next screen </w:t>
            </w:r>
            <w:r w:rsidRPr="00996D38">
              <w:rPr>
                <w:rStyle w:val="SAPScreenElement"/>
                <w:sz w:val="16"/>
              </w:rPr>
              <w:t>Reverse Contract Valuation</w:t>
            </w:r>
            <w:r w:rsidRPr="00996D38">
              <w:rPr>
                <w:sz w:val="16"/>
              </w:rPr>
              <w:t xml:space="preserve"> screen is displayed.</w:t>
            </w:r>
          </w:p>
        </w:tc>
        <w:tc>
          <w:tcPr>
            <w:tcW w:w="0" w:type="auto"/>
          </w:tcPr>
          <w:p w14:paraId="21FE18FD" w14:textId="77777777" w:rsidR="00996D38" w:rsidRPr="00996D38" w:rsidRDefault="00996D38">
            <w:pPr>
              <w:rPr>
                <w:sz w:val="16"/>
              </w:rPr>
            </w:pPr>
          </w:p>
        </w:tc>
      </w:tr>
      <w:tr w:rsidR="00EF6C4C" w:rsidRPr="00996D38" w14:paraId="327567F0" w14:textId="77777777" w:rsidTr="00996D38">
        <w:tc>
          <w:tcPr>
            <w:tcW w:w="0" w:type="auto"/>
          </w:tcPr>
          <w:p w14:paraId="31D733B0" w14:textId="77777777" w:rsidR="00EF6C4C" w:rsidRPr="00996D38" w:rsidRDefault="00996D38">
            <w:pPr>
              <w:rPr>
                <w:sz w:val="16"/>
              </w:rPr>
            </w:pPr>
            <w:r w:rsidRPr="00996D38">
              <w:rPr>
                <w:sz w:val="16"/>
              </w:rPr>
              <w:t>4</w:t>
            </w:r>
          </w:p>
        </w:tc>
        <w:tc>
          <w:tcPr>
            <w:tcW w:w="0" w:type="auto"/>
          </w:tcPr>
          <w:p w14:paraId="27E6B0E5" w14:textId="77777777" w:rsidR="00EF6C4C" w:rsidRPr="00996D38" w:rsidRDefault="00996D38">
            <w:pPr>
              <w:rPr>
                <w:sz w:val="16"/>
              </w:rPr>
            </w:pPr>
            <w:r w:rsidRPr="00996D38">
              <w:rPr>
                <w:rStyle w:val="SAPEmphasis"/>
                <w:sz w:val="16"/>
              </w:rPr>
              <w:t>Cancel Valuation Steps</w:t>
            </w:r>
          </w:p>
        </w:tc>
        <w:tc>
          <w:tcPr>
            <w:tcW w:w="0" w:type="auto"/>
          </w:tcPr>
          <w:p w14:paraId="581CFF61" w14:textId="77777777" w:rsidR="00EF6C4C" w:rsidRPr="00996D38" w:rsidRDefault="00996D38">
            <w:pPr>
              <w:rPr>
                <w:sz w:val="16"/>
              </w:rPr>
            </w:pPr>
            <w:r w:rsidRPr="00996D38">
              <w:rPr>
                <w:sz w:val="16"/>
              </w:rPr>
              <w:t xml:space="preserve">Choose </w:t>
            </w:r>
            <w:r w:rsidRPr="00996D38">
              <w:rPr>
                <w:rStyle w:val="SAPScreenElement"/>
                <w:sz w:val="16"/>
              </w:rPr>
              <w:t>Exit</w:t>
            </w:r>
            <w:r w:rsidRPr="00996D38">
              <w:rPr>
                <w:sz w:val="16"/>
              </w:rPr>
              <w:t xml:space="preserve"> to go back.</w:t>
            </w:r>
          </w:p>
        </w:tc>
        <w:tc>
          <w:tcPr>
            <w:tcW w:w="0" w:type="auto"/>
          </w:tcPr>
          <w:p w14:paraId="6B7E234C" w14:textId="77777777" w:rsidR="00EF6C4C" w:rsidRPr="00996D38" w:rsidRDefault="00996D38">
            <w:pPr>
              <w:rPr>
                <w:sz w:val="16"/>
              </w:rPr>
            </w:pPr>
            <w:r w:rsidRPr="00996D38">
              <w:rPr>
                <w:sz w:val="16"/>
              </w:rPr>
              <w:t>The valuation is canceled.</w:t>
            </w:r>
          </w:p>
        </w:tc>
        <w:tc>
          <w:tcPr>
            <w:tcW w:w="0" w:type="auto"/>
          </w:tcPr>
          <w:p w14:paraId="611D0C80" w14:textId="77777777" w:rsidR="00996D38" w:rsidRPr="00996D38" w:rsidRDefault="00996D38">
            <w:pPr>
              <w:rPr>
                <w:sz w:val="16"/>
              </w:rPr>
            </w:pPr>
          </w:p>
        </w:tc>
      </w:tr>
    </w:tbl>
    <w:p w14:paraId="5D212911" w14:textId="77777777" w:rsidR="00EF6C4C" w:rsidRDefault="00996D38">
      <w:pPr>
        <w:pStyle w:val="Heading4"/>
      </w:pPr>
      <w:bookmarkStart w:id="244" w:name="unique_98"/>
      <w:bookmarkStart w:id="245" w:name="_Toc176424697"/>
      <w:r>
        <w:t>Cancel Valuation Steps - Execution</w:t>
      </w:r>
      <w:bookmarkEnd w:id="244"/>
      <w:bookmarkEnd w:id="245"/>
    </w:p>
    <w:p w14:paraId="5C316AEF" w14:textId="77777777" w:rsidR="00EF6C4C" w:rsidRDefault="00996D38">
      <w:pPr>
        <w:pStyle w:val="SAPKeyblockTitle"/>
      </w:pPr>
      <w:r>
        <w:t>Test Administration</w:t>
      </w:r>
    </w:p>
    <w:p w14:paraId="6EE03308" w14:textId="77777777" w:rsidR="00EF6C4C" w:rsidRDefault="00996D38">
      <w:r>
        <w:t>Customer project: Fill in the project-specific parts.</w:t>
      </w:r>
    </w:p>
    <w:p w14:paraId="2A129C70"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34D82959"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084922"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EA6C08"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3F17BE"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7EADA3" w14:textId="77777777" w:rsidR="00996D38" w:rsidRPr="00996D38" w:rsidRDefault="00996D38">
            <w:pPr>
              <w:rPr>
                <w:sz w:val="12"/>
              </w:rPr>
            </w:pPr>
          </w:p>
        </w:tc>
      </w:tr>
      <w:tr w:rsidR="00EF6C4C" w:rsidRPr="00996D38" w14:paraId="6A08525D"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B6FAB8"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BD584E"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F1A504"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546DE2" w14:textId="77777777" w:rsidR="00996D38" w:rsidRPr="00996D38" w:rsidRDefault="00996D38">
            <w:pPr>
              <w:rPr>
                <w:sz w:val="12"/>
              </w:rPr>
            </w:pPr>
          </w:p>
        </w:tc>
      </w:tr>
      <w:tr w:rsidR="00EF6C4C" w:rsidRPr="00996D38" w14:paraId="36E4EE5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4C9CC4"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26E30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E00C29"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3F5677"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07987B04" w14:textId="77777777" w:rsidR="00EF6C4C" w:rsidRDefault="00996D38">
      <w:pPr>
        <w:pStyle w:val="SAPKeyblockTitle"/>
      </w:pPr>
      <w:r>
        <w:t>Context</w:t>
      </w:r>
    </w:p>
    <w:p w14:paraId="7FB40225" w14:textId="77777777" w:rsidR="00EF6C4C" w:rsidRDefault="00996D38">
      <w:r>
        <w:t>In this activity, you can cancel already performed valuations of an existing contract as part of your daily business.</w:t>
      </w:r>
    </w:p>
    <w:p w14:paraId="37C34066" w14:textId="77777777" w:rsidR="00EF6C4C" w:rsidRDefault="00996D38">
      <w:pPr>
        <w:pStyle w:val="SAPKeyblockTitle"/>
      </w:pPr>
      <w:r>
        <w:t>Procedure</w:t>
      </w:r>
    </w:p>
    <w:p w14:paraId="588A65BD" w14:textId="77777777" w:rsidR="00EF6C4C" w:rsidRDefault="00996D38">
      <w:r>
        <w:t>To execute this activity go step by step go through the table.</w:t>
      </w:r>
    </w:p>
    <w:p w14:paraId="506DF7F3" w14:textId="77777777" w:rsidR="00EF6C4C" w:rsidRDefault="00EF6C4C"/>
    <w:tbl>
      <w:tblPr>
        <w:tblStyle w:val="SAPStandardTable"/>
        <w:tblW w:w="5000" w:type="pct"/>
        <w:tblInd w:w="3" w:type="dxa"/>
        <w:tblLook w:val="0620" w:firstRow="1" w:lastRow="0" w:firstColumn="0" w:lastColumn="0" w:noHBand="1" w:noVBand="1"/>
      </w:tblPr>
      <w:tblGrid>
        <w:gridCol w:w="754"/>
        <w:gridCol w:w="2492"/>
        <w:gridCol w:w="5533"/>
        <w:gridCol w:w="4185"/>
        <w:gridCol w:w="1340"/>
      </w:tblGrid>
      <w:tr w:rsidR="00EF6C4C" w:rsidRPr="00996D38" w14:paraId="15A2A046"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5CDFB86" w14:textId="77777777" w:rsidR="00EF6C4C" w:rsidRPr="00996D38" w:rsidRDefault="00996D38">
            <w:pPr>
              <w:pStyle w:val="SAPTableHeader"/>
              <w:rPr>
                <w:sz w:val="16"/>
              </w:rPr>
            </w:pPr>
            <w:r w:rsidRPr="00996D38">
              <w:rPr>
                <w:rStyle w:val="SAPEmphasis"/>
                <w:sz w:val="16"/>
              </w:rPr>
              <w:lastRenderedPageBreak/>
              <w:t>Test Step #</w:t>
            </w:r>
          </w:p>
        </w:tc>
        <w:tc>
          <w:tcPr>
            <w:tcW w:w="0" w:type="auto"/>
          </w:tcPr>
          <w:p w14:paraId="6A36F9C7" w14:textId="77777777" w:rsidR="00EF6C4C" w:rsidRPr="00996D38" w:rsidRDefault="00996D38">
            <w:pPr>
              <w:pStyle w:val="SAPTableHeader"/>
              <w:rPr>
                <w:sz w:val="16"/>
              </w:rPr>
            </w:pPr>
            <w:r w:rsidRPr="00996D38">
              <w:rPr>
                <w:rStyle w:val="SAPEmphasis"/>
                <w:sz w:val="16"/>
              </w:rPr>
              <w:t>Test Step Name</w:t>
            </w:r>
          </w:p>
        </w:tc>
        <w:tc>
          <w:tcPr>
            <w:tcW w:w="0" w:type="auto"/>
          </w:tcPr>
          <w:p w14:paraId="5A1926AD" w14:textId="77777777" w:rsidR="00EF6C4C" w:rsidRPr="00996D38" w:rsidRDefault="00996D38">
            <w:pPr>
              <w:pStyle w:val="SAPTableHeader"/>
              <w:rPr>
                <w:sz w:val="16"/>
              </w:rPr>
            </w:pPr>
            <w:r w:rsidRPr="00996D38">
              <w:rPr>
                <w:rStyle w:val="SAPEmphasis"/>
                <w:sz w:val="16"/>
              </w:rPr>
              <w:t>Instruction</w:t>
            </w:r>
          </w:p>
        </w:tc>
        <w:tc>
          <w:tcPr>
            <w:tcW w:w="0" w:type="auto"/>
          </w:tcPr>
          <w:p w14:paraId="11ED9D75" w14:textId="77777777" w:rsidR="00EF6C4C" w:rsidRPr="00996D38" w:rsidRDefault="00996D38">
            <w:pPr>
              <w:pStyle w:val="SAPTableHeader"/>
              <w:rPr>
                <w:sz w:val="16"/>
              </w:rPr>
            </w:pPr>
            <w:r w:rsidRPr="00996D38">
              <w:rPr>
                <w:rStyle w:val="SAPEmphasis"/>
                <w:sz w:val="16"/>
              </w:rPr>
              <w:t>Expected Result</w:t>
            </w:r>
          </w:p>
        </w:tc>
        <w:tc>
          <w:tcPr>
            <w:tcW w:w="0" w:type="auto"/>
          </w:tcPr>
          <w:p w14:paraId="63BE467A" w14:textId="77777777" w:rsidR="00EF6C4C" w:rsidRPr="00996D38" w:rsidRDefault="00996D38">
            <w:pPr>
              <w:pStyle w:val="SAPTableHeader"/>
              <w:rPr>
                <w:sz w:val="16"/>
              </w:rPr>
            </w:pPr>
            <w:r w:rsidRPr="00996D38">
              <w:rPr>
                <w:rStyle w:val="SAPEmphasis"/>
                <w:sz w:val="16"/>
              </w:rPr>
              <w:t>Pass / Fail / Comment</w:t>
            </w:r>
          </w:p>
        </w:tc>
      </w:tr>
      <w:tr w:rsidR="00EF6C4C" w:rsidRPr="00996D38" w14:paraId="4D8ECD75" w14:textId="77777777" w:rsidTr="00996D38">
        <w:tc>
          <w:tcPr>
            <w:tcW w:w="0" w:type="auto"/>
          </w:tcPr>
          <w:p w14:paraId="1AEB4AC4" w14:textId="77777777" w:rsidR="00EF6C4C" w:rsidRPr="00996D38" w:rsidRDefault="00996D38">
            <w:pPr>
              <w:rPr>
                <w:sz w:val="16"/>
              </w:rPr>
            </w:pPr>
            <w:r w:rsidRPr="00996D38">
              <w:rPr>
                <w:sz w:val="16"/>
              </w:rPr>
              <w:t>1</w:t>
            </w:r>
          </w:p>
        </w:tc>
        <w:tc>
          <w:tcPr>
            <w:tcW w:w="0" w:type="auto"/>
          </w:tcPr>
          <w:p w14:paraId="4F9FF08F" w14:textId="77777777" w:rsidR="00EF6C4C" w:rsidRPr="00996D38" w:rsidRDefault="00996D38">
            <w:pPr>
              <w:rPr>
                <w:sz w:val="16"/>
              </w:rPr>
            </w:pPr>
            <w:r w:rsidRPr="00996D38">
              <w:rPr>
                <w:rStyle w:val="SAPEmphasis"/>
                <w:sz w:val="16"/>
              </w:rPr>
              <w:t>Log On</w:t>
            </w:r>
          </w:p>
        </w:tc>
        <w:tc>
          <w:tcPr>
            <w:tcW w:w="0" w:type="auto"/>
          </w:tcPr>
          <w:p w14:paraId="45DC6FFF" w14:textId="77777777" w:rsidR="00EF6C4C" w:rsidRPr="00996D38" w:rsidRDefault="00996D38">
            <w:pPr>
              <w:rPr>
                <w:sz w:val="16"/>
              </w:rPr>
            </w:pPr>
            <w:r w:rsidRPr="00996D38">
              <w:rPr>
                <w:sz w:val="16"/>
              </w:rPr>
              <w:t>Log onto the SAP Fiori launchpad as a Contract Valuation Specialist - Leasing</w:t>
            </w:r>
          </w:p>
        </w:tc>
        <w:tc>
          <w:tcPr>
            <w:tcW w:w="0" w:type="auto"/>
          </w:tcPr>
          <w:p w14:paraId="34C15F81" w14:textId="77777777" w:rsidR="00EF6C4C" w:rsidRPr="00996D38" w:rsidRDefault="00996D38">
            <w:pPr>
              <w:rPr>
                <w:sz w:val="16"/>
              </w:rPr>
            </w:pPr>
            <w:r w:rsidRPr="00996D38">
              <w:rPr>
                <w:sz w:val="16"/>
              </w:rPr>
              <w:t>The SAP Fiori launchpad displays.</w:t>
            </w:r>
          </w:p>
        </w:tc>
        <w:tc>
          <w:tcPr>
            <w:tcW w:w="0" w:type="auto"/>
          </w:tcPr>
          <w:p w14:paraId="7979B7D8" w14:textId="77777777" w:rsidR="00996D38" w:rsidRPr="00996D38" w:rsidRDefault="00996D38">
            <w:pPr>
              <w:rPr>
                <w:sz w:val="16"/>
              </w:rPr>
            </w:pPr>
          </w:p>
        </w:tc>
      </w:tr>
      <w:tr w:rsidR="00EF6C4C" w:rsidRPr="00996D38" w14:paraId="1E605146" w14:textId="77777777" w:rsidTr="00996D38">
        <w:tc>
          <w:tcPr>
            <w:tcW w:w="0" w:type="auto"/>
          </w:tcPr>
          <w:p w14:paraId="7A6CE23C" w14:textId="77777777" w:rsidR="00EF6C4C" w:rsidRPr="00996D38" w:rsidRDefault="00996D38">
            <w:pPr>
              <w:rPr>
                <w:sz w:val="16"/>
              </w:rPr>
            </w:pPr>
            <w:r w:rsidRPr="00996D38">
              <w:rPr>
                <w:sz w:val="16"/>
              </w:rPr>
              <w:t>2</w:t>
            </w:r>
          </w:p>
        </w:tc>
        <w:tc>
          <w:tcPr>
            <w:tcW w:w="0" w:type="auto"/>
          </w:tcPr>
          <w:p w14:paraId="3E3004BE" w14:textId="77777777" w:rsidR="00EF6C4C" w:rsidRPr="00996D38" w:rsidRDefault="00996D38">
            <w:pPr>
              <w:rPr>
                <w:sz w:val="16"/>
              </w:rPr>
            </w:pPr>
            <w:r w:rsidRPr="00996D38">
              <w:rPr>
                <w:rStyle w:val="SAPEmphasis"/>
                <w:sz w:val="16"/>
              </w:rPr>
              <w:t>Access the SAP Fiori app</w:t>
            </w:r>
          </w:p>
        </w:tc>
        <w:tc>
          <w:tcPr>
            <w:tcW w:w="0" w:type="auto"/>
          </w:tcPr>
          <w:p w14:paraId="5332CB0F" w14:textId="77777777" w:rsidR="00EF6C4C" w:rsidRPr="00996D38" w:rsidRDefault="00996D38">
            <w:pPr>
              <w:rPr>
                <w:sz w:val="16"/>
              </w:rPr>
            </w:pPr>
            <w:r w:rsidRPr="00996D38">
              <w:rPr>
                <w:sz w:val="16"/>
              </w:rPr>
              <w:t xml:space="preserve">Open </w:t>
            </w:r>
            <w:r w:rsidRPr="00996D38">
              <w:rPr>
                <w:rStyle w:val="SAPScreenElement"/>
                <w:sz w:val="16"/>
              </w:rPr>
              <w:t>Reverse Valuation Steps</w:t>
            </w:r>
            <w:r w:rsidRPr="00996D38">
              <w:rPr>
                <w:sz w:val="16"/>
              </w:rPr>
              <w:t xml:space="preserve"> </w:t>
            </w:r>
            <w:r w:rsidRPr="00996D38">
              <w:rPr>
                <w:rStyle w:val="SAPMonospace"/>
                <w:sz w:val="16"/>
              </w:rPr>
              <w:t>(RECEPRRV)</w:t>
            </w:r>
            <w:r w:rsidRPr="00996D38">
              <w:rPr>
                <w:sz w:val="16"/>
              </w:rPr>
              <w:t>.</w:t>
            </w:r>
          </w:p>
        </w:tc>
        <w:tc>
          <w:tcPr>
            <w:tcW w:w="0" w:type="auto"/>
          </w:tcPr>
          <w:p w14:paraId="5EA4D6B7" w14:textId="77777777" w:rsidR="00EF6C4C" w:rsidRPr="00996D38" w:rsidRDefault="00996D38">
            <w:pPr>
              <w:rPr>
                <w:sz w:val="16"/>
              </w:rPr>
            </w:pPr>
            <w:r w:rsidRPr="00996D38">
              <w:rPr>
                <w:sz w:val="16"/>
              </w:rPr>
              <w:t xml:space="preserve">The </w:t>
            </w:r>
            <w:r w:rsidRPr="00996D38">
              <w:rPr>
                <w:rStyle w:val="SAPScreenElement"/>
                <w:sz w:val="16"/>
              </w:rPr>
              <w:t>Cancel Valuation Steps</w:t>
            </w:r>
            <w:r w:rsidRPr="00996D38">
              <w:rPr>
                <w:sz w:val="16"/>
              </w:rPr>
              <w:t xml:space="preserve"> screen displays.</w:t>
            </w:r>
          </w:p>
        </w:tc>
        <w:tc>
          <w:tcPr>
            <w:tcW w:w="0" w:type="auto"/>
          </w:tcPr>
          <w:p w14:paraId="74CE0345" w14:textId="77777777" w:rsidR="00996D38" w:rsidRPr="00996D38" w:rsidRDefault="00996D38">
            <w:pPr>
              <w:rPr>
                <w:sz w:val="16"/>
              </w:rPr>
            </w:pPr>
          </w:p>
        </w:tc>
      </w:tr>
      <w:tr w:rsidR="00EF6C4C" w:rsidRPr="00996D38" w14:paraId="4D862A2C" w14:textId="77777777" w:rsidTr="00996D38">
        <w:tc>
          <w:tcPr>
            <w:tcW w:w="0" w:type="auto"/>
          </w:tcPr>
          <w:p w14:paraId="701AB0C9" w14:textId="77777777" w:rsidR="00EF6C4C" w:rsidRPr="00996D38" w:rsidRDefault="00996D38">
            <w:pPr>
              <w:rPr>
                <w:sz w:val="16"/>
              </w:rPr>
            </w:pPr>
            <w:r w:rsidRPr="00996D38">
              <w:rPr>
                <w:sz w:val="16"/>
              </w:rPr>
              <w:t>3</w:t>
            </w:r>
          </w:p>
        </w:tc>
        <w:tc>
          <w:tcPr>
            <w:tcW w:w="0" w:type="auto"/>
          </w:tcPr>
          <w:p w14:paraId="4AFCFE5D" w14:textId="77777777" w:rsidR="00EF6C4C" w:rsidRPr="00996D38" w:rsidRDefault="00996D38">
            <w:pPr>
              <w:rPr>
                <w:sz w:val="16"/>
              </w:rPr>
            </w:pPr>
            <w:r w:rsidRPr="00996D38">
              <w:rPr>
                <w:rStyle w:val="SAPEmphasis"/>
                <w:sz w:val="16"/>
              </w:rPr>
              <w:t>Cancel Valuation Steps: Contracts Selection</w:t>
            </w:r>
          </w:p>
        </w:tc>
        <w:tc>
          <w:tcPr>
            <w:tcW w:w="0" w:type="auto"/>
          </w:tcPr>
          <w:p w14:paraId="28CFA7FF"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 xml:space="preserve">, then </w:t>
            </w:r>
            <w:r w:rsidRPr="00996D38">
              <w:rPr>
                <w:rStyle w:val="SAPScreenElement"/>
                <w:sz w:val="16"/>
              </w:rPr>
              <w:t>Save</w:t>
            </w:r>
            <w:r w:rsidRPr="00996D38">
              <w:rPr>
                <w:sz w:val="16"/>
              </w:rPr>
              <w:t>.</w:t>
            </w:r>
          </w:p>
          <w:p w14:paraId="00C06742" w14:textId="77777777" w:rsidR="00996D38" w:rsidRPr="00996D38" w:rsidRDefault="00996D38">
            <w:pPr>
              <w:rPr>
                <w:sz w:val="16"/>
              </w:rPr>
            </w:pPr>
            <w:r w:rsidRPr="00996D38">
              <w:rPr>
                <w:sz w:val="16"/>
              </w:rPr>
              <w:t xml:space="preserve">In the </w:t>
            </w:r>
            <w:r w:rsidRPr="00996D38">
              <w:rPr>
                <w:rStyle w:val="SAPScreenElement"/>
                <w:sz w:val="16"/>
              </w:rPr>
              <w:t>Contract Selection</w:t>
            </w:r>
            <w:r w:rsidRPr="00996D38">
              <w:rPr>
                <w:sz w:val="16"/>
              </w:rPr>
              <w:t xml:space="preserve"> area:</w:t>
            </w:r>
          </w:p>
          <w:p w14:paraId="4990E589"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03E0A0EE"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6C4A63A2" w14:textId="77777777" w:rsidR="00996D38" w:rsidRPr="00996D38" w:rsidRDefault="00996D38">
            <w:pPr>
              <w:rPr>
                <w:sz w:val="16"/>
              </w:rPr>
            </w:pPr>
            <w:r w:rsidRPr="00996D38">
              <w:rPr>
                <w:sz w:val="16"/>
              </w:rPr>
              <w:t>Or</w:t>
            </w:r>
          </w:p>
          <w:p w14:paraId="49DFA7AB" w14:textId="77777777" w:rsidR="00996D38" w:rsidRPr="00996D38" w:rsidRDefault="00996D38">
            <w:pPr>
              <w:rPr>
                <w:sz w:val="16"/>
              </w:rPr>
            </w:pPr>
            <w:r w:rsidRPr="00996D38">
              <w:rPr>
                <w:rStyle w:val="SAPScreenElement"/>
                <w:sz w:val="16"/>
              </w:rPr>
              <w:t xml:space="preserve">Identification </w:t>
            </w:r>
            <w:r w:rsidRPr="00996D38">
              <w:rPr>
                <w:sz w:val="16"/>
              </w:rPr>
              <w:t xml:space="preserve">: </w:t>
            </w:r>
            <w:r w:rsidRPr="00996D38">
              <w:rPr>
                <w:rStyle w:val="SAPUserEntry"/>
                <w:sz w:val="16"/>
              </w:rPr>
              <w:t>&lt;Identification&gt;</w:t>
            </w:r>
          </w:p>
          <w:p w14:paraId="6468D5A9" w14:textId="77777777" w:rsidR="00996D38" w:rsidRPr="00996D38" w:rsidRDefault="00996D38">
            <w:pPr>
              <w:rPr>
                <w:sz w:val="16"/>
              </w:rPr>
            </w:pPr>
            <w:r w:rsidRPr="00996D38">
              <w:rPr>
                <w:rStyle w:val="SAPScreenElement"/>
                <w:sz w:val="16"/>
              </w:rPr>
              <w:t>Execution Mode</w:t>
            </w:r>
            <w:r w:rsidRPr="00996D38">
              <w:rPr>
                <w:sz w:val="16"/>
              </w:rPr>
              <w:t xml:space="preserve"> area:</w:t>
            </w:r>
          </w:p>
          <w:p w14:paraId="07D17327" w14:textId="24301A2C" w:rsidR="00EF6C4C" w:rsidRPr="00996D38" w:rsidRDefault="00996D38">
            <w:pPr>
              <w:rPr>
                <w:sz w:val="16"/>
              </w:rPr>
            </w:pPr>
            <w:r w:rsidRPr="00996D38">
              <w:rPr>
                <w:rStyle w:val="SAPScreenElement"/>
                <w:sz w:val="16"/>
              </w:rPr>
              <w:t>Execution Mode</w:t>
            </w:r>
            <w:r w:rsidRPr="00996D38">
              <w:rPr>
                <w:sz w:val="16"/>
              </w:rPr>
              <w:t xml:space="preserve">: </w:t>
            </w:r>
            <w:r w:rsidRPr="00996D38">
              <w:rPr>
                <w:rStyle w:val="SAPUserEntry"/>
                <w:sz w:val="16"/>
              </w:rPr>
              <w:t>Update run</w:t>
            </w:r>
          </w:p>
        </w:tc>
        <w:tc>
          <w:tcPr>
            <w:tcW w:w="0" w:type="auto"/>
          </w:tcPr>
          <w:p w14:paraId="093B4CA7" w14:textId="77777777" w:rsidR="00EF6C4C" w:rsidRPr="00996D38" w:rsidRDefault="00996D38">
            <w:pPr>
              <w:rPr>
                <w:sz w:val="16"/>
              </w:rPr>
            </w:pPr>
            <w:r w:rsidRPr="00996D38">
              <w:rPr>
                <w:sz w:val="16"/>
              </w:rPr>
              <w:t xml:space="preserve">Data are validated, next screen </w:t>
            </w:r>
            <w:r w:rsidRPr="00996D38">
              <w:rPr>
                <w:rStyle w:val="SAPScreenElement"/>
                <w:sz w:val="16"/>
              </w:rPr>
              <w:t xml:space="preserve">Cancel Valuation steps </w:t>
            </w:r>
            <w:r w:rsidRPr="00996D38">
              <w:rPr>
                <w:sz w:val="16"/>
              </w:rPr>
              <w:t>screen is displayed.</w:t>
            </w:r>
          </w:p>
        </w:tc>
        <w:tc>
          <w:tcPr>
            <w:tcW w:w="0" w:type="auto"/>
          </w:tcPr>
          <w:p w14:paraId="42F85FF6" w14:textId="77777777" w:rsidR="00996D38" w:rsidRPr="00996D38" w:rsidRDefault="00996D38">
            <w:pPr>
              <w:rPr>
                <w:sz w:val="16"/>
              </w:rPr>
            </w:pPr>
          </w:p>
        </w:tc>
      </w:tr>
      <w:tr w:rsidR="00EF6C4C" w:rsidRPr="00996D38" w14:paraId="3DA34F39" w14:textId="77777777" w:rsidTr="00996D38">
        <w:tc>
          <w:tcPr>
            <w:tcW w:w="0" w:type="auto"/>
          </w:tcPr>
          <w:p w14:paraId="2F0CB09A" w14:textId="77777777" w:rsidR="00EF6C4C" w:rsidRPr="00996D38" w:rsidRDefault="00996D38">
            <w:pPr>
              <w:rPr>
                <w:sz w:val="16"/>
              </w:rPr>
            </w:pPr>
            <w:r w:rsidRPr="00996D38">
              <w:rPr>
                <w:sz w:val="16"/>
              </w:rPr>
              <w:t>4</w:t>
            </w:r>
          </w:p>
        </w:tc>
        <w:tc>
          <w:tcPr>
            <w:tcW w:w="0" w:type="auto"/>
          </w:tcPr>
          <w:p w14:paraId="14DFDCE3" w14:textId="77777777" w:rsidR="00EF6C4C" w:rsidRPr="00996D38" w:rsidRDefault="00996D38">
            <w:pPr>
              <w:rPr>
                <w:sz w:val="16"/>
              </w:rPr>
            </w:pPr>
            <w:r w:rsidRPr="00996D38">
              <w:rPr>
                <w:rStyle w:val="SAPEmphasis"/>
                <w:sz w:val="16"/>
              </w:rPr>
              <w:t>Cancel Valuation Steps</w:t>
            </w:r>
          </w:p>
        </w:tc>
        <w:tc>
          <w:tcPr>
            <w:tcW w:w="0" w:type="auto"/>
          </w:tcPr>
          <w:p w14:paraId="4BD30735" w14:textId="77777777" w:rsidR="00996D38" w:rsidRPr="00996D38" w:rsidRDefault="00996D38">
            <w:pPr>
              <w:rPr>
                <w:sz w:val="16"/>
              </w:rPr>
            </w:pPr>
            <w:r w:rsidRPr="00996D38">
              <w:rPr>
                <w:sz w:val="16"/>
              </w:rPr>
              <w:t xml:space="preserve">Choose </w:t>
            </w:r>
            <w:r w:rsidRPr="00996D38">
              <w:rPr>
                <w:rStyle w:val="SAPScreenElement"/>
                <w:sz w:val="16"/>
              </w:rPr>
              <w:t>Log</w:t>
            </w:r>
            <w:r w:rsidRPr="00996D38">
              <w:rPr>
                <w:sz w:val="16"/>
              </w:rPr>
              <w:t xml:space="preserve"> to check the reversal of contract valuation.</w:t>
            </w:r>
          </w:p>
          <w:p w14:paraId="34E8D62B" w14:textId="24D99FC5" w:rsidR="00EF6C4C" w:rsidRPr="00996D38" w:rsidRDefault="00996D38">
            <w:pPr>
              <w:rPr>
                <w:sz w:val="16"/>
              </w:rPr>
            </w:pPr>
            <w:r w:rsidRPr="00996D38">
              <w:rPr>
                <w:sz w:val="16"/>
              </w:rPr>
              <w:t xml:space="preserve">Choose </w:t>
            </w:r>
            <w:r w:rsidRPr="00996D38">
              <w:rPr>
                <w:rStyle w:val="SAPScreenElement"/>
                <w:sz w:val="16"/>
              </w:rPr>
              <w:t>Back</w:t>
            </w:r>
            <w:r w:rsidRPr="00996D38">
              <w:rPr>
                <w:sz w:val="16"/>
              </w:rPr>
              <w:t xml:space="preserve"> to go to the </w:t>
            </w:r>
            <w:r w:rsidRPr="00996D38">
              <w:rPr>
                <w:rStyle w:val="SAPScreenElement"/>
                <w:sz w:val="16"/>
              </w:rPr>
              <w:t>Reverse Contract Valuation</w:t>
            </w:r>
            <w:r w:rsidRPr="00996D38">
              <w:rPr>
                <w:sz w:val="16"/>
              </w:rPr>
              <w:t xml:space="preserve"> screen.</w:t>
            </w:r>
          </w:p>
        </w:tc>
        <w:tc>
          <w:tcPr>
            <w:tcW w:w="0" w:type="auto"/>
          </w:tcPr>
          <w:p w14:paraId="636D063D" w14:textId="77777777" w:rsidR="00EF6C4C" w:rsidRPr="00996D38" w:rsidRDefault="00996D38">
            <w:pPr>
              <w:rPr>
                <w:sz w:val="16"/>
              </w:rPr>
            </w:pPr>
            <w:r w:rsidRPr="00996D38">
              <w:rPr>
                <w:sz w:val="16"/>
              </w:rPr>
              <w:t xml:space="preserve">The </w:t>
            </w:r>
            <w:r w:rsidRPr="00996D38">
              <w:rPr>
                <w:rStyle w:val="SAPScreenElement"/>
                <w:sz w:val="16"/>
              </w:rPr>
              <w:t>Log</w:t>
            </w:r>
            <w:r w:rsidRPr="00996D38">
              <w:rPr>
                <w:sz w:val="16"/>
              </w:rPr>
              <w:t xml:space="preserve"> is shown</w:t>
            </w:r>
          </w:p>
        </w:tc>
        <w:tc>
          <w:tcPr>
            <w:tcW w:w="0" w:type="auto"/>
          </w:tcPr>
          <w:p w14:paraId="68952B19" w14:textId="77777777" w:rsidR="00996D38" w:rsidRPr="00996D38" w:rsidRDefault="00996D38">
            <w:pPr>
              <w:rPr>
                <w:sz w:val="16"/>
              </w:rPr>
            </w:pPr>
          </w:p>
        </w:tc>
      </w:tr>
      <w:tr w:rsidR="00EF6C4C" w:rsidRPr="00996D38" w14:paraId="0871C970" w14:textId="77777777" w:rsidTr="00996D38">
        <w:tc>
          <w:tcPr>
            <w:tcW w:w="0" w:type="auto"/>
          </w:tcPr>
          <w:p w14:paraId="3D232230" w14:textId="77777777" w:rsidR="00EF6C4C" w:rsidRPr="00996D38" w:rsidRDefault="00996D38">
            <w:pPr>
              <w:rPr>
                <w:sz w:val="16"/>
              </w:rPr>
            </w:pPr>
            <w:r w:rsidRPr="00996D38">
              <w:rPr>
                <w:sz w:val="16"/>
              </w:rPr>
              <w:t>5</w:t>
            </w:r>
          </w:p>
        </w:tc>
        <w:tc>
          <w:tcPr>
            <w:tcW w:w="0" w:type="auto"/>
          </w:tcPr>
          <w:p w14:paraId="07E3552C" w14:textId="77777777" w:rsidR="00EF6C4C" w:rsidRPr="00996D38" w:rsidRDefault="00996D38">
            <w:pPr>
              <w:rPr>
                <w:sz w:val="16"/>
              </w:rPr>
            </w:pPr>
            <w:r w:rsidRPr="00996D38">
              <w:rPr>
                <w:rStyle w:val="SAPEmphasis"/>
                <w:sz w:val="16"/>
              </w:rPr>
              <w:t>Cancel Valuation Steps</w:t>
            </w:r>
          </w:p>
        </w:tc>
        <w:tc>
          <w:tcPr>
            <w:tcW w:w="0" w:type="auto"/>
          </w:tcPr>
          <w:p w14:paraId="37472245" w14:textId="77777777" w:rsidR="00EF6C4C" w:rsidRPr="00996D38" w:rsidRDefault="00996D38">
            <w:pPr>
              <w:rPr>
                <w:sz w:val="16"/>
              </w:rPr>
            </w:pPr>
            <w:r w:rsidRPr="00996D38">
              <w:rPr>
                <w:sz w:val="16"/>
              </w:rPr>
              <w:t xml:space="preserve">As all contracts are selected press deselect to deselect a contract and valuation steps. Choose </w:t>
            </w:r>
            <w:r w:rsidRPr="00996D38">
              <w:rPr>
                <w:rStyle w:val="SAPScreenElement"/>
                <w:sz w:val="16"/>
              </w:rPr>
              <w:t>Save</w:t>
            </w:r>
            <w:r w:rsidRPr="00996D38">
              <w:rPr>
                <w:sz w:val="16"/>
              </w:rPr>
              <w:t>.</w:t>
            </w:r>
          </w:p>
          <w:p w14:paraId="3EFA8E21"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5344"/>
            </w:tblGrid>
            <w:tr w:rsidR="00EF6C4C" w:rsidRPr="00996D38" w14:paraId="7204AE5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D2B5265" w14:textId="77777777" w:rsidR="00EF6C4C" w:rsidRPr="00996D38" w:rsidRDefault="00996D38">
                  <w:pPr>
                    <w:rPr>
                      <w:sz w:val="16"/>
                    </w:rPr>
                  </w:pPr>
                  <w:r w:rsidRPr="00996D38">
                    <w:rPr>
                      <w:rStyle w:val="SAPEmphasis"/>
                      <w:sz w:val="16"/>
                    </w:rPr>
                    <w:t xml:space="preserve">Note </w:t>
                  </w:r>
                  <w:r w:rsidRPr="00996D38">
                    <w:rPr>
                      <w:sz w:val="16"/>
                    </w:rPr>
                    <w:t>The first check box is without functionality.</w:t>
                  </w:r>
                </w:p>
              </w:tc>
            </w:tr>
          </w:tbl>
          <w:p w14:paraId="38A0AADA" w14:textId="77777777" w:rsidR="00996D38" w:rsidRPr="00996D38" w:rsidRDefault="00996D38">
            <w:pPr>
              <w:rPr>
                <w:sz w:val="16"/>
              </w:rPr>
            </w:pPr>
          </w:p>
        </w:tc>
        <w:tc>
          <w:tcPr>
            <w:tcW w:w="0" w:type="auto"/>
          </w:tcPr>
          <w:p w14:paraId="06C73B0D" w14:textId="77777777" w:rsidR="00EF6C4C" w:rsidRPr="00996D38" w:rsidRDefault="00996D38">
            <w:pPr>
              <w:rPr>
                <w:sz w:val="16"/>
              </w:rPr>
            </w:pPr>
            <w:r w:rsidRPr="00996D38">
              <w:rPr>
                <w:sz w:val="16"/>
              </w:rPr>
              <w:t>Valuation steps are deleted.</w:t>
            </w:r>
          </w:p>
        </w:tc>
        <w:tc>
          <w:tcPr>
            <w:tcW w:w="0" w:type="auto"/>
          </w:tcPr>
          <w:p w14:paraId="24310AA3" w14:textId="77777777" w:rsidR="00996D38" w:rsidRPr="00996D38" w:rsidRDefault="00996D38">
            <w:pPr>
              <w:rPr>
                <w:sz w:val="16"/>
              </w:rPr>
            </w:pPr>
          </w:p>
        </w:tc>
      </w:tr>
      <w:tr w:rsidR="00EF6C4C" w:rsidRPr="00996D38" w14:paraId="40EC3D37" w14:textId="77777777" w:rsidTr="00996D38">
        <w:tc>
          <w:tcPr>
            <w:tcW w:w="0" w:type="auto"/>
          </w:tcPr>
          <w:p w14:paraId="10498656" w14:textId="77777777" w:rsidR="00EF6C4C" w:rsidRPr="00996D38" w:rsidRDefault="00996D38">
            <w:pPr>
              <w:rPr>
                <w:sz w:val="16"/>
              </w:rPr>
            </w:pPr>
            <w:r w:rsidRPr="00996D38">
              <w:rPr>
                <w:sz w:val="16"/>
              </w:rPr>
              <w:t>6</w:t>
            </w:r>
          </w:p>
        </w:tc>
        <w:tc>
          <w:tcPr>
            <w:tcW w:w="0" w:type="auto"/>
          </w:tcPr>
          <w:p w14:paraId="6FB35101" w14:textId="77777777" w:rsidR="00EF6C4C" w:rsidRPr="00996D38" w:rsidRDefault="00996D38">
            <w:pPr>
              <w:rPr>
                <w:sz w:val="16"/>
              </w:rPr>
            </w:pPr>
            <w:r w:rsidRPr="00996D38">
              <w:rPr>
                <w:rStyle w:val="SAPEmphasis"/>
                <w:sz w:val="16"/>
              </w:rPr>
              <w:t xml:space="preserve">Cancel </w:t>
            </w:r>
            <w:r w:rsidRPr="00996D38">
              <w:rPr>
                <w:rStyle w:val="SAPEmphasis"/>
                <w:sz w:val="16"/>
              </w:rPr>
              <w:t>Valuation Steps</w:t>
            </w:r>
          </w:p>
        </w:tc>
        <w:tc>
          <w:tcPr>
            <w:tcW w:w="0" w:type="auto"/>
          </w:tcPr>
          <w:p w14:paraId="4D37834E" w14:textId="77777777" w:rsidR="00EF6C4C" w:rsidRPr="00996D38" w:rsidRDefault="00996D38">
            <w:pPr>
              <w:rPr>
                <w:sz w:val="16"/>
              </w:rPr>
            </w:pPr>
            <w:r w:rsidRPr="00996D38">
              <w:rPr>
                <w:sz w:val="16"/>
              </w:rPr>
              <w:t xml:space="preserve">Choose </w:t>
            </w:r>
            <w:r w:rsidRPr="00996D38">
              <w:rPr>
                <w:rStyle w:val="SAPScreenElement"/>
                <w:sz w:val="16"/>
              </w:rPr>
              <w:t>Back</w:t>
            </w:r>
            <w:r w:rsidRPr="00996D38">
              <w:rPr>
                <w:sz w:val="16"/>
              </w:rPr>
              <w:t xml:space="preserve"> to return to the homepage.</w:t>
            </w:r>
          </w:p>
        </w:tc>
        <w:tc>
          <w:tcPr>
            <w:tcW w:w="0" w:type="auto"/>
          </w:tcPr>
          <w:p w14:paraId="65B52F8F" w14:textId="77777777" w:rsidR="00EF6C4C" w:rsidRPr="00996D38" w:rsidRDefault="00996D38">
            <w:pPr>
              <w:rPr>
                <w:sz w:val="16"/>
              </w:rPr>
            </w:pPr>
            <w:r w:rsidRPr="00996D38">
              <w:rPr>
                <w:sz w:val="16"/>
              </w:rPr>
              <w:t>The valuation is canceled.</w:t>
            </w:r>
          </w:p>
        </w:tc>
        <w:tc>
          <w:tcPr>
            <w:tcW w:w="0" w:type="auto"/>
          </w:tcPr>
          <w:p w14:paraId="72EE7430" w14:textId="77777777" w:rsidR="00996D38" w:rsidRPr="00996D38" w:rsidRDefault="00996D38">
            <w:pPr>
              <w:rPr>
                <w:sz w:val="16"/>
              </w:rPr>
            </w:pPr>
          </w:p>
        </w:tc>
      </w:tr>
    </w:tbl>
    <w:p w14:paraId="41F5307C" w14:textId="77777777" w:rsidR="00EF6C4C" w:rsidRDefault="00996D38">
      <w:pPr>
        <w:pStyle w:val="Heading3"/>
      </w:pPr>
      <w:bookmarkStart w:id="246" w:name="d2e7419"/>
      <w:bookmarkStart w:id="247" w:name="_Toc176424698"/>
      <w:r>
        <w:t>Post Contract Valuation</w:t>
      </w:r>
      <w:bookmarkEnd w:id="246"/>
      <w:bookmarkEnd w:id="247"/>
    </w:p>
    <w:p w14:paraId="7651E627" w14:textId="77777777" w:rsidR="00EF6C4C" w:rsidRDefault="00996D38">
      <w:pPr>
        <w:pStyle w:val="Heading4"/>
      </w:pPr>
      <w:bookmarkStart w:id="248" w:name="unique_99"/>
      <w:bookmarkStart w:id="249" w:name="_Toc176424699"/>
      <w:r>
        <w:t>Post Contract Valuation - Simulation</w:t>
      </w:r>
      <w:bookmarkEnd w:id="248"/>
      <w:bookmarkEnd w:id="249"/>
    </w:p>
    <w:p w14:paraId="3EF74F98" w14:textId="77777777" w:rsidR="00EF6C4C" w:rsidRDefault="00996D38">
      <w:pPr>
        <w:pStyle w:val="SAPKeyblockTitle"/>
      </w:pPr>
      <w:r>
        <w:t>Test Administration</w:t>
      </w:r>
    </w:p>
    <w:p w14:paraId="30B54393" w14:textId="77777777" w:rsidR="00EF6C4C" w:rsidRDefault="00996D38">
      <w:r>
        <w:t>Customer project: Fill in the project-specific parts.</w:t>
      </w:r>
    </w:p>
    <w:p w14:paraId="34EE3193"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1BCA4BBB"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F09FB5" w14:textId="77777777" w:rsidR="00EF6C4C" w:rsidRPr="00996D38" w:rsidRDefault="00996D38">
            <w:pPr>
              <w:rPr>
                <w:sz w:val="12"/>
              </w:rPr>
            </w:pPr>
            <w:r w:rsidRPr="00996D38">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2BAB4A"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56E2C5" w14:textId="77777777" w:rsidR="00EF6C4C" w:rsidRPr="00996D38" w:rsidRDefault="00996D38">
            <w:pPr>
              <w:rPr>
                <w:sz w:val="12"/>
              </w:rPr>
            </w:pPr>
            <w:r w:rsidRPr="00996D38">
              <w:rPr>
                <w:sz w:val="12"/>
              </w:rPr>
              <w:t xml:space="preserve">Testing </w:t>
            </w:r>
            <w:r w:rsidRPr="00996D38">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464B79" w14:textId="77777777" w:rsidR="00996D38" w:rsidRPr="00996D38" w:rsidRDefault="00996D38">
            <w:pPr>
              <w:rPr>
                <w:sz w:val="12"/>
              </w:rPr>
            </w:pPr>
          </w:p>
        </w:tc>
      </w:tr>
      <w:tr w:rsidR="00EF6C4C" w:rsidRPr="00996D38" w14:paraId="47B144B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C8188E"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62CE5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928F69"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9484A3" w14:textId="77777777" w:rsidR="00996D38" w:rsidRPr="00996D38" w:rsidRDefault="00996D38">
            <w:pPr>
              <w:rPr>
                <w:sz w:val="12"/>
              </w:rPr>
            </w:pPr>
          </w:p>
        </w:tc>
      </w:tr>
      <w:tr w:rsidR="00EF6C4C" w:rsidRPr="00996D38" w14:paraId="6D6673AD"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A62912"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829CC3"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C4BD2E"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9A6D79"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0E70A0F2" w14:textId="77777777" w:rsidR="00EF6C4C" w:rsidRDefault="00996D38">
      <w:pPr>
        <w:pStyle w:val="SAPKeyblockTitle"/>
      </w:pPr>
      <w:r>
        <w:t>Context</w:t>
      </w:r>
    </w:p>
    <w:p w14:paraId="11DB2960" w14:textId="77777777" w:rsidR="00EF6C4C" w:rsidRDefault="00996D38">
      <w:r>
        <w:t>In this activity, you can simulate the posting of the valuation for an existing contract as part of your daily business.</w:t>
      </w:r>
    </w:p>
    <w:p w14:paraId="1FCF09F7" w14:textId="77777777" w:rsidR="00EF6C4C" w:rsidRDefault="00996D38">
      <w:pPr>
        <w:pStyle w:val="SAPKeyblockTitle"/>
      </w:pPr>
      <w:r>
        <w:t>Procedure</w:t>
      </w:r>
    </w:p>
    <w:p w14:paraId="14C13239" w14:textId="77777777" w:rsidR="00996D38" w:rsidRDefault="00996D38">
      <w:r>
        <w:t>When a contract valuation is posted, it is useful to first simulate the posting</w:t>
      </w:r>
    </w:p>
    <w:p w14:paraId="0FE58BE7" w14:textId="79C85065" w:rsidR="00EF6C4C" w:rsidRDefault="00996D38">
      <w:r>
        <w:t>To execute this activity go step by step go through the table.</w:t>
      </w:r>
    </w:p>
    <w:p w14:paraId="7434C620" w14:textId="77777777" w:rsidR="00EF6C4C" w:rsidRDefault="00EF6C4C"/>
    <w:tbl>
      <w:tblPr>
        <w:tblStyle w:val="SAPStandardTable"/>
        <w:tblW w:w="5000" w:type="pct"/>
        <w:tblInd w:w="3" w:type="dxa"/>
        <w:tblLook w:val="0620" w:firstRow="1" w:lastRow="0" w:firstColumn="0" w:lastColumn="0" w:noHBand="1" w:noVBand="1"/>
      </w:tblPr>
      <w:tblGrid>
        <w:gridCol w:w="771"/>
        <w:gridCol w:w="2395"/>
        <w:gridCol w:w="5356"/>
        <w:gridCol w:w="4400"/>
        <w:gridCol w:w="1382"/>
      </w:tblGrid>
      <w:tr w:rsidR="00EF6C4C" w:rsidRPr="00996D38" w14:paraId="5ABEEC9D"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7A1B615" w14:textId="77777777" w:rsidR="00EF6C4C" w:rsidRPr="00996D38" w:rsidRDefault="00996D38">
            <w:pPr>
              <w:pStyle w:val="SAPTableHeader"/>
              <w:rPr>
                <w:sz w:val="16"/>
              </w:rPr>
            </w:pPr>
            <w:r w:rsidRPr="00996D38">
              <w:rPr>
                <w:sz w:val="16"/>
              </w:rPr>
              <w:t>Test Step #</w:t>
            </w:r>
          </w:p>
        </w:tc>
        <w:tc>
          <w:tcPr>
            <w:tcW w:w="0" w:type="auto"/>
          </w:tcPr>
          <w:p w14:paraId="01D3123C" w14:textId="77777777" w:rsidR="00EF6C4C" w:rsidRPr="00996D38" w:rsidRDefault="00996D38">
            <w:pPr>
              <w:pStyle w:val="SAPTableHeader"/>
              <w:rPr>
                <w:sz w:val="16"/>
              </w:rPr>
            </w:pPr>
            <w:r w:rsidRPr="00996D38">
              <w:rPr>
                <w:sz w:val="16"/>
              </w:rPr>
              <w:t>Test Step Name</w:t>
            </w:r>
          </w:p>
        </w:tc>
        <w:tc>
          <w:tcPr>
            <w:tcW w:w="0" w:type="auto"/>
          </w:tcPr>
          <w:p w14:paraId="196F29AB" w14:textId="77777777" w:rsidR="00EF6C4C" w:rsidRPr="00996D38" w:rsidRDefault="00996D38">
            <w:pPr>
              <w:pStyle w:val="SAPTableHeader"/>
              <w:rPr>
                <w:sz w:val="16"/>
              </w:rPr>
            </w:pPr>
            <w:r w:rsidRPr="00996D38">
              <w:rPr>
                <w:sz w:val="16"/>
              </w:rPr>
              <w:t>Instruction</w:t>
            </w:r>
          </w:p>
        </w:tc>
        <w:tc>
          <w:tcPr>
            <w:tcW w:w="0" w:type="auto"/>
          </w:tcPr>
          <w:p w14:paraId="589E3C7F" w14:textId="77777777" w:rsidR="00EF6C4C" w:rsidRPr="00996D38" w:rsidRDefault="00996D38">
            <w:pPr>
              <w:pStyle w:val="SAPTableHeader"/>
              <w:rPr>
                <w:sz w:val="16"/>
              </w:rPr>
            </w:pPr>
            <w:r w:rsidRPr="00996D38">
              <w:rPr>
                <w:sz w:val="16"/>
              </w:rPr>
              <w:t>Expected Result</w:t>
            </w:r>
          </w:p>
        </w:tc>
        <w:tc>
          <w:tcPr>
            <w:tcW w:w="0" w:type="auto"/>
          </w:tcPr>
          <w:p w14:paraId="4983A788" w14:textId="77777777" w:rsidR="00EF6C4C" w:rsidRPr="00996D38" w:rsidRDefault="00996D38">
            <w:pPr>
              <w:pStyle w:val="SAPTableHeader"/>
              <w:rPr>
                <w:sz w:val="16"/>
              </w:rPr>
            </w:pPr>
            <w:r w:rsidRPr="00996D38">
              <w:rPr>
                <w:sz w:val="16"/>
              </w:rPr>
              <w:t>Pass / Fail / Comment</w:t>
            </w:r>
          </w:p>
        </w:tc>
      </w:tr>
      <w:tr w:rsidR="00EF6C4C" w:rsidRPr="00996D38" w14:paraId="54298187" w14:textId="77777777" w:rsidTr="00996D38">
        <w:tc>
          <w:tcPr>
            <w:tcW w:w="0" w:type="auto"/>
          </w:tcPr>
          <w:p w14:paraId="69882590" w14:textId="77777777" w:rsidR="00EF6C4C" w:rsidRPr="00996D38" w:rsidRDefault="00996D38">
            <w:pPr>
              <w:rPr>
                <w:sz w:val="16"/>
              </w:rPr>
            </w:pPr>
            <w:r w:rsidRPr="00996D38">
              <w:rPr>
                <w:sz w:val="16"/>
              </w:rPr>
              <w:t>1</w:t>
            </w:r>
          </w:p>
        </w:tc>
        <w:tc>
          <w:tcPr>
            <w:tcW w:w="0" w:type="auto"/>
          </w:tcPr>
          <w:p w14:paraId="2716000C" w14:textId="77777777" w:rsidR="00EF6C4C" w:rsidRPr="00996D38" w:rsidRDefault="00996D38">
            <w:pPr>
              <w:rPr>
                <w:sz w:val="16"/>
              </w:rPr>
            </w:pPr>
            <w:r w:rsidRPr="00996D38">
              <w:rPr>
                <w:rStyle w:val="SAPEmphasis"/>
                <w:sz w:val="16"/>
              </w:rPr>
              <w:t>Log On</w:t>
            </w:r>
          </w:p>
        </w:tc>
        <w:tc>
          <w:tcPr>
            <w:tcW w:w="0" w:type="auto"/>
          </w:tcPr>
          <w:p w14:paraId="120C9412" w14:textId="77777777" w:rsidR="00EF6C4C" w:rsidRPr="00996D38" w:rsidRDefault="00996D38">
            <w:pPr>
              <w:rPr>
                <w:sz w:val="16"/>
              </w:rPr>
            </w:pPr>
            <w:r w:rsidRPr="00996D38">
              <w:rPr>
                <w:sz w:val="16"/>
              </w:rPr>
              <w:t>Log on to the SAP Fiori launchpad as a Contract Valuation Specialist - Leasing.</w:t>
            </w:r>
          </w:p>
        </w:tc>
        <w:tc>
          <w:tcPr>
            <w:tcW w:w="0" w:type="auto"/>
          </w:tcPr>
          <w:p w14:paraId="07992380" w14:textId="77777777" w:rsidR="00EF6C4C" w:rsidRPr="00996D38" w:rsidRDefault="00996D38">
            <w:pPr>
              <w:rPr>
                <w:sz w:val="16"/>
              </w:rPr>
            </w:pPr>
            <w:r w:rsidRPr="00996D38">
              <w:rPr>
                <w:sz w:val="16"/>
              </w:rPr>
              <w:t>The SAP Fiori launchpad displays.</w:t>
            </w:r>
          </w:p>
        </w:tc>
        <w:tc>
          <w:tcPr>
            <w:tcW w:w="0" w:type="auto"/>
          </w:tcPr>
          <w:p w14:paraId="18F39861" w14:textId="77777777" w:rsidR="00EF6C4C" w:rsidRPr="00996D38" w:rsidRDefault="00EF6C4C">
            <w:pPr>
              <w:rPr>
                <w:sz w:val="16"/>
              </w:rPr>
            </w:pPr>
          </w:p>
        </w:tc>
      </w:tr>
      <w:tr w:rsidR="00EF6C4C" w:rsidRPr="00996D38" w14:paraId="40A37887" w14:textId="77777777" w:rsidTr="00996D38">
        <w:tc>
          <w:tcPr>
            <w:tcW w:w="0" w:type="auto"/>
          </w:tcPr>
          <w:p w14:paraId="575AEC09" w14:textId="77777777" w:rsidR="00EF6C4C" w:rsidRPr="00996D38" w:rsidRDefault="00996D38">
            <w:pPr>
              <w:rPr>
                <w:sz w:val="16"/>
              </w:rPr>
            </w:pPr>
            <w:r w:rsidRPr="00996D38">
              <w:rPr>
                <w:sz w:val="16"/>
              </w:rPr>
              <w:t>2</w:t>
            </w:r>
          </w:p>
        </w:tc>
        <w:tc>
          <w:tcPr>
            <w:tcW w:w="0" w:type="auto"/>
          </w:tcPr>
          <w:p w14:paraId="561E06DC" w14:textId="77777777" w:rsidR="00EF6C4C" w:rsidRPr="00996D38" w:rsidRDefault="00996D38">
            <w:pPr>
              <w:rPr>
                <w:sz w:val="16"/>
              </w:rPr>
            </w:pPr>
            <w:r w:rsidRPr="00996D38">
              <w:rPr>
                <w:rStyle w:val="SAPEmphasis"/>
                <w:sz w:val="16"/>
              </w:rPr>
              <w:t>Access the SAP Fiori app</w:t>
            </w:r>
          </w:p>
        </w:tc>
        <w:tc>
          <w:tcPr>
            <w:tcW w:w="0" w:type="auto"/>
          </w:tcPr>
          <w:p w14:paraId="58FA0DD9" w14:textId="77777777" w:rsidR="00EF6C4C" w:rsidRPr="00996D38" w:rsidRDefault="00996D38">
            <w:pPr>
              <w:rPr>
                <w:sz w:val="16"/>
              </w:rPr>
            </w:pPr>
            <w:r w:rsidRPr="00996D38">
              <w:rPr>
                <w:sz w:val="16"/>
              </w:rPr>
              <w:t xml:space="preserve">Open </w:t>
            </w:r>
            <w:r w:rsidRPr="00996D38">
              <w:rPr>
                <w:rStyle w:val="SAPScreenElement"/>
                <w:sz w:val="16"/>
              </w:rPr>
              <w:t>Post Valuation for Contracts</w:t>
            </w:r>
            <w:r w:rsidRPr="00996D38">
              <w:rPr>
                <w:sz w:val="16"/>
              </w:rPr>
              <w:t xml:space="preserve"> </w:t>
            </w:r>
            <w:r w:rsidRPr="00996D38">
              <w:rPr>
                <w:rStyle w:val="SAPMonospace"/>
                <w:sz w:val="16"/>
              </w:rPr>
              <w:t>(RECEEP)</w:t>
            </w:r>
            <w:r w:rsidRPr="00996D38">
              <w:rPr>
                <w:sz w:val="16"/>
              </w:rPr>
              <w:t>.</w:t>
            </w:r>
          </w:p>
        </w:tc>
        <w:tc>
          <w:tcPr>
            <w:tcW w:w="0" w:type="auto"/>
          </w:tcPr>
          <w:p w14:paraId="0BF21534" w14:textId="77777777" w:rsidR="00EF6C4C" w:rsidRPr="00996D38" w:rsidRDefault="00996D38">
            <w:pPr>
              <w:rPr>
                <w:sz w:val="16"/>
              </w:rPr>
            </w:pPr>
            <w:r w:rsidRPr="00996D38">
              <w:rPr>
                <w:sz w:val="16"/>
              </w:rPr>
              <w:t xml:space="preserve">The </w:t>
            </w:r>
            <w:r w:rsidRPr="00996D38">
              <w:rPr>
                <w:rStyle w:val="SAPScreenElement"/>
                <w:sz w:val="16"/>
              </w:rPr>
              <w:t>Post Valuation for Contracts</w:t>
            </w:r>
            <w:r w:rsidRPr="00996D38">
              <w:rPr>
                <w:sz w:val="16"/>
              </w:rPr>
              <w:t xml:space="preserve"> view displays.</w:t>
            </w:r>
          </w:p>
        </w:tc>
        <w:tc>
          <w:tcPr>
            <w:tcW w:w="0" w:type="auto"/>
          </w:tcPr>
          <w:p w14:paraId="6124176C" w14:textId="77777777" w:rsidR="00EF6C4C" w:rsidRPr="00996D38" w:rsidRDefault="00EF6C4C">
            <w:pPr>
              <w:rPr>
                <w:sz w:val="16"/>
              </w:rPr>
            </w:pPr>
          </w:p>
        </w:tc>
      </w:tr>
      <w:tr w:rsidR="00EF6C4C" w:rsidRPr="00996D38" w14:paraId="4D46D28C" w14:textId="77777777" w:rsidTr="00996D38">
        <w:tc>
          <w:tcPr>
            <w:tcW w:w="0" w:type="auto"/>
          </w:tcPr>
          <w:p w14:paraId="5A53BB44" w14:textId="77777777" w:rsidR="00EF6C4C" w:rsidRPr="00996D38" w:rsidRDefault="00996D38">
            <w:pPr>
              <w:rPr>
                <w:sz w:val="16"/>
              </w:rPr>
            </w:pPr>
            <w:r w:rsidRPr="00996D38">
              <w:rPr>
                <w:sz w:val="16"/>
              </w:rPr>
              <w:t>3</w:t>
            </w:r>
          </w:p>
        </w:tc>
        <w:tc>
          <w:tcPr>
            <w:tcW w:w="0" w:type="auto"/>
          </w:tcPr>
          <w:p w14:paraId="594412F1" w14:textId="77777777" w:rsidR="00EF6C4C" w:rsidRPr="00996D38" w:rsidRDefault="00996D38">
            <w:pPr>
              <w:rPr>
                <w:sz w:val="16"/>
              </w:rPr>
            </w:pPr>
            <w:r w:rsidRPr="00996D38">
              <w:rPr>
                <w:rStyle w:val="SAPEmphasis"/>
                <w:sz w:val="16"/>
              </w:rPr>
              <w:t xml:space="preserve">Post </w:t>
            </w:r>
            <w:r w:rsidRPr="00996D38">
              <w:rPr>
                <w:rStyle w:val="SAPEmphasis"/>
                <w:sz w:val="16"/>
              </w:rPr>
              <w:t>Valuation for Contract Selection</w:t>
            </w:r>
          </w:p>
        </w:tc>
        <w:tc>
          <w:tcPr>
            <w:tcW w:w="0" w:type="auto"/>
          </w:tcPr>
          <w:p w14:paraId="557F9A66" w14:textId="77777777" w:rsidR="00996D38" w:rsidRPr="00996D38" w:rsidRDefault="00996D38">
            <w:pPr>
              <w:rPr>
                <w:sz w:val="16"/>
              </w:rPr>
            </w:pPr>
            <w:r w:rsidRPr="00996D38">
              <w:rPr>
                <w:sz w:val="16"/>
              </w:rPr>
              <w:t>Make the following entries:</w:t>
            </w:r>
          </w:p>
          <w:p w14:paraId="5F9A0CBD"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5615D508"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25F5441D" w14:textId="77777777" w:rsidR="00996D38" w:rsidRPr="00996D38" w:rsidRDefault="00996D38">
            <w:pPr>
              <w:rPr>
                <w:sz w:val="16"/>
              </w:rPr>
            </w:pPr>
            <w:r w:rsidRPr="00996D38">
              <w:rPr>
                <w:rStyle w:val="SAPScreenElement"/>
                <w:sz w:val="16"/>
              </w:rPr>
              <w:t>Month for Post Run</w:t>
            </w:r>
            <w:r w:rsidRPr="00996D38">
              <w:rPr>
                <w:sz w:val="16"/>
              </w:rPr>
              <w:t xml:space="preserve">: </w:t>
            </w:r>
            <w:r w:rsidRPr="00996D38">
              <w:rPr>
                <w:rStyle w:val="SAPUserEntry"/>
                <w:sz w:val="16"/>
              </w:rPr>
              <w:t>&lt;First month of the start date of your contract&gt;</w:t>
            </w:r>
          </w:p>
          <w:p w14:paraId="151201A9" w14:textId="77777777" w:rsidR="00996D38" w:rsidRPr="00996D38" w:rsidRDefault="00996D38">
            <w:pPr>
              <w:rPr>
                <w:sz w:val="16"/>
              </w:rPr>
            </w:pPr>
            <w:r w:rsidRPr="00996D38">
              <w:rPr>
                <w:rStyle w:val="SAPScreenElement"/>
                <w:sz w:val="16"/>
              </w:rPr>
              <w:t>Year of Post Run</w:t>
            </w:r>
            <w:r w:rsidRPr="00996D38">
              <w:rPr>
                <w:sz w:val="16"/>
              </w:rPr>
              <w:t xml:space="preserve">: </w:t>
            </w:r>
            <w:r w:rsidRPr="00996D38">
              <w:rPr>
                <w:rStyle w:val="SAPUserEntry"/>
                <w:sz w:val="16"/>
              </w:rPr>
              <w:t>&lt;Year of the start date of your contract&gt;</w:t>
            </w:r>
          </w:p>
          <w:p w14:paraId="341DD887" w14:textId="77777777" w:rsidR="00996D38" w:rsidRPr="00996D38" w:rsidRDefault="00996D38">
            <w:pPr>
              <w:rPr>
                <w:sz w:val="16"/>
              </w:rPr>
            </w:pPr>
            <w:r w:rsidRPr="00996D38">
              <w:rPr>
                <w:rStyle w:val="SAPScreenElement"/>
                <w:sz w:val="16"/>
              </w:rPr>
              <w:t>Posting Run Mode</w:t>
            </w:r>
            <w:r w:rsidRPr="00996D38">
              <w:rPr>
                <w:sz w:val="16"/>
              </w:rPr>
              <w:t xml:space="preserve">: </w:t>
            </w:r>
            <w:r w:rsidRPr="00996D38">
              <w:rPr>
                <w:rStyle w:val="SAPUserEntry"/>
                <w:sz w:val="16"/>
              </w:rPr>
              <w:t>Simulation</w:t>
            </w:r>
          </w:p>
          <w:p w14:paraId="429ACFE4" w14:textId="6ED6739A" w:rsidR="00EF6C4C" w:rsidRPr="00996D38" w:rsidRDefault="00996D38">
            <w:pPr>
              <w:rPr>
                <w:sz w:val="16"/>
              </w:rPr>
            </w:pPr>
            <w:r w:rsidRPr="00996D38">
              <w:rPr>
                <w:sz w:val="16"/>
              </w:rPr>
              <w:t xml:space="preserve">and choose </w:t>
            </w:r>
            <w:r w:rsidRPr="00996D38">
              <w:rPr>
                <w:rStyle w:val="SAPScreenElement"/>
                <w:sz w:val="16"/>
              </w:rPr>
              <w:t>Execute</w:t>
            </w:r>
          </w:p>
        </w:tc>
        <w:tc>
          <w:tcPr>
            <w:tcW w:w="0" w:type="auto"/>
          </w:tcPr>
          <w:p w14:paraId="48264468" w14:textId="77777777" w:rsidR="00EF6C4C" w:rsidRPr="00996D38" w:rsidRDefault="00996D38">
            <w:pPr>
              <w:rPr>
                <w:sz w:val="16"/>
              </w:rPr>
            </w:pPr>
            <w:r w:rsidRPr="00996D38">
              <w:rPr>
                <w:sz w:val="16"/>
              </w:rPr>
              <w:t xml:space="preserve">Data are validated, next view </w:t>
            </w:r>
            <w:r w:rsidRPr="00996D38">
              <w:rPr>
                <w:rStyle w:val="SAPScreenElement"/>
                <w:sz w:val="16"/>
              </w:rPr>
              <w:t>Valuation Posting: Contract</w:t>
            </w:r>
            <w:r w:rsidRPr="00996D38">
              <w:rPr>
                <w:sz w:val="16"/>
              </w:rPr>
              <w:t xml:space="preserve"> view is displayed.</w:t>
            </w:r>
          </w:p>
        </w:tc>
        <w:tc>
          <w:tcPr>
            <w:tcW w:w="0" w:type="auto"/>
          </w:tcPr>
          <w:p w14:paraId="7F1B16CE" w14:textId="77777777" w:rsidR="00EF6C4C" w:rsidRPr="00996D38" w:rsidRDefault="00EF6C4C">
            <w:pPr>
              <w:rPr>
                <w:sz w:val="16"/>
              </w:rPr>
            </w:pPr>
          </w:p>
        </w:tc>
      </w:tr>
      <w:tr w:rsidR="00EF6C4C" w:rsidRPr="00996D38" w14:paraId="58D838F0" w14:textId="77777777" w:rsidTr="00996D38">
        <w:tc>
          <w:tcPr>
            <w:tcW w:w="0" w:type="auto"/>
          </w:tcPr>
          <w:p w14:paraId="31082C7D" w14:textId="77777777" w:rsidR="00EF6C4C" w:rsidRPr="00996D38" w:rsidRDefault="00996D38">
            <w:pPr>
              <w:rPr>
                <w:sz w:val="16"/>
              </w:rPr>
            </w:pPr>
            <w:r w:rsidRPr="00996D38">
              <w:rPr>
                <w:sz w:val="16"/>
              </w:rPr>
              <w:t>4</w:t>
            </w:r>
          </w:p>
        </w:tc>
        <w:tc>
          <w:tcPr>
            <w:tcW w:w="0" w:type="auto"/>
          </w:tcPr>
          <w:p w14:paraId="219F72E8" w14:textId="77777777" w:rsidR="00EF6C4C" w:rsidRPr="00996D38" w:rsidRDefault="00996D38">
            <w:pPr>
              <w:rPr>
                <w:sz w:val="16"/>
              </w:rPr>
            </w:pPr>
            <w:r w:rsidRPr="00996D38">
              <w:rPr>
                <w:rStyle w:val="SAPEmphasis"/>
                <w:sz w:val="16"/>
              </w:rPr>
              <w:t>Post Valuation for Contract</w:t>
            </w:r>
          </w:p>
        </w:tc>
        <w:tc>
          <w:tcPr>
            <w:tcW w:w="0" w:type="auto"/>
          </w:tcPr>
          <w:p w14:paraId="7D07EA4C" w14:textId="77777777" w:rsidR="00EF6C4C" w:rsidRPr="00996D38" w:rsidRDefault="00996D38">
            <w:pPr>
              <w:rPr>
                <w:sz w:val="16"/>
              </w:rPr>
            </w:pPr>
            <w:r w:rsidRPr="00996D38">
              <w:rPr>
                <w:sz w:val="16"/>
              </w:rPr>
              <w:t xml:space="preserve">Check the posting and choose </w:t>
            </w:r>
            <w:r w:rsidRPr="00996D38">
              <w:rPr>
                <w:rStyle w:val="SAPScreenElement"/>
                <w:sz w:val="16"/>
              </w:rPr>
              <w:t>Documents</w:t>
            </w:r>
            <w:r w:rsidRPr="00996D38">
              <w:rPr>
                <w:sz w:val="16"/>
              </w:rPr>
              <w:t xml:space="preserve"> and go to the next view.</w:t>
            </w:r>
          </w:p>
        </w:tc>
        <w:tc>
          <w:tcPr>
            <w:tcW w:w="0" w:type="auto"/>
          </w:tcPr>
          <w:p w14:paraId="77CA3189" w14:textId="77777777" w:rsidR="00996D38" w:rsidRPr="00996D38" w:rsidRDefault="00996D38">
            <w:pPr>
              <w:rPr>
                <w:sz w:val="16"/>
              </w:rPr>
            </w:pPr>
            <w:r w:rsidRPr="00996D38">
              <w:rPr>
                <w:sz w:val="16"/>
              </w:rPr>
              <w:t>Postings are green.</w:t>
            </w:r>
          </w:p>
          <w:p w14:paraId="1295EB82" w14:textId="78087700" w:rsidR="00EF6C4C" w:rsidRPr="00996D38" w:rsidRDefault="00996D38">
            <w:pPr>
              <w:rPr>
                <w:sz w:val="16"/>
              </w:rPr>
            </w:pPr>
            <w:r w:rsidRPr="00996D38">
              <w:rPr>
                <w:sz w:val="16"/>
              </w:rPr>
              <w:t xml:space="preserve">The </w:t>
            </w:r>
            <w:r w:rsidRPr="00996D38">
              <w:rPr>
                <w:rStyle w:val="SAPScreenElement"/>
                <w:sz w:val="16"/>
              </w:rPr>
              <w:t>Documents</w:t>
            </w:r>
            <w:r w:rsidRPr="00996D38">
              <w:rPr>
                <w:sz w:val="16"/>
              </w:rPr>
              <w:t xml:space="preserve"> view is displayed.</w:t>
            </w:r>
          </w:p>
        </w:tc>
        <w:tc>
          <w:tcPr>
            <w:tcW w:w="0" w:type="auto"/>
          </w:tcPr>
          <w:p w14:paraId="1C789426" w14:textId="77777777" w:rsidR="00EF6C4C" w:rsidRPr="00996D38" w:rsidRDefault="00EF6C4C">
            <w:pPr>
              <w:rPr>
                <w:sz w:val="16"/>
              </w:rPr>
            </w:pPr>
          </w:p>
        </w:tc>
      </w:tr>
      <w:tr w:rsidR="00EF6C4C" w:rsidRPr="00996D38" w14:paraId="377D9C44" w14:textId="77777777" w:rsidTr="00996D38">
        <w:tc>
          <w:tcPr>
            <w:tcW w:w="0" w:type="auto"/>
          </w:tcPr>
          <w:p w14:paraId="7A0D45CC" w14:textId="77777777" w:rsidR="00EF6C4C" w:rsidRPr="00996D38" w:rsidRDefault="00996D38">
            <w:pPr>
              <w:rPr>
                <w:sz w:val="16"/>
              </w:rPr>
            </w:pPr>
            <w:r w:rsidRPr="00996D38">
              <w:rPr>
                <w:sz w:val="16"/>
              </w:rPr>
              <w:t>5</w:t>
            </w:r>
          </w:p>
        </w:tc>
        <w:tc>
          <w:tcPr>
            <w:tcW w:w="0" w:type="auto"/>
          </w:tcPr>
          <w:p w14:paraId="6A3B918D" w14:textId="77777777" w:rsidR="00EF6C4C" w:rsidRPr="00996D38" w:rsidRDefault="00996D38">
            <w:pPr>
              <w:rPr>
                <w:sz w:val="16"/>
              </w:rPr>
            </w:pPr>
            <w:r w:rsidRPr="00996D38">
              <w:rPr>
                <w:rStyle w:val="SAPEmphasis"/>
                <w:sz w:val="16"/>
              </w:rPr>
              <w:t>Post Valuation for Contract: Documents</w:t>
            </w:r>
          </w:p>
        </w:tc>
        <w:tc>
          <w:tcPr>
            <w:tcW w:w="0" w:type="auto"/>
          </w:tcPr>
          <w:p w14:paraId="0A4BC48A" w14:textId="77777777" w:rsidR="00EF6C4C" w:rsidRPr="00996D38" w:rsidRDefault="00996D38">
            <w:pPr>
              <w:rPr>
                <w:sz w:val="16"/>
              </w:rPr>
            </w:pPr>
            <w:r w:rsidRPr="00996D38">
              <w:rPr>
                <w:sz w:val="16"/>
              </w:rPr>
              <w:t xml:space="preserve">Check the Documents (accounts and cost elements) and choose </w:t>
            </w:r>
            <w:r w:rsidRPr="00996D38">
              <w:rPr>
                <w:rStyle w:val="SAPScreenElement"/>
                <w:sz w:val="16"/>
              </w:rPr>
              <w:t>Back</w:t>
            </w:r>
            <w:r w:rsidRPr="00996D38">
              <w:rPr>
                <w:sz w:val="16"/>
              </w:rPr>
              <w:t xml:space="preserve"> to go back.</w:t>
            </w:r>
          </w:p>
        </w:tc>
        <w:tc>
          <w:tcPr>
            <w:tcW w:w="0" w:type="auto"/>
          </w:tcPr>
          <w:p w14:paraId="4FA8D09F" w14:textId="77777777" w:rsidR="00996D38" w:rsidRPr="00996D38" w:rsidRDefault="00996D38">
            <w:pPr>
              <w:rPr>
                <w:sz w:val="16"/>
              </w:rPr>
            </w:pPr>
            <w:r w:rsidRPr="00996D38">
              <w:rPr>
                <w:sz w:val="16"/>
              </w:rPr>
              <w:t>Postings are correct.</w:t>
            </w:r>
          </w:p>
          <w:p w14:paraId="4F6B10F7" w14:textId="22DB3C66" w:rsidR="00EF6C4C" w:rsidRPr="00996D38" w:rsidRDefault="00996D38">
            <w:pPr>
              <w:rPr>
                <w:sz w:val="16"/>
              </w:rPr>
            </w:pPr>
            <w:r w:rsidRPr="00996D38">
              <w:rPr>
                <w:sz w:val="16"/>
              </w:rPr>
              <w:t xml:space="preserve">The </w:t>
            </w:r>
            <w:r w:rsidRPr="00996D38">
              <w:rPr>
                <w:rStyle w:val="SAPScreenElement"/>
                <w:sz w:val="16"/>
              </w:rPr>
              <w:t>Post Valuation for Contracts</w:t>
            </w:r>
            <w:r w:rsidRPr="00996D38">
              <w:rPr>
                <w:sz w:val="16"/>
              </w:rPr>
              <w:t xml:space="preserve"> view is displayed.</w:t>
            </w:r>
          </w:p>
        </w:tc>
        <w:tc>
          <w:tcPr>
            <w:tcW w:w="0" w:type="auto"/>
          </w:tcPr>
          <w:p w14:paraId="5976A3FA" w14:textId="77777777" w:rsidR="00EF6C4C" w:rsidRPr="00996D38" w:rsidRDefault="00EF6C4C">
            <w:pPr>
              <w:rPr>
                <w:sz w:val="16"/>
              </w:rPr>
            </w:pPr>
          </w:p>
        </w:tc>
      </w:tr>
      <w:tr w:rsidR="00EF6C4C" w:rsidRPr="00996D38" w14:paraId="73660239" w14:textId="77777777" w:rsidTr="00996D38">
        <w:tc>
          <w:tcPr>
            <w:tcW w:w="0" w:type="auto"/>
          </w:tcPr>
          <w:p w14:paraId="68E0AC80" w14:textId="77777777" w:rsidR="00EF6C4C" w:rsidRPr="00996D38" w:rsidRDefault="00996D38">
            <w:pPr>
              <w:rPr>
                <w:sz w:val="16"/>
              </w:rPr>
            </w:pPr>
            <w:r w:rsidRPr="00996D38">
              <w:rPr>
                <w:sz w:val="16"/>
              </w:rPr>
              <w:lastRenderedPageBreak/>
              <w:t>6</w:t>
            </w:r>
          </w:p>
        </w:tc>
        <w:tc>
          <w:tcPr>
            <w:tcW w:w="0" w:type="auto"/>
          </w:tcPr>
          <w:p w14:paraId="0E469580" w14:textId="77777777" w:rsidR="00EF6C4C" w:rsidRPr="00996D38" w:rsidRDefault="00996D38">
            <w:pPr>
              <w:rPr>
                <w:sz w:val="16"/>
              </w:rPr>
            </w:pPr>
            <w:r w:rsidRPr="00996D38">
              <w:rPr>
                <w:rStyle w:val="SAPEmphasis"/>
                <w:sz w:val="16"/>
              </w:rPr>
              <w:t>Post Valuation for Contract</w:t>
            </w:r>
          </w:p>
        </w:tc>
        <w:tc>
          <w:tcPr>
            <w:tcW w:w="0" w:type="auto"/>
          </w:tcPr>
          <w:p w14:paraId="44E211A9" w14:textId="77777777" w:rsidR="00EF6C4C" w:rsidRPr="00996D38" w:rsidRDefault="00996D38">
            <w:pPr>
              <w:rPr>
                <w:sz w:val="16"/>
              </w:rPr>
            </w:pPr>
            <w:r w:rsidRPr="00996D38">
              <w:rPr>
                <w:sz w:val="16"/>
              </w:rPr>
              <w:t xml:space="preserve">Choose </w:t>
            </w:r>
            <w:r w:rsidRPr="00996D38">
              <w:rPr>
                <w:rStyle w:val="SAPScreenElement"/>
                <w:sz w:val="16"/>
              </w:rPr>
              <w:t>Back</w:t>
            </w:r>
            <w:r w:rsidRPr="00996D38">
              <w:rPr>
                <w:sz w:val="16"/>
              </w:rPr>
              <w:t xml:space="preserve"> to go back.</w:t>
            </w:r>
          </w:p>
        </w:tc>
        <w:tc>
          <w:tcPr>
            <w:tcW w:w="0" w:type="auto"/>
          </w:tcPr>
          <w:p w14:paraId="2FCC6925" w14:textId="77777777" w:rsidR="00EF6C4C" w:rsidRPr="00996D38" w:rsidRDefault="00EF6C4C">
            <w:pPr>
              <w:rPr>
                <w:sz w:val="16"/>
              </w:rPr>
            </w:pPr>
          </w:p>
        </w:tc>
        <w:tc>
          <w:tcPr>
            <w:tcW w:w="0" w:type="auto"/>
          </w:tcPr>
          <w:p w14:paraId="4FEA87BB" w14:textId="77777777" w:rsidR="00EF6C4C" w:rsidRPr="00996D38" w:rsidRDefault="00EF6C4C">
            <w:pPr>
              <w:rPr>
                <w:sz w:val="16"/>
              </w:rPr>
            </w:pPr>
          </w:p>
        </w:tc>
      </w:tr>
    </w:tbl>
    <w:p w14:paraId="2B703720" w14:textId="77777777" w:rsidR="00EF6C4C" w:rsidRDefault="00996D38">
      <w:pPr>
        <w:pStyle w:val="Heading4"/>
      </w:pPr>
      <w:bookmarkStart w:id="250" w:name="unique_100"/>
      <w:bookmarkStart w:id="251" w:name="_Toc176424700"/>
      <w:r>
        <w:t>Post Contract Valuation - Execution</w:t>
      </w:r>
      <w:bookmarkEnd w:id="250"/>
      <w:bookmarkEnd w:id="251"/>
    </w:p>
    <w:p w14:paraId="0AFF8831" w14:textId="77777777" w:rsidR="00EF6C4C" w:rsidRDefault="00996D38">
      <w:pPr>
        <w:pStyle w:val="SAPKeyblockTitle"/>
      </w:pPr>
      <w:r>
        <w:t>Test Administration</w:t>
      </w:r>
    </w:p>
    <w:p w14:paraId="081870CF" w14:textId="77777777" w:rsidR="00EF6C4C" w:rsidRDefault="00996D38">
      <w:r>
        <w:t>Customer project: Fill in the project-specific parts.</w:t>
      </w:r>
    </w:p>
    <w:p w14:paraId="2CAC60BC"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5C5C9F1F"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07D43A"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659D4D"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50398F"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BD11B1" w14:textId="77777777" w:rsidR="00996D38" w:rsidRPr="00996D38" w:rsidRDefault="00996D38">
            <w:pPr>
              <w:rPr>
                <w:sz w:val="12"/>
              </w:rPr>
            </w:pPr>
          </w:p>
        </w:tc>
      </w:tr>
      <w:tr w:rsidR="00EF6C4C" w:rsidRPr="00996D38" w14:paraId="4907C8E1"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5150B6"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9237E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774DF8"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F6EDA7" w14:textId="77777777" w:rsidR="00996D38" w:rsidRPr="00996D38" w:rsidRDefault="00996D38">
            <w:pPr>
              <w:rPr>
                <w:sz w:val="12"/>
              </w:rPr>
            </w:pPr>
          </w:p>
        </w:tc>
      </w:tr>
      <w:tr w:rsidR="00EF6C4C" w:rsidRPr="00996D38" w14:paraId="6215CC1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B235D5"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C7FAE8"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F1578B"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B8515A"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7942E1B2" w14:textId="77777777" w:rsidR="00EF6C4C" w:rsidRDefault="00996D38">
      <w:pPr>
        <w:pStyle w:val="SAPKeyblockTitle"/>
      </w:pPr>
      <w:r>
        <w:t>Context</w:t>
      </w:r>
    </w:p>
    <w:p w14:paraId="15D95FFB" w14:textId="77777777" w:rsidR="00EF6C4C" w:rsidRDefault="00996D38">
      <w:r>
        <w:t>In this activity, you can simulate the posting of the valuation for an existing contract as part of your daily business.</w:t>
      </w:r>
    </w:p>
    <w:p w14:paraId="4F43CC77" w14:textId="77777777" w:rsidR="00EF6C4C" w:rsidRDefault="00996D38">
      <w:pPr>
        <w:pStyle w:val="SAPKeyblockTitle"/>
      </w:pPr>
      <w:r>
        <w:t>Procedure</w:t>
      </w:r>
    </w:p>
    <w:p w14:paraId="489313D9" w14:textId="77777777" w:rsidR="00996D38" w:rsidRDefault="00996D38">
      <w:r>
        <w:t>When a contract valuation is posted, it is useful to first simulate the posting</w:t>
      </w:r>
    </w:p>
    <w:p w14:paraId="03895284" w14:textId="1A584D1D" w:rsidR="00EF6C4C" w:rsidRDefault="00996D38">
      <w:r>
        <w:t>To execute this activity go step by step go through the table.</w:t>
      </w:r>
    </w:p>
    <w:p w14:paraId="462F371F" w14:textId="77777777" w:rsidR="00EF6C4C" w:rsidRDefault="00EF6C4C"/>
    <w:tbl>
      <w:tblPr>
        <w:tblStyle w:val="SAPStandardTable"/>
        <w:tblW w:w="5000" w:type="pct"/>
        <w:tblInd w:w="3" w:type="dxa"/>
        <w:tblLook w:val="0620" w:firstRow="1" w:lastRow="0" w:firstColumn="0" w:lastColumn="0" w:noHBand="1" w:noVBand="1"/>
      </w:tblPr>
      <w:tblGrid>
        <w:gridCol w:w="771"/>
        <w:gridCol w:w="2395"/>
        <w:gridCol w:w="5356"/>
        <w:gridCol w:w="4400"/>
        <w:gridCol w:w="1382"/>
      </w:tblGrid>
      <w:tr w:rsidR="00EF6C4C" w:rsidRPr="00996D38" w14:paraId="5B9DF5A3"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1C626E55" w14:textId="77777777" w:rsidR="00EF6C4C" w:rsidRPr="00996D38" w:rsidRDefault="00996D38">
            <w:pPr>
              <w:pStyle w:val="SAPTableHeader"/>
              <w:rPr>
                <w:sz w:val="16"/>
              </w:rPr>
            </w:pPr>
            <w:r w:rsidRPr="00996D38">
              <w:rPr>
                <w:sz w:val="16"/>
              </w:rPr>
              <w:t>Test Step #</w:t>
            </w:r>
          </w:p>
        </w:tc>
        <w:tc>
          <w:tcPr>
            <w:tcW w:w="0" w:type="auto"/>
          </w:tcPr>
          <w:p w14:paraId="072F616A" w14:textId="77777777" w:rsidR="00EF6C4C" w:rsidRPr="00996D38" w:rsidRDefault="00996D38">
            <w:pPr>
              <w:pStyle w:val="SAPTableHeader"/>
              <w:rPr>
                <w:sz w:val="16"/>
              </w:rPr>
            </w:pPr>
            <w:r w:rsidRPr="00996D38">
              <w:rPr>
                <w:sz w:val="16"/>
              </w:rPr>
              <w:t>Test Step Name</w:t>
            </w:r>
          </w:p>
        </w:tc>
        <w:tc>
          <w:tcPr>
            <w:tcW w:w="0" w:type="auto"/>
          </w:tcPr>
          <w:p w14:paraId="3FB8CB44" w14:textId="77777777" w:rsidR="00EF6C4C" w:rsidRPr="00996D38" w:rsidRDefault="00996D38">
            <w:pPr>
              <w:pStyle w:val="SAPTableHeader"/>
              <w:rPr>
                <w:sz w:val="16"/>
              </w:rPr>
            </w:pPr>
            <w:r w:rsidRPr="00996D38">
              <w:rPr>
                <w:sz w:val="16"/>
              </w:rPr>
              <w:t>Instruction</w:t>
            </w:r>
          </w:p>
        </w:tc>
        <w:tc>
          <w:tcPr>
            <w:tcW w:w="0" w:type="auto"/>
          </w:tcPr>
          <w:p w14:paraId="2F5ACC8A" w14:textId="77777777" w:rsidR="00EF6C4C" w:rsidRPr="00996D38" w:rsidRDefault="00996D38">
            <w:pPr>
              <w:pStyle w:val="SAPTableHeader"/>
              <w:rPr>
                <w:sz w:val="16"/>
              </w:rPr>
            </w:pPr>
            <w:r w:rsidRPr="00996D38">
              <w:rPr>
                <w:sz w:val="16"/>
              </w:rPr>
              <w:t>Expected Result</w:t>
            </w:r>
          </w:p>
        </w:tc>
        <w:tc>
          <w:tcPr>
            <w:tcW w:w="0" w:type="auto"/>
          </w:tcPr>
          <w:p w14:paraId="4965A5FF" w14:textId="77777777" w:rsidR="00EF6C4C" w:rsidRPr="00996D38" w:rsidRDefault="00996D38">
            <w:pPr>
              <w:pStyle w:val="SAPTableHeader"/>
              <w:rPr>
                <w:sz w:val="16"/>
              </w:rPr>
            </w:pPr>
            <w:r w:rsidRPr="00996D38">
              <w:rPr>
                <w:sz w:val="16"/>
              </w:rPr>
              <w:t>Pass / Fail / Comment</w:t>
            </w:r>
          </w:p>
        </w:tc>
      </w:tr>
      <w:tr w:rsidR="00EF6C4C" w:rsidRPr="00996D38" w14:paraId="050A94A1" w14:textId="77777777" w:rsidTr="00996D38">
        <w:tc>
          <w:tcPr>
            <w:tcW w:w="0" w:type="auto"/>
          </w:tcPr>
          <w:p w14:paraId="55E54B6D" w14:textId="77777777" w:rsidR="00EF6C4C" w:rsidRPr="00996D38" w:rsidRDefault="00996D38">
            <w:pPr>
              <w:rPr>
                <w:sz w:val="16"/>
              </w:rPr>
            </w:pPr>
            <w:r w:rsidRPr="00996D38">
              <w:rPr>
                <w:sz w:val="16"/>
              </w:rPr>
              <w:t>1</w:t>
            </w:r>
          </w:p>
        </w:tc>
        <w:tc>
          <w:tcPr>
            <w:tcW w:w="0" w:type="auto"/>
          </w:tcPr>
          <w:p w14:paraId="588B6CF0" w14:textId="77777777" w:rsidR="00EF6C4C" w:rsidRPr="00996D38" w:rsidRDefault="00996D38">
            <w:pPr>
              <w:rPr>
                <w:sz w:val="16"/>
              </w:rPr>
            </w:pPr>
            <w:r w:rsidRPr="00996D38">
              <w:rPr>
                <w:rStyle w:val="SAPEmphasis"/>
                <w:sz w:val="16"/>
              </w:rPr>
              <w:t>Log On</w:t>
            </w:r>
          </w:p>
        </w:tc>
        <w:tc>
          <w:tcPr>
            <w:tcW w:w="0" w:type="auto"/>
          </w:tcPr>
          <w:p w14:paraId="77DF12F1" w14:textId="77777777" w:rsidR="00EF6C4C" w:rsidRPr="00996D38" w:rsidRDefault="00996D38">
            <w:pPr>
              <w:rPr>
                <w:sz w:val="16"/>
              </w:rPr>
            </w:pPr>
            <w:r w:rsidRPr="00996D38">
              <w:rPr>
                <w:sz w:val="16"/>
              </w:rPr>
              <w:t>Log on to the SAP Fiori launchpad as a Contract Valuation Specialist - Leasing.</w:t>
            </w:r>
          </w:p>
        </w:tc>
        <w:tc>
          <w:tcPr>
            <w:tcW w:w="0" w:type="auto"/>
          </w:tcPr>
          <w:p w14:paraId="43E6AD00" w14:textId="77777777" w:rsidR="00EF6C4C" w:rsidRPr="00996D38" w:rsidRDefault="00996D38">
            <w:pPr>
              <w:rPr>
                <w:sz w:val="16"/>
              </w:rPr>
            </w:pPr>
            <w:r w:rsidRPr="00996D38">
              <w:rPr>
                <w:sz w:val="16"/>
              </w:rPr>
              <w:t>The SAP Fiori launchpad displays.</w:t>
            </w:r>
          </w:p>
        </w:tc>
        <w:tc>
          <w:tcPr>
            <w:tcW w:w="0" w:type="auto"/>
          </w:tcPr>
          <w:p w14:paraId="03879FD0" w14:textId="77777777" w:rsidR="00EF6C4C" w:rsidRPr="00996D38" w:rsidRDefault="00EF6C4C">
            <w:pPr>
              <w:rPr>
                <w:sz w:val="16"/>
              </w:rPr>
            </w:pPr>
          </w:p>
        </w:tc>
      </w:tr>
      <w:tr w:rsidR="00EF6C4C" w:rsidRPr="00996D38" w14:paraId="23A87BE1" w14:textId="77777777" w:rsidTr="00996D38">
        <w:tc>
          <w:tcPr>
            <w:tcW w:w="0" w:type="auto"/>
          </w:tcPr>
          <w:p w14:paraId="01F4A275" w14:textId="77777777" w:rsidR="00EF6C4C" w:rsidRPr="00996D38" w:rsidRDefault="00996D38">
            <w:pPr>
              <w:rPr>
                <w:sz w:val="16"/>
              </w:rPr>
            </w:pPr>
            <w:r w:rsidRPr="00996D38">
              <w:rPr>
                <w:sz w:val="16"/>
              </w:rPr>
              <w:t>2</w:t>
            </w:r>
          </w:p>
        </w:tc>
        <w:tc>
          <w:tcPr>
            <w:tcW w:w="0" w:type="auto"/>
          </w:tcPr>
          <w:p w14:paraId="21091E4D" w14:textId="77777777" w:rsidR="00EF6C4C" w:rsidRPr="00996D38" w:rsidRDefault="00996D38">
            <w:pPr>
              <w:rPr>
                <w:sz w:val="16"/>
              </w:rPr>
            </w:pPr>
            <w:r w:rsidRPr="00996D38">
              <w:rPr>
                <w:rStyle w:val="SAPEmphasis"/>
                <w:sz w:val="16"/>
              </w:rPr>
              <w:t>Access the SAP Fiori app</w:t>
            </w:r>
          </w:p>
        </w:tc>
        <w:tc>
          <w:tcPr>
            <w:tcW w:w="0" w:type="auto"/>
          </w:tcPr>
          <w:p w14:paraId="75DC2180" w14:textId="77777777" w:rsidR="00EF6C4C" w:rsidRPr="00996D38" w:rsidRDefault="00996D38">
            <w:pPr>
              <w:rPr>
                <w:sz w:val="16"/>
              </w:rPr>
            </w:pPr>
            <w:r w:rsidRPr="00996D38">
              <w:rPr>
                <w:sz w:val="16"/>
              </w:rPr>
              <w:t xml:space="preserve">Open </w:t>
            </w:r>
            <w:r w:rsidRPr="00996D38">
              <w:rPr>
                <w:rStyle w:val="SAPScreenElement"/>
                <w:sz w:val="16"/>
              </w:rPr>
              <w:t>Post Valuation for Contracts</w:t>
            </w:r>
            <w:r w:rsidRPr="00996D38">
              <w:rPr>
                <w:sz w:val="16"/>
              </w:rPr>
              <w:t xml:space="preserve"> </w:t>
            </w:r>
            <w:r w:rsidRPr="00996D38">
              <w:rPr>
                <w:rStyle w:val="SAPMonospace"/>
                <w:sz w:val="16"/>
              </w:rPr>
              <w:t>(RECEEP)</w:t>
            </w:r>
            <w:r w:rsidRPr="00996D38">
              <w:rPr>
                <w:sz w:val="16"/>
              </w:rPr>
              <w:t>.</w:t>
            </w:r>
          </w:p>
        </w:tc>
        <w:tc>
          <w:tcPr>
            <w:tcW w:w="0" w:type="auto"/>
          </w:tcPr>
          <w:p w14:paraId="18FE1ED1" w14:textId="77777777" w:rsidR="00EF6C4C" w:rsidRPr="00996D38" w:rsidRDefault="00996D38">
            <w:pPr>
              <w:rPr>
                <w:sz w:val="16"/>
              </w:rPr>
            </w:pPr>
            <w:r w:rsidRPr="00996D38">
              <w:rPr>
                <w:sz w:val="16"/>
              </w:rPr>
              <w:t xml:space="preserve">The </w:t>
            </w:r>
            <w:r w:rsidRPr="00996D38">
              <w:rPr>
                <w:rStyle w:val="SAPScreenElement"/>
                <w:sz w:val="16"/>
              </w:rPr>
              <w:t>Post Valuation for Contracts</w:t>
            </w:r>
            <w:r w:rsidRPr="00996D38">
              <w:rPr>
                <w:sz w:val="16"/>
              </w:rPr>
              <w:t xml:space="preserve"> view displays.</w:t>
            </w:r>
          </w:p>
        </w:tc>
        <w:tc>
          <w:tcPr>
            <w:tcW w:w="0" w:type="auto"/>
          </w:tcPr>
          <w:p w14:paraId="67F10061" w14:textId="77777777" w:rsidR="00EF6C4C" w:rsidRPr="00996D38" w:rsidRDefault="00EF6C4C">
            <w:pPr>
              <w:rPr>
                <w:sz w:val="16"/>
              </w:rPr>
            </w:pPr>
          </w:p>
        </w:tc>
      </w:tr>
      <w:tr w:rsidR="00EF6C4C" w:rsidRPr="00996D38" w14:paraId="70BE4E58" w14:textId="77777777" w:rsidTr="00996D38">
        <w:tc>
          <w:tcPr>
            <w:tcW w:w="0" w:type="auto"/>
          </w:tcPr>
          <w:p w14:paraId="11A53D22" w14:textId="77777777" w:rsidR="00EF6C4C" w:rsidRPr="00996D38" w:rsidRDefault="00996D38">
            <w:pPr>
              <w:rPr>
                <w:sz w:val="16"/>
              </w:rPr>
            </w:pPr>
            <w:r w:rsidRPr="00996D38">
              <w:rPr>
                <w:sz w:val="16"/>
              </w:rPr>
              <w:lastRenderedPageBreak/>
              <w:t>3</w:t>
            </w:r>
          </w:p>
        </w:tc>
        <w:tc>
          <w:tcPr>
            <w:tcW w:w="0" w:type="auto"/>
          </w:tcPr>
          <w:p w14:paraId="0B270564" w14:textId="77777777" w:rsidR="00EF6C4C" w:rsidRPr="00996D38" w:rsidRDefault="00996D38">
            <w:pPr>
              <w:rPr>
                <w:sz w:val="16"/>
              </w:rPr>
            </w:pPr>
            <w:r w:rsidRPr="00996D38">
              <w:rPr>
                <w:rStyle w:val="SAPEmphasis"/>
                <w:sz w:val="16"/>
              </w:rPr>
              <w:t>Post Valuation for Contract Selection</w:t>
            </w:r>
          </w:p>
        </w:tc>
        <w:tc>
          <w:tcPr>
            <w:tcW w:w="0" w:type="auto"/>
          </w:tcPr>
          <w:p w14:paraId="72A99994" w14:textId="77777777" w:rsidR="00996D38" w:rsidRPr="00996D38" w:rsidRDefault="00996D38">
            <w:pPr>
              <w:rPr>
                <w:sz w:val="16"/>
              </w:rPr>
            </w:pPr>
            <w:r w:rsidRPr="00996D38">
              <w:rPr>
                <w:sz w:val="16"/>
              </w:rPr>
              <w:t>Make the following entries:</w:t>
            </w:r>
          </w:p>
          <w:p w14:paraId="11A62E5C"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436C47C6"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222E2E39" w14:textId="77777777" w:rsidR="00996D38" w:rsidRPr="00996D38" w:rsidRDefault="00996D38">
            <w:pPr>
              <w:rPr>
                <w:sz w:val="16"/>
              </w:rPr>
            </w:pPr>
            <w:r w:rsidRPr="00996D38">
              <w:rPr>
                <w:rStyle w:val="SAPScreenElement"/>
                <w:sz w:val="16"/>
              </w:rPr>
              <w:t>Month for Post Run</w:t>
            </w:r>
            <w:r w:rsidRPr="00996D38">
              <w:rPr>
                <w:sz w:val="16"/>
              </w:rPr>
              <w:t xml:space="preserve">: </w:t>
            </w:r>
            <w:r w:rsidRPr="00996D38">
              <w:rPr>
                <w:rStyle w:val="SAPUserEntry"/>
                <w:sz w:val="16"/>
              </w:rPr>
              <w:t>&lt;First month of the start date of your contract&gt;</w:t>
            </w:r>
          </w:p>
          <w:p w14:paraId="5DC0CC7F" w14:textId="77777777" w:rsidR="00996D38" w:rsidRPr="00996D38" w:rsidRDefault="00996D38">
            <w:pPr>
              <w:rPr>
                <w:sz w:val="16"/>
              </w:rPr>
            </w:pPr>
            <w:r w:rsidRPr="00996D38">
              <w:rPr>
                <w:rStyle w:val="SAPScreenElement"/>
                <w:sz w:val="16"/>
              </w:rPr>
              <w:t>Year of Post Run</w:t>
            </w:r>
            <w:r w:rsidRPr="00996D38">
              <w:rPr>
                <w:sz w:val="16"/>
              </w:rPr>
              <w:t xml:space="preserve">: </w:t>
            </w:r>
            <w:r w:rsidRPr="00996D38">
              <w:rPr>
                <w:rStyle w:val="SAPUserEntry"/>
                <w:sz w:val="16"/>
              </w:rPr>
              <w:t>&lt;Year of the start date of your contract&gt;</w:t>
            </w:r>
          </w:p>
          <w:p w14:paraId="5B8D4A6F" w14:textId="77777777" w:rsidR="00996D38" w:rsidRPr="00996D38" w:rsidRDefault="00996D38">
            <w:pPr>
              <w:rPr>
                <w:sz w:val="16"/>
              </w:rPr>
            </w:pPr>
            <w:r w:rsidRPr="00996D38">
              <w:rPr>
                <w:rStyle w:val="SAPScreenElement"/>
                <w:sz w:val="16"/>
              </w:rPr>
              <w:t>Posting Run Mode</w:t>
            </w:r>
            <w:r w:rsidRPr="00996D38">
              <w:rPr>
                <w:sz w:val="16"/>
              </w:rPr>
              <w:t xml:space="preserve">: </w:t>
            </w:r>
            <w:r w:rsidRPr="00996D38">
              <w:rPr>
                <w:rStyle w:val="SAPUserEntry"/>
                <w:sz w:val="16"/>
              </w:rPr>
              <w:t>Simulation</w:t>
            </w:r>
          </w:p>
          <w:p w14:paraId="2537E4B6" w14:textId="4872149B" w:rsidR="00EF6C4C" w:rsidRPr="00996D38" w:rsidRDefault="00996D38">
            <w:pPr>
              <w:rPr>
                <w:sz w:val="16"/>
              </w:rPr>
            </w:pPr>
            <w:r w:rsidRPr="00996D38">
              <w:rPr>
                <w:sz w:val="16"/>
              </w:rPr>
              <w:t xml:space="preserve">and choose </w:t>
            </w:r>
            <w:r w:rsidRPr="00996D38">
              <w:rPr>
                <w:rStyle w:val="SAPScreenElement"/>
                <w:sz w:val="16"/>
              </w:rPr>
              <w:t>Execute</w:t>
            </w:r>
          </w:p>
        </w:tc>
        <w:tc>
          <w:tcPr>
            <w:tcW w:w="0" w:type="auto"/>
          </w:tcPr>
          <w:p w14:paraId="6C4DD934" w14:textId="77777777" w:rsidR="00EF6C4C" w:rsidRPr="00996D38" w:rsidRDefault="00996D38">
            <w:pPr>
              <w:rPr>
                <w:sz w:val="16"/>
              </w:rPr>
            </w:pPr>
            <w:r w:rsidRPr="00996D38">
              <w:rPr>
                <w:sz w:val="16"/>
              </w:rPr>
              <w:t xml:space="preserve">Data are validated, next view </w:t>
            </w:r>
            <w:r w:rsidRPr="00996D38">
              <w:rPr>
                <w:rStyle w:val="SAPScreenElement"/>
                <w:sz w:val="16"/>
              </w:rPr>
              <w:t>Valuation Posting: Contract</w:t>
            </w:r>
            <w:r w:rsidRPr="00996D38">
              <w:rPr>
                <w:sz w:val="16"/>
              </w:rPr>
              <w:t xml:space="preserve"> view is displayed.</w:t>
            </w:r>
          </w:p>
        </w:tc>
        <w:tc>
          <w:tcPr>
            <w:tcW w:w="0" w:type="auto"/>
          </w:tcPr>
          <w:p w14:paraId="01929DD9" w14:textId="77777777" w:rsidR="00EF6C4C" w:rsidRPr="00996D38" w:rsidRDefault="00EF6C4C">
            <w:pPr>
              <w:rPr>
                <w:sz w:val="16"/>
              </w:rPr>
            </w:pPr>
          </w:p>
        </w:tc>
      </w:tr>
      <w:tr w:rsidR="00EF6C4C" w:rsidRPr="00996D38" w14:paraId="3F2F97EB" w14:textId="77777777" w:rsidTr="00996D38">
        <w:tc>
          <w:tcPr>
            <w:tcW w:w="0" w:type="auto"/>
          </w:tcPr>
          <w:p w14:paraId="4FD06EDE" w14:textId="77777777" w:rsidR="00EF6C4C" w:rsidRPr="00996D38" w:rsidRDefault="00996D38">
            <w:pPr>
              <w:rPr>
                <w:sz w:val="16"/>
              </w:rPr>
            </w:pPr>
            <w:r w:rsidRPr="00996D38">
              <w:rPr>
                <w:sz w:val="16"/>
              </w:rPr>
              <w:t>4</w:t>
            </w:r>
          </w:p>
        </w:tc>
        <w:tc>
          <w:tcPr>
            <w:tcW w:w="0" w:type="auto"/>
          </w:tcPr>
          <w:p w14:paraId="0A3A2B6B" w14:textId="77777777" w:rsidR="00EF6C4C" w:rsidRPr="00996D38" w:rsidRDefault="00996D38">
            <w:pPr>
              <w:rPr>
                <w:sz w:val="16"/>
              </w:rPr>
            </w:pPr>
            <w:r w:rsidRPr="00996D38">
              <w:rPr>
                <w:rStyle w:val="SAPEmphasis"/>
                <w:sz w:val="16"/>
              </w:rPr>
              <w:t>Post Valuation for Contract</w:t>
            </w:r>
          </w:p>
        </w:tc>
        <w:tc>
          <w:tcPr>
            <w:tcW w:w="0" w:type="auto"/>
          </w:tcPr>
          <w:p w14:paraId="74A06981" w14:textId="77777777" w:rsidR="00EF6C4C" w:rsidRPr="00996D38" w:rsidRDefault="00996D38">
            <w:pPr>
              <w:rPr>
                <w:sz w:val="16"/>
              </w:rPr>
            </w:pPr>
            <w:r w:rsidRPr="00996D38">
              <w:rPr>
                <w:sz w:val="16"/>
              </w:rPr>
              <w:t xml:space="preserve">Check the posting and choose </w:t>
            </w:r>
            <w:r w:rsidRPr="00996D38">
              <w:rPr>
                <w:rStyle w:val="SAPScreenElement"/>
                <w:sz w:val="16"/>
              </w:rPr>
              <w:t>Documents</w:t>
            </w:r>
            <w:r w:rsidRPr="00996D38">
              <w:rPr>
                <w:sz w:val="16"/>
              </w:rPr>
              <w:t xml:space="preserve"> and go to the next view.</w:t>
            </w:r>
          </w:p>
        </w:tc>
        <w:tc>
          <w:tcPr>
            <w:tcW w:w="0" w:type="auto"/>
          </w:tcPr>
          <w:p w14:paraId="3FE71EB8" w14:textId="77777777" w:rsidR="00996D38" w:rsidRPr="00996D38" w:rsidRDefault="00996D38">
            <w:pPr>
              <w:rPr>
                <w:sz w:val="16"/>
              </w:rPr>
            </w:pPr>
            <w:r w:rsidRPr="00996D38">
              <w:rPr>
                <w:sz w:val="16"/>
              </w:rPr>
              <w:t>Postings are green.</w:t>
            </w:r>
          </w:p>
          <w:p w14:paraId="4A61A288" w14:textId="566D7324" w:rsidR="00EF6C4C" w:rsidRPr="00996D38" w:rsidRDefault="00996D38">
            <w:pPr>
              <w:rPr>
                <w:sz w:val="16"/>
              </w:rPr>
            </w:pPr>
            <w:r w:rsidRPr="00996D38">
              <w:rPr>
                <w:sz w:val="16"/>
              </w:rPr>
              <w:t xml:space="preserve">The </w:t>
            </w:r>
            <w:r w:rsidRPr="00996D38">
              <w:rPr>
                <w:rStyle w:val="SAPScreenElement"/>
                <w:sz w:val="16"/>
              </w:rPr>
              <w:t>Documents</w:t>
            </w:r>
            <w:r w:rsidRPr="00996D38">
              <w:rPr>
                <w:sz w:val="16"/>
              </w:rPr>
              <w:t xml:space="preserve"> view is displayed.</w:t>
            </w:r>
          </w:p>
        </w:tc>
        <w:tc>
          <w:tcPr>
            <w:tcW w:w="0" w:type="auto"/>
          </w:tcPr>
          <w:p w14:paraId="1EA51BFE" w14:textId="77777777" w:rsidR="00EF6C4C" w:rsidRPr="00996D38" w:rsidRDefault="00EF6C4C">
            <w:pPr>
              <w:rPr>
                <w:sz w:val="16"/>
              </w:rPr>
            </w:pPr>
          </w:p>
        </w:tc>
      </w:tr>
      <w:tr w:rsidR="00EF6C4C" w:rsidRPr="00996D38" w14:paraId="2491FF3A" w14:textId="77777777" w:rsidTr="00996D38">
        <w:tc>
          <w:tcPr>
            <w:tcW w:w="0" w:type="auto"/>
          </w:tcPr>
          <w:p w14:paraId="1FE3F880" w14:textId="77777777" w:rsidR="00EF6C4C" w:rsidRPr="00996D38" w:rsidRDefault="00996D38">
            <w:pPr>
              <w:rPr>
                <w:sz w:val="16"/>
              </w:rPr>
            </w:pPr>
            <w:r w:rsidRPr="00996D38">
              <w:rPr>
                <w:sz w:val="16"/>
              </w:rPr>
              <w:t>5</w:t>
            </w:r>
          </w:p>
        </w:tc>
        <w:tc>
          <w:tcPr>
            <w:tcW w:w="0" w:type="auto"/>
          </w:tcPr>
          <w:p w14:paraId="07C11015" w14:textId="77777777" w:rsidR="00EF6C4C" w:rsidRPr="00996D38" w:rsidRDefault="00996D38">
            <w:pPr>
              <w:rPr>
                <w:sz w:val="16"/>
              </w:rPr>
            </w:pPr>
            <w:r w:rsidRPr="00996D38">
              <w:rPr>
                <w:rStyle w:val="SAPEmphasis"/>
                <w:sz w:val="16"/>
              </w:rPr>
              <w:t>Post Valuation for Contract: Documents</w:t>
            </w:r>
          </w:p>
        </w:tc>
        <w:tc>
          <w:tcPr>
            <w:tcW w:w="0" w:type="auto"/>
          </w:tcPr>
          <w:p w14:paraId="1492B758" w14:textId="77777777" w:rsidR="00EF6C4C" w:rsidRPr="00996D38" w:rsidRDefault="00996D38">
            <w:pPr>
              <w:rPr>
                <w:sz w:val="16"/>
              </w:rPr>
            </w:pPr>
            <w:r w:rsidRPr="00996D38">
              <w:rPr>
                <w:sz w:val="16"/>
              </w:rPr>
              <w:t xml:space="preserve">Check the Documents (accounts and cost elements) and choose </w:t>
            </w:r>
            <w:r w:rsidRPr="00996D38">
              <w:rPr>
                <w:rStyle w:val="SAPScreenElement"/>
                <w:sz w:val="16"/>
              </w:rPr>
              <w:t>Back</w:t>
            </w:r>
            <w:r w:rsidRPr="00996D38">
              <w:rPr>
                <w:sz w:val="16"/>
              </w:rPr>
              <w:t xml:space="preserve"> to go back.</w:t>
            </w:r>
          </w:p>
        </w:tc>
        <w:tc>
          <w:tcPr>
            <w:tcW w:w="0" w:type="auto"/>
          </w:tcPr>
          <w:p w14:paraId="27F69B32" w14:textId="77777777" w:rsidR="00996D38" w:rsidRPr="00996D38" w:rsidRDefault="00996D38">
            <w:pPr>
              <w:rPr>
                <w:sz w:val="16"/>
              </w:rPr>
            </w:pPr>
            <w:r w:rsidRPr="00996D38">
              <w:rPr>
                <w:sz w:val="16"/>
              </w:rPr>
              <w:t>Postings are correct.</w:t>
            </w:r>
          </w:p>
          <w:p w14:paraId="690C27A7" w14:textId="20924F3D" w:rsidR="00EF6C4C" w:rsidRPr="00996D38" w:rsidRDefault="00996D38">
            <w:pPr>
              <w:rPr>
                <w:sz w:val="16"/>
              </w:rPr>
            </w:pPr>
            <w:r w:rsidRPr="00996D38">
              <w:rPr>
                <w:sz w:val="16"/>
              </w:rPr>
              <w:t xml:space="preserve">The </w:t>
            </w:r>
            <w:r w:rsidRPr="00996D38">
              <w:rPr>
                <w:rStyle w:val="SAPScreenElement"/>
                <w:sz w:val="16"/>
              </w:rPr>
              <w:t>Post Valuation for Contracts</w:t>
            </w:r>
            <w:r w:rsidRPr="00996D38">
              <w:rPr>
                <w:sz w:val="16"/>
              </w:rPr>
              <w:t xml:space="preserve"> view is displayed.</w:t>
            </w:r>
          </w:p>
        </w:tc>
        <w:tc>
          <w:tcPr>
            <w:tcW w:w="0" w:type="auto"/>
          </w:tcPr>
          <w:p w14:paraId="125A12DA" w14:textId="77777777" w:rsidR="00EF6C4C" w:rsidRPr="00996D38" w:rsidRDefault="00EF6C4C">
            <w:pPr>
              <w:rPr>
                <w:sz w:val="16"/>
              </w:rPr>
            </w:pPr>
          </w:p>
        </w:tc>
      </w:tr>
      <w:tr w:rsidR="00EF6C4C" w:rsidRPr="00996D38" w14:paraId="73E06F88" w14:textId="77777777" w:rsidTr="00996D38">
        <w:tc>
          <w:tcPr>
            <w:tcW w:w="0" w:type="auto"/>
          </w:tcPr>
          <w:p w14:paraId="0FF9193B" w14:textId="77777777" w:rsidR="00EF6C4C" w:rsidRPr="00996D38" w:rsidRDefault="00996D38">
            <w:pPr>
              <w:rPr>
                <w:sz w:val="16"/>
              </w:rPr>
            </w:pPr>
            <w:r w:rsidRPr="00996D38">
              <w:rPr>
                <w:sz w:val="16"/>
              </w:rPr>
              <w:t>6</w:t>
            </w:r>
          </w:p>
        </w:tc>
        <w:tc>
          <w:tcPr>
            <w:tcW w:w="0" w:type="auto"/>
          </w:tcPr>
          <w:p w14:paraId="6249B902" w14:textId="77777777" w:rsidR="00EF6C4C" w:rsidRPr="00996D38" w:rsidRDefault="00996D38">
            <w:pPr>
              <w:rPr>
                <w:sz w:val="16"/>
              </w:rPr>
            </w:pPr>
            <w:r w:rsidRPr="00996D38">
              <w:rPr>
                <w:rStyle w:val="SAPEmphasis"/>
                <w:sz w:val="16"/>
              </w:rPr>
              <w:t>Post Valuation for Contract</w:t>
            </w:r>
          </w:p>
        </w:tc>
        <w:tc>
          <w:tcPr>
            <w:tcW w:w="0" w:type="auto"/>
          </w:tcPr>
          <w:p w14:paraId="414B73FE" w14:textId="77777777" w:rsidR="00EF6C4C" w:rsidRPr="00996D38" w:rsidRDefault="00996D38">
            <w:pPr>
              <w:rPr>
                <w:sz w:val="16"/>
              </w:rPr>
            </w:pPr>
            <w:r w:rsidRPr="00996D38">
              <w:rPr>
                <w:sz w:val="16"/>
              </w:rPr>
              <w:t xml:space="preserve">Choose </w:t>
            </w:r>
            <w:r w:rsidRPr="00996D38">
              <w:rPr>
                <w:rStyle w:val="SAPScreenElement"/>
                <w:sz w:val="16"/>
              </w:rPr>
              <w:t>Back</w:t>
            </w:r>
            <w:r w:rsidRPr="00996D38">
              <w:rPr>
                <w:sz w:val="16"/>
              </w:rPr>
              <w:t xml:space="preserve"> to go back.</w:t>
            </w:r>
          </w:p>
        </w:tc>
        <w:tc>
          <w:tcPr>
            <w:tcW w:w="0" w:type="auto"/>
          </w:tcPr>
          <w:p w14:paraId="06ADB131" w14:textId="77777777" w:rsidR="00EF6C4C" w:rsidRPr="00996D38" w:rsidRDefault="00EF6C4C">
            <w:pPr>
              <w:rPr>
                <w:sz w:val="16"/>
              </w:rPr>
            </w:pPr>
          </w:p>
        </w:tc>
        <w:tc>
          <w:tcPr>
            <w:tcW w:w="0" w:type="auto"/>
          </w:tcPr>
          <w:p w14:paraId="50735714" w14:textId="77777777" w:rsidR="00EF6C4C" w:rsidRPr="00996D38" w:rsidRDefault="00EF6C4C">
            <w:pPr>
              <w:rPr>
                <w:sz w:val="16"/>
              </w:rPr>
            </w:pPr>
          </w:p>
        </w:tc>
      </w:tr>
    </w:tbl>
    <w:p w14:paraId="0423A960" w14:textId="77777777" w:rsidR="00EF6C4C" w:rsidRDefault="00996D38">
      <w:pPr>
        <w:pStyle w:val="Heading3"/>
      </w:pPr>
      <w:bookmarkStart w:id="252" w:name="d2e7558"/>
      <w:bookmarkStart w:id="253" w:name="_Toc176424701"/>
      <w:r>
        <w:t>Cancel Valuation for Contracts</w:t>
      </w:r>
      <w:bookmarkEnd w:id="252"/>
      <w:bookmarkEnd w:id="253"/>
    </w:p>
    <w:p w14:paraId="672569D1" w14:textId="77777777" w:rsidR="00EF6C4C" w:rsidRDefault="00996D38">
      <w:pPr>
        <w:pStyle w:val="Heading4"/>
      </w:pPr>
      <w:bookmarkStart w:id="254" w:name="unique_101"/>
      <w:bookmarkStart w:id="255" w:name="_Toc176424702"/>
      <w:r>
        <w:t>Cancel Valuation for Contracts - Simulation</w:t>
      </w:r>
      <w:bookmarkEnd w:id="254"/>
      <w:bookmarkEnd w:id="255"/>
    </w:p>
    <w:p w14:paraId="21595BA2" w14:textId="77777777" w:rsidR="00EF6C4C" w:rsidRDefault="00996D38">
      <w:pPr>
        <w:pStyle w:val="SAPKeyblockTitle"/>
      </w:pPr>
      <w:r>
        <w:t>Test Administration</w:t>
      </w:r>
    </w:p>
    <w:p w14:paraId="7C1D0E1F" w14:textId="77777777" w:rsidR="00EF6C4C" w:rsidRDefault="00996D38">
      <w:r>
        <w:t>Customer project: Fill in the project-specific parts.</w:t>
      </w:r>
    </w:p>
    <w:p w14:paraId="01B3A4EA"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3BC3E682"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CA5CFA"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5DD6F6"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0C7AAD"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CB1A7C" w14:textId="77777777" w:rsidR="00996D38" w:rsidRPr="00996D38" w:rsidRDefault="00996D38">
            <w:pPr>
              <w:rPr>
                <w:sz w:val="12"/>
              </w:rPr>
            </w:pPr>
          </w:p>
        </w:tc>
      </w:tr>
      <w:tr w:rsidR="00EF6C4C" w:rsidRPr="00996D38" w14:paraId="3E19754A"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6ECC6F"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A5BBE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26773D"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B955B3" w14:textId="77777777" w:rsidR="00996D38" w:rsidRPr="00996D38" w:rsidRDefault="00996D38">
            <w:pPr>
              <w:rPr>
                <w:sz w:val="12"/>
              </w:rPr>
            </w:pPr>
          </w:p>
        </w:tc>
      </w:tr>
      <w:tr w:rsidR="00EF6C4C" w:rsidRPr="00996D38" w14:paraId="1B95C87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B579BD"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0C410B"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2826BA"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627E58"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5C38568B" w14:textId="77777777" w:rsidR="00EF6C4C" w:rsidRDefault="00996D38">
      <w:pPr>
        <w:pStyle w:val="SAPKeyblockTitle"/>
      </w:pPr>
      <w:r>
        <w:lastRenderedPageBreak/>
        <w:t>Context</w:t>
      </w:r>
    </w:p>
    <w:p w14:paraId="785D001D" w14:textId="77777777" w:rsidR="00EF6C4C" w:rsidRDefault="00996D38">
      <w:r>
        <w:t>In this activity, you can execute the cancellation of valuation postings for an existing contract as part of your daily business.</w:t>
      </w:r>
    </w:p>
    <w:p w14:paraId="22DA4EC6" w14:textId="77777777" w:rsidR="00EF6C4C" w:rsidRDefault="00996D38">
      <w:pPr>
        <w:pStyle w:val="SAPKeyblockTitle"/>
      </w:pPr>
      <w:r>
        <w:t>Procedure</w:t>
      </w:r>
    </w:p>
    <w:p w14:paraId="0C2827B2" w14:textId="77777777" w:rsidR="00996D38" w:rsidRDefault="00996D38">
      <w:r>
        <w:t>In some cases, the valuation posting is incorrect and needs to be canceled. When a contract valuation posting is to be canceled, it is useful to firstly simulate the cancellation posting.</w:t>
      </w:r>
    </w:p>
    <w:p w14:paraId="3F72C81B" w14:textId="3AACA44E" w:rsidR="00EF6C4C" w:rsidRDefault="00996D38">
      <w:r>
        <w:t>To execute this activity go step by step go through the table.</w:t>
      </w:r>
    </w:p>
    <w:p w14:paraId="31738855" w14:textId="77777777" w:rsidR="00EF6C4C" w:rsidRDefault="00EF6C4C"/>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EF6C4C" w:rsidRPr="00996D38" w14:paraId="72548EA3"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841EB2A" w14:textId="77777777" w:rsidR="00EF6C4C" w:rsidRPr="00996D38" w:rsidRDefault="00996D38">
            <w:pPr>
              <w:pStyle w:val="SAPTableHeader"/>
              <w:rPr>
                <w:sz w:val="16"/>
              </w:rPr>
            </w:pPr>
            <w:r w:rsidRPr="00996D38">
              <w:rPr>
                <w:sz w:val="16"/>
              </w:rPr>
              <w:t>Test Step #</w:t>
            </w:r>
          </w:p>
        </w:tc>
        <w:tc>
          <w:tcPr>
            <w:tcW w:w="0" w:type="auto"/>
          </w:tcPr>
          <w:p w14:paraId="53E76C45" w14:textId="77777777" w:rsidR="00EF6C4C" w:rsidRPr="00996D38" w:rsidRDefault="00996D38">
            <w:pPr>
              <w:pStyle w:val="SAPTableHeader"/>
              <w:rPr>
                <w:sz w:val="16"/>
              </w:rPr>
            </w:pPr>
            <w:r w:rsidRPr="00996D38">
              <w:rPr>
                <w:sz w:val="16"/>
              </w:rPr>
              <w:t>Test Step Name</w:t>
            </w:r>
          </w:p>
        </w:tc>
        <w:tc>
          <w:tcPr>
            <w:tcW w:w="0" w:type="auto"/>
          </w:tcPr>
          <w:p w14:paraId="70316DE0" w14:textId="77777777" w:rsidR="00EF6C4C" w:rsidRPr="00996D38" w:rsidRDefault="00996D38">
            <w:pPr>
              <w:pStyle w:val="SAPTableHeader"/>
              <w:rPr>
                <w:sz w:val="16"/>
              </w:rPr>
            </w:pPr>
            <w:r w:rsidRPr="00996D38">
              <w:rPr>
                <w:sz w:val="16"/>
              </w:rPr>
              <w:t>Instruction</w:t>
            </w:r>
          </w:p>
        </w:tc>
        <w:tc>
          <w:tcPr>
            <w:tcW w:w="0" w:type="auto"/>
          </w:tcPr>
          <w:p w14:paraId="33513046" w14:textId="77777777" w:rsidR="00EF6C4C" w:rsidRPr="00996D38" w:rsidRDefault="00996D38">
            <w:pPr>
              <w:pStyle w:val="SAPTableHeader"/>
              <w:rPr>
                <w:sz w:val="16"/>
              </w:rPr>
            </w:pPr>
            <w:r w:rsidRPr="00996D38">
              <w:rPr>
                <w:sz w:val="16"/>
              </w:rPr>
              <w:t>Expected Result</w:t>
            </w:r>
          </w:p>
        </w:tc>
        <w:tc>
          <w:tcPr>
            <w:tcW w:w="0" w:type="auto"/>
          </w:tcPr>
          <w:p w14:paraId="4CB5B7AF" w14:textId="77777777" w:rsidR="00EF6C4C" w:rsidRPr="00996D38" w:rsidRDefault="00996D38">
            <w:pPr>
              <w:pStyle w:val="SAPTableHeader"/>
              <w:rPr>
                <w:sz w:val="16"/>
              </w:rPr>
            </w:pPr>
            <w:r w:rsidRPr="00996D38">
              <w:rPr>
                <w:sz w:val="16"/>
              </w:rPr>
              <w:t>Pass / Fail / Comment</w:t>
            </w:r>
          </w:p>
        </w:tc>
      </w:tr>
      <w:tr w:rsidR="00EF6C4C" w:rsidRPr="00996D38" w14:paraId="76BC2894" w14:textId="77777777" w:rsidTr="00996D38">
        <w:tc>
          <w:tcPr>
            <w:tcW w:w="0" w:type="auto"/>
          </w:tcPr>
          <w:p w14:paraId="30F0E9CB" w14:textId="77777777" w:rsidR="00EF6C4C" w:rsidRPr="00996D38" w:rsidRDefault="00996D38">
            <w:pPr>
              <w:rPr>
                <w:sz w:val="16"/>
              </w:rPr>
            </w:pPr>
            <w:r w:rsidRPr="00996D38">
              <w:rPr>
                <w:sz w:val="16"/>
              </w:rPr>
              <w:t>1</w:t>
            </w:r>
          </w:p>
        </w:tc>
        <w:tc>
          <w:tcPr>
            <w:tcW w:w="0" w:type="auto"/>
          </w:tcPr>
          <w:p w14:paraId="2545DDD9" w14:textId="77777777" w:rsidR="00EF6C4C" w:rsidRPr="00996D38" w:rsidRDefault="00996D38">
            <w:pPr>
              <w:rPr>
                <w:sz w:val="16"/>
              </w:rPr>
            </w:pPr>
            <w:r w:rsidRPr="00996D38">
              <w:rPr>
                <w:rStyle w:val="SAPEmphasis"/>
                <w:sz w:val="16"/>
              </w:rPr>
              <w:t>Log On</w:t>
            </w:r>
          </w:p>
        </w:tc>
        <w:tc>
          <w:tcPr>
            <w:tcW w:w="0" w:type="auto"/>
          </w:tcPr>
          <w:p w14:paraId="045CA427" w14:textId="77777777" w:rsidR="00EF6C4C" w:rsidRPr="00996D38" w:rsidRDefault="00996D38">
            <w:pPr>
              <w:rPr>
                <w:sz w:val="16"/>
              </w:rPr>
            </w:pPr>
            <w:r w:rsidRPr="00996D38">
              <w:rPr>
                <w:sz w:val="16"/>
              </w:rPr>
              <w:t>Log on to the SAP Fiori launchpad as a Contract Valuation Specialist - Leasing.</w:t>
            </w:r>
          </w:p>
        </w:tc>
        <w:tc>
          <w:tcPr>
            <w:tcW w:w="0" w:type="auto"/>
          </w:tcPr>
          <w:p w14:paraId="7112293B" w14:textId="77777777" w:rsidR="00EF6C4C" w:rsidRPr="00996D38" w:rsidRDefault="00996D38">
            <w:pPr>
              <w:rPr>
                <w:sz w:val="16"/>
              </w:rPr>
            </w:pPr>
            <w:r w:rsidRPr="00996D38">
              <w:rPr>
                <w:sz w:val="16"/>
              </w:rPr>
              <w:t>The SAP Fiori launchpad displays.</w:t>
            </w:r>
          </w:p>
        </w:tc>
        <w:tc>
          <w:tcPr>
            <w:tcW w:w="0" w:type="auto"/>
          </w:tcPr>
          <w:p w14:paraId="60C4BE0F" w14:textId="77777777" w:rsidR="00EF6C4C" w:rsidRPr="00996D38" w:rsidRDefault="00EF6C4C">
            <w:pPr>
              <w:rPr>
                <w:sz w:val="16"/>
              </w:rPr>
            </w:pPr>
          </w:p>
        </w:tc>
      </w:tr>
      <w:tr w:rsidR="00EF6C4C" w:rsidRPr="00996D38" w14:paraId="0261D83D" w14:textId="77777777" w:rsidTr="00996D38">
        <w:tc>
          <w:tcPr>
            <w:tcW w:w="0" w:type="auto"/>
          </w:tcPr>
          <w:p w14:paraId="2B6D9B85" w14:textId="77777777" w:rsidR="00EF6C4C" w:rsidRPr="00996D38" w:rsidRDefault="00996D38">
            <w:pPr>
              <w:rPr>
                <w:sz w:val="16"/>
              </w:rPr>
            </w:pPr>
            <w:r w:rsidRPr="00996D38">
              <w:rPr>
                <w:sz w:val="16"/>
              </w:rPr>
              <w:t>2</w:t>
            </w:r>
          </w:p>
        </w:tc>
        <w:tc>
          <w:tcPr>
            <w:tcW w:w="0" w:type="auto"/>
          </w:tcPr>
          <w:p w14:paraId="26F40A92" w14:textId="77777777" w:rsidR="00EF6C4C" w:rsidRPr="00996D38" w:rsidRDefault="00996D38">
            <w:pPr>
              <w:rPr>
                <w:sz w:val="16"/>
              </w:rPr>
            </w:pPr>
            <w:r w:rsidRPr="00996D38">
              <w:rPr>
                <w:rStyle w:val="SAPEmphasis"/>
                <w:sz w:val="16"/>
              </w:rPr>
              <w:t>Access the SAP Fiori app</w:t>
            </w:r>
          </w:p>
        </w:tc>
        <w:tc>
          <w:tcPr>
            <w:tcW w:w="0" w:type="auto"/>
          </w:tcPr>
          <w:p w14:paraId="7B4640ED" w14:textId="77777777" w:rsidR="00EF6C4C" w:rsidRPr="00996D38" w:rsidRDefault="00996D38">
            <w:pPr>
              <w:rPr>
                <w:sz w:val="16"/>
              </w:rPr>
            </w:pPr>
            <w:r w:rsidRPr="00996D38">
              <w:rPr>
                <w:sz w:val="16"/>
              </w:rPr>
              <w:t xml:space="preserve">Open </w:t>
            </w:r>
            <w:r w:rsidRPr="00996D38">
              <w:rPr>
                <w:rStyle w:val="SAPScreenElement"/>
                <w:sz w:val="16"/>
              </w:rPr>
              <w:t>Reverse Valuation for Contracts</w:t>
            </w:r>
            <w:r w:rsidRPr="00996D38">
              <w:rPr>
                <w:sz w:val="16"/>
              </w:rPr>
              <w:t xml:space="preserve"> </w:t>
            </w:r>
            <w:r w:rsidRPr="00996D38">
              <w:rPr>
                <w:rStyle w:val="SAPMonospace"/>
                <w:sz w:val="16"/>
              </w:rPr>
              <w:t>(RECEEPRV)</w:t>
            </w:r>
            <w:r w:rsidRPr="00996D38">
              <w:rPr>
                <w:sz w:val="16"/>
              </w:rPr>
              <w:t>.</w:t>
            </w:r>
          </w:p>
        </w:tc>
        <w:tc>
          <w:tcPr>
            <w:tcW w:w="0" w:type="auto"/>
          </w:tcPr>
          <w:p w14:paraId="5135C5A6" w14:textId="77777777" w:rsidR="00EF6C4C" w:rsidRPr="00996D38" w:rsidRDefault="00996D38">
            <w:pPr>
              <w:rPr>
                <w:sz w:val="16"/>
              </w:rPr>
            </w:pPr>
            <w:r w:rsidRPr="00996D38">
              <w:rPr>
                <w:sz w:val="16"/>
              </w:rPr>
              <w:t xml:space="preserve">The </w:t>
            </w:r>
            <w:r w:rsidRPr="00996D38">
              <w:rPr>
                <w:rStyle w:val="SAPScreenElement"/>
                <w:sz w:val="16"/>
              </w:rPr>
              <w:t>Cancel Valuation for Contracts</w:t>
            </w:r>
            <w:r w:rsidRPr="00996D38">
              <w:rPr>
                <w:sz w:val="16"/>
              </w:rPr>
              <w:t xml:space="preserve"> view displays.</w:t>
            </w:r>
          </w:p>
        </w:tc>
        <w:tc>
          <w:tcPr>
            <w:tcW w:w="0" w:type="auto"/>
          </w:tcPr>
          <w:p w14:paraId="16EC4D65" w14:textId="77777777" w:rsidR="00EF6C4C" w:rsidRPr="00996D38" w:rsidRDefault="00EF6C4C">
            <w:pPr>
              <w:rPr>
                <w:sz w:val="16"/>
              </w:rPr>
            </w:pPr>
          </w:p>
        </w:tc>
      </w:tr>
      <w:tr w:rsidR="00EF6C4C" w:rsidRPr="00996D38" w14:paraId="63BDF84F" w14:textId="77777777" w:rsidTr="00996D38">
        <w:tc>
          <w:tcPr>
            <w:tcW w:w="0" w:type="auto"/>
          </w:tcPr>
          <w:p w14:paraId="7EB146A4" w14:textId="77777777" w:rsidR="00EF6C4C" w:rsidRPr="00996D38" w:rsidRDefault="00996D38">
            <w:pPr>
              <w:rPr>
                <w:sz w:val="16"/>
              </w:rPr>
            </w:pPr>
            <w:r w:rsidRPr="00996D38">
              <w:rPr>
                <w:sz w:val="16"/>
              </w:rPr>
              <w:t>3</w:t>
            </w:r>
          </w:p>
        </w:tc>
        <w:tc>
          <w:tcPr>
            <w:tcW w:w="0" w:type="auto"/>
          </w:tcPr>
          <w:p w14:paraId="71F00168" w14:textId="77777777" w:rsidR="00EF6C4C" w:rsidRPr="00996D38" w:rsidRDefault="00996D38">
            <w:pPr>
              <w:rPr>
                <w:sz w:val="16"/>
              </w:rPr>
            </w:pPr>
            <w:r w:rsidRPr="00996D38">
              <w:rPr>
                <w:rStyle w:val="SAPEmphasis"/>
                <w:sz w:val="16"/>
              </w:rPr>
              <w:t>Cancel Valuation for Contract Selection</w:t>
            </w:r>
          </w:p>
        </w:tc>
        <w:tc>
          <w:tcPr>
            <w:tcW w:w="0" w:type="auto"/>
          </w:tcPr>
          <w:p w14:paraId="191CFF53" w14:textId="77777777" w:rsidR="00996D38" w:rsidRPr="00996D38" w:rsidRDefault="00996D38">
            <w:pPr>
              <w:rPr>
                <w:sz w:val="16"/>
              </w:rPr>
            </w:pPr>
            <w:r w:rsidRPr="00996D38">
              <w:rPr>
                <w:sz w:val="16"/>
              </w:rPr>
              <w:t xml:space="preserve">On the entry screen of the </w:t>
            </w:r>
            <w:r w:rsidRPr="00996D38">
              <w:rPr>
                <w:rStyle w:val="SAPScreenElement"/>
                <w:sz w:val="16"/>
              </w:rPr>
              <w:t>Cancel Valuation for Contracts</w:t>
            </w:r>
            <w:r w:rsidRPr="00996D38">
              <w:rPr>
                <w:sz w:val="16"/>
              </w:rPr>
              <w:t xml:space="preserve"> app, make the following entries and choose </w:t>
            </w:r>
            <w:r w:rsidRPr="00996D38">
              <w:rPr>
                <w:rStyle w:val="SAPScreenElement"/>
                <w:sz w:val="16"/>
              </w:rPr>
              <w:t>Execute</w:t>
            </w:r>
            <w:r w:rsidRPr="00996D38">
              <w:rPr>
                <w:sz w:val="16"/>
              </w:rPr>
              <w:t>:</w:t>
            </w:r>
          </w:p>
          <w:p w14:paraId="0F23E44D" w14:textId="77777777" w:rsidR="00996D38" w:rsidRPr="00996D38" w:rsidRDefault="00996D38">
            <w:pPr>
              <w:rPr>
                <w:sz w:val="16"/>
              </w:rPr>
            </w:pPr>
            <w:r w:rsidRPr="00996D38">
              <w:rPr>
                <w:sz w:val="16"/>
              </w:rPr>
              <w:t xml:space="preserve">In the </w:t>
            </w:r>
            <w:r w:rsidRPr="00996D38">
              <w:rPr>
                <w:rStyle w:val="SAPScreenElement"/>
                <w:sz w:val="16"/>
              </w:rPr>
              <w:t>Selection by Contracts</w:t>
            </w:r>
            <w:r w:rsidRPr="00996D38">
              <w:rPr>
                <w:sz w:val="16"/>
              </w:rPr>
              <w:t xml:space="preserve"> area:</w:t>
            </w:r>
          </w:p>
          <w:p w14:paraId="0CEEDE42"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7376B70C" w14:textId="77777777" w:rsidR="00996D38" w:rsidRPr="00996D38" w:rsidRDefault="00996D38">
            <w:pPr>
              <w:rPr>
                <w:sz w:val="16"/>
              </w:rPr>
            </w:pPr>
            <w:r w:rsidRPr="00996D38">
              <w:rPr>
                <w:rStyle w:val="SAPScreenElement"/>
                <w:sz w:val="16"/>
              </w:rPr>
              <w:t>Contract Number</w:t>
            </w:r>
            <w:r w:rsidRPr="00996D38">
              <w:rPr>
                <w:sz w:val="16"/>
              </w:rPr>
              <w:t xml:space="preserve">: </w:t>
            </w:r>
            <w:r w:rsidRPr="00996D38">
              <w:rPr>
                <w:rStyle w:val="SAPUserEntry"/>
                <w:sz w:val="16"/>
              </w:rPr>
              <w:t>&lt;Your contract(s)&gt;</w:t>
            </w:r>
          </w:p>
          <w:p w14:paraId="75ED8A25" w14:textId="77777777" w:rsidR="00996D38" w:rsidRPr="00996D38" w:rsidRDefault="00996D38">
            <w:pPr>
              <w:rPr>
                <w:sz w:val="16"/>
              </w:rPr>
            </w:pPr>
            <w:r w:rsidRPr="00996D38">
              <w:rPr>
                <w:sz w:val="16"/>
              </w:rPr>
              <w:t xml:space="preserve">In the </w:t>
            </w:r>
            <w:r w:rsidRPr="00996D38">
              <w:rPr>
                <w:rStyle w:val="SAPScreenElement"/>
                <w:sz w:val="16"/>
              </w:rPr>
              <w:t>Posting Data</w:t>
            </w:r>
            <w:r w:rsidRPr="00996D38">
              <w:rPr>
                <w:sz w:val="16"/>
              </w:rPr>
              <w:t xml:space="preserve"> area:</w:t>
            </w:r>
          </w:p>
          <w:p w14:paraId="1DF5C3F8" w14:textId="77777777" w:rsidR="00996D38" w:rsidRPr="00996D38" w:rsidRDefault="00996D38">
            <w:pPr>
              <w:rPr>
                <w:sz w:val="16"/>
              </w:rPr>
            </w:pPr>
            <w:r w:rsidRPr="00996D38">
              <w:rPr>
                <w:rStyle w:val="SAPScreenElement"/>
                <w:sz w:val="16"/>
              </w:rPr>
              <w:t>Mode</w:t>
            </w:r>
            <w:r w:rsidRPr="00996D38">
              <w:rPr>
                <w:sz w:val="16"/>
              </w:rPr>
              <w:t xml:space="preserve">: </w:t>
            </w:r>
            <w:r w:rsidRPr="00996D38">
              <w:rPr>
                <w:rStyle w:val="SAPUserEntry"/>
                <w:sz w:val="16"/>
              </w:rPr>
              <w:t>Simulation</w:t>
            </w:r>
          </w:p>
          <w:p w14:paraId="599318D6" w14:textId="77777777" w:rsidR="00996D38" w:rsidRPr="00996D38" w:rsidRDefault="00996D38">
            <w:pPr>
              <w:rPr>
                <w:sz w:val="16"/>
              </w:rPr>
            </w:pPr>
            <w:r w:rsidRPr="00996D38">
              <w:rPr>
                <w:rStyle w:val="SAPScreenElement"/>
                <w:sz w:val="16"/>
              </w:rPr>
              <w:t>Reason for Reversal</w:t>
            </w:r>
            <w:r w:rsidRPr="00996D38">
              <w:rPr>
                <w:sz w:val="16"/>
              </w:rPr>
              <w:t xml:space="preserve">: </w:t>
            </w:r>
            <w:r w:rsidRPr="00996D38">
              <w:rPr>
                <w:rStyle w:val="SAPUserEntry"/>
                <w:sz w:val="16"/>
              </w:rPr>
              <w:t>&lt;your reason for Reversal&gt;</w:t>
            </w:r>
          </w:p>
          <w:p w14:paraId="7B8F1128" w14:textId="77777777" w:rsidR="00996D38" w:rsidRPr="00996D38" w:rsidRDefault="00996D38">
            <w:pPr>
              <w:rPr>
                <w:sz w:val="16"/>
              </w:rPr>
            </w:pPr>
            <w:r w:rsidRPr="00996D38">
              <w:rPr>
                <w:rStyle w:val="SAPScreenElement"/>
                <w:sz w:val="16"/>
              </w:rPr>
              <w:t>Posting Date</w:t>
            </w:r>
            <w:r w:rsidRPr="00996D38">
              <w:rPr>
                <w:sz w:val="16"/>
              </w:rPr>
              <w:t xml:space="preserve">: </w:t>
            </w:r>
            <w:r w:rsidRPr="00996D38">
              <w:rPr>
                <w:rStyle w:val="SAPUserEntry"/>
                <w:sz w:val="16"/>
              </w:rPr>
              <w:t>&lt;your posting date&gt;</w:t>
            </w:r>
          </w:p>
          <w:p w14:paraId="17D1549E" w14:textId="7B2CAA52" w:rsidR="00EF6C4C" w:rsidRPr="00996D38" w:rsidRDefault="00996D38">
            <w:pPr>
              <w:rPr>
                <w:sz w:val="16"/>
              </w:rPr>
            </w:pPr>
            <w:r w:rsidRPr="00996D38">
              <w:rPr>
                <w:rStyle w:val="SAPScreenElement"/>
                <w:sz w:val="16"/>
              </w:rPr>
              <w:t>Posting Period</w:t>
            </w:r>
            <w:r w:rsidRPr="00996D38">
              <w:rPr>
                <w:sz w:val="16"/>
              </w:rPr>
              <w:t xml:space="preserve">: </w:t>
            </w:r>
            <w:r w:rsidRPr="00996D38">
              <w:rPr>
                <w:rStyle w:val="SAPUserEntry"/>
                <w:sz w:val="16"/>
              </w:rPr>
              <w:t>&lt;your posting period&gt;</w:t>
            </w:r>
          </w:p>
        </w:tc>
        <w:tc>
          <w:tcPr>
            <w:tcW w:w="0" w:type="auto"/>
          </w:tcPr>
          <w:p w14:paraId="167C07D6" w14:textId="77777777" w:rsidR="00996D38" w:rsidRPr="00996D38" w:rsidRDefault="00996D38">
            <w:pPr>
              <w:rPr>
                <w:sz w:val="16"/>
              </w:rPr>
            </w:pPr>
            <w:r w:rsidRPr="00996D38">
              <w:rPr>
                <w:sz w:val="16"/>
              </w:rPr>
              <w:t xml:space="preserve">Data are validated, next view </w:t>
            </w:r>
            <w:r w:rsidRPr="00996D38">
              <w:rPr>
                <w:rStyle w:val="SAPScreenElement"/>
                <w:sz w:val="16"/>
              </w:rPr>
              <w:t>Cancel Valuation for Contracts</w:t>
            </w:r>
            <w:r w:rsidRPr="00996D38">
              <w:rPr>
                <w:sz w:val="16"/>
              </w:rPr>
              <w:t xml:space="preserve"> view is displayed.</w:t>
            </w:r>
          </w:p>
          <w:p w14:paraId="414D7488" w14:textId="3A923806" w:rsidR="00EF6C4C" w:rsidRPr="00996D38" w:rsidRDefault="00996D38">
            <w:pPr>
              <w:rPr>
                <w:sz w:val="16"/>
              </w:rPr>
            </w:pPr>
            <w:r w:rsidRPr="00996D38">
              <w:rPr>
                <w:sz w:val="16"/>
              </w:rPr>
              <w:t>The posted valuations to be canceled are displayed.</w:t>
            </w:r>
          </w:p>
        </w:tc>
        <w:tc>
          <w:tcPr>
            <w:tcW w:w="0" w:type="auto"/>
          </w:tcPr>
          <w:p w14:paraId="537C5461" w14:textId="77777777" w:rsidR="00EF6C4C" w:rsidRPr="00996D38" w:rsidRDefault="00EF6C4C">
            <w:pPr>
              <w:rPr>
                <w:sz w:val="16"/>
              </w:rPr>
            </w:pPr>
          </w:p>
        </w:tc>
      </w:tr>
      <w:tr w:rsidR="00EF6C4C" w:rsidRPr="00996D38" w14:paraId="47278830" w14:textId="77777777" w:rsidTr="00996D38">
        <w:tc>
          <w:tcPr>
            <w:tcW w:w="0" w:type="auto"/>
          </w:tcPr>
          <w:p w14:paraId="09EBDE32" w14:textId="77777777" w:rsidR="00EF6C4C" w:rsidRPr="00996D38" w:rsidRDefault="00996D38">
            <w:pPr>
              <w:rPr>
                <w:sz w:val="16"/>
              </w:rPr>
            </w:pPr>
            <w:r w:rsidRPr="00996D38">
              <w:rPr>
                <w:sz w:val="16"/>
              </w:rPr>
              <w:t>4</w:t>
            </w:r>
          </w:p>
        </w:tc>
        <w:tc>
          <w:tcPr>
            <w:tcW w:w="0" w:type="auto"/>
          </w:tcPr>
          <w:p w14:paraId="38B7E26E" w14:textId="77777777" w:rsidR="00EF6C4C" w:rsidRPr="00996D38" w:rsidRDefault="00996D38">
            <w:pPr>
              <w:rPr>
                <w:sz w:val="16"/>
              </w:rPr>
            </w:pPr>
            <w:r w:rsidRPr="00996D38">
              <w:rPr>
                <w:rStyle w:val="SAPEmphasis"/>
                <w:sz w:val="16"/>
              </w:rPr>
              <w:t>Cancel Valuation for Contracts</w:t>
            </w:r>
          </w:p>
        </w:tc>
        <w:tc>
          <w:tcPr>
            <w:tcW w:w="0" w:type="auto"/>
          </w:tcPr>
          <w:p w14:paraId="01766DA2" w14:textId="77777777" w:rsidR="00EF6C4C" w:rsidRPr="00996D38" w:rsidRDefault="00996D38">
            <w:pPr>
              <w:rPr>
                <w:sz w:val="16"/>
              </w:rPr>
            </w:pPr>
            <w:r w:rsidRPr="00996D38">
              <w:rPr>
                <w:sz w:val="16"/>
              </w:rPr>
              <w:t xml:space="preserve">Choose </w:t>
            </w:r>
            <w:r w:rsidRPr="00996D38">
              <w:rPr>
                <w:rStyle w:val="SAPScreenElement"/>
                <w:sz w:val="16"/>
              </w:rPr>
              <w:t>Back</w:t>
            </w:r>
            <w:r w:rsidRPr="00996D38">
              <w:rPr>
                <w:sz w:val="16"/>
              </w:rPr>
              <w:t xml:space="preserve"> to go back.</w:t>
            </w:r>
          </w:p>
        </w:tc>
        <w:tc>
          <w:tcPr>
            <w:tcW w:w="0" w:type="auto"/>
          </w:tcPr>
          <w:p w14:paraId="375880E5" w14:textId="77777777" w:rsidR="00EF6C4C" w:rsidRPr="00996D38" w:rsidRDefault="00996D38">
            <w:pPr>
              <w:rPr>
                <w:sz w:val="16"/>
              </w:rPr>
            </w:pPr>
            <w:r w:rsidRPr="00996D38">
              <w:rPr>
                <w:sz w:val="16"/>
              </w:rPr>
              <w:t>The posted valuations are canceled.</w:t>
            </w:r>
          </w:p>
        </w:tc>
        <w:tc>
          <w:tcPr>
            <w:tcW w:w="0" w:type="auto"/>
          </w:tcPr>
          <w:p w14:paraId="5955AF00" w14:textId="77777777" w:rsidR="00EF6C4C" w:rsidRPr="00996D38" w:rsidRDefault="00EF6C4C">
            <w:pPr>
              <w:rPr>
                <w:sz w:val="16"/>
              </w:rPr>
            </w:pPr>
          </w:p>
        </w:tc>
      </w:tr>
    </w:tbl>
    <w:p w14:paraId="52A07693" w14:textId="77777777" w:rsidR="00EF6C4C" w:rsidRDefault="00996D38">
      <w:pPr>
        <w:pStyle w:val="Heading4"/>
      </w:pPr>
      <w:bookmarkStart w:id="256" w:name="unique_102"/>
      <w:bookmarkStart w:id="257" w:name="_Toc176424703"/>
      <w:r>
        <w:t>Cancel Valuation for Contracts - Execution</w:t>
      </w:r>
      <w:bookmarkEnd w:id="256"/>
      <w:bookmarkEnd w:id="257"/>
    </w:p>
    <w:p w14:paraId="70F1B6C6" w14:textId="77777777" w:rsidR="00EF6C4C" w:rsidRDefault="00996D38">
      <w:pPr>
        <w:pStyle w:val="SAPKeyblockTitle"/>
      </w:pPr>
      <w:r>
        <w:t>Test Administration</w:t>
      </w:r>
    </w:p>
    <w:p w14:paraId="03FDADD0" w14:textId="77777777" w:rsidR="00EF6C4C" w:rsidRDefault="00996D38">
      <w:r>
        <w:t>Customer project: Fill in the project-specific parts.</w:t>
      </w:r>
    </w:p>
    <w:p w14:paraId="3601BCFC"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598D37D9"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BBE0C4"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AABB82"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E85141"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81FB2A" w14:textId="77777777" w:rsidR="00996D38" w:rsidRPr="00996D38" w:rsidRDefault="00996D38">
            <w:pPr>
              <w:rPr>
                <w:sz w:val="12"/>
              </w:rPr>
            </w:pPr>
          </w:p>
        </w:tc>
      </w:tr>
      <w:tr w:rsidR="00EF6C4C" w:rsidRPr="00996D38" w14:paraId="725AA46B"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A46583"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D718B9"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DC4BA6"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4EDBFF" w14:textId="77777777" w:rsidR="00996D38" w:rsidRPr="00996D38" w:rsidRDefault="00996D38">
            <w:pPr>
              <w:rPr>
                <w:sz w:val="12"/>
              </w:rPr>
            </w:pPr>
          </w:p>
        </w:tc>
      </w:tr>
      <w:tr w:rsidR="00EF6C4C" w:rsidRPr="00996D38" w14:paraId="51A870C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629476"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E62272"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C4565D"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321DA7"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45FB455B" w14:textId="77777777" w:rsidR="00EF6C4C" w:rsidRDefault="00996D38">
      <w:pPr>
        <w:pStyle w:val="SAPKeyblockTitle"/>
      </w:pPr>
      <w:r>
        <w:t>Context</w:t>
      </w:r>
    </w:p>
    <w:p w14:paraId="53A07D56" w14:textId="77777777" w:rsidR="00EF6C4C" w:rsidRDefault="00996D38">
      <w:r>
        <w:t>In this activity, you can simulate the cancellation of valuation postings for an existing contract as part of your daily business.</w:t>
      </w:r>
    </w:p>
    <w:p w14:paraId="4EF53ECF" w14:textId="77777777" w:rsidR="00EF6C4C" w:rsidRDefault="00996D38">
      <w:pPr>
        <w:pStyle w:val="SAPKeyblockTitle"/>
      </w:pPr>
      <w:r>
        <w:t>Procedure</w:t>
      </w:r>
    </w:p>
    <w:p w14:paraId="1450C16B" w14:textId="77777777" w:rsidR="00996D38" w:rsidRDefault="00996D38">
      <w:r>
        <w:t>In some cases, the valuation posting is incorrect and needs to be canceled. When a contract valuation posting is to be canceled, it is useful to firstly simulate the cancellation posting.</w:t>
      </w:r>
    </w:p>
    <w:p w14:paraId="0665C4ED" w14:textId="2F45656D" w:rsidR="00EF6C4C" w:rsidRDefault="00996D38">
      <w:r>
        <w:t>To execute this activity go step by step go through the table.</w:t>
      </w:r>
    </w:p>
    <w:p w14:paraId="0940789D" w14:textId="77777777" w:rsidR="00EF6C4C" w:rsidRDefault="00EF6C4C"/>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EF6C4C" w:rsidRPr="00996D38" w14:paraId="19FE947B"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95FE193" w14:textId="77777777" w:rsidR="00EF6C4C" w:rsidRPr="00996D38" w:rsidRDefault="00996D38">
            <w:pPr>
              <w:pStyle w:val="SAPTableHeader"/>
              <w:rPr>
                <w:sz w:val="16"/>
              </w:rPr>
            </w:pPr>
            <w:r w:rsidRPr="00996D38">
              <w:rPr>
                <w:sz w:val="16"/>
              </w:rPr>
              <w:t>Test Step #</w:t>
            </w:r>
          </w:p>
        </w:tc>
        <w:tc>
          <w:tcPr>
            <w:tcW w:w="0" w:type="auto"/>
          </w:tcPr>
          <w:p w14:paraId="3E5D8345" w14:textId="77777777" w:rsidR="00EF6C4C" w:rsidRPr="00996D38" w:rsidRDefault="00996D38">
            <w:pPr>
              <w:pStyle w:val="SAPTableHeader"/>
              <w:rPr>
                <w:sz w:val="16"/>
              </w:rPr>
            </w:pPr>
            <w:r w:rsidRPr="00996D38">
              <w:rPr>
                <w:sz w:val="16"/>
              </w:rPr>
              <w:t>Test Step Name</w:t>
            </w:r>
          </w:p>
        </w:tc>
        <w:tc>
          <w:tcPr>
            <w:tcW w:w="0" w:type="auto"/>
          </w:tcPr>
          <w:p w14:paraId="2481B0C1" w14:textId="77777777" w:rsidR="00EF6C4C" w:rsidRPr="00996D38" w:rsidRDefault="00996D38">
            <w:pPr>
              <w:pStyle w:val="SAPTableHeader"/>
              <w:rPr>
                <w:sz w:val="16"/>
              </w:rPr>
            </w:pPr>
            <w:r w:rsidRPr="00996D38">
              <w:rPr>
                <w:sz w:val="16"/>
              </w:rPr>
              <w:t>Instruction</w:t>
            </w:r>
          </w:p>
        </w:tc>
        <w:tc>
          <w:tcPr>
            <w:tcW w:w="0" w:type="auto"/>
          </w:tcPr>
          <w:p w14:paraId="1E66A8EB" w14:textId="77777777" w:rsidR="00EF6C4C" w:rsidRPr="00996D38" w:rsidRDefault="00996D38">
            <w:pPr>
              <w:pStyle w:val="SAPTableHeader"/>
              <w:rPr>
                <w:sz w:val="16"/>
              </w:rPr>
            </w:pPr>
            <w:r w:rsidRPr="00996D38">
              <w:rPr>
                <w:sz w:val="16"/>
              </w:rPr>
              <w:t>Expected Result</w:t>
            </w:r>
          </w:p>
        </w:tc>
        <w:tc>
          <w:tcPr>
            <w:tcW w:w="0" w:type="auto"/>
          </w:tcPr>
          <w:p w14:paraId="636AF9D0" w14:textId="77777777" w:rsidR="00EF6C4C" w:rsidRPr="00996D38" w:rsidRDefault="00996D38">
            <w:pPr>
              <w:pStyle w:val="SAPTableHeader"/>
              <w:rPr>
                <w:sz w:val="16"/>
              </w:rPr>
            </w:pPr>
            <w:r w:rsidRPr="00996D38">
              <w:rPr>
                <w:sz w:val="16"/>
              </w:rPr>
              <w:t>Pass / Fail / Comment</w:t>
            </w:r>
          </w:p>
        </w:tc>
      </w:tr>
      <w:tr w:rsidR="00EF6C4C" w:rsidRPr="00996D38" w14:paraId="74D8E20D" w14:textId="77777777" w:rsidTr="00996D38">
        <w:tc>
          <w:tcPr>
            <w:tcW w:w="0" w:type="auto"/>
          </w:tcPr>
          <w:p w14:paraId="5692E615" w14:textId="77777777" w:rsidR="00EF6C4C" w:rsidRPr="00996D38" w:rsidRDefault="00996D38">
            <w:pPr>
              <w:rPr>
                <w:sz w:val="16"/>
              </w:rPr>
            </w:pPr>
            <w:r w:rsidRPr="00996D38">
              <w:rPr>
                <w:sz w:val="16"/>
              </w:rPr>
              <w:t>1</w:t>
            </w:r>
          </w:p>
        </w:tc>
        <w:tc>
          <w:tcPr>
            <w:tcW w:w="0" w:type="auto"/>
          </w:tcPr>
          <w:p w14:paraId="5C91A4B2" w14:textId="77777777" w:rsidR="00EF6C4C" w:rsidRPr="00996D38" w:rsidRDefault="00996D38">
            <w:pPr>
              <w:rPr>
                <w:sz w:val="16"/>
              </w:rPr>
            </w:pPr>
            <w:r w:rsidRPr="00996D38">
              <w:rPr>
                <w:rStyle w:val="SAPEmphasis"/>
                <w:sz w:val="16"/>
              </w:rPr>
              <w:t>Log On</w:t>
            </w:r>
          </w:p>
        </w:tc>
        <w:tc>
          <w:tcPr>
            <w:tcW w:w="0" w:type="auto"/>
          </w:tcPr>
          <w:p w14:paraId="5A681E2C" w14:textId="77777777" w:rsidR="00EF6C4C" w:rsidRPr="00996D38" w:rsidRDefault="00996D38">
            <w:pPr>
              <w:rPr>
                <w:sz w:val="16"/>
              </w:rPr>
            </w:pPr>
            <w:r w:rsidRPr="00996D38">
              <w:rPr>
                <w:sz w:val="16"/>
              </w:rPr>
              <w:t>Log on to the SAP Fiori launchpad as a Contract Valuation Specialist - Leasing.</w:t>
            </w:r>
          </w:p>
        </w:tc>
        <w:tc>
          <w:tcPr>
            <w:tcW w:w="0" w:type="auto"/>
          </w:tcPr>
          <w:p w14:paraId="675A7232" w14:textId="77777777" w:rsidR="00EF6C4C" w:rsidRPr="00996D38" w:rsidRDefault="00996D38">
            <w:pPr>
              <w:rPr>
                <w:sz w:val="16"/>
              </w:rPr>
            </w:pPr>
            <w:r w:rsidRPr="00996D38">
              <w:rPr>
                <w:sz w:val="16"/>
              </w:rPr>
              <w:t>The SAP Fiori launchpad displays.</w:t>
            </w:r>
          </w:p>
        </w:tc>
        <w:tc>
          <w:tcPr>
            <w:tcW w:w="0" w:type="auto"/>
          </w:tcPr>
          <w:p w14:paraId="13DBDDCE" w14:textId="77777777" w:rsidR="00EF6C4C" w:rsidRPr="00996D38" w:rsidRDefault="00EF6C4C">
            <w:pPr>
              <w:rPr>
                <w:sz w:val="16"/>
              </w:rPr>
            </w:pPr>
          </w:p>
        </w:tc>
      </w:tr>
      <w:tr w:rsidR="00EF6C4C" w:rsidRPr="00996D38" w14:paraId="3D0D00F6" w14:textId="77777777" w:rsidTr="00996D38">
        <w:tc>
          <w:tcPr>
            <w:tcW w:w="0" w:type="auto"/>
          </w:tcPr>
          <w:p w14:paraId="3F651218" w14:textId="77777777" w:rsidR="00EF6C4C" w:rsidRPr="00996D38" w:rsidRDefault="00996D38">
            <w:pPr>
              <w:rPr>
                <w:sz w:val="16"/>
              </w:rPr>
            </w:pPr>
            <w:r w:rsidRPr="00996D38">
              <w:rPr>
                <w:sz w:val="16"/>
              </w:rPr>
              <w:t>2</w:t>
            </w:r>
          </w:p>
        </w:tc>
        <w:tc>
          <w:tcPr>
            <w:tcW w:w="0" w:type="auto"/>
          </w:tcPr>
          <w:p w14:paraId="237408D9" w14:textId="77777777" w:rsidR="00EF6C4C" w:rsidRPr="00996D38" w:rsidRDefault="00996D38">
            <w:pPr>
              <w:rPr>
                <w:sz w:val="16"/>
              </w:rPr>
            </w:pPr>
            <w:r w:rsidRPr="00996D38">
              <w:rPr>
                <w:rStyle w:val="SAPEmphasis"/>
                <w:sz w:val="16"/>
              </w:rPr>
              <w:t>Access the SAP Fiori app</w:t>
            </w:r>
          </w:p>
        </w:tc>
        <w:tc>
          <w:tcPr>
            <w:tcW w:w="0" w:type="auto"/>
          </w:tcPr>
          <w:p w14:paraId="3584366A" w14:textId="77777777" w:rsidR="00EF6C4C" w:rsidRPr="00996D38" w:rsidRDefault="00996D38">
            <w:pPr>
              <w:rPr>
                <w:sz w:val="16"/>
              </w:rPr>
            </w:pPr>
            <w:r w:rsidRPr="00996D38">
              <w:rPr>
                <w:sz w:val="16"/>
              </w:rPr>
              <w:t xml:space="preserve">Open </w:t>
            </w:r>
            <w:r w:rsidRPr="00996D38">
              <w:rPr>
                <w:rStyle w:val="SAPScreenElement"/>
                <w:sz w:val="16"/>
              </w:rPr>
              <w:t>Reverse Valuation for Contracts</w:t>
            </w:r>
            <w:r w:rsidRPr="00996D38">
              <w:rPr>
                <w:sz w:val="16"/>
              </w:rPr>
              <w:t xml:space="preserve"> </w:t>
            </w:r>
            <w:r w:rsidRPr="00996D38">
              <w:rPr>
                <w:rStyle w:val="SAPMonospace"/>
                <w:sz w:val="16"/>
              </w:rPr>
              <w:t>(RECEEPRV)</w:t>
            </w:r>
            <w:r w:rsidRPr="00996D38">
              <w:rPr>
                <w:sz w:val="16"/>
              </w:rPr>
              <w:t>.</w:t>
            </w:r>
          </w:p>
        </w:tc>
        <w:tc>
          <w:tcPr>
            <w:tcW w:w="0" w:type="auto"/>
          </w:tcPr>
          <w:p w14:paraId="2C284239" w14:textId="77777777" w:rsidR="00EF6C4C" w:rsidRPr="00996D38" w:rsidRDefault="00996D38">
            <w:pPr>
              <w:rPr>
                <w:sz w:val="16"/>
              </w:rPr>
            </w:pPr>
            <w:r w:rsidRPr="00996D38">
              <w:rPr>
                <w:sz w:val="16"/>
              </w:rPr>
              <w:t xml:space="preserve">The </w:t>
            </w:r>
            <w:r w:rsidRPr="00996D38">
              <w:rPr>
                <w:rStyle w:val="SAPScreenElement"/>
                <w:sz w:val="16"/>
              </w:rPr>
              <w:t>Cancel Valuation for Contracts</w:t>
            </w:r>
            <w:r w:rsidRPr="00996D38">
              <w:rPr>
                <w:sz w:val="16"/>
              </w:rPr>
              <w:t xml:space="preserve"> view displays.</w:t>
            </w:r>
          </w:p>
        </w:tc>
        <w:tc>
          <w:tcPr>
            <w:tcW w:w="0" w:type="auto"/>
          </w:tcPr>
          <w:p w14:paraId="1F8143A6" w14:textId="77777777" w:rsidR="00EF6C4C" w:rsidRPr="00996D38" w:rsidRDefault="00EF6C4C">
            <w:pPr>
              <w:rPr>
                <w:sz w:val="16"/>
              </w:rPr>
            </w:pPr>
          </w:p>
        </w:tc>
      </w:tr>
      <w:tr w:rsidR="00EF6C4C" w:rsidRPr="00996D38" w14:paraId="68C827C2" w14:textId="77777777" w:rsidTr="00996D38">
        <w:tc>
          <w:tcPr>
            <w:tcW w:w="0" w:type="auto"/>
          </w:tcPr>
          <w:p w14:paraId="36EAA60C" w14:textId="77777777" w:rsidR="00EF6C4C" w:rsidRPr="00996D38" w:rsidRDefault="00996D38">
            <w:pPr>
              <w:rPr>
                <w:sz w:val="16"/>
              </w:rPr>
            </w:pPr>
            <w:r w:rsidRPr="00996D38">
              <w:rPr>
                <w:sz w:val="16"/>
              </w:rPr>
              <w:t>3</w:t>
            </w:r>
          </w:p>
        </w:tc>
        <w:tc>
          <w:tcPr>
            <w:tcW w:w="0" w:type="auto"/>
          </w:tcPr>
          <w:p w14:paraId="62F0FB8A" w14:textId="77777777" w:rsidR="00EF6C4C" w:rsidRPr="00996D38" w:rsidRDefault="00996D38">
            <w:pPr>
              <w:rPr>
                <w:sz w:val="16"/>
              </w:rPr>
            </w:pPr>
            <w:r w:rsidRPr="00996D38">
              <w:rPr>
                <w:rStyle w:val="SAPEmphasis"/>
                <w:sz w:val="16"/>
              </w:rPr>
              <w:t>Cancel Valuation for Contract Selection</w:t>
            </w:r>
          </w:p>
        </w:tc>
        <w:tc>
          <w:tcPr>
            <w:tcW w:w="0" w:type="auto"/>
          </w:tcPr>
          <w:p w14:paraId="4CB83614" w14:textId="77777777" w:rsidR="00996D38" w:rsidRPr="00996D38" w:rsidRDefault="00996D38">
            <w:pPr>
              <w:rPr>
                <w:sz w:val="16"/>
              </w:rPr>
            </w:pPr>
            <w:r w:rsidRPr="00996D38">
              <w:rPr>
                <w:sz w:val="16"/>
              </w:rPr>
              <w:t xml:space="preserve">On the entry screen of the </w:t>
            </w:r>
            <w:r w:rsidRPr="00996D38">
              <w:rPr>
                <w:rStyle w:val="SAPScreenElement"/>
                <w:sz w:val="16"/>
              </w:rPr>
              <w:t>Cancel Valuation for Contracts</w:t>
            </w:r>
            <w:r w:rsidRPr="00996D38">
              <w:rPr>
                <w:sz w:val="16"/>
              </w:rPr>
              <w:t xml:space="preserve"> app, make the following entries and choose </w:t>
            </w:r>
            <w:r w:rsidRPr="00996D38">
              <w:rPr>
                <w:rStyle w:val="SAPScreenElement"/>
                <w:sz w:val="16"/>
              </w:rPr>
              <w:t>Execute</w:t>
            </w:r>
            <w:r w:rsidRPr="00996D38">
              <w:rPr>
                <w:sz w:val="16"/>
              </w:rPr>
              <w:t>:</w:t>
            </w:r>
          </w:p>
          <w:p w14:paraId="4E8F2F3E" w14:textId="77777777" w:rsidR="00996D38" w:rsidRPr="00996D38" w:rsidRDefault="00996D38">
            <w:pPr>
              <w:rPr>
                <w:sz w:val="16"/>
              </w:rPr>
            </w:pPr>
            <w:r w:rsidRPr="00996D38">
              <w:rPr>
                <w:sz w:val="16"/>
              </w:rPr>
              <w:t xml:space="preserve">In the </w:t>
            </w:r>
            <w:r w:rsidRPr="00996D38">
              <w:rPr>
                <w:rStyle w:val="SAPScreenElement"/>
                <w:sz w:val="16"/>
              </w:rPr>
              <w:t>Doc. Selection</w:t>
            </w:r>
            <w:r w:rsidRPr="00996D38">
              <w:rPr>
                <w:sz w:val="16"/>
              </w:rPr>
              <w:t xml:space="preserve"> area:</w:t>
            </w:r>
          </w:p>
          <w:p w14:paraId="30018371"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6B610D77" w14:textId="77777777" w:rsidR="00996D38" w:rsidRPr="00996D38" w:rsidRDefault="00996D38">
            <w:pPr>
              <w:rPr>
                <w:sz w:val="16"/>
              </w:rPr>
            </w:pPr>
            <w:r w:rsidRPr="00996D38">
              <w:rPr>
                <w:rStyle w:val="SAPScreenElement"/>
                <w:sz w:val="16"/>
              </w:rPr>
              <w:t>Contract Number</w:t>
            </w:r>
            <w:r w:rsidRPr="00996D38">
              <w:rPr>
                <w:sz w:val="16"/>
              </w:rPr>
              <w:t xml:space="preserve">: </w:t>
            </w:r>
            <w:r w:rsidRPr="00996D38">
              <w:rPr>
                <w:rStyle w:val="SAPUserEntry"/>
                <w:sz w:val="16"/>
              </w:rPr>
              <w:t>&lt;Your contract(s)&gt;</w:t>
            </w:r>
          </w:p>
          <w:p w14:paraId="2F5F653B" w14:textId="77777777" w:rsidR="00996D38" w:rsidRPr="00996D38" w:rsidRDefault="00996D38">
            <w:pPr>
              <w:rPr>
                <w:sz w:val="16"/>
              </w:rPr>
            </w:pPr>
            <w:r w:rsidRPr="00996D38">
              <w:rPr>
                <w:sz w:val="16"/>
              </w:rPr>
              <w:t xml:space="preserve">In the </w:t>
            </w:r>
            <w:r w:rsidRPr="00996D38">
              <w:rPr>
                <w:rStyle w:val="SAPScreenElement"/>
                <w:sz w:val="16"/>
              </w:rPr>
              <w:t>Posting Data</w:t>
            </w:r>
            <w:r w:rsidRPr="00996D38">
              <w:rPr>
                <w:sz w:val="16"/>
              </w:rPr>
              <w:t xml:space="preserve"> area:</w:t>
            </w:r>
          </w:p>
          <w:p w14:paraId="23265B14" w14:textId="77777777" w:rsidR="00996D38" w:rsidRPr="00996D38" w:rsidRDefault="00996D38">
            <w:pPr>
              <w:rPr>
                <w:sz w:val="16"/>
              </w:rPr>
            </w:pPr>
            <w:r w:rsidRPr="00996D38">
              <w:rPr>
                <w:rStyle w:val="SAPScreenElement"/>
                <w:sz w:val="16"/>
              </w:rPr>
              <w:t>Mode</w:t>
            </w:r>
            <w:r w:rsidRPr="00996D38">
              <w:rPr>
                <w:sz w:val="16"/>
              </w:rPr>
              <w:t xml:space="preserve">: </w:t>
            </w:r>
            <w:r w:rsidRPr="00996D38">
              <w:rPr>
                <w:rStyle w:val="SAPUserEntry"/>
                <w:sz w:val="16"/>
              </w:rPr>
              <w:t>Update Run</w:t>
            </w:r>
          </w:p>
          <w:p w14:paraId="18E22AA8" w14:textId="77777777" w:rsidR="00996D38" w:rsidRPr="00996D38" w:rsidRDefault="00996D38">
            <w:pPr>
              <w:rPr>
                <w:sz w:val="16"/>
              </w:rPr>
            </w:pPr>
            <w:r w:rsidRPr="00996D38">
              <w:rPr>
                <w:rStyle w:val="SAPScreenElement"/>
                <w:sz w:val="16"/>
              </w:rPr>
              <w:t>Reason for Reversal</w:t>
            </w:r>
            <w:r w:rsidRPr="00996D38">
              <w:rPr>
                <w:sz w:val="16"/>
              </w:rPr>
              <w:t xml:space="preserve">: </w:t>
            </w:r>
            <w:r w:rsidRPr="00996D38">
              <w:rPr>
                <w:rStyle w:val="SAPUserEntry"/>
                <w:sz w:val="16"/>
              </w:rPr>
              <w:t>&lt;your reason for Reversal&gt;</w:t>
            </w:r>
          </w:p>
          <w:p w14:paraId="715B5404" w14:textId="77777777" w:rsidR="00996D38" w:rsidRPr="00996D38" w:rsidRDefault="00996D38">
            <w:pPr>
              <w:rPr>
                <w:sz w:val="16"/>
              </w:rPr>
            </w:pPr>
            <w:r w:rsidRPr="00996D38">
              <w:rPr>
                <w:rStyle w:val="SAPScreenElement"/>
                <w:sz w:val="16"/>
              </w:rPr>
              <w:t>Posting Date</w:t>
            </w:r>
            <w:r w:rsidRPr="00996D38">
              <w:rPr>
                <w:sz w:val="16"/>
              </w:rPr>
              <w:t xml:space="preserve">: </w:t>
            </w:r>
            <w:r w:rsidRPr="00996D38">
              <w:rPr>
                <w:rStyle w:val="SAPUserEntry"/>
                <w:sz w:val="16"/>
              </w:rPr>
              <w:t>&lt;your posting date&gt;</w:t>
            </w:r>
          </w:p>
          <w:p w14:paraId="5A1AE0FA" w14:textId="378B2D73" w:rsidR="00EF6C4C" w:rsidRPr="00996D38" w:rsidRDefault="00996D38">
            <w:pPr>
              <w:rPr>
                <w:sz w:val="16"/>
              </w:rPr>
            </w:pPr>
            <w:r w:rsidRPr="00996D38">
              <w:rPr>
                <w:rStyle w:val="SAPScreenElement"/>
                <w:sz w:val="16"/>
              </w:rPr>
              <w:t>Posting Period</w:t>
            </w:r>
            <w:r w:rsidRPr="00996D38">
              <w:rPr>
                <w:sz w:val="16"/>
              </w:rPr>
              <w:t xml:space="preserve">: </w:t>
            </w:r>
            <w:r w:rsidRPr="00996D38">
              <w:rPr>
                <w:rStyle w:val="SAPUserEntry"/>
                <w:sz w:val="16"/>
              </w:rPr>
              <w:t>&lt;your posting period&gt;</w:t>
            </w:r>
          </w:p>
        </w:tc>
        <w:tc>
          <w:tcPr>
            <w:tcW w:w="0" w:type="auto"/>
          </w:tcPr>
          <w:p w14:paraId="098635D2" w14:textId="77777777" w:rsidR="00996D38" w:rsidRPr="00996D38" w:rsidRDefault="00996D38">
            <w:pPr>
              <w:rPr>
                <w:sz w:val="16"/>
              </w:rPr>
            </w:pPr>
            <w:r w:rsidRPr="00996D38">
              <w:rPr>
                <w:sz w:val="16"/>
              </w:rPr>
              <w:t xml:space="preserve">Data are validated, next view </w:t>
            </w:r>
            <w:r w:rsidRPr="00996D38">
              <w:rPr>
                <w:rStyle w:val="SAPScreenElement"/>
                <w:sz w:val="16"/>
              </w:rPr>
              <w:t>Cancel Valuation for Contracts</w:t>
            </w:r>
            <w:r w:rsidRPr="00996D38">
              <w:rPr>
                <w:sz w:val="16"/>
              </w:rPr>
              <w:t xml:space="preserve"> view is displayed.</w:t>
            </w:r>
          </w:p>
          <w:p w14:paraId="7C989598" w14:textId="57B302FB" w:rsidR="00EF6C4C" w:rsidRPr="00996D38" w:rsidRDefault="00996D38">
            <w:pPr>
              <w:rPr>
                <w:sz w:val="16"/>
              </w:rPr>
            </w:pPr>
            <w:r w:rsidRPr="00996D38">
              <w:rPr>
                <w:sz w:val="16"/>
              </w:rPr>
              <w:t>The valuation postings canceled are displayed.</w:t>
            </w:r>
          </w:p>
        </w:tc>
        <w:tc>
          <w:tcPr>
            <w:tcW w:w="0" w:type="auto"/>
          </w:tcPr>
          <w:p w14:paraId="04AFD698" w14:textId="77777777" w:rsidR="00EF6C4C" w:rsidRPr="00996D38" w:rsidRDefault="00EF6C4C">
            <w:pPr>
              <w:rPr>
                <w:sz w:val="16"/>
              </w:rPr>
            </w:pPr>
          </w:p>
        </w:tc>
      </w:tr>
      <w:tr w:rsidR="00EF6C4C" w:rsidRPr="00996D38" w14:paraId="399C6EAB" w14:textId="77777777" w:rsidTr="00996D38">
        <w:tc>
          <w:tcPr>
            <w:tcW w:w="0" w:type="auto"/>
          </w:tcPr>
          <w:p w14:paraId="61AA3390" w14:textId="77777777" w:rsidR="00EF6C4C" w:rsidRPr="00996D38" w:rsidRDefault="00996D38">
            <w:pPr>
              <w:rPr>
                <w:sz w:val="16"/>
              </w:rPr>
            </w:pPr>
            <w:r w:rsidRPr="00996D38">
              <w:rPr>
                <w:sz w:val="16"/>
              </w:rPr>
              <w:t>4</w:t>
            </w:r>
          </w:p>
        </w:tc>
        <w:tc>
          <w:tcPr>
            <w:tcW w:w="0" w:type="auto"/>
          </w:tcPr>
          <w:p w14:paraId="5988FF57" w14:textId="77777777" w:rsidR="00EF6C4C" w:rsidRPr="00996D38" w:rsidRDefault="00996D38">
            <w:pPr>
              <w:rPr>
                <w:sz w:val="16"/>
              </w:rPr>
            </w:pPr>
            <w:r w:rsidRPr="00996D38">
              <w:rPr>
                <w:rStyle w:val="SAPEmphasis"/>
                <w:sz w:val="16"/>
              </w:rPr>
              <w:t>Cancel Valuation for Contracts</w:t>
            </w:r>
          </w:p>
        </w:tc>
        <w:tc>
          <w:tcPr>
            <w:tcW w:w="0" w:type="auto"/>
          </w:tcPr>
          <w:p w14:paraId="77B89940" w14:textId="77777777" w:rsidR="00EF6C4C" w:rsidRPr="00996D38" w:rsidRDefault="00996D38">
            <w:pPr>
              <w:rPr>
                <w:sz w:val="16"/>
              </w:rPr>
            </w:pPr>
            <w:r w:rsidRPr="00996D38">
              <w:rPr>
                <w:sz w:val="16"/>
              </w:rPr>
              <w:t xml:space="preserve">Choose </w:t>
            </w:r>
            <w:r w:rsidRPr="00996D38">
              <w:rPr>
                <w:rStyle w:val="SAPScreenElement"/>
                <w:sz w:val="16"/>
              </w:rPr>
              <w:t>Back</w:t>
            </w:r>
            <w:r w:rsidRPr="00996D38">
              <w:rPr>
                <w:sz w:val="16"/>
              </w:rPr>
              <w:t xml:space="preserve"> to go back.</w:t>
            </w:r>
          </w:p>
        </w:tc>
        <w:tc>
          <w:tcPr>
            <w:tcW w:w="0" w:type="auto"/>
          </w:tcPr>
          <w:p w14:paraId="7FDC149F" w14:textId="77777777" w:rsidR="00EF6C4C" w:rsidRPr="00996D38" w:rsidRDefault="00996D38">
            <w:pPr>
              <w:rPr>
                <w:sz w:val="16"/>
              </w:rPr>
            </w:pPr>
            <w:r w:rsidRPr="00996D38">
              <w:rPr>
                <w:sz w:val="16"/>
              </w:rPr>
              <w:t>The posted valuations are canceled.</w:t>
            </w:r>
          </w:p>
        </w:tc>
        <w:tc>
          <w:tcPr>
            <w:tcW w:w="0" w:type="auto"/>
          </w:tcPr>
          <w:p w14:paraId="39101904" w14:textId="77777777" w:rsidR="00EF6C4C" w:rsidRPr="00996D38" w:rsidRDefault="00EF6C4C">
            <w:pPr>
              <w:rPr>
                <w:sz w:val="16"/>
              </w:rPr>
            </w:pPr>
          </w:p>
        </w:tc>
      </w:tr>
    </w:tbl>
    <w:p w14:paraId="414E6326" w14:textId="77777777" w:rsidR="00EF6C4C" w:rsidRDefault="00996D38">
      <w:pPr>
        <w:pStyle w:val="Heading3"/>
      </w:pPr>
      <w:bookmarkStart w:id="258" w:name="d2e7697"/>
      <w:bookmarkStart w:id="259" w:name="_Toc176424704"/>
      <w:r>
        <w:lastRenderedPageBreak/>
        <w:t>Adjustment</w:t>
      </w:r>
      <w:bookmarkEnd w:id="258"/>
      <w:bookmarkEnd w:id="259"/>
    </w:p>
    <w:p w14:paraId="773E7827" w14:textId="77777777" w:rsidR="00EF6C4C" w:rsidRDefault="00996D38">
      <w:pPr>
        <w:pStyle w:val="Heading4"/>
      </w:pPr>
      <w:bookmarkStart w:id="260" w:name="d2e7698"/>
      <w:bookmarkStart w:id="261" w:name="_Toc176424705"/>
      <w:r>
        <w:t>Free Adjustment</w:t>
      </w:r>
      <w:bookmarkEnd w:id="260"/>
      <w:bookmarkEnd w:id="261"/>
    </w:p>
    <w:p w14:paraId="329457B8" w14:textId="77777777" w:rsidR="00EF6C4C" w:rsidRDefault="00996D38">
      <w:pPr>
        <w:pStyle w:val="Heading5"/>
      </w:pPr>
      <w:bookmarkStart w:id="262" w:name="unique_139"/>
      <w:bookmarkStart w:id="263" w:name="_Toc176424706"/>
      <w:r>
        <w:t>Free Adjustment - Simulate</w:t>
      </w:r>
      <w:bookmarkEnd w:id="262"/>
      <w:bookmarkEnd w:id="263"/>
    </w:p>
    <w:p w14:paraId="7FF608E1" w14:textId="77777777" w:rsidR="00EF6C4C" w:rsidRDefault="00996D38">
      <w:pPr>
        <w:pStyle w:val="SAPKeyblockTitle"/>
      </w:pPr>
      <w:r>
        <w:t>Test Administration</w:t>
      </w:r>
    </w:p>
    <w:p w14:paraId="1CBF942E" w14:textId="77777777" w:rsidR="00EF6C4C" w:rsidRDefault="00996D38">
      <w:r>
        <w:t>Customer project: Fill in the project-specific parts.</w:t>
      </w:r>
    </w:p>
    <w:p w14:paraId="7CA466AC"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6C5DC4BF"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03DD01"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424768"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BA24AB"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1D7D54" w14:textId="77777777" w:rsidR="00996D38" w:rsidRPr="00996D38" w:rsidRDefault="00996D38">
            <w:pPr>
              <w:rPr>
                <w:sz w:val="12"/>
              </w:rPr>
            </w:pPr>
          </w:p>
        </w:tc>
      </w:tr>
      <w:tr w:rsidR="00EF6C4C" w:rsidRPr="00996D38" w14:paraId="3029732F"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51CD4B"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3DA478"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DB4A7D"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C56E69" w14:textId="77777777" w:rsidR="00996D38" w:rsidRPr="00996D38" w:rsidRDefault="00996D38">
            <w:pPr>
              <w:rPr>
                <w:sz w:val="12"/>
              </w:rPr>
            </w:pPr>
          </w:p>
        </w:tc>
      </w:tr>
      <w:tr w:rsidR="00EF6C4C" w:rsidRPr="00996D38" w14:paraId="7BAF1B44"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349F07"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AC597ED"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622468"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1B844C"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07B600BC" w14:textId="77777777" w:rsidR="00EF6C4C" w:rsidRDefault="00996D38">
      <w:pPr>
        <w:pStyle w:val="SAPKeyblockTitle"/>
      </w:pPr>
      <w:r>
        <w:t>Context</w:t>
      </w:r>
    </w:p>
    <w:p w14:paraId="6C46D7AE" w14:textId="77777777" w:rsidR="00EF6C4C" w:rsidRDefault="00996D38">
      <w:r>
        <w:t>In this activity, you adjust the condition of an existing contract as part of your daily business.</w:t>
      </w:r>
    </w:p>
    <w:p w14:paraId="74CD0E91" w14:textId="77777777" w:rsidR="00EF6C4C" w:rsidRDefault="00996D38">
      <w:pPr>
        <w:pStyle w:val="SAPKeyblockTitle"/>
      </w:pPr>
      <w:r>
        <w:t>Procedure</w:t>
      </w:r>
    </w:p>
    <w:p w14:paraId="79B4C14A" w14:textId="77777777" w:rsidR="00EF6C4C" w:rsidRDefault="00996D38">
      <w:r>
        <w:t>To execute this activity go step by step go through the table.</w:t>
      </w:r>
    </w:p>
    <w:p w14:paraId="26683463" w14:textId="77777777" w:rsidR="00EF6C4C" w:rsidRDefault="00EF6C4C"/>
    <w:tbl>
      <w:tblPr>
        <w:tblStyle w:val="SAPStandardTable"/>
        <w:tblW w:w="5000" w:type="pct"/>
        <w:tblInd w:w="3" w:type="dxa"/>
        <w:tblLook w:val="0620" w:firstRow="1" w:lastRow="0" w:firstColumn="0" w:lastColumn="0" w:noHBand="1" w:noVBand="1"/>
      </w:tblPr>
      <w:tblGrid>
        <w:gridCol w:w="780"/>
        <w:gridCol w:w="1548"/>
        <w:gridCol w:w="6674"/>
        <w:gridCol w:w="3897"/>
        <w:gridCol w:w="1405"/>
      </w:tblGrid>
      <w:tr w:rsidR="00EF6C4C" w:rsidRPr="00996D38" w14:paraId="50C28BAE"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6AE813A" w14:textId="77777777" w:rsidR="00EF6C4C" w:rsidRPr="00996D38" w:rsidRDefault="00996D38">
            <w:pPr>
              <w:pStyle w:val="SAPTableHeader"/>
              <w:rPr>
                <w:sz w:val="16"/>
              </w:rPr>
            </w:pPr>
            <w:r w:rsidRPr="00996D38">
              <w:rPr>
                <w:sz w:val="16"/>
              </w:rPr>
              <w:t>Test Step #</w:t>
            </w:r>
          </w:p>
        </w:tc>
        <w:tc>
          <w:tcPr>
            <w:tcW w:w="0" w:type="auto"/>
          </w:tcPr>
          <w:p w14:paraId="6FA03794" w14:textId="77777777" w:rsidR="00EF6C4C" w:rsidRPr="00996D38" w:rsidRDefault="00996D38">
            <w:pPr>
              <w:pStyle w:val="SAPTableHeader"/>
              <w:rPr>
                <w:sz w:val="16"/>
              </w:rPr>
            </w:pPr>
            <w:r w:rsidRPr="00996D38">
              <w:rPr>
                <w:sz w:val="16"/>
              </w:rPr>
              <w:t>Test Step Name</w:t>
            </w:r>
          </w:p>
        </w:tc>
        <w:tc>
          <w:tcPr>
            <w:tcW w:w="0" w:type="auto"/>
          </w:tcPr>
          <w:p w14:paraId="70811ABB" w14:textId="77777777" w:rsidR="00EF6C4C" w:rsidRPr="00996D38" w:rsidRDefault="00996D38">
            <w:pPr>
              <w:pStyle w:val="SAPTableHeader"/>
              <w:rPr>
                <w:sz w:val="16"/>
              </w:rPr>
            </w:pPr>
            <w:r w:rsidRPr="00996D38">
              <w:rPr>
                <w:sz w:val="16"/>
              </w:rPr>
              <w:t>Instruction</w:t>
            </w:r>
          </w:p>
        </w:tc>
        <w:tc>
          <w:tcPr>
            <w:tcW w:w="0" w:type="auto"/>
          </w:tcPr>
          <w:p w14:paraId="23EB5C6A" w14:textId="77777777" w:rsidR="00EF6C4C" w:rsidRPr="00996D38" w:rsidRDefault="00996D38">
            <w:pPr>
              <w:pStyle w:val="SAPTableHeader"/>
              <w:rPr>
                <w:sz w:val="16"/>
              </w:rPr>
            </w:pPr>
            <w:r w:rsidRPr="00996D38">
              <w:rPr>
                <w:sz w:val="16"/>
              </w:rPr>
              <w:t>Expected Result</w:t>
            </w:r>
          </w:p>
        </w:tc>
        <w:tc>
          <w:tcPr>
            <w:tcW w:w="0" w:type="auto"/>
          </w:tcPr>
          <w:p w14:paraId="17451851" w14:textId="77777777" w:rsidR="00EF6C4C" w:rsidRPr="00996D38" w:rsidRDefault="00996D38">
            <w:pPr>
              <w:pStyle w:val="SAPTableHeader"/>
              <w:rPr>
                <w:sz w:val="16"/>
              </w:rPr>
            </w:pPr>
            <w:r w:rsidRPr="00996D38">
              <w:rPr>
                <w:sz w:val="16"/>
              </w:rPr>
              <w:t xml:space="preserve">Pass / Fail / </w:t>
            </w:r>
            <w:r w:rsidRPr="00996D38">
              <w:rPr>
                <w:sz w:val="16"/>
              </w:rPr>
              <w:t>Comment</w:t>
            </w:r>
          </w:p>
        </w:tc>
      </w:tr>
      <w:tr w:rsidR="00EF6C4C" w:rsidRPr="00996D38" w14:paraId="36BEAFED" w14:textId="77777777" w:rsidTr="00996D38">
        <w:tc>
          <w:tcPr>
            <w:tcW w:w="0" w:type="auto"/>
          </w:tcPr>
          <w:p w14:paraId="52756B26" w14:textId="77777777" w:rsidR="00EF6C4C" w:rsidRPr="00996D38" w:rsidRDefault="00996D38">
            <w:pPr>
              <w:rPr>
                <w:sz w:val="16"/>
              </w:rPr>
            </w:pPr>
            <w:r w:rsidRPr="00996D38">
              <w:rPr>
                <w:sz w:val="16"/>
              </w:rPr>
              <w:t>1</w:t>
            </w:r>
          </w:p>
        </w:tc>
        <w:tc>
          <w:tcPr>
            <w:tcW w:w="0" w:type="auto"/>
          </w:tcPr>
          <w:p w14:paraId="7D9C81F1" w14:textId="77777777" w:rsidR="00EF6C4C" w:rsidRPr="00996D38" w:rsidRDefault="00996D38">
            <w:pPr>
              <w:rPr>
                <w:sz w:val="16"/>
              </w:rPr>
            </w:pPr>
            <w:r w:rsidRPr="00996D38">
              <w:rPr>
                <w:rStyle w:val="SAPEmphasis"/>
                <w:sz w:val="16"/>
              </w:rPr>
              <w:t>Log On</w:t>
            </w:r>
          </w:p>
        </w:tc>
        <w:tc>
          <w:tcPr>
            <w:tcW w:w="0" w:type="auto"/>
          </w:tcPr>
          <w:p w14:paraId="78320564" w14:textId="77777777" w:rsidR="00EF6C4C" w:rsidRPr="00996D38" w:rsidRDefault="00996D38">
            <w:pPr>
              <w:rPr>
                <w:sz w:val="16"/>
              </w:rPr>
            </w:pPr>
            <w:r w:rsidRPr="00996D38">
              <w:rPr>
                <w:sz w:val="16"/>
              </w:rPr>
              <w:t>Log onto the SAP Fiori launchpad as a Contract Specialist - Leasing.</w:t>
            </w:r>
          </w:p>
        </w:tc>
        <w:tc>
          <w:tcPr>
            <w:tcW w:w="0" w:type="auto"/>
          </w:tcPr>
          <w:p w14:paraId="3205BD7F" w14:textId="77777777" w:rsidR="00EF6C4C" w:rsidRPr="00996D38" w:rsidRDefault="00996D38">
            <w:pPr>
              <w:rPr>
                <w:sz w:val="16"/>
              </w:rPr>
            </w:pPr>
            <w:r w:rsidRPr="00996D38">
              <w:rPr>
                <w:sz w:val="16"/>
              </w:rPr>
              <w:t>The SAP Fiori launchpad displays.</w:t>
            </w:r>
          </w:p>
        </w:tc>
        <w:tc>
          <w:tcPr>
            <w:tcW w:w="0" w:type="auto"/>
          </w:tcPr>
          <w:p w14:paraId="214387D5" w14:textId="77777777" w:rsidR="00EF6C4C" w:rsidRPr="00996D38" w:rsidRDefault="00EF6C4C">
            <w:pPr>
              <w:rPr>
                <w:sz w:val="16"/>
              </w:rPr>
            </w:pPr>
          </w:p>
        </w:tc>
      </w:tr>
      <w:tr w:rsidR="00EF6C4C" w:rsidRPr="00996D38" w14:paraId="1111C50A" w14:textId="77777777" w:rsidTr="00996D38">
        <w:tc>
          <w:tcPr>
            <w:tcW w:w="0" w:type="auto"/>
          </w:tcPr>
          <w:p w14:paraId="4C6FDDC1" w14:textId="77777777" w:rsidR="00EF6C4C" w:rsidRPr="00996D38" w:rsidRDefault="00996D38">
            <w:pPr>
              <w:rPr>
                <w:sz w:val="16"/>
              </w:rPr>
            </w:pPr>
            <w:r w:rsidRPr="00996D38">
              <w:rPr>
                <w:sz w:val="16"/>
              </w:rPr>
              <w:t>2</w:t>
            </w:r>
          </w:p>
        </w:tc>
        <w:tc>
          <w:tcPr>
            <w:tcW w:w="0" w:type="auto"/>
          </w:tcPr>
          <w:p w14:paraId="7A9B19F7" w14:textId="77777777" w:rsidR="00EF6C4C" w:rsidRPr="00996D38" w:rsidRDefault="00996D38">
            <w:pPr>
              <w:rPr>
                <w:sz w:val="16"/>
              </w:rPr>
            </w:pPr>
            <w:r w:rsidRPr="00996D38">
              <w:rPr>
                <w:rStyle w:val="SAPEmphasis"/>
                <w:sz w:val="16"/>
              </w:rPr>
              <w:t>Access the SAP Fiori app</w:t>
            </w:r>
          </w:p>
        </w:tc>
        <w:tc>
          <w:tcPr>
            <w:tcW w:w="0" w:type="auto"/>
          </w:tcPr>
          <w:p w14:paraId="2B40054E"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52183C74" w14:textId="77777777" w:rsidR="00EF6C4C" w:rsidRPr="00996D38" w:rsidRDefault="00996D38">
            <w:pPr>
              <w:rPr>
                <w:sz w:val="16"/>
              </w:rPr>
            </w:pPr>
            <w:r w:rsidRPr="00996D38">
              <w:rPr>
                <w:sz w:val="16"/>
              </w:rPr>
              <w:t xml:space="preserve">The </w:t>
            </w:r>
            <w:r w:rsidRPr="00996D38">
              <w:rPr>
                <w:rStyle w:val="SAPScreenElement"/>
                <w:sz w:val="16"/>
              </w:rPr>
              <w:t>Manage Contract</w:t>
            </w:r>
            <w:r w:rsidRPr="00996D38">
              <w:rPr>
                <w:sz w:val="16"/>
              </w:rPr>
              <w:t xml:space="preserve"> screen displays.</w:t>
            </w:r>
          </w:p>
        </w:tc>
        <w:tc>
          <w:tcPr>
            <w:tcW w:w="0" w:type="auto"/>
          </w:tcPr>
          <w:p w14:paraId="06D4140C" w14:textId="77777777" w:rsidR="00EF6C4C" w:rsidRPr="00996D38" w:rsidRDefault="00EF6C4C">
            <w:pPr>
              <w:rPr>
                <w:sz w:val="16"/>
              </w:rPr>
            </w:pPr>
          </w:p>
        </w:tc>
      </w:tr>
      <w:tr w:rsidR="00EF6C4C" w:rsidRPr="00996D38" w14:paraId="545B96F4" w14:textId="77777777" w:rsidTr="00996D38">
        <w:tc>
          <w:tcPr>
            <w:tcW w:w="0" w:type="auto"/>
          </w:tcPr>
          <w:p w14:paraId="71C0B858" w14:textId="77777777" w:rsidR="00EF6C4C" w:rsidRPr="00996D38" w:rsidRDefault="00996D38">
            <w:pPr>
              <w:rPr>
                <w:sz w:val="16"/>
              </w:rPr>
            </w:pPr>
            <w:r w:rsidRPr="00996D38">
              <w:rPr>
                <w:sz w:val="16"/>
              </w:rPr>
              <w:lastRenderedPageBreak/>
              <w:t>3</w:t>
            </w:r>
          </w:p>
        </w:tc>
        <w:tc>
          <w:tcPr>
            <w:tcW w:w="0" w:type="auto"/>
          </w:tcPr>
          <w:p w14:paraId="096CEC27" w14:textId="77777777" w:rsidR="00EF6C4C" w:rsidRPr="00996D38" w:rsidRDefault="00996D38">
            <w:pPr>
              <w:rPr>
                <w:sz w:val="16"/>
              </w:rPr>
            </w:pPr>
            <w:r w:rsidRPr="00996D38">
              <w:rPr>
                <w:rStyle w:val="SAPEmphasis"/>
                <w:sz w:val="16"/>
              </w:rPr>
              <w:t>Process Contract</w:t>
            </w:r>
          </w:p>
        </w:tc>
        <w:tc>
          <w:tcPr>
            <w:tcW w:w="0" w:type="auto"/>
          </w:tcPr>
          <w:p w14:paraId="2576F197" w14:textId="77777777" w:rsidR="00996D38" w:rsidRPr="00996D38" w:rsidRDefault="00996D38">
            <w:pPr>
              <w:rPr>
                <w:sz w:val="16"/>
              </w:rPr>
            </w:pPr>
            <w:r w:rsidRPr="00996D38">
              <w:rPr>
                <w:sz w:val="16"/>
              </w:rPr>
              <w:t xml:space="preserve">In screen </w:t>
            </w:r>
            <w:r w:rsidRPr="00996D38">
              <w:rPr>
                <w:rStyle w:val="SAPScreenElement"/>
                <w:sz w:val="16"/>
              </w:rPr>
              <w:t>Contract</w:t>
            </w:r>
            <w:r w:rsidRPr="00996D38">
              <w:rPr>
                <w:sz w:val="16"/>
              </w:rPr>
              <w:t xml:space="preserve">, make the following entries and press </w:t>
            </w:r>
            <w:r w:rsidRPr="00996D38">
              <w:rPr>
                <w:rStyle w:val="SAPScreenElement"/>
                <w:sz w:val="16"/>
              </w:rPr>
              <w:t>Enter</w:t>
            </w:r>
            <w:r w:rsidRPr="00996D38">
              <w:rPr>
                <w:sz w:val="16"/>
              </w:rPr>
              <w:t>:</w:t>
            </w:r>
          </w:p>
          <w:p w14:paraId="40947615"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2A5D0BEC"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39958BEE" w14:textId="1A82E377" w:rsidR="00EF6C4C" w:rsidRPr="00996D38" w:rsidRDefault="00996D38">
            <w:pPr>
              <w:rPr>
                <w:sz w:val="16"/>
              </w:rPr>
            </w:pPr>
            <w:r w:rsidRPr="00996D38">
              <w:rPr>
                <w:sz w:val="16"/>
              </w:rPr>
              <w:t xml:space="preserve">Choose </w:t>
            </w:r>
            <w:r w:rsidRPr="00996D38">
              <w:rPr>
                <w:rStyle w:val="SAPScreenElement"/>
                <w:sz w:val="16"/>
              </w:rPr>
              <w:t>Change Object</w:t>
            </w:r>
            <w:r w:rsidRPr="00996D38">
              <w:rPr>
                <w:sz w:val="16"/>
              </w:rPr>
              <w:t>.</w:t>
            </w:r>
          </w:p>
        </w:tc>
        <w:tc>
          <w:tcPr>
            <w:tcW w:w="0" w:type="auto"/>
          </w:tcPr>
          <w:p w14:paraId="3925FCB5" w14:textId="77777777" w:rsidR="00EF6C4C" w:rsidRPr="00996D38" w:rsidRDefault="00996D38">
            <w:pPr>
              <w:rPr>
                <w:sz w:val="16"/>
              </w:rPr>
            </w:pPr>
            <w:r w:rsidRPr="00996D38">
              <w:rPr>
                <w:sz w:val="16"/>
              </w:rPr>
              <w:t xml:space="preserve">Data are validated, next screen </w:t>
            </w:r>
            <w:r w:rsidRPr="00996D38">
              <w:rPr>
                <w:rStyle w:val="SAPScreenElement"/>
                <w:sz w:val="16"/>
              </w:rPr>
              <w:t>General Data</w:t>
            </w:r>
            <w:r w:rsidRPr="00996D38">
              <w:rPr>
                <w:sz w:val="16"/>
              </w:rPr>
              <w:t xml:space="preserve"> screen is displayed.</w:t>
            </w:r>
          </w:p>
        </w:tc>
        <w:tc>
          <w:tcPr>
            <w:tcW w:w="0" w:type="auto"/>
          </w:tcPr>
          <w:p w14:paraId="015C7E08" w14:textId="77777777" w:rsidR="00EF6C4C" w:rsidRPr="00996D38" w:rsidRDefault="00EF6C4C">
            <w:pPr>
              <w:rPr>
                <w:sz w:val="16"/>
              </w:rPr>
            </w:pPr>
          </w:p>
        </w:tc>
      </w:tr>
      <w:tr w:rsidR="00EF6C4C" w:rsidRPr="00996D38" w14:paraId="1F5B479C" w14:textId="77777777" w:rsidTr="00996D38">
        <w:tc>
          <w:tcPr>
            <w:tcW w:w="0" w:type="auto"/>
          </w:tcPr>
          <w:p w14:paraId="58BAE243" w14:textId="77777777" w:rsidR="00EF6C4C" w:rsidRPr="00996D38" w:rsidRDefault="00996D38">
            <w:pPr>
              <w:rPr>
                <w:sz w:val="16"/>
              </w:rPr>
            </w:pPr>
            <w:r w:rsidRPr="00996D38">
              <w:rPr>
                <w:sz w:val="16"/>
              </w:rPr>
              <w:t>4</w:t>
            </w:r>
          </w:p>
        </w:tc>
        <w:tc>
          <w:tcPr>
            <w:tcW w:w="0" w:type="auto"/>
          </w:tcPr>
          <w:p w14:paraId="1486FE8E" w14:textId="77777777" w:rsidR="00EF6C4C" w:rsidRPr="00996D38" w:rsidRDefault="00996D38">
            <w:pPr>
              <w:rPr>
                <w:sz w:val="16"/>
              </w:rPr>
            </w:pPr>
            <w:r w:rsidRPr="00996D38">
              <w:rPr>
                <w:rStyle w:val="SAPEmphasis"/>
                <w:sz w:val="16"/>
              </w:rPr>
              <w:t>Simulate Adjustment</w:t>
            </w:r>
          </w:p>
        </w:tc>
        <w:tc>
          <w:tcPr>
            <w:tcW w:w="0" w:type="auto"/>
          </w:tcPr>
          <w:p w14:paraId="49825F2A" w14:textId="77777777" w:rsidR="00996D38" w:rsidRPr="00996D38" w:rsidRDefault="00996D38">
            <w:pPr>
              <w:rPr>
                <w:sz w:val="16"/>
              </w:rPr>
            </w:pPr>
            <w:r w:rsidRPr="00996D38">
              <w:rPr>
                <w:sz w:val="16"/>
              </w:rPr>
              <w:t xml:space="preserve">Choose </w:t>
            </w:r>
            <w:r w:rsidRPr="00996D38">
              <w:rPr>
                <w:rStyle w:val="SAPScreenElement"/>
                <w:sz w:val="16"/>
              </w:rPr>
              <w:t>Adjustment</w:t>
            </w:r>
            <w:r w:rsidRPr="00996D38">
              <w:rPr>
                <w:sz w:val="16"/>
              </w:rPr>
              <w:t>.</w:t>
            </w:r>
          </w:p>
          <w:p w14:paraId="22AC059E" w14:textId="77777777" w:rsidR="00996D38" w:rsidRPr="00996D38" w:rsidRDefault="00996D38">
            <w:pPr>
              <w:rPr>
                <w:sz w:val="16"/>
              </w:rPr>
            </w:pPr>
            <w:r w:rsidRPr="00996D38">
              <w:rPr>
                <w:sz w:val="16"/>
              </w:rPr>
              <w:t xml:space="preserve">Choose </w:t>
            </w:r>
            <w:r w:rsidRPr="00996D38">
              <w:rPr>
                <w:rStyle w:val="SAPScreenElement"/>
                <w:sz w:val="16"/>
              </w:rPr>
              <w:t>Create Term</w:t>
            </w:r>
            <w:r w:rsidRPr="00996D38">
              <w:rPr>
                <w:sz w:val="16"/>
              </w:rPr>
              <w:t xml:space="preserve"> to select the adjustment rule </w:t>
            </w:r>
            <w:r w:rsidRPr="00996D38">
              <w:rPr>
                <w:rStyle w:val="SAPScreenElement"/>
                <w:sz w:val="16"/>
              </w:rPr>
              <w:t>Free – Modifiable</w:t>
            </w:r>
            <w:r w:rsidRPr="00996D38">
              <w:rPr>
                <w:sz w:val="16"/>
              </w:rPr>
              <w:t xml:space="preserve"> to your contract.</w:t>
            </w:r>
          </w:p>
          <w:p w14:paraId="51EA6A19" w14:textId="77777777" w:rsidR="00996D38" w:rsidRPr="00996D38" w:rsidRDefault="00996D38">
            <w:pPr>
              <w:rPr>
                <w:sz w:val="16"/>
              </w:rPr>
            </w:pPr>
            <w:r w:rsidRPr="00996D38">
              <w:rPr>
                <w:sz w:val="16"/>
              </w:rPr>
              <w:t xml:space="preserve">Choose </w:t>
            </w:r>
            <w:r w:rsidRPr="00996D38">
              <w:rPr>
                <w:rStyle w:val="SAPScreenElement"/>
                <w:sz w:val="16"/>
              </w:rPr>
              <w:t>Conditions</w:t>
            </w:r>
            <w:r w:rsidRPr="00996D38">
              <w:rPr>
                <w:sz w:val="16"/>
              </w:rPr>
              <w:t xml:space="preserve"> next to </w:t>
            </w:r>
            <w:r w:rsidRPr="00996D38">
              <w:rPr>
                <w:rStyle w:val="SAPScreenElement"/>
                <w:sz w:val="16"/>
              </w:rPr>
              <w:t>Free - Modifiable</w:t>
            </w:r>
            <w:r w:rsidRPr="00996D38">
              <w:rPr>
                <w:sz w:val="16"/>
              </w:rPr>
              <w:t>.</w:t>
            </w:r>
          </w:p>
          <w:p w14:paraId="5E5B9E4D" w14:textId="77777777" w:rsidR="00996D38" w:rsidRPr="00996D38" w:rsidRDefault="00996D38">
            <w:pPr>
              <w:rPr>
                <w:sz w:val="16"/>
              </w:rPr>
            </w:pPr>
            <w:r w:rsidRPr="00996D38">
              <w:rPr>
                <w:sz w:val="16"/>
              </w:rPr>
              <w:t xml:space="preserve">Choose </w:t>
            </w:r>
            <w:r w:rsidRPr="00996D38">
              <w:rPr>
                <w:rStyle w:val="SAPScreenElement"/>
                <w:sz w:val="16"/>
              </w:rPr>
              <w:t>Assign Free Condition(s)</w:t>
            </w:r>
            <w:r w:rsidRPr="00996D38">
              <w:rPr>
                <w:sz w:val="16"/>
              </w:rPr>
              <w:t xml:space="preserve"> to assign one of the conditions of the contract.</w:t>
            </w:r>
          </w:p>
          <w:p w14:paraId="2FAAA714" w14:textId="77777777" w:rsidR="00996D38" w:rsidRPr="00996D38" w:rsidRDefault="00996D38">
            <w:pPr>
              <w:rPr>
                <w:sz w:val="16"/>
              </w:rPr>
            </w:pPr>
            <w:r w:rsidRPr="00996D38">
              <w:rPr>
                <w:sz w:val="16"/>
              </w:rPr>
              <w:t xml:space="preserve">Choose </w:t>
            </w:r>
            <w:r w:rsidRPr="00996D38">
              <w:rPr>
                <w:rStyle w:val="SAPScreenElement"/>
                <w:sz w:val="16"/>
              </w:rPr>
              <w:t>Save</w:t>
            </w:r>
            <w:r w:rsidRPr="00996D38">
              <w:rPr>
                <w:sz w:val="16"/>
              </w:rPr>
              <w:t>.</w:t>
            </w:r>
          </w:p>
          <w:p w14:paraId="4A09773E" w14:textId="77777777" w:rsidR="00996D38" w:rsidRPr="00996D38" w:rsidRDefault="00996D38">
            <w:pPr>
              <w:rPr>
                <w:sz w:val="16"/>
              </w:rPr>
            </w:pPr>
            <w:r w:rsidRPr="00996D38">
              <w:rPr>
                <w:sz w:val="16"/>
              </w:rPr>
              <w:t xml:space="preserve">Choose </w:t>
            </w:r>
            <w:r w:rsidRPr="00996D38">
              <w:rPr>
                <w:rStyle w:val="SAPScreenElement"/>
                <w:sz w:val="16"/>
              </w:rPr>
              <w:t>Simulate Adjustment</w:t>
            </w:r>
            <w:r w:rsidRPr="00996D38">
              <w:rPr>
                <w:sz w:val="16"/>
              </w:rPr>
              <w:t xml:space="preserve">. Make the following entries and choose </w:t>
            </w:r>
            <w:r w:rsidRPr="00996D38">
              <w:rPr>
                <w:rStyle w:val="SAPScreenElement"/>
                <w:sz w:val="16"/>
              </w:rPr>
              <w:t>Continue</w:t>
            </w:r>
            <w:r w:rsidRPr="00996D38">
              <w:rPr>
                <w:sz w:val="16"/>
              </w:rPr>
              <w:t xml:space="preserve"> in screen </w:t>
            </w:r>
            <w:r w:rsidRPr="00996D38">
              <w:rPr>
                <w:rStyle w:val="SAPScreenElement"/>
                <w:sz w:val="16"/>
              </w:rPr>
              <w:t>Adjustment Parameters</w:t>
            </w:r>
            <w:r w:rsidRPr="00996D38">
              <w:rPr>
                <w:sz w:val="16"/>
              </w:rPr>
              <w:t>.</w:t>
            </w:r>
          </w:p>
          <w:p w14:paraId="24D26CEC" w14:textId="77777777" w:rsidR="00996D38" w:rsidRPr="00996D38" w:rsidRDefault="00996D38">
            <w:pPr>
              <w:rPr>
                <w:sz w:val="16"/>
              </w:rPr>
            </w:pPr>
            <w:r w:rsidRPr="00996D38">
              <w:rPr>
                <w:rStyle w:val="SAPScreenElement"/>
                <w:sz w:val="16"/>
              </w:rPr>
              <w:t>Next possible valid from date</w:t>
            </w:r>
            <w:r w:rsidRPr="00996D38">
              <w:rPr>
                <w:sz w:val="16"/>
              </w:rPr>
              <w:t xml:space="preserve">: </w:t>
            </w:r>
            <w:r w:rsidRPr="00996D38">
              <w:rPr>
                <w:rStyle w:val="SAPUserEntry"/>
                <w:sz w:val="16"/>
              </w:rPr>
              <w:t>activate</w:t>
            </w:r>
          </w:p>
          <w:p w14:paraId="7787C551" w14:textId="77777777" w:rsidR="00996D38" w:rsidRPr="00996D38" w:rsidRDefault="00996D38">
            <w:pPr>
              <w:rPr>
                <w:sz w:val="16"/>
              </w:rPr>
            </w:pPr>
            <w:r w:rsidRPr="00996D38">
              <w:rPr>
                <w:rStyle w:val="SAPScreenElement"/>
                <w:sz w:val="16"/>
              </w:rPr>
              <w:t>Adjustment reason</w:t>
            </w:r>
            <w:r w:rsidRPr="00996D38">
              <w:rPr>
                <w:sz w:val="16"/>
              </w:rPr>
              <w:t xml:space="preserve">: </w:t>
            </w:r>
            <w:r w:rsidRPr="00996D38">
              <w:rPr>
                <w:rStyle w:val="SAPUserEntry"/>
                <w:sz w:val="16"/>
              </w:rPr>
              <w:t>Standard</w:t>
            </w:r>
          </w:p>
          <w:p w14:paraId="3F161B26" w14:textId="77777777" w:rsidR="00996D38" w:rsidRPr="00996D38" w:rsidRDefault="00996D38">
            <w:pPr>
              <w:rPr>
                <w:sz w:val="16"/>
              </w:rPr>
            </w:pPr>
            <w:r w:rsidRPr="00996D38">
              <w:rPr>
                <w:sz w:val="16"/>
              </w:rPr>
              <w:t xml:space="preserve">In screen </w:t>
            </w:r>
            <w:r w:rsidRPr="00996D38">
              <w:rPr>
                <w:rStyle w:val="SAPScreenElement"/>
                <w:sz w:val="16"/>
              </w:rPr>
              <w:t>Parameters of Free Adjustment</w:t>
            </w:r>
            <w:r w:rsidRPr="00996D38">
              <w:rPr>
                <w:sz w:val="16"/>
              </w:rPr>
              <w:t xml:space="preserve">, input one of the parameter for free adjustment and choose </w:t>
            </w:r>
            <w:r w:rsidRPr="00996D38">
              <w:rPr>
                <w:rStyle w:val="SAPScreenElement"/>
                <w:sz w:val="16"/>
              </w:rPr>
              <w:t>Continue</w:t>
            </w:r>
            <w:r w:rsidRPr="00996D38">
              <w:rPr>
                <w:sz w:val="16"/>
              </w:rPr>
              <w:t>.</w:t>
            </w:r>
          </w:p>
          <w:p w14:paraId="32410CEE" w14:textId="77777777" w:rsidR="00996D38" w:rsidRPr="00996D38" w:rsidRDefault="00996D38">
            <w:pPr>
              <w:rPr>
                <w:sz w:val="16"/>
              </w:rPr>
            </w:pPr>
            <w:r w:rsidRPr="00996D38">
              <w:rPr>
                <w:sz w:val="16"/>
              </w:rPr>
              <w:t xml:space="preserve">In screen </w:t>
            </w:r>
            <w:r w:rsidRPr="00996D38">
              <w:rPr>
                <w:rStyle w:val="SAPScreenElement"/>
                <w:sz w:val="16"/>
              </w:rPr>
              <w:t>Adjustment Record</w:t>
            </w:r>
            <w:r w:rsidRPr="00996D38">
              <w:rPr>
                <w:sz w:val="16"/>
              </w:rPr>
              <w:t xml:space="preserve">, choose </w:t>
            </w:r>
            <w:r w:rsidRPr="00996D38">
              <w:rPr>
                <w:rStyle w:val="SAPScreenElement"/>
                <w:sz w:val="16"/>
              </w:rPr>
              <w:t>Continue</w:t>
            </w:r>
            <w:r w:rsidRPr="00996D38">
              <w:rPr>
                <w:sz w:val="16"/>
              </w:rPr>
              <w:t>.</w:t>
            </w:r>
          </w:p>
          <w:p w14:paraId="6B44E8CF" w14:textId="4E1C644F" w:rsidR="00EF6C4C" w:rsidRPr="00996D38" w:rsidRDefault="00996D38">
            <w:pPr>
              <w:rPr>
                <w:sz w:val="16"/>
              </w:rPr>
            </w:pPr>
            <w:r w:rsidRPr="00996D38">
              <w:rPr>
                <w:sz w:val="16"/>
              </w:rPr>
              <w:t xml:space="preserve">In screen </w:t>
            </w:r>
            <w:r w:rsidRPr="00996D38">
              <w:rPr>
                <w:rStyle w:val="SAPScreenElement"/>
                <w:sz w:val="16"/>
              </w:rPr>
              <w:t>Adjustment Data for Condition</w:t>
            </w:r>
            <w:r w:rsidRPr="00996D38">
              <w:rPr>
                <w:sz w:val="16"/>
              </w:rPr>
              <w:t xml:space="preserve">, choose </w:t>
            </w:r>
            <w:r w:rsidRPr="00996D38">
              <w:rPr>
                <w:rStyle w:val="SAPScreenElement"/>
                <w:sz w:val="16"/>
              </w:rPr>
              <w:t>Continue</w:t>
            </w:r>
            <w:r w:rsidRPr="00996D38">
              <w:rPr>
                <w:sz w:val="16"/>
              </w:rPr>
              <w:t>.</w:t>
            </w:r>
          </w:p>
        </w:tc>
        <w:tc>
          <w:tcPr>
            <w:tcW w:w="0" w:type="auto"/>
          </w:tcPr>
          <w:p w14:paraId="4DA42CA9" w14:textId="77777777" w:rsidR="00EF6C4C" w:rsidRPr="00996D38" w:rsidRDefault="00996D38">
            <w:pPr>
              <w:rPr>
                <w:sz w:val="16"/>
              </w:rPr>
            </w:pPr>
            <w:r w:rsidRPr="00996D38">
              <w:rPr>
                <w:sz w:val="16"/>
              </w:rPr>
              <w:t>Data are validated and calculation is correct.</w:t>
            </w:r>
          </w:p>
        </w:tc>
        <w:tc>
          <w:tcPr>
            <w:tcW w:w="0" w:type="auto"/>
          </w:tcPr>
          <w:p w14:paraId="2E521E25" w14:textId="77777777" w:rsidR="00EF6C4C" w:rsidRPr="00996D38" w:rsidRDefault="00EF6C4C">
            <w:pPr>
              <w:rPr>
                <w:sz w:val="16"/>
              </w:rPr>
            </w:pPr>
          </w:p>
        </w:tc>
      </w:tr>
    </w:tbl>
    <w:p w14:paraId="0BD7012B" w14:textId="77777777" w:rsidR="00EF6C4C" w:rsidRDefault="00996D38">
      <w:pPr>
        <w:pStyle w:val="Heading5"/>
      </w:pPr>
      <w:bookmarkStart w:id="264" w:name="unique_103"/>
      <w:bookmarkStart w:id="265" w:name="_Toc176424707"/>
      <w:r>
        <w:t>Free Adjustment - Execute</w:t>
      </w:r>
      <w:bookmarkEnd w:id="264"/>
      <w:bookmarkEnd w:id="265"/>
    </w:p>
    <w:p w14:paraId="52548BC3" w14:textId="77777777" w:rsidR="00EF6C4C" w:rsidRDefault="00996D38">
      <w:pPr>
        <w:pStyle w:val="SAPKeyblockTitle"/>
      </w:pPr>
      <w:r>
        <w:t>Test Administration</w:t>
      </w:r>
    </w:p>
    <w:p w14:paraId="10829A13" w14:textId="77777777" w:rsidR="00EF6C4C" w:rsidRDefault="00996D38">
      <w:r>
        <w:t>Customer project: Fill in the project-specific parts.</w:t>
      </w:r>
    </w:p>
    <w:p w14:paraId="7D5D8365"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12B703BE"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86B840"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571AC8"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AB58F3"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804A80" w14:textId="77777777" w:rsidR="00996D38" w:rsidRPr="00996D38" w:rsidRDefault="00996D38">
            <w:pPr>
              <w:rPr>
                <w:sz w:val="12"/>
              </w:rPr>
            </w:pPr>
          </w:p>
        </w:tc>
      </w:tr>
      <w:tr w:rsidR="00EF6C4C" w:rsidRPr="00996D38" w14:paraId="425764D5"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175170"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9BFF1F"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96FC0A"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4FD2D0" w14:textId="77777777" w:rsidR="00996D38" w:rsidRPr="00996D38" w:rsidRDefault="00996D38">
            <w:pPr>
              <w:rPr>
                <w:sz w:val="12"/>
              </w:rPr>
            </w:pPr>
          </w:p>
        </w:tc>
      </w:tr>
      <w:tr w:rsidR="00EF6C4C" w:rsidRPr="00996D38" w14:paraId="67C0DA9A"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C40F1B"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843C79"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10DA9A"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9F2E53"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6C8F257A" w14:textId="77777777" w:rsidR="00EF6C4C" w:rsidRDefault="00996D38">
      <w:pPr>
        <w:pStyle w:val="SAPKeyblockTitle"/>
      </w:pPr>
      <w:r>
        <w:lastRenderedPageBreak/>
        <w:t>Procedure</w:t>
      </w:r>
    </w:p>
    <w:p w14:paraId="4A9DA9DD" w14:textId="77777777" w:rsidR="00EF6C4C" w:rsidRDefault="00996D38">
      <w:r>
        <w:t>To execute this activity, go step by step through the table.</w:t>
      </w:r>
    </w:p>
    <w:p w14:paraId="1D8A5688" w14:textId="77777777" w:rsidR="00EF6C4C" w:rsidRDefault="00EF6C4C"/>
    <w:tbl>
      <w:tblPr>
        <w:tblStyle w:val="SAPStandardTable"/>
        <w:tblW w:w="5000" w:type="pct"/>
        <w:tblInd w:w="3" w:type="dxa"/>
        <w:tblLook w:val="0620" w:firstRow="1" w:lastRow="0" w:firstColumn="0" w:lastColumn="0" w:noHBand="1" w:noVBand="1"/>
      </w:tblPr>
      <w:tblGrid>
        <w:gridCol w:w="803"/>
        <w:gridCol w:w="1614"/>
        <w:gridCol w:w="5050"/>
        <w:gridCol w:w="5373"/>
        <w:gridCol w:w="1464"/>
      </w:tblGrid>
      <w:tr w:rsidR="00EF6C4C" w:rsidRPr="00996D38" w14:paraId="0C7E12C8"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F2671AD" w14:textId="77777777" w:rsidR="00EF6C4C" w:rsidRPr="00996D38" w:rsidRDefault="00996D38">
            <w:pPr>
              <w:pStyle w:val="SAPTableHeader"/>
              <w:rPr>
                <w:sz w:val="16"/>
              </w:rPr>
            </w:pPr>
            <w:r w:rsidRPr="00996D38">
              <w:rPr>
                <w:sz w:val="16"/>
              </w:rPr>
              <w:t>Test Step #</w:t>
            </w:r>
          </w:p>
        </w:tc>
        <w:tc>
          <w:tcPr>
            <w:tcW w:w="0" w:type="auto"/>
          </w:tcPr>
          <w:p w14:paraId="60E3E49E" w14:textId="77777777" w:rsidR="00EF6C4C" w:rsidRPr="00996D38" w:rsidRDefault="00996D38">
            <w:pPr>
              <w:pStyle w:val="SAPTableHeader"/>
              <w:rPr>
                <w:sz w:val="16"/>
              </w:rPr>
            </w:pPr>
            <w:r w:rsidRPr="00996D38">
              <w:rPr>
                <w:sz w:val="16"/>
              </w:rPr>
              <w:t>Test Step Name</w:t>
            </w:r>
          </w:p>
        </w:tc>
        <w:tc>
          <w:tcPr>
            <w:tcW w:w="0" w:type="auto"/>
          </w:tcPr>
          <w:p w14:paraId="21C67B62" w14:textId="77777777" w:rsidR="00EF6C4C" w:rsidRPr="00996D38" w:rsidRDefault="00996D38">
            <w:pPr>
              <w:pStyle w:val="SAPTableHeader"/>
              <w:rPr>
                <w:sz w:val="16"/>
              </w:rPr>
            </w:pPr>
            <w:r w:rsidRPr="00996D38">
              <w:rPr>
                <w:sz w:val="16"/>
              </w:rPr>
              <w:t>Instruction</w:t>
            </w:r>
          </w:p>
        </w:tc>
        <w:tc>
          <w:tcPr>
            <w:tcW w:w="0" w:type="auto"/>
          </w:tcPr>
          <w:p w14:paraId="56782D5A" w14:textId="77777777" w:rsidR="00EF6C4C" w:rsidRPr="00996D38" w:rsidRDefault="00996D38">
            <w:pPr>
              <w:pStyle w:val="SAPTableHeader"/>
              <w:rPr>
                <w:sz w:val="16"/>
              </w:rPr>
            </w:pPr>
            <w:r w:rsidRPr="00996D38">
              <w:rPr>
                <w:sz w:val="16"/>
              </w:rPr>
              <w:t>Expected Result</w:t>
            </w:r>
          </w:p>
        </w:tc>
        <w:tc>
          <w:tcPr>
            <w:tcW w:w="0" w:type="auto"/>
          </w:tcPr>
          <w:p w14:paraId="5B70ABDD" w14:textId="77777777" w:rsidR="00EF6C4C" w:rsidRPr="00996D38" w:rsidRDefault="00996D38">
            <w:pPr>
              <w:pStyle w:val="SAPTableHeader"/>
              <w:rPr>
                <w:sz w:val="16"/>
              </w:rPr>
            </w:pPr>
            <w:r w:rsidRPr="00996D38">
              <w:rPr>
                <w:sz w:val="16"/>
              </w:rPr>
              <w:t>Pass / Fail / Comment</w:t>
            </w:r>
          </w:p>
        </w:tc>
      </w:tr>
      <w:tr w:rsidR="00EF6C4C" w:rsidRPr="00996D38" w14:paraId="77D9C169" w14:textId="77777777" w:rsidTr="00996D38">
        <w:tc>
          <w:tcPr>
            <w:tcW w:w="0" w:type="auto"/>
          </w:tcPr>
          <w:p w14:paraId="5BA33FCC" w14:textId="77777777" w:rsidR="00EF6C4C" w:rsidRPr="00996D38" w:rsidRDefault="00996D38">
            <w:pPr>
              <w:rPr>
                <w:sz w:val="16"/>
              </w:rPr>
            </w:pPr>
            <w:r w:rsidRPr="00996D38">
              <w:rPr>
                <w:sz w:val="16"/>
              </w:rPr>
              <w:t>1</w:t>
            </w:r>
          </w:p>
        </w:tc>
        <w:tc>
          <w:tcPr>
            <w:tcW w:w="0" w:type="auto"/>
          </w:tcPr>
          <w:p w14:paraId="20D35758" w14:textId="77777777" w:rsidR="00EF6C4C" w:rsidRPr="00996D38" w:rsidRDefault="00996D38">
            <w:pPr>
              <w:rPr>
                <w:sz w:val="16"/>
              </w:rPr>
            </w:pPr>
            <w:r w:rsidRPr="00996D38">
              <w:rPr>
                <w:rStyle w:val="SAPEmphasis"/>
                <w:sz w:val="16"/>
              </w:rPr>
              <w:t>Log On</w:t>
            </w:r>
          </w:p>
        </w:tc>
        <w:tc>
          <w:tcPr>
            <w:tcW w:w="0" w:type="auto"/>
          </w:tcPr>
          <w:p w14:paraId="66CA8376" w14:textId="77777777" w:rsidR="00EF6C4C" w:rsidRPr="00996D38" w:rsidRDefault="00996D38">
            <w:pPr>
              <w:rPr>
                <w:sz w:val="16"/>
              </w:rPr>
            </w:pPr>
            <w:r w:rsidRPr="00996D38">
              <w:rPr>
                <w:sz w:val="16"/>
              </w:rPr>
              <w:t>Log onto the SAP Fiori launchpad as a Contract Specialist - Leasing.</w:t>
            </w:r>
          </w:p>
        </w:tc>
        <w:tc>
          <w:tcPr>
            <w:tcW w:w="0" w:type="auto"/>
          </w:tcPr>
          <w:p w14:paraId="0222446D" w14:textId="77777777" w:rsidR="00EF6C4C" w:rsidRPr="00996D38" w:rsidRDefault="00996D38">
            <w:pPr>
              <w:rPr>
                <w:sz w:val="16"/>
              </w:rPr>
            </w:pPr>
            <w:r w:rsidRPr="00996D38">
              <w:rPr>
                <w:sz w:val="16"/>
              </w:rPr>
              <w:t>The SAP Fiori launchpad displays.</w:t>
            </w:r>
          </w:p>
        </w:tc>
        <w:tc>
          <w:tcPr>
            <w:tcW w:w="0" w:type="auto"/>
          </w:tcPr>
          <w:p w14:paraId="77A7B50E" w14:textId="77777777" w:rsidR="00EF6C4C" w:rsidRPr="00996D38" w:rsidRDefault="00EF6C4C">
            <w:pPr>
              <w:rPr>
                <w:sz w:val="16"/>
              </w:rPr>
            </w:pPr>
          </w:p>
        </w:tc>
      </w:tr>
      <w:tr w:rsidR="00EF6C4C" w:rsidRPr="00996D38" w14:paraId="7F8DAA0A" w14:textId="77777777" w:rsidTr="00996D38">
        <w:tc>
          <w:tcPr>
            <w:tcW w:w="0" w:type="auto"/>
          </w:tcPr>
          <w:p w14:paraId="77DDDC7E" w14:textId="77777777" w:rsidR="00EF6C4C" w:rsidRPr="00996D38" w:rsidRDefault="00996D38">
            <w:pPr>
              <w:rPr>
                <w:sz w:val="16"/>
              </w:rPr>
            </w:pPr>
            <w:r w:rsidRPr="00996D38">
              <w:rPr>
                <w:sz w:val="16"/>
              </w:rPr>
              <w:t>2</w:t>
            </w:r>
          </w:p>
        </w:tc>
        <w:tc>
          <w:tcPr>
            <w:tcW w:w="0" w:type="auto"/>
          </w:tcPr>
          <w:p w14:paraId="1560B7A6" w14:textId="77777777" w:rsidR="00EF6C4C" w:rsidRPr="00996D38" w:rsidRDefault="00996D38">
            <w:pPr>
              <w:rPr>
                <w:sz w:val="16"/>
              </w:rPr>
            </w:pPr>
            <w:r w:rsidRPr="00996D38">
              <w:rPr>
                <w:rStyle w:val="SAPEmphasis"/>
                <w:sz w:val="16"/>
              </w:rPr>
              <w:t>Access the SAP Fiori app</w:t>
            </w:r>
          </w:p>
        </w:tc>
        <w:tc>
          <w:tcPr>
            <w:tcW w:w="0" w:type="auto"/>
          </w:tcPr>
          <w:p w14:paraId="3A72281B"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4879749E" w14:textId="77777777" w:rsidR="00EF6C4C" w:rsidRPr="00996D38" w:rsidRDefault="00996D38">
            <w:pPr>
              <w:rPr>
                <w:sz w:val="16"/>
              </w:rPr>
            </w:pPr>
            <w:r w:rsidRPr="00996D38">
              <w:rPr>
                <w:sz w:val="16"/>
              </w:rPr>
              <w:t xml:space="preserve">The </w:t>
            </w:r>
            <w:r w:rsidRPr="00996D38">
              <w:rPr>
                <w:rStyle w:val="SAPScreenElement"/>
                <w:sz w:val="16"/>
              </w:rPr>
              <w:t>Manage Contract</w:t>
            </w:r>
            <w:r w:rsidRPr="00996D38">
              <w:rPr>
                <w:sz w:val="16"/>
              </w:rPr>
              <w:t xml:space="preserve"> screen displays.</w:t>
            </w:r>
          </w:p>
        </w:tc>
        <w:tc>
          <w:tcPr>
            <w:tcW w:w="0" w:type="auto"/>
          </w:tcPr>
          <w:p w14:paraId="767B9EF2" w14:textId="77777777" w:rsidR="00EF6C4C" w:rsidRPr="00996D38" w:rsidRDefault="00EF6C4C">
            <w:pPr>
              <w:rPr>
                <w:sz w:val="16"/>
              </w:rPr>
            </w:pPr>
          </w:p>
        </w:tc>
      </w:tr>
      <w:tr w:rsidR="00EF6C4C" w:rsidRPr="00996D38" w14:paraId="355E8407" w14:textId="77777777" w:rsidTr="00996D38">
        <w:tc>
          <w:tcPr>
            <w:tcW w:w="0" w:type="auto"/>
          </w:tcPr>
          <w:p w14:paraId="78C132D9" w14:textId="77777777" w:rsidR="00EF6C4C" w:rsidRPr="00996D38" w:rsidRDefault="00996D38">
            <w:pPr>
              <w:rPr>
                <w:sz w:val="16"/>
              </w:rPr>
            </w:pPr>
            <w:r w:rsidRPr="00996D38">
              <w:rPr>
                <w:sz w:val="16"/>
              </w:rPr>
              <w:t>3</w:t>
            </w:r>
          </w:p>
        </w:tc>
        <w:tc>
          <w:tcPr>
            <w:tcW w:w="0" w:type="auto"/>
          </w:tcPr>
          <w:p w14:paraId="26C89A5B" w14:textId="77777777" w:rsidR="00EF6C4C" w:rsidRPr="00996D38" w:rsidRDefault="00996D38">
            <w:pPr>
              <w:rPr>
                <w:sz w:val="16"/>
              </w:rPr>
            </w:pPr>
            <w:r w:rsidRPr="00996D38">
              <w:rPr>
                <w:rStyle w:val="SAPEmphasis"/>
                <w:sz w:val="16"/>
              </w:rPr>
              <w:t>Process Contract</w:t>
            </w:r>
          </w:p>
        </w:tc>
        <w:tc>
          <w:tcPr>
            <w:tcW w:w="0" w:type="auto"/>
          </w:tcPr>
          <w:p w14:paraId="1EFF52FB" w14:textId="77777777" w:rsidR="00996D38" w:rsidRPr="00996D38" w:rsidRDefault="00996D38">
            <w:pPr>
              <w:rPr>
                <w:sz w:val="16"/>
              </w:rPr>
            </w:pPr>
            <w:r w:rsidRPr="00996D38">
              <w:rPr>
                <w:sz w:val="16"/>
              </w:rPr>
              <w:t xml:space="preserve">On the screen </w:t>
            </w:r>
            <w:r w:rsidRPr="00996D38">
              <w:rPr>
                <w:rStyle w:val="SAPScreenElement"/>
                <w:sz w:val="16"/>
              </w:rPr>
              <w:t>Contract</w:t>
            </w:r>
            <w:r w:rsidRPr="00996D38">
              <w:rPr>
                <w:sz w:val="16"/>
              </w:rPr>
              <w:t xml:space="preserve">, make the following entries and choose </w:t>
            </w:r>
            <w:r w:rsidRPr="00996D38">
              <w:rPr>
                <w:rStyle w:val="SAPScreenElement"/>
                <w:sz w:val="16"/>
              </w:rPr>
              <w:t>Change Object</w:t>
            </w:r>
            <w:r w:rsidRPr="00996D38">
              <w:rPr>
                <w:sz w:val="16"/>
              </w:rPr>
              <w:t>:</w:t>
            </w:r>
          </w:p>
          <w:p w14:paraId="7CDAC2B0"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3BBC2576" w14:textId="441F3901"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3BF5E88C" w14:textId="77777777" w:rsidR="00EF6C4C" w:rsidRPr="00996D38" w:rsidRDefault="00996D38">
            <w:pPr>
              <w:rPr>
                <w:sz w:val="16"/>
              </w:rPr>
            </w:pPr>
            <w:r w:rsidRPr="00996D38">
              <w:rPr>
                <w:sz w:val="16"/>
              </w:rPr>
              <w:t xml:space="preserve">Data are validated, the </w:t>
            </w:r>
            <w:r w:rsidRPr="00996D38">
              <w:rPr>
                <w:rStyle w:val="SAPScreenElement"/>
                <w:sz w:val="16"/>
              </w:rPr>
              <w:t>Contract XXXX/YYYY Change: General Data</w:t>
            </w:r>
            <w:r w:rsidRPr="00996D38">
              <w:rPr>
                <w:sz w:val="16"/>
              </w:rPr>
              <w:t xml:space="preserve"> screen is displayed.</w:t>
            </w:r>
          </w:p>
        </w:tc>
        <w:tc>
          <w:tcPr>
            <w:tcW w:w="0" w:type="auto"/>
          </w:tcPr>
          <w:p w14:paraId="63E7240A" w14:textId="77777777" w:rsidR="00EF6C4C" w:rsidRPr="00996D38" w:rsidRDefault="00EF6C4C">
            <w:pPr>
              <w:rPr>
                <w:sz w:val="16"/>
              </w:rPr>
            </w:pPr>
          </w:p>
        </w:tc>
      </w:tr>
      <w:tr w:rsidR="00EF6C4C" w:rsidRPr="00996D38" w14:paraId="1E40F78E" w14:textId="77777777" w:rsidTr="00996D38">
        <w:tc>
          <w:tcPr>
            <w:tcW w:w="0" w:type="auto"/>
          </w:tcPr>
          <w:p w14:paraId="05FBC5B5" w14:textId="77777777" w:rsidR="00EF6C4C" w:rsidRPr="00996D38" w:rsidRDefault="00996D38">
            <w:pPr>
              <w:rPr>
                <w:sz w:val="16"/>
              </w:rPr>
            </w:pPr>
            <w:r w:rsidRPr="00996D38">
              <w:rPr>
                <w:sz w:val="16"/>
              </w:rPr>
              <w:t>4</w:t>
            </w:r>
          </w:p>
        </w:tc>
        <w:tc>
          <w:tcPr>
            <w:tcW w:w="0" w:type="auto"/>
          </w:tcPr>
          <w:p w14:paraId="26DC56F8" w14:textId="77777777" w:rsidR="00EF6C4C" w:rsidRPr="00996D38" w:rsidRDefault="00996D38">
            <w:pPr>
              <w:rPr>
                <w:sz w:val="16"/>
              </w:rPr>
            </w:pPr>
            <w:r w:rsidRPr="00996D38">
              <w:rPr>
                <w:rStyle w:val="SAPEmphasis"/>
                <w:sz w:val="16"/>
              </w:rPr>
              <w:t>Execute Adjustment</w:t>
            </w:r>
          </w:p>
        </w:tc>
        <w:tc>
          <w:tcPr>
            <w:tcW w:w="0" w:type="auto"/>
          </w:tcPr>
          <w:p w14:paraId="6E0133FE" w14:textId="77777777" w:rsidR="00EF6C4C" w:rsidRPr="00996D38" w:rsidRDefault="00996D38">
            <w:pPr>
              <w:rPr>
                <w:sz w:val="16"/>
              </w:rPr>
            </w:pPr>
            <w:r w:rsidRPr="00996D38">
              <w:rPr>
                <w:sz w:val="16"/>
              </w:rPr>
              <w:t xml:space="preserve">Choose </w:t>
            </w:r>
            <w:r w:rsidRPr="00996D38">
              <w:rPr>
                <w:rStyle w:val="SAPScreenElement"/>
                <w:sz w:val="16"/>
              </w:rPr>
              <w:t>Adjustment</w:t>
            </w:r>
            <w:r w:rsidRPr="00996D38">
              <w:rPr>
                <w:sz w:val="16"/>
              </w:rPr>
              <w:t>.</w:t>
            </w:r>
          </w:p>
        </w:tc>
        <w:tc>
          <w:tcPr>
            <w:tcW w:w="0" w:type="auto"/>
          </w:tcPr>
          <w:p w14:paraId="3F34978D" w14:textId="77777777" w:rsidR="00EF6C4C" w:rsidRPr="00996D38" w:rsidRDefault="00EF6C4C">
            <w:pPr>
              <w:rPr>
                <w:sz w:val="16"/>
              </w:rPr>
            </w:pPr>
          </w:p>
        </w:tc>
        <w:tc>
          <w:tcPr>
            <w:tcW w:w="0" w:type="auto"/>
          </w:tcPr>
          <w:p w14:paraId="5FA6D4DC" w14:textId="77777777" w:rsidR="00EF6C4C" w:rsidRPr="00996D38" w:rsidRDefault="00EF6C4C">
            <w:pPr>
              <w:rPr>
                <w:sz w:val="16"/>
              </w:rPr>
            </w:pPr>
          </w:p>
        </w:tc>
      </w:tr>
      <w:tr w:rsidR="00EF6C4C" w:rsidRPr="00996D38" w14:paraId="15B3DE07" w14:textId="77777777" w:rsidTr="00996D38">
        <w:tc>
          <w:tcPr>
            <w:tcW w:w="0" w:type="auto"/>
          </w:tcPr>
          <w:p w14:paraId="3D65D130" w14:textId="77777777" w:rsidR="00EF6C4C" w:rsidRPr="00996D38" w:rsidRDefault="00996D38">
            <w:pPr>
              <w:rPr>
                <w:sz w:val="16"/>
              </w:rPr>
            </w:pPr>
            <w:r w:rsidRPr="00996D38">
              <w:rPr>
                <w:sz w:val="16"/>
              </w:rPr>
              <w:t>5</w:t>
            </w:r>
          </w:p>
        </w:tc>
        <w:tc>
          <w:tcPr>
            <w:tcW w:w="0" w:type="auto"/>
          </w:tcPr>
          <w:p w14:paraId="0616E6AC" w14:textId="77777777" w:rsidR="00EF6C4C" w:rsidRPr="00996D38" w:rsidRDefault="00996D38">
            <w:pPr>
              <w:rPr>
                <w:sz w:val="16"/>
              </w:rPr>
            </w:pPr>
            <w:r w:rsidRPr="00996D38">
              <w:rPr>
                <w:rStyle w:val="SAPEmphasis"/>
                <w:sz w:val="16"/>
              </w:rPr>
              <w:t>Conditions</w:t>
            </w:r>
          </w:p>
        </w:tc>
        <w:tc>
          <w:tcPr>
            <w:tcW w:w="0" w:type="auto"/>
          </w:tcPr>
          <w:p w14:paraId="379C0BDB" w14:textId="77777777" w:rsidR="00EF6C4C" w:rsidRPr="00996D38" w:rsidRDefault="00996D38">
            <w:pPr>
              <w:rPr>
                <w:sz w:val="16"/>
              </w:rPr>
            </w:pPr>
            <w:r w:rsidRPr="00996D38">
              <w:rPr>
                <w:sz w:val="16"/>
              </w:rPr>
              <w:t xml:space="preserve">Choose </w:t>
            </w:r>
            <w:r w:rsidRPr="00996D38">
              <w:rPr>
                <w:rStyle w:val="SAPScreenElement"/>
                <w:sz w:val="16"/>
              </w:rPr>
              <w:t>Conditions</w:t>
            </w:r>
            <w:r w:rsidRPr="00996D38">
              <w:rPr>
                <w:sz w:val="16"/>
              </w:rPr>
              <w:t>.</w:t>
            </w:r>
          </w:p>
        </w:tc>
        <w:tc>
          <w:tcPr>
            <w:tcW w:w="0" w:type="auto"/>
          </w:tcPr>
          <w:p w14:paraId="787FB350" w14:textId="77777777" w:rsidR="00EF6C4C" w:rsidRPr="00996D38" w:rsidRDefault="00EF6C4C">
            <w:pPr>
              <w:rPr>
                <w:sz w:val="16"/>
              </w:rPr>
            </w:pPr>
          </w:p>
        </w:tc>
        <w:tc>
          <w:tcPr>
            <w:tcW w:w="0" w:type="auto"/>
          </w:tcPr>
          <w:p w14:paraId="560EED56" w14:textId="77777777" w:rsidR="00EF6C4C" w:rsidRPr="00996D38" w:rsidRDefault="00EF6C4C">
            <w:pPr>
              <w:rPr>
                <w:sz w:val="16"/>
              </w:rPr>
            </w:pPr>
          </w:p>
        </w:tc>
      </w:tr>
      <w:tr w:rsidR="00EF6C4C" w:rsidRPr="00996D38" w14:paraId="30616474" w14:textId="77777777" w:rsidTr="00996D38">
        <w:tc>
          <w:tcPr>
            <w:tcW w:w="0" w:type="auto"/>
          </w:tcPr>
          <w:p w14:paraId="30596798" w14:textId="77777777" w:rsidR="00EF6C4C" w:rsidRPr="00996D38" w:rsidRDefault="00996D38">
            <w:pPr>
              <w:rPr>
                <w:sz w:val="16"/>
              </w:rPr>
            </w:pPr>
            <w:r w:rsidRPr="00996D38">
              <w:rPr>
                <w:sz w:val="16"/>
              </w:rPr>
              <w:t>6</w:t>
            </w:r>
          </w:p>
        </w:tc>
        <w:tc>
          <w:tcPr>
            <w:tcW w:w="0" w:type="auto"/>
          </w:tcPr>
          <w:p w14:paraId="70E7FCC5" w14:textId="77777777" w:rsidR="00EF6C4C" w:rsidRPr="00996D38" w:rsidRDefault="00996D38">
            <w:pPr>
              <w:rPr>
                <w:sz w:val="16"/>
              </w:rPr>
            </w:pPr>
            <w:r w:rsidRPr="00996D38">
              <w:rPr>
                <w:rStyle w:val="SAPEmphasis"/>
                <w:sz w:val="16"/>
              </w:rPr>
              <w:t>Execute</w:t>
            </w:r>
          </w:p>
        </w:tc>
        <w:tc>
          <w:tcPr>
            <w:tcW w:w="0" w:type="auto"/>
          </w:tcPr>
          <w:p w14:paraId="0ED90782" w14:textId="77777777" w:rsidR="00EF6C4C" w:rsidRPr="00996D38" w:rsidRDefault="00996D38">
            <w:pPr>
              <w:rPr>
                <w:sz w:val="16"/>
              </w:rPr>
            </w:pPr>
            <w:r w:rsidRPr="00996D38">
              <w:rPr>
                <w:sz w:val="16"/>
              </w:rPr>
              <w:t xml:space="preserve">Choose </w:t>
            </w:r>
            <w:r w:rsidRPr="00996D38">
              <w:rPr>
                <w:rStyle w:val="SAPScreenElement"/>
                <w:sz w:val="16"/>
              </w:rPr>
              <w:t>Execute/Continue Adjustment</w:t>
            </w:r>
            <w:r w:rsidRPr="00996D38">
              <w:rPr>
                <w:sz w:val="16"/>
              </w:rPr>
              <w:t>.</w:t>
            </w:r>
          </w:p>
        </w:tc>
        <w:tc>
          <w:tcPr>
            <w:tcW w:w="0" w:type="auto"/>
          </w:tcPr>
          <w:p w14:paraId="3701B61B" w14:textId="77777777" w:rsidR="00EF6C4C" w:rsidRPr="00996D38" w:rsidRDefault="00996D38">
            <w:pPr>
              <w:rPr>
                <w:sz w:val="16"/>
              </w:rPr>
            </w:pPr>
            <w:r w:rsidRPr="00996D38">
              <w:rPr>
                <w:sz w:val="16"/>
              </w:rPr>
              <w:t xml:space="preserve">The </w:t>
            </w:r>
            <w:r w:rsidRPr="00996D38">
              <w:rPr>
                <w:rStyle w:val="SAPScreenElement"/>
                <w:sz w:val="16"/>
              </w:rPr>
              <w:t>Adjustment Parameters</w:t>
            </w:r>
            <w:r w:rsidRPr="00996D38">
              <w:rPr>
                <w:sz w:val="16"/>
              </w:rPr>
              <w:t xml:space="preserve"> screen displays.</w:t>
            </w:r>
          </w:p>
        </w:tc>
        <w:tc>
          <w:tcPr>
            <w:tcW w:w="0" w:type="auto"/>
          </w:tcPr>
          <w:p w14:paraId="57B40645" w14:textId="77777777" w:rsidR="00EF6C4C" w:rsidRPr="00996D38" w:rsidRDefault="00EF6C4C">
            <w:pPr>
              <w:rPr>
                <w:sz w:val="16"/>
              </w:rPr>
            </w:pPr>
          </w:p>
        </w:tc>
      </w:tr>
      <w:tr w:rsidR="00EF6C4C" w:rsidRPr="00996D38" w14:paraId="3DA328F9" w14:textId="77777777" w:rsidTr="00996D38">
        <w:tc>
          <w:tcPr>
            <w:tcW w:w="0" w:type="auto"/>
          </w:tcPr>
          <w:p w14:paraId="23577263" w14:textId="77777777" w:rsidR="00EF6C4C" w:rsidRPr="00996D38" w:rsidRDefault="00996D38">
            <w:pPr>
              <w:rPr>
                <w:sz w:val="16"/>
              </w:rPr>
            </w:pPr>
            <w:r w:rsidRPr="00996D38">
              <w:rPr>
                <w:sz w:val="16"/>
              </w:rPr>
              <w:t>7</w:t>
            </w:r>
          </w:p>
        </w:tc>
        <w:tc>
          <w:tcPr>
            <w:tcW w:w="0" w:type="auto"/>
          </w:tcPr>
          <w:p w14:paraId="6CCBF4F0" w14:textId="77777777" w:rsidR="00EF6C4C" w:rsidRPr="00996D38" w:rsidRDefault="00996D38">
            <w:pPr>
              <w:rPr>
                <w:sz w:val="16"/>
              </w:rPr>
            </w:pPr>
            <w:r w:rsidRPr="00996D38">
              <w:rPr>
                <w:rStyle w:val="SAPEmphasis"/>
                <w:sz w:val="16"/>
              </w:rPr>
              <w:t>Execute</w:t>
            </w:r>
          </w:p>
        </w:tc>
        <w:tc>
          <w:tcPr>
            <w:tcW w:w="0" w:type="auto"/>
          </w:tcPr>
          <w:p w14:paraId="14A2AB2D"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Continue</w:t>
            </w:r>
            <w:r w:rsidRPr="00996D38">
              <w:rPr>
                <w:sz w:val="16"/>
              </w:rPr>
              <w:t>:</w:t>
            </w:r>
          </w:p>
          <w:p w14:paraId="33F14C39" w14:textId="77777777" w:rsidR="00996D38" w:rsidRPr="00996D38" w:rsidRDefault="00996D38">
            <w:pPr>
              <w:rPr>
                <w:sz w:val="16"/>
              </w:rPr>
            </w:pPr>
            <w:r w:rsidRPr="00996D38">
              <w:rPr>
                <w:rStyle w:val="SAPScreenElement"/>
                <w:sz w:val="16"/>
              </w:rPr>
              <w:t>Next Possible Valid-From</w:t>
            </w:r>
            <w:r w:rsidRPr="00996D38">
              <w:rPr>
                <w:sz w:val="16"/>
              </w:rPr>
              <w:t xml:space="preserve">: </w:t>
            </w:r>
            <w:r w:rsidRPr="00996D38">
              <w:rPr>
                <w:rStyle w:val="SAPUserEntry"/>
                <w:sz w:val="16"/>
              </w:rPr>
              <w:t>&lt;Selected&gt;</w:t>
            </w:r>
          </w:p>
          <w:p w14:paraId="33572B28" w14:textId="3F8D89EE" w:rsidR="00EF6C4C" w:rsidRPr="00996D38" w:rsidRDefault="00996D38">
            <w:pPr>
              <w:rPr>
                <w:sz w:val="16"/>
              </w:rPr>
            </w:pPr>
            <w:r w:rsidRPr="00996D38">
              <w:rPr>
                <w:rStyle w:val="SAPScreenElement"/>
                <w:sz w:val="16"/>
              </w:rPr>
              <w:t>Adjustment reason</w:t>
            </w:r>
            <w:r w:rsidRPr="00996D38">
              <w:rPr>
                <w:sz w:val="16"/>
              </w:rPr>
              <w:t xml:space="preserve">: </w:t>
            </w:r>
            <w:r w:rsidRPr="00996D38">
              <w:rPr>
                <w:rStyle w:val="SAPUserEntry"/>
                <w:sz w:val="16"/>
              </w:rPr>
              <w:t>Standard</w:t>
            </w:r>
          </w:p>
        </w:tc>
        <w:tc>
          <w:tcPr>
            <w:tcW w:w="0" w:type="auto"/>
          </w:tcPr>
          <w:p w14:paraId="321F5B9C" w14:textId="77777777" w:rsidR="00EF6C4C" w:rsidRPr="00996D38" w:rsidRDefault="00996D38">
            <w:pPr>
              <w:rPr>
                <w:sz w:val="16"/>
              </w:rPr>
            </w:pPr>
            <w:r w:rsidRPr="00996D38">
              <w:rPr>
                <w:sz w:val="16"/>
              </w:rPr>
              <w:t xml:space="preserve">The </w:t>
            </w:r>
            <w:r w:rsidRPr="00996D38">
              <w:rPr>
                <w:rStyle w:val="SAPScreenElement"/>
                <w:sz w:val="16"/>
              </w:rPr>
              <w:t>Parameters of Free Adjustment</w:t>
            </w:r>
            <w:r w:rsidRPr="00996D38">
              <w:rPr>
                <w:sz w:val="16"/>
              </w:rPr>
              <w:t xml:space="preserve"> screen displays.</w:t>
            </w:r>
          </w:p>
        </w:tc>
        <w:tc>
          <w:tcPr>
            <w:tcW w:w="0" w:type="auto"/>
          </w:tcPr>
          <w:p w14:paraId="780A4918" w14:textId="77777777" w:rsidR="00EF6C4C" w:rsidRPr="00996D38" w:rsidRDefault="00EF6C4C">
            <w:pPr>
              <w:rPr>
                <w:sz w:val="16"/>
              </w:rPr>
            </w:pPr>
          </w:p>
        </w:tc>
      </w:tr>
      <w:tr w:rsidR="00EF6C4C" w:rsidRPr="00996D38" w14:paraId="2BC08F41" w14:textId="77777777" w:rsidTr="00996D38">
        <w:tc>
          <w:tcPr>
            <w:tcW w:w="0" w:type="auto"/>
          </w:tcPr>
          <w:p w14:paraId="3767B572" w14:textId="77777777" w:rsidR="00EF6C4C" w:rsidRPr="00996D38" w:rsidRDefault="00996D38">
            <w:pPr>
              <w:rPr>
                <w:sz w:val="16"/>
              </w:rPr>
            </w:pPr>
            <w:r w:rsidRPr="00996D38">
              <w:rPr>
                <w:sz w:val="16"/>
              </w:rPr>
              <w:t>8</w:t>
            </w:r>
          </w:p>
        </w:tc>
        <w:tc>
          <w:tcPr>
            <w:tcW w:w="0" w:type="auto"/>
          </w:tcPr>
          <w:p w14:paraId="20A899DA" w14:textId="77777777" w:rsidR="00EF6C4C" w:rsidRPr="00996D38" w:rsidRDefault="00996D38">
            <w:pPr>
              <w:rPr>
                <w:sz w:val="16"/>
              </w:rPr>
            </w:pPr>
            <w:r w:rsidRPr="00996D38">
              <w:rPr>
                <w:rStyle w:val="SAPEmphasis"/>
                <w:sz w:val="16"/>
              </w:rPr>
              <w:t>Free Adjustment</w:t>
            </w:r>
          </w:p>
        </w:tc>
        <w:tc>
          <w:tcPr>
            <w:tcW w:w="0" w:type="auto"/>
          </w:tcPr>
          <w:p w14:paraId="7F2305F3" w14:textId="77777777" w:rsidR="00EF6C4C" w:rsidRPr="00996D38" w:rsidRDefault="00996D38">
            <w:pPr>
              <w:rPr>
                <w:sz w:val="16"/>
              </w:rPr>
            </w:pPr>
            <w:r w:rsidRPr="00996D38">
              <w:rPr>
                <w:sz w:val="16"/>
              </w:rPr>
              <w:t xml:space="preserve">Enter a parameter for free adjustment and choose </w:t>
            </w:r>
            <w:r w:rsidRPr="00996D38">
              <w:rPr>
                <w:rStyle w:val="SAPScreenElement"/>
                <w:sz w:val="16"/>
              </w:rPr>
              <w:t>Continue</w:t>
            </w:r>
            <w:r w:rsidRPr="00996D38">
              <w:rPr>
                <w:sz w:val="16"/>
              </w:rPr>
              <w:t>.</w:t>
            </w:r>
          </w:p>
        </w:tc>
        <w:tc>
          <w:tcPr>
            <w:tcW w:w="0" w:type="auto"/>
          </w:tcPr>
          <w:p w14:paraId="7DA83F99" w14:textId="77777777" w:rsidR="00EF6C4C" w:rsidRPr="00996D38" w:rsidRDefault="00996D38">
            <w:pPr>
              <w:rPr>
                <w:sz w:val="16"/>
              </w:rPr>
            </w:pPr>
            <w:r w:rsidRPr="00996D38">
              <w:rPr>
                <w:sz w:val="16"/>
              </w:rPr>
              <w:t xml:space="preserve">The </w:t>
            </w:r>
            <w:r w:rsidRPr="00996D38">
              <w:rPr>
                <w:rStyle w:val="SAPScreenElement"/>
                <w:sz w:val="16"/>
              </w:rPr>
              <w:t>Adjustment Record</w:t>
            </w:r>
            <w:r w:rsidRPr="00996D38">
              <w:rPr>
                <w:sz w:val="16"/>
              </w:rPr>
              <w:t xml:space="preserve"> screen displays.</w:t>
            </w:r>
          </w:p>
        </w:tc>
        <w:tc>
          <w:tcPr>
            <w:tcW w:w="0" w:type="auto"/>
          </w:tcPr>
          <w:p w14:paraId="3A9CC865" w14:textId="77777777" w:rsidR="00EF6C4C" w:rsidRPr="00996D38" w:rsidRDefault="00EF6C4C">
            <w:pPr>
              <w:rPr>
                <w:sz w:val="16"/>
              </w:rPr>
            </w:pPr>
          </w:p>
        </w:tc>
      </w:tr>
      <w:tr w:rsidR="00EF6C4C" w:rsidRPr="00996D38" w14:paraId="213E0F60" w14:textId="77777777" w:rsidTr="00996D38">
        <w:tc>
          <w:tcPr>
            <w:tcW w:w="0" w:type="auto"/>
          </w:tcPr>
          <w:p w14:paraId="15446BCF" w14:textId="77777777" w:rsidR="00EF6C4C" w:rsidRPr="00996D38" w:rsidRDefault="00996D38">
            <w:pPr>
              <w:rPr>
                <w:sz w:val="16"/>
              </w:rPr>
            </w:pPr>
            <w:r w:rsidRPr="00996D38">
              <w:rPr>
                <w:sz w:val="16"/>
              </w:rPr>
              <w:t>9</w:t>
            </w:r>
          </w:p>
        </w:tc>
        <w:tc>
          <w:tcPr>
            <w:tcW w:w="0" w:type="auto"/>
          </w:tcPr>
          <w:p w14:paraId="7CE8AAB4" w14:textId="77777777" w:rsidR="00EF6C4C" w:rsidRPr="00996D38" w:rsidRDefault="00996D38">
            <w:pPr>
              <w:rPr>
                <w:sz w:val="16"/>
              </w:rPr>
            </w:pPr>
            <w:r w:rsidRPr="00996D38">
              <w:rPr>
                <w:rStyle w:val="SAPEmphasis"/>
                <w:sz w:val="16"/>
              </w:rPr>
              <w:t>Activate Adjustment</w:t>
            </w:r>
          </w:p>
        </w:tc>
        <w:tc>
          <w:tcPr>
            <w:tcW w:w="0" w:type="auto"/>
          </w:tcPr>
          <w:p w14:paraId="3F921511" w14:textId="77777777" w:rsidR="00996D38" w:rsidRPr="00996D38" w:rsidRDefault="00996D38">
            <w:pPr>
              <w:rPr>
                <w:sz w:val="16"/>
              </w:rPr>
            </w:pPr>
            <w:r w:rsidRPr="00996D38">
              <w:rPr>
                <w:sz w:val="16"/>
              </w:rPr>
              <w:t xml:space="preserve">Choose </w:t>
            </w:r>
            <w:r w:rsidRPr="00996D38">
              <w:rPr>
                <w:rStyle w:val="SAPScreenElement"/>
                <w:sz w:val="16"/>
              </w:rPr>
              <w:t>Activate Adjustment</w:t>
            </w:r>
            <w:r w:rsidRPr="00996D38">
              <w:rPr>
                <w:sz w:val="16"/>
              </w:rPr>
              <w:t>.</w:t>
            </w:r>
          </w:p>
          <w:p w14:paraId="6285ED7B" w14:textId="4B05FB9A" w:rsidR="00EF6C4C" w:rsidRPr="00996D38" w:rsidRDefault="00996D38">
            <w:pPr>
              <w:rPr>
                <w:sz w:val="16"/>
              </w:rPr>
            </w:pPr>
            <w:r w:rsidRPr="00996D38">
              <w:rPr>
                <w:sz w:val="16"/>
              </w:rPr>
              <w:t xml:space="preserve">Choose </w:t>
            </w:r>
            <w:r w:rsidRPr="00996D38">
              <w:rPr>
                <w:rStyle w:val="SAPScreenElement"/>
                <w:sz w:val="16"/>
              </w:rPr>
              <w:t>Execute Simulation</w:t>
            </w:r>
            <w:r w:rsidRPr="00996D38">
              <w:rPr>
                <w:sz w:val="16"/>
              </w:rPr>
              <w:t>.</w:t>
            </w:r>
          </w:p>
        </w:tc>
        <w:tc>
          <w:tcPr>
            <w:tcW w:w="0" w:type="auto"/>
          </w:tcPr>
          <w:p w14:paraId="46F46DA9" w14:textId="77777777" w:rsidR="00EF6C4C" w:rsidRPr="00996D38" w:rsidRDefault="00996D38">
            <w:pPr>
              <w:rPr>
                <w:sz w:val="16"/>
              </w:rPr>
            </w:pPr>
            <w:r w:rsidRPr="00996D38">
              <w:rPr>
                <w:sz w:val="16"/>
              </w:rPr>
              <w:t xml:space="preserve">The </w:t>
            </w:r>
            <w:r w:rsidRPr="00996D38">
              <w:rPr>
                <w:rStyle w:val="SAPScreenElement"/>
                <w:sz w:val="16"/>
              </w:rPr>
              <w:t>Simulate Condition Adjustment</w:t>
            </w:r>
            <w:r w:rsidRPr="00996D38">
              <w:rPr>
                <w:sz w:val="16"/>
              </w:rPr>
              <w:t xml:space="preserve"> screen displays.</w:t>
            </w:r>
          </w:p>
        </w:tc>
        <w:tc>
          <w:tcPr>
            <w:tcW w:w="0" w:type="auto"/>
          </w:tcPr>
          <w:p w14:paraId="2A1FCE67" w14:textId="77777777" w:rsidR="00EF6C4C" w:rsidRPr="00996D38" w:rsidRDefault="00EF6C4C">
            <w:pPr>
              <w:rPr>
                <w:sz w:val="16"/>
              </w:rPr>
            </w:pPr>
          </w:p>
        </w:tc>
      </w:tr>
      <w:tr w:rsidR="00EF6C4C" w:rsidRPr="00996D38" w14:paraId="4C649518" w14:textId="77777777" w:rsidTr="00996D38">
        <w:tc>
          <w:tcPr>
            <w:tcW w:w="0" w:type="auto"/>
          </w:tcPr>
          <w:p w14:paraId="64E09410" w14:textId="77777777" w:rsidR="00EF6C4C" w:rsidRPr="00996D38" w:rsidRDefault="00996D38">
            <w:pPr>
              <w:rPr>
                <w:sz w:val="16"/>
              </w:rPr>
            </w:pPr>
            <w:r w:rsidRPr="00996D38">
              <w:rPr>
                <w:sz w:val="16"/>
              </w:rPr>
              <w:t>10</w:t>
            </w:r>
          </w:p>
        </w:tc>
        <w:tc>
          <w:tcPr>
            <w:tcW w:w="0" w:type="auto"/>
          </w:tcPr>
          <w:p w14:paraId="169D20E0" w14:textId="77777777" w:rsidR="00EF6C4C" w:rsidRPr="00996D38" w:rsidRDefault="00996D38">
            <w:pPr>
              <w:rPr>
                <w:sz w:val="16"/>
              </w:rPr>
            </w:pPr>
            <w:r w:rsidRPr="00996D38">
              <w:rPr>
                <w:rStyle w:val="SAPEmphasis"/>
                <w:sz w:val="16"/>
              </w:rPr>
              <w:t>Continue</w:t>
            </w:r>
          </w:p>
        </w:tc>
        <w:tc>
          <w:tcPr>
            <w:tcW w:w="0" w:type="auto"/>
          </w:tcPr>
          <w:p w14:paraId="2502FCE8" w14:textId="77777777" w:rsidR="00EF6C4C" w:rsidRPr="00996D38" w:rsidRDefault="00996D38">
            <w:pPr>
              <w:rPr>
                <w:sz w:val="16"/>
              </w:rPr>
            </w:pPr>
            <w:r w:rsidRPr="00996D38">
              <w:rPr>
                <w:sz w:val="16"/>
              </w:rPr>
              <w:t xml:space="preserve">Choose </w:t>
            </w:r>
            <w:r w:rsidRPr="00996D38">
              <w:rPr>
                <w:rStyle w:val="SAPScreenElement"/>
                <w:sz w:val="16"/>
              </w:rPr>
              <w:t>Continue</w:t>
            </w:r>
            <w:r w:rsidRPr="00996D38">
              <w:rPr>
                <w:sz w:val="16"/>
              </w:rPr>
              <w:t>.</w:t>
            </w:r>
          </w:p>
        </w:tc>
        <w:tc>
          <w:tcPr>
            <w:tcW w:w="0" w:type="auto"/>
          </w:tcPr>
          <w:p w14:paraId="7EAD075A" w14:textId="77777777" w:rsidR="00EF6C4C" w:rsidRPr="00996D38" w:rsidRDefault="00996D38">
            <w:pPr>
              <w:rPr>
                <w:sz w:val="16"/>
              </w:rPr>
            </w:pPr>
            <w:r w:rsidRPr="00996D38">
              <w:rPr>
                <w:sz w:val="16"/>
              </w:rPr>
              <w:t xml:space="preserve">The </w:t>
            </w:r>
            <w:r w:rsidRPr="00996D38">
              <w:rPr>
                <w:rStyle w:val="SAPScreenElement"/>
                <w:sz w:val="16"/>
              </w:rPr>
              <w:t>Adjustment Record</w:t>
            </w:r>
            <w:r w:rsidRPr="00996D38">
              <w:rPr>
                <w:sz w:val="16"/>
              </w:rPr>
              <w:t xml:space="preserve"> screen displays.</w:t>
            </w:r>
          </w:p>
        </w:tc>
        <w:tc>
          <w:tcPr>
            <w:tcW w:w="0" w:type="auto"/>
          </w:tcPr>
          <w:p w14:paraId="4EFFF4F1" w14:textId="77777777" w:rsidR="00EF6C4C" w:rsidRPr="00996D38" w:rsidRDefault="00EF6C4C">
            <w:pPr>
              <w:rPr>
                <w:sz w:val="16"/>
              </w:rPr>
            </w:pPr>
          </w:p>
        </w:tc>
      </w:tr>
      <w:tr w:rsidR="00EF6C4C" w:rsidRPr="00996D38" w14:paraId="680C6809" w14:textId="77777777" w:rsidTr="00996D38">
        <w:tc>
          <w:tcPr>
            <w:tcW w:w="0" w:type="auto"/>
          </w:tcPr>
          <w:p w14:paraId="49B8A7DD" w14:textId="77777777" w:rsidR="00EF6C4C" w:rsidRPr="00996D38" w:rsidRDefault="00996D38">
            <w:pPr>
              <w:rPr>
                <w:sz w:val="16"/>
              </w:rPr>
            </w:pPr>
            <w:r w:rsidRPr="00996D38">
              <w:rPr>
                <w:sz w:val="16"/>
              </w:rPr>
              <w:t>11</w:t>
            </w:r>
          </w:p>
        </w:tc>
        <w:tc>
          <w:tcPr>
            <w:tcW w:w="0" w:type="auto"/>
          </w:tcPr>
          <w:p w14:paraId="4C0CA393" w14:textId="77777777" w:rsidR="00EF6C4C" w:rsidRPr="00996D38" w:rsidRDefault="00996D38">
            <w:pPr>
              <w:rPr>
                <w:sz w:val="16"/>
              </w:rPr>
            </w:pPr>
            <w:r w:rsidRPr="00996D38">
              <w:rPr>
                <w:rStyle w:val="SAPEmphasis"/>
                <w:sz w:val="16"/>
              </w:rPr>
              <w:t>Continue</w:t>
            </w:r>
          </w:p>
        </w:tc>
        <w:tc>
          <w:tcPr>
            <w:tcW w:w="0" w:type="auto"/>
          </w:tcPr>
          <w:p w14:paraId="1BEC1386" w14:textId="77777777" w:rsidR="00EF6C4C" w:rsidRPr="00996D38" w:rsidRDefault="00996D38">
            <w:pPr>
              <w:rPr>
                <w:sz w:val="16"/>
              </w:rPr>
            </w:pPr>
            <w:r w:rsidRPr="00996D38">
              <w:rPr>
                <w:sz w:val="16"/>
              </w:rPr>
              <w:t xml:space="preserve">Choose </w:t>
            </w:r>
            <w:r w:rsidRPr="00996D38">
              <w:rPr>
                <w:rStyle w:val="SAPScreenElement"/>
                <w:sz w:val="16"/>
              </w:rPr>
              <w:t>Continue</w:t>
            </w:r>
            <w:r w:rsidRPr="00996D38">
              <w:rPr>
                <w:sz w:val="16"/>
              </w:rPr>
              <w:t>.</w:t>
            </w:r>
          </w:p>
        </w:tc>
        <w:tc>
          <w:tcPr>
            <w:tcW w:w="0" w:type="auto"/>
          </w:tcPr>
          <w:p w14:paraId="4AB5BC58" w14:textId="77777777" w:rsidR="00EF6C4C" w:rsidRPr="00996D38" w:rsidRDefault="00996D38">
            <w:pPr>
              <w:rPr>
                <w:sz w:val="16"/>
              </w:rPr>
            </w:pPr>
            <w:r w:rsidRPr="00996D38">
              <w:rPr>
                <w:sz w:val="16"/>
              </w:rPr>
              <w:t xml:space="preserve">The </w:t>
            </w:r>
            <w:r w:rsidRPr="00996D38">
              <w:rPr>
                <w:rStyle w:val="SAPScreenElement"/>
                <w:sz w:val="16"/>
              </w:rPr>
              <w:t>Adjustment Data for Condition</w:t>
            </w:r>
            <w:r w:rsidRPr="00996D38">
              <w:rPr>
                <w:sz w:val="16"/>
              </w:rPr>
              <w:t xml:space="preserve"> screen displays.</w:t>
            </w:r>
          </w:p>
        </w:tc>
        <w:tc>
          <w:tcPr>
            <w:tcW w:w="0" w:type="auto"/>
          </w:tcPr>
          <w:p w14:paraId="39074C71" w14:textId="77777777" w:rsidR="00EF6C4C" w:rsidRPr="00996D38" w:rsidRDefault="00EF6C4C">
            <w:pPr>
              <w:rPr>
                <w:sz w:val="16"/>
              </w:rPr>
            </w:pPr>
          </w:p>
        </w:tc>
      </w:tr>
      <w:tr w:rsidR="00EF6C4C" w:rsidRPr="00996D38" w14:paraId="0F6D5CA7" w14:textId="77777777" w:rsidTr="00996D38">
        <w:tc>
          <w:tcPr>
            <w:tcW w:w="0" w:type="auto"/>
          </w:tcPr>
          <w:p w14:paraId="3F000B12" w14:textId="77777777" w:rsidR="00EF6C4C" w:rsidRPr="00996D38" w:rsidRDefault="00996D38">
            <w:pPr>
              <w:rPr>
                <w:sz w:val="16"/>
              </w:rPr>
            </w:pPr>
            <w:r w:rsidRPr="00996D38">
              <w:rPr>
                <w:sz w:val="16"/>
              </w:rPr>
              <w:t>12</w:t>
            </w:r>
          </w:p>
        </w:tc>
        <w:tc>
          <w:tcPr>
            <w:tcW w:w="0" w:type="auto"/>
          </w:tcPr>
          <w:p w14:paraId="7FB5774B" w14:textId="77777777" w:rsidR="00EF6C4C" w:rsidRPr="00996D38" w:rsidRDefault="00996D38">
            <w:pPr>
              <w:rPr>
                <w:sz w:val="16"/>
              </w:rPr>
            </w:pPr>
            <w:r w:rsidRPr="00996D38">
              <w:rPr>
                <w:rStyle w:val="SAPEmphasis"/>
                <w:sz w:val="16"/>
              </w:rPr>
              <w:t>Save Contract</w:t>
            </w:r>
          </w:p>
        </w:tc>
        <w:tc>
          <w:tcPr>
            <w:tcW w:w="0" w:type="auto"/>
          </w:tcPr>
          <w:p w14:paraId="6FAE7C91"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 xml:space="preserve"> to save your contract on the </w:t>
            </w:r>
            <w:r w:rsidRPr="00996D38">
              <w:rPr>
                <w:rStyle w:val="SAPScreenElement"/>
                <w:sz w:val="16"/>
              </w:rPr>
              <w:t>Adjustment Data for Condition</w:t>
            </w:r>
            <w:r w:rsidRPr="00996D38">
              <w:rPr>
                <w:sz w:val="16"/>
              </w:rPr>
              <w:t xml:space="preserve"> screen.</w:t>
            </w:r>
          </w:p>
        </w:tc>
        <w:tc>
          <w:tcPr>
            <w:tcW w:w="0" w:type="auto"/>
          </w:tcPr>
          <w:p w14:paraId="13EDBE7D" w14:textId="77777777" w:rsidR="00EF6C4C" w:rsidRPr="00996D38" w:rsidRDefault="00996D38">
            <w:pPr>
              <w:rPr>
                <w:sz w:val="16"/>
              </w:rPr>
            </w:pPr>
            <w:r w:rsidRPr="00996D38">
              <w:rPr>
                <w:sz w:val="16"/>
              </w:rPr>
              <w:t>Data are validated and adjustment is performed with an identification ID.</w:t>
            </w:r>
          </w:p>
        </w:tc>
        <w:tc>
          <w:tcPr>
            <w:tcW w:w="0" w:type="auto"/>
          </w:tcPr>
          <w:p w14:paraId="22B185F9" w14:textId="77777777" w:rsidR="00EF6C4C" w:rsidRPr="00996D38" w:rsidRDefault="00EF6C4C">
            <w:pPr>
              <w:rPr>
                <w:sz w:val="16"/>
              </w:rPr>
            </w:pPr>
          </w:p>
        </w:tc>
      </w:tr>
    </w:tbl>
    <w:p w14:paraId="7188392C" w14:textId="77777777" w:rsidR="00EF6C4C" w:rsidRDefault="00996D38">
      <w:pPr>
        <w:pStyle w:val="Heading5"/>
      </w:pPr>
      <w:bookmarkStart w:id="266" w:name="unique_140"/>
      <w:bookmarkStart w:id="267" w:name="_Toc176424708"/>
      <w:r>
        <w:lastRenderedPageBreak/>
        <w:t>Free Adjustment – Specify Adjustments</w:t>
      </w:r>
      <w:bookmarkEnd w:id="266"/>
      <w:bookmarkEnd w:id="267"/>
    </w:p>
    <w:p w14:paraId="12064A45" w14:textId="77777777" w:rsidR="00EF6C4C" w:rsidRDefault="00996D38">
      <w:pPr>
        <w:pStyle w:val="SAPKeyblockTitle"/>
      </w:pPr>
      <w:r>
        <w:t>Test Administration</w:t>
      </w:r>
    </w:p>
    <w:p w14:paraId="165BE128" w14:textId="77777777" w:rsidR="00EF6C4C" w:rsidRDefault="00996D38">
      <w:r>
        <w:t>Customer project: Fill in the project-specific parts.</w:t>
      </w:r>
    </w:p>
    <w:p w14:paraId="5DD975D3"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1EE2FA58"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8A05A0"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06D37F"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EC7917"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EE4BE9" w14:textId="77777777" w:rsidR="00996D38" w:rsidRPr="00996D38" w:rsidRDefault="00996D38">
            <w:pPr>
              <w:rPr>
                <w:sz w:val="12"/>
              </w:rPr>
            </w:pPr>
          </w:p>
        </w:tc>
      </w:tr>
      <w:tr w:rsidR="00EF6C4C" w:rsidRPr="00996D38" w14:paraId="05A15C3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AACD80"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9A5E93"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2AF448"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EA67EA" w14:textId="77777777" w:rsidR="00996D38" w:rsidRPr="00996D38" w:rsidRDefault="00996D38">
            <w:pPr>
              <w:rPr>
                <w:sz w:val="12"/>
              </w:rPr>
            </w:pPr>
          </w:p>
        </w:tc>
      </w:tr>
      <w:tr w:rsidR="00EF6C4C" w:rsidRPr="00996D38" w14:paraId="0B3601F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5B8C84"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2A51F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971214"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9D3639"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31F58791" w14:textId="77777777" w:rsidR="00EF6C4C" w:rsidRDefault="00996D38">
      <w:pPr>
        <w:pStyle w:val="SAPKeyblockTitle"/>
      </w:pPr>
      <w:r>
        <w:t>Context</w:t>
      </w:r>
    </w:p>
    <w:p w14:paraId="335E99AC" w14:textId="77777777" w:rsidR="00EF6C4C" w:rsidRDefault="00996D38">
      <w:r>
        <w:t>In this activity, you can mass adjust the condition of several contracts as part of your daily business.</w:t>
      </w:r>
    </w:p>
    <w:p w14:paraId="4F3A26B6" w14:textId="77777777" w:rsidR="00EF6C4C" w:rsidRDefault="00996D38">
      <w:pPr>
        <w:pStyle w:val="SAPKeyblockTitle"/>
      </w:pPr>
      <w:r>
        <w:t>Procedure</w:t>
      </w:r>
    </w:p>
    <w:p w14:paraId="04EBFC0C" w14:textId="77777777" w:rsidR="00EF6C4C" w:rsidRDefault="00996D38">
      <w:r>
        <w:t>To execute this activity go step by step go through the table.</w:t>
      </w:r>
    </w:p>
    <w:p w14:paraId="6C31095C" w14:textId="77777777" w:rsidR="00EF6C4C" w:rsidRDefault="00EF6C4C"/>
    <w:tbl>
      <w:tblPr>
        <w:tblStyle w:val="SAPNote"/>
        <w:tblW w:w="4975" w:type="pct"/>
        <w:tblLook w:val="0480" w:firstRow="0" w:lastRow="0" w:firstColumn="1" w:lastColumn="0" w:noHBand="0" w:noVBand="1"/>
      </w:tblPr>
      <w:tblGrid>
        <w:gridCol w:w="14195"/>
      </w:tblGrid>
      <w:tr w:rsidR="00EF6C4C" w14:paraId="49AA2F94" w14:textId="77777777" w:rsidTr="00996D38">
        <w:tc>
          <w:tcPr>
            <w:tcW w:w="0" w:type="auto"/>
          </w:tcPr>
          <w:p w14:paraId="304106AF" w14:textId="77777777" w:rsidR="00EF6C4C" w:rsidRDefault="00996D38">
            <w:r>
              <w:rPr>
                <w:rStyle w:val="SAPEmphasis"/>
              </w:rPr>
              <w:t xml:space="preserve">Note </w:t>
            </w:r>
            <w:r>
              <w:t xml:space="preserve">There is no need to process all the steps in both </w:t>
            </w:r>
            <w:r>
              <w:t xml:space="preserve">chapter </w:t>
            </w:r>
            <w:r>
              <w:rPr>
                <w:rStyle w:val="italic"/>
              </w:rPr>
              <w:t>Free Adjustment - Execute</w:t>
            </w:r>
            <w:r>
              <w:t xml:space="preserve"> and chapter </w:t>
            </w:r>
            <w:r>
              <w:rPr>
                <w:rStyle w:val="italic"/>
              </w:rPr>
              <w:t>Free Adjustment – Specify Adjustments</w:t>
            </w:r>
            <w:r>
              <w:t xml:space="preserve">. Please skip the steps in this chapter if you have already completed the steps in chapter </w:t>
            </w:r>
            <w:r>
              <w:rPr>
                <w:rStyle w:val="italic"/>
              </w:rPr>
              <w:t>Free Adjustment - Execute</w:t>
            </w:r>
            <w:r>
              <w:t>.</w:t>
            </w:r>
          </w:p>
        </w:tc>
      </w:tr>
    </w:tbl>
    <w:p w14:paraId="20F02FF6" w14:textId="77777777" w:rsidR="00EF6C4C" w:rsidRDefault="00EF6C4C"/>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EF6C4C" w:rsidRPr="00996D38" w14:paraId="55847D67"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96CB920" w14:textId="77777777" w:rsidR="00EF6C4C" w:rsidRPr="00996D38" w:rsidRDefault="00996D38">
            <w:pPr>
              <w:pStyle w:val="SAPTableHeader"/>
              <w:rPr>
                <w:sz w:val="16"/>
              </w:rPr>
            </w:pPr>
            <w:r w:rsidRPr="00996D38">
              <w:rPr>
                <w:rStyle w:val="SAPEmphasis"/>
                <w:sz w:val="16"/>
              </w:rPr>
              <w:t>Test Step #</w:t>
            </w:r>
          </w:p>
        </w:tc>
        <w:tc>
          <w:tcPr>
            <w:tcW w:w="0" w:type="auto"/>
          </w:tcPr>
          <w:p w14:paraId="1B06C26A" w14:textId="77777777" w:rsidR="00EF6C4C" w:rsidRPr="00996D38" w:rsidRDefault="00996D38">
            <w:pPr>
              <w:pStyle w:val="SAPTableHeader"/>
              <w:rPr>
                <w:sz w:val="16"/>
              </w:rPr>
            </w:pPr>
            <w:r w:rsidRPr="00996D38">
              <w:rPr>
                <w:rStyle w:val="SAPEmphasis"/>
                <w:sz w:val="16"/>
              </w:rPr>
              <w:t>Test Step Name</w:t>
            </w:r>
          </w:p>
        </w:tc>
        <w:tc>
          <w:tcPr>
            <w:tcW w:w="0" w:type="auto"/>
          </w:tcPr>
          <w:p w14:paraId="6D5D226A" w14:textId="77777777" w:rsidR="00EF6C4C" w:rsidRPr="00996D38" w:rsidRDefault="00996D38">
            <w:pPr>
              <w:pStyle w:val="SAPTableHeader"/>
              <w:rPr>
                <w:sz w:val="16"/>
              </w:rPr>
            </w:pPr>
            <w:r w:rsidRPr="00996D38">
              <w:rPr>
                <w:rStyle w:val="SAPEmphasis"/>
                <w:sz w:val="16"/>
              </w:rPr>
              <w:t>Instruction</w:t>
            </w:r>
          </w:p>
        </w:tc>
        <w:tc>
          <w:tcPr>
            <w:tcW w:w="0" w:type="auto"/>
          </w:tcPr>
          <w:p w14:paraId="28FE2868" w14:textId="77777777" w:rsidR="00EF6C4C" w:rsidRPr="00996D38" w:rsidRDefault="00996D38">
            <w:pPr>
              <w:pStyle w:val="SAPTableHeader"/>
              <w:rPr>
                <w:sz w:val="16"/>
              </w:rPr>
            </w:pPr>
            <w:r w:rsidRPr="00996D38">
              <w:rPr>
                <w:rStyle w:val="SAPEmphasis"/>
                <w:sz w:val="16"/>
              </w:rPr>
              <w:t>Expected Result</w:t>
            </w:r>
          </w:p>
        </w:tc>
        <w:tc>
          <w:tcPr>
            <w:tcW w:w="0" w:type="auto"/>
          </w:tcPr>
          <w:p w14:paraId="3960E6D6" w14:textId="77777777" w:rsidR="00EF6C4C" w:rsidRPr="00996D38" w:rsidRDefault="00996D38">
            <w:pPr>
              <w:pStyle w:val="SAPTableHeader"/>
              <w:rPr>
                <w:sz w:val="16"/>
              </w:rPr>
            </w:pPr>
            <w:r w:rsidRPr="00996D38">
              <w:rPr>
                <w:rStyle w:val="SAPEmphasis"/>
                <w:sz w:val="16"/>
              </w:rPr>
              <w:t>Pass / Fail / Comment</w:t>
            </w:r>
          </w:p>
        </w:tc>
      </w:tr>
      <w:tr w:rsidR="00EF6C4C" w:rsidRPr="00996D38" w14:paraId="14173FAD" w14:textId="77777777" w:rsidTr="00996D38">
        <w:tc>
          <w:tcPr>
            <w:tcW w:w="0" w:type="auto"/>
          </w:tcPr>
          <w:p w14:paraId="56CBB434" w14:textId="77777777" w:rsidR="00EF6C4C" w:rsidRPr="00996D38" w:rsidRDefault="00996D38">
            <w:pPr>
              <w:rPr>
                <w:sz w:val="16"/>
              </w:rPr>
            </w:pPr>
            <w:r w:rsidRPr="00996D38">
              <w:rPr>
                <w:sz w:val="16"/>
              </w:rPr>
              <w:t>1</w:t>
            </w:r>
          </w:p>
        </w:tc>
        <w:tc>
          <w:tcPr>
            <w:tcW w:w="0" w:type="auto"/>
          </w:tcPr>
          <w:p w14:paraId="5FCD1C49" w14:textId="77777777" w:rsidR="00EF6C4C" w:rsidRPr="00996D38" w:rsidRDefault="00996D38">
            <w:pPr>
              <w:rPr>
                <w:sz w:val="16"/>
              </w:rPr>
            </w:pPr>
            <w:r w:rsidRPr="00996D38">
              <w:rPr>
                <w:rStyle w:val="SAPEmphasis"/>
                <w:sz w:val="16"/>
              </w:rPr>
              <w:t>Log On</w:t>
            </w:r>
          </w:p>
        </w:tc>
        <w:tc>
          <w:tcPr>
            <w:tcW w:w="0" w:type="auto"/>
          </w:tcPr>
          <w:p w14:paraId="5AC2FDDA" w14:textId="77777777" w:rsidR="00EF6C4C" w:rsidRPr="00996D38" w:rsidRDefault="00996D38">
            <w:pPr>
              <w:rPr>
                <w:sz w:val="16"/>
              </w:rPr>
            </w:pPr>
            <w:r w:rsidRPr="00996D38">
              <w:rPr>
                <w:sz w:val="16"/>
              </w:rPr>
              <w:t>Log on to the SAP Fiori launchpad as a Contract Specialist - Leasing.</w:t>
            </w:r>
          </w:p>
        </w:tc>
        <w:tc>
          <w:tcPr>
            <w:tcW w:w="0" w:type="auto"/>
          </w:tcPr>
          <w:p w14:paraId="05916C2A" w14:textId="77777777" w:rsidR="00EF6C4C" w:rsidRPr="00996D38" w:rsidRDefault="00996D38">
            <w:pPr>
              <w:rPr>
                <w:sz w:val="16"/>
              </w:rPr>
            </w:pPr>
            <w:r w:rsidRPr="00996D38">
              <w:rPr>
                <w:sz w:val="16"/>
              </w:rPr>
              <w:t>The SAP Fiori launchpad displays.</w:t>
            </w:r>
          </w:p>
        </w:tc>
        <w:tc>
          <w:tcPr>
            <w:tcW w:w="0" w:type="auto"/>
          </w:tcPr>
          <w:p w14:paraId="36EF442D" w14:textId="77777777" w:rsidR="00996D38" w:rsidRPr="00996D38" w:rsidRDefault="00996D38">
            <w:pPr>
              <w:rPr>
                <w:sz w:val="16"/>
              </w:rPr>
            </w:pPr>
          </w:p>
        </w:tc>
      </w:tr>
      <w:tr w:rsidR="00EF6C4C" w:rsidRPr="00996D38" w14:paraId="1A671F24" w14:textId="77777777" w:rsidTr="00996D38">
        <w:tc>
          <w:tcPr>
            <w:tcW w:w="0" w:type="auto"/>
          </w:tcPr>
          <w:p w14:paraId="5AF294B5" w14:textId="77777777" w:rsidR="00EF6C4C" w:rsidRPr="00996D38" w:rsidRDefault="00996D38">
            <w:pPr>
              <w:rPr>
                <w:sz w:val="16"/>
              </w:rPr>
            </w:pPr>
            <w:r w:rsidRPr="00996D38">
              <w:rPr>
                <w:sz w:val="16"/>
              </w:rPr>
              <w:t>2</w:t>
            </w:r>
          </w:p>
        </w:tc>
        <w:tc>
          <w:tcPr>
            <w:tcW w:w="0" w:type="auto"/>
          </w:tcPr>
          <w:p w14:paraId="273FBAD3" w14:textId="77777777" w:rsidR="00EF6C4C" w:rsidRPr="00996D38" w:rsidRDefault="00996D38">
            <w:pPr>
              <w:rPr>
                <w:sz w:val="16"/>
              </w:rPr>
            </w:pPr>
            <w:r w:rsidRPr="00996D38">
              <w:rPr>
                <w:rStyle w:val="SAPEmphasis"/>
                <w:sz w:val="16"/>
              </w:rPr>
              <w:t>Access the SAP Fiori app</w:t>
            </w:r>
          </w:p>
        </w:tc>
        <w:tc>
          <w:tcPr>
            <w:tcW w:w="0" w:type="auto"/>
          </w:tcPr>
          <w:p w14:paraId="52EEE6AD" w14:textId="77777777" w:rsidR="00EF6C4C" w:rsidRPr="00996D38" w:rsidRDefault="00996D38">
            <w:pPr>
              <w:rPr>
                <w:sz w:val="16"/>
              </w:rPr>
            </w:pPr>
            <w:r w:rsidRPr="00996D38">
              <w:rPr>
                <w:sz w:val="16"/>
              </w:rPr>
              <w:t xml:space="preserve">Open </w:t>
            </w:r>
            <w:r w:rsidRPr="00996D38">
              <w:rPr>
                <w:rStyle w:val="SAPScreenElement"/>
                <w:sz w:val="16"/>
              </w:rPr>
              <w:t>Specify Adjustments</w:t>
            </w:r>
            <w:r w:rsidRPr="00996D38">
              <w:rPr>
                <w:sz w:val="16"/>
              </w:rPr>
              <w:t xml:space="preserve"> </w:t>
            </w:r>
            <w:r w:rsidRPr="00996D38">
              <w:rPr>
                <w:rStyle w:val="SAPMonospace"/>
                <w:sz w:val="16"/>
              </w:rPr>
              <w:t>(REAJPR)</w:t>
            </w:r>
            <w:r w:rsidRPr="00996D38">
              <w:rPr>
                <w:sz w:val="16"/>
              </w:rPr>
              <w:t>.</w:t>
            </w:r>
          </w:p>
        </w:tc>
        <w:tc>
          <w:tcPr>
            <w:tcW w:w="0" w:type="auto"/>
          </w:tcPr>
          <w:p w14:paraId="32145344" w14:textId="77777777" w:rsidR="00EF6C4C" w:rsidRPr="00996D38" w:rsidRDefault="00996D38">
            <w:pPr>
              <w:rPr>
                <w:sz w:val="16"/>
              </w:rPr>
            </w:pPr>
            <w:r w:rsidRPr="00996D38">
              <w:rPr>
                <w:sz w:val="16"/>
              </w:rPr>
              <w:t xml:space="preserve">The </w:t>
            </w:r>
            <w:r w:rsidRPr="00996D38">
              <w:rPr>
                <w:rStyle w:val="SAPScreenElement"/>
                <w:sz w:val="16"/>
              </w:rPr>
              <w:t>Specify Adjustments</w:t>
            </w:r>
            <w:r w:rsidRPr="00996D38">
              <w:rPr>
                <w:sz w:val="16"/>
              </w:rPr>
              <w:t xml:space="preserve"> view displays.</w:t>
            </w:r>
          </w:p>
        </w:tc>
        <w:tc>
          <w:tcPr>
            <w:tcW w:w="0" w:type="auto"/>
          </w:tcPr>
          <w:p w14:paraId="50CB1811" w14:textId="77777777" w:rsidR="00996D38" w:rsidRPr="00996D38" w:rsidRDefault="00996D38">
            <w:pPr>
              <w:rPr>
                <w:sz w:val="16"/>
              </w:rPr>
            </w:pPr>
          </w:p>
        </w:tc>
      </w:tr>
      <w:tr w:rsidR="00EF6C4C" w:rsidRPr="00996D38" w14:paraId="21EFFEE4" w14:textId="77777777" w:rsidTr="00996D38">
        <w:tc>
          <w:tcPr>
            <w:tcW w:w="0" w:type="auto"/>
          </w:tcPr>
          <w:p w14:paraId="01226F30" w14:textId="77777777" w:rsidR="00EF6C4C" w:rsidRPr="00996D38" w:rsidRDefault="00996D38">
            <w:pPr>
              <w:rPr>
                <w:sz w:val="16"/>
              </w:rPr>
            </w:pPr>
            <w:r w:rsidRPr="00996D38">
              <w:rPr>
                <w:sz w:val="16"/>
              </w:rPr>
              <w:t>3</w:t>
            </w:r>
          </w:p>
        </w:tc>
        <w:tc>
          <w:tcPr>
            <w:tcW w:w="0" w:type="auto"/>
          </w:tcPr>
          <w:p w14:paraId="21104660" w14:textId="77777777" w:rsidR="00EF6C4C" w:rsidRPr="00996D38" w:rsidRDefault="00996D38">
            <w:pPr>
              <w:rPr>
                <w:sz w:val="16"/>
              </w:rPr>
            </w:pPr>
            <w:r w:rsidRPr="00996D38">
              <w:rPr>
                <w:rStyle w:val="SAPEmphasis"/>
                <w:sz w:val="16"/>
              </w:rPr>
              <w:t>Process Contract</w:t>
            </w:r>
          </w:p>
        </w:tc>
        <w:tc>
          <w:tcPr>
            <w:tcW w:w="0" w:type="auto"/>
          </w:tcPr>
          <w:p w14:paraId="276FF0F4" w14:textId="77777777" w:rsidR="00996D38" w:rsidRPr="00996D38" w:rsidRDefault="00996D38">
            <w:pPr>
              <w:rPr>
                <w:sz w:val="16"/>
              </w:rPr>
            </w:pPr>
            <w:r w:rsidRPr="00996D38">
              <w:rPr>
                <w:sz w:val="16"/>
              </w:rPr>
              <w:t xml:space="preserve">In the </w:t>
            </w:r>
            <w:r w:rsidRPr="00996D38">
              <w:rPr>
                <w:rStyle w:val="SAPScreenElement"/>
                <w:sz w:val="16"/>
              </w:rPr>
              <w:t>Specify Adjustments</w:t>
            </w:r>
            <w:r w:rsidRPr="00996D38">
              <w:rPr>
                <w:sz w:val="16"/>
              </w:rPr>
              <w:t xml:space="preserve"> view, make the following entries:</w:t>
            </w:r>
          </w:p>
          <w:p w14:paraId="7B1C06C9"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1CD618B5" w14:textId="0C7B8EA5"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5C7E9F0C"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5961"/>
            </w:tblGrid>
            <w:tr w:rsidR="00EF6C4C" w:rsidRPr="00996D38" w14:paraId="59BFD55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0A875E7" w14:textId="77777777" w:rsidR="00EF6C4C" w:rsidRPr="00996D38" w:rsidRDefault="00996D38">
                  <w:pPr>
                    <w:rPr>
                      <w:sz w:val="16"/>
                    </w:rPr>
                  </w:pPr>
                  <w:r w:rsidRPr="00996D38">
                    <w:rPr>
                      <w:rStyle w:val="SAPEmphasis"/>
                      <w:sz w:val="16"/>
                    </w:rPr>
                    <w:t xml:space="preserve">Note </w:t>
                  </w:r>
                  <w:r w:rsidRPr="00996D38">
                    <w:rPr>
                      <w:sz w:val="16"/>
                    </w:rPr>
                    <w:t>It’s available for you to execute adjustment against more than one contract</w:t>
                  </w:r>
                </w:p>
              </w:tc>
            </w:tr>
          </w:tbl>
          <w:p w14:paraId="2F675952" w14:textId="77777777" w:rsidR="00EF6C4C" w:rsidRPr="00996D38" w:rsidRDefault="00EF6C4C">
            <w:pPr>
              <w:rPr>
                <w:sz w:val="16"/>
              </w:rPr>
            </w:pPr>
          </w:p>
          <w:p w14:paraId="338ED80B" w14:textId="77777777" w:rsidR="00996D38" w:rsidRPr="00996D38" w:rsidRDefault="00996D38">
            <w:pPr>
              <w:rPr>
                <w:sz w:val="16"/>
              </w:rPr>
            </w:pPr>
            <w:r w:rsidRPr="00996D38">
              <w:rPr>
                <w:sz w:val="16"/>
              </w:rPr>
              <w:t xml:space="preserve">In the </w:t>
            </w:r>
            <w:r w:rsidRPr="00996D38">
              <w:rPr>
                <w:rStyle w:val="SAPScreenElement"/>
                <w:sz w:val="16"/>
              </w:rPr>
              <w:t>Procedure</w:t>
            </w:r>
            <w:r w:rsidRPr="00996D38">
              <w:rPr>
                <w:sz w:val="16"/>
              </w:rPr>
              <w:t xml:space="preserve"> tab, and select </w:t>
            </w:r>
            <w:r w:rsidRPr="00996D38">
              <w:rPr>
                <w:rStyle w:val="SAPScreenElement"/>
                <w:sz w:val="16"/>
              </w:rPr>
              <w:t>Custom</w:t>
            </w:r>
            <w:r w:rsidRPr="00996D38">
              <w:rPr>
                <w:sz w:val="16"/>
              </w:rPr>
              <w:t xml:space="preserve"> then make the following entries:</w:t>
            </w:r>
          </w:p>
          <w:p w14:paraId="2B024B6C" w14:textId="77777777" w:rsidR="00996D38" w:rsidRPr="00996D38" w:rsidRDefault="00996D38">
            <w:pPr>
              <w:rPr>
                <w:sz w:val="16"/>
              </w:rPr>
            </w:pPr>
            <w:r w:rsidRPr="00996D38">
              <w:rPr>
                <w:rStyle w:val="SAPScreenElement"/>
                <w:sz w:val="16"/>
              </w:rPr>
              <w:t>Reason</w:t>
            </w:r>
            <w:r w:rsidRPr="00996D38">
              <w:rPr>
                <w:sz w:val="16"/>
              </w:rPr>
              <w:t xml:space="preserve">: </w:t>
            </w:r>
            <w:r w:rsidRPr="00996D38">
              <w:rPr>
                <w:rStyle w:val="SAPUserEntry"/>
                <w:sz w:val="16"/>
              </w:rPr>
              <w:t>&lt;STANDARD Standard&gt;</w:t>
            </w:r>
          </w:p>
          <w:p w14:paraId="2B803C38" w14:textId="77777777" w:rsidR="00996D38" w:rsidRPr="00996D38" w:rsidRDefault="00996D38">
            <w:pPr>
              <w:rPr>
                <w:sz w:val="16"/>
              </w:rPr>
            </w:pPr>
            <w:r w:rsidRPr="00996D38">
              <w:rPr>
                <w:rStyle w:val="SAPScreenElement"/>
                <w:sz w:val="16"/>
              </w:rPr>
              <w:t>Rule</w:t>
            </w:r>
            <w:r w:rsidRPr="00996D38">
              <w:rPr>
                <w:sz w:val="16"/>
              </w:rPr>
              <w:t xml:space="preserve">: </w:t>
            </w:r>
            <w:r w:rsidRPr="00996D38">
              <w:rPr>
                <w:rStyle w:val="SAPUserEntry"/>
                <w:sz w:val="16"/>
              </w:rPr>
              <w:t>&lt;FREECN&gt;</w:t>
            </w:r>
          </w:p>
          <w:p w14:paraId="2E8D9AAF" w14:textId="77777777" w:rsidR="00996D38" w:rsidRPr="00996D38" w:rsidRDefault="00996D38">
            <w:pPr>
              <w:rPr>
                <w:sz w:val="16"/>
              </w:rPr>
            </w:pPr>
            <w:r w:rsidRPr="00996D38">
              <w:rPr>
                <w:sz w:val="16"/>
              </w:rPr>
              <w:t xml:space="preserve">Choose </w:t>
            </w:r>
            <w:r w:rsidRPr="00996D38">
              <w:rPr>
                <w:rStyle w:val="SAPScreenElement"/>
                <w:sz w:val="16"/>
              </w:rPr>
              <w:t>Processing Paramet</w:t>
            </w:r>
            <w:r w:rsidRPr="00996D38">
              <w:rPr>
                <w:sz w:val="16"/>
              </w:rPr>
              <w:t>.</w:t>
            </w:r>
          </w:p>
          <w:p w14:paraId="3E603A76" w14:textId="77777777" w:rsidR="00996D38" w:rsidRPr="00996D38" w:rsidRDefault="00996D38">
            <w:pPr>
              <w:rPr>
                <w:sz w:val="16"/>
              </w:rPr>
            </w:pPr>
            <w:r w:rsidRPr="00996D38">
              <w:rPr>
                <w:sz w:val="16"/>
              </w:rPr>
              <w:t xml:space="preserve">Choose </w:t>
            </w:r>
            <w:r w:rsidRPr="00996D38">
              <w:rPr>
                <w:rStyle w:val="SAPScreenElement"/>
                <w:sz w:val="16"/>
              </w:rPr>
              <w:t xml:space="preserve">Insert Row </w:t>
            </w:r>
            <w:r w:rsidRPr="00996D38">
              <w:rPr>
                <w:sz w:val="16"/>
              </w:rPr>
              <w:t>icon in the Custom tab, and make the following entries</w:t>
            </w:r>
          </w:p>
          <w:p w14:paraId="49391321" w14:textId="77777777" w:rsidR="00996D38" w:rsidRPr="00996D38" w:rsidRDefault="00996D38">
            <w:pPr>
              <w:rPr>
                <w:sz w:val="16"/>
              </w:rPr>
            </w:pPr>
            <w:r w:rsidRPr="00996D38">
              <w:rPr>
                <w:rStyle w:val="SAPScreenElement"/>
                <w:sz w:val="16"/>
              </w:rPr>
              <w:t>%Increase</w:t>
            </w:r>
            <w:r w:rsidRPr="00996D38">
              <w:rPr>
                <w:sz w:val="16"/>
              </w:rPr>
              <w:t xml:space="preserve">: </w:t>
            </w:r>
            <w:r w:rsidRPr="00996D38">
              <w:rPr>
                <w:rStyle w:val="SAPUserEntry"/>
                <w:sz w:val="16"/>
              </w:rPr>
              <w:t>&lt;10&gt;</w:t>
            </w:r>
          </w:p>
          <w:p w14:paraId="653722AF" w14:textId="77777777" w:rsidR="00996D38" w:rsidRPr="00996D38" w:rsidRDefault="00996D38">
            <w:pPr>
              <w:rPr>
                <w:sz w:val="16"/>
              </w:rPr>
            </w:pPr>
            <w:r w:rsidRPr="00996D38">
              <w:rPr>
                <w:sz w:val="16"/>
              </w:rPr>
              <w:t xml:space="preserve">Choose </w:t>
            </w:r>
            <w:r w:rsidRPr="00996D38">
              <w:rPr>
                <w:rStyle w:val="SAPScreenElement"/>
                <w:sz w:val="16"/>
              </w:rPr>
              <w:t>Activity Parameters</w:t>
            </w:r>
            <w:r w:rsidRPr="00996D38">
              <w:rPr>
                <w:sz w:val="16"/>
              </w:rPr>
              <w:t xml:space="preserve">, and make the following entries in the </w:t>
            </w:r>
            <w:r w:rsidRPr="00996D38">
              <w:rPr>
                <w:rStyle w:val="SAPScreenElement"/>
                <w:sz w:val="16"/>
              </w:rPr>
              <w:t xml:space="preserve">Determine Adjustments </w:t>
            </w:r>
            <w:r w:rsidRPr="00996D38">
              <w:rPr>
                <w:sz w:val="16"/>
              </w:rPr>
              <w:t>tab.</w:t>
            </w:r>
          </w:p>
          <w:p w14:paraId="4FE608C8" w14:textId="77777777" w:rsidR="00996D38" w:rsidRPr="00996D38" w:rsidRDefault="00996D38">
            <w:pPr>
              <w:rPr>
                <w:sz w:val="16"/>
              </w:rPr>
            </w:pPr>
            <w:r w:rsidRPr="00996D38">
              <w:rPr>
                <w:rStyle w:val="SAPScreenElement"/>
                <w:sz w:val="16"/>
              </w:rPr>
              <w:t>Next Possible Valid-From</w:t>
            </w:r>
            <w:r w:rsidRPr="00996D38">
              <w:rPr>
                <w:sz w:val="16"/>
              </w:rPr>
              <w:t xml:space="preserve">: </w:t>
            </w:r>
            <w:r w:rsidRPr="00996D38">
              <w:rPr>
                <w:rStyle w:val="SAPUserEntry"/>
                <w:sz w:val="16"/>
              </w:rPr>
              <w:t>&lt;select&gt;</w:t>
            </w:r>
          </w:p>
          <w:p w14:paraId="5E4CD590" w14:textId="77777777" w:rsidR="00996D38" w:rsidRPr="00996D38" w:rsidRDefault="00996D38">
            <w:pPr>
              <w:rPr>
                <w:sz w:val="16"/>
              </w:rPr>
            </w:pPr>
            <w:r w:rsidRPr="00996D38">
              <w:rPr>
                <w:rStyle w:val="SAPScreenElement"/>
                <w:sz w:val="16"/>
              </w:rPr>
              <w:t>Status of Contract</w:t>
            </w:r>
            <w:r w:rsidRPr="00996D38">
              <w:rPr>
                <w:sz w:val="16"/>
              </w:rPr>
              <w:t xml:space="preserve">: </w:t>
            </w:r>
            <w:r w:rsidRPr="00996D38">
              <w:rPr>
                <w:rStyle w:val="SAPUserEntry"/>
                <w:sz w:val="16"/>
              </w:rPr>
              <w:t>&lt;Active Contracts&gt;</w:t>
            </w:r>
          </w:p>
          <w:p w14:paraId="446DFAF5" w14:textId="77777777" w:rsidR="00996D38" w:rsidRPr="00996D38" w:rsidRDefault="00996D38">
            <w:pPr>
              <w:rPr>
                <w:sz w:val="16"/>
              </w:rPr>
            </w:pPr>
            <w:r w:rsidRPr="00996D38">
              <w:rPr>
                <w:rStyle w:val="SAPScreenElement"/>
                <w:sz w:val="16"/>
              </w:rPr>
              <w:t>Non-Occupancy Contracts</w:t>
            </w:r>
            <w:r w:rsidRPr="00996D38">
              <w:rPr>
                <w:sz w:val="16"/>
              </w:rPr>
              <w:t xml:space="preserve">: </w:t>
            </w:r>
            <w:r w:rsidRPr="00996D38">
              <w:rPr>
                <w:rStyle w:val="SAPUserEntry"/>
                <w:sz w:val="16"/>
              </w:rPr>
              <w:t>&lt;select&gt;</w:t>
            </w:r>
          </w:p>
          <w:p w14:paraId="2845FE34" w14:textId="44A9E2C8" w:rsidR="00EF6C4C" w:rsidRPr="00996D38" w:rsidRDefault="00996D38">
            <w:pPr>
              <w:rPr>
                <w:sz w:val="16"/>
              </w:rPr>
            </w:pPr>
            <w:r w:rsidRPr="00996D38">
              <w:rPr>
                <w:sz w:val="16"/>
              </w:rPr>
              <w:t xml:space="preserve">and choose </w:t>
            </w:r>
            <w:r w:rsidRPr="00996D38">
              <w:rPr>
                <w:rStyle w:val="SAPScreenElement"/>
                <w:sz w:val="16"/>
              </w:rPr>
              <w:t>Execute</w:t>
            </w:r>
          </w:p>
        </w:tc>
        <w:tc>
          <w:tcPr>
            <w:tcW w:w="0" w:type="auto"/>
          </w:tcPr>
          <w:p w14:paraId="2035D1EE" w14:textId="77777777" w:rsidR="00EF6C4C" w:rsidRPr="00996D38" w:rsidRDefault="00996D38">
            <w:pPr>
              <w:rPr>
                <w:sz w:val="16"/>
              </w:rPr>
            </w:pPr>
            <w:r w:rsidRPr="00996D38">
              <w:rPr>
                <w:sz w:val="16"/>
              </w:rPr>
              <w:lastRenderedPageBreak/>
              <w:t xml:space="preserve">Data is validated and the </w:t>
            </w:r>
            <w:r w:rsidRPr="00996D38">
              <w:rPr>
                <w:rStyle w:val="SAPScreenElement"/>
                <w:sz w:val="16"/>
              </w:rPr>
              <w:t>Specify Adjustments</w:t>
            </w:r>
            <w:r w:rsidRPr="00996D38">
              <w:rPr>
                <w:sz w:val="16"/>
              </w:rPr>
              <w:t xml:space="preserve"> view is displayed.</w:t>
            </w:r>
          </w:p>
        </w:tc>
        <w:tc>
          <w:tcPr>
            <w:tcW w:w="0" w:type="auto"/>
          </w:tcPr>
          <w:p w14:paraId="4BC36469" w14:textId="77777777" w:rsidR="00996D38" w:rsidRPr="00996D38" w:rsidRDefault="00996D38">
            <w:pPr>
              <w:rPr>
                <w:sz w:val="16"/>
              </w:rPr>
            </w:pPr>
          </w:p>
        </w:tc>
      </w:tr>
      <w:tr w:rsidR="00EF6C4C" w:rsidRPr="00996D38" w14:paraId="545B4F47" w14:textId="77777777" w:rsidTr="00996D38">
        <w:tc>
          <w:tcPr>
            <w:tcW w:w="0" w:type="auto"/>
          </w:tcPr>
          <w:p w14:paraId="0F123624" w14:textId="77777777" w:rsidR="00EF6C4C" w:rsidRPr="00996D38" w:rsidRDefault="00996D38">
            <w:pPr>
              <w:rPr>
                <w:sz w:val="16"/>
              </w:rPr>
            </w:pPr>
            <w:r w:rsidRPr="00996D38">
              <w:rPr>
                <w:sz w:val="16"/>
              </w:rPr>
              <w:t>4</w:t>
            </w:r>
          </w:p>
        </w:tc>
        <w:tc>
          <w:tcPr>
            <w:tcW w:w="0" w:type="auto"/>
          </w:tcPr>
          <w:p w14:paraId="48B3B73A" w14:textId="77777777" w:rsidR="00EF6C4C" w:rsidRPr="00996D38" w:rsidRDefault="00996D38">
            <w:pPr>
              <w:rPr>
                <w:sz w:val="16"/>
              </w:rPr>
            </w:pPr>
            <w:r w:rsidRPr="00996D38">
              <w:rPr>
                <w:rStyle w:val="SAPEmphasis"/>
                <w:sz w:val="16"/>
              </w:rPr>
              <w:t>Specify Adjustment</w:t>
            </w:r>
          </w:p>
        </w:tc>
        <w:tc>
          <w:tcPr>
            <w:tcW w:w="0" w:type="auto"/>
          </w:tcPr>
          <w:p w14:paraId="4893D47D" w14:textId="77777777" w:rsidR="00996D38" w:rsidRPr="00996D38" w:rsidRDefault="00996D38">
            <w:pPr>
              <w:rPr>
                <w:sz w:val="16"/>
              </w:rPr>
            </w:pPr>
            <w:r w:rsidRPr="00996D38">
              <w:rPr>
                <w:sz w:val="16"/>
              </w:rPr>
              <w:t xml:space="preserve">Choose </w:t>
            </w:r>
            <w:r w:rsidRPr="00996D38">
              <w:rPr>
                <w:rStyle w:val="SAPScreenElement"/>
                <w:sz w:val="16"/>
              </w:rPr>
              <w:t>Perform Adjustment Run</w:t>
            </w:r>
            <w:r w:rsidRPr="00996D38">
              <w:rPr>
                <w:sz w:val="16"/>
              </w:rPr>
              <w:t>.</w:t>
            </w:r>
          </w:p>
          <w:p w14:paraId="6EDBD998" w14:textId="77777777" w:rsidR="00996D38" w:rsidRPr="00996D38" w:rsidRDefault="00996D38">
            <w:pPr>
              <w:rPr>
                <w:sz w:val="16"/>
              </w:rPr>
            </w:pPr>
            <w:r w:rsidRPr="00996D38">
              <w:rPr>
                <w:sz w:val="16"/>
              </w:rPr>
              <w:t xml:space="preserve">Select items, and choose </w:t>
            </w:r>
            <w:r w:rsidRPr="00996D38">
              <w:rPr>
                <w:rStyle w:val="SAPScreenElement"/>
                <w:sz w:val="16"/>
              </w:rPr>
              <w:t>Activate Adjustment</w:t>
            </w:r>
            <w:r w:rsidRPr="00996D38">
              <w:rPr>
                <w:sz w:val="16"/>
              </w:rPr>
              <w:t xml:space="preserve"> icon.</w:t>
            </w:r>
          </w:p>
          <w:p w14:paraId="53EB787E" w14:textId="6A4B8936"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0B7A6766" w14:textId="77777777" w:rsidR="00EF6C4C" w:rsidRPr="00996D38" w:rsidRDefault="00996D38">
            <w:pPr>
              <w:rPr>
                <w:sz w:val="16"/>
              </w:rPr>
            </w:pPr>
            <w:r w:rsidRPr="00996D38">
              <w:rPr>
                <w:sz w:val="16"/>
              </w:rPr>
              <w:t>Data is validated and the calculation is correct.</w:t>
            </w:r>
          </w:p>
        </w:tc>
        <w:tc>
          <w:tcPr>
            <w:tcW w:w="0" w:type="auto"/>
          </w:tcPr>
          <w:p w14:paraId="71DD5D90" w14:textId="77777777" w:rsidR="00996D38" w:rsidRPr="00996D38" w:rsidRDefault="00996D38">
            <w:pPr>
              <w:rPr>
                <w:sz w:val="16"/>
              </w:rPr>
            </w:pPr>
          </w:p>
        </w:tc>
      </w:tr>
    </w:tbl>
    <w:p w14:paraId="4DFD3B45" w14:textId="77777777" w:rsidR="00EF6C4C" w:rsidRDefault="00996D38">
      <w:pPr>
        <w:pStyle w:val="Heading4"/>
      </w:pPr>
      <w:bookmarkStart w:id="268" w:name="d2e7906"/>
      <w:bookmarkStart w:id="269" w:name="_Toc176424709"/>
      <w:r>
        <w:t>Index Adjustment</w:t>
      </w:r>
      <w:bookmarkEnd w:id="268"/>
      <w:bookmarkEnd w:id="269"/>
    </w:p>
    <w:p w14:paraId="06D7B62A" w14:textId="77777777" w:rsidR="00EF6C4C" w:rsidRDefault="00996D38">
      <w:pPr>
        <w:pStyle w:val="Heading5"/>
      </w:pPr>
      <w:bookmarkStart w:id="270" w:name="unique_141"/>
      <w:bookmarkStart w:id="271" w:name="_Toc176424710"/>
      <w:r>
        <w:t>Index Adjustment – Simulate</w:t>
      </w:r>
      <w:bookmarkEnd w:id="270"/>
      <w:bookmarkEnd w:id="271"/>
    </w:p>
    <w:p w14:paraId="1C74128C" w14:textId="77777777" w:rsidR="00EF6C4C" w:rsidRDefault="00996D38">
      <w:pPr>
        <w:pStyle w:val="SAPKeyblockTitle"/>
      </w:pPr>
      <w:r>
        <w:t>Test Administration</w:t>
      </w:r>
    </w:p>
    <w:p w14:paraId="2BF83B8F" w14:textId="77777777" w:rsidR="00EF6C4C" w:rsidRDefault="00996D38">
      <w:r>
        <w:t>Customer project: Fill in the project-specific parts.</w:t>
      </w:r>
    </w:p>
    <w:p w14:paraId="6D11A75A"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1E00AF4A"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4E0FB2"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BCFE00"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6913C7"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28819A" w14:textId="77777777" w:rsidR="00996D38" w:rsidRPr="00996D38" w:rsidRDefault="00996D38">
            <w:pPr>
              <w:rPr>
                <w:sz w:val="12"/>
              </w:rPr>
            </w:pPr>
          </w:p>
        </w:tc>
      </w:tr>
      <w:tr w:rsidR="00EF6C4C" w:rsidRPr="00996D38" w14:paraId="4C07626C"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516228" w14:textId="77777777" w:rsidR="00EF6C4C" w:rsidRPr="00996D38" w:rsidRDefault="00996D38">
            <w:pPr>
              <w:rPr>
                <w:sz w:val="12"/>
              </w:rPr>
            </w:pPr>
            <w:r w:rsidRPr="00996D38">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2F5BD2"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E23F1C"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9BFB61" w14:textId="77777777" w:rsidR="00996D38" w:rsidRPr="00996D38" w:rsidRDefault="00996D38">
            <w:pPr>
              <w:rPr>
                <w:sz w:val="12"/>
              </w:rPr>
            </w:pPr>
          </w:p>
        </w:tc>
      </w:tr>
      <w:tr w:rsidR="00EF6C4C" w:rsidRPr="00996D38" w14:paraId="4F2EA90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57AD30"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9BF01E"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577508"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318E58"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4C172A1D" w14:textId="77777777" w:rsidR="00EF6C4C" w:rsidRDefault="00996D38">
      <w:pPr>
        <w:pStyle w:val="SAPKeyblockTitle"/>
      </w:pPr>
      <w:r>
        <w:t>Context</w:t>
      </w:r>
    </w:p>
    <w:p w14:paraId="2FB779B2" w14:textId="77777777" w:rsidR="00EF6C4C" w:rsidRDefault="00996D38">
      <w:r>
        <w:t>In this activity, you adjust the condition of an existing contract as part of your daily business.</w:t>
      </w:r>
    </w:p>
    <w:p w14:paraId="2CC46F5E" w14:textId="77777777" w:rsidR="00EF6C4C" w:rsidRDefault="00996D38">
      <w:pPr>
        <w:pStyle w:val="SAPKeyblockTitle"/>
      </w:pPr>
      <w:r>
        <w:t>Procedure</w:t>
      </w:r>
    </w:p>
    <w:p w14:paraId="06F12A7D" w14:textId="77777777" w:rsidR="00EF6C4C" w:rsidRDefault="00996D38">
      <w:r>
        <w:t xml:space="preserve">To </w:t>
      </w:r>
      <w:r>
        <w:t>execute this activity go step by step go through the table.</w:t>
      </w:r>
    </w:p>
    <w:p w14:paraId="6CF7BFDE" w14:textId="77777777" w:rsidR="00EF6C4C" w:rsidRDefault="00EF6C4C"/>
    <w:tbl>
      <w:tblPr>
        <w:tblStyle w:val="SAPStandardTable"/>
        <w:tblW w:w="5000" w:type="pct"/>
        <w:tblInd w:w="3" w:type="dxa"/>
        <w:tblLook w:val="0620" w:firstRow="1" w:lastRow="0" w:firstColumn="0" w:lastColumn="0" w:noHBand="1" w:noVBand="1"/>
      </w:tblPr>
      <w:tblGrid>
        <w:gridCol w:w="536"/>
        <w:gridCol w:w="869"/>
        <w:gridCol w:w="10391"/>
        <w:gridCol w:w="1716"/>
        <w:gridCol w:w="792"/>
      </w:tblGrid>
      <w:tr w:rsidR="00EF6C4C" w:rsidRPr="00996D38" w14:paraId="12749BFD"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7788AC45" w14:textId="77777777" w:rsidR="00EF6C4C" w:rsidRPr="00996D38" w:rsidRDefault="00996D38">
            <w:pPr>
              <w:pStyle w:val="SAPTableHeader"/>
              <w:rPr>
                <w:sz w:val="16"/>
              </w:rPr>
            </w:pPr>
            <w:r w:rsidRPr="00996D38">
              <w:rPr>
                <w:sz w:val="16"/>
              </w:rPr>
              <w:t>Test Step #</w:t>
            </w:r>
          </w:p>
        </w:tc>
        <w:tc>
          <w:tcPr>
            <w:tcW w:w="0" w:type="auto"/>
          </w:tcPr>
          <w:p w14:paraId="5145C063" w14:textId="77777777" w:rsidR="00EF6C4C" w:rsidRPr="00996D38" w:rsidRDefault="00996D38">
            <w:pPr>
              <w:pStyle w:val="SAPTableHeader"/>
              <w:rPr>
                <w:sz w:val="16"/>
              </w:rPr>
            </w:pPr>
            <w:r w:rsidRPr="00996D38">
              <w:rPr>
                <w:sz w:val="16"/>
              </w:rPr>
              <w:t>Test Step Name</w:t>
            </w:r>
          </w:p>
        </w:tc>
        <w:tc>
          <w:tcPr>
            <w:tcW w:w="0" w:type="auto"/>
          </w:tcPr>
          <w:p w14:paraId="7BF27066" w14:textId="77777777" w:rsidR="00EF6C4C" w:rsidRPr="00996D38" w:rsidRDefault="00996D38">
            <w:pPr>
              <w:pStyle w:val="SAPTableHeader"/>
              <w:rPr>
                <w:sz w:val="16"/>
              </w:rPr>
            </w:pPr>
            <w:r w:rsidRPr="00996D38">
              <w:rPr>
                <w:sz w:val="16"/>
              </w:rPr>
              <w:t>Instruction</w:t>
            </w:r>
          </w:p>
        </w:tc>
        <w:tc>
          <w:tcPr>
            <w:tcW w:w="0" w:type="auto"/>
          </w:tcPr>
          <w:p w14:paraId="1ECF027A" w14:textId="77777777" w:rsidR="00EF6C4C" w:rsidRPr="00996D38" w:rsidRDefault="00996D38">
            <w:pPr>
              <w:pStyle w:val="SAPTableHeader"/>
              <w:rPr>
                <w:sz w:val="16"/>
              </w:rPr>
            </w:pPr>
            <w:r w:rsidRPr="00996D38">
              <w:rPr>
                <w:sz w:val="16"/>
              </w:rPr>
              <w:t>Expected Result</w:t>
            </w:r>
          </w:p>
        </w:tc>
        <w:tc>
          <w:tcPr>
            <w:tcW w:w="0" w:type="auto"/>
          </w:tcPr>
          <w:p w14:paraId="069EBAE5" w14:textId="77777777" w:rsidR="00EF6C4C" w:rsidRPr="00996D38" w:rsidRDefault="00996D38">
            <w:pPr>
              <w:pStyle w:val="SAPTableHeader"/>
              <w:rPr>
                <w:sz w:val="16"/>
              </w:rPr>
            </w:pPr>
            <w:r w:rsidRPr="00996D38">
              <w:rPr>
                <w:sz w:val="16"/>
              </w:rPr>
              <w:t>Pass / Fail / Comment</w:t>
            </w:r>
          </w:p>
        </w:tc>
      </w:tr>
      <w:tr w:rsidR="00EF6C4C" w:rsidRPr="00996D38" w14:paraId="6138F9E9" w14:textId="77777777" w:rsidTr="00996D38">
        <w:tc>
          <w:tcPr>
            <w:tcW w:w="0" w:type="auto"/>
          </w:tcPr>
          <w:p w14:paraId="1E91069D" w14:textId="77777777" w:rsidR="00EF6C4C" w:rsidRPr="00996D38" w:rsidRDefault="00996D38">
            <w:pPr>
              <w:rPr>
                <w:sz w:val="16"/>
              </w:rPr>
            </w:pPr>
            <w:r w:rsidRPr="00996D38">
              <w:rPr>
                <w:sz w:val="16"/>
              </w:rPr>
              <w:t>1</w:t>
            </w:r>
          </w:p>
        </w:tc>
        <w:tc>
          <w:tcPr>
            <w:tcW w:w="0" w:type="auto"/>
          </w:tcPr>
          <w:p w14:paraId="3CB77660" w14:textId="77777777" w:rsidR="00EF6C4C" w:rsidRPr="00996D38" w:rsidRDefault="00996D38">
            <w:pPr>
              <w:rPr>
                <w:sz w:val="16"/>
              </w:rPr>
            </w:pPr>
            <w:r w:rsidRPr="00996D38">
              <w:rPr>
                <w:rStyle w:val="SAPEmphasis"/>
                <w:sz w:val="16"/>
              </w:rPr>
              <w:t>Log On</w:t>
            </w:r>
          </w:p>
        </w:tc>
        <w:tc>
          <w:tcPr>
            <w:tcW w:w="0" w:type="auto"/>
          </w:tcPr>
          <w:p w14:paraId="65450356" w14:textId="77777777" w:rsidR="00EF6C4C" w:rsidRPr="00996D38" w:rsidRDefault="00996D38">
            <w:pPr>
              <w:rPr>
                <w:sz w:val="16"/>
              </w:rPr>
            </w:pPr>
            <w:r w:rsidRPr="00996D38">
              <w:rPr>
                <w:sz w:val="16"/>
              </w:rPr>
              <w:t>Log on to the SAP Fiori launchpad as a Contract Specialist - Leasing.</w:t>
            </w:r>
          </w:p>
        </w:tc>
        <w:tc>
          <w:tcPr>
            <w:tcW w:w="0" w:type="auto"/>
          </w:tcPr>
          <w:p w14:paraId="239DD881" w14:textId="77777777" w:rsidR="00EF6C4C" w:rsidRPr="00996D38" w:rsidRDefault="00996D38">
            <w:pPr>
              <w:rPr>
                <w:sz w:val="16"/>
              </w:rPr>
            </w:pPr>
            <w:r w:rsidRPr="00996D38">
              <w:rPr>
                <w:sz w:val="16"/>
              </w:rPr>
              <w:t>The SAP Fiori launchpad displays.</w:t>
            </w:r>
          </w:p>
        </w:tc>
        <w:tc>
          <w:tcPr>
            <w:tcW w:w="0" w:type="auto"/>
          </w:tcPr>
          <w:p w14:paraId="798793AB" w14:textId="77777777" w:rsidR="00EF6C4C" w:rsidRPr="00996D38" w:rsidRDefault="00EF6C4C">
            <w:pPr>
              <w:rPr>
                <w:sz w:val="16"/>
              </w:rPr>
            </w:pPr>
          </w:p>
        </w:tc>
      </w:tr>
      <w:tr w:rsidR="00EF6C4C" w:rsidRPr="00996D38" w14:paraId="62F4D3B4" w14:textId="77777777" w:rsidTr="00996D38">
        <w:tc>
          <w:tcPr>
            <w:tcW w:w="0" w:type="auto"/>
          </w:tcPr>
          <w:p w14:paraId="61D843F9" w14:textId="77777777" w:rsidR="00EF6C4C" w:rsidRPr="00996D38" w:rsidRDefault="00996D38">
            <w:pPr>
              <w:rPr>
                <w:sz w:val="16"/>
              </w:rPr>
            </w:pPr>
            <w:r w:rsidRPr="00996D38">
              <w:rPr>
                <w:sz w:val="16"/>
              </w:rPr>
              <w:t>2</w:t>
            </w:r>
          </w:p>
        </w:tc>
        <w:tc>
          <w:tcPr>
            <w:tcW w:w="0" w:type="auto"/>
          </w:tcPr>
          <w:p w14:paraId="40B4899D" w14:textId="77777777" w:rsidR="00EF6C4C" w:rsidRPr="00996D38" w:rsidRDefault="00996D38">
            <w:pPr>
              <w:rPr>
                <w:sz w:val="16"/>
              </w:rPr>
            </w:pPr>
            <w:r w:rsidRPr="00996D38">
              <w:rPr>
                <w:rStyle w:val="SAPEmphasis"/>
                <w:sz w:val="16"/>
              </w:rPr>
              <w:t>Access the SAP Fiori app</w:t>
            </w:r>
          </w:p>
        </w:tc>
        <w:tc>
          <w:tcPr>
            <w:tcW w:w="0" w:type="auto"/>
          </w:tcPr>
          <w:p w14:paraId="691023ED"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2B3F1769" w14:textId="77777777" w:rsidR="00EF6C4C" w:rsidRPr="00996D38" w:rsidRDefault="00996D38">
            <w:pPr>
              <w:rPr>
                <w:sz w:val="16"/>
              </w:rPr>
            </w:pPr>
            <w:r w:rsidRPr="00996D38">
              <w:rPr>
                <w:sz w:val="16"/>
              </w:rPr>
              <w:t xml:space="preserve">The </w:t>
            </w:r>
            <w:r w:rsidRPr="00996D38">
              <w:rPr>
                <w:rStyle w:val="SAPScreenElement"/>
                <w:sz w:val="16"/>
              </w:rPr>
              <w:t>Manage Contract</w:t>
            </w:r>
            <w:r w:rsidRPr="00996D38">
              <w:rPr>
                <w:sz w:val="16"/>
              </w:rPr>
              <w:t xml:space="preserve"> view displays.</w:t>
            </w:r>
          </w:p>
        </w:tc>
        <w:tc>
          <w:tcPr>
            <w:tcW w:w="0" w:type="auto"/>
          </w:tcPr>
          <w:p w14:paraId="2E71E898" w14:textId="77777777" w:rsidR="00EF6C4C" w:rsidRPr="00996D38" w:rsidRDefault="00EF6C4C">
            <w:pPr>
              <w:rPr>
                <w:sz w:val="16"/>
              </w:rPr>
            </w:pPr>
          </w:p>
        </w:tc>
      </w:tr>
      <w:tr w:rsidR="00EF6C4C" w:rsidRPr="00996D38" w14:paraId="06FADC0E" w14:textId="77777777" w:rsidTr="00996D38">
        <w:tc>
          <w:tcPr>
            <w:tcW w:w="0" w:type="auto"/>
          </w:tcPr>
          <w:p w14:paraId="656A7AFA" w14:textId="77777777" w:rsidR="00EF6C4C" w:rsidRPr="00996D38" w:rsidRDefault="00996D38">
            <w:pPr>
              <w:rPr>
                <w:sz w:val="16"/>
              </w:rPr>
            </w:pPr>
            <w:r w:rsidRPr="00996D38">
              <w:rPr>
                <w:sz w:val="16"/>
              </w:rPr>
              <w:t>3</w:t>
            </w:r>
          </w:p>
        </w:tc>
        <w:tc>
          <w:tcPr>
            <w:tcW w:w="0" w:type="auto"/>
          </w:tcPr>
          <w:p w14:paraId="40FCB9D0" w14:textId="77777777" w:rsidR="00EF6C4C" w:rsidRPr="00996D38" w:rsidRDefault="00996D38">
            <w:pPr>
              <w:rPr>
                <w:sz w:val="16"/>
              </w:rPr>
            </w:pPr>
            <w:r w:rsidRPr="00996D38">
              <w:rPr>
                <w:rStyle w:val="SAPEmphasis"/>
                <w:sz w:val="16"/>
              </w:rPr>
              <w:t>Process Contract</w:t>
            </w:r>
          </w:p>
        </w:tc>
        <w:tc>
          <w:tcPr>
            <w:tcW w:w="0" w:type="auto"/>
          </w:tcPr>
          <w:p w14:paraId="07562E89" w14:textId="77777777" w:rsidR="00996D38" w:rsidRPr="00996D38" w:rsidRDefault="00996D38">
            <w:pPr>
              <w:rPr>
                <w:sz w:val="16"/>
              </w:rPr>
            </w:pPr>
            <w:r w:rsidRPr="00996D38">
              <w:rPr>
                <w:sz w:val="16"/>
              </w:rPr>
              <w:t xml:space="preserve">In the </w:t>
            </w:r>
            <w:r w:rsidRPr="00996D38">
              <w:rPr>
                <w:rStyle w:val="SAPScreenElement"/>
                <w:sz w:val="16"/>
              </w:rPr>
              <w:t>Contract</w:t>
            </w:r>
            <w:r w:rsidRPr="00996D38">
              <w:rPr>
                <w:sz w:val="16"/>
              </w:rPr>
              <w:t xml:space="preserve"> view, make the following entries:</w:t>
            </w:r>
          </w:p>
          <w:p w14:paraId="1C2E682A"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3E9D54AA"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24476583" w14:textId="3B5ECAF8" w:rsidR="00EF6C4C" w:rsidRPr="00996D38" w:rsidRDefault="00996D38">
            <w:pPr>
              <w:rPr>
                <w:sz w:val="16"/>
              </w:rPr>
            </w:pPr>
            <w:r w:rsidRPr="00996D38">
              <w:rPr>
                <w:sz w:val="16"/>
              </w:rPr>
              <w:t xml:space="preserve">and choose </w:t>
            </w:r>
            <w:r w:rsidRPr="00996D38">
              <w:rPr>
                <w:rStyle w:val="SAPScreenElement"/>
                <w:sz w:val="16"/>
              </w:rPr>
              <w:t>Change Object</w:t>
            </w:r>
            <w:r w:rsidRPr="00996D38">
              <w:rPr>
                <w:sz w:val="16"/>
              </w:rPr>
              <w:t>.</w:t>
            </w:r>
          </w:p>
        </w:tc>
        <w:tc>
          <w:tcPr>
            <w:tcW w:w="0" w:type="auto"/>
          </w:tcPr>
          <w:p w14:paraId="620E083D" w14:textId="77777777" w:rsidR="00EF6C4C" w:rsidRPr="00996D38" w:rsidRDefault="00996D38">
            <w:pPr>
              <w:rPr>
                <w:sz w:val="16"/>
              </w:rPr>
            </w:pPr>
            <w:r w:rsidRPr="00996D38">
              <w:rPr>
                <w:sz w:val="16"/>
              </w:rPr>
              <w:t xml:space="preserve">Data is validated and the </w:t>
            </w:r>
            <w:r w:rsidRPr="00996D38">
              <w:rPr>
                <w:rStyle w:val="SAPScreenElement"/>
                <w:sz w:val="16"/>
              </w:rPr>
              <w:t>General Data</w:t>
            </w:r>
            <w:r w:rsidRPr="00996D38">
              <w:rPr>
                <w:sz w:val="16"/>
              </w:rPr>
              <w:t xml:space="preserve"> view is displayed.</w:t>
            </w:r>
          </w:p>
        </w:tc>
        <w:tc>
          <w:tcPr>
            <w:tcW w:w="0" w:type="auto"/>
          </w:tcPr>
          <w:p w14:paraId="4F5EE819" w14:textId="77777777" w:rsidR="00EF6C4C" w:rsidRPr="00996D38" w:rsidRDefault="00EF6C4C">
            <w:pPr>
              <w:rPr>
                <w:sz w:val="16"/>
              </w:rPr>
            </w:pPr>
          </w:p>
        </w:tc>
      </w:tr>
      <w:tr w:rsidR="00EF6C4C" w:rsidRPr="00996D38" w14:paraId="0666EC6E" w14:textId="77777777" w:rsidTr="00996D38">
        <w:tc>
          <w:tcPr>
            <w:tcW w:w="0" w:type="auto"/>
          </w:tcPr>
          <w:p w14:paraId="60D8B7D0" w14:textId="77777777" w:rsidR="00EF6C4C" w:rsidRPr="00996D38" w:rsidRDefault="00996D38">
            <w:pPr>
              <w:rPr>
                <w:sz w:val="16"/>
              </w:rPr>
            </w:pPr>
            <w:r w:rsidRPr="00996D38">
              <w:rPr>
                <w:sz w:val="16"/>
              </w:rPr>
              <w:t>4</w:t>
            </w:r>
          </w:p>
        </w:tc>
        <w:tc>
          <w:tcPr>
            <w:tcW w:w="0" w:type="auto"/>
          </w:tcPr>
          <w:p w14:paraId="75107F46" w14:textId="77777777" w:rsidR="00EF6C4C" w:rsidRPr="00996D38" w:rsidRDefault="00996D38">
            <w:pPr>
              <w:rPr>
                <w:sz w:val="16"/>
              </w:rPr>
            </w:pPr>
            <w:r w:rsidRPr="00996D38">
              <w:rPr>
                <w:rStyle w:val="SAPEmphasis"/>
                <w:sz w:val="16"/>
              </w:rPr>
              <w:t>Simulate Adjustment</w:t>
            </w:r>
          </w:p>
        </w:tc>
        <w:tc>
          <w:tcPr>
            <w:tcW w:w="0" w:type="auto"/>
          </w:tcPr>
          <w:p w14:paraId="219720AA" w14:textId="77777777" w:rsidR="00996D38" w:rsidRPr="00996D38" w:rsidRDefault="00996D38">
            <w:pPr>
              <w:rPr>
                <w:sz w:val="16"/>
              </w:rPr>
            </w:pPr>
            <w:r w:rsidRPr="00996D38">
              <w:rPr>
                <w:sz w:val="16"/>
              </w:rPr>
              <w:t xml:space="preserve">Choose </w:t>
            </w:r>
            <w:r w:rsidRPr="00996D38">
              <w:rPr>
                <w:rStyle w:val="SAPScreenElement"/>
                <w:sz w:val="16"/>
              </w:rPr>
              <w:t>Adjustment</w:t>
            </w:r>
            <w:r w:rsidRPr="00996D38">
              <w:rPr>
                <w:sz w:val="16"/>
              </w:rPr>
              <w:t>.</w:t>
            </w:r>
          </w:p>
          <w:p w14:paraId="7A0BED5D" w14:textId="77777777" w:rsidR="00996D38" w:rsidRPr="00996D38" w:rsidRDefault="00996D38">
            <w:pPr>
              <w:rPr>
                <w:sz w:val="16"/>
              </w:rPr>
            </w:pPr>
            <w:r w:rsidRPr="00996D38">
              <w:rPr>
                <w:sz w:val="16"/>
              </w:rPr>
              <w:t xml:space="preserve">Choose the </w:t>
            </w:r>
            <w:r w:rsidRPr="00996D38">
              <w:rPr>
                <w:rStyle w:val="SAPScreenElement"/>
                <w:sz w:val="16"/>
              </w:rPr>
              <w:t>Create Term</w:t>
            </w:r>
            <w:r w:rsidRPr="00996D38">
              <w:rPr>
                <w:sz w:val="16"/>
              </w:rPr>
              <w:t xml:space="preserve"> icon and select the adjustment rule </w:t>
            </w:r>
            <w:r w:rsidRPr="00996D38">
              <w:rPr>
                <w:rStyle w:val="SAPScreenElement"/>
                <w:sz w:val="16"/>
              </w:rPr>
              <w:t>Index - Modifiable</w:t>
            </w:r>
            <w:r w:rsidRPr="00996D38">
              <w:rPr>
                <w:rStyle w:val="SAPUserEntry"/>
                <w:sz w:val="16"/>
              </w:rPr>
              <w:t>Germany</w:t>
            </w:r>
            <w:r w:rsidRPr="00996D38">
              <w:rPr>
                <w:sz w:val="16"/>
              </w:rPr>
              <w:t xml:space="preserve"> for your contract.</w:t>
            </w:r>
          </w:p>
          <w:p w14:paraId="67334A96" w14:textId="77777777" w:rsidR="00996D38" w:rsidRPr="00996D38" w:rsidRDefault="00996D38">
            <w:pPr>
              <w:rPr>
                <w:sz w:val="16"/>
              </w:rPr>
            </w:pPr>
            <w:r w:rsidRPr="00996D38">
              <w:rPr>
                <w:sz w:val="16"/>
              </w:rPr>
              <w:t xml:space="preserve">Choose </w:t>
            </w:r>
            <w:r w:rsidRPr="00996D38">
              <w:rPr>
                <w:rStyle w:val="SAPScreenElement"/>
                <w:sz w:val="16"/>
              </w:rPr>
              <w:t>Unlink from Customizing</w:t>
            </w:r>
            <w:r w:rsidRPr="00996D38">
              <w:rPr>
                <w:sz w:val="16"/>
              </w:rPr>
              <w:t xml:space="preserve"> icon and maintain your data.</w:t>
            </w:r>
          </w:p>
          <w:p w14:paraId="50904993" w14:textId="77777777" w:rsidR="00996D38" w:rsidRPr="00996D38" w:rsidRDefault="00996D38">
            <w:pPr>
              <w:rPr>
                <w:sz w:val="16"/>
              </w:rPr>
            </w:pPr>
            <w:r w:rsidRPr="00996D38">
              <w:rPr>
                <w:rStyle w:val="SAPScreenElement"/>
                <w:sz w:val="16"/>
              </w:rPr>
              <w:t>Base Year</w:t>
            </w:r>
            <w:r w:rsidRPr="00996D38">
              <w:rPr>
                <w:sz w:val="16"/>
              </w:rPr>
              <w:t xml:space="preserve">: </w:t>
            </w:r>
            <w:r w:rsidRPr="00996D38">
              <w:rPr>
                <w:rStyle w:val="SAPUserEntry"/>
                <w:sz w:val="16"/>
              </w:rPr>
              <w:t>&lt;your base year&gt;</w:t>
            </w:r>
          </w:p>
          <w:p w14:paraId="654FE7EC" w14:textId="77777777" w:rsidR="00996D38" w:rsidRPr="00996D38" w:rsidRDefault="00996D38">
            <w:pPr>
              <w:rPr>
                <w:sz w:val="16"/>
              </w:rPr>
            </w:pPr>
            <w:r w:rsidRPr="00996D38">
              <w:rPr>
                <w:rStyle w:val="SAPScreenElement"/>
                <w:sz w:val="16"/>
              </w:rPr>
              <w:t>Min. Change Pts</w:t>
            </w:r>
            <w:r w:rsidRPr="00996D38">
              <w:rPr>
                <w:sz w:val="16"/>
              </w:rPr>
              <w:t xml:space="preserve">: </w:t>
            </w:r>
            <w:r w:rsidRPr="00996D38">
              <w:rPr>
                <w:rStyle w:val="SAPUserEntry"/>
                <w:sz w:val="16"/>
              </w:rPr>
              <w:t>&lt;your point&gt;</w:t>
            </w:r>
          </w:p>
          <w:p w14:paraId="1BF1A01C" w14:textId="4A637A19" w:rsidR="00EF6C4C" w:rsidRPr="00996D38" w:rsidRDefault="00996D38">
            <w:pPr>
              <w:rPr>
                <w:sz w:val="16"/>
              </w:rPr>
            </w:pPr>
            <w:r w:rsidRPr="00996D38">
              <w:rPr>
                <w:rStyle w:val="SAPScreenElement"/>
                <w:sz w:val="16"/>
              </w:rPr>
              <w:t>Min. Percent</w:t>
            </w:r>
            <w:r w:rsidRPr="00996D38">
              <w:rPr>
                <w:sz w:val="16"/>
              </w:rPr>
              <w:t xml:space="preserve">: </w:t>
            </w:r>
            <w:r w:rsidRPr="00996D38">
              <w:rPr>
                <w:rStyle w:val="SAPUserEntry"/>
                <w:sz w:val="16"/>
              </w:rPr>
              <w:t>&lt;your percent&gt;</w:t>
            </w:r>
          </w:p>
          <w:p w14:paraId="1F9820EC"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10178"/>
            </w:tblGrid>
            <w:tr w:rsidR="00EF6C4C" w:rsidRPr="00996D38" w14:paraId="7F01ADA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917B08C" w14:textId="77777777" w:rsidR="00996D38" w:rsidRPr="00996D38" w:rsidRDefault="00996D38">
                  <w:pPr>
                    <w:rPr>
                      <w:sz w:val="16"/>
                    </w:rPr>
                  </w:pPr>
                  <w:r w:rsidRPr="00996D38">
                    <w:rPr>
                      <w:rStyle w:val="SAPEmphasis"/>
                      <w:sz w:val="16"/>
                    </w:rPr>
                    <w:lastRenderedPageBreak/>
                    <w:t xml:space="preserve">Note </w:t>
                  </w:r>
                  <w:r w:rsidRPr="00996D38">
                    <w:rPr>
                      <w:sz w:val="16"/>
                    </w:rPr>
                    <w:t xml:space="preserve">Either input values for one of those fields or ignore the warning message </w:t>
                  </w:r>
                  <w:r w:rsidRPr="00996D38">
                    <w:rPr>
                      <w:rStyle w:val="SAPMonospace"/>
                      <w:sz w:val="16"/>
                    </w:rPr>
                    <w:t>Adjustment XX: the minimum change fields are not filled</w:t>
                  </w:r>
                  <w:r w:rsidRPr="00996D38">
                    <w:rPr>
                      <w:sz w:val="16"/>
                    </w:rPr>
                    <w:t>.</w:t>
                  </w:r>
                </w:p>
                <w:p w14:paraId="6876669C" w14:textId="77777777" w:rsidR="00996D38" w:rsidRPr="00996D38" w:rsidRDefault="00996D38">
                  <w:pPr>
                    <w:rPr>
                      <w:sz w:val="16"/>
                    </w:rPr>
                  </w:pPr>
                  <w:r w:rsidRPr="00996D38">
                    <w:rPr>
                      <w:sz w:val="16"/>
                    </w:rPr>
                    <w:t>If point is maintained in Min. Change Pts, please make sure the point maintained here is less than the difference between the points of the index series for the current date and the index level for the date the last time the condition was adjusted (Both points are maintained by SSC-UI Enter Index Levels in Preliminary Steps).</w:t>
                  </w:r>
                </w:p>
                <w:p w14:paraId="2F7A39A1" w14:textId="6CDCAA19" w:rsidR="00EF6C4C" w:rsidRPr="00996D38" w:rsidRDefault="00996D38">
                  <w:pPr>
                    <w:rPr>
                      <w:sz w:val="16"/>
                    </w:rPr>
                  </w:pPr>
                  <w:r w:rsidRPr="00996D38">
                    <w:rPr>
                      <w:sz w:val="16"/>
                    </w:rPr>
                    <w:t>If point is maintained in Min. Percent, please make sure the percent maintained here is less than the percentage difference between the points of the index series for the current date and the index level for the date the last time the condition was adjusted (Both points are maintained by SSC-UI Enter Index Levels in Preliminary Steps). The percentage difference is calculated on the basis of this absolute difference, using the following formula: difference * 100 / (index level at last adjustment).</w:t>
                  </w:r>
                </w:p>
              </w:tc>
            </w:tr>
          </w:tbl>
          <w:p w14:paraId="7E70BE07" w14:textId="77777777" w:rsidR="00EF6C4C" w:rsidRPr="00996D38" w:rsidRDefault="00EF6C4C">
            <w:pPr>
              <w:rPr>
                <w:sz w:val="16"/>
              </w:rPr>
            </w:pPr>
          </w:p>
          <w:p w14:paraId="60E192FC" w14:textId="77777777" w:rsidR="00996D38" w:rsidRPr="00996D38" w:rsidRDefault="00996D38">
            <w:pPr>
              <w:rPr>
                <w:sz w:val="16"/>
              </w:rPr>
            </w:pPr>
            <w:r w:rsidRPr="00996D38">
              <w:rPr>
                <w:rStyle w:val="SAPScreenElement"/>
                <w:sz w:val="16"/>
              </w:rPr>
              <w:t>Index Start</w:t>
            </w:r>
            <w:r w:rsidRPr="00996D38">
              <w:rPr>
                <w:sz w:val="16"/>
              </w:rPr>
              <w:t xml:space="preserve">: </w:t>
            </w:r>
            <w:r w:rsidRPr="00996D38">
              <w:rPr>
                <w:rStyle w:val="SAPUserEntry"/>
                <w:sz w:val="16"/>
              </w:rPr>
              <w:t xml:space="preserve">&lt;The first </w:t>
            </w:r>
            <w:r w:rsidRPr="00996D38">
              <w:rPr>
                <w:rStyle w:val="SAPUserEntry"/>
                <w:sz w:val="16"/>
              </w:rPr>
              <w:t>date of index level&gt;</w:t>
            </w:r>
          </w:p>
          <w:p w14:paraId="08590B24" w14:textId="77777777" w:rsidR="00996D38" w:rsidRPr="00996D38" w:rsidRDefault="00996D38">
            <w:pPr>
              <w:rPr>
                <w:sz w:val="16"/>
              </w:rPr>
            </w:pPr>
            <w:r w:rsidRPr="00996D38">
              <w:rPr>
                <w:rStyle w:val="SAPScreenElement"/>
                <w:sz w:val="16"/>
              </w:rPr>
              <w:t>First adjust. from</w:t>
            </w:r>
            <w:r w:rsidRPr="00996D38">
              <w:rPr>
                <w:sz w:val="16"/>
              </w:rPr>
              <w:t xml:space="preserve">: </w:t>
            </w:r>
            <w:r w:rsidRPr="00996D38">
              <w:rPr>
                <w:rStyle w:val="SAPUserEntry"/>
                <w:sz w:val="16"/>
              </w:rPr>
              <w:t>&lt;Today&gt;</w:t>
            </w:r>
          </w:p>
          <w:p w14:paraId="1EE9044C" w14:textId="77777777" w:rsidR="00996D38" w:rsidRPr="00996D38" w:rsidRDefault="00996D38">
            <w:pPr>
              <w:rPr>
                <w:sz w:val="16"/>
              </w:rPr>
            </w:pPr>
            <w:r w:rsidRPr="00996D38">
              <w:rPr>
                <w:sz w:val="16"/>
              </w:rPr>
              <w:t xml:space="preserve">Remaining in Adjustment, choose </w:t>
            </w:r>
            <w:r w:rsidRPr="00996D38">
              <w:rPr>
                <w:rStyle w:val="SAPScreenElement"/>
                <w:sz w:val="16"/>
              </w:rPr>
              <w:t>Conditions</w:t>
            </w:r>
            <w:r w:rsidRPr="00996D38">
              <w:rPr>
                <w:sz w:val="16"/>
              </w:rPr>
              <w:t>.</w:t>
            </w:r>
          </w:p>
          <w:p w14:paraId="50E8C83B" w14:textId="77777777" w:rsidR="00996D38" w:rsidRPr="00996D38" w:rsidRDefault="00996D38">
            <w:pPr>
              <w:rPr>
                <w:sz w:val="16"/>
              </w:rPr>
            </w:pPr>
            <w:r w:rsidRPr="00996D38">
              <w:rPr>
                <w:sz w:val="16"/>
              </w:rPr>
              <w:t xml:space="preserve">Choose </w:t>
            </w:r>
            <w:r w:rsidRPr="00996D38">
              <w:rPr>
                <w:rStyle w:val="SAPScreenElement"/>
                <w:sz w:val="16"/>
              </w:rPr>
              <w:t>Assign Free Condition(s)</w:t>
            </w:r>
            <w:r w:rsidRPr="00996D38">
              <w:rPr>
                <w:sz w:val="16"/>
              </w:rPr>
              <w:t xml:space="preserve"> to assign one of the conditions of the contract.</w:t>
            </w:r>
          </w:p>
          <w:p w14:paraId="44C2A311" w14:textId="77777777" w:rsidR="00996D38" w:rsidRPr="00996D38" w:rsidRDefault="00996D38">
            <w:pPr>
              <w:rPr>
                <w:sz w:val="16"/>
              </w:rPr>
            </w:pPr>
            <w:r w:rsidRPr="00996D38">
              <w:rPr>
                <w:sz w:val="16"/>
              </w:rPr>
              <w:t xml:space="preserve">Choose </w:t>
            </w:r>
            <w:r w:rsidRPr="00996D38">
              <w:rPr>
                <w:rStyle w:val="SAPScreenElement"/>
                <w:sz w:val="16"/>
              </w:rPr>
              <w:t>Save</w:t>
            </w:r>
            <w:r w:rsidRPr="00996D38">
              <w:rPr>
                <w:sz w:val="16"/>
              </w:rPr>
              <w:t>.</w:t>
            </w:r>
          </w:p>
          <w:p w14:paraId="05B02B98" w14:textId="77777777" w:rsidR="00996D38" w:rsidRPr="00996D38" w:rsidRDefault="00996D38">
            <w:pPr>
              <w:rPr>
                <w:sz w:val="16"/>
              </w:rPr>
            </w:pPr>
            <w:r w:rsidRPr="00996D38">
              <w:rPr>
                <w:sz w:val="16"/>
              </w:rPr>
              <w:t xml:space="preserve">Choose </w:t>
            </w:r>
            <w:r w:rsidRPr="00996D38">
              <w:rPr>
                <w:rStyle w:val="SAPScreenElement"/>
                <w:sz w:val="16"/>
              </w:rPr>
              <w:t>Simulate Adjustment</w:t>
            </w:r>
            <w:r w:rsidRPr="00996D38">
              <w:rPr>
                <w:sz w:val="16"/>
              </w:rPr>
              <w:t xml:space="preserve">. Make the following entries and choose </w:t>
            </w:r>
            <w:r w:rsidRPr="00996D38">
              <w:rPr>
                <w:rStyle w:val="SAPScreenElement"/>
                <w:sz w:val="16"/>
              </w:rPr>
              <w:t>Continue</w:t>
            </w:r>
            <w:r w:rsidRPr="00996D38">
              <w:rPr>
                <w:sz w:val="16"/>
              </w:rPr>
              <w:t xml:space="preserve"> in view </w:t>
            </w:r>
            <w:r w:rsidRPr="00996D38">
              <w:rPr>
                <w:rStyle w:val="SAPScreenElement"/>
                <w:sz w:val="16"/>
              </w:rPr>
              <w:t>Adjustment Parameters</w:t>
            </w:r>
            <w:r w:rsidRPr="00996D38">
              <w:rPr>
                <w:sz w:val="16"/>
              </w:rPr>
              <w:t>.</w:t>
            </w:r>
          </w:p>
          <w:p w14:paraId="56A21A0F" w14:textId="77777777" w:rsidR="00996D38" w:rsidRPr="00996D38" w:rsidRDefault="00996D38">
            <w:pPr>
              <w:rPr>
                <w:sz w:val="16"/>
              </w:rPr>
            </w:pPr>
            <w:r w:rsidRPr="00996D38">
              <w:rPr>
                <w:rStyle w:val="SAPScreenElement"/>
                <w:sz w:val="16"/>
              </w:rPr>
              <w:t>Valid From</w:t>
            </w:r>
            <w:r w:rsidRPr="00996D38">
              <w:rPr>
                <w:sz w:val="16"/>
              </w:rPr>
              <w:t xml:space="preserve">: </w:t>
            </w:r>
            <w:r w:rsidRPr="00996D38">
              <w:rPr>
                <w:rStyle w:val="SAPUserEntry"/>
                <w:sz w:val="16"/>
              </w:rPr>
              <w:t>&lt;Today is recommended&gt;</w:t>
            </w:r>
          </w:p>
          <w:p w14:paraId="490F8188" w14:textId="77777777" w:rsidR="00996D38" w:rsidRPr="00996D38" w:rsidRDefault="00996D38">
            <w:pPr>
              <w:rPr>
                <w:sz w:val="16"/>
              </w:rPr>
            </w:pPr>
            <w:r w:rsidRPr="00996D38">
              <w:rPr>
                <w:rStyle w:val="SAPScreenElement"/>
                <w:sz w:val="16"/>
              </w:rPr>
              <w:t>Adjustment reason</w:t>
            </w:r>
            <w:r w:rsidRPr="00996D38">
              <w:rPr>
                <w:sz w:val="16"/>
              </w:rPr>
              <w:t xml:space="preserve">: </w:t>
            </w:r>
            <w:r w:rsidRPr="00996D38">
              <w:rPr>
                <w:rStyle w:val="SAPUserEntry"/>
                <w:sz w:val="16"/>
              </w:rPr>
              <w:t>Standard</w:t>
            </w:r>
          </w:p>
          <w:p w14:paraId="75A9DFA8" w14:textId="77777777" w:rsidR="00996D38" w:rsidRPr="00996D38" w:rsidRDefault="00996D38">
            <w:pPr>
              <w:rPr>
                <w:sz w:val="16"/>
              </w:rPr>
            </w:pPr>
            <w:r w:rsidRPr="00996D38">
              <w:rPr>
                <w:sz w:val="16"/>
              </w:rPr>
              <w:t xml:space="preserve">In the </w:t>
            </w:r>
            <w:r w:rsidRPr="00996D38">
              <w:rPr>
                <w:rStyle w:val="SAPScreenElement"/>
                <w:sz w:val="16"/>
              </w:rPr>
              <w:t>Adjustment Record</w:t>
            </w:r>
            <w:r w:rsidRPr="00996D38">
              <w:rPr>
                <w:sz w:val="16"/>
              </w:rPr>
              <w:t xml:space="preserve"> dialog box, choose </w:t>
            </w:r>
            <w:r w:rsidRPr="00996D38">
              <w:rPr>
                <w:rStyle w:val="SAPScreenElement"/>
                <w:sz w:val="16"/>
              </w:rPr>
              <w:t>Continue</w:t>
            </w:r>
            <w:r w:rsidRPr="00996D38">
              <w:rPr>
                <w:sz w:val="16"/>
              </w:rPr>
              <w:t>.</w:t>
            </w:r>
          </w:p>
          <w:p w14:paraId="342BFD67" w14:textId="72E927D4" w:rsidR="00EF6C4C" w:rsidRPr="00996D38" w:rsidRDefault="00996D38">
            <w:pPr>
              <w:rPr>
                <w:sz w:val="16"/>
              </w:rPr>
            </w:pPr>
            <w:r w:rsidRPr="00996D38">
              <w:rPr>
                <w:sz w:val="16"/>
              </w:rPr>
              <w:t xml:space="preserve">In the </w:t>
            </w:r>
            <w:r w:rsidRPr="00996D38">
              <w:rPr>
                <w:rStyle w:val="SAPScreenElement"/>
                <w:sz w:val="16"/>
              </w:rPr>
              <w:t>Adjustment Data for Condition</w:t>
            </w:r>
            <w:r w:rsidRPr="00996D38">
              <w:rPr>
                <w:sz w:val="16"/>
              </w:rPr>
              <w:t xml:space="preserve"> dialog box, choose </w:t>
            </w:r>
            <w:r w:rsidRPr="00996D38">
              <w:rPr>
                <w:rStyle w:val="SAPScreenElement"/>
                <w:sz w:val="16"/>
              </w:rPr>
              <w:t>Continue</w:t>
            </w:r>
            <w:r w:rsidRPr="00996D38">
              <w:rPr>
                <w:sz w:val="16"/>
              </w:rPr>
              <w:t>.</w:t>
            </w:r>
          </w:p>
        </w:tc>
        <w:tc>
          <w:tcPr>
            <w:tcW w:w="0" w:type="auto"/>
          </w:tcPr>
          <w:p w14:paraId="16A52B97" w14:textId="77777777" w:rsidR="00EF6C4C" w:rsidRPr="00996D38" w:rsidRDefault="00996D38">
            <w:pPr>
              <w:rPr>
                <w:sz w:val="16"/>
              </w:rPr>
            </w:pPr>
            <w:r w:rsidRPr="00996D38">
              <w:rPr>
                <w:sz w:val="16"/>
              </w:rPr>
              <w:lastRenderedPageBreak/>
              <w:t>Data is validated and the calculation is correct.</w:t>
            </w:r>
          </w:p>
        </w:tc>
        <w:tc>
          <w:tcPr>
            <w:tcW w:w="0" w:type="auto"/>
          </w:tcPr>
          <w:p w14:paraId="59860B28" w14:textId="77777777" w:rsidR="00EF6C4C" w:rsidRPr="00996D38" w:rsidRDefault="00EF6C4C">
            <w:pPr>
              <w:rPr>
                <w:sz w:val="16"/>
              </w:rPr>
            </w:pPr>
          </w:p>
        </w:tc>
      </w:tr>
    </w:tbl>
    <w:p w14:paraId="3588E4D8" w14:textId="77777777" w:rsidR="00EF6C4C" w:rsidRDefault="00996D38">
      <w:pPr>
        <w:pStyle w:val="Heading5"/>
      </w:pPr>
      <w:bookmarkStart w:id="272" w:name="unique_104"/>
      <w:bookmarkStart w:id="273" w:name="_Toc176424711"/>
      <w:r>
        <w:t>Index Adjustment – Execute</w:t>
      </w:r>
      <w:bookmarkEnd w:id="272"/>
      <w:bookmarkEnd w:id="273"/>
    </w:p>
    <w:p w14:paraId="5FC004BD" w14:textId="77777777" w:rsidR="00EF6C4C" w:rsidRDefault="00996D38">
      <w:pPr>
        <w:pStyle w:val="SAPKeyblockTitle"/>
      </w:pPr>
      <w:r>
        <w:t>Test Administration</w:t>
      </w:r>
    </w:p>
    <w:p w14:paraId="6482B16E" w14:textId="77777777" w:rsidR="00EF6C4C" w:rsidRDefault="00996D38">
      <w:r>
        <w:t xml:space="preserve">Customer project: Fill in the </w:t>
      </w:r>
      <w:r>
        <w:t>project-specific parts.</w:t>
      </w:r>
    </w:p>
    <w:p w14:paraId="04DDC2F3"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29CE57A8"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8C8CAA"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FD2BEE"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8AF897"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6F9C5C" w14:textId="77777777" w:rsidR="00996D38" w:rsidRPr="00996D38" w:rsidRDefault="00996D38">
            <w:pPr>
              <w:rPr>
                <w:sz w:val="12"/>
              </w:rPr>
            </w:pPr>
          </w:p>
        </w:tc>
      </w:tr>
      <w:tr w:rsidR="00EF6C4C" w:rsidRPr="00996D38" w14:paraId="111E3972"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058086"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20933C"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BD36B2"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E81298" w14:textId="77777777" w:rsidR="00996D38" w:rsidRPr="00996D38" w:rsidRDefault="00996D38">
            <w:pPr>
              <w:rPr>
                <w:sz w:val="12"/>
              </w:rPr>
            </w:pPr>
          </w:p>
        </w:tc>
      </w:tr>
      <w:tr w:rsidR="00EF6C4C" w:rsidRPr="00996D38" w14:paraId="446DDB4C"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8E975D"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51B988"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475BB7"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9655FF"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4582CD46" w14:textId="77777777" w:rsidR="00EF6C4C" w:rsidRDefault="00996D38">
      <w:pPr>
        <w:pStyle w:val="SAPKeyblockTitle"/>
      </w:pPr>
      <w:r>
        <w:lastRenderedPageBreak/>
        <w:t>Procedure</w:t>
      </w:r>
    </w:p>
    <w:p w14:paraId="4609C807" w14:textId="77777777" w:rsidR="00EF6C4C" w:rsidRDefault="00996D38">
      <w:r>
        <w:t>To execute this activity go step by step go through the table.</w:t>
      </w:r>
    </w:p>
    <w:p w14:paraId="004B86F8" w14:textId="77777777" w:rsidR="00EF6C4C" w:rsidRDefault="00EF6C4C"/>
    <w:tbl>
      <w:tblPr>
        <w:tblStyle w:val="SAPStandardTable"/>
        <w:tblW w:w="5000" w:type="pct"/>
        <w:tblInd w:w="3" w:type="dxa"/>
        <w:tblLook w:val="0620" w:firstRow="1" w:lastRow="0" w:firstColumn="0" w:lastColumn="0" w:noHBand="1" w:noVBand="1"/>
      </w:tblPr>
      <w:tblGrid>
        <w:gridCol w:w="738"/>
        <w:gridCol w:w="1441"/>
        <w:gridCol w:w="6852"/>
        <w:gridCol w:w="3976"/>
        <w:gridCol w:w="1297"/>
      </w:tblGrid>
      <w:tr w:rsidR="00EF6C4C" w:rsidRPr="00996D38" w14:paraId="08036776"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C858413" w14:textId="77777777" w:rsidR="00EF6C4C" w:rsidRPr="00996D38" w:rsidRDefault="00996D38">
            <w:pPr>
              <w:pStyle w:val="SAPTableHeader"/>
              <w:rPr>
                <w:sz w:val="16"/>
              </w:rPr>
            </w:pPr>
            <w:r w:rsidRPr="00996D38">
              <w:rPr>
                <w:sz w:val="16"/>
              </w:rPr>
              <w:t>Test Step #</w:t>
            </w:r>
          </w:p>
        </w:tc>
        <w:tc>
          <w:tcPr>
            <w:tcW w:w="0" w:type="auto"/>
          </w:tcPr>
          <w:p w14:paraId="5928BEA5" w14:textId="77777777" w:rsidR="00EF6C4C" w:rsidRPr="00996D38" w:rsidRDefault="00996D38">
            <w:pPr>
              <w:pStyle w:val="SAPTableHeader"/>
              <w:rPr>
                <w:sz w:val="16"/>
              </w:rPr>
            </w:pPr>
            <w:r w:rsidRPr="00996D38">
              <w:rPr>
                <w:sz w:val="16"/>
              </w:rPr>
              <w:t>Test Step Name</w:t>
            </w:r>
          </w:p>
        </w:tc>
        <w:tc>
          <w:tcPr>
            <w:tcW w:w="0" w:type="auto"/>
          </w:tcPr>
          <w:p w14:paraId="0B269DD5" w14:textId="77777777" w:rsidR="00EF6C4C" w:rsidRPr="00996D38" w:rsidRDefault="00996D38">
            <w:pPr>
              <w:pStyle w:val="SAPTableHeader"/>
              <w:rPr>
                <w:sz w:val="16"/>
              </w:rPr>
            </w:pPr>
            <w:r w:rsidRPr="00996D38">
              <w:rPr>
                <w:sz w:val="16"/>
              </w:rPr>
              <w:t>Instruction</w:t>
            </w:r>
          </w:p>
        </w:tc>
        <w:tc>
          <w:tcPr>
            <w:tcW w:w="0" w:type="auto"/>
          </w:tcPr>
          <w:p w14:paraId="63819858" w14:textId="77777777" w:rsidR="00EF6C4C" w:rsidRPr="00996D38" w:rsidRDefault="00996D38">
            <w:pPr>
              <w:pStyle w:val="SAPTableHeader"/>
              <w:rPr>
                <w:sz w:val="16"/>
              </w:rPr>
            </w:pPr>
            <w:r w:rsidRPr="00996D38">
              <w:rPr>
                <w:sz w:val="16"/>
              </w:rPr>
              <w:t>Expected Result</w:t>
            </w:r>
          </w:p>
        </w:tc>
        <w:tc>
          <w:tcPr>
            <w:tcW w:w="0" w:type="auto"/>
          </w:tcPr>
          <w:p w14:paraId="7DBE48FF" w14:textId="77777777" w:rsidR="00EF6C4C" w:rsidRPr="00996D38" w:rsidRDefault="00996D38">
            <w:pPr>
              <w:pStyle w:val="SAPTableHeader"/>
              <w:rPr>
                <w:sz w:val="16"/>
              </w:rPr>
            </w:pPr>
            <w:r w:rsidRPr="00996D38">
              <w:rPr>
                <w:sz w:val="16"/>
              </w:rPr>
              <w:t>Pass / Fail / Comment</w:t>
            </w:r>
          </w:p>
        </w:tc>
      </w:tr>
      <w:tr w:rsidR="00EF6C4C" w:rsidRPr="00996D38" w14:paraId="2607D2E5" w14:textId="77777777" w:rsidTr="00996D38">
        <w:tc>
          <w:tcPr>
            <w:tcW w:w="0" w:type="auto"/>
          </w:tcPr>
          <w:p w14:paraId="05A4C10F" w14:textId="77777777" w:rsidR="00EF6C4C" w:rsidRPr="00996D38" w:rsidRDefault="00996D38">
            <w:pPr>
              <w:rPr>
                <w:sz w:val="16"/>
              </w:rPr>
            </w:pPr>
            <w:r w:rsidRPr="00996D38">
              <w:rPr>
                <w:sz w:val="16"/>
              </w:rPr>
              <w:t>1</w:t>
            </w:r>
          </w:p>
        </w:tc>
        <w:tc>
          <w:tcPr>
            <w:tcW w:w="0" w:type="auto"/>
          </w:tcPr>
          <w:p w14:paraId="1C8F0FDA" w14:textId="77777777" w:rsidR="00EF6C4C" w:rsidRPr="00996D38" w:rsidRDefault="00996D38">
            <w:pPr>
              <w:rPr>
                <w:sz w:val="16"/>
              </w:rPr>
            </w:pPr>
            <w:r w:rsidRPr="00996D38">
              <w:rPr>
                <w:rStyle w:val="SAPEmphasis"/>
                <w:sz w:val="16"/>
              </w:rPr>
              <w:t>Log On</w:t>
            </w:r>
          </w:p>
        </w:tc>
        <w:tc>
          <w:tcPr>
            <w:tcW w:w="0" w:type="auto"/>
          </w:tcPr>
          <w:p w14:paraId="375FE8E6" w14:textId="77777777" w:rsidR="00EF6C4C" w:rsidRPr="00996D38" w:rsidRDefault="00996D38">
            <w:pPr>
              <w:rPr>
                <w:sz w:val="16"/>
              </w:rPr>
            </w:pPr>
            <w:r w:rsidRPr="00996D38">
              <w:rPr>
                <w:sz w:val="16"/>
              </w:rPr>
              <w:t>Log onto the SAP Fiori launchpad as a Contract Specialist - Leasing.</w:t>
            </w:r>
          </w:p>
        </w:tc>
        <w:tc>
          <w:tcPr>
            <w:tcW w:w="0" w:type="auto"/>
          </w:tcPr>
          <w:p w14:paraId="75769D10" w14:textId="77777777" w:rsidR="00EF6C4C" w:rsidRPr="00996D38" w:rsidRDefault="00996D38">
            <w:pPr>
              <w:rPr>
                <w:sz w:val="16"/>
              </w:rPr>
            </w:pPr>
            <w:r w:rsidRPr="00996D38">
              <w:rPr>
                <w:sz w:val="16"/>
              </w:rPr>
              <w:t>The SAP Fiori launchpad displays.</w:t>
            </w:r>
          </w:p>
        </w:tc>
        <w:tc>
          <w:tcPr>
            <w:tcW w:w="0" w:type="auto"/>
          </w:tcPr>
          <w:p w14:paraId="62746306" w14:textId="77777777" w:rsidR="00EF6C4C" w:rsidRPr="00996D38" w:rsidRDefault="00EF6C4C">
            <w:pPr>
              <w:rPr>
                <w:sz w:val="16"/>
              </w:rPr>
            </w:pPr>
          </w:p>
        </w:tc>
      </w:tr>
      <w:tr w:rsidR="00EF6C4C" w:rsidRPr="00996D38" w14:paraId="130B1111" w14:textId="77777777" w:rsidTr="00996D38">
        <w:tc>
          <w:tcPr>
            <w:tcW w:w="0" w:type="auto"/>
          </w:tcPr>
          <w:p w14:paraId="15325C62" w14:textId="77777777" w:rsidR="00EF6C4C" w:rsidRPr="00996D38" w:rsidRDefault="00996D38">
            <w:pPr>
              <w:rPr>
                <w:sz w:val="16"/>
              </w:rPr>
            </w:pPr>
            <w:r w:rsidRPr="00996D38">
              <w:rPr>
                <w:sz w:val="16"/>
              </w:rPr>
              <w:t>2</w:t>
            </w:r>
          </w:p>
        </w:tc>
        <w:tc>
          <w:tcPr>
            <w:tcW w:w="0" w:type="auto"/>
          </w:tcPr>
          <w:p w14:paraId="480ED020" w14:textId="77777777" w:rsidR="00EF6C4C" w:rsidRPr="00996D38" w:rsidRDefault="00996D38">
            <w:pPr>
              <w:rPr>
                <w:sz w:val="16"/>
              </w:rPr>
            </w:pPr>
            <w:r w:rsidRPr="00996D38">
              <w:rPr>
                <w:rStyle w:val="SAPEmphasis"/>
                <w:sz w:val="16"/>
              </w:rPr>
              <w:t>Access the SAP Fiori App</w:t>
            </w:r>
          </w:p>
        </w:tc>
        <w:tc>
          <w:tcPr>
            <w:tcW w:w="0" w:type="auto"/>
          </w:tcPr>
          <w:p w14:paraId="7B534220"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441CB20C" w14:textId="77777777" w:rsidR="00EF6C4C" w:rsidRPr="00996D38" w:rsidRDefault="00996D38">
            <w:pPr>
              <w:rPr>
                <w:sz w:val="16"/>
              </w:rPr>
            </w:pPr>
            <w:r w:rsidRPr="00996D38">
              <w:rPr>
                <w:sz w:val="16"/>
              </w:rPr>
              <w:t xml:space="preserve">The </w:t>
            </w:r>
            <w:r w:rsidRPr="00996D38">
              <w:rPr>
                <w:rStyle w:val="SAPScreenElement"/>
                <w:sz w:val="16"/>
              </w:rPr>
              <w:t>Manage Contract</w:t>
            </w:r>
            <w:r w:rsidRPr="00996D38">
              <w:rPr>
                <w:sz w:val="16"/>
              </w:rPr>
              <w:t xml:space="preserve"> screen displays.</w:t>
            </w:r>
          </w:p>
        </w:tc>
        <w:tc>
          <w:tcPr>
            <w:tcW w:w="0" w:type="auto"/>
          </w:tcPr>
          <w:p w14:paraId="1BE749E8" w14:textId="77777777" w:rsidR="00EF6C4C" w:rsidRPr="00996D38" w:rsidRDefault="00EF6C4C">
            <w:pPr>
              <w:rPr>
                <w:sz w:val="16"/>
              </w:rPr>
            </w:pPr>
          </w:p>
        </w:tc>
      </w:tr>
      <w:tr w:rsidR="00EF6C4C" w:rsidRPr="00996D38" w14:paraId="473DDEE5" w14:textId="77777777" w:rsidTr="00996D38">
        <w:tc>
          <w:tcPr>
            <w:tcW w:w="0" w:type="auto"/>
          </w:tcPr>
          <w:p w14:paraId="2A9A6D1A" w14:textId="77777777" w:rsidR="00EF6C4C" w:rsidRPr="00996D38" w:rsidRDefault="00996D38">
            <w:pPr>
              <w:rPr>
                <w:sz w:val="16"/>
              </w:rPr>
            </w:pPr>
            <w:r w:rsidRPr="00996D38">
              <w:rPr>
                <w:sz w:val="16"/>
              </w:rPr>
              <w:t>3</w:t>
            </w:r>
          </w:p>
        </w:tc>
        <w:tc>
          <w:tcPr>
            <w:tcW w:w="0" w:type="auto"/>
          </w:tcPr>
          <w:p w14:paraId="01585391" w14:textId="77777777" w:rsidR="00EF6C4C" w:rsidRPr="00996D38" w:rsidRDefault="00996D38">
            <w:pPr>
              <w:rPr>
                <w:sz w:val="16"/>
              </w:rPr>
            </w:pPr>
            <w:r w:rsidRPr="00996D38">
              <w:rPr>
                <w:rStyle w:val="SAPEmphasis"/>
                <w:sz w:val="16"/>
              </w:rPr>
              <w:t>Process Contract</w:t>
            </w:r>
          </w:p>
        </w:tc>
        <w:tc>
          <w:tcPr>
            <w:tcW w:w="0" w:type="auto"/>
          </w:tcPr>
          <w:p w14:paraId="4D9FD6D2" w14:textId="77777777" w:rsidR="00996D38" w:rsidRPr="00996D38" w:rsidRDefault="00996D38">
            <w:pPr>
              <w:rPr>
                <w:sz w:val="16"/>
              </w:rPr>
            </w:pPr>
            <w:r w:rsidRPr="00996D38">
              <w:rPr>
                <w:sz w:val="16"/>
              </w:rPr>
              <w:t xml:space="preserve">In the </w:t>
            </w:r>
            <w:r w:rsidRPr="00996D38">
              <w:rPr>
                <w:rStyle w:val="SAPScreenElement"/>
                <w:sz w:val="16"/>
              </w:rPr>
              <w:t>Contract</w:t>
            </w:r>
            <w:r w:rsidRPr="00996D38">
              <w:rPr>
                <w:sz w:val="16"/>
              </w:rPr>
              <w:t xml:space="preserve"> view, make the following entries and choose </w:t>
            </w:r>
            <w:r w:rsidRPr="00996D38">
              <w:rPr>
                <w:rStyle w:val="SAPScreenElement"/>
                <w:sz w:val="16"/>
              </w:rPr>
              <w:t>Change Object</w:t>
            </w:r>
            <w:r w:rsidRPr="00996D38">
              <w:rPr>
                <w:sz w:val="16"/>
              </w:rPr>
              <w:t>:</w:t>
            </w:r>
          </w:p>
          <w:p w14:paraId="2EBD122B"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55A8C3A2" w14:textId="0801238A"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4665F9B7" w14:textId="77777777" w:rsidR="00EF6C4C" w:rsidRPr="00996D38" w:rsidRDefault="00996D38">
            <w:pPr>
              <w:rPr>
                <w:sz w:val="16"/>
              </w:rPr>
            </w:pPr>
            <w:r w:rsidRPr="00996D38">
              <w:rPr>
                <w:sz w:val="16"/>
              </w:rPr>
              <w:t xml:space="preserve">Data are validated, the </w:t>
            </w:r>
            <w:r w:rsidRPr="00996D38">
              <w:rPr>
                <w:rStyle w:val="SAPScreenElement"/>
                <w:sz w:val="16"/>
              </w:rPr>
              <w:t>General Data</w:t>
            </w:r>
            <w:r w:rsidRPr="00996D38">
              <w:rPr>
                <w:sz w:val="16"/>
              </w:rPr>
              <w:t xml:space="preserve"> view is displayed.</w:t>
            </w:r>
          </w:p>
        </w:tc>
        <w:tc>
          <w:tcPr>
            <w:tcW w:w="0" w:type="auto"/>
          </w:tcPr>
          <w:p w14:paraId="5129AF7B" w14:textId="77777777" w:rsidR="00EF6C4C" w:rsidRPr="00996D38" w:rsidRDefault="00EF6C4C">
            <w:pPr>
              <w:rPr>
                <w:sz w:val="16"/>
              </w:rPr>
            </w:pPr>
          </w:p>
        </w:tc>
      </w:tr>
      <w:tr w:rsidR="00EF6C4C" w:rsidRPr="00996D38" w14:paraId="25275ED7" w14:textId="77777777" w:rsidTr="00996D38">
        <w:tc>
          <w:tcPr>
            <w:tcW w:w="0" w:type="auto"/>
          </w:tcPr>
          <w:p w14:paraId="2B9CCF89" w14:textId="77777777" w:rsidR="00EF6C4C" w:rsidRPr="00996D38" w:rsidRDefault="00996D38">
            <w:pPr>
              <w:rPr>
                <w:sz w:val="16"/>
              </w:rPr>
            </w:pPr>
            <w:r w:rsidRPr="00996D38">
              <w:rPr>
                <w:sz w:val="16"/>
              </w:rPr>
              <w:t>4</w:t>
            </w:r>
          </w:p>
        </w:tc>
        <w:tc>
          <w:tcPr>
            <w:tcW w:w="0" w:type="auto"/>
          </w:tcPr>
          <w:p w14:paraId="39D2742A" w14:textId="77777777" w:rsidR="00EF6C4C" w:rsidRPr="00996D38" w:rsidRDefault="00996D38">
            <w:pPr>
              <w:rPr>
                <w:sz w:val="16"/>
              </w:rPr>
            </w:pPr>
            <w:r w:rsidRPr="00996D38">
              <w:rPr>
                <w:rStyle w:val="SAPEmphasis"/>
                <w:sz w:val="16"/>
              </w:rPr>
              <w:t>Execute Adjustment</w:t>
            </w:r>
          </w:p>
        </w:tc>
        <w:tc>
          <w:tcPr>
            <w:tcW w:w="0" w:type="auto"/>
          </w:tcPr>
          <w:p w14:paraId="003478C4" w14:textId="77777777" w:rsidR="00996D38" w:rsidRPr="00996D38" w:rsidRDefault="00996D38">
            <w:pPr>
              <w:rPr>
                <w:sz w:val="16"/>
              </w:rPr>
            </w:pPr>
            <w:r w:rsidRPr="00996D38">
              <w:rPr>
                <w:sz w:val="16"/>
              </w:rPr>
              <w:t xml:space="preserve">Choose </w:t>
            </w:r>
            <w:r w:rsidRPr="00996D38">
              <w:rPr>
                <w:rStyle w:val="SAPScreenElement"/>
                <w:sz w:val="16"/>
              </w:rPr>
              <w:t>Adjustment</w:t>
            </w:r>
            <w:r w:rsidRPr="00996D38">
              <w:rPr>
                <w:sz w:val="16"/>
              </w:rPr>
              <w:t>.</w:t>
            </w:r>
          </w:p>
          <w:p w14:paraId="2513D054" w14:textId="77777777" w:rsidR="00996D38" w:rsidRPr="00996D38" w:rsidRDefault="00996D38">
            <w:pPr>
              <w:rPr>
                <w:sz w:val="16"/>
              </w:rPr>
            </w:pPr>
            <w:r w:rsidRPr="00996D38">
              <w:rPr>
                <w:sz w:val="16"/>
              </w:rPr>
              <w:t xml:space="preserve">Under Adjustment, choose </w:t>
            </w:r>
            <w:r w:rsidRPr="00996D38">
              <w:rPr>
                <w:rStyle w:val="SAPScreenElement"/>
                <w:sz w:val="16"/>
              </w:rPr>
              <w:t>Conditions</w:t>
            </w:r>
            <w:r w:rsidRPr="00996D38">
              <w:rPr>
                <w:sz w:val="16"/>
              </w:rPr>
              <w:t>.</w:t>
            </w:r>
          </w:p>
          <w:p w14:paraId="2287693D" w14:textId="77777777" w:rsidR="00996D38" w:rsidRPr="00996D38" w:rsidRDefault="00996D38">
            <w:pPr>
              <w:rPr>
                <w:sz w:val="16"/>
              </w:rPr>
            </w:pPr>
            <w:r w:rsidRPr="00996D38">
              <w:rPr>
                <w:sz w:val="16"/>
              </w:rPr>
              <w:t xml:space="preserve">Choose </w:t>
            </w:r>
            <w:r w:rsidRPr="00996D38">
              <w:rPr>
                <w:rStyle w:val="SAPScreenElement"/>
                <w:sz w:val="16"/>
              </w:rPr>
              <w:t>Execute/Continue Adjustment</w:t>
            </w:r>
            <w:r w:rsidRPr="00996D38">
              <w:rPr>
                <w:sz w:val="16"/>
              </w:rPr>
              <w:t xml:space="preserve">. Make the following entries and choose </w:t>
            </w:r>
            <w:r w:rsidRPr="00996D38">
              <w:rPr>
                <w:rStyle w:val="SAPScreenElement"/>
                <w:sz w:val="16"/>
              </w:rPr>
              <w:t>Continue</w:t>
            </w:r>
            <w:r w:rsidRPr="00996D38">
              <w:rPr>
                <w:sz w:val="16"/>
              </w:rPr>
              <w:t xml:space="preserve"> in the </w:t>
            </w:r>
            <w:r w:rsidRPr="00996D38">
              <w:rPr>
                <w:rStyle w:val="SAPScreenElement"/>
                <w:sz w:val="16"/>
              </w:rPr>
              <w:t>Adjustment Parameters</w:t>
            </w:r>
            <w:r w:rsidRPr="00996D38">
              <w:rPr>
                <w:sz w:val="16"/>
              </w:rPr>
              <w:t xml:space="preserve"> dialog box.</w:t>
            </w:r>
          </w:p>
          <w:p w14:paraId="1F4A230E" w14:textId="77777777" w:rsidR="00996D38" w:rsidRPr="00996D38" w:rsidRDefault="00996D38">
            <w:pPr>
              <w:rPr>
                <w:sz w:val="16"/>
              </w:rPr>
            </w:pPr>
            <w:r w:rsidRPr="00996D38">
              <w:rPr>
                <w:rStyle w:val="SAPScreenElement"/>
                <w:sz w:val="16"/>
              </w:rPr>
              <w:t>Next Possible Valid-From</w:t>
            </w:r>
            <w:r w:rsidRPr="00996D38">
              <w:rPr>
                <w:sz w:val="16"/>
              </w:rPr>
              <w:t xml:space="preserve">: </w:t>
            </w:r>
            <w:r w:rsidRPr="00996D38">
              <w:rPr>
                <w:rStyle w:val="SAPUserEntry"/>
                <w:sz w:val="16"/>
              </w:rPr>
              <w:t>&lt;select&gt;</w:t>
            </w:r>
          </w:p>
          <w:p w14:paraId="1107013D" w14:textId="77777777" w:rsidR="00996D38" w:rsidRPr="00996D38" w:rsidRDefault="00996D38">
            <w:pPr>
              <w:rPr>
                <w:sz w:val="16"/>
              </w:rPr>
            </w:pPr>
            <w:r w:rsidRPr="00996D38">
              <w:rPr>
                <w:rStyle w:val="SAPScreenElement"/>
                <w:sz w:val="16"/>
              </w:rPr>
              <w:t>Adjust. reason</w:t>
            </w:r>
            <w:r w:rsidRPr="00996D38">
              <w:rPr>
                <w:sz w:val="16"/>
              </w:rPr>
              <w:t xml:space="preserve">: </w:t>
            </w:r>
            <w:r w:rsidRPr="00996D38">
              <w:rPr>
                <w:rStyle w:val="SAPUserEntry"/>
                <w:sz w:val="16"/>
              </w:rPr>
              <w:t>Standard</w:t>
            </w:r>
          </w:p>
          <w:p w14:paraId="7B4C0B16" w14:textId="77777777" w:rsidR="00996D38" w:rsidRPr="00996D38" w:rsidRDefault="00996D38">
            <w:pPr>
              <w:rPr>
                <w:sz w:val="16"/>
              </w:rPr>
            </w:pPr>
            <w:r w:rsidRPr="00996D38">
              <w:rPr>
                <w:sz w:val="16"/>
              </w:rPr>
              <w:t xml:space="preserve">In the </w:t>
            </w:r>
            <w:r w:rsidRPr="00996D38">
              <w:rPr>
                <w:rStyle w:val="SAPScreenElement"/>
                <w:sz w:val="16"/>
              </w:rPr>
              <w:t>Adjustment Record</w:t>
            </w:r>
            <w:r w:rsidRPr="00996D38">
              <w:rPr>
                <w:sz w:val="16"/>
              </w:rPr>
              <w:t xml:space="preserve"> dialog box, choose </w:t>
            </w:r>
            <w:r w:rsidRPr="00996D38">
              <w:rPr>
                <w:rStyle w:val="SAPScreenElement"/>
                <w:sz w:val="16"/>
              </w:rPr>
              <w:t>Activate adjustment</w:t>
            </w:r>
            <w:r w:rsidRPr="00996D38">
              <w:rPr>
                <w:sz w:val="16"/>
              </w:rPr>
              <w:t>.</w:t>
            </w:r>
          </w:p>
          <w:p w14:paraId="0C63595E" w14:textId="54C7426C" w:rsidR="00EF6C4C" w:rsidRPr="00996D38" w:rsidRDefault="00996D38">
            <w:pPr>
              <w:rPr>
                <w:sz w:val="16"/>
              </w:rPr>
            </w:pPr>
            <w:r w:rsidRPr="00996D38">
              <w:rPr>
                <w:sz w:val="16"/>
              </w:rPr>
              <w:t xml:space="preserve">In screen </w:t>
            </w:r>
            <w:r w:rsidRPr="00996D38">
              <w:rPr>
                <w:rStyle w:val="SAPScreenElement"/>
                <w:sz w:val="16"/>
              </w:rPr>
              <w:t>Adjustment Record</w:t>
            </w:r>
            <w:r w:rsidRPr="00996D38">
              <w:rPr>
                <w:sz w:val="16"/>
              </w:rPr>
              <w:t xml:space="preserve">, choose </w:t>
            </w:r>
            <w:r w:rsidRPr="00996D38">
              <w:rPr>
                <w:rStyle w:val="SAPScreenElement"/>
                <w:sz w:val="16"/>
              </w:rPr>
              <w:t>Continue</w:t>
            </w:r>
            <w:r w:rsidRPr="00996D38">
              <w:rPr>
                <w:sz w:val="16"/>
              </w:rPr>
              <w:t>.</w:t>
            </w:r>
          </w:p>
        </w:tc>
        <w:tc>
          <w:tcPr>
            <w:tcW w:w="0" w:type="auto"/>
          </w:tcPr>
          <w:p w14:paraId="5A683194" w14:textId="77777777" w:rsidR="00EF6C4C" w:rsidRPr="00996D38" w:rsidRDefault="00996D38">
            <w:pPr>
              <w:rPr>
                <w:sz w:val="16"/>
              </w:rPr>
            </w:pPr>
            <w:r w:rsidRPr="00996D38">
              <w:rPr>
                <w:sz w:val="16"/>
              </w:rPr>
              <w:t>Data are validated and calculation is correct.</w:t>
            </w:r>
          </w:p>
        </w:tc>
        <w:tc>
          <w:tcPr>
            <w:tcW w:w="0" w:type="auto"/>
          </w:tcPr>
          <w:p w14:paraId="6A42F113" w14:textId="77777777" w:rsidR="00EF6C4C" w:rsidRPr="00996D38" w:rsidRDefault="00EF6C4C">
            <w:pPr>
              <w:rPr>
                <w:sz w:val="16"/>
              </w:rPr>
            </w:pPr>
          </w:p>
        </w:tc>
      </w:tr>
      <w:tr w:rsidR="00EF6C4C" w:rsidRPr="00996D38" w14:paraId="3CCC21E7" w14:textId="77777777" w:rsidTr="00996D38">
        <w:tc>
          <w:tcPr>
            <w:tcW w:w="0" w:type="auto"/>
          </w:tcPr>
          <w:p w14:paraId="726E1806" w14:textId="77777777" w:rsidR="00EF6C4C" w:rsidRPr="00996D38" w:rsidRDefault="00996D38">
            <w:pPr>
              <w:rPr>
                <w:sz w:val="16"/>
              </w:rPr>
            </w:pPr>
            <w:r w:rsidRPr="00996D38">
              <w:rPr>
                <w:sz w:val="16"/>
              </w:rPr>
              <w:t>5</w:t>
            </w:r>
          </w:p>
        </w:tc>
        <w:tc>
          <w:tcPr>
            <w:tcW w:w="0" w:type="auto"/>
          </w:tcPr>
          <w:p w14:paraId="049C87AF" w14:textId="77777777" w:rsidR="00EF6C4C" w:rsidRPr="00996D38" w:rsidRDefault="00996D38">
            <w:pPr>
              <w:rPr>
                <w:sz w:val="16"/>
              </w:rPr>
            </w:pPr>
            <w:r w:rsidRPr="00996D38">
              <w:rPr>
                <w:rStyle w:val="SAPEmphasis"/>
                <w:sz w:val="16"/>
              </w:rPr>
              <w:t>Save Contract</w:t>
            </w:r>
          </w:p>
        </w:tc>
        <w:tc>
          <w:tcPr>
            <w:tcW w:w="0" w:type="auto"/>
          </w:tcPr>
          <w:p w14:paraId="040DEE77"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 xml:space="preserve"> to save your contract on the </w:t>
            </w:r>
            <w:r w:rsidRPr="00996D38">
              <w:rPr>
                <w:rStyle w:val="SAPScreenElement"/>
                <w:sz w:val="16"/>
              </w:rPr>
              <w:t>Adjustment Data for Condition</w:t>
            </w:r>
            <w:r w:rsidRPr="00996D38">
              <w:rPr>
                <w:sz w:val="16"/>
              </w:rPr>
              <w:t xml:space="preserve"> screen.</w:t>
            </w:r>
          </w:p>
        </w:tc>
        <w:tc>
          <w:tcPr>
            <w:tcW w:w="0" w:type="auto"/>
          </w:tcPr>
          <w:p w14:paraId="2581ECF3" w14:textId="77777777" w:rsidR="00EF6C4C" w:rsidRPr="00996D38" w:rsidRDefault="00996D38">
            <w:pPr>
              <w:rPr>
                <w:sz w:val="16"/>
              </w:rPr>
            </w:pPr>
            <w:r w:rsidRPr="00996D38">
              <w:rPr>
                <w:sz w:val="16"/>
              </w:rPr>
              <w:t>Data are validated and adjustment is performed with an identification ID.</w:t>
            </w:r>
          </w:p>
        </w:tc>
        <w:tc>
          <w:tcPr>
            <w:tcW w:w="0" w:type="auto"/>
          </w:tcPr>
          <w:p w14:paraId="046BF614" w14:textId="77777777" w:rsidR="00EF6C4C" w:rsidRPr="00996D38" w:rsidRDefault="00EF6C4C">
            <w:pPr>
              <w:rPr>
                <w:sz w:val="16"/>
              </w:rPr>
            </w:pPr>
          </w:p>
        </w:tc>
      </w:tr>
    </w:tbl>
    <w:p w14:paraId="7E3D5D14" w14:textId="77777777" w:rsidR="00EF6C4C" w:rsidRDefault="00996D38">
      <w:pPr>
        <w:pStyle w:val="Heading5"/>
      </w:pPr>
      <w:bookmarkStart w:id="274" w:name="unique_142"/>
      <w:bookmarkStart w:id="275" w:name="_Toc176424712"/>
      <w:r>
        <w:t>Index Adjustment – Specify Adjustments</w:t>
      </w:r>
      <w:bookmarkEnd w:id="274"/>
      <w:bookmarkEnd w:id="275"/>
    </w:p>
    <w:p w14:paraId="1328B105" w14:textId="77777777" w:rsidR="00EF6C4C" w:rsidRDefault="00996D38">
      <w:pPr>
        <w:pStyle w:val="SAPKeyblockTitle"/>
      </w:pPr>
      <w:r>
        <w:t>Test Administration</w:t>
      </w:r>
    </w:p>
    <w:p w14:paraId="1B1BBDE6" w14:textId="77777777" w:rsidR="00EF6C4C" w:rsidRDefault="00996D38">
      <w:r>
        <w:t>Customer project: Fill in the project-specific parts.</w:t>
      </w:r>
    </w:p>
    <w:p w14:paraId="1250D30F"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2624BAA1"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BDAA42"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398E94"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1F8D1F"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75B170" w14:textId="77777777" w:rsidR="00996D38" w:rsidRPr="00996D38" w:rsidRDefault="00996D38">
            <w:pPr>
              <w:rPr>
                <w:sz w:val="12"/>
              </w:rPr>
            </w:pPr>
          </w:p>
        </w:tc>
      </w:tr>
      <w:tr w:rsidR="00EF6C4C" w:rsidRPr="00996D38" w14:paraId="3832550A"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187B04" w14:textId="77777777" w:rsidR="00EF6C4C" w:rsidRPr="00996D38" w:rsidRDefault="00996D38">
            <w:pPr>
              <w:rPr>
                <w:sz w:val="12"/>
              </w:rPr>
            </w:pPr>
            <w:r w:rsidRPr="00996D38">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344210"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D73216"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A93A67" w14:textId="77777777" w:rsidR="00996D38" w:rsidRPr="00996D38" w:rsidRDefault="00996D38">
            <w:pPr>
              <w:rPr>
                <w:sz w:val="12"/>
              </w:rPr>
            </w:pPr>
          </w:p>
        </w:tc>
      </w:tr>
      <w:tr w:rsidR="00EF6C4C" w:rsidRPr="00996D38" w14:paraId="0B400BA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F52F61"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2798C5"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1C9337"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4849B2"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330BE547" w14:textId="77777777" w:rsidR="00EF6C4C" w:rsidRDefault="00996D38">
      <w:pPr>
        <w:pStyle w:val="SAPKeyblockTitle"/>
      </w:pPr>
      <w:r>
        <w:t>Context</w:t>
      </w:r>
    </w:p>
    <w:p w14:paraId="6A67A5F0" w14:textId="77777777" w:rsidR="00EF6C4C" w:rsidRDefault="00996D38">
      <w:r>
        <w:t>In this activity, you can mass adjust the condition of several contracts as part of your daily business.</w:t>
      </w:r>
    </w:p>
    <w:p w14:paraId="2555DD87" w14:textId="77777777" w:rsidR="00EF6C4C" w:rsidRDefault="00996D38">
      <w:pPr>
        <w:pStyle w:val="SAPKeyblockTitle"/>
      </w:pPr>
      <w:r>
        <w:t>Procedure</w:t>
      </w:r>
    </w:p>
    <w:p w14:paraId="6A2048C0" w14:textId="77777777" w:rsidR="00EF6C4C" w:rsidRDefault="00996D38">
      <w:r>
        <w:t xml:space="preserve">To execute this activity go step by </w:t>
      </w:r>
      <w:r>
        <w:t>step go through the table.</w:t>
      </w:r>
    </w:p>
    <w:p w14:paraId="7393DD3E" w14:textId="77777777" w:rsidR="00EF6C4C" w:rsidRDefault="00EF6C4C"/>
    <w:tbl>
      <w:tblPr>
        <w:tblStyle w:val="SAPNote"/>
        <w:tblW w:w="4975" w:type="pct"/>
        <w:tblLook w:val="0480" w:firstRow="0" w:lastRow="0" w:firstColumn="1" w:lastColumn="0" w:noHBand="0" w:noVBand="1"/>
      </w:tblPr>
      <w:tblGrid>
        <w:gridCol w:w="14195"/>
      </w:tblGrid>
      <w:tr w:rsidR="00EF6C4C" w14:paraId="095D47EA" w14:textId="77777777" w:rsidTr="00996D38">
        <w:tc>
          <w:tcPr>
            <w:tcW w:w="0" w:type="auto"/>
          </w:tcPr>
          <w:p w14:paraId="0A9B7828" w14:textId="77777777" w:rsidR="00EF6C4C" w:rsidRDefault="00996D38">
            <w:r>
              <w:rPr>
                <w:rStyle w:val="SAPEmphasis"/>
              </w:rPr>
              <w:t xml:space="preserve">Note </w:t>
            </w:r>
            <w:r>
              <w:t xml:space="preserve">There is no need to process all the steps in both chapter </w:t>
            </w:r>
            <w:r>
              <w:rPr>
                <w:rStyle w:val="italic"/>
              </w:rPr>
              <w:t>Index Adjustment - Execute</w:t>
            </w:r>
            <w:r>
              <w:t xml:space="preserve"> and chapter </w:t>
            </w:r>
            <w:r>
              <w:rPr>
                <w:rStyle w:val="italic"/>
              </w:rPr>
              <w:t>Index Adjustment - Specify Adjustments</w:t>
            </w:r>
            <w:r>
              <w:t xml:space="preserve">. Please skip the steps in this chapter if you have already completed the steps in chapter </w:t>
            </w:r>
            <w:r>
              <w:rPr>
                <w:rStyle w:val="italic"/>
              </w:rPr>
              <w:t>Index Adjustment - Execute</w:t>
            </w:r>
            <w:r>
              <w:t>.</w:t>
            </w:r>
          </w:p>
        </w:tc>
      </w:tr>
    </w:tbl>
    <w:p w14:paraId="5A9C8405" w14:textId="77777777" w:rsidR="00EF6C4C" w:rsidRDefault="00EF6C4C"/>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EF6C4C" w:rsidRPr="00996D38" w14:paraId="05B6F3CD"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1818D81" w14:textId="77777777" w:rsidR="00EF6C4C" w:rsidRPr="00996D38" w:rsidRDefault="00996D38">
            <w:pPr>
              <w:pStyle w:val="SAPTableHeader"/>
              <w:rPr>
                <w:sz w:val="16"/>
              </w:rPr>
            </w:pPr>
            <w:r w:rsidRPr="00996D38">
              <w:rPr>
                <w:rStyle w:val="SAPEmphasis"/>
                <w:sz w:val="16"/>
              </w:rPr>
              <w:t>Test Step #</w:t>
            </w:r>
          </w:p>
        </w:tc>
        <w:tc>
          <w:tcPr>
            <w:tcW w:w="0" w:type="auto"/>
          </w:tcPr>
          <w:p w14:paraId="221E77F7" w14:textId="77777777" w:rsidR="00EF6C4C" w:rsidRPr="00996D38" w:rsidRDefault="00996D38">
            <w:pPr>
              <w:pStyle w:val="SAPTableHeader"/>
              <w:rPr>
                <w:sz w:val="16"/>
              </w:rPr>
            </w:pPr>
            <w:r w:rsidRPr="00996D38">
              <w:rPr>
                <w:rStyle w:val="SAPEmphasis"/>
                <w:sz w:val="16"/>
              </w:rPr>
              <w:t>Test Step Name</w:t>
            </w:r>
          </w:p>
        </w:tc>
        <w:tc>
          <w:tcPr>
            <w:tcW w:w="0" w:type="auto"/>
          </w:tcPr>
          <w:p w14:paraId="05ECFA01" w14:textId="77777777" w:rsidR="00EF6C4C" w:rsidRPr="00996D38" w:rsidRDefault="00996D38">
            <w:pPr>
              <w:pStyle w:val="SAPTableHeader"/>
              <w:rPr>
                <w:sz w:val="16"/>
              </w:rPr>
            </w:pPr>
            <w:r w:rsidRPr="00996D38">
              <w:rPr>
                <w:rStyle w:val="SAPEmphasis"/>
                <w:sz w:val="16"/>
              </w:rPr>
              <w:t>Instruction</w:t>
            </w:r>
          </w:p>
        </w:tc>
        <w:tc>
          <w:tcPr>
            <w:tcW w:w="0" w:type="auto"/>
          </w:tcPr>
          <w:p w14:paraId="6F3F9F79" w14:textId="77777777" w:rsidR="00EF6C4C" w:rsidRPr="00996D38" w:rsidRDefault="00996D38">
            <w:pPr>
              <w:pStyle w:val="SAPTableHeader"/>
              <w:rPr>
                <w:sz w:val="16"/>
              </w:rPr>
            </w:pPr>
            <w:r w:rsidRPr="00996D38">
              <w:rPr>
                <w:rStyle w:val="SAPEmphasis"/>
                <w:sz w:val="16"/>
              </w:rPr>
              <w:t>Expected Result</w:t>
            </w:r>
          </w:p>
        </w:tc>
        <w:tc>
          <w:tcPr>
            <w:tcW w:w="0" w:type="auto"/>
          </w:tcPr>
          <w:p w14:paraId="76D5DE1D" w14:textId="77777777" w:rsidR="00EF6C4C" w:rsidRPr="00996D38" w:rsidRDefault="00996D38">
            <w:pPr>
              <w:pStyle w:val="SAPTableHeader"/>
              <w:rPr>
                <w:sz w:val="16"/>
              </w:rPr>
            </w:pPr>
            <w:r w:rsidRPr="00996D38">
              <w:rPr>
                <w:rStyle w:val="SAPEmphasis"/>
                <w:sz w:val="16"/>
              </w:rPr>
              <w:t>Pass / Fail / Comment</w:t>
            </w:r>
          </w:p>
        </w:tc>
      </w:tr>
      <w:tr w:rsidR="00EF6C4C" w:rsidRPr="00996D38" w14:paraId="746D250E" w14:textId="77777777" w:rsidTr="00996D38">
        <w:tc>
          <w:tcPr>
            <w:tcW w:w="0" w:type="auto"/>
          </w:tcPr>
          <w:p w14:paraId="56B3BD4A" w14:textId="77777777" w:rsidR="00EF6C4C" w:rsidRPr="00996D38" w:rsidRDefault="00996D38">
            <w:pPr>
              <w:rPr>
                <w:sz w:val="16"/>
              </w:rPr>
            </w:pPr>
            <w:r w:rsidRPr="00996D38">
              <w:rPr>
                <w:sz w:val="16"/>
              </w:rPr>
              <w:t>1</w:t>
            </w:r>
          </w:p>
        </w:tc>
        <w:tc>
          <w:tcPr>
            <w:tcW w:w="0" w:type="auto"/>
          </w:tcPr>
          <w:p w14:paraId="4871941A" w14:textId="77777777" w:rsidR="00EF6C4C" w:rsidRPr="00996D38" w:rsidRDefault="00996D38">
            <w:pPr>
              <w:rPr>
                <w:sz w:val="16"/>
              </w:rPr>
            </w:pPr>
            <w:r w:rsidRPr="00996D38">
              <w:rPr>
                <w:rStyle w:val="SAPEmphasis"/>
                <w:sz w:val="16"/>
              </w:rPr>
              <w:t>Log On</w:t>
            </w:r>
          </w:p>
        </w:tc>
        <w:tc>
          <w:tcPr>
            <w:tcW w:w="0" w:type="auto"/>
          </w:tcPr>
          <w:p w14:paraId="484B8994" w14:textId="77777777" w:rsidR="00EF6C4C" w:rsidRPr="00996D38" w:rsidRDefault="00996D38">
            <w:pPr>
              <w:rPr>
                <w:sz w:val="16"/>
              </w:rPr>
            </w:pPr>
            <w:r w:rsidRPr="00996D38">
              <w:rPr>
                <w:sz w:val="16"/>
              </w:rPr>
              <w:t>Log on to the SAP Fiori launchpad as a Contract Specialist - Leasing.</w:t>
            </w:r>
          </w:p>
        </w:tc>
        <w:tc>
          <w:tcPr>
            <w:tcW w:w="0" w:type="auto"/>
          </w:tcPr>
          <w:p w14:paraId="14E9CE55" w14:textId="77777777" w:rsidR="00EF6C4C" w:rsidRPr="00996D38" w:rsidRDefault="00996D38">
            <w:pPr>
              <w:rPr>
                <w:sz w:val="16"/>
              </w:rPr>
            </w:pPr>
            <w:r w:rsidRPr="00996D38">
              <w:rPr>
                <w:sz w:val="16"/>
              </w:rPr>
              <w:t>The SAP Fiori launchpad displays.</w:t>
            </w:r>
          </w:p>
        </w:tc>
        <w:tc>
          <w:tcPr>
            <w:tcW w:w="0" w:type="auto"/>
          </w:tcPr>
          <w:p w14:paraId="689D4501" w14:textId="77777777" w:rsidR="00996D38" w:rsidRPr="00996D38" w:rsidRDefault="00996D38">
            <w:pPr>
              <w:rPr>
                <w:sz w:val="16"/>
              </w:rPr>
            </w:pPr>
          </w:p>
        </w:tc>
      </w:tr>
      <w:tr w:rsidR="00EF6C4C" w:rsidRPr="00996D38" w14:paraId="7793B69F" w14:textId="77777777" w:rsidTr="00996D38">
        <w:tc>
          <w:tcPr>
            <w:tcW w:w="0" w:type="auto"/>
          </w:tcPr>
          <w:p w14:paraId="1A33874B" w14:textId="77777777" w:rsidR="00EF6C4C" w:rsidRPr="00996D38" w:rsidRDefault="00996D38">
            <w:pPr>
              <w:rPr>
                <w:sz w:val="16"/>
              </w:rPr>
            </w:pPr>
            <w:r w:rsidRPr="00996D38">
              <w:rPr>
                <w:sz w:val="16"/>
              </w:rPr>
              <w:t>2</w:t>
            </w:r>
          </w:p>
        </w:tc>
        <w:tc>
          <w:tcPr>
            <w:tcW w:w="0" w:type="auto"/>
          </w:tcPr>
          <w:p w14:paraId="45DA0FCD" w14:textId="77777777" w:rsidR="00EF6C4C" w:rsidRPr="00996D38" w:rsidRDefault="00996D38">
            <w:pPr>
              <w:rPr>
                <w:sz w:val="16"/>
              </w:rPr>
            </w:pPr>
            <w:r w:rsidRPr="00996D38">
              <w:rPr>
                <w:rStyle w:val="SAPEmphasis"/>
                <w:sz w:val="16"/>
              </w:rPr>
              <w:t>Access the SAP Fiori app</w:t>
            </w:r>
          </w:p>
        </w:tc>
        <w:tc>
          <w:tcPr>
            <w:tcW w:w="0" w:type="auto"/>
          </w:tcPr>
          <w:p w14:paraId="599D1738" w14:textId="77777777" w:rsidR="00EF6C4C" w:rsidRPr="00996D38" w:rsidRDefault="00996D38">
            <w:pPr>
              <w:rPr>
                <w:sz w:val="16"/>
              </w:rPr>
            </w:pPr>
            <w:r w:rsidRPr="00996D38">
              <w:rPr>
                <w:sz w:val="16"/>
              </w:rPr>
              <w:t xml:space="preserve">Open </w:t>
            </w:r>
            <w:r w:rsidRPr="00996D38">
              <w:rPr>
                <w:rStyle w:val="SAPScreenElement"/>
                <w:sz w:val="16"/>
              </w:rPr>
              <w:t>Specify Adjustments</w:t>
            </w:r>
            <w:r w:rsidRPr="00996D38">
              <w:rPr>
                <w:sz w:val="16"/>
              </w:rPr>
              <w:t xml:space="preserve"> </w:t>
            </w:r>
            <w:r w:rsidRPr="00996D38">
              <w:rPr>
                <w:rStyle w:val="SAPMonospace"/>
                <w:sz w:val="16"/>
              </w:rPr>
              <w:t>(REAJPR)</w:t>
            </w:r>
            <w:r w:rsidRPr="00996D38">
              <w:rPr>
                <w:sz w:val="16"/>
              </w:rPr>
              <w:t>.</w:t>
            </w:r>
          </w:p>
        </w:tc>
        <w:tc>
          <w:tcPr>
            <w:tcW w:w="0" w:type="auto"/>
          </w:tcPr>
          <w:p w14:paraId="7A90A0D2" w14:textId="77777777" w:rsidR="00EF6C4C" w:rsidRPr="00996D38" w:rsidRDefault="00996D38">
            <w:pPr>
              <w:rPr>
                <w:sz w:val="16"/>
              </w:rPr>
            </w:pPr>
            <w:r w:rsidRPr="00996D38">
              <w:rPr>
                <w:sz w:val="16"/>
              </w:rPr>
              <w:t xml:space="preserve">The </w:t>
            </w:r>
            <w:r w:rsidRPr="00996D38">
              <w:rPr>
                <w:rStyle w:val="SAPScreenElement"/>
                <w:sz w:val="16"/>
              </w:rPr>
              <w:t>Specify Adjustments</w:t>
            </w:r>
            <w:r w:rsidRPr="00996D38">
              <w:rPr>
                <w:sz w:val="16"/>
              </w:rPr>
              <w:t xml:space="preserve"> view displays.</w:t>
            </w:r>
          </w:p>
        </w:tc>
        <w:tc>
          <w:tcPr>
            <w:tcW w:w="0" w:type="auto"/>
          </w:tcPr>
          <w:p w14:paraId="1976A48F" w14:textId="77777777" w:rsidR="00996D38" w:rsidRPr="00996D38" w:rsidRDefault="00996D38">
            <w:pPr>
              <w:rPr>
                <w:sz w:val="16"/>
              </w:rPr>
            </w:pPr>
          </w:p>
        </w:tc>
      </w:tr>
      <w:tr w:rsidR="00EF6C4C" w:rsidRPr="00996D38" w14:paraId="27210490" w14:textId="77777777" w:rsidTr="00996D38">
        <w:tc>
          <w:tcPr>
            <w:tcW w:w="0" w:type="auto"/>
          </w:tcPr>
          <w:p w14:paraId="78D1E632" w14:textId="77777777" w:rsidR="00EF6C4C" w:rsidRPr="00996D38" w:rsidRDefault="00996D38">
            <w:pPr>
              <w:rPr>
                <w:sz w:val="16"/>
              </w:rPr>
            </w:pPr>
            <w:r w:rsidRPr="00996D38">
              <w:rPr>
                <w:sz w:val="16"/>
              </w:rPr>
              <w:t>3</w:t>
            </w:r>
          </w:p>
        </w:tc>
        <w:tc>
          <w:tcPr>
            <w:tcW w:w="0" w:type="auto"/>
          </w:tcPr>
          <w:p w14:paraId="277916DC" w14:textId="77777777" w:rsidR="00EF6C4C" w:rsidRPr="00996D38" w:rsidRDefault="00996D38">
            <w:pPr>
              <w:rPr>
                <w:sz w:val="16"/>
              </w:rPr>
            </w:pPr>
            <w:r w:rsidRPr="00996D38">
              <w:rPr>
                <w:rStyle w:val="SAPEmphasis"/>
                <w:sz w:val="16"/>
              </w:rPr>
              <w:t>Process Contract</w:t>
            </w:r>
          </w:p>
        </w:tc>
        <w:tc>
          <w:tcPr>
            <w:tcW w:w="0" w:type="auto"/>
          </w:tcPr>
          <w:p w14:paraId="0463402C" w14:textId="77777777" w:rsidR="00996D38" w:rsidRPr="00996D38" w:rsidRDefault="00996D38">
            <w:pPr>
              <w:rPr>
                <w:sz w:val="16"/>
              </w:rPr>
            </w:pPr>
            <w:r w:rsidRPr="00996D38">
              <w:rPr>
                <w:sz w:val="16"/>
              </w:rPr>
              <w:t xml:space="preserve">In the </w:t>
            </w:r>
            <w:r w:rsidRPr="00996D38">
              <w:rPr>
                <w:rStyle w:val="SAPScreenElement"/>
                <w:sz w:val="16"/>
              </w:rPr>
              <w:t>Specify Adjustments</w:t>
            </w:r>
            <w:r w:rsidRPr="00996D38">
              <w:rPr>
                <w:sz w:val="16"/>
              </w:rPr>
              <w:t xml:space="preserve"> view, make the following entries:</w:t>
            </w:r>
          </w:p>
          <w:p w14:paraId="45FFE495"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0E7FB216" w14:textId="6EA18889"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53DFAD5D"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5961"/>
            </w:tblGrid>
            <w:tr w:rsidR="00EF6C4C" w:rsidRPr="00996D38" w14:paraId="7F63B66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70AAB8A" w14:textId="77777777" w:rsidR="00EF6C4C" w:rsidRPr="00996D38" w:rsidRDefault="00996D38">
                  <w:pPr>
                    <w:rPr>
                      <w:sz w:val="16"/>
                    </w:rPr>
                  </w:pPr>
                  <w:r w:rsidRPr="00996D38">
                    <w:rPr>
                      <w:rStyle w:val="SAPEmphasis"/>
                      <w:sz w:val="16"/>
                    </w:rPr>
                    <w:t xml:space="preserve">Note </w:t>
                  </w:r>
                  <w:r w:rsidRPr="00996D38">
                    <w:rPr>
                      <w:sz w:val="16"/>
                    </w:rPr>
                    <w:t>It’s available for you to execute adjustment against more than one contract</w:t>
                  </w:r>
                </w:p>
              </w:tc>
            </w:tr>
          </w:tbl>
          <w:p w14:paraId="2F59957D" w14:textId="77777777" w:rsidR="00EF6C4C" w:rsidRPr="00996D38" w:rsidRDefault="00EF6C4C">
            <w:pPr>
              <w:rPr>
                <w:sz w:val="16"/>
              </w:rPr>
            </w:pPr>
          </w:p>
          <w:p w14:paraId="2DEDCCDE" w14:textId="77777777" w:rsidR="00996D38" w:rsidRPr="00996D38" w:rsidRDefault="00996D38">
            <w:pPr>
              <w:rPr>
                <w:sz w:val="16"/>
              </w:rPr>
            </w:pPr>
            <w:r w:rsidRPr="00996D38">
              <w:rPr>
                <w:sz w:val="16"/>
              </w:rPr>
              <w:t xml:space="preserve">In the </w:t>
            </w:r>
            <w:r w:rsidRPr="00996D38">
              <w:rPr>
                <w:rStyle w:val="SAPScreenElement"/>
                <w:sz w:val="16"/>
              </w:rPr>
              <w:t xml:space="preserve">Procedure </w:t>
            </w:r>
            <w:r w:rsidRPr="00996D38">
              <w:rPr>
                <w:sz w:val="16"/>
              </w:rPr>
              <w:t xml:space="preserve">tab, and select </w:t>
            </w:r>
            <w:r w:rsidRPr="00996D38">
              <w:rPr>
                <w:rStyle w:val="SAPScreenElement"/>
                <w:sz w:val="16"/>
              </w:rPr>
              <w:t xml:space="preserve">Index </w:t>
            </w:r>
            <w:r w:rsidRPr="00996D38">
              <w:rPr>
                <w:sz w:val="16"/>
              </w:rPr>
              <w:t xml:space="preserve">then choose </w:t>
            </w:r>
            <w:r w:rsidRPr="00996D38">
              <w:rPr>
                <w:rStyle w:val="SAPScreenElement"/>
                <w:sz w:val="16"/>
              </w:rPr>
              <w:t xml:space="preserve">STANDARD Standard </w:t>
            </w:r>
            <w:r w:rsidRPr="00996D38">
              <w:rPr>
                <w:sz w:val="16"/>
              </w:rPr>
              <w:t>for reason.</w:t>
            </w:r>
          </w:p>
          <w:p w14:paraId="2740D81A" w14:textId="77777777" w:rsidR="00996D38" w:rsidRPr="00996D38" w:rsidRDefault="00996D38">
            <w:pPr>
              <w:rPr>
                <w:sz w:val="16"/>
              </w:rPr>
            </w:pPr>
            <w:r w:rsidRPr="00996D38">
              <w:rPr>
                <w:sz w:val="16"/>
              </w:rPr>
              <w:t xml:space="preserve">Choose </w:t>
            </w:r>
            <w:r w:rsidRPr="00996D38">
              <w:rPr>
                <w:rStyle w:val="SAPScreenElement"/>
                <w:sz w:val="16"/>
              </w:rPr>
              <w:t>Activity Parameters</w:t>
            </w:r>
            <w:r w:rsidRPr="00996D38">
              <w:rPr>
                <w:sz w:val="16"/>
              </w:rPr>
              <w:t xml:space="preserve">, and make the following entries in the </w:t>
            </w:r>
            <w:r w:rsidRPr="00996D38">
              <w:rPr>
                <w:rStyle w:val="SAPScreenElement"/>
                <w:sz w:val="16"/>
              </w:rPr>
              <w:t>Determine Adjustments</w:t>
            </w:r>
            <w:r w:rsidRPr="00996D38">
              <w:rPr>
                <w:sz w:val="16"/>
              </w:rPr>
              <w:t xml:space="preserve"> tab.</w:t>
            </w:r>
          </w:p>
          <w:p w14:paraId="413CF2FE" w14:textId="77777777" w:rsidR="00996D38" w:rsidRPr="00996D38" w:rsidRDefault="00996D38">
            <w:pPr>
              <w:rPr>
                <w:sz w:val="16"/>
              </w:rPr>
            </w:pPr>
            <w:r w:rsidRPr="00996D38">
              <w:rPr>
                <w:rStyle w:val="SAPScreenElement"/>
                <w:sz w:val="16"/>
              </w:rPr>
              <w:t>Next Possible Valid-From</w:t>
            </w:r>
            <w:r w:rsidRPr="00996D38">
              <w:rPr>
                <w:sz w:val="16"/>
              </w:rPr>
              <w:t xml:space="preserve">: </w:t>
            </w:r>
            <w:r w:rsidRPr="00996D38">
              <w:rPr>
                <w:rStyle w:val="SAPUserEntry"/>
                <w:sz w:val="16"/>
              </w:rPr>
              <w:t>&lt;select&gt;</w:t>
            </w:r>
          </w:p>
          <w:p w14:paraId="4EF8C36A" w14:textId="77777777" w:rsidR="00996D38" w:rsidRPr="00996D38" w:rsidRDefault="00996D38">
            <w:pPr>
              <w:rPr>
                <w:sz w:val="16"/>
              </w:rPr>
            </w:pPr>
            <w:r w:rsidRPr="00996D38">
              <w:rPr>
                <w:rStyle w:val="SAPScreenElement"/>
                <w:sz w:val="16"/>
              </w:rPr>
              <w:t>Status of Contract</w:t>
            </w:r>
            <w:r w:rsidRPr="00996D38">
              <w:rPr>
                <w:sz w:val="16"/>
              </w:rPr>
              <w:t xml:space="preserve">: </w:t>
            </w:r>
            <w:r w:rsidRPr="00996D38">
              <w:rPr>
                <w:rStyle w:val="SAPUserEntry"/>
                <w:sz w:val="16"/>
              </w:rPr>
              <w:t>&lt;Active Contracts&gt;</w:t>
            </w:r>
          </w:p>
          <w:p w14:paraId="6235A6E9" w14:textId="77777777" w:rsidR="00996D38" w:rsidRPr="00996D38" w:rsidRDefault="00996D38">
            <w:pPr>
              <w:rPr>
                <w:sz w:val="16"/>
              </w:rPr>
            </w:pPr>
            <w:r w:rsidRPr="00996D38">
              <w:rPr>
                <w:rStyle w:val="SAPScreenElement"/>
                <w:sz w:val="16"/>
              </w:rPr>
              <w:t>Non-Occupancy Contracts</w:t>
            </w:r>
            <w:r w:rsidRPr="00996D38">
              <w:rPr>
                <w:sz w:val="16"/>
              </w:rPr>
              <w:t xml:space="preserve">: </w:t>
            </w:r>
            <w:r w:rsidRPr="00996D38">
              <w:rPr>
                <w:rStyle w:val="SAPUserEntry"/>
                <w:sz w:val="16"/>
              </w:rPr>
              <w:t>&lt;select&gt;</w:t>
            </w:r>
          </w:p>
          <w:p w14:paraId="04306F72" w14:textId="386DAA93" w:rsidR="00EF6C4C" w:rsidRPr="00996D38" w:rsidRDefault="00996D38">
            <w:pPr>
              <w:rPr>
                <w:sz w:val="16"/>
              </w:rPr>
            </w:pPr>
            <w:r w:rsidRPr="00996D38">
              <w:rPr>
                <w:sz w:val="16"/>
              </w:rPr>
              <w:lastRenderedPageBreak/>
              <w:t xml:space="preserve">and choose </w:t>
            </w:r>
            <w:r w:rsidRPr="00996D38">
              <w:rPr>
                <w:rStyle w:val="SAPScreenElement"/>
                <w:sz w:val="16"/>
              </w:rPr>
              <w:t>Execute</w:t>
            </w:r>
          </w:p>
        </w:tc>
        <w:tc>
          <w:tcPr>
            <w:tcW w:w="0" w:type="auto"/>
          </w:tcPr>
          <w:p w14:paraId="51301C1D" w14:textId="77777777" w:rsidR="00EF6C4C" w:rsidRPr="00996D38" w:rsidRDefault="00996D38">
            <w:pPr>
              <w:rPr>
                <w:sz w:val="16"/>
              </w:rPr>
            </w:pPr>
            <w:r w:rsidRPr="00996D38">
              <w:rPr>
                <w:sz w:val="16"/>
              </w:rPr>
              <w:lastRenderedPageBreak/>
              <w:t xml:space="preserve">Data is </w:t>
            </w:r>
            <w:r w:rsidRPr="00996D38">
              <w:rPr>
                <w:sz w:val="16"/>
              </w:rPr>
              <w:t xml:space="preserve">validated and the </w:t>
            </w:r>
            <w:r w:rsidRPr="00996D38">
              <w:rPr>
                <w:rStyle w:val="SAPScreenElement"/>
                <w:sz w:val="16"/>
              </w:rPr>
              <w:t>Specify Adjustments</w:t>
            </w:r>
            <w:r w:rsidRPr="00996D38">
              <w:rPr>
                <w:sz w:val="16"/>
              </w:rPr>
              <w:t xml:space="preserve"> view is displayed.</w:t>
            </w:r>
          </w:p>
        </w:tc>
        <w:tc>
          <w:tcPr>
            <w:tcW w:w="0" w:type="auto"/>
          </w:tcPr>
          <w:p w14:paraId="3DB36B1D" w14:textId="77777777" w:rsidR="00996D38" w:rsidRPr="00996D38" w:rsidRDefault="00996D38">
            <w:pPr>
              <w:rPr>
                <w:sz w:val="16"/>
              </w:rPr>
            </w:pPr>
          </w:p>
        </w:tc>
      </w:tr>
      <w:tr w:rsidR="00EF6C4C" w:rsidRPr="00996D38" w14:paraId="0E65172A" w14:textId="77777777" w:rsidTr="00996D38">
        <w:tc>
          <w:tcPr>
            <w:tcW w:w="0" w:type="auto"/>
          </w:tcPr>
          <w:p w14:paraId="38B8D7AA" w14:textId="77777777" w:rsidR="00EF6C4C" w:rsidRPr="00996D38" w:rsidRDefault="00996D38">
            <w:pPr>
              <w:rPr>
                <w:sz w:val="16"/>
              </w:rPr>
            </w:pPr>
            <w:r w:rsidRPr="00996D38">
              <w:rPr>
                <w:sz w:val="16"/>
              </w:rPr>
              <w:t>4</w:t>
            </w:r>
          </w:p>
        </w:tc>
        <w:tc>
          <w:tcPr>
            <w:tcW w:w="0" w:type="auto"/>
          </w:tcPr>
          <w:p w14:paraId="263655F3" w14:textId="77777777" w:rsidR="00EF6C4C" w:rsidRPr="00996D38" w:rsidRDefault="00996D38">
            <w:pPr>
              <w:rPr>
                <w:sz w:val="16"/>
              </w:rPr>
            </w:pPr>
            <w:r w:rsidRPr="00996D38">
              <w:rPr>
                <w:rStyle w:val="SAPEmphasis"/>
                <w:sz w:val="16"/>
              </w:rPr>
              <w:t>Specify Adjustment</w:t>
            </w:r>
          </w:p>
        </w:tc>
        <w:tc>
          <w:tcPr>
            <w:tcW w:w="0" w:type="auto"/>
          </w:tcPr>
          <w:p w14:paraId="2832C333" w14:textId="77777777" w:rsidR="00996D38" w:rsidRPr="00996D38" w:rsidRDefault="00996D38">
            <w:pPr>
              <w:rPr>
                <w:sz w:val="16"/>
              </w:rPr>
            </w:pPr>
            <w:r w:rsidRPr="00996D38">
              <w:rPr>
                <w:sz w:val="16"/>
              </w:rPr>
              <w:t xml:space="preserve">Choose </w:t>
            </w:r>
            <w:r w:rsidRPr="00996D38">
              <w:rPr>
                <w:rStyle w:val="SAPScreenElement"/>
                <w:sz w:val="16"/>
              </w:rPr>
              <w:t>Perform Adjustment Run</w:t>
            </w:r>
            <w:r w:rsidRPr="00996D38">
              <w:rPr>
                <w:sz w:val="16"/>
              </w:rPr>
              <w:t>.</w:t>
            </w:r>
          </w:p>
          <w:p w14:paraId="7E55BF64" w14:textId="77777777" w:rsidR="00996D38" w:rsidRPr="00996D38" w:rsidRDefault="00996D38">
            <w:pPr>
              <w:rPr>
                <w:sz w:val="16"/>
              </w:rPr>
            </w:pPr>
            <w:r w:rsidRPr="00996D38">
              <w:rPr>
                <w:sz w:val="16"/>
              </w:rPr>
              <w:t xml:space="preserve">Select items, and choose </w:t>
            </w:r>
            <w:r w:rsidRPr="00996D38">
              <w:rPr>
                <w:rStyle w:val="SAPScreenElement"/>
                <w:sz w:val="16"/>
              </w:rPr>
              <w:t>Activate Adjustment</w:t>
            </w:r>
            <w:r w:rsidRPr="00996D38">
              <w:rPr>
                <w:sz w:val="16"/>
              </w:rPr>
              <w:t xml:space="preserve"> icon.</w:t>
            </w:r>
          </w:p>
          <w:p w14:paraId="308AB86E" w14:textId="3E7735BF"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54D2325F" w14:textId="77777777" w:rsidR="00EF6C4C" w:rsidRPr="00996D38" w:rsidRDefault="00996D38">
            <w:pPr>
              <w:rPr>
                <w:sz w:val="16"/>
              </w:rPr>
            </w:pPr>
            <w:r w:rsidRPr="00996D38">
              <w:rPr>
                <w:sz w:val="16"/>
              </w:rPr>
              <w:t>Data is validated and the calculation is correct.</w:t>
            </w:r>
          </w:p>
        </w:tc>
        <w:tc>
          <w:tcPr>
            <w:tcW w:w="0" w:type="auto"/>
          </w:tcPr>
          <w:p w14:paraId="1EE33B42" w14:textId="77777777" w:rsidR="00996D38" w:rsidRPr="00996D38" w:rsidRDefault="00996D38">
            <w:pPr>
              <w:rPr>
                <w:sz w:val="16"/>
              </w:rPr>
            </w:pPr>
          </w:p>
        </w:tc>
      </w:tr>
    </w:tbl>
    <w:p w14:paraId="573664F9" w14:textId="77777777" w:rsidR="00EF6C4C" w:rsidRDefault="00996D38">
      <w:pPr>
        <w:pStyle w:val="Heading4"/>
      </w:pPr>
      <w:bookmarkStart w:id="276" w:name="unique_143"/>
      <w:bookmarkStart w:id="277" w:name="_Toc176424713"/>
      <w:r>
        <w:t>Continue Adjustment</w:t>
      </w:r>
      <w:bookmarkEnd w:id="276"/>
      <w:bookmarkEnd w:id="277"/>
    </w:p>
    <w:p w14:paraId="5CCC7F92" w14:textId="77777777" w:rsidR="00EF6C4C" w:rsidRDefault="00996D38">
      <w:pPr>
        <w:pStyle w:val="SAPKeyblockTitle"/>
      </w:pPr>
      <w:r>
        <w:t>Test Administration</w:t>
      </w:r>
    </w:p>
    <w:p w14:paraId="2C46D916" w14:textId="77777777" w:rsidR="00EF6C4C" w:rsidRDefault="00996D38">
      <w:r>
        <w:t>Customer project: Fill in the project-specific parts.</w:t>
      </w:r>
    </w:p>
    <w:p w14:paraId="3502DAB0"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5FBA7955"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8C6688"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464C05"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DF22C6"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45E04B" w14:textId="77777777" w:rsidR="00996D38" w:rsidRPr="00996D38" w:rsidRDefault="00996D38">
            <w:pPr>
              <w:rPr>
                <w:sz w:val="12"/>
              </w:rPr>
            </w:pPr>
          </w:p>
        </w:tc>
      </w:tr>
      <w:tr w:rsidR="00EF6C4C" w:rsidRPr="00996D38" w14:paraId="6F6033A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CD94CA"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D1B3DE"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EE251C"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129EBB" w14:textId="77777777" w:rsidR="00996D38" w:rsidRPr="00996D38" w:rsidRDefault="00996D38">
            <w:pPr>
              <w:rPr>
                <w:sz w:val="12"/>
              </w:rPr>
            </w:pPr>
          </w:p>
        </w:tc>
      </w:tr>
      <w:tr w:rsidR="00EF6C4C" w:rsidRPr="00996D38" w14:paraId="6EA2B5F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A9EDE6"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1869CC"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9F7765"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B4580D"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732B1333" w14:textId="77777777" w:rsidR="00EF6C4C" w:rsidRDefault="00996D38">
      <w:pPr>
        <w:pStyle w:val="SAPKeyblockTitle"/>
      </w:pPr>
      <w:r>
        <w:t>Context</w:t>
      </w:r>
    </w:p>
    <w:p w14:paraId="568C8955" w14:textId="77777777" w:rsidR="00EF6C4C" w:rsidRDefault="00996D38">
      <w:r>
        <w:t>In this activity, you can make changes to the adjustment of contracts as part of your daily business.</w:t>
      </w:r>
    </w:p>
    <w:p w14:paraId="687D5AD1" w14:textId="77777777" w:rsidR="00EF6C4C" w:rsidRDefault="00996D38">
      <w:pPr>
        <w:pStyle w:val="SAPKeyblockTitle"/>
      </w:pPr>
      <w:r>
        <w:t>Procedure</w:t>
      </w:r>
    </w:p>
    <w:p w14:paraId="2C11F512" w14:textId="77777777" w:rsidR="00EF6C4C" w:rsidRDefault="00996D38">
      <w:r>
        <w:t>To execute this activity go step by step through the table.</w:t>
      </w:r>
    </w:p>
    <w:p w14:paraId="47F371A8" w14:textId="77777777" w:rsidR="00EF6C4C" w:rsidRDefault="00EF6C4C"/>
    <w:tbl>
      <w:tblPr>
        <w:tblStyle w:val="SAPStandardTable"/>
        <w:tblW w:w="5000" w:type="pct"/>
        <w:tblInd w:w="3" w:type="dxa"/>
        <w:tblLook w:val="0620" w:firstRow="1" w:lastRow="0" w:firstColumn="0" w:lastColumn="0" w:noHBand="1" w:noVBand="1"/>
      </w:tblPr>
      <w:tblGrid>
        <w:gridCol w:w="894"/>
        <w:gridCol w:w="2343"/>
        <w:gridCol w:w="4721"/>
        <w:gridCol w:w="4696"/>
        <w:gridCol w:w="1650"/>
      </w:tblGrid>
      <w:tr w:rsidR="00EF6C4C" w:rsidRPr="00996D38" w14:paraId="70E1ED91"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15C03C2" w14:textId="77777777" w:rsidR="00EF6C4C" w:rsidRPr="00996D38" w:rsidRDefault="00996D38">
            <w:pPr>
              <w:pStyle w:val="SAPTableHeader"/>
              <w:rPr>
                <w:sz w:val="16"/>
              </w:rPr>
            </w:pPr>
            <w:r w:rsidRPr="00996D38">
              <w:rPr>
                <w:rStyle w:val="SAPEmphasis"/>
                <w:sz w:val="16"/>
              </w:rPr>
              <w:t>Test Step #</w:t>
            </w:r>
          </w:p>
        </w:tc>
        <w:tc>
          <w:tcPr>
            <w:tcW w:w="0" w:type="auto"/>
          </w:tcPr>
          <w:p w14:paraId="22091F7E" w14:textId="77777777" w:rsidR="00EF6C4C" w:rsidRPr="00996D38" w:rsidRDefault="00996D38">
            <w:pPr>
              <w:pStyle w:val="SAPTableHeader"/>
              <w:rPr>
                <w:sz w:val="16"/>
              </w:rPr>
            </w:pPr>
            <w:r w:rsidRPr="00996D38">
              <w:rPr>
                <w:rStyle w:val="SAPEmphasis"/>
                <w:sz w:val="16"/>
              </w:rPr>
              <w:t>Test Step Name</w:t>
            </w:r>
          </w:p>
        </w:tc>
        <w:tc>
          <w:tcPr>
            <w:tcW w:w="0" w:type="auto"/>
          </w:tcPr>
          <w:p w14:paraId="5309DB78" w14:textId="77777777" w:rsidR="00EF6C4C" w:rsidRPr="00996D38" w:rsidRDefault="00996D38">
            <w:pPr>
              <w:pStyle w:val="SAPTableHeader"/>
              <w:rPr>
                <w:sz w:val="16"/>
              </w:rPr>
            </w:pPr>
            <w:r w:rsidRPr="00996D38">
              <w:rPr>
                <w:rStyle w:val="SAPEmphasis"/>
                <w:sz w:val="16"/>
              </w:rPr>
              <w:t>Instruction</w:t>
            </w:r>
          </w:p>
        </w:tc>
        <w:tc>
          <w:tcPr>
            <w:tcW w:w="0" w:type="auto"/>
          </w:tcPr>
          <w:p w14:paraId="3C357B5D" w14:textId="77777777" w:rsidR="00EF6C4C" w:rsidRPr="00996D38" w:rsidRDefault="00996D38">
            <w:pPr>
              <w:pStyle w:val="SAPTableHeader"/>
              <w:rPr>
                <w:sz w:val="16"/>
              </w:rPr>
            </w:pPr>
            <w:r w:rsidRPr="00996D38">
              <w:rPr>
                <w:rStyle w:val="SAPEmphasis"/>
                <w:sz w:val="16"/>
              </w:rPr>
              <w:t>Expected Result</w:t>
            </w:r>
          </w:p>
        </w:tc>
        <w:tc>
          <w:tcPr>
            <w:tcW w:w="0" w:type="auto"/>
          </w:tcPr>
          <w:p w14:paraId="6ACA606C" w14:textId="77777777" w:rsidR="00EF6C4C" w:rsidRPr="00996D38" w:rsidRDefault="00996D38">
            <w:pPr>
              <w:pStyle w:val="SAPTableHeader"/>
              <w:rPr>
                <w:sz w:val="16"/>
              </w:rPr>
            </w:pPr>
            <w:r w:rsidRPr="00996D38">
              <w:rPr>
                <w:rStyle w:val="SAPEmphasis"/>
                <w:sz w:val="16"/>
              </w:rPr>
              <w:t>Pass / Fail / Comment</w:t>
            </w:r>
          </w:p>
        </w:tc>
      </w:tr>
      <w:tr w:rsidR="00EF6C4C" w:rsidRPr="00996D38" w14:paraId="22055EA5" w14:textId="77777777" w:rsidTr="00996D38">
        <w:tc>
          <w:tcPr>
            <w:tcW w:w="0" w:type="auto"/>
          </w:tcPr>
          <w:p w14:paraId="2663C7E4" w14:textId="77777777" w:rsidR="00EF6C4C" w:rsidRPr="00996D38" w:rsidRDefault="00996D38">
            <w:pPr>
              <w:rPr>
                <w:sz w:val="16"/>
              </w:rPr>
            </w:pPr>
            <w:r w:rsidRPr="00996D38">
              <w:rPr>
                <w:sz w:val="16"/>
              </w:rPr>
              <w:t>1</w:t>
            </w:r>
          </w:p>
        </w:tc>
        <w:tc>
          <w:tcPr>
            <w:tcW w:w="0" w:type="auto"/>
          </w:tcPr>
          <w:p w14:paraId="5CF8452D" w14:textId="77777777" w:rsidR="00EF6C4C" w:rsidRPr="00996D38" w:rsidRDefault="00996D38">
            <w:pPr>
              <w:rPr>
                <w:sz w:val="16"/>
              </w:rPr>
            </w:pPr>
            <w:r w:rsidRPr="00996D38">
              <w:rPr>
                <w:rStyle w:val="SAPEmphasis"/>
                <w:sz w:val="16"/>
              </w:rPr>
              <w:t>Log On</w:t>
            </w:r>
          </w:p>
        </w:tc>
        <w:tc>
          <w:tcPr>
            <w:tcW w:w="0" w:type="auto"/>
          </w:tcPr>
          <w:p w14:paraId="3B82B6E6" w14:textId="77777777" w:rsidR="00EF6C4C" w:rsidRPr="00996D38" w:rsidRDefault="00996D38">
            <w:pPr>
              <w:rPr>
                <w:sz w:val="16"/>
              </w:rPr>
            </w:pPr>
            <w:r w:rsidRPr="00996D38">
              <w:rPr>
                <w:sz w:val="16"/>
              </w:rPr>
              <w:t>Log onto the SAP Fiori launchpad as Contract Specialist - Leasing.</w:t>
            </w:r>
          </w:p>
        </w:tc>
        <w:tc>
          <w:tcPr>
            <w:tcW w:w="0" w:type="auto"/>
          </w:tcPr>
          <w:p w14:paraId="20AF7072" w14:textId="77777777" w:rsidR="00EF6C4C" w:rsidRPr="00996D38" w:rsidRDefault="00996D38">
            <w:pPr>
              <w:rPr>
                <w:sz w:val="16"/>
              </w:rPr>
            </w:pPr>
            <w:r w:rsidRPr="00996D38">
              <w:rPr>
                <w:sz w:val="16"/>
              </w:rPr>
              <w:t>The SAP Fiori launchpad displays.</w:t>
            </w:r>
          </w:p>
        </w:tc>
        <w:tc>
          <w:tcPr>
            <w:tcW w:w="0" w:type="auto"/>
          </w:tcPr>
          <w:p w14:paraId="0579858E" w14:textId="77777777" w:rsidR="00996D38" w:rsidRPr="00996D38" w:rsidRDefault="00996D38">
            <w:pPr>
              <w:rPr>
                <w:sz w:val="16"/>
              </w:rPr>
            </w:pPr>
          </w:p>
        </w:tc>
      </w:tr>
      <w:tr w:rsidR="00EF6C4C" w:rsidRPr="00996D38" w14:paraId="4C8E9C43" w14:textId="77777777" w:rsidTr="00996D38">
        <w:tc>
          <w:tcPr>
            <w:tcW w:w="0" w:type="auto"/>
          </w:tcPr>
          <w:p w14:paraId="430CB369" w14:textId="77777777" w:rsidR="00EF6C4C" w:rsidRPr="00996D38" w:rsidRDefault="00996D38">
            <w:pPr>
              <w:rPr>
                <w:sz w:val="16"/>
              </w:rPr>
            </w:pPr>
            <w:r w:rsidRPr="00996D38">
              <w:rPr>
                <w:sz w:val="16"/>
              </w:rPr>
              <w:lastRenderedPageBreak/>
              <w:t>2</w:t>
            </w:r>
          </w:p>
        </w:tc>
        <w:tc>
          <w:tcPr>
            <w:tcW w:w="0" w:type="auto"/>
          </w:tcPr>
          <w:p w14:paraId="594BAA52" w14:textId="77777777" w:rsidR="00EF6C4C" w:rsidRPr="00996D38" w:rsidRDefault="00996D38">
            <w:pPr>
              <w:rPr>
                <w:sz w:val="16"/>
              </w:rPr>
            </w:pPr>
            <w:r w:rsidRPr="00996D38">
              <w:rPr>
                <w:rStyle w:val="SAPEmphasis"/>
                <w:sz w:val="16"/>
              </w:rPr>
              <w:t>Access the SAP Fiori App</w:t>
            </w:r>
          </w:p>
        </w:tc>
        <w:tc>
          <w:tcPr>
            <w:tcW w:w="0" w:type="auto"/>
          </w:tcPr>
          <w:p w14:paraId="46D1EA33" w14:textId="77777777" w:rsidR="00EF6C4C" w:rsidRPr="00996D38" w:rsidRDefault="00996D38">
            <w:pPr>
              <w:rPr>
                <w:sz w:val="16"/>
              </w:rPr>
            </w:pPr>
            <w:r w:rsidRPr="00996D38">
              <w:rPr>
                <w:sz w:val="16"/>
              </w:rPr>
              <w:t xml:space="preserve">Open </w:t>
            </w:r>
            <w:r w:rsidRPr="00996D38">
              <w:rPr>
                <w:rStyle w:val="SAPScreenElement"/>
                <w:sz w:val="16"/>
              </w:rPr>
              <w:t>Continue Adjustment</w:t>
            </w:r>
            <w:r w:rsidRPr="00996D38">
              <w:rPr>
                <w:sz w:val="16"/>
              </w:rPr>
              <w:t xml:space="preserve"> </w:t>
            </w:r>
            <w:r w:rsidRPr="00996D38">
              <w:rPr>
                <w:rStyle w:val="SAPMonospace"/>
                <w:sz w:val="16"/>
              </w:rPr>
              <w:t>(REAJCH)</w:t>
            </w:r>
            <w:r w:rsidRPr="00996D38">
              <w:rPr>
                <w:sz w:val="16"/>
              </w:rPr>
              <w:t>.</w:t>
            </w:r>
          </w:p>
        </w:tc>
        <w:tc>
          <w:tcPr>
            <w:tcW w:w="0" w:type="auto"/>
          </w:tcPr>
          <w:p w14:paraId="7E127B45" w14:textId="77777777" w:rsidR="00EF6C4C" w:rsidRPr="00996D38" w:rsidRDefault="00996D38">
            <w:pPr>
              <w:rPr>
                <w:sz w:val="16"/>
              </w:rPr>
            </w:pPr>
            <w:r w:rsidRPr="00996D38">
              <w:rPr>
                <w:sz w:val="16"/>
              </w:rPr>
              <w:t xml:space="preserve">The </w:t>
            </w:r>
            <w:r w:rsidRPr="00996D38">
              <w:rPr>
                <w:rStyle w:val="SAPScreenElement"/>
                <w:sz w:val="16"/>
              </w:rPr>
              <w:t xml:space="preserve">Edit Adjustments </w:t>
            </w:r>
            <w:r w:rsidRPr="00996D38">
              <w:rPr>
                <w:sz w:val="16"/>
              </w:rPr>
              <w:t>screen displays.</w:t>
            </w:r>
          </w:p>
        </w:tc>
        <w:tc>
          <w:tcPr>
            <w:tcW w:w="0" w:type="auto"/>
          </w:tcPr>
          <w:p w14:paraId="260FF09E" w14:textId="77777777" w:rsidR="00996D38" w:rsidRPr="00996D38" w:rsidRDefault="00996D38">
            <w:pPr>
              <w:rPr>
                <w:sz w:val="16"/>
              </w:rPr>
            </w:pPr>
          </w:p>
        </w:tc>
      </w:tr>
      <w:tr w:rsidR="00EF6C4C" w:rsidRPr="00996D38" w14:paraId="0F5FF564" w14:textId="77777777" w:rsidTr="00996D38">
        <w:tc>
          <w:tcPr>
            <w:tcW w:w="0" w:type="auto"/>
          </w:tcPr>
          <w:p w14:paraId="160D9F64" w14:textId="77777777" w:rsidR="00EF6C4C" w:rsidRPr="00996D38" w:rsidRDefault="00996D38">
            <w:pPr>
              <w:rPr>
                <w:sz w:val="16"/>
              </w:rPr>
            </w:pPr>
            <w:r w:rsidRPr="00996D38">
              <w:rPr>
                <w:sz w:val="16"/>
              </w:rPr>
              <w:t>3</w:t>
            </w:r>
          </w:p>
        </w:tc>
        <w:tc>
          <w:tcPr>
            <w:tcW w:w="0" w:type="auto"/>
          </w:tcPr>
          <w:p w14:paraId="23A88C22" w14:textId="77777777" w:rsidR="00EF6C4C" w:rsidRPr="00996D38" w:rsidRDefault="00996D38">
            <w:pPr>
              <w:rPr>
                <w:sz w:val="16"/>
              </w:rPr>
            </w:pPr>
            <w:r w:rsidRPr="00996D38">
              <w:rPr>
                <w:rStyle w:val="SAPEmphasis"/>
                <w:sz w:val="16"/>
              </w:rPr>
              <w:t>Open Adjustment</w:t>
            </w:r>
          </w:p>
        </w:tc>
        <w:tc>
          <w:tcPr>
            <w:tcW w:w="0" w:type="auto"/>
          </w:tcPr>
          <w:p w14:paraId="1DE120F2"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4E1F2466" w14:textId="77777777" w:rsidR="00996D38" w:rsidRPr="00996D38" w:rsidRDefault="00996D38">
            <w:pPr>
              <w:rPr>
                <w:sz w:val="16"/>
              </w:rPr>
            </w:pPr>
            <w:r w:rsidRPr="00996D38">
              <w:rPr>
                <w:rStyle w:val="SAPScreenElement"/>
                <w:sz w:val="16"/>
              </w:rPr>
              <w:t>Identification</w:t>
            </w:r>
            <w:r w:rsidRPr="00996D38">
              <w:rPr>
                <w:sz w:val="16"/>
              </w:rPr>
              <w:t xml:space="preserve">: </w:t>
            </w:r>
            <w:r w:rsidRPr="00996D38">
              <w:rPr>
                <w:rStyle w:val="SAPUserEntry"/>
                <w:sz w:val="16"/>
              </w:rPr>
              <w:t>&lt;Your Identification ID&gt;</w:t>
            </w:r>
          </w:p>
          <w:p w14:paraId="01AB9BD7" w14:textId="60B9AC98" w:rsidR="00EF6C4C" w:rsidRPr="00996D38" w:rsidRDefault="00996D38">
            <w:pPr>
              <w:rPr>
                <w:sz w:val="16"/>
              </w:rPr>
            </w:pPr>
            <w:r w:rsidRPr="00996D38">
              <w:rPr>
                <w:sz w:val="16"/>
              </w:rPr>
              <w:t xml:space="preserve">Click </w:t>
            </w:r>
            <w:r w:rsidRPr="00996D38">
              <w:rPr>
                <w:rStyle w:val="SAPScreenElement"/>
                <w:sz w:val="16"/>
              </w:rPr>
              <w:t>Display Complete Adjustments</w:t>
            </w:r>
            <w:r w:rsidRPr="00996D38">
              <w:rPr>
                <w:sz w:val="16"/>
              </w:rPr>
              <w:t xml:space="preserve"> if your contract is completed.</w:t>
            </w:r>
          </w:p>
        </w:tc>
        <w:tc>
          <w:tcPr>
            <w:tcW w:w="0" w:type="auto"/>
          </w:tcPr>
          <w:p w14:paraId="2F86265A" w14:textId="77777777" w:rsidR="00EF6C4C" w:rsidRPr="00996D38" w:rsidRDefault="00996D38">
            <w:pPr>
              <w:rPr>
                <w:sz w:val="16"/>
              </w:rPr>
            </w:pPr>
            <w:r w:rsidRPr="00996D38">
              <w:rPr>
                <w:sz w:val="16"/>
              </w:rPr>
              <w:t>The details of the existed adjustment of your contract are shown.</w:t>
            </w:r>
          </w:p>
        </w:tc>
        <w:tc>
          <w:tcPr>
            <w:tcW w:w="0" w:type="auto"/>
          </w:tcPr>
          <w:p w14:paraId="487A1AB9" w14:textId="77777777" w:rsidR="00996D38" w:rsidRPr="00996D38" w:rsidRDefault="00996D38">
            <w:pPr>
              <w:rPr>
                <w:sz w:val="16"/>
              </w:rPr>
            </w:pPr>
          </w:p>
        </w:tc>
      </w:tr>
      <w:tr w:rsidR="00EF6C4C" w:rsidRPr="00996D38" w14:paraId="63986622" w14:textId="77777777" w:rsidTr="00996D38">
        <w:tc>
          <w:tcPr>
            <w:tcW w:w="0" w:type="auto"/>
          </w:tcPr>
          <w:p w14:paraId="6F55AA0F" w14:textId="77777777" w:rsidR="00EF6C4C" w:rsidRPr="00996D38" w:rsidRDefault="00996D38">
            <w:pPr>
              <w:rPr>
                <w:sz w:val="16"/>
              </w:rPr>
            </w:pPr>
            <w:r w:rsidRPr="00996D38">
              <w:rPr>
                <w:sz w:val="16"/>
              </w:rPr>
              <w:t>4</w:t>
            </w:r>
          </w:p>
        </w:tc>
        <w:tc>
          <w:tcPr>
            <w:tcW w:w="0" w:type="auto"/>
          </w:tcPr>
          <w:p w14:paraId="4469EC26" w14:textId="77777777" w:rsidR="00EF6C4C" w:rsidRPr="00996D38" w:rsidRDefault="00996D38">
            <w:pPr>
              <w:rPr>
                <w:sz w:val="16"/>
              </w:rPr>
            </w:pPr>
            <w:r w:rsidRPr="00996D38">
              <w:rPr>
                <w:rStyle w:val="SAPEmphasis"/>
                <w:sz w:val="16"/>
              </w:rPr>
              <w:t>Change Price of the Adjustment</w:t>
            </w:r>
          </w:p>
        </w:tc>
        <w:tc>
          <w:tcPr>
            <w:tcW w:w="0" w:type="auto"/>
          </w:tcPr>
          <w:p w14:paraId="2E953A75" w14:textId="77777777" w:rsidR="00EF6C4C" w:rsidRPr="00996D38" w:rsidRDefault="00996D38">
            <w:pPr>
              <w:rPr>
                <w:sz w:val="16"/>
              </w:rPr>
            </w:pPr>
            <w:r w:rsidRPr="00996D38">
              <w:rPr>
                <w:sz w:val="16"/>
              </w:rPr>
              <w:t xml:space="preserve">Select the item displayed and choose </w:t>
            </w:r>
            <w:r w:rsidRPr="00996D38">
              <w:rPr>
                <w:rStyle w:val="SAPScreenElement"/>
                <w:sz w:val="16"/>
              </w:rPr>
              <w:t>Change Price</w:t>
            </w:r>
            <w:r w:rsidRPr="00996D38">
              <w:rPr>
                <w:sz w:val="16"/>
              </w:rPr>
              <w:t>.</w:t>
            </w:r>
          </w:p>
        </w:tc>
        <w:tc>
          <w:tcPr>
            <w:tcW w:w="0" w:type="auto"/>
          </w:tcPr>
          <w:p w14:paraId="2DF06D60" w14:textId="77777777" w:rsidR="00EF6C4C" w:rsidRPr="00996D38" w:rsidRDefault="00996D38">
            <w:pPr>
              <w:rPr>
                <w:sz w:val="16"/>
              </w:rPr>
            </w:pPr>
            <w:r w:rsidRPr="00996D38">
              <w:rPr>
                <w:sz w:val="16"/>
              </w:rPr>
              <w:t xml:space="preserve">The </w:t>
            </w:r>
            <w:r w:rsidRPr="00996D38">
              <w:rPr>
                <w:rStyle w:val="SAPScreenElement"/>
                <w:sz w:val="16"/>
              </w:rPr>
              <w:t>Adjusted Price</w:t>
            </w:r>
            <w:r w:rsidRPr="00996D38">
              <w:rPr>
                <w:sz w:val="16"/>
              </w:rPr>
              <w:t xml:space="preserve"> is changed.</w:t>
            </w:r>
          </w:p>
        </w:tc>
        <w:tc>
          <w:tcPr>
            <w:tcW w:w="0" w:type="auto"/>
          </w:tcPr>
          <w:p w14:paraId="7BA0D1AA" w14:textId="77777777" w:rsidR="00996D38" w:rsidRPr="00996D38" w:rsidRDefault="00996D38">
            <w:pPr>
              <w:rPr>
                <w:sz w:val="16"/>
              </w:rPr>
            </w:pPr>
          </w:p>
        </w:tc>
      </w:tr>
      <w:tr w:rsidR="00EF6C4C" w:rsidRPr="00996D38" w14:paraId="638D1E75" w14:textId="77777777" w:rsidTr="00996D38">
        <w:tc>
          <w:tcPr>
            <w:tcW w:w="0" w:type="auto"/>
          </w:tcPr>
          <w:p w14:paraId="68931E76" w14:textId="77777777" w:rsidR="00EF6C4C" w:rsidRPr="00996D38" w:rsidRDefault="00996D38">
            <w:pPr>
              <w:rPr>
                <w:sz w:val="16"/>
              </w:rPr>
            </w:pPr>
            <w:r w:rsidRPr="00996D38">
              <w:rPr>
                <w:sz w:val="16"/>
              </w:rPr>
              <w:t>5</w:t>
            </w:r>
          </w:p>
        </w:tc>
        <w:tc>
          <w:tcPr>
            <w:tcW w:w="0" w:type="auto"/>
          </w:tcPr>
          <w:p w14:paraId="6F047539" w14:textId="77777777" w:rsidR="00EF6C4C" w:rsidRPr="00996D38" w:rsidRDefault="00996D38">
            <w:pPr>
              <w:rPr>
                <w:sz w:val="16"/>
              </w:rPr>
            </w:pPr>
            <w:r w:rsidRPr="00996D38">
              <w:rPr>
                <w:rStyle w:val="SAPEmphasis"/>
                <w:sz w:val="16"/>
              </w:rPr>
              <w:t>Activate the Adjustment</w:t>
            </w:r>
          </w:p>
        </w:tc>
        <w:tc>
          <w:tcPr>
            <w:tcW w:w="0" w:type="auto"/>
          </w:tcPr>
          <w:p w14:paraId="1911FC2D" w14:textId="77777777" w:rsidR="00EF6C4C" w:rsidRPr="00996D38" w:rsidRDefault="00996D38">
            <w:pPr>
              <w:rPr>
                <w:sz w:val="16"/>
              </w:rPr>
            </w:pPr>
            <w:r w:rsidRPr="00996D38">
              <w:rPr>
                <w:sz w:val="16"/>
              </w:rPr>
              <w:t xml:space="preserve">Select the item displayed and choose </w:t>
            </w:r>
            <w:r w:rsidRPr="00996D38">
              <w:rPr>
                <w:rStyle w:val="SAPScreenElement"/>
                <w:sz w:val="16"/>
              </w:rPr>
              <w:t>Activate Adjustment</w:t>
            </w:r>
            <w:r w:rsidRPr="00996D38">
              <w:rPr>
                <w:sz w:val="16"/>
              </w:rPr>
              <w:t>.</w:t>
            </w:r>
          </w:p>
        </w:tc>
        <w:tc>
          <w:tcPr>
            <w:tcW w:w="0" w:type="auto"/>
          </w:tcPr>
          <w:p w14:paraId="6204168C" w14:textId="77777777" w:rsidR="00EF6C4C" w:rsidRPr="00996D38" w:rsidRDefault="00996D38">
            <w:pPr>
              <w:rPr>
                <w:sz w:val="16"/>
              </w:rPr>
            </w:pPr>
            <w:r w:rsidRPr="00996D38">
              <w:rPr>
                <w:sz w:val="16"/>
              </w:rPr>
              <w:t>The selected adjustment is activated.</w:t>
            </w:r>
          </w:p>
        </w:tc>
        <w:tc>
          <w:tcPr>
            <w:tcW w:w="0" w:type="auto"/>
          </w:tcPr>
          <w:p w14:paraId="51E1EEA5" w14:textId="77777777" w:rsidR="00996D38" w:rsidRPr="00996D38" w:rsidRDefault="00996D38">
            <w:pPr>
              <w:rPr>
                <w:sz w:val="16"/>
              </w:rPr>
            </w:pPr>
          </w:p>
        </w:tc>
      </w:tr>
      <w:tr w:rsidR="00EF6C4C" w:rsidRPr="00996D38" w14:paraId="23D58748" w14:textId="77777777" w:rsidTr="00996D38">
        <w:tc>
          <w:tcPr>
            <w:tcW w:w="0" w:type="auto"/>
          </w:tcPr>
          <w:p w14:paraId="37D66BA3" w14:textId="77777777" w:rsidR="00EF6C4C" w:rsidRPr="00996D38" w:rsidRDefault="00996D38">
            <w:pPr>
              <w:rPr>
                <w:sz w:val="16"/>
              </w:rPr>
            </w:pPr>
            <w:r w:rsidRPr="00996D38">
              <w:rPr>
                <w:sz w:val="16"/>
              </w:rPr>
              <w:t>6</w:t>
            </w:r>
          </w:p>
        </w:tc>
        <w:tc>
          <w:tcPr>
            <w:tcW w:w="0" w:type="auto"/>
          </w:tcPr>
          <w:p w14:paraId="37EC0CBB" w14:textId="77777777" w:rsidR="00EF6C4C" w:rsidRPr="00996D38" w:rsidRDefault="00996D38">
            <w:pPr>
              <w:rPr>
                <w:sz w:val="16"/>
              </w:rPr>
            </w:pPr>
            <w:r w:rsidRPr="00996D38">
              <w:rPr>
                <w:rStyle w:val="SAPEmphasis"/>
                <w:sz w:val="16"/>
              </w:rPr>
              <w:t>Save the Adjustment</w:t>
            </w:r>
          </w:p>
        </w:tc>
        <w:tc>
          <w:tcPr>
            <w:tcW w:w="0" w:type="auto"/>
          </w:tcPr>
          <w:p w14:paraId="75B12478" w14:textId="77777777" w:rsidR="00EF6C4C" w:rsidRPr="00996D38" w:rsidRDefault="00996D38">
            <w:pPr>
              <w:rPr>
                <w:sz w:val="16"/>
              </w:rPr>
            </w:pPr>
            <w:r w:rsidRPr="00996D38">
              <w:rPr>
                <w:sz w:val="16"/>
              </w:rPr>
              <w:t xml:space="preserve">Press </w:t>
            </w:r>
            <w:r w:rsidRPr="00996D38">
              <w:rPr>
                <w:rStyle w:val="SAPScreenElement"/>
                <w:sz w:val="16"/>
              </w:rPr>
              <w:t>Save</w:t>
            </w:r>
            <w:r w:rsidRPr="00996D38">
              <w:rPr>
                <w:sz w:val="16"/>
              </w:rPr>
              <w:t>.</w:t>
            </w:r>
          </w:p>
        </w:tc>
        <w:tc>
          <w:tcPr>
            <w:tcW w:w="0" w:type="auto"/>
          </w:tcPr>
          <w:p w14:paraId="27D0F4D3" w14:textId="77777777" w:rsidR="00EF6C4C" w:rsidRPr="00996D38" w:rsidRDefault="00996D38">
            <w:pPr>
              <w:rPr>
                <w:sz w:val="16"/>
              </w:rPr>
            </w:pPr>
            <w:r w:rsidRPr="00996D38">
              <w:rPr>
                <w:sz w:val="16"/>
              </w:rPr>
              <w:t>Adjustment is saved.</w:t>
            </w:r>
          </w:p>
        </w:tc>
        <w:tc>
          <w:tcPr>
            <w:tcW w:w="0" w:type="auto"/>
          </w:tcPr>
          <w:p w14:paraId="164D056B" w14:textId="77777777" w:rsidR="00996D38" w:rsidRPr="00996D38" w:rsidRDefault="00996D38">
            <w:pPr>
              <w:rPr>
                <w:sz w:val="16"/>
              </w:rPr>
            </w:pPr>
          </w:p>
        </w:tc>
      </w:tr>
    </w:tbl>
    <w:p w14:paraId="51B38B7A" w14:textId="77777777" w:rsidR="00EF6C4C" w:rsidRDefault="00996D38">
      <w:pPr>
        <w:pStyle w:val="Heading4"/>
      </w:pPr>
      <w:bookmarkStart w:id="278" w:name="unique_144"/>
      <w:bookmarkStart w:id="279" w:name="_Toc176424714"/>
      <w:r>
        <w:t>Display Adjustments</w:t>
      </w:r>
      <w:bookmarkEnd w:id="278"/>
      <w:bookmarkEnd w:id="279"/>
    </w:p>
    <w:p w14:paraId="6FFABB9B" w14:textId="77777777" w:rsidR="00EF6C4C" w:rsidRDefault="00996D38">
      <w:pPr>
        <w:pStyle w:val="SAPKeyblockTitle"/>
      </w:pPr>
      <w:r>
        <w:t>Test Administration</w:t>
      </w:r>
    </w:p>
    <w:p w14:paraId="00FC25EB" w14:textId="77777777" w:rsidR="00EF6C4C" w:rsidRDefault="00996D38">
      <w:r>
        <w:t>Customer project: Fill in the project-specific parts.</w:t>
      </w:r>
    </w:p>
    <w:p w14:paraId="64475E8B"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485AB08E"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02E0DA"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78CEC9"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A1A259"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DE2C6A" w14:textId="77777777" w:rsidR="00996D38" w:rsidRPr="00996D38" w:rsidRDefault="00996D38">
            <w:pPr>
              <w:rPr>
                <w:sz w:val="12"/>
              </w:rPr>
            </w:pPr>
          </w:p>
        </w:tc>
      </w:tr>
      <w:tr w:rsidR="00EF6C4C" w:rsidRPr="00996D38" w14:paraId="74ACCD20"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340D74"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F4FB20"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52C840"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D91FFC" w14:textId="77777777" w:rsidR="00996D38" w:rsidRPr="00996D38" w:rsidRDefault="00996D38">
            <w:pPr>
              <w:rPr>
                <w:sz w:val="12"/>
              </w:rPr>
            </w:pPr>
          </w:p>
        </w:tc>
      </w:tr>
      <w:tr w:rsidR="00EF6C4C" w:rsidRPr="00996D38" w14:paraId="511D89FB"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4648E0"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6683C8"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DA514A"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6D8895" w14:textId="77777777" w:rsidR="00EF6C4C" w:rsidRPr="00996D38" w:rsidRDefault="00996D38">
            <w:pPr>
              <w:rPr>
                <w:sz w:val="12"/>
              </w:rPr>
            </w:pPr>
            <w:r w:rsidRPr="00996D38">
              <w:rPr>
                <w:rStyle w:val="SAPUserEntry"/>
                <w:sz w:val="12"/>
              </w:rPr>
              <w:t xml:space="preserve">&lt;State the Service </w:t>
            </w:r>
            <w:r w:rsidRPr="00996D38">
              <w:rPr>
                <w:rStyle w:val="SAPUserEntry"/>
                <w:sz w:val="12"/>
              </w:rPr>
              <w:t>Provider, Customer or Joint Service Provider and Customer&gt;</w:t>
            </w:r>
          </w:p>
        </w:tc>
      </w:tr>
    </w:tbl>
    <w:p w14:paraId="75433174" w14:textId="77777777" w:rsidR="00EF6C4C" w:rsidRDefault="00996D38">
      <w:pPr>
        <w:pStyle w:val="SAPKeyblockTitle"/>
      </w:pPr>
      <w:r>
        <w:t>Context</w:t>
      </w:r>
    </w:p>
    <w:p w14:paraId="2DCD3617" w14:textId="77777777" w:rsidR="00EF6C4C" w:rsidRDefault="00996D38">
      <w:r>
        <w:t>In this activity, you can display adjustment of contracts as part of your daily business.</w:t>
      </w:r>
    </w:p>
    <w:p w14:paraId="34A0C914" w14:textId="77777777" w:rsidR="00EF6C4C" w:rsidRDefault="00996D38">
      <w:pPr>
        <w:pStyle w:val="SAPKeyblockTitle"/>
      </w:pPr>
      <w:r>
        <w:t>Procedure</w:t>
      </w:r>
    </w:p>
    <w:p w14:paraId="174ECB00" w14:textId="77777777" w:rsidR="00EF6C4C" w:rsidRDefault="00996D38">
      <w:r>
        <w:t>To execute this activity go step by step through the table.</w:t>
      </w:r>
    </w:p>
    <w:p w14:paraId="44CE8475" w14:textId="77777777" w:rsidR="00EF6C4C" w:rsidRDefault="00EF6C4C"/>
    <w:tbl>
      <w:tblPr>
        <w:tblStyle w:val="SAPStandardTable"/>
        <w:tblW w:w="5000" w:type="pct"/>
        <w:tblInd w:w="3" w:type="dxa"/>
        <w:tblLook w:val="0620" w:firstRow="1" w:lastRow="0" w:firstColumn="0" w:lastColumn="0" w:noHBand="1" w:noVBand="1"/>
      </w:tblPr>
      <w:tblGrid>
        <w:gridCol w:w="1064"/>
        <w:gridCol w:w="2185"/>
        <w:gridCol w:w="5534"/>
        <w:gridCol w:w="3557"/>
        <w:gridCol w:w="1964"/>
      </w:tblGrid>
      <w:tr w:rsidR="00EF6C4C" w:rsidRPr="00996D38" w14:paraId="35D57B3B"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1BC64F4" w14:textId="77777777" w:rsidR="00EF6C4C" w:rsidRPr="00996D38" w:rsidRDefault="00996D38">
            <w:pPr>
              <w:pStyle w:val="SAPTableHeader"/>
              <w:rPr>
                <w:sz w:val="16"/>
              </w:rPr>
            </w:pPr>
            <w:r w:rsidRPr="00996D38">
              <w:rPr>
                <w:rStyle w:val="SAPEmphasis"/>
                <w:sz w:val="16"/>
              </w:rPr>
              <w:lastRenderedPageBreak/>
              <w:t>Test Step #</w:t>
            </w:r>
          </w:p>
        </w:tc>
        <w:tc>
          <w:tcPr>
            <w:tcW w:w="0" w:type="auto"/>
          </w:tcPr>
          <w:p w14:paraId="7379C66B" w14:textId="77777777" w:rsidR="00EF6C4C" w:rsidRPr="00996D38" w:rsidRDefault="00996D38">
            <w:pPr>
              <w:pStyle w:val="SAPTableHeader"/>
              <w:rPr>
                <w:sz w:val="16"/>
              </w:rPr>
            </w:pPr>
            <w:r w:rsidRPr="00996D38">
              <w:rPr>
                <w:rStyle w:val="SAPEmphasis"/>
                <w:sz w:val="16"/>
              </w:rPr>
              <w:t>Test Step Name</w:t>
            </w:r>
          </w:p>
        </w:tc>
        <w:tc>
          <w:tcPr>
            <w:tcW w:w="0" w:type="auto"/>
          </w:tcPr>
          <w:p w14:paraId="21BDF8A6" w14:textId="77777777" w:rsidR="00EF6C4C" w:rsidRPr="00996D38" w:rsidRDefault="00996D38">
            <w:pPr>
              <w:pStyle w:val="SAPTableHeader"/>
              <w:rPr>
                <w:sz w:val="16"/>
              </w:rPr>
            </w:pPr>
            <w:r w:rsidRPr="00996D38">
              <w:rPr>
                <w:rStyle w:val="SAPEmphasis"/>
                <w:sz w:val="16"/>
              </w:rPr>
              <w:t>Instruction</w:t>
            </w:r>
          </w:p>
        </w:tc>
        <w:tc>
          <w:tcPr>
            <w:tcW w:w="0" w:type="auto"/>
          </w:tcPr>
          <w:p w14:paraId="0FF8C2DD" w14:textId="77777777" w:rsidR="00EF6C4C" w:rsidRPr="00996D38" w:rsidRDefault="00996D38">
            <w:pPr>
              <w:pStyle w:val="SAPTableHeader"/>
              <w:rPr>
                <w:sz w:val="16"/>
              </w:rPr>
            </w:pPr>
            <w:r w:rsidRPr="00996D38">
              <w:rPr>
                <w:rStyle w:val="SAPEmphasis"/>
                <w:sz w:val="16"/>
              </w:rPr>
              <w:t>Expected Result</w:t>
            </w:r>
          </w:p>
        </w:tc>
        <w:tc>
          <w:tcPr>
            <w:tcW w:w="0" w:type="auto"/>
          </w:tcPr>
          <w:p w14:paraId="5558417F" w14:textId="77777777" w:rsidR="00EF6C4C" w:rsidRPr="00996D38" w:rsidRDefault="00996D38">
            <w:pPr>
              <w:pStyle w:val="SAPTableHeader"/>
              <w:rPr>
                <w:sz w:val="16"/>
              </w:rPr>
            </w:pPr>
            <w:r w:rsidRPr="00996D38">
              <w:rPr>
                <w:rStyle w:val="SAPEmphasis"/>
                <w:sz w:val="16"/>
              </w:rPr>
              <w:t>Pass / Fail / Comment</w:t>
            </w:r>
          </w:p>
        </w:tc>
      </w:tr>
      <w:tr w:rsidR="00EF6C4C" w:rsidRPr="00996D38" w14:paraId="0AAC06F1" w14:textId="77777777" w:rsidTr="00996D38">
        <w:tc>
          <w:tcPr>
            <w:tcW w:w="0" w:type="auto"/>
          </w:tcPr>
          <w:p w14:paraId="59E554F5" w14:textId="77777777" w:rsidR="00EF6C4C" w:rsidRPr="00996D38" w:rsidRDefault="00996D38">
            <w:pPr>
              <w:rPr>
                <w:sz w:val="16"/>
              </w:rPr>
            </w:pPr>
            <w:r w:rsidRPr="00996D38">
              <w:rPr>
                <w:sz w:val="16"/>
              </w:rPr>
              <w:t>1</w:t>
            </w:r>
          </w:p>
        </w:tc>
        <w:tc>
          <w:tcPr>
            <w:tcW w:w="0" w:type="auto"/>
          </w:tcPr>
          <w:p w14:paraId="4DF922A1" w14:textId="77777777" w:rsidR="00EF6C4C" w:rsidRPr="00996D38" w:rsidRDefault="00996D38">
            <w:pPr>
              <w:rPr>
                <w:sz w:val="16"/>
              </w:rPr>
            </w:pPr>
            <w:r w:rsidRPr="00996D38">
              <w:rPr>
                <w:rStyle w:val="SAPEmphasis"/>
                <w:sz w:val="16"/>
              </w:rPr>
              <w:t>Log On</w:t>
            </w:r>
          </w:p>
        </w:tc>
        <w:tc>
          <w:tcPr>
            <w:tcW w:w="0" w:type="auto"/>
          </w:tcPr>
          <w:p w14:paraId="69B25C58" w14:textId="77777777" w:rsidR="00EF6C4C" w:rsidRPr="00996D38" w:rsidRDefault="00996D38">
            <w:pPr>
              <w:rPr>
                <w:sz w:val="16"/>
              </w:rPr>
            </w:pPr>
            <w:r w:rsidRPr="00996D38">
              <w:rPr>
                <w:sz w:val="16"/>
              </w:rPr>
              <w:t>Log onto the SAP Fiori launchpad as Contract Specialist - Leasing.</w:t>
            </w:r>
          </w:p>
        </w:tc>
        <w:tc>
          <w:tcPr>
            <w:tcW w:w="0" w:type="auto"/>
          </w:tcPr>
          <w:p w14:paraId="7A8D7E59" w14:textId="77777777" w:rsidR="00EF6C4C" w:rsidRPr="00996D38" w:rsidRDefault="00996D38">
            <w:pPr>
              <w:rPr>
                <w:sz w:val="16"/>
              </w:rPr>
            </w:pPr>
            <w:r w:rsidRPr="00996D38">
              <w:rPr>
                <w:sz w:val="16"/>
              </w:rPr>
              <w:t>The SAP Fiori launchpad displays.</w:t>
            </w:r>
          </w:p>
        </w:tc>
        <w:tc>
          <w:tcPr>
            <w:tcW w:w="0" w:type="auto"/>
          </w:tcPr>
          <w:p w14:paraId="21350921" w14:textId="77777777" w:rsidR="00996D38" w:rsidRPr="00996D38" w:rsidRDefault="00996D38">
            <w:pPr>
              <w:rPr>
                <w:sz w:val="16"/>
              </w:rPr>
            </w:pPr>
          </w:p>
        </w:tc>
      </w:tr>
      <w:tr w:rsidR="00EF6C4C" w:rsidRPr="00996D38" w14:paraId="3BBDD890" w14:textId="77777777" w:rsidTr="00996D38">
        <w:tc>
          <w:tcPr>
            <w:tcW w:w="0" w:type="auto"/>
          </w:tcPr>
          <w:p w14:paraId="0492F7C3" w14:textId="77777777" w:rsidR="00EF6C4C" w:rsidRPr="00996D38" w:rsidRDefault="00996D38">
            <w:pPr>
              <w:rPr>
                <w:sz w:val="16"/>
              </w:rPr>
            </w:pPr>
            <w:r w:rsidRPr="00996D38">
              <w:rPr>
                <w:sz w:val="16"/>
              </w:rPr>
              <w:t>2</w:t>
            </w:r>
          </w:p>
        </w:tc>
        <w:tc>
          <w:tcPr>
            <w:tcW w:w="0" w:type="auto"/>
          </w:tcPr>
          <w:p w14:paraId="1537ADC3" w14:textId="77777777" w:rsidR="00EF6C4C" w:rsidRPr="00996D38" w:rsidRDefault="00996D38">
            <w:pPr>
              <w:rPr>
                <w:sz w:val="16"/>
              </w:rPr>
            </w:pPr>
            <w:r w:rsidRPr="00996D38">
              <w:rPr>
                <w:rStyle w:val="SAPEmphasis"/>
                <w:sz w:val="16"/>
              </w:rPr>
              <w:t>Access the SAP Fiori App</w:t>
            </w:r>
          </w:p>
        </w:tc>
        <w:tc>
          <w:tcPr>
            <w:tcW w:w="0" w:type="auto"/>
          </w:tcPr>
          <w:p w14:paraId="1411D4FB" w14:textId="77777777" w:rsidR="00EF6C4C" w:rsidRPr="00996D38" w:rsidRDefault="00996D38">
            <w:pPr>
              <w:rPr>
                <w:sz w:val="16"/>
              </w:rPr>
            </w:pPr>
            <w:r w:rsidRPr="00996D38">
              <w:rPr>
                <w:sz w:val="16"/>
              </w:rPr>
              <w:t xml:space="preserve">Open </w:t>
            </w:r>
            <w:r w:rsidRPr="00996D38">
              <w:rPr>
                <w:rStyle w:val="SAPScreenElement"/>
                <w:sz w:val="16"/>
              </w:rPr>
              <w:t>Display Adjustments</w:t>
            </w:r>
            <w:r w:rsidRPr="00996D38">
              <w:rPr>
                <w:sz w:val="16"/>
              </w:rPr>
              <w:t xml:space="preserve"> </w:t>
            </w:r>
            <w:r w:rsidRPr="00996D38">
              <w:rPr>
                <w:rStyle w:val="SAPMonospace"/>
                <w:sz w:val="16"/>
              </w:rPr>
              <w:t>(REAJSH)</w:t>
            </w:r>
            <w:r w:rsidRPr="00996D38">
              <w:rPr>
                <w:sz w:val="16"/>
              </w:rPr>
              <w:t>.</w:t>
            </w:r>
          </w:p>
        </w:tc>
        <w:tc>
          <w:tcPr>
            <w:tcW w:w="0" w:type="auto"/>
          </w:tcPr>
          <w:p w14:paraId="0B244B12" w14:textId="77777777" w:rsidR="00EF6C4C" w:rsidRPr="00996D38" w:rsidRDefault="00996D38">
            <w:pPr>
              <w:rPr>
                <w:sz w:val="16"/>
              </w:rPr>
            </w:pPr>
            <w:r w:rsidRPr="00996D38">
              <w:rPr>
                <w:sz w:val="16"/>
              </w:rPr>
              <w:t xml:space="preserve">The </w:t>
            </w:r>
            <w:r w:rsidRPr="00996D38">
              <w:rPr>
                <w:rStyle w:val="SAPScreenElement"/>
                <w:sz w:val="16"/>
              </w:rPr>
              <w:t xml:space="preserve">Display Adjustments </w:t>
            </w:r>
            <w:r w:rsidRPr="00996D38">
              <w:rPr>
                <w:sz w:val="16"/>
              </w:rPr>
              <w:t>screen displays.</w:t>
            </w:r>
          </w:p>
        </w:tc>
        <w:tc>
          <w:tcPr>
            <w:tcW w:w="0" w:type="auto"/>
          </w:tcPr>
          <w:p w14:paraId="0A60B9A0" w14:textId="77777777" w:rsidR="00996D38" w:rsidRPr="00996D38" w:rsidRDefault="00996D38">
            <w:pPr>
              <w:rPr>
                <w:sz w:val="16"/>
              </w:rPr>
            </w:pPr>
          </w:p>
        </w:tc>
      </w:tr>
      <w:tr w:rsidR="00EF6C4C" w:rsidRPr="00996D38" w14:paraId="2CF83146" w14:textId="77777777" w:rsidTr="00996D38">
        <w:tc>
          <w:tcPr>
            <w:tcW w:w="0" w:type="auto"/>
          </w:tcPr>
          <w:p w14:paraId="7D29D0F2" w14:textId="77777777" w:rsidR="00EF6C4C" w:rsidRPr="00996D38" w:rsidRDefault="00996D38">
            <w:pPr>
              <w:rPr>
                <w:sz w:val="16"/>
              </w:rPr>
            </w:pPr>
            <w:r w:rsidRPr="00996D38">
              <w:rPr>
                <w:sz w:val="16"/>
              </w:rPr>
              <w:t>3</w:t>
            </w:r>
          </w:p>
        </w:tc>
        <w:tc>
          <w:tcPr>
            <w:tcW w:w="0" w:type="auto"/>
          </w:tcPr>
          <w:p w14:paraId="4841BC70" w14:textId="77777777" w:rsidR="00EF6C4C" w:rsidRPr="00996D38" w:rsidRDefault="00996D38">
            <w:pPr>
              <w:rPr>
                <w:sz w:val="16"/>
              </w:rPr>
            </w:pPr>
            <w:r w:rsidRPr="00996D38">
              <w:rPr>
                <w:rStyle w:val="SAPEmphasis"/>
                <w:sz w:val="16"/>
              </w:rPr>
              <w:t>Display Adjustment</w:t>
            </w:r>
          </w:p>
        </w:tc>
        <w:tc>
          <w:tcPr>
            <w:tcW w:w="0" w:type="auto"/>
          </w:tcPr>
          <w:p w14:paraId="54DBF9EF"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45FB3A01" w14:textId="1BC44D73" w:rsidR="00EF6C4C" w:rsidRPr="00996D38" w:rsidRDefault="00996D38">
            <w:pPr>
              <w:rPr>
                <w:sz w:val="16"/>
              </w:rPr>
            </w:pPr>
            <w:r w:rsidRPr="00996D38">
              <w:rPr>
                <w:rStyle w:val="SAPScreenElement"/>
                <w:sz w:val="16"/>
              </w:rPr>
              <w:t>Identification</w:t>
            </w:r>
            <w:r w:rsidRPr="00996D38">
              <w:rPr>
                <w:sz w:val="16"/>
              </w:rPr>
              <w:t xml:space="preserve">: </w:t>
            </w:r>
            <w:r w:rsidRPr="00996D38">
              <w:rPr>
                <w:rStyle w:val="SAPUserEntry"/>
                <w:sz w:val="16"/>
              </w:rPr>
              <w:t>&lt;Your Identification ID&gt;</w:t>
            </w:r>
          </w:p>
        </w:tc>
        <w:tc>
          <w:tcPr>
            <w:tcW w:w="0" w:type="auto"/>
          </w:tcPr>
          <w:p w14:paraId="51ED04CA" w14:textId="77777777" w:rsidR="00EF6C4C" w:rsidRPr="00996D38" w:rsidRDefault="00996D38">
            <w:pPr>
              <w:rPr>
                <w:sz w:val="16"/>
              </w:rPr>
            </w:pPr>
            <w:r w:rsidRPr="00996D38">
              <w:rPr>
                <w:sz w:val="16"/>
              </w:rPr>
              <w:t>Data is shown.</w:t>
            </w:r>
          </w:p>
        </w:tc>
        <w:tc>
          <w:tcPr>
            <w:tcW w:w="0" w:type="auto"/>
          </w:tcPr>
          <w:p w14:paraId="0CDD9DB7" w14:textId="77777777" w:rsidR="00996D38" w:rsidRPr="00996D38" w:rsidRDefault="00996D38">
            <w:pPr>
              <w:rPr>
                <w:sz w:val="16"/>
              </w:rPr>
            </w:pPr>
          </w:p>
        </w:tc>
      </w:tr>
    </w:tbl>
    <w:p w14:paraId="48872252" w14:textId="77777777" w:rsidR="00EF6C4C" w:rsidRDefault="00996D38">
      <w:pPr>
        <w:pStyle w:val="Heading4"/>
      </w:pPr>
      <w:bookmarkStart w:id="280" w:name="unique_145"/>
      <w:bookmarkStart w:id="281" w:name="_Toc176424715"/>
      <w:r>
        <w:t>Reverse Adjustments</w:t>
      </w:r>
      <w:bookmarkEnd w:id="280"/>
      <w:bookmarkEnd w:id="281"/>
    </w:p>
    <w:p w14:paraId="033C801B" w14:textId="77777777" w:rsidR="00EF6C4C" w:rsidRDefault="00996D38">
      <w:pPr>
        <w:pStyle w:val="SAPKeyblockTitle"/>
      </w:pPr>
      <w:r>
        <w:t>Test Administration</w:t>
      </w:r>
    </w:p>
    <w:p w14:paraId="430B36E4" w14:textId="77777777" w:rsidR="00EF6C4C" w:rsidRDefault="00996D38">
      <w:r>
        <w:t>Customer project: Fill in the project-specific parts.</w:t>
      </w:r>
    </w:p>
    <w:p w14:paraId="2045B3AE"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212BB5C"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0AE571"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10E19E"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AC1B67"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A41052" w14:textId="77777777" w:rsidR="00996D38" w:rsidRPr="00996D38" w:rsidRDefault="00996D38">
            <w:pPr>
              <w:rPr>
                <w:sz w:val="12"/>
              </w:rPr>
            </w:pPr>
          </w:p>
        </w:tc>
      </w:tr>
      <w:tr w:rsidR="00EF6C4C" w:rsidRPr="00996D38" w14:paraId="06B272C1"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AA7A49"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220F6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B59478"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0DA652" w14:textId="77777777" w:rsidR="00996D38" w:rsidRPr="00996D38" w:rsidRDefault="00996D38">
            <w:pPr>
              <w:rPr>
                <w:sz w:val="12"/>
              </w:rPr>
            </w:pPr>
          </w:p>
        </w:tc>
      </w:tr>
      <w:tr w:rsidR="00EF6C4C" w:rsidRPr="00996D38" w14:paraId="766D4EA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E91D39"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12D5A5"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9AEEC9"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C778AC"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5A6F3349" w14:textId="77777777" w:rsidR="00EF6C4C" w:rsidRDefault="00996D38">
      <w:pPr>
        <w:pStyle w:val="SAPKeyblockTitle"/>
      </w:pPr>
      <w:r>
        <w:t>Context</w:t>
      </w:r>
    </w:p>
    <w:p w14:paraId="770F5075" w14:textId="77777777" w:rsidR="00EF6C4C" w:rsidRDefault="00996D38">
      <w:r>
        <w:t>In this activity, you can reverse adjustment of contracts as part of your daily business.</w:t>
      </w:r>
    </w:p>
    <w:p w14:paraId="218E89A6" w14:textId="77777777" w:rsidR="00EF6C4C" w:rsidRDefault="00996D38">
      <w:pPr>
        <w:pStyle w:val="SAPKeyblockTitle"/>
      </w:pPr>
      <w:r>
        <w:t>Procedure</w:t>
      </w:r>
    </w:p>
    <w:p w14:paraId="74436391" w14:textId="77777777" w:rsidR="00EF6C4C" w:rsidRDefault="00996D38">
      <w:r>
        <w:t>To execute this activity go step by step through the table.</w:t>
      </w:r>
    </w:p>
    <w:p w14:paraId="584FAFB4" w14:textId="77777777" w:rsidR="00EF6C4C" w:rsidRDefault="00EF6C4C"/>
    <w:tbl>
      <w:tblPr>
        <w:tblStyle w:val="SAPStandardTable"/>
        <w:tblW w:w="5000" w:type="pct"/>
        <w:tblInd w:w="3" w:type="dxa"/>
        <w:tblLook w:val="0620" w:firstRow="1" w:lastRow="0" w:firstColumn="0" w:lastColumn="0" w:noHBand="1" w:noVBand="1"/>
      </w:tblPr>
      <w:tblGrid>
        <w:gridCol w:w="915"/>
        <w:gridCol w:w="1878"/>
        <w:gridCol w:w="4991"/>
        <w:gridCol w:w="4833"/>
        <w:gridCol w:w="1687"/>
      </w:tblGrid>
      <w:tr w:rsidR="00EF6C4C" w:rsidRPr="00996D38" w14:paraId="6179F88D"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4147A50" w14:textId="77777777" w:rsidR="00EF6C4C" w:rsidRPr="00996D38" w:rsidRDefault="00996D38">
            <w:pPr>
              <w:pStyle w:val="SAPTableHeader"/>
              <w:rPr>
                <w:sz w:val="16"/>
              </w:rPr>
            </w:pPr>
            <w:r w:rsidRPr="00996D38">
              <w:rPr>
                <w:rStyle w:val="SAPEmphasis"/>
                <w:sz w:val="16"/>
              </w:rPr>
              <w:t>Test Step #</w:t>
            </w:r>
          </w:p>
        </w:tc>
        <w:tc>
          <w:tcPr>
            <w:tcW w:w="0" w:type="auto"/>
          </w:tcPr>
          <w:p w14:paraId="20A51473" w14:textId="77777777" w:rsidR="00EF6C4C" w:rsidRPr="00996D38" w:rsidRDefault="00996D38">
            <w:pPr>
              <w:pStyle w:val="SAPTableHeader"/>
              <w:rPr>
                <w:sz w:val="16"/>
              </w:rPr>
            </w:pPr>
            <w:r w:rsidRPr="00996D38">
              <w:rPr>
                <w:rStyle w:val="SAPEmphasis"/>
                <w:sz w:val="16"/>
              </w:rPr>
              <w:t>Test Step Name</w:t>
            </w:r>
          </w:p>
        </w:tc>
        <w:tc>
          <w:tcPr>
            <w:tcW w:w="0" w:type="auto"/>
          </w:tcPr>
          <w:p w14:paraId="780E3AE5" w14:textId="77777777" w:rsidR="00EF6C4C" w:rsidRPr="00996D38" w:rsidRDefault="00996D38">
            <w:pPr>
              <w:pStyle w:val="SAPTableHeader"/>
              <w:rPr>
                <w:sz w:val="16"/>
              </w:rPr>
            </w:pPr>
            <w:r w:rsidRPr="00996D38">
              <w:rPr>
                <w:rStyle w:val="SAPEmphasis"/>
                <w:sz w:val="16"/>
              </w:rPr>
              <w:t>Instruction</w:t>
            </w:r>
          </w:p>
        </w:tc>
        <w:tc>
          <w:tcPr>
            <w:tcW w:w="0" w:type="auto"/>
          </w:tcPr>
          <w:p w14:paraId="54F64918" w14:textId="77777777" w:rsidR="00EF6C4C" w:rsidRPr="00996D38" w:rsidRDefault="00996D38">
            <w:pPr>
              <w:pStyle w:val="SAPTableHeader"/>
              <w:rPr>
                <w:sz w:val="16"/>
              </w:rPr>
            </w:pPr>
            <w:r w:rsidRPr="00996D38">
              <w:rPr>
                <w:rStyle w:val="SAPEmphasis"/>
                <w:sz w:val="16"/>
              </w:rPr>
              <w:t>Expected Result</w:t>
            </w:r>
          </w:p>
        </w:tc>
        <w:tc>
          <w:tcPr>
            <w:tcW w:w="0" w:type="auto"/>
          </w:tcPr>
          <w:p w14:paraId="075EF8C3" w14:textId="77777777" w:rsidR="00EF6C4C" w:rsidRPr="00996D38" w:rsidRDefault="00996D38">
            <w:pPr>
              <w:pStyle w:val="SAPTableHeader"/>
              <w:rPr>
                <w:sz w:val="16"/>
              </w:rPr>
            </w:pPr>
            <w:r w:rsidRPr="00996D38">
              <w:rPr>
                <w:rStyle w:val="SAPEmphasis"/>
                <w:sz w:val="16"/>
              </w:rPr>
              <w:t>Pass / Fail / Comment</w:t>
            </w:r>
          </w:p>
        </w:tc>
      </w:tr>
      <w:tr w:rsidR="00EF6C4C" w:rsidRPr="00996D38" w14:paraId="229A6BE8" w14:textId="77777777" w:rsidTr="00996D38">
        <w:tc>
          <w:tcPr>
            <w:tcW w:w="0" w:type="auto"/>
          </w:tcPr>
          <w:p w14:paraId="1F411D67" w14:textId="77777777" w:rsidR="00EF6C4C" w:rsidRPr="00996D38" w:rsidRDefault="00996D38">
            <w:pPr>
              <w:rPr>
                <w:sz w:val="16"/>
              </w:rPr>
            </w:pPr>
            <w:r w:rsidRPr="00996D38">
              <w:rPr>
                <w:sz w:val="16"/>
              </w:rPr>
              <w:t>1</w:t>
            </w:r>
          </w:p>
        </w:tc>
        <w:tc>
          <w:tcPr>
            <w:tcW w:w="0" w:type="auto"/>
          </w:tcPr>
          <w:p w14:paraId="2011CCA4" w14:textId="77777777" w:rsidR="00EF6C4C" w:rsidRPr="00996D38" w:rsidRDefault="00996D38">
            <w:pPr>
              <w:rPr>
                <w:sz w:val="16"/>
              </w:rPr>
            </w:pPr>
            <w:r w:rsidRPr="00996D38">
              <w:rPr>
                <w:rStyle w:val="SAPEmphasis"/>
                <w:sz w:val="16"/>
              </w:rPr>
              <w:t>Log On</w:t>
            </w:r>
          </w:p>
        </w:tc>
        <w:tc>
          <w:tcPr>
            <w:tcW w:w="0" w:type="auto"/>
          </w:tcPr>
          <w:p w14:paraId="65E46959" w14:textId="77777777" w:rsidR="00EF6C4C" w:rsidRPr="00996D38" w:rsidRDefault="00996D38">
            <w:pPr>
              <w:rPr>
                <w:sz w:val="16"/>
              </w:rPr>
            </w:pPr>
            <w:r w:rsidRPr="00996D38">
              <w:rPr>
                <w:sz w:val="16"/>
              </w:rPr>
              <w:t>Log onto the SAP Fiori launchpad as Contract Specialist - Leasing.</w:t>
            </w:r>
          </w:p>
        </w:tc>
        <w:tc>
          <w:tcPr>
            <w:tcW w:w="0" w:type="auto"/>
          </w:tcPr>
          <w:p w14:paraId="06AA56E6" w14:textId="77777777" w:rsidR="00EF6C4C" w:rsidRPr="00996D38" w:rsidRDefault="00996D38">
            <w:pPr>
              <w:rPr>
                <w:sz w:val="16"/>
              </w:rPr>
            </w:pPr>
            <w:r w:rsidRPr="00996D38">
              <w:rPr>
                <w:sz w:val="16"/>
              </w:rPr>
              <w:t>The SAP Fiori launchpad displays.</w:t>
            </w:r>
          </w:p>
        </w:tc>
        <w:tc>
          <w:tcPr>
            <w:tcW w:w="0" w:type="auto"/>
          </w:tcPr>
          <w:p w14:paraId="4FD467AE" w14:textId="77777777" w:rsidR="00996D38" w:rsidRPr="00996D38" w:rsidRDefault="00996D38">
            <w:pPr>
              <w:rPr>
                <w:sz w:val="16"/>
              </w:rPr>
            </w:pPr>
          </w:p>
        </w:tc>
      </w:tr>
      <w:tr w:rsidR="00EF6C4C" w:rsidRPr="00996D38" w14:paraId="77AC1A71" w14:textId="77777777" w:rsidTr="00996D38">
        <w:tc>
          <w:tcPr>
            <w:tcW w:w="0" w:type="auto"/>
          </w:tcPr>
          <w:p w14:paraId="192A7A20" w14:textId="77777777" w:rsidR="00EF6C4C" w:rsidRPr="00996D38" w:rsidRDefault="00996D38">
            <w:pPr>
              <w:rPr>
                <w:sz w:val="16"/>
              </w:rPr>
            </w:pPr>
            <w:r w:rsidRPr="00996D38">
              <w:rPr>
                <w:sz w:val="16"/>
              </w:rPr>
              <w:lastRenderedPageBreak/>
              <w:t>2</w:t>
            </w:r>
          </w:p>
        </w:tc>
        <w:tc>
          <w:tcPr>
            <w:tcW w:w="0" w:type="auto"/>
          </w:tcPr>
          <w:p w14:paraId="0D9BE51C" w14:textId="77777777" w:rsidR="00EF6C4C" w:rsidRPr="00996D38" w:rsidRDefault="00996D38">
            <w:pPr>
              <w:rPr>
                <w:sz w:val="16"/>
              </w:rPr>
            </w:pPr>
            <w:r w:rsidRPr="00996D38">
              <w:rPr>
                <w:rStyle w:val="SAPEmphasis"/>
                <w:sz w:val="16"/>
              </w:rPr>
              <w:t>Access the SAP Fiori App</w:t>
            </w:r>
          </w:p>
        </w:tc>
        <w:tc>
          <w:tcPr>
            <w:tcW w:w="0" w:type="auto"/>
          </w:tcPr>
          <w:p w14:paraId="30B12197" w14:textId="77777777" w:rsidR="00EF6C4C" w:rsidRPr="00996D38" w:rsidRDefault="00996D38">
            <w:pPr>
              <w:rPr>
                <w:sz w:val="16"/>
              </w:rPr>
            </w:pPr>
            <w:r w:rsidRPr="00996D38">
              <w:rPr>
                <w:sz w:val="16"/>
              </w:rPr>
              <w:t xml:space="preserve">Open </w:t>
            </w:r>
            <w:r w:rsidRPr="00996D38">
              <w:rPr>
                <w:rStyle w:val="SAPScreenElement"/>
                <w:sz w:val="16"/>
              </w:rPr>
              <w:t>Reverse Adjustments</w:t>
            </w:r>
            <w:r w:rsidRPr="00996D38">
              <w:rPr>
                <w:sz w:val="16"/>
              </w:rPr>
              <w:t xml:space="preserve"> </w:t>
            </w:r>
            <w:r w:rsidRPr="00996D38">
              <w:rPr>
                <w:rStyle w:val="SAPMonospace"/>
                <w:sz w:val="16"/>
              </w:rPr>
              <w:t>(REAJRV)</w:t>
            </w:r>
            <w:r w:rsidRPr="00996D38">
              <w:rPr>
                <w:sz w:val="16"/>
              </w:rPr>
              <w:t>.</w:t>
            </w:r>
          </w:p>
        </w:tc>
        <w:tc>
          <w:tcPr>
            <w:tcW w:w="0" w:type="auto"/>
          </w:tcPr>
          <w:p w14:paraId="16625D19" w14:textId="77777777" w:rsidR="00EF6C4C" w:rsidRPr="00996D38" w:rsidRDefault="00996D38">
            <w:pPr>
              <w:rPr>
                <w:sz w:val="16"/>
              </w:rPr>
            </w:pPr>
            <w:r w:rsidRPr="00996D38">
              <w:rPr>
                <w:sz w:val="16"/>
              </w:rPr>
              <w:t xml:space="preserve">The </w:t>
            </w:r>
            <w:r w:rsidRPr="00996D38">
              <w:rPr>
                <w:rStyle w:val="SAPScreenElement"/>
                <w:sz w:val="16"/>
              </w:rPr>
              <w:t xml:space="preserve">Reverse Adjustments </w:t>
            </w:r>
            <w:r w:rsidRPr="00996D38">
              <w:rPr>
                <w:sz w:val="16"/>
              </w:rPr>
              <w:t>screen displays.</w:t>
            </w:r>
          </w:p>
        </w:tc>
        <w:tc>
          <w:tcPr>
            <w:tcW w:w="0" w:type="auto"/>
          </w:tcPr>
          <w:p w14:paraId="569A473F" w14:textId="77777777" w:rsidR="00996D38" w:rsidRPr="00996D38" w:rsidRDefault="00996D38">
            <w:pPr>
              <w:rPr>
                <w:sz w:val="16"/>
              </w:rPr>
            </w:pPr>
          </w:p>
        </w:tc>
      </w:tr>
      <w:tr w:rsidR="00EF6C4C" w:rsidRPr="00996D38" w14:paraId="7134ABD1" w14:textId="77777777" w:rsidTr="00996D38">
        <w:tc>
          <w:tcPr>
            <w:tcW w:w="0" w:type="auto"/>
          </w:tcPr>
          <w:p w14:paraId="207F6A19" w14:textId="77777777" w:rsidR="00EF6C4C" w:rsidRPr="00996D38" w:rsidRDefault="00996D38">
            <w:pPr>
              <w:rPr>
                <w:sz w:val="16"/>
              </w:rPr>
            </w:pPr>
            <w:r w:rsidRPr="00996D38">
              <w:rPr>
                <w:sz w:val="16"/>
              </w:rPr>
              <w:t>3</w:t>
            </w:r>
          </w:p>
        </w:tc>
        <w:tc>
          <w:tcPr>
            <w:tcW w:w="0" w:type="auto"/>
          </w:tcPr>
          <w:p w14:paraId="5315FD19" w14:textId="77777777" w:rsidR="00EF6C4C" w:rsidRPr="00996D38" w:rsidRDefault="00996D38">
            <w:pPr>
              <w:rPr>
                <w:sz w:val="16"/>
              </w:rPr>
            </w:pPr>
            <w:r w:rsidRPr="00996D38">
              <w:rPr>
                <w:rStyle w:val="SAPEmphasis"/>
                <w:sz w:val="16"/>
              </w:rPr>
              <w:t>Reverse Adjustment</w:t>
            </w:r>
          </w:p>
        </w:tc>
        <w:tc>
          <w:tcPr>
            <w:tcW w:w="0" w:type="auto"/>
          </w:tcPr>
          <w:p w14:paraId="075E831C"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5A837182" w14:textId="161038C4" w:rsidR="00EF6C4C" w:rsidRPr="00996D38" w:rsidRDefault="00996D38">
            <w:pPr>
              <w:rPr>
                <w:sz w:val="16"/>
              </w:rPr>
            </w:pPr>
            <w:r w:rsidRPr="00996D38">
              <w:rPr>
                <w:rStyle w:val="SAPScreenElement"/>
                <w:sz w:val="16"/>
              </w:rPr>
              <w:t>Identification</w:t>
            </w:r>
            <w:r w:rsidRPr="00996D38">
              <w:rPr>
                <w:sz w:val="16"/>
              </w:rPr>
              <w:t xml:space="preserve">: </w:t>
            </w:r>
            <w:r w:rsidRPr="00996D38">
              <w:rPr>
                <w:rStyle w:val="SAPUserEntry"/>
                <w:sz w:val="16"/>
              </w:rPr>
              <w:t>&lt;Your Identification ID&gt;</w:t>
            </w:r>
          </w:p>
        </w:tc>
        <w:tc>
          <w:tcPr>
            <w:tcW w:w="0" w:type="auto"/>
          </w:tcPr>
          <w:p w14:paraId="7FA66881" w14:textId="77777777" w:rsidR="00EF6C4C" w:rsidRPr="00996D38" w:rsidRDefault="00996D38">
            <w:pPr>
              <w:rPr>
                <w:sz w:val="16"/>
              </w:rPr>
            </w:pPr>
            <w:r w:rsidRPr="00996D38">
              <w:rPr>
                <w:sz w:val="16"/>
              </w:rPr>
              <w:t>The line item of the existed adjustment of your contract is shown.</w:t>
            </w:r>
          </w:p>
        </w:tc>
        <w:tc>
          <w:tcPr>
            <w:tcW w:w="0" w:type="auto"/>
          </w:tcPr>
          <w:p w14:paraId="2E042CBA" w14:textId="77777777" w:rsidR="00996D38" w:rsidRPr="00996D38" w:rsidRDefault="00996D38">
            <w:pPr>
              <w:rPr>
                <w:sz w:val="16"/>
              </w:rPr>
            </w:pPr>
          </w:p>
        </w:tc>
      </w:tr>
      <w:tr w:rsidR="00EF6C4C" w:rsidRPr="00996D38" w14:paraId="7BCCAA77" w14:textId="77777777" w:rsidTr="00996D38">
        <w:tc>
          <w:tcPr>
            <w:tcW w:w="0" w:type="auto"/>
          </w:tcPr>
          <w:p w14:paraId="0CB05F60" w14:textId="77777777" w:rsidR="00EF6C4C" w:rsidRPr="00996D38" w:rsidRDefault="00996D38">
            <w:pPr>
              <w:rPr>
                <w:sz w:val="16"/>
              </w:rPr>
            </w:pPr>
            <w:r w:rsidRPr="00996D38">
              <w:rPr>
                <w:sz w:val="16"/>
              </w:rPr>
              <w:t>4</w:t>
            </w:r>
          </w:p>
        </w:tc>
        <w:tc>
          <w:tcPr>
            <w:tcW w:w="0" w:type="auto"/>
          </w:tcPr>
          <w:p w14:paraId="65478F75" w14:textId="77777777" w:rsidR="00EF6C4C" w:rsidRPr="00996D38" w:rsidRDefault="00996D38">
            <w:pPr>
              <w:rPr>
                <w:sz w:val="16"/>
              </w:rPr>
            </w:pPr>
            <w:r w:rsidRPr="00996D38">
              <w:rPr>
                <w:rStyle w:val="SAPEmphasis"/>
                <w:sz w:val="16"/>
              </w:rPr>
              <w:t>Save Adjustment</w:t>
            </w:r>
          </w:p>
        </w:tc>
        <w:tc>
          <w:tcPr>
            <w:tcW w:w="0" w:type="auto"/>
          </w:tcPr>
          <w:p w14:paraId="05577471" w14:textId="77777777" w:rsidR="00EF6C4C" w:rsidRPr="00996D38" w:rsidRDefault="00996D38">
            <w:pPr>
              <w:rPr>
                <w:sz w:val="16"/>
              </w:rPr>
            </w:pPr>
            <w:r w:rsidRPr="00996D38">
              <w:rPr>
                <w:sz w:val="16"/>
              </w:rPr>
              <w:t xml:space="preserve">Select the item displayed and choose </w:t>
            </w:r>
            <w:r w:rsidRPr="00996D38">
              <w:rPr>
                <w:rStyle w:val="SAPScreenElement"/>
                <w:sz w:val="16"/>
              </w:rPr>
              <w:t>Reverse Adjustment</w:t>
            </w:r>
            <w:r w:rsidRPr="00996D38">
              <w:rPr>
                <w:sz w:val="16"/>
              </w:rPr>
              <w:t xml:space="preserve"> and </w:t>
            </w:r>
            <w:r w:rsidRPr="00996D38">
              <w:rPr>
                <w:rStyle w:val="SAPScreenElement"/>
                <w:sz w:val="16"/>
              </w:rPr>
              <w:t>Save</w:t>
            </w:r>
            <w:r w:rsidRPr="00996D38">
              <w:rPr>
                <w:sz w:val="16"/>
              </w:rPr>
              <w:t>.</w:t>
            </w:r>
          </w:p>
        </w:tc>
        <w:tc>
          <w:tcPr>
            <w:tcW w:w="0" w:type="auto"/>
          </w:tcPr>
          <w:p w14:paraId="071ACCF9" w14:textId="77777777" w:rsidR="00EF6C4C" w:rsidRPr="00996D38" w:rsidRDefault="00996D38">
            <w:pPr>
              <w:rPr>
                <w:sz w:val="16"/>
              </w:rPr>
            </w:pPr>
            <w:r w:rsidRPr="00996D38">
              <w:rPr>
                <w:sz w:val="16"/>
              </w:rPr>
              <w:t>Adjustment is reversed.</w:t>
            </w:r>
          </w:p>
        </w:tc>
        <w:tc>
          <w:tcPr>
            <w:tcW w:w="0" w:type="auto"/>
          </w:tcPr>
          <w:p w14:paraId="2A362F98" w14:textId="77777777" w:rsidR="00996D38" w:rsidRPr="00996D38" w:rsidRDefault="00996D38">
            <w:pPr>
              <w:rPr>
                <w:sz w:val="16"/>
              </w:rPr>
            </w:pPr>
          </w:p>
        </w:tc>
      </w:tr>
    </w:tbl>
    <w:p w14:paraId="75B485AC" w14:textId="77777777" w:rsidR="00EF6C4C" w:rsidRDefault="00996D38">
      <w:pPr>
        <w:pStyle w:val="Heading3"/>
      </w:pPr>
      <w:bookmarkStart w:id="282" w:name="unique_146"/>
      <w:bookmarkStart w:id="283" w:name="_Toc176424716"/>
      <w:r>
        <w:t>(J78_OP) Advanced Cash Operations</w:t>
      </w:r>
      <w:bookmarkEnd w:id="282"/>
      <w:bookmarkEnd w:id="283"/>
    </w:p>
    <w:p w14:paraId="29790DCC" w14:textId="77777777" w:rsidR="00EF6C4C" w:rsidRDefault="00996D38">
      <w:pPr>
        <w:pStyle w:val="SAPKeyblockTitle"/>
      </w:pPr>
      <w:r>
        <w:t>Purpose</w:t>
      </w:r>
    </w:p>
    <w:p w14:paraId="24131DC2" w14:textId="77777777" w:rsidR="00EF6C4C" w:rsidRDefault="00996D38">
      <w:r>
        <w:t>This section describes the frequently used reports for cash daily operation related with Contract and Lease Management.</w:t>
      </w:r>
    </w:p>
    <w:p w14:paraId="0C695C5E" w14:textId="77777777" w:rsidR="00EF6C4C" w:rsidRDefault="00EF6C4C"/>
    <w:tbl>
      <w:tblPr>
        <w:tblStyle w:val="SAPNote"/>
        <w:tblW w:w="4975" w:type="pct"/>
        <w:tblLook w:val="0480" w:firstRow="0" w:lastRow="0" w:firstColumn="1" w:lastColumn="0" w:noHBand="0" w:noVBand="1"/>
      </w:tblPr>
      <w:tblGrid>
        <w:gridCol w:w="14195"/>
      </w:tblGrid>
      <w:tr w:rsidR="00EF6C4C" w14:paraId="1B15B8E2" w14:textId="77777777" w:rsidTr="00996D38">
        <w:tc>
          <w:tcPr>
            <w:tcW w:w="0" w:type="auto"/>
          </w:tcPr>
          <w:p w14:paraId="4109412A" w14:textId="77777777" w:rsidR="00EF6C4C" w:rsidRDefault="00996D38">
            <w:r>
              <w:rPr>
                <w:rStyle w:val="SAPEmphasis"/>
              </w:rPr>
              <w:t xml:space="preserve">Note </w:t>
            </w:r>
            <w:r>
              <w:t>This chapter is needed only when J78 is ready in system.</w:t>
            </w:r>
          </w:p>
        </w:tc>
      </w:tr>
    </w:tbl>
    <w:p w14:paraId="2B627AAA" w14:textId="77777777" w:rsidR="00EF6C4C" w:rsidRDefault="00996D38">
      <w:pPr>
        <w:pStyle w:val="SAPKeyblockTitle"/>
      </w:pPr>
      <w:r>
        <w:t>Procedure</w:t>
      </w:r>
    </w:p>
    <w:p w14:paraId="3F359DD9" w14:textId="77777777" w:rsidR="00996D38" w:rsidRDefault="00996D38">
      <w:r>
        <w:t>The procedure is described in the Advanced Cash Operations (J78) scope item. Please complete following 2 test procedures for that scope item.</w:t>
      </w:r>
    </w:p>
    <w:p w14:paraId="0EE7AB0C" w14:textId="77777777" w:rsidR="00996D38" w:rsidRDefault="00996D38">
      <w:r>
        <w:rPr>
          <w:rStyle w:val="italic"/>
        </w:rPr>
        <w:t>Check Cash Flow Items</w:t>
      </w:r>
    </w:p>
    <w:p w14:paraId="0CF54387" w14:textId="06F5631B" w:rsidR="00EF6C4C" w:rsidRDefault="00996D38">
      <w:r>
        <w:rPr>
          <w:rStyle w:val="italic"/>
        </w:rPr>
        <w:t>Cash Flow Analyzer</w:t>
      </w:r>
    </w:p>
    <w:p w14:paraId="382C54E1" w14:textId="77777777" w:rsidR="00EF6C4C" w:rsidRDefault="00996D38">
      <w:pPr>
        <w:pStyle w:val="Heading3"/>
      </w:pPr>
      <w:bookmarkStart w:id="284" w:name="unique_147"/>
      <w:bookmarkStart w:id="285" w:name="_Toc176424717"/>
      <w:r>
        <w:t>(1XV_OP) SAP S/4HANA for Enterprise Contract Management</w:t>
      </w:r>
      <w:bookmarkEnd w:id="284"/>
      <w:bookmarkEnd w:id="285"/>
    </w:p>
    <w:p w14:paraId="17C1167B" w14:textId="77777777" w:rsidR="00EF6C4C" w:rsidRDefault="00996D38">
      <w:pPr>
        <w:pStyle w:val="SAPKeyblockTitle"/>
      </w:pPr>
      <w:r>
        <w:t>Context</w:t>
      </w:r>
    </w:p>
    <w:p w14:paraId="65881EE2" w14:textId="77777777" w:rsidR="00EF6C4C" w:rsidRDefault="00996D38">
      <w:r>
        <w:t>SAP S/4HANA for Enterprise Contract Management connects processes, content, technology, and people in legal departments. It provides a central layer for legal contract and an integrated platform for legal technology.</w:t>
      </w:r>
    </w:p>
    <w:p w14:paraId="3215B8C4" w14:textId="77777777" w:rsidR="00EF6C4C" w:rsidRDefault="00EF6C4C"/>
    <w:tbl>
      <w:tblPr>
        <w:tblStyle w:val="SAPNote"/>
        <w:tblW w:w="4975" w:type="pct"/>
        <w:tblLook w:val="0480" w:firstRow="0" w:lastRow="0" w:firstColumn="1" w:lastColumn="0" w:noHBand="0" w:noVBand="1"/>
      </w:tblPr>
      <w:tblGrid>
        <w:gridCol w:w="14195"/>
      </w:tblGrid>
      <w:tr w:rsidR="00EF6C4C" w14:paraId="60AF90F4" w14:textId="77777777" w:rsidTr="00996D38">
        <w:tc>
          <w:tcPr>
            <w:tcW w:w="0" w:type="auto"/>
          </w:tcPr>
          <w:p w14:paraId="065E09EE" w14:textId="77777777" w:rsidR="00EF6C4C" w:rsidRDefault="00996D38">
            <w:r>
              <w:rPr>
                <w:rStyle w:val="SAPEmphasis"/>
              </w:rPr>
              <w:lastRenderedPageBreak/>
              <w:t xml:space="preserve">Note </w:t>
            </w:r>
            <w:r>
              <w:t>This chapter is needed only when 1XV is ready in system.</w:t>
            </w:r>
          </w:p>
        </w:tc>
      </w:tr>
    </w:tbl>
    <w:p w14:paraId="4A58C1E6" w14:textId="77777777" w:rsidR="00EF6C4C" w:rsidRDefault="00996D38">
      <w:pPr>
        <w:pStyle w:val="SAPKeyblockTitle"/>
      </w:pPr>
      <w:r>
        <w:t>Preliminary Steps</w:t>
      </w:r>
    </w:p>
    <w:p w14:paraId="6B8B8597" w14:textId="77777777" w:rsidR="00996D38" w:rsidRDefault="00996D38">
      <w:r>
        <w:t>Contract and Lease Management is integrated with Enterprise Contract Management. If Enterprise Contract Management is activated, you can use Enterprise Contract Management for Contract and Lease Management. To achieve this, below two steps need to be performed via SSCUI.</w:t>
      </w:r>
    </w:p>
    <w:p w14:paraId="597CFC13" w14:textId="6899B397" w:rsidR="00EF6C4C" w:rsidRDefault="00996D38">
      <w:r>
        <w:t>In order to carry out the following activities, a business user - with the SP_BR_BPC_EXPERT role assigned to it - must exist.</w:t>
      </w:r>
    </w:p>
    <w:p w14:paraId="2ADF53A6" w14:textId="77777777" w:rsidR="00EF6C4C" w:rsidRDefault="00EF6C4C"/>
    <w:tbl>
      <w:tblPr>
        <w:tblStyle w:val="SAPStandardTable"/>
        <w:tblW w:w="5000" w:type="pct"/>
        <w:tblInd w:w="3" w:type="dxa"/>
        <w:tblLook w:val="0620" w:firstRow="1" w:lastRow="0" w:firstColumn="0" w:lastColumn="0" w:noHBand="1" w:noVBand="1"/>
      </w:tblPr>
      <w:tblGrid>
        <w:gridCol w:w="731"/>
        <w:gridCol w:w="1739"/>
        <w:gridCol w:w="7885"/>
        <w:gridCol w:w="2529"/>
        <w:gridCol w:w="1420"/>
      </w:tblGrid>
      <w:tr w:rsidR="00EF6C4C" w:rsidRPr="00996D38" w14:paraId="62EDF3E4"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498CC9D" w14:textId="77777777" w:rsidR="00EF6C4C" w:rsidRPr="00996D38" w:rsidRDefault="00996D38">
            <w:pPr>
              <w:pStyle w:val="SAPTableHeader"/>
              <w:rPr>
                <w:sz w:val="16"/>
              </w:rPr>
            </w:pPr>
            <w:r w:rsidRPr="00996D38">
              <w:rPr>
                <w:sz w:val="16"/>
              </w:rPr>
              <w:t>Sequence</w:t>
            </w:r>
          </w:p>
        </w:tc>
        <w:tc>
          <w:tcPr>
            <w:tcW w:w="0" w:type="auto"/>
          </w:tcPr>
          <w:p w14:paraId="04EE7D8D" w14:textId="77777777" w:rsidR="00EF6C4C" w:rsidRPr="00996D38" w:rsidRDefault="00996D38">
            <w:pPr>
              <w:pStyle w:val="SAPTableHeader"/>
              <w:rPr>
                <w:sz w:val="16"/>
              </w:rPr>
            </w:pPr>
            <w:r w:rsidRPr="00996D38">
              <w:rPr>
                <w:sz w:val="16"/>
              </w:rPr>
              <w:t>Configuration UI</w:t>
            </w:r>
          </w:p>
        </w:tc>
        <w:tc>
          <w:tcPr>
            <w:tcW w:w="0" w:type="auto"/>
          </w:tcPr>
          <w:p w14:paraId="4C534DE2" w14:textId="77777777" w:rsidR="00EF6C4C" w:rsidRPr="00996D38" w:rsidRDefault="00996D38">
            <w:pPr>
              <w:pStyle w:val="SAPTableHeader"/>
              <w:rPr>
                <w:sz w:val="16"/>
              </w:rPr>
            </w:pPr>
            <w:r w:rsidRPr="00996D38">
              <w:rPr>
                <w:sz w:val="16"/>
              </w:rPr>
              <w:t>Description</w:t>
            </w:r>
          </w:p>
        </w:tc>
        <w:tc>
          <w:tcPr>
            <w:tcW w:w="0" w:type="auto"/>
          </w:tcPr>
          <w:p w14:paraId="32DFB1C4" w14:textId="77777777" w:rsidR="00EF6C4C" w:rsidRPr="00996D38" w:rsidRDefault="00996D38">
            <w:pPr>
              <w:pStyle w:val="SAPTableHeader"/>
              <w:rPr>
                <w:sz w:val="16"/>
              </w:rPr>
            </w:pPr>
            <w:r w:rsidRPr="00996D38">
              <w:rPr>
                <w:sz w:val="16"/>
              </w:rPr>
              <w:t>Expected Result</w:t>
            </w:r>
          </w:p>
        </w:tc>
        <w:tc>
          <w:tcPr>
            <w:tcW w:w="0" w:type="auto"/>
          </w:tcPr>
          <w:p w14:paraId="4AB37DCD" w14:textId="77777777" w:rsidR="00EF6C4C" w:rsidRPr="00996D38" w:rsidRDefault="00996D38">
            <w:pPr>
              <w:pStyle w:val="SAPTableHeader"/>
              <w:rPr>
                <w:sz w:val="16"/>
              </w:rPr>
            </w:pPr>
            <w:r w:rsidRPr="00996D38">
              <w:rPr>
                <w:sz w:val="16"/>
              </w:rPr>
              <w:t>Pass / Fail / Comment</w:t>
            </w:r>
          </w:p>
        </w:tc>
      </w:tr>
      <w:tr w:rsidR="00EF6C4C" w:rsidRPr="00996D38" w14:paraId="68CB43C4" w14:textId="77777777" w:rsidTr="00996D38">
        <w:tc>
          <w:tcPr>
            <w:tcW w:w="0" w:type="auto"/>
          </w:tcPr>
          <w:p w14:paraId="5DB26A89" w14:textId="77777777" w:rsidR="00EF6C4C" w:rsidRPr="00996D38" w:rsidRDefault="00996D38">
            <w:pPr>
              <w:rPr>
                <w:sz w:val="16"/>
              </w:rPr>
            </w:pPr>
            <w:r w:rsidRPr="00996D38">
              <w:rPr>
                <w:sz w:val="16"/>
              </w:rPr>
              <w:t>1</w:t>
            </w:r>
          </w:p>
        </w:tc>
        <w:tc>
          <w:tcPr>
            <w:tcW w:w="0" w:type="auto"/>
          </w:tcPr>
          <w:p w14:paraId="20ADFB83" w14:textId="77777777" w:rsidR="00EF6C4C" w:rsidRPr="00996D38" w:rsidRDefault="00996D38">
            <w:pPr>
              <w:rPr>
                <w:sz w:val="16"/>
              </w:rPr>
            </w:pPr>
            <w:r w:rsidRPr="00996D38">
              <w:rPr>
                <w:sz w:val="16"/>
              </w:rPr>
              <w:t>Define Linked Object Types</w:t>
            </w:r>
          </w:p>
        </w:tc>
        <w:tc>
          <w:tcPr>
            <w:tcW w:w="0" w:type="auto"/>
          </w:tcPr>
          <w:p w14:paraId="4D96A017" w14:textId="77777777" w:rsidR="00EF6C4C" w:rsidRPr="00996D38" w:rsidRDefault="00996D38">
            <w:pPr>
              <w:rPr>
                <w:sz w:val="16"/>
              </w:rPr>
            </w:pPr>
            <w:r w:rsidRPr="00996D38">
              <w:rPr>
                <w:sz w:val="16"/>
              </w:rPr>
              <w:t>Types of objects which are used in Context/Legal Transaction apps as links (for navigation).</w:t>
            </w:r>
          </w:p>
        </w:tc>
        <w:tc>
          <w:tcPr>
            <w:tcW w:w="0" w:type="auto"/>
          </w:tcPr>
          <w:p w14:paraId="2688617B" w14:textId="77777777" w:rsidR="00EF6C4C" w:rsidRPr="00996D38" w:rsidRDefault="00996D38">
            <w:pPr>
              <w:rPr>
                <w:sz w:val="16"/>
              </w:rPr>
            </w:pPr>
            <w:r w:rsidRPr="00996D38">
              <w:rPr>
                <w:sz w:val="16"/>
              </w:rPr>
              <w:t xml:space="preserve">The SAP Fiori Launchpad </w:t>
            </w:r>
            <w:r w:rsidRPr="00996D38">
              <w:rPr>
                <w:sz w:val="16"/>
              </w:rPr>
              <w:t>displays.</w:t>
            </w:r>
          </w:p>
        </w:tc>
        <w:tc>
          <w:tcPr>
            <w:tcW w:w="0" w:type="auto"/>
          </w:tcPr>
          <w:p w14:paraId="59107E54" w14:textId="77777777" w:rsidR="00EF6C4C" w:rsidRPr="00996D38" w:rsidRDefault="00EF6C4C">
            <w:pPr>
              <w:rPr>
                <w:sz w:val="16"/>
              </w:rPr>
            </w:pPr>
          </w:p>
        </w:tc>
      </w:tr>
      <w:tr w:rsidR="00EF6C4C" w:rsidRPr="00996D38" w14:paraId="549EA2C7" w14:textId="77777777" w:rsidTr="00996D38">
        <w:tc>
          <w:tcPr>
            <w:tcW w:w="0" w:type="auto"/>
          </w:tcPr>
          <w:p w14:paraId="58F39B94" w14:textId="77777777" w:rsidR="00EF6C4C" w:rsidRPr="00996D38" w:rsidRDefault="00996D38">
            <w:pPr>
              <w:rPr>
                <w:sz w:val="16"/>
              </w:rPr>
            </w:pPr>
            <w:r w:rsidRPr="00996D38">
              <w:rPr>
                <w:sz w:val="16"/>
              </w:rPr>
              <w:t>2</w:t>
            </w:r>
          </w:p>
        </w:tc>
        <w:tc>
          <w:tcPr>
            <w:tcW w:w="0" w:type="auto"/>
          </w:tcPr>
          <w:p w14:paraId="14A473C1" w14:textId="77777777" w:rsidR="00EF6C4C" w:rsidRPr="00996D38" w:rsidRDefault="00996D38">
            <w:pPr>
              <w:rPr>
                <w:sz w:val="16"/>
              </w:rPr>
            </w:pPr>
            <w:r w:rsidRPr="00996D38">
              <w:rPr>
                <w:sz w:val="16"/>
              </w:rPr>
              <w:t>Define Profiles</w:t>
            </w:r>
          </w:p>
        </w:tc>
        <w:tc>
          <w:tcPr>
            <w:tcW w:w="0" w:type="auto"/>
          </w:tcPr>
          <w:p w14:paraId="03F977AD" w14:textId="77777777" w:rsidR="00EF6C4C" w:rsidRPr="00996D38" w:rsidRDefault="00996D38">
            <w:pPr>
              <w:rPr>
                <w:sz w:val="16"/>
              </w:rPr>
            </w:pPr>
            <w:r w:rsidRPr="00996D38">
              <w:rPr>
                <w:sz w:val="16"/>
              </w:rPr>
              <w:t>Profiles for Context/Legal Transaction apps for restriction visibility of data sets (Internal/External Contacts, Entities, Linked Objects…)</w:t>
            </w:r>
          </w:p>
        </w:tc>
        <w:tc>
          <w:tcPr>
            <w:tcW w:w="0" w:type="auto"/>
          </w:tcPr>
          <w:p w14:paraId="1470E30B" w14:textId="77777777" w:rsidR="00EF6C4C" w:rsidRPr="00996D38" w:rsidRDefault="00996D38">
            <w:pPr>
              <w:rPr>
                <w:sz w:val="16"/>
              </w:rPr>
            </w:pPr>
            <w:r w:rsidRPr="00996D38">
              <w:rPr>
                <w:sz w:val="16"/>
              </w:rPr>
              <w:t>The Location Management app displays.</w:t>
            </w:r>
          </w:p>
        </w:tc>
        <w:tc>
          <w:tcPr>
            <w:tcW w:w="0" w:type="auto"/>
          </w:tcPr>
          <w:p w14:paraId="49C2E381" w14:textId="77777777" w:rsidR="00EF6C4C" w:rsidRPr="00996D38" w:rsidRDefault="00EF6C4C">
            <w:pPr>
              <w:rPr>
                <w:sz w:val="16"/>
              </w:rPr>
            </w:pPr>
          </w:p>
        </w:tc>
      </w:tr>
    </w:tbl>
    <w:p w14:paraId="64D7A11B" w14:textId="77777777" w:rsidR="00EF6C4C" w:rsidRDefault="00996D38">
      <w:pPr>
        <w:pStyle w:val="SAPKeyblockTitle"/>
      </w:pPr>
      <w:r>
        <w:t>Procedure</w:t>
      </w:r>
    </w:p>
    <w:tbl>
      <w:tblPr>
        <w:tblStyle w:val="SAPStandardTable"/>
        <w:tblW w:w="5000" w:type="pct"/>
        <w:tblInd w:w="3" w:type="dxa"/>
        <w:tblLook w:val="0620" w:firstRow="1" w:lastRow="0" w:firstColumn="0" w:lastColumn="0" w:noHBand="1" w:noVBand="1"/>
      </w:tblPr>
      <w:tblGrid>
        <w:gridCol w:w="688"/>
        <w:gridCol w:w="1688"/>
        <w:gridCol w:w="7130"/>
        <w:gridCol w:w="3625"/>
        <w:gridCol w:w="1173"/>
      </w:tblGrid>
      <w:tr w:rsidR="00EF6C4C" w:rsidRPr="00996D38" w14:paraId="7EB5D90A"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F4C6977" w14:textId="77777777" w:rsidR="00EF6C4C" w:rsidRPr="00996D38" w:rsidRDefault="00996D38">
            <w:pPr>
              <w:pStyle w:val="SAPTableHeader"/>
              <w:rPr>
                <w:sz w:val="16"/>
              </w:rPr>
            </w:pPr>
            <w:r w:rsidRPr="00996D38">
              <w:rPr>
                <w:sz w:val="16"/>
              </w:rPr>
              <w:t>Test Step #</w:t>
            </w:r>
          </w:p>
        </w:tc>
        <w:tc>
          <w:tcPr>
            <w:tcW w:w="0" w:type="auto"/>
          </w:tcPr>
          <w:p w14:paraId="7176E035" w14:textId="77777777" w:rsidR="00EF6C4C" w:rsidRPr="00996D38" w:rsidRDefault="00996D38">
            <w:pPr>
              <w:pStyle w:val="SAPTableHeader"/>
              <w:rPr>
                <w:sz w:val="16"/>
              </w:rPr>
            </w:pPr>
            <w:r w:rsidRPr="00996D38">
              <w:rPr>
                <w:sz w:val="16"/>
              </w:rPr>
              <w:t>Test Step Name</w:t>
            </w:r>
          </w:p>
        </w:tc>
        <w:tc>
          <w:tcPr>
            <w:tcW w:w="0" w:type="auto"/>
          </w:tcPr>
          <w:p w14:paraId="78843342" w14:textId="77777777" w:rsidR="00EF6C4C" w:rsidRPr="00996D38" w:rsidRDefault="00996D38">
            <w:pPr>
              <w:pStyle w:val="SAPTableHeader"/>
              <w:rPr>
                <w:sz w:val="16"/>
              </w:rPr>
            </w:pPr>
            <w:r w:rsidRPr="00996D38">
              <w:rPr>
                <w:sz w:val="16"/>
              </w:rPr>
              <w:t>Instruction</w:t>
            </w:r>
          </w:p>
        </w:tc>
        <w:tc>
          <w:tcPr>
            <w:tcW w:w="0" w:type="auto"/>
          </w:tcPr>
          <w:p w14:paraId="02AF5B4C" w14:textId="77777777" w:rsidR="00EF6C4C" w:rsidRPr="00996D38" w:rsidRDefault="00996D38">
            <w:pPr>
              <w:pStyle w:val="SAPTableHeader"/>
              <w:rPr>
                <w:sz w:val="16"/>
              </w:rPr>
            </w:pPr>
            <w:r w:rsidRPr="00996D38">
              <w:rPr>
                <w:sz w:val="16"/>
              </w:rPr>
              <w:t>Expected Result</w:t>
            </w:r>
          </w:p>
        </w:tc>
        <w:tc>
          <w:tcPr>
            <w:tcW w:w="0" w:type="auto"/>
          </w:tcPr>
          <w:p w14:paraId="1C4E30E1" w14:textId="77777777" w:rsidR="00EF6C4C" w:rsidRPr="00996D38" w:rsidRDefault="00996D38">
            <w:pPr>
              <w:pStyle w:val="SAPTableHeader"/>
              <w:rPr>
                <w:sz w:val="16"/>
              </w:rPr>
            </w:pPr>
            <w:r w:rsidRPr="00996D38">
              <w:rPr>
                <w:sz w:val="16"/>
              </w:rPr>
              <w:t>Pass / Fail / Comment</w:t>
            </w:r>
          </w:p>
        </w:tc>
      </w:tr>
      <w:tr w:rsidR="00EF6C4C" w:rsidRPr="00996D38" w14:paraId="668D986A" w14:textId="77777777" w:rsidTr="00996D38">
        <w:tc>
          <w:tcPr>
            <w:tcW w:w="0" w:type="auto"/>
          </w:tcPr>
          <w:p w14:paraId="21545968" w14:textId="77777777" w:rsidR="00EF6C4C" w:rsidRPr="00996D38" w:rsidRDefault="00996D38">
            <w:pPr>
              <w:rPr>
                <w:sz w:val="16"/>
              </w:rPr>
            </w:pPr>
            <w:r w:rsidRPr="00996D38">
              <w:rPr>
                <w:sz w:val="16"/>
              </w:rPr>
              <w:t>1</w:t>
            </w:r>
          </w:p>
        </w:tc>
        <w:tc>
          <w:tcPr>
            <w:tcW w:w="0" w:type="auto"/>
          </w:tcPr>
          <w:p w14:paraId="3BF6BF87" w14:textId="77777777" w:rsidR="00EF6C4C" w:rsidRPr="00996D38" w:rsidRDefault="00996D38">
            <w:pPr>
              <w:rPr>
                <w:sz w:val="16"/>
              </w:rPr>
            </w:pPr>
            <w:r w:rsidRPr="00996D38">
              <w:rPr>
                <w:sz w:val="16"/>
              </w:rPr>
              <w:t>Log onto SAP Gui System</w:t>
            </w:r>
          </w:p>
        </w:tc>
        <w:tc>
          <w:tcPr>
            <w:tcW w:w="0" w:type="auto"/>
          </w:tcPr>
          <w:p w14:paraId="041E623B" w14:textId="77777777" w:rsidR="00EF6C4C" w:rsidRPr="00996D38" w:rsidRDefault="00996D38">
            <w:pPr>
              <w:rPr>
                <w:sz w:val="16"/>
              </w:rPr>
            </w:pPr>
            <w:r w:rsidRPr="00996D38">
              <w:rPr>
                <w:sz w:val="16"/>
              </w:rPr>
              <w:t xml:space="preserve">Log on to the SAP Gui System as a </w:t>
            </w:r>
            <w:r w:rsidRPr="00996D38">
              <w:rPr>
                <w:rStyle w:val="italic"/>
                <w:sz w:val="16"/>
              </w:rPr>
              <w:t>Configuration Expert</w:t>
            </w:r>
            <w:r w:rsidRPr="00996D38">
              <w:rPr>
                <w:sz w:val="16"/>
              </w:rPr>
              <w:t>.</w:t>
            </w:r>
          </w:p>
        </w:tc>
        <w:tc>
          <w:tcPr>
            <w:tcW w:w="0" w:type="auto"/>
          </w:tcPr>
          <w:p w14:paraId="1CAB3027" w14:textId="77777777" w:rsidR="00EF6C4C" w:rsidRPr="00996D38" w:rsidRDefault="00996D38">
            <w:pPr>
              <w:rPr>
                <w:sz w:val="16"/>
              </w:rPr>
            </w:pPr>
            <w:r w:rsidRPr="00996D38">
              <w:rPr>
                <w:sz w:val="16"/>
              </w:rPr>
              <w:t>The SAP Gui System displays.</w:t>
            </w:r>
          </w:p>
        </w:tc>
        <w:tc>
          <w:tcPr>
            <w:tcW w:w="0" w:type="auto"/>
          </w:tcPr>
          <w:p w14:paraId="6E62FCEA" w14:textId="77777777" w:rsidR="00EF6C4C" w:rsidRPr="00996D38" w:rsidRDefault="00EF6C4C">
            <w:pPr>
              <w:rPr>
                <w:sz w:val="16"/>
              </w:rPr>
            </w:pPr>
          </w:p>
        </w:tc>
      </w:tr>
      <w:tr w:rsidR="00EF6C4C" w:rsidRPr="00996D38" w14:paraId="77A77B8A" w14:textId="77777777" w:rsidTr="00996D38">
        <w:tc>
          <w:tcPr>
            <w:tcW w:w="0" w:type="auto"/>
          </w:tcPr>
          <w:p w14:paraId="611CFAA4" w14:textId="77777777" w:rsidR="00EF6C4C" w:rsidRPr="00996D38" w:rsidRDefault="00996D38">
            <w:pPr>
              <w:rPr>
                <w:sz w:val="16"/>
              </w:rPr>
            </w:pPr>
            <w:r w:rsidRPr="00996D38">
              <w:rPr>
                <w:sz w:val="16"/>
              </w:rPr>
              <w:t>2</w:t>
            </w:r>
          </w:p>
        </w:tc>
        <w:tc>
          <w:tcPr>
            <w:tcW w:w="0" w:type="auto"/>
          </w:tcPr>
          <w:p w14:paraId="2FC84124" w14:textId="77777777" w:rsidR="00EF6C4C" w:rsidRPr="00996D38" w:rsidRDefault="00996D38">
            <w:pPr>
              <w:rPr>
                <w:sz w:val="16"/>
              </w:rPr>
            </w:pPr>
            <w:r w:rsidRPr="00996D38">
              <w:rPr>
                <w:sz w:val="16"/>
              </w:rPr>
              <w:t>Enter Transaction Code</w:t>
            </w:r>
          </w:p>
        </w:tc>
        <w:tc>
          <w:tcPr>
            <w:tcW w:w="0" w:type="auto"/>
          </w:tcPr>
          <w:p w14:paraId="3077DA92" w14:textId="77777777" w:rsidR="00EF6C4C" w:rsidRPr="00996D38" w:rsidRDefault="00996D38">
            <w:pPr>
              <w:rPr>
                <w:sz w:val="16"/>
              </w:rPr>
            </w:pPr>
            <w:r w:rsidRPr="00996D38">
              <w:rPr>
                <w:sz w:val="16"/>
              </w:rPr>
              <w:t xml:space="preserve">Enter Transaction Code </w:t>
            </w:r>
            <w:r w:rsidRPr="00996D38">
              <w:rPr>
                <w:rStyle w:val="SAPUserEntry"/>
                <w:sz w:val="16"/>
              </w:rPr>
              <w:t>SPRO</w:t>
            </w:r>
            <w:r w:rsidRPr="00996D38">
              <w:rPr>
                <w:sz w:val="16"/>
              </w:rPr>
              <w:t xml:space="preserve"> in Command Bar.</w:t>
            </w:r>
          </w:p>
        </w:tc>
        <w:tc>
          <w:tcPr>
            <w:tcW w:w="0" w:type="auto"/>
          </w:tcPr>
          <w:p w14:paraId="0108DA60" w14:textId="77777777" w:rsidR="00EF6C4C" w:rsidRPr="00996D38" w:rsidRDefault="00996D38">
            <w:pPr>
              <w:rPr>
                <w:sz w:val="16"/>
              </w:rPr>
            </w:pPr>
            <w:r w:rsidRPr="00996D38">
              <w:rPr>
                <w:sz w:val="16"/>
              </w:rPr>
              <w:t xml:space="preserve">The </w:t>
            </w:r>
            <w:r w:rsidRPr="00996D38">
              <w:rPr>
                <w:rStyle w:val="SAPScreenElement"/>
                <w:sz w:val="16"/>
              </w:rPr>
              <w:t>Customizing: Execute Project</w:t>
            </w:r>
            <w:r w:rsidRPr="00996D38">
              <w:rPr>
                <w:sz w:val="16"/>
              </w:rPr>
              <w:t xml:space="preserve"> screen displays.</w:t>
            </w:r>
          </w:p>
        </w:tc>
        <w:tc>
          <w:tcPr>
            <w:tcW w:w="0" w:type="auto"/>
          </w:tcPr>
          <w:p w14:paraId="4BAE455A" w14:textId="77777777" w:rsidR="00EF6C4C" w:rsidRPr="00996D38" w:rsidRDefault="00EF6C4C">
            <w:pPr>
              <w:rPr>
                <w:sz w:val="16"/>
              </w:rPr>
            </w:pPr>
          </w:p>
        </w:tc>
      </w:tr>
      <w:tr w:rsidR="00EF6C4C" w:rsidRPr="00996D38" w14:paraId="09C8D992" w14:textId="77777777" w:rsidTr="00996D38">
        <w:tc>
          <w:tcPr>
            <w:tcW w:w="0" w:type="auto"/>
          </w:tcPr>
          <w:p w14:paraId="6F3B4D5F" w14:textId="77777777" w:rsidR="00EF6C4C" w:rsidRPr="00996D38" w:rsidRDefault="00996D38">
            <w:pPr>
              <w:rPr>
                <w:sz w:val="16"/>
              </w:rPr>
            </w:pPr>
            <w:r w:rsidRPr="00996D38">
              <w:rPr>
                <w:sz w:val="16"/>
              </w:rPr>
              <w:t>3</w:t>
            </w:r>
          </w:p>
        </w:tc>
        <w:tc>
          <w:tcPr>
            <w:tcW w:w="0" w:type="auto"/>
          </w:tcPr>
          <w:p w14:paraId="5114399C" w14:textId="77777777" w:rsidR="00EF6C4C" w:rsidRPr="00996D38" w:rsidRDefault="00996D38">
            <w:pPr>
              <w:rPr>
                <w:sz w:val="16"/>
              </w:rPr>
            </w:pPr>
            <w:r w:rsidRPr="00996D38">
              <w:rPr>
                <w:sz w:val="16"/>
              </w:rPr>
              <w:t>Open SAP Reference IMG</w:t>
            </w:r>
          </w:p>
        </w:tc>
        <w:tc>
          <w:tcPr>
            <w:tcW w:w="0" w:type="auto"/>
          </w:tcPr>
          <w:p w14:paraId="0FF2F881" w14:textId="77777777" w:rsidR="00EF6C4C" w:rsidRPr="00996D38" w:rsidRDefault="00996D38">
            <w:pPr>
              <w:rPr>
                <w:sz w:val="16"/>
              </w:rPr>
            </w:pPr>
            <w:r w:rsidRPr="00996D38">
              <w:rPr>
                <w:sz w:val="16"/>
              </w:rPr>
              <w:t xml:space="preserve">Open </w:t>
            </w:r>
            <w:r w:rsidRPr="00996D38">
              <w:rPr>
                <w:rStyle w:val="SAPScreenElement"/>
                <w:sz w:val="16"/>
              </w:rPr>
              <w:t>SAP Reference IMG</w:t>
            </w:r>
            <w:r w:rsidRPr="00996D38">
              <w:rPr>
                <w:sz w:val="16"/>
              </w:rPr>
              <w:t>.</w:t>
            </w:r>
          </w:p>
        </w:tc>
        <w:tc>
          <w:tcPr>
            <w:tcW w:w="0" w:type="auto"/>
          </w:tcPr>
          <w:p w14:paraId="773436BD" w14:textId="77777777" w:rsidR="00EF6C4C" w:rsidRPr="00996D38" w:rsidRDefault="00996D38">
            <w:pPr>
              <w:rPr>
                <w:sz w:val="16"/>
              </w:rPr>
            </w:pPr>
            <w:r w:rsidRPr="00996D38">
              <w:rPr>
                <w:sz w:val="16"/>
              </w:rPr>
              <w:t xml:space="preserve">The </w:t>
            </w:r>
            <w:r w:rsidRPr="00996D38">
              <w:rPr>
                <w:rStyle w:val="SAPScreenElement"/>
                <w:sz w:val="16"/>
              </w:rPr>
              <w:t>SAP Reference IMG</w:t>
            </w:r>
            <w:r w:rsidRPr="00996D38">
              <w:rPr>
                <w:sz w:val="16"/>
              </w:rPr>
              <w:t xml:space="preserve"> screen displays.</w:t>
            </w:r>
          </w:p>
        </w:tc>
        <w:tc>
          <w:tcPr>
            <w:tcW w:w="0" w:type="auto"/>
          </w:tcPr>
          <w:p w14:paraId="2924F49C" w14:textId="77777777" w:rsidR="00EF6C4C" w:rsidRPr="00996D38" w:rsidRDefault="00EF6C4C">
            <w:pPr>
              <w:rPr>
                <w:sz w:val="16"/>
              </w:rPr>
            </w:pPr>
          </w:p>
        </w:tc>
      </w:tr>
      <w:tr w:rsidR="00EF6C4C" w:rsidRPr="00996D38" w14:paraId="26BA5AB0" w14:textId="77777777" w:rsidTr="00996D38">
        <w:tc>
          <w:tcPr>
            <w:tcW w:w="0" w:type="auto"/>
          </w:tcPr>
          <w:p w14:paraId="794F61CB" w14:textId="77777777" w:rsidR="00EF6C4C" w:rsidRPr="00996D38" w:rsidRDefault="00996D38">
            <w:pPr>
              <w:rPr>
                <w:sz w:val="16"/>
              </w:rPr>
            </w:pPr>
            <w:r w:rsidRPr="00996D38">
              <w:rPr>
                <w:sz w:val="16"/>
              </w:rPr>
              <w:t>4</w:t>
            </w:r>
          </w:p>
        </w:tc>
        <w:tc>
          <w:tcPr>
            <w:tcW w:w="0" w:type="auto"/>
          </w:tcPr>
          <w:p w14:paraId="7567ABF1" w14:textId="77777777" w:rsidR="00EF6C4C" w:rsidRPr="00996D38" w:rsidRDefault="00996D38">
            <w:pPr>
              <w:rPr>
                <w:sz w:val="16"/>
              </w:rPr>
            </w:pPr>
            <w:r w:rsidRPr="00996D38">
              <w:rPr>
                <w:sz w:val="16"/>
              </w:rPr>
              <w:t>Open Define Linked Object Types</w:t>
            </w:r>
          </w:p>
        </w:tc>
        <w:tc>
          <w:tcPr>
            <w:tcW w:w="0" w:type="auto"/>
          </w:tcPr>
          <w:p w14:paraId="69394E18" w14:textId="77777777" w:rsidR="00996D38" w:rsidRPr="00996D38" w:rsidRDefault="00996D38">
            <w:pPr>
              <w:rPr>
                <w:sz w:val="16"/>
              </w:rPr>
            </w:pPr>
            <w:r w:rsidRPr="00996D38">
              <w:rPr>
                <w:sz w:val="16"/>
              </w:rPr>
              <w:t>Choose the following navigation option:</w:t>
            </w:r>
          </w:p>
          <w:p w14:paraId="02E061FE" w14:textId="77777777" w:rsidR="00996D38" w:rsidRPr="00996D38" w:rsidRDefault="00996D38">
            <w:pPr>
              <w:rPr>
                <w:sz w:val="16"/>
              </w:rPr>
            </w:pPr>
            <w:r w:rsidRPr="00996D38">
              <w:rPr>
                <w:rStyle w:val="SAPScreenElement"/>
                <w:sz w:val="16"/>
              </w:rPr>
              <w:t>Enterprise Contract Management &gt; General Settings &gt; Define Linked Object Types</w:t>
            </w:r>
            <w:r w:rsidRPr="00996D38">
              <w:rPr>
                <w:sz w:val="16"/>
              </w:rPr>
              <w:t xml:space="preserve"> .</w:t>
            </w:r>
          </w:p>
          <w:p w14:paraId="4CC60966" w14:textId="77777777" w:rsidR="00996D38" w:rsidRPr="00996D38" w:rsidRDefault="00996D38">
            <w:pPr>
              <w:rPr>
                <w:sz w:val="16"/>
              </w:rPr>
            </w:pPr>
            <w:r w:rsidRPr="00996D38">
              <w:rPr>
                <w:sz w:val="16"/>
              </w:rPr>
              <w:t xml:space="preserve">Click </w:t>
            </w:r>
            <w:r w:rsidRPr="00996D38">
              <w:rPr>
                <w:rStyle w:val="SAPScreenElement"/>
                <w:sz w:val="16"/>
              </w:rPr>
              <w:t>New Entry</w:t>
            </w:r>
            <w:r w:rsidRPr="00996D38">
              <w:rPr>
                <w:sz w:val="16"/>
              </w:rPr>
              <w:t>, input below parameters and save it.</w:t>
            </w:r>
          </w:p>
          <w:p w14:paraId="57922B76" w14:textId="77777777" w:rsidR="00996D38" w:rsidRPr="00996D38" w:rsidRDefault="00996D38">
            <w:pPr>
              <w:rPr>
                <w:sz w:val="16"/>
              </w:rPr>
            </w:pPr>
            <w:r w:rsidRPr="00996D38">
              <w:rPr>
                <w:rStyle w:val="SAPScreenElement"/>
                <w:sz w:val="16"/>
              </w:rPr>
              <w:t>Linked Object Type</w:t>
            </w:r>
            <w:r w:rsidRPr="00996D38">
              <w:rPr>
                <w:sz w:val="16"/>
              </w:rPr>
              <w:t xml:space="preserve">: </w:t>
            </w:r>
            <w:r w:rsidRPr="00996D38">
              <w:rPr>
                <w:rStyle w:val="SAPUserEntry"/>
                <w:sz w:val="16"/>
              </w:rPr>
              <w:t>Your Linked Object Type</w:t>
            </w:r>
            <w:r w:rsidRPr="00996D38">
              <w:rPr>
                <w:sz w:val="16"/>
              </w:rPr>
              <w:t xml:space="preserve"> for example, </w:t>
            </w:r>
            <w:r w:rsidRPr="00996D38">
              <w:rPr>
                <w:rStyle w:val="SAPUserEntry"/>
                <w:sz w:val="16"/>
              </w:rPr>
              <w:t>0012</w:t>
            </w:r>
          </w:p>
          <w:p w14:paraId="40538102" w14:textId="77777777" w:rsidR="00996D38" w:rsidRPr="00996D38" w:rsidRDefault="00996D38">
            <w:pPr>
              <w:rPr>
                <w:sz w:val="16"/>
              </w:rPr>
            </w:pPr>
            <w:r w:rsidRPr="00996D38">
              <w:rPr>
                <w:rStyle w:val="SAPScreenElement"/>
                <w:sz w:val="16"/>
              </w:rPr>
              <w:t>Long Text</w:t>
            </w:r>
            <w:r w:rsidRPr="00996D38">
              <w:rPr>
                <w:sz w:val="16"/>
              </w:rPr>
              <w:t xml:space="preserve">: </w:t>
            </w:r>
            <w:r w:rsidRPr="00996D38">
              <w:rPr>
                <w:rStyle w:val="SAPUserEntry"/>
                <w:sz w:val="16"/>
              </w:rPr>
              <w:t>Contract and Lease Management</w:t>
            </w:r>
          </w:p>
          <w:p w14:paraId="4A96D51F" w14:textId="77777777" w:rsidR="00996D38" w:rsidRPr="00996D38" w:rsidRDefault="00996D38">
            <w:pPr>
              <w:rPr>
                <w:sz w:val="16"/>
              </w:rPr>
            </w:pPr>
            <w:r w:rsidRPr="00996D38">
              <w:rPr>
                <w:rStyle w:val="SAPScreenElement"/>
                <w:sz w:val="16"/>
              </w:rPr>
              <w:lastRenderedPageBreak/>
              <w:t>Lnk. Obj. Tech. Type</w:t>
            </w:r>
            <w:r w:rsidRPr="00996D38">
              <w:rPr>
                <w:sz w:val="16"/>
              </w:rPr>
              <w:t xml:space="preserve">: </w:t>
            </w:r>
            <w:r w:rsidRPr="00996D38">
              <w:rPr>
                <w:rStyle w:val="SAPUserEntry"/>
                <w:sz w:val="16"/>
              </w:rPr>
              <w:t>RECN</w:t>
            </w:r>
          </w:p>
          <w:p w14:paraId="1F4F3259" w14:textId="5E890BCE" w:rsidR="00EF6C4C" w:rsidRPr="00996D38" w:rsidRDefault="00996D38">
            <w:pPr>
              <w:rPr>
                <w:sz w:val="16"/>
              </w:rPr>
            </w:pPr>
            <w:r w:rsidRPr="00996D38">
              <w:rPr>
                <w:rStyle w:val="SAPScreenElement"/>
                <w:sz w:val="16"/>
              </w:rPr>
              <w:t>Integration Link</w:t>
            </w:r>
            <w:r w:rsidRPr="00996D38">
              <w:rPr>
                <w:sz w:val="16"/>
              </w:rPr>
              <w:t>: Choose Real Estate Contract from drop-down list</w:t>
            </w:r>
          </w:p>
          <w:p w14:paraId="3C4B4CAF" w14:textId="77777777" w:rsidR="00EF6C4C" w:rsidRPr="00996D38" w:rsidRDefault="00EF6C4C">
            <w:pPr>
              <w:rPr>
                <w:sz w:val="16"/>
              </w:rPr>
            </w:pPr>
          </w:p>
          <w:tbl>
            <w:tblPr>
              <w:tblStyle w:val="SAPNote"/>
              <w:tblW w:w="4975" w:type="pct"/>
              <w:tblLook w:val="0480" w:firstRow="0" w:lastRow="0" w:firstColumn="1" w:lastColumn="0" w:noHBand="0" w:noVBand="1"/>
            </w:tblPr>
            <w:tblGrid>
              <w:gridCol w:w="6943"/>
            </w:tblGrid>
            <w:tr w:rsidR="00EF6C4C" w:rsidRPr="00996D38" w14:paraId="67E26119" w14:textId="77777777" w:rsidTr="00996D38">
              <w:tc>
                <w:tcPr>
                  <w:tcW w:w="0" w:type="auto"/>
                </w:tcPr>
                <w:p w14:paraId="2FC9B2F0" w14:textId="77777777" w:rsidR="00EF6C4C" w:rsidRPr="00996D38" w:rsidRDefault="00996D38">
                  <w:pPr>
                    <w:rPr>
                      <w:sz w:val="16"/>
                    </w:rPr>
                  </w:pPr>
                  <w:r w:rsidRPr="00996D38">
                    <w:rPr>
                      <w:rStyle w:val="SAPEmphasis"/>
                      <w:sz w:val="16"/>
                    </w:rPr>
                    <w:t xml:space="preserve">Note </w:t>
                  </w:r>
                  <w:r w:rsidRPr="00996D38">
                    <w:rPr>
                      <w:sz w:val="16"/>
                    </w:rPr>
                    <w:t xml:space="preserve">You may be asked to enter a customizing request number, either </w:t>
                  </w:r>
                  <w:r w:rsidRPr="00996D38">
                    <w:rPr>
                      <w:sz w:val="16"/>
                    </w:rPr>
                    <w:t xml:space="preserve">choose your own customizing request or create a new one, then choose </w:t>
                  </w:r>
                  <w:r w:rsidRPr="00996D38">
                    <w:rPr>
                      <w:rStyle w:val="SAPScreenElement"/>
                      <w:sz w:val="16"/>
                    </w:rPr>
                    <w:t>Continue</w:t>
                  </w:r>
                  <w:r w:rsidRPr="00996D38">
                    <w:rPr>
                      <w:sz w:val="16"/>
                    </w:rPr>
                    <w:t>.</w:t>
                  </w:r>
                </w:p>
              </w:tc>
            </w:tr>
          </w:tbl>
          <w:p w14:paraId="72B3F9F5" w14:textId="77777777" w:rsidR="00996D38" w:rsidRPr="00996D38" w:rsidRDefault="00996D38">
            <w:pPr>
              <w:rPr>
                <w:sz w:val="16"/>
              </w:rPr>
            </w:pPr>
          </w:p>
        </w:tc>
        <w:tc>
          <w:tcPr>
            <w:tcW w:w="0" w:type="auto"/>
          </w:tcPr>
          <w:p w14:paraId="7D893232" w14:textId="77777777" w:rsidR="00EF6C4C" w:rsidRPr="00996D38" w:rsidRDefault="00996D38">
            <w:pPr>
              <w:rPr>
                <w:sz w:val="16"/>
              </w:rPr>
            </w:pPr>
            <w:r w:rsidRPr="00996D38">
              <w:rPr>
                <w:sz w:val="16"/>
              </w:rPr>
              <w:lastRenderedPageBreak/>
              <w:t>The linked object type for Contract and Lease Management is created</w:t>
            </w:r>
          </w:p>
        </w:tc>
        <w:tc>
          <w:tcPr>
            <w:tcW w:w="0" w:type="auto"/>
          </w:tcPr>
          <w:p w14:paraId="1357B4A8" w14:textId="77777777" w:rsidR="00EF6C4C" w:rsidRPr="00996D38" w:rsidRDefault="00EF6C4C">
            <w:pPr>
              <w:rPr>
                <w:sz w:val="16"/>
              </w:rPr>
            </w:pPr>
          </w:p>
        </w:tc>
      </w:tr>
      <w:tr w:rsidR="00EF6C4C" w:rsidRPr="00996D38" w14:paraId="4B386688" w14:textId="77777777" w:rsidTr="00996D38">
        <w:tc>
          <w:tcPr>
            <w:tcW w:w="0" w:type="auto"/>
          </w:tcPr>
          <w:p w14:paraId="5635DA9E" w14:textId="77777777" w:rsidR="00EF6C4C" w:rsidRPr="00996D38" w:rsidRDefault="00996D38">
            <w:pPr>
              <w:rPr>
                <w:sz w:val="16"/>
              </w:rPr>
            </w:pPr>
            <w:r w:rsidRPr="00996D38">
              <w:rPr>
                <w:sz w:val="16"/>
              </w:rPr>
              <w:t>5</w:t>
            </w:r>
          </w:p>
        </w:tc>
        <w:tc>
          <w:tcPr>
            <w:tcW w:w="0" w:type="auto"/>
          </w:tcPr>
          <w:p w14:paraId="6B10C094" w14:textId="77777777" w:rsidR="00EF6C4C" w:rsidRPr="00996D38" w:rsidRDefault="00996D38">
            <w:pPr>
              <w:rPr>
                <w:sz w:val="16"/>
              </w:rPr>
            </w:pPr>
            <w:r w:rsidRPr="00996D38">
              <w:rPr>
                <w:sz w:val="16"/>
              </w:rPr>
              <w:t>Go back to SAP Reference IMG</w:t>
            </w:r>
          </w:p>
        </w:tc>
        <w:tc>
          <w:tcPr>
            <w:tcW w:w="0" w:type="auto"/>
          </w:tcPr>
          <w:p w14:paraId="7CB8DE28" w14:textId="77777777" w:rsidR="00EF6C4C" w:rsidRPr="00996D38" w:rsidRDefault="00996D38">
            <w:pPr>
              <w:rPr>
                <w:sz w:val="16"/>
              </w:rPr>
            </w:pPr>
            <w:r w:rsidRPr="00996D38">
              <w:rPr>
                <w:sz w:val="16"/>
              </w:rPr>
              <w:t>Go back to SAP Reference IMG.</w:t>
            </w:r>
          </w:p>
        </w:tc>
        <w:tc>
          <w:tcPr>
            <w:tcW w:w="0" w:type="auto"/>
          </w:tcPr>
          <w:p w14:paraId="5B2F900D" w14:textId="77777777" w:rsidR="00EF6C4C" w:rsidRPr="00996D38" w:rsidRDefault="00996D38">
            <w:pPr>
              <w:rPr>
                <w:sz w:val="16"/>
              </w:rPr>
            </w:pPr>
            <w:r w:rsidRPr="00996D38">
              <w:rPr>
                <w:sz w:val="16"/>
              </w:rPr>
              <w:t xml:space="preserve">The </w:t>
            </w:r>
            <w:r w:rsidRPr="00996D38">
              <w:rPr>
                <w:rStyle w:val="SAPScreenElement"/>
                <w:sz w:val="16"/>
              </w:rPr>
              <w:t>SAP Reference IMG</w:t>
            </w:r>
            <w:r w:rsidRPr="00996D38">
              <w:rPr>
                <w:sz w:val="16"/>
              </w:rPr>
              <w:t xml:space="preserve"> screen displays.</w:t>
            </w:r>
          </w:p>
        </w:tc>
        <w:tc>
          <w:tcPr>
            <w:tcW w:w="0" w:type="auto"/>
          </w:tcPr>
          <w:p w14:paraId="4AB635BD" w14:textId="77777777" w:rsidR="00EF6C4C" w:rsidRPr="00996D38" w:rsidRDefault="00EF6C4C">
            <w:pPr>
              <w:rPr>
                <w:sz w:val="16"/>
              </w:rPr>
            </w:pPr>
          </w:p>
        </w:tc>
      </w:tr>
      <w:tr w:rsidR="00EF6C4C" w:rsidRPr="00996D38" w14:paraId="7B19C603" w14:textId="77777777" w:rsidTr="00996D38">
        <w:tc>
          <w:tcPr>
            <w:tcW w:w="0" w:type="auto"/>
          </w:tcPr>
          <w:p w14:paraId="4DC24533" w14:textId="77777777" w:rsidR="00EF6C4C" w:rsidRPr="00996D38" w:rsidRDefault="00996D38">
            <w:pPr>
              <w:rPr>
                <w:sz w:val="16"/>
              </w:rPr>
            </w:pPr>
            <w:r w:rsidRPr="00996D38">
              <w:rPr>
                <w:sz w:val="16"/>
              </w:rPr>
              <w:t>6</w:t>
            </w:r>
          </w:p>
        </w:tc>
        <w:tc>
          <w:tcPr>
            <w:tcW w:w="0" w:type="auto"/>
          </w:tcPr>
          <w:p w14:paraId="30E58E8B" w14:textId="77777777" w:rsidR="00EF6C4C" w:rsidRPr="00996D38" w:rsidRDefault="00996D38">
            <w:pPr>
              <w:rPr>
                <w:sz w:val="16"/>
              </w:rPr>
            </w:pPr>
            <w:r w:rsidRPr="00996D38">
              <w:rPr>
                <w:sz w:val="16"/>
              </w:rPr>
              <w:t>Open Define Profiles</w:t>
            </w:r>
          </w:p>
        </w:tc>
        <w:tc>
          <w:tcPr>
            <w:tcW w:w="0" w:type="auto"/>
          </w:tcPr>
          <w:p w14:paraId="60F10BBC" w14:textId="77777777" w:rsidR="00996D38" w:rsidRPr="00996D38" w:rsidRDefault="00996D38">
            <w:pPr>
              <w:rPr>
                <w:sz w:val="16"/>
              </w:rPr>
            </w:pPr>
            <w:r w:rsidRPr="00996D38">
              <w:rPr>
                <w:sz w:val="16"/>
              </w:rPr>
              <w:t>Choose the following navigation option</w:t>
            </w:r>
            <w:r w:rsidRPr="00996D38">
              <w:rPr>
                <w:sz w:val="16"/>
              </w:rPr>
              <w:t>：</w:t>
            </w:r>
          </w:p>
          <w:p w14:paraId="5A517DF3" w14:textId="77777777" w:rsidR="00996D38" w:rsidRPr="00996D38" w:rsidRDefault="00996D38">
            <w:pPr>
              <w:rPr>
                <w:sz w:val="16"/>
              </w:rPr>
            </w:pPr>
            <w:r w:rsidRPr="00996D38">
              <w:rPr>
                <w:rStyle w:val="SAPScreenElement"/>
                <w:sz w:val="16"/>
              </w:rPr>
              <w:t>Enterprise Contract Management &gt; Profiles &gt; Define Profiles</w:t>
            </w:r>
          </w:p>
          <w:p w14:paraId="258384D8" w14:textId="77777777" w:rsidR="00996D38" w:rsidRPr="00996D38" w:rsidRDefault="00996D38">
            <w:pPr>
              <w:rPr>
                <w:sz w:val="16"/>
              </w:rPr>
            </w:pPr>
            <w:r w:rsidRPr="00996D38">
              <w:rPr>
                <w:sz w:val="16"/>
              </w:rPr>
              <w:t xml:space="preserve">In </w:t>
            </w:r>
            <w:r w:rsidRPr="00996D38">
              <w:rPr>
                <w:rStyle w:val="SAPScreenElement"/>
                <w:sz w:val="16"/>
              </w:rPr>
              <w:t>Define Sets</w:t>
            </w:r>
            <w:r w:rsidRPr="00996D38">
              <w:rPr>
                <w:sz w:val="16"/>
              </w:rPr>
              <w:t xml:space="preserve"> screen, Choose </w:t>
            </w:r>
            <w:r w:rsidRPr="00996D38">
              <w:rPr>
                <w:rStyle w:val="SAPScreenElement"/>
                <w:sz w:val="16"/>
              </w:rPr>
              <w:t>Prf. Set</w:t>
            </w:r>
            <w:r w:rsidRPr="00996D38">
              <w:rPr>
                <w:sz w:val="16"/>
              </w:rPr>
              <w:t xml:space="preserve">: G5, Double click </w:t>
            </w:r>
            <w:r w:rsidRPr="00996D38">
              <w:rPr>
                <w:rStyle w:val="SAPScreenElement"/>
                <w:sz w:val="16"/>
              </w:rPr>
              <w:t>Linked Objects</w:t>
            </w:r>
            <w:r w:rsidRPr="00996D38">
              <w:rPr>
                <w:sz w:val="16"/>
              </w:rPr>
              <w:t>,</w:t>
            </w:r>
          </w:p>
          <w:p w14:paraId="369006C6" w14:textId="77777777" w:rsidR="00996D38" w:rsidRPr="00996D38" w:rsidRDefault="00996D38">
            <w:pPr>
              <w:rPr>
                <w:sz w:val="16"/>
              </w:rPr>
            </w:pPr>
            <w:r w:rsidRPr="00996D38">
              <w:rPr>
                <w:sz w:val="16"/>
              </w:rPr>
              <w:t xml:space="preserve">Click </w:t>
            </w:r>
            <w:r w:rsidRPr="00996D38">
              <w:rPr>
                <w:rStyle w:val="SAPScreenElement"/>
                <w:sz w:val="16"/>
              </w:rPr>
              <w:t>New Entry</w:t>
            </w:r>
            <w:r w:rsidRPr="00996D38">
              <w:rPr>
                <w:sz w:val="16"/>
              </w:rPr>
              <w:t>, input below parameters and save it.</w:t>
            </w:r>
          </w:p>
          <w:p w14:paraId="6C597B34" w14:textId="77777777" w:rsidR="00996D38" w:rsidRPr="00996D38" w:rsidRDefault="00996D38">
            <w:pPr>
              <w:rPr>
                <w:sz w:val="16"/>
              </w:rPr>
            </w:pPr>
            <w:r w:rsidRPr="00996D38">
              <w:rPr>
                <w:rStyle w:val="SAPScreenElement"/>
                <w:sz w:val="16"/>
              </w:rPr>
              <w:t>LObj. Set</w:t>
            </w:r>
            <w:r w:rsidRPr="00996D38">
              <w:rPr>
                <w:sz w:val="16"/>
              </w:rPr>
              <w:t xml:space="preserve">: </w:t>
            </w:r>
            <w:r w:rsidRPr="00996D38">
              <w:rPr>
                <w:rStyle w:val="SAPUserEntry"/>
                <w:sz w:val="16"/>
              </w:rPr>
              <w:t>G5</w:t>
            </w:r>
          </w:p>
          <w:p w14:paraId="17E7330C" w14:textId="4E60A2FC" w:rsidR="00EF6C4C" w:rsidRPr="00996D38" w:rsidRDefault="00996D38">
            <w:pPr>
              <w:rPr>
                <w:sz w:val="16"/>
              </w:rPr>
            </w:pPr>
            <w:r w:rsidRPr="00996D38">
              <w:rPr>
                <w:rStyle w:val="SAPScreenElement"/>
                <w:sz w:val="16"/>
              </w:rPr>
              <w:t>LnkObj. Ty</w:t>
            </w:r>
            <w:r w:rsidRPr="00996D38">
              <w:rPr>
                <w:sz w:val="16"/>
              </w:rPr>
              <w:t>: Your Linked Object Type created in step 4</w:t>
            </w:r>
          </w:p>
          <w:p w14:paraId="1B9E0078" w14:textId="77777777" w:rsidR="00EF6C4C" w:rsidRPr="00996D38" w:rsidRDefault="00EF6C4C">
            <w:pPr>
              <w:rPr>
                <w:sz w:val="16"/>
              </w:rPr>
            </w:pPr>
          </w:p>
          <w:tbl>
            <w:tblPr>
              <w:tblStyle w:val="SAPNote"/>
              <w:tblW w:w="4975" w:type="pct"/>
              <w:tblLook w:val="0480" w:firstRow="0" w:lastRow="0" w:firstColumn="1" w:lastColumn="0" w:noHBand="0" w:noVBand="1"/>
            </w:tblPr>
            <w:tblGrid>
              <w:gridCol w:w="6943"/>
            </w:tblGrid>
            <w:tr w:rsidR="00EF6C4C" w:rsidRPr="00996D38" w14:paraId="5A3CC031" w14:textId="77777777" w:rsidTr="00996D38">
              <w:tc>
                <w:tcPr>
                  <w:tcW w:w="0" w:type="auto"/>
                </w:tcPr>
                <w:p w14:paraId="1784BC69" w14:textId="77777777" w:rsidR="00EF6C4C" w:rsidRPr="00996D38" w:rsidRDefault="00996D38">
                  <w:pPr>
                    <w:rPr>
                      <w:sz w:val="16"/>
                    </w:rPr>
                  </w:pPr>
                  <w:r w:rsidRPr="00996D38">
                    <w:rPr>
                      <w:rStyle w:val="SAPEmphasis"/>
                      <w:sz w:val="16"/>
                    </w:rPr>
                    <w:t xml:space="preserve">Note </w:t>
                  </w:r>
                  <w:r w:rsidRPr="00996D38">
                    <w:rPr>
                      <w:sz w:val="16"/>
                    </w:rPr>
                    <w:t xml:space="preserve">You may be asked to enter a customizing request number, either choose your own customizing request or create a new one, then choose </w:t>
                  </w:r>
                  <w:r w:rsidRPr="00996D38">
                    <w:rPr>
                      <w:rStyle w:val="SAPScreenElement"/>
                      <w:sz w:val="16"/>
                    </w:rPr>
                    <w:t>Continue</w:t>
                  </w:r>
                  <w:r w:rsidRPr="00996D38">
                    <w:rPr>
                      <w:sz w:val="16"/>
                    </w:rPr>
                    <w:t>.</w:t>
                  </w:r>
                </w:p>
              </w:tc>
            </w:tr>
          </w:tbl>
          <w:p w14:paraId="67A5EC8B" w14:textId="77777777" w:rsidR="00996D38" w:rsidRPr="00996D38" w:rsidRDefault="00996D38">
            <w:pPr>
              <w:rPr>
                <w:sz w:val="16"/>
              </w:rPr>
            </w:pPr>
          </w:p>
        </w:tc>
        <w:tc>
          <w:tcPr>
            <w:tcW w:w="0" w:type="auto"/>
          </w:tcPr>
          <w:p w14:paraId="63707B0B" w14:textId="77777777" w:rsidR="00EF6C4C" w:rsidRPr="00996D38" w:rsidRDefault="00996D38">
            <w:pPr>
              <w:rPr>
                <w:sz w:val="16"/>
              </w:rPr>
            </w:pPr>
            <w:r w:rsidRPr="00996D38">
              <w:rPr>
                <w:sz w:val="16"/>
              </w:rPr>
              <w:t xml:space="preserve">You linked </w:t>
            </w:r>
            <w:r w:rsidRPr="00996D38">
              <w:rPr>
                <w:sz w:val="16"/>
              </w:rPr>
              <w:t>object type for Contract and Lease Management is added in profile</w:t>
            </w:r>
          </w:p>
        </w:tc>
        <w:tc>
          <w:tcPr>
            <w:tcW w:w="0" w:type="auto"/>
          </w:tcPr>
          <w:p w14:paraId="6D2D3A12" w14:textId="77777777" w:rsidR="00EF6C4C" w:rsidRPr="00996D38" w:rsidRDefault="00EF6C4C">
            <w:pPr>
              <w:rPr>
                <w:sz w:val="16"/>
              </w:rPr>
            </w:pPr>
          </w:p>
        </w:tc>
      </w:tr>
    </w:tbl>
    <w:p w14:paraId="26CE5C80" w14:textId="77777777" w:rsidR="00EF6C4C" w:rsidRDefault="00996D38">
      <w:pPr>
        <w:pStyle w:val="SAPKeyblockTitle"/>
      </w:pPr>
      <w:r>
        <w:t>Procedure</w:t>
      </w:r>
    </w:p>
    <w:p w14:paraId="55BF5445" w14:textId="77777777" w:rsidR="00EF6C4C" w:rsidRDefault="00996D38">
      <w:r>
        <w:t>The procedure is described in the SAP S/4HANA for Enterprise Contract Management (1XV) scope item. Please complete all the procedures for that scope item before proceeding.</w:t>
      </w:r>
    </w:p>
    <w:p w14:paraId="2810B6A1" w14:textId="77777777" w:rsidR="00EF6C4C" w:rsidRDefault="00996D38">
      <w:pPr>
        <w:pStyle w:val="Heading3"/>
      </w:pPr>
      <w:bookmarkStart w:id="286" w:name="d2e8460"/>
      <w:bookmarkStart w:id="287" w:name="_Toc176424718"/>
      <w:r>
        <w:t>Report Contract</w:t>
      </w:r>
      <w:bookmarkEnd w:id="286"/>
      <w:bookmarkEnd w:id="287"/>
    </w:p>
    <w:p w14:paraId="243B16FB" w14:textId="77777777" w:rsidR="00EF6C4C" w:rsidRDefault="00996D38">
      <w:pPr>
        <w:pStyle w:val="Heading4"/>
      </w:pPr>
      <w:bookmarkStart w:id="288" w:name="unique_105"/>
      <w:bookmarkStart w:id="289" w:name="_Toc176424719"/>
      <w:r>
        <w:t>Report: Contracts Overview</w:t>
      </w:r>
      <w:bookmarkEnd w:id="288"/>
      <w:bookmarkEnd w:id="289"/>
    </w:p>
    <w:p w14:paraId="09ED6285" w14:textId="77777777" w:rsidR="00EF6C4C" w:rsidRDefault="00996D38">
      <w:pPr>
        <w:pStyle w:val="SAPKeyblockTitle"/>
      </w:pPr>
      <w:r>
        <w:t>Test Administration</w:t>
      </w:r>
    </w:p>
    <w:p w14:paraId="72E938CB" w14:textId="77777777" w:rsidR="00EF6C4C" w:rsidRDefault="00996D38">
      <w:r>
        <w:t>Customer project: Fill in the project-specific parts.</w:t>
      </w:r>
    </w:p>
    <w:p w14:paraId="7834B196"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EF5C7D7"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8DD2C9"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DC3646"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1AD953"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0FF9FA" w14:textId="77777777" w:rsidR="00996D38" w:rsidRPr="00996D38" w:rsidRDefault="00996D38">
            <w:pPr>
              <w:rPr>
                <w:sz w:val="12"/>
              </w:rPr>
            </w:pPr>
          </w:p>
        </w:tc>
      </w:tr>
      <w:tr w:rsidR="00EF6C4C" w:rsidRPr="00996D38" w14:paraId="1C61E90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002953"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3DFAB1"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C73238"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DE409F" w14:textId="77777777" w:rsidR="00996D38" w:rsidRPr="00996D38" w:rsidRDefault="00996D38">
            <w:pPr>
              <w:rPr>
                <w:sz w:val="12"/>
              </w:rPr>
            </w:pPr>
          </w:p>
        </w:tc>
      </w:tr>
      <w:tr w:rsidR="00EF6C4C" w:rsidRPr="00996D38" w14:paraId="66D2F327"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35A681"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419174"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76133E"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CCEDFE" w14:textId="77777777" w:rsidR="00EF6C4C" w:rsidRPr="00996D38" w:rsidRDefault="00996D38">
            <w:pPr>
              <w:rPr>
                <w:sz w:val="12"/>
              </w:rPr>
            </w:pPr>
            <w:r w:rsidRPr="00996D38">
              <w:rPr>
                <w:rStyle w:val="SAPUserEntry"/>
                <w:sz w:val="12"/>
              </w:rPr>
              <w:t xml:space="preserve">&lt;State the Service Provider, Customer or </w:t>
            </w:r>
            <w:r w:rsidRPr="00996D38">
              <w:rPr>
                <w:rStyle w:val="SAPUserEntry"/>
                <w:sz w:val="12"/>
              </w:rPr>
              <w:t>Joint Service Provider and Customer&gt;</w:t>
            </w:r>
          </w:p>
        </w:tc>
      </w:tr>
    </w:tbl>
    <w:p w14:paraId="45C6FCC1" w14:textId="77777777" w:rsidR="00EF6C4C" w:rsidRDefault="00996D38">
      <w:pPr>
        <w:pStyle w:val="SAPKeyblockTitle"/>
      </w:pPr>
      <w:r>
        <w:t>Context</w:t>
      </w:r>
    </w:p>
    <w:p w14:paraId="7DDB4CEE" w14:textId="77777777" w:rsidR="00EF6C4C" w:rsidRDefault="00996D38">
      <w:r>
        <w:t>In this activity, you run a report of existing contracts as part of your daily business.</w:t>
      </w:r>
    </w:p>
    <w:p w14:paraId="612337FA" w14:textId="77777777" w:rsidR="00EF6C4C" w:rsidRDefault="00996D38">
      <w:pPr>
        <w:pStyle w:val="SAPKeyblockTitle"/>
      </w:pPr>
      <w:r>
        <w:t>Procedure</w:t>
      </w:r>
    </w:p>
    <w:p w14:paraId="1F2752DB" w14:textId="77777777" w:rsidR="00EF6C4C" w:rsidRDefault="00996D38">
      <w:r>
        <w:t>To execute this activity go step by step go through the table.</w:t>
      </w:r>
    </w:p>
    <w:p w14:paraId="42A257A7" w14:textId="77777777" w:rsidR="00EF6C4C" w:rsidRDefault="00EF6C4C"/>
    <w:tbl>
      <w:tblPr>
        <w:tblStyle w:val="SAPStandardTable"/>
        <w:tblW w:w="5000" w:type="pct"/>
        <w:tblInd w:w="3" w:type="dxa"/>
        <w:tblLook w:val="0620" w:firstRow="1" w:lastRow="0" w:firstColumn="0" w:lastColumn="0" w:noHBand="1" w:noVBand="1"/>
      </w:tblPr>
      <w:tblGrid>
        <w:gridCol w:w="1042"/>
        <w:gridCol w:w="2120"/>
        <w:gridCol w:w="5561"/>
        <w:gridCol w:w="3658"/>
        <w:gridCol w:w="1923"/>
      </w:tblGrid>
      <w:tr w:rsidR="00EF6C4C" w:rsidRPr="00996D38" w14:paraId="13E921A2"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9096F11" w14:textId="77777777" w:rsidR="00EF6C4C" w:rsidRPr="00996D38" w:rsidRDefault="00996D38">
            <w:pPr>
              <w:pStyle w:val="SAPTableHeader"/>
              <w:rPr>
                <w:sz w:val="16"/>
              </w:rPr>
            </w:pPr>
            <w:r w:rsidRPr="00996D38">
              <w:rPr>
                <w:sz w:val="16"/>
              </w:rPr>
              <w:t>Test Step #</w:t>
            </w:r>
          </w:p>
        </w:tc>
        <w:tc>
          <w:tcPr>
            <w:tcW w:w="0" w:type="auto"/>
          </w:tcPr>
          <w:p w14:paraId="29F6D15E" w14:textId="77777777" w:rsidR="00EF6C4C" w:rsidRPr="00996D38" w:rsidRDefault="00996D38">
            <w:pPr>
              <w:pStyle w:val="SAPTableHeader"/>
              <w:rPr>
                <w:sz w:val="16"/>
              </w:rPr>
            </w:pPr>
            <w:r w:rsidRPr="00996D38">
              <w:rPr>
                <w:sz w:val="16"/>
              </w:rPr>
              <w:t>Test Step Name</w:t>
            </w:r>
          </w:p>
        </w:tc>
        <w:tc>
          <w:tcPr>
            <w:tcW w:w="0" w:type="auto"/>
          </w:tcPr>
          <w:p w14:paraId="7CCAD617" w14:textId="77777777" w:rsidR="00EF6C4C" w:rsidRPr="00996D38" w:rsidRDefault="00996D38">
            <w:pPr>
              <w:pStyle w:val="SAPTableHeader"/>
              <w:rPr>
                <w:sz w:val="16"/>
              </w:rPr>
            </w:pPr>
            <w:r w:rsidRPr="00996D38">
              <w:rPr>
                <w:sz w:val="16"/>
              </w:rPr>
              <w:t>Instruction</w:t>
            </w:r>
          </w:p>
        </w:tc>
        <w:tc>
          <w:tcPr>
            <w:tcW w:w="0" w:type="auto"/>
          </w:tcPr>
          <w:p w14:paraId="0C84337C" w14:textId="77777777" w:rsidR="00EF6C4C" w:rsidRPr="00996D38" w:rsidRDefault="00996D38">
            <w:pPr>
              <w:pStyle w:val="SAPTableHeader"/>
              <w:rPr>
                <w:sz w:val="16"/>
              </w:rPr>
            </w:pPr>
            <w:r w:rsidRPr="00996D38">
              <w:rPr>
                <w:sz w:val="16"/>
              </w:rPr>
              <w:t>Expected Result</w:t>
            </w:r>
          </w:p>
        </w:tc>
        <w:tc>
          <w:tcPr>
            <w:tcW w:w="0" w:type="auto"/>
          </w:tcPr>
          <w:p w14:paraId="46B7CABA" w14:textId="77777777" w:rsidR="00EF6C4C" w:rsidRPr="00996D38" w:rsidRDefault="00996D38">
            <w:pPr>
              <w:pStyle w:val="SAPTableHeader"/>
              <w:rPr>
                <w:sz w:val="16"/>
              </w:rPr>
            </w:pPr>
            <w:r w:rsidRPr="00996D38">
              <w:rPr>
                <w:sz w:val="16"/>
              </w:rPr>
              <w:t>Pass / Fail / Comment</w:t>
            </w:r>
          </w:p>
        </w:tc>
      </w:tr>
      <w:tr w:rsidR="00EF6C4C" w:rsidRPr="00996D38" w14:paraId="5529120F" w14:textId="77777777" w:rsidTr="00996D38">
        <w:tc>
          <w:tcPr>
            <w:tcW w:w="0" w:type="auto"/>
          </w:tcPr>
          <w:p w14:paraId="71BBF214" w14:textId="77777777" w:rsidR="00EF6C4C" w:rsidRPr="00996D38" w:rsidRDefault="00996D38">
            <w:pPr>
              <w:rPr>
                <w:sz w:val="16"/>
              </w:rPr>
            </w:pPr>
            <w:r w:rsidRPr="00996D38">
              <w:rPr>
                <w:sz w:val="16"/>
              </w:rPr>
              <w:t>1</w:t>
            </w:r>
          </w:p>
        </w:tc>
        <w:tc>
          <w:tcPr>
            <w:tcW w:w="0" w:type="auto"/>
          </w:tcPr>
          <w:p w14:paraId="5242EC3D" w14:textId="77777777" w:rsidR="00EF6C4C" w:rsidRPr="00996D38" w:rsidRDefault="00996D38">
            <w:pPr>
              <w:rPr>
                <w:sz w:val="16"/>
              </w:rPr>
            </w:pPr>
            <w:r w:rsidRPr="00996D38">
              <w:rPr>
                <w:rStyle w:val="SAPEmphasis"/>
                <w:sz w:val="16"/>
              </w:rPr>
              <w:t>Log On</w:t>
            </w:r>
          </w:p>
        </w:tc>
        <w:tc>
          <w:tcPr>
            <w:tcW w:w="0" w:type="auto"/>
          </w:tcPr>
          <w:p w14:paraId="6C6DCD7A" w14:textId="77777777" w:rsidR="00EF6C4C" w:rsidRPr="00996D38" w:rsidRDefault="00996D38">
            <w:pPr>
              <w:rPr>
                <w:sz w:val="16"/>
              </w:rPr>
            </w:pPr>
            <w:r w:rsidRPr="00996D38">
              <w:rPr>
                <w:sz w:val="16"/>
              </w:rPr>
              <w:t>Log onto the SAP Fiori launchpad as a Contract Specialist - Leasing.</w:t>
            </w:r>
          </w:p>
        </w:tc>
        <w:tc>
          <w:tcPr>
            <w:tcW w:w="0" w:type="auto"/>
          </w:tcPr>
          <w:p w14:paraId="4B70C20C" w14:textId="77777777" w:rsidR="00EF6C4C" w:rsidRPr="00996D38" w:rsidRDefault="00996D38">
            <w:pPr>
              <w:rPr>
                <w:sz w:val="16"/>
              </w:rPr>
            </w:pPr>
            <w:r w:rsidRPr="00996D38">
              <w:rPr>
                <w:sz w:val="16"/>
              </w:rPr>
              <w:t>The SAP Fiori launchpad displays.</w:t>
            </w:r>
          </w:p>
        </w:tc>
        <w:tc>
          <w:tcPr>
            <w:tcW w:w="0" w:type="auto"/>
          </w:tcPr>
          <w:p w14:paraId="3FD12299" w14:textId="77777777" w:rsidR="00EF6C4C" w:rsidRPr="00996D38" w:rsidRDefault="00EF6C4C">
            <w:pPr>
              <w:rPr>
                <w:sz w:val="16"/>
              </w:rPr>
            </w:pPr>
          </w:p>
        </w:tc>
      </w:tr>
      <w:tr w:rsidR="00EF6C4C" w:rsidRPr="00996D38" w14:paraId="457D2C21" w14:textId="77777777" w:rsidTr="00996D38">
        <w:tc>
          <w:tcPr>
            <w:tcW w:w="0" w:type="auto"/>
          </w:tcPr>
          <w:p w14:paraId="23A6B86C" w14:textId="77777777" w:rsidR="00EF6C4C" w:rsidRPr="00996D38" w:rsidRDefault="00996D38">
            <w:pPr>
              <w:rPr>
                <w:sz w:val="16"/>
              </w:rPr>
            </w:pPr>
            <w:r w:rsidRPr="00996D38">
              <w:rPr>
                <w:sz w:val="16"/>
              </w:rPr>
              <w:t>2</w:t>
            </w:r>
          </w:p>
        </w:tc>
        <w:tc>
          <w:tcPr>
            <w:tcW w:w="0" w:type="auto"/>
          </w:tcPr>
          <w:p w14:paraId="4DFDBB16" w14:textId="77777777" w:rsidR="00EF6C4C" w:rsidRPr="00996D38" w:rsidRDefault="00996D38">
            <w:pPr>
              <w:rPr>
                <w:sz w:val="16"/>
              </w:rPr>
            </w:pPr>
            <w:r w:rsidRPr="00996D38">
              <w:rPr>
                <w:rStyle w:val="SAPEmphasis"/>
                <w:sz w:val="16"/>
              </w:rPr>
              <w:t>Access the SAP Fiori app</w:t>
            </w:r>
          </w:p>
        </w:tc>
        <w:tc>
          <w:tcPr>
            <w:tcW w:w="0" w:type="auto"/>
          </w:tcPr>
          <w:p w14:paraId="19FF0925" w14:textId="77777777" w:rsidR="00EF6C4C" w:rsidRPr="00996D38" w:rsidRDefault="00996D38">
            <w:pPr>
              <w:rPr>
                <w:sz w:val="16"/>
              </w:rPr>
            </w:pPr>
            <w:r w:rsidRPr="00996D38">
              <w:rPr>
                <w:sz w:val="16"/>
              </w:rPr>
              <w:t xml:space="preserve">Open </w:t>
            </w:r>
            <w:r w:rsidRPr="00996D38">
              <w:rPr>
                <w:rStyle w:val="SAPScreenElement"/>
                <w:sz w:val="16"/>
              </w:rPr>
              <w:t>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w:t>
            </w:r>
            <w:r w:rsidRPr="00996D38">
              <w:rPr>
                <w:sz w:val="16"/>
              </w:rPr>
              <w:t>.</w:t>
            </w:r>
          </w:p>
        </w:tc>
        <w:tc>
          <w:tcPr>
            <w:tcW w:w="0" w:type="auto"/>
          </w:tcPr>
          <w:p w14:paraId="680E9539" w14:textId="77777777" w:rsidR="00EF6C4C" w:rsidRPr="00996D38" w:rsidRDefault="00996D38">
            <w:pPr>
              <w:rPr>
                <w:sz w:val="16"/>
              </w:rPr>
            </w:pPr>
            <w:r w:rsidRPr="00996D38">
              <w:rPr>
                <w:sz w:val="16"/>
              </w:rPr>
              <w:t xml:space="preserve">The </w:t>
            </w:r>
            <w:r w:rsidRPr="00996D38">
              <w:rPr>
                <w:rStyle w:val="SAPScreenElement"/>
                <w:sz w:val="16"/>
              </w:rPr>
              <w:t>Info System: Contracts</w:t>
            </w:r>
            <w:r w:rsidRPr="00996D38">
              <w:rPr>
                <w:sz w:val="16"/>
              </w:rPr>
              <w:t xml:space="preserve"> screen displays.</w:t>
            </w:r>
          </w:p>
        </w:tc>
        <w:tc>
          <w:tcPr>
            <w:tcW w:w="0" w:type="auto"/>
          </w:tcPr>
          <w:p w14:paraId="127FA22C" w14:textId="77777777" w:rsidR="00EF6C4C" w:rsidRPr="00996D38" w:rsidRDefault="00EF6C4C">
            <w:pPr>
              <w:rPr>
                <w:sz w:val="16"/>
              </w:rPr>
            </w:pPr>
          </w:p>
        </w:tc>
      </w:tr>
      <w:tr w:rsidR="00EF6C4C" w:rsidRPr="00996D38" w14:paraId="1CFC070D" w14:textId="77777777" w:rsidTr="00996D38">
        <w:tc>
          <w:tcPr>
            <w:tcW w:w="0" w:type="auto"/>
          </w:tcPr>
          <w:p w14:paraId="6E12C607" w14:textId="77777777" w:rsidR="00EF6C4C" w:rsidRPr="00996D38" w:rsidRDefault="00996D38">
            <w:pPr>
              <w:rPr>
                <w:sz w:val="16"/>
              </w:rPr>
            </w:pPr>
            <w:r w:rsidRPr="00996D38">
              <w:rPr>
                <w:sz w:val="16"/>
              </w:rPr>
              <w:t>3</w:t>
            </w:r>
          </w:p>
        </w:tc>
        <w:tc>
          <w:tcPr>
            <w:tcW w:w="0" w:type="auto"/>
          </w:tcPr>
          <w:p w14:paraId="6143E4CA" w14:textId="77777777" w:rsidR="00EF6C4C" w:rsidRPr="00996D38" w:rsidRDefault="00996D38">
            <w:pPr>
              <w:rPr>
                <w:sz w:val="16"/>
              </w:rPr>
            </w:pPr>
            <w:r w:rsidRPr="00996D38">
              <w:rPr>
                <w:rStyle w:val="SAPEmphasis"/>
                <w:sz w:val="16"/>
              </w:rPr>
              <w:t>Report Contract</w:t>
            </w:r>
          </w:p>
        </w:tc>
        <w:tc>
          <w:tcPr>
            <w:tcW w:w="0" w:type="auto"/>
          </w:tcPr>
          <w:p w14:paraId="6F1B791A"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3A98ED3B"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67C24028"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55E99631" w14:textId="17D1D417"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tc>
        <w:tc>
          <w:tcPr>
            <w:tcW w:w="0" w:type="auto"/>
          </w:tcPr>
          <w:p w14:paraId="7D33ACDD" w14:textId="77777777" w:rsidR="00EF6C4C" w:rsidRPr="00996D38" w:rsidRDefault="00996D38">
            <w:pPr>
              <w:rPr>
                <w:sz w:val="16"/>
              </w:rPr>
            </w:pPr>
            <w:r w:rsidRPr="00996D38">
              <w:rPr>
                <w:sz w:val="16"/>
              </w:rPr>
              <w:t>Data is shown.</w:t>
            </w:r>
          </w:p>
        </w:tc>
        <w:tc>
          <w:tcPr>
            <w:tcW w:w="0" w:type="auto"/>
          </w:tcPr>
          <w:p w14:paraId="427BA880" w14:textId="77777777" w:rsidR="00EF6C4C" w:rsidRPr="00996D38" w:rsidRDefault="00EF6C4C">
            <w:pPr>
              <w:rPr>
                <w:sz w:val="16"/>
              </w:rPr>
            </w:pPr>
          </w:p>
        </w:tc>
      </w:tr>
    </w:tbl>
    <w:p w14:paraId="0BA73B51" w14:textId="77777777" w:rsidR="00EF6C4C" w:rsidRDefault="00996D38">
      <w:pPr>
        <w:pStyle w:val="Heading4"/>
      </w:pPr>
      <w:bookmarkStart w:id="290" w:name="unique_106"/>
      <w:bookmarkStart w:id="291" w:name="_Toc176424720"/>
      <w:r>
        <w:t>Report: Valuation Rules</w:t>
      </w:r>
      <w:bookmarkEnd w:id="290"/>
      <w:bookmarkEnd w:id="291"/>
    </w:p>
    <w:p w14:paraId="299B51BE" w14:textId="77777777" w:rsidR="00EF6C4C" w:rsidRDefault="00996D38">
      <w:pPr>
        <w:pStyle w:val="SAPKeyblockTitle"/>
      </w:pPr>
      <w:r>
        <w:t>Test Administration</w:t>
      </w:r>
    </w:p>
    <w:p w14:paraId="469BAC28" w14:textId="77777777" w:rsidR="00EF6C4C" w:rsidRDefault="00996D38">
      <w:r>
        <w:t>Customer project: Fill in the project-specific parts.</w:t>
      </w:r>
    </w:p>
    <w:p w14:paraId="5D2854F8"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62B2618F"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509125"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DD3D98"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909B27"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9D0415" w14:textId="77777777" w:rsidR="00996D38" w:rsidRPr="00996D38" w:rsidRDefault="00996D38">
            <w:pPr>
              <w:rPr>
                <w:sz w:val="12"/>
              </w:rPr>
            </w:pPr>
          </w:p>
        </w:tc>
      </w:tr>
      <w:tr w:rsidR="00EF6C4C" w:rsidRPr="00996D38" w14:paraId="0201583F"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55932C" w14:textId="77777777" w:rsidR="00EF6C4C" w:rsidRPr="00996D38" w:rsidRDefault="00996D38">
            <w:pPr>
              <w:rPr>
                <w:sz w:val="12"/>
              </w:rPr>
            </w:pPr>
            <w:r w:rsidRPr="00996D38">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FBF23A"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885CA1"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568A38" w14:textId="77777777" w:rsidR="00996D38" w:rsidRPr="00996D38" w:rsidRDefault="00996D38">
            <w:pPr>
              <w:rPr>
                <w:sz w:val="12"/>
              </w:rPr>
            </w:pPr>
          </w:p>
        </w:tc>
      </w:tr>
      <w:tr w:rsidR="00EF6C4C" w:rsidRPr="00996D38" w14:paraId="4088CB8D"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A30A75"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D4EC5E"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7CB606"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5FAD51"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5AF5B2DE" w14:textId="77777777" w:rsidR="00EF6C4C" w:rsidRDefault="00996D38">
      <w:pPr>
        <w:pStyle w:val="SAPKeyblockTitle"/>
      </w:pPr>
      <w:r>
        <w:t>Context</w:t>
      </w:r>
    </w:p>
    <w:p w14:paraId="1EDBD5E7" w14:textId="77777777" w:rsidR="00EF6C4C" w:rsidRDefault="00996D38">
      <w:r>
        <w:t>In this activity, you run a report of existing contracts as part of your daily business.</w:t>
      </w:r>
    </w:p>
    <w:p w14:paraId="72A9BDEE" w14:textId="77777777" w:rsidR="00EF6C4C" w:rsidRDefault="00996D38">
      <w:pPr>
        <w:pStyle w:val="SAPKeyblockTitle"/>
      </w:pPr>
      <w:r>
        <w:t>Procedure</w:t>
      </w:r>
    </w:p>
    <w:p w14:paraId="74E84A72" w14:textId="77777777" w:rsidR="00EF6C4C" w:rsidRDefault="00996D38">
      <w:r>
        <w:t>To execute this activity go step by step go through the table.</w:t>
      </w:r>
    </w:p>
    <w:p w14:paraId="0E7CE257" w14:textId="77777777" w:rsidR="00EF6C4C" w:rsidRDefault="00EF6C4C"/>
    <w:tbl>
      <w:tblPr>
        <w:tblStyle w:val="SAPStandardTable"/>
        <w:tblW w:w="5000" w:type="pct"/>
        <w:tblInd w:w="3" w:type="dxa"/>
        <w:tblLook w:val="0620" w:firstRow="1" w:lastRow="0" w:firstColumn="0" w:lastColumn="0" w:noHBand="1" w:noVBand="1"/>
      </w:tblPr>
      <w:tblGrid>
        <w:gridCol w:w="896"/>
        <w:gridCol w:w="1822"/>
        <w:gridCol w:w="5492"/>
        <w:gridCol w:w="4441"/>
        <w:gridCol w:w="1653"/>
      </w:tblGrid>
      <w:tr w:rsidR="00EF6C4C" w:rsidRPr="00996D38" w14:paraId="57F5179B"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803DEDF" w14:textId="77777777" w:rsidR="00EF6C4C" w:rsidRPr="00996D38" w:rsidRDefault="00996D38">
            <w:pPr>
              <w:pStyle w:val="SAPTableHeader"/>
              <w:rPr>
                <w:sz w:val="16"/>
              </w:rPr>
            </w:pPr>
            <w:r w:rsidRPr="00996D38">
              <w:rPr>
                <w:sz w:val="16"/>
              </w:rPr>
              <w:t>Test Step #</w:t>
            </w:r>
          </w:p>
        </w:tc>
        <w:tc>
          <w:tcPr>
            <w:tcW w:w="0" w:type="auto"/>
          </w:tcPr>
          <w:p w14:paraId="778A04D9" w14:textId="77777777" w:rsidR="00EF6C4C" w:rsidRPr="00996D38" w:rsidRDefault="00996D38">
            <w:pPr>
              <w:pStyle w:val="SAPTableHeader"/>
              <w:rPr>
                <w:sz w:val="16"/>
              </w:rPr>
            </w:pPr>
            <w:r w:rsidRPr="00996D38">
              <w:rPr>
                <w:sz w:val="16"/>
              </w:rPr>
              <w:t>Test Step Name</w:t>
            </w:r>
          </w:p>
        </w:tc>
        <w:tc>
          <w:tcPr>
            <w:tcW w:w="0" w:type="auto"/>
          </w:tcPr>
          <w:p w14:paraId="04E8F1FF" w14:textId="77777777" w:rsidR="00EF6C4C" w:rsidRPr="00996D38" w:rsidRDefault="00996D38">
            <w:pPr>
              <w:pStyle w:val="SAPTableHeader"/>
              <w:rPr>
                <w:sz w:val="16"/>
              </w:rPr>
            </w:pPr>
            <w:r w:rsidRPr="00996D38">
              <w:rPr>
                <w:sz w:val="16"/>
              </w:rPr>
              <w:t>Instruction</w:t>
            </w:r>
          </w:p>
        </w:tc>
        <w:tc>
          <w:tcPr>
            <w:tcW w:w="0" w:type="auto"/>
          </w:tcPr>
          <w:p w14:paraId="77986C2B" w14:textId="77777777" w:rsidR="00EF6C4C" w:rsidRPr="00996D38" w:rsidRDefault="00996D38">
            <w:pPr>
              <w:pStyle w:val="SAPTableHeader"/>
              <w:rPr>
                <w:sz w:val="16"/>
              </w:rPr>
            </w:pPr>
            <w:r w:rsidRPr="00996D38">
              <w:rPr>
                <w:sz w:val="16"/>
              </w:rPr>
              <w:t>Expected Result</w:t>
            </w:r>
          </w:p>
        </w:tc>
        <w:tc>
          <w:tcPr>
            <w:tcW w:w="0" w:type="auto"/>
          </w:tcPr>
          <w:p w14:paraId="2D7AB817" w14:textId="77777777" w:rsidR="00EF6C4C" w:rsidRPr="00996D38" w:rsidRDefault="00996D38">
            <w:pPr>
              <w:pStyle w:val="SAPTableHeader"/>
              <w:rPr>
                <w:sz w:val="16"/>
              </w:rPr>
            </w:pPr>
            <w:r w:rsidRPr="00996D38">
              <w:rPr>
                <w:sz w:val="16"/>
              </w:rPr>
              <w:t xml:space="preserve">Pass / Fail / </w:t>
            </w:r>
            <w:r w:rsidRPr="00996D38">
              <w:rPr>
                <w:sz w:val="16"/>
              </w:rPr>
              <w:t>Comment</w:t>
            </w:r>
          </w:p>
        </w:tc>
      </w:tr>
      <w:tr w:rsidR="00EF6C4C" w:rsidRPr="00996D38" w14:paraId="421AD146" w14:textId="77777777" w:rsidTr="00996D38">
        <w:tc>
          <w:tcPr>
            <w:tcW w:w="0" w:type="auto"/>
          </w:tcPr>
          <w:p w14:paraId="7097798F" w14:textId="77777777" w:rsidR="00EF6C4C" w:rsidRPr="00996D38" w:rsidRDefault="00996D38">
            <w:pPr>
              <w:rPr>
                <w:sz w:val="16"/>
              </w:rPr>
            </w:pPr>
            <w:r w:rsidRPr="00996D38">
              <w:rPr>
                <w:sz w:val="16"/>
              </w:rPr>
              <w:t>1</w:t>
            </w:r>
          </w:p>
        </w:tc>
        <w:tc>
          <w:tcPr>
            <w:tcW w:w="0" w:type="auto"/>
          </w:tcPr>
          <w:p w14:paraId="7E1F647F" w14:textId="77777777" w:rsidR="00EF6C4C" w:rsidRPr="00996D38" w:rsidRDefault="00996D38">
            <w:pPr>
              <w:rPr>
                <w:sz w:val="16"/>
              </w:rPr>
            </w:pPr>
            <w:r w:rsidRPr="00996D38">
              <w:rPr>
                <w:rStyle w:val="SAPEmphasis"/>
                <w:sz w:val="16"/>
              </w:rPr>
              <w:t>Log On</w:t>
            </w:r>
          </w:p>
        </w:tc>
        <w:tc>
          <w:tcPr>
            <w:tcW w:w="0" w:type="auto"/>
          </w:tcPr>
          <w:p w14:paraId="155F5E97" w14:textId="77777777" w:rsidR="00EF6C4C" w:rsidRPr="00996D38" w:rsidRDefault="00996D38">
            <w:pPr>
              <w:rPr>
                <w:sz w:val="16"/>
              </w:rPr>
            </w:pPr>
            <w:r w:rsidRPr="00996D38">
              <w:rPr>
                <w:sz w:val="16"/>
              </w:rPr>
              <w:t>Log onto the SAP Fiori launchpad as a Contract Valuation Specialist - Leasing.</w:t>
            </w:r>
          </w:p>
        </w:tc>
        <w:tc>
          <w:tcPr>
            <w:tcW w:w="0" w:type="auto"/>
          </w:tcPr>
          <w:p w14:paraId="06BC837A" w14:textId="77777777" w:rsidR="00EF6C4C" w:rsidRPr="00996D38" w:rsidRDefault="00996D38">
            <w:pPr>
              <w:rPr>
                <w:sz w:val="16"/>
              </w:rPr>
            </w:pPr>
            <w:r w:rsidRPr="00996D38">
              <w:rPr>
                <w:sz w:val="16"/>
              </w:rPr>
              <w:t>The SAP Fiori launchpad displays.</w:t>
            </w:r>
          </w:p>
        </w:tc>
        <w:tc>
          <w:tcPr>
            <w:tcW w:w="0" w:type="auto"/>
          </w:tcPr>
          <w:p w14:paraId="090C90C7" w14:textId="77777777" w:rsidR="00EF6C4C" w:rsidRPr="00996D38" w:rsidRDefault="00EF6C4C">
            <w:pPr>
              <w:rPr>
                <w:sz w:val="16"/>
              </w:rPr>
            </w:pPr>
          </w:p>
        </w:tc>
      </w:tr>
      <w:tr w:rsidR="00EF6C4C" w:rsidRPr="00996D38" w14:paraId="209DEF38" w14:textId="77777777" w:rsidTr="00996D38">
        <w:tc>
          <w:tcPr>
            <w:tcW w:w="0" w:type="auto"/>
          </w:tcPr>
          <w:p w14:paraId="19DB4000" w14:textId="77777777" w:rsidR="00EF6C4C" w:rsidRPr="00996D38" w:rsidRDefault="00996D38">
            <w:pPr>
              <w:rPr>
                <w:sz w:val="16"/>
              </w:rPr>
            </w:pPr>
            <w:r w:rsidRPr="00996D38">
              <w:rPr>
                <w:sz w:val="16"/>
              </w:rPr>
              <w:t>2</w:t>
            </w:r>
          </w:p>
        </w:tc>
        <w:tc>
          <w:tcPr>
            <w:tcW w:w="0" w:type="auto"/>
          </w:tcPr>
          <w:p w14:paraId="0B33041D" w14:textId="77777777" w:rsidR="00EF6C4C" w:rsidRPr="00996D38" w:rsidRDefault="00996D38">
            <w:pPr>
              <w:rPr>
                <w:sz w:val="16"/>
              </w:rPr>
            </w:pPr>
            <w:r w:rsidRPr="00996D38">
              <w:rPr>
                <w:rStyle w:val="SAPEmphasis"/>
                <w:sz w:val="16"/>
              </w:rPr>
              <w:t>Access the SAP Fiori app</w:t>
            </w:r>
          </w:p>
        </w:tc>
        <w:tc>
          <w:tcPr>
            <w:tcW w:w="0" w:type="auto"/>
          </w:tcPr>
          <w:p w14:paraId="3F318448" w14:textId="77777777" w:rsidR="00EF6C4C" w:rsidRPr="00996D38" w:rsidRDefault="00996D38">
            <w:pPr>
              <w:rPr>
                <w:sz w:val="16"/>
              </w:rPr>
            </w:pPr>
            <w:r w:rsidRPr="00996D38">
              <w:rPr>
                <w:sz w:val="16"/>
              </w:rPr>
              <w:t xml:space="preserve">Open </w:t>
            </w:r>
            <w:r w:rsidRPr="00996D38">
              <w:rPr>
                <w:rStyle w:val="SAPScreenElement"/>
                <w:sz w:val="16"/>
              </w:rPr>
              <w:t>Valuation Rules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(RECEISRULECN)</w:t>
            </w:r>
            <w:r w:rsidRPr="00996D38">
              <w:rPr>
                <w:sz w:val="16"/>
              </w:rPr>
              <w:t>.</w:t>
            </w:r>
          </w:p>
        </w:tc>
        <w:tc>
          <w:tcPr>
            <w:tcW w:w="0" w:type="auto"/>
          </w:tcPr>
          <w:p w14:paraId="69AC9D63" w14:textId="77777777" w:rsidR="00EF6C4C" w:rsidRPr="00996D38" w:rsidRDefault="00996D38">
            <w:pPr>
              <w:rPr>
                <w:sz w:val="16"/>
              </w:rPr>
            </w:pPr>
            <w:r w:rsidRPr="00996D38">
              <w:rPr>
                <w:sz w:val="16"/>
              </w:rPr>
              <w:t xml:space="preserve">The </w:t>
            </w:r>
            <w:r w:rsidRPr="00996D38">
              <w:rPr>
                <w:rStyle w:val="SAPScreenElement"/>
                <w:sz w:val="16"/>
              </w:rPr>
              <w:t>Info System: Valuation Rules in Contracts</w:t>
            </w:r>
            <w:r w:rsidRPr="00996D38">
              <w:rPr>
                <w:sz w:val="16"/>
              </w:rPr>
              <w:t xml:space="preserve"> screen displays.</w:t>
            </w:r>
          </w:p>
        </w:tc>
        <w:tc>
          <w:tcPr>
            <w:tcW w:w="0" w:type="auto"/>
          </w:tcPr>
          <w:p w14:paraId="1E1EDA00" w14:textId="77777777" w:rsidR="00EF6C4C" w:rsidRPr="00996D38" w:rsidRDefault="00EF6C4C">
            <w:pPr>
              <w:rPr>
                <w:sz w:val="16"/>
              </w:rPr>
            </w:pPr>
          </w:p>
        </w:tc>
      </w:tr>
      <w:tr w:rsidR="00EF6C4C" w:rsidRPr="00996D38" w14:paraId="08E7917C" w14:textId="77777777" w:rsidTr="00996D38">
        <w:tc>
          <w:tcPr>
            <w:tcW w:w="0" w:type="auto"/>
          </w:tcPr>
          <w:p w14:paraId="65EEFA2E" w14:textId="77777777" w:rsidR="00EF6C4C" w:rsidRPr="00996D38" w:rsidRDefault="00996D38">
            <w:pPr>
              <w:rPr>
                <w:sz w:val="16"/>
              </w:rPr>
            </w:pPr>
            <w:r w:rsidRPr="00996D38">
              <w:rPr>
                <w:sz w:val="16"/>
              </w:rPr>
              <w:t>3</w:t>
            </w:r>
          </w:p>
        </w:tc>
        <w:tc>
          <w:tcPr>
            <w:tcW w:w="0" w:type="auto"/>
          </w:tcPr>
          <w:p w14:paraId="1C009174" w14:textId="77777777" w:rsidR="00EF6C4C" w:rsidRPr="00996D38" w:rsidRDefault="00996D38">
            <w:pPr>
              <w:rPr>
                <w:sz w:val="16"/>
              </w:rPr>
            </w:pPr>
            <w:r w:rsidRPr="00996D38">
              <w:rPr>
                <w:rStyle w:val="SAPEmphasis"/>
                <w:sz w:val="16"/>
              </w:rPr>
              <w:t>Report Contract</w:t>
            </w:r>
          </w:p>
        </w:tc>
        <w:tc>
          <w:tcPr>
            <w:tcW w:w="0" w:type="auto"/>
          </w:tcPr>
          <w:p w14:paraId="630BE987"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4907DC8E"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4D96DC13"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34A34B23" w14:textId="77777777" w:rsidR="00996D38"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p w14:paraId="56377DA9" w14:textId="2F85A1F7" w:rsidR="00EF6C4C" w:rsidRPr="00996D38" w:rsidRDefault="00996D38">
            <w:pPr>
              <w:rPr>
                <w:sz w:val="16"/>
              </w:rPr>
            </w:pPr>
            <w:r w:rsidRPr="00996D38">
              <w:rPr>
                <w:rStyle w:val="SAPScreenElement"/>
                <w:sz w:val="16"/>
              </w:rPr>
              <w:t>Activity</w:t>
            </w:r>
            <w:r w:rsidRPr="00996D38">
              <w:rPr>
                <w:sz w:val="16"/>
              </w:rPr>
              <w:t xml:space="preserve">: </w:t>
            </w:r>
            <w:r w:rsidRPr="00996D38">
              <w:rPr>
                <w:rStyle w:val="SAPUserEntry"/>
                <w:sz w:val="16"/>
              </w:rPr>
              <w:t>&lt;Change&gt;</w:t>
            </w:r>
          </w:p>
        </w:tc>
        <w:tc>
          <w:tcPr>
            <w:tcW w:w="0" w:type="auto"/>
          </w:tcPr>
          <w:p w14:paraId="29DC93D6" w14:textId="77777777" w:rsidR="00EF6C4C" w:rsidRPr="00996D38" w:rsidRDefault="00996D38">
            <w:pPr>
              <w:rPr>
                <w:sz w:val="16"/>
              </w:rPr>
            </w:pPr>
            <w:r w:rsidRPr="00996D38">
              <w:rPr>
                <w:sz w:val="16"/>
              </w:rPr>
              <w:t>Data is shown.</w:t>
            </w:r>
          </w:p>
        </w:tc>
        <w:tc>
          <w:tcPr>
            <w:tcW w:w="0" w:type="auto"/>
          </w:tcPr>
          <w:p w14:paraId="0E20519C" w14:textId="77777777" w:rsidR="00EF6C4C" w:rsidRPr="00996D38" w:rsidRDefault="00EF6C4C">
            <w:pPr>
              <w:rPr>
                <w:sz w:val="16"/>
              </w:rPr>
            </w:pPr>
          </w:p>
        </w:tc>
      </w:tr>
    </w:tbl>
    <w:p w14:paraId="36C50449" w14:textId="77777777" w:rsidR="00EF6C4C" w:rsidRDefault="00996D38">
      <w:pPr>
        <w:pStyle w:val="Heading4"/>
      </w:pPr>
      <w:bookmarkStart w:id="292" w:name="unique_107"/>
      <w:bookmarkStart w:id="293" w:name="_Toc176424721"/>
      <w:r>
        <w:t>Report: Condition Specific Valuation Rules</w:t>
      </w:r>
      <w:bookmarkEnd w:id="292"/>
      <w:bookmarkEnd w:id="293"/>
    </w:p>
    <w:p w14:paraId="3F422DE0" w14:textId="77777777" w:rsidR="00EF6C4C" w:rsidRDefault="00996D38">
      <w:pPr>
        <w:pStyle w:val="SAPKeyblockTitle"/>
      </w:pPr>
      <w:r>
        <w:t>Test Administration</w:t>
      </w:r>
    </w:p>
    <w:p w14:paraId="68E6BD8B" w14:textId="77777777" w:rsidR="00EF6C4C" w:rsidRDefault="00996D38">
      <w:r>
        <w:t>Customer project: Fill in the project-specific parts.</w:t>
      </w:r>
    </w:p>
    <w:p w14:paraId="77026F29"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642513DE"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6F66CA"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C726A1"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21C0C3"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ECBD40" w14:textId="77777777" w:rsidR="00996D38" w:rsidRPr="00996D38" w:rsidRDefault="00996D38">
            <w:pPr>
              <w:rPr>
                <w:sz w:val="12"/>
              </w:rPr>
            </w:pPr>
          </w:p>
        </w:tc>
      </w:tr>
      <w:tr w:rsidR="00EF6C4C" w:rsidRPr="00996D38" w14:paraId="48E522D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7820C2"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8DAF03"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7FB55F"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5DC898" w14:textId="77777777" w:rsidR="00996D38" w:rsidRPr="00996D38" w:rsidRDefault="00996D38">
            <w:pPr>
              <w:rPr>
                <w:sz w:val="12"/>
              </w:rPr>
            </w:pPr>
          </w:p>
        </w:tc>
      </w:tr>
      <w:tr w:rsidR="00EF6C4C" w:rsidRPr="00996D38" w14:paraId="76C6115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769814" w14:textId="77777777" w:rsidR="00EF6C4C" w:rsidRPr="00996D38" w:rsidRDefault="00996D38">
            <w:pPr>
              <w:rPr>
                <w:sz w:val="12"/>
              </w:rPr>
            </w:pPr>
            <w:r w:rsidRPr="00996D38">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B50869"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10997C"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DCEEE8"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27945FB8" w14:textId="77777777" w:rsidR="00EF6C4C" w:rsidRDefault="00996D38">
      <w:pPr>
        <w:pStyle w:val="SAPKeyblockTitle"/>
      </w:pPr>
      <w:r>
        <w:t>Context</w:t>
      </w:r>
    </w:p>
    <w:p w14:paraId="0228EE57" w14:textId="77777777" w:rsidR="00EF6C4C" w:rsidRDefault="00996D38">
      <w:r>
        <w:t>In this activity, you run a report of existing contracts as part of your daily business.</w:t>
      </w:r>
    </w:p>
    <w:p w14:paraId="774C2092" w14:textId="77777777" w:rsidR="00EF6C4C" w:rsidRDefault="00996D38">
      <w:pPr>
        <w:pStyle w:val="SAPKeyblockTitle"/>
      </w:pPr>
      <w:r>
        <w:t>Procedure</w:t>
      </w:r>
    </w:p>
    <w:p w14:paraId="3E8A7E3F" w14:textId="77777777" w:rsidR="00EF6C4C" w:rsidRDefault="00996D38">
      <w:r>
        <w:t>To execute this activity go step by step go through the table.</w:t>
      </w:r>
    </w:p>
    <w:p w14:paraId="621A155F" w14:textId="77777777" w:rsidR="00EF6C4C" w:rsidRDefault="00EF6C4C"/>
    <w:tbl>
      <w:tblPr>
        <w:tblStyle w:val="SAPStandardTable"/>
        <w:tblW w:w="5000" w:type="pct"/>
        <w:tblInd w:w="3" w:type="dxa"/>
        <w:tblLook w:val="0620" w:firstRow="1" w:lastRow="0" w:firstColumn="0" w:lastColumn="0" w:noHBand="1" w:noVBand="1"/>
      </w:tblPr>
      <w:tblGrid>
        <w:gridCol w:w="770"/>
        <w:gridCol w:w="1517"/>
        <w:gridCol w:w="5909"/>
        <w:gridCol w:w="4731"/>
        <w:gridCol w:w="1377"/>
      </w:tblGrid>
      <w:tr w:rsidR="00EF6C4C" w:rsidRPr="00996D38" w14:paraId="022E07A4"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1DB2B93A" w14:textId="77777777" w:rsidR="00EF6C4C" w:rsidRPr="00996D38" w:rsidRDefault="00996D38">
            <w:pPr>
              <w:pStyle w:val="SAPTableHeader"/>
              <w:rPr>
                <w:sz w:val="16"/>
              </w:rPr>
            </w:pPr>
            <w:r w:rsidRPr="00996D38">
              <w:rPr>
                <w:sz w:val="16"/>
              </w:rPr>
              <w:t>Test Step #</w:t>
            </w:r>
          </w:p>
        </w:tc>
        <w:tc>
          <w:tcPr>
            <w:tcW w:w="0" w:type="auto"/>
          </w:tcPr>
          <w:p w14:paraId="6C78A622" w14:textId="77777777" w:rsidR="00EF6C4C" w:rsidRPr="00996D38" w:rsidRDefault="00996D38">
            <w:pPr>
              <w:pStyle w:val="SAPTableHeader"/>
              <w:rPr>
                <w:sz w:val="16"/>
              </w:rPr>
            </w:pPr>
            <w:r w:rsidRPr="00996D38">
              <w:rPr>
                <w:sz w:val="16"/>
              </w:rPr>
              <w:t>Test Step Name</w:t>
            </w:r>
          </w:p>
        </w:tc>
        <w:tc>
          <w:tcPr>
            <w:tcW w:w="0" w:type="auto"/>
          </w:tcPr>
          <w:p w14:paraId="6B8A4BCD" w14:textId="77777777" w:rsidR="00EF6C4C" w:rsidRPr="00996D38" w:rsidRDefault="00996D38">
            <w:pPr>
              <w:pStyle w:val="SAPTableHeader"/>
              <w:rPr>
                <w:sz w:val="16"/>
              </w:rPr>
            </w:pPr>
            <w:r w:rsidRPr="00996D38">
              <w:rPr>
                <w:sz w:val="16"/>
              </w:rPr>
              <w:t>Instruction</w:t>
            </w:r>
          </w:p>
        </w:tc>
        <w:tc>
          <w:tcPr>
            <w:tcW w:w="0" w:type="auto"/>
          </w:tcPr>
          <w:p w14:paraId="338AF594" w14:textId="77777777" w:rsidR="00EF6C4C" w:rsidRPr="00996D38" w:rsidRDefault="00996D38">
            <w:pPr>
              <w:pStyle w:val="SAPTableHeader"/>
              <w:rPr>
                <w:sz w:val="16"/>
              </w:rPr>
            </w:pPr>
            <w:r w:rsidRPr="00996D38">
              <w:rPr>
                <w:sz w:val="16"/>
              </w:rPr>
              <w:t>Expected Result</w:t>
            </w:r>
          </w:p>
        </w:tc>
        <w:tc>
          <w:tcPr>
            <w:tcW w:w="0" w:type="auto"/>
          </w:tcPr>
          <w:p w14:paraId="74FBFD36" w14:textId="77777777" w:rsidR="00EF6C4C" w:rsidRPr="00996D38" w:rsidRDefault="00996D38">
            <w:pPr>
              <w:pStyle w:val="SAPTableHeader"/>
              <w:rPr>
                <w:sz w:val="16"/>
              </w:rPr>
            </w:pPr>
            <w:r w:rsidRPr="00996D38">
              <w:rPr>
                <w:sz w:val="16"/>
              </w:rPr>
              <w:t>Pass / Fail / Comment</w:t>
            </w:r>
          </w:p>
        </w:tc>
      </w:tr>
      <w:tr w:rsidR="00EF6C4C" w:rsidRPr="00996D38" w14:paraId="4DC6BEDF" w14:textId="77777777" w:rsidTr="00996D38">
        <w:tc>
          <w:tcPr>
            <w:tcW w:w="0" w:type="auto"/>
          </w:tcPr>
          <w:p w14:paraId="3AE7DE58" w14:textId="77777777" w:rsidR="00EF6C4C" w:rsidRPr="00996D38" w:rsidRDefault="00996D38">
            <w:pPr>
              <w:rPr>
                <w:sz w:val="16"/>
              </w:rPr>
            </w:pPr>
            <w:r w:rsidRPr="00996D38">
              <w:rPr>
                <w:sz w:val="16"/>
              </w:rPr>
              <w:t>1</w:t>
            </w:r>
          </w:p>
        </w:tc>
        <w:tc>
          <w:tcPr>
            <w:tcW w:w="0" w:type="auto"/>
          </w:tcPr>
          <w:p w14:paraId="6C499F8C" w14:textId="77777777" w:rsidR="00EF6C4C" w:rsidRPr="00996D38" w:rsidRDefault="00996D38">
            <w:pPr>
              <w:rPr>
                <w:sz w:val="16"/>
              </w:rPr>
            </w:pPr>
            <w:r w:rsidRPr="00996D38">
              <w:rPr>
                <w:rStyle w:val="SAPEmphasis"/>
                <w:sz w:val="16"/>
              </w:rPr>
              <w:t>Log On</w:t>
            </w:r>
          </w:p>
        </w:tc>
        <w:tc>
          <w:tcPr>
            <w:tcW w:w="0" w:type="auto"/>
          </w:tcPr>
          <w:p w14:paraId="5F7ABCF0" w14:textId="77777777" w:rsidR="00EF6C4C" w:rsidRPr="00996D38" w:rsidRDefault="00996D38">
            <w:pPr>
              <w:rPr>
                <w:sz w:val="16"/>
              </w:rPr>
            </w:pPr>
            <w:r w:rsidRPr="00996D38">
              <w:rPr>
                <w:sz w:val="16"/>
              </w:rPr>
              <w:t>Log onto the SAP Fiori launchpad as a Contract Valuation Specialist - Leasing.</w:t>
            </w:r>
          </w:p>
        </w:tc>
        <w:tc>
          <w:tcPr>
            <w:tcW w:w="0" w:type="auto"/>
          </w:tcPr>
          <w:p w14:paraId="02AF1F6E" w14:textId="77777777" w:rsidR="00EF6C4C" w:rsidRPr="00996D38" w:rsidRDefault="00996D38">
            <w:pPr>
              <w:rPr>
                <w:sz w:val="16"/>
              </w:rPr>
            </w:pPr>
            <w:r w:rsidRPr="00996D38">
              <w:rPr>
                <w:sz w:val="16"/>
              </w:rPr>
              <w:t>The SAP Fiori launchpad displays.</w:t>
            </w:r>
          </w:p>
        </w:tc>
        <w:tc>
          <w:tcPr>
            <w:tcW w:w="0" w:type="auto"/>
          </w:tcPr>
          <w:p w14:paraId="13556314" w14:textId="77777777" w:rsidR="00EF6C4C" w:rsidRPr="00996D38" w:rsidRDefault="00EF6C4C">
            <w:pPr>
              <w:rPr>
                <w:sz w:val="16"/>
              </w:rPr>
            </w:pPr>
          </w:p>
        </w:tc>
      </w:tr>
      <w:tr w:rsidR="00EF6C4C" w:rsidRPr="00996D38" w14:paraId="2D57E3A3" w14:textId="77777777" w:rsidTr="00996D38">
        <w:tc>
          <w:tcPr>
            <w:tcW w:w="0" w:type="auto"/>
          </w:tcPr>
          <w:p w14:paraId="5C95623A" w14:textId="77777777" w:rsidR="00EF6C4C" w:rsidRPr="00996D38" w:rsidRDefault="00996D38">
            <w:pPr>
              <w:rPr>
                <w:sz w:val="16"/>
              </w:rPr>
            </w:pPr>
            <w:r w:rsidRPr="00996D38">
              <w:rPr>
                <w:sz w:val="16"/>
              </w:rPr>
              <w:t>2</w:t>
            </w:r>
          </w:p>
        </w:tc>
        <w:tc>
          <w:tcPr>
            <w:tcW w:w="0" w:type="auto"/>
          </w:tcPr>
          <w:p w14:paraId="69E63684" w14:textId="77777777" w:rsidR="00EF6C4C" w:rsidRPr="00996D38" w:rsidRDefault="00996D38">
            <w:pPr>
              <w:rPr>
                <w:sz w:val="16"/>
              </w:rPr>
            </w:pPr>
            <w:r w:rsidRPr="00996D38">
              <w:rPr>
                <w:rStyle w:val="SAPEmphasis"/>
                <w:sz w:val="16"/>
              </w:rPr>
              <w:t>Access the SAP Fiori app</w:t>
            </w:r>
          </w:p>
        </w:tc>
        <w:tc>
          <w:tcPr>
            <w:tcW w:w="0" w:type="auto"/>
          </w:tcPr>
          <w:p w14:paraId="3FC651ED" w14:textId="77777777" w:rsidR="00EF6C4C" w:rsidRPr="00996D38" w:rsidRDefault="00996D38">
            <w:pPr>
              <w:rPr>
                <w:sz w:val="16"/>
              </w:rPr>
            </w:pPr>
            <w:r w:rsidRPr="00996D38">
              <w:rPr>
                <w:sz w:val="16"/>
              </w:rPr>
              <w:t xml:space="preserve">Open </w:t>
            </w:r>
            <w:r w:rsidRPr="00996D38">
              <w:rPr>
                <w:rStyle w:val="SAPScreenElement"/>
                <w:sz w:val="16"/>
              </w:rPr>
              <w:t>Condition specific valuation rules for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(RECEISCONDRULECN)</w:t>
            </w:r>
            <w:r w:rsidRPr="00996D38">
              <w:rPr>
                <w:sz w:val="16"/>
              </w:rPr>
              <w:t>.</w:t>
            </w:r>
          </w:p>
        </w:tc>
        <w:tc>
          <w:tcPr>
            <w:tcW w:w="0" w:type="auto"/>
          </w:tcPr>
          <w:p w14:paraId="3641C11F" w14:textId="77777777" w:rsidR="00EF6C4C" w:rsidRPr="00996D38" w:rsidRDefault="00996D38">
            <w:pPr>
              <w:rPr>
                <w:sz w:val="16"/>
              </w:rPr>
            </w:pPr>
            <w:r w:rsidRPr="00996D38">
              <w:rPr>
                <w:sz w:val="16"/>
              </w:rPr>
              <w:t xml:space="preserve">The </w:t>
            </w:r>
            <w:r w:rsidRPr="00996D38">
              <w:rPr>
                <w:rStyle w:val="SAPScreenElement"/>
                <w:sz w:val="16"/>
              </w:rPr>
              <w:t>Info System: Condition-Specific Valuation Rules for Contracts</w:t>
            </w:r>
            <w:r w:rsidRPr="00996D38">
              <w:rPr>
                <w:sz w:val="16"/>
              </w:rPr>
              <w:t xml:space="preserve"> screen displays.</w:t>
            </w:r>
          </w:p>
        </w:tc>
        <w:tc>
          <w:tcPr>
            <w:tcW w:w="0" w:type="auto"/>
          </w:tcPr>
          <w:p w14:paraId="139A9BCE" w14:textId="77777777" w:rsidR="00EF6C4C" w:rsidRPr="00996D38" w:rsidRDefault="00EF6C4C">
            <w:pPr>
              <w:rPr>
                <w:sz w:val="16"/>
              </w:rPr>
            </w:pPr>
          </w:p>
        </w:tc>
      </w:tr>
      <w:tr w:rsidR="00EF6C4C" w:rsidRPr="00996D38" w14:paraId="4B9174F9" w14:textId="77777777" w:rsidTr="00996D38">
        <w:tc>
          <w:tcPr>
            <w:tcW w:w="0" w:type="auto"/>
          </w:tcPr>
          <w:p w14:paraId="1FC4A7BA" w14:textId="77777777" w:rsidR="00EF6C4C" w:rsidRPr="00996D38" w:rsidRDefault="00996D38">
            <w:pPr>
              <w:rPr>
                <w:sz w:val="16"/>
              </w:rPr>
            </w:pPr>
            <w:r w:rsidRPr="00996D38">
              <w:rPr>
                <w:sz w:val="16"/>
              </w:rPr>
              <w:t>3</w:t>
            </w:r>
          </w:p>
        </w:tc>
        <w:tc>
          <w:tcPr>
            <w:tcW w:w="0" w:type="auto"/>
          </w:tcPr>
          <w:p w14:paraId="5663574C" w14:textId="77777777" w:rsidR="00EF6C4C" w:rsidRPr="00996D38" w:rsidRDefault="00996D38">
            <w:pPr>
              <w:rPr>
                <w:sz w:val="16"/>
              </w:rPr>
            </w:pPr>
            <w:r w:rsidRPr="00996D38">
              <w:rPr>
                <w:rStyle w:val="SAPEmphasis"/>
                <w:sz w:val="16"/>
              </w:rPr>
              <w:t>Report Contract</w:t>
            </w:r>
          </w:p>
        </w:tc>
        <w:tc>
          <w:tcPr>
            <w:tcW w:w="0" w:type="auto"/>
          </w:tcPr>
          <w:p w14:paraId="74393E07"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48F78FD3"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56179AC7"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3C3A1A2B" w14:textId="77777777" w:rsidR="00996D38"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p w14:paraId="5D46ECBF" w14:textId="6299AACB" w:rsidR="00EF6C4C" w:rsidRPr="00996D38" w:rsidRDefault="00996D38">
            <w:pPr>
              <w:rPr>
                <w:sz w:val="16"/>
              </w:rPr>
            </w:pPr>
            <w:r w:rsidRPr="00996D38">
              <w:rPr>
                <w:rStyle w:val="SAPScreenElement"/>
                <w:sz w:val="16"/>
              </w:rPr>
              <w:t>Activity</w:t>
            </w:r>
            <w:r w:rsidRPr="00996D38">
              <w:rPr>
                <w:sz w:val="16"/>
              </w:rPr>
              <w:t xml:space="preserve">: </w:t>
            </w:r>
            <w:r w:rsidRPr="00996D38">
              <w:rPr>
                <w:rStyle w:val="SAPUserEntry"/>
                <w:sz w:val="16"/>
              </w:rPr>
              <w:t>&lt;Change&gt;</w:t>
            </w:r>
          </w:p>
        </w:tc>
        <w:tc>
          <w:tcPr>
            <w:tcW w:w="0" w:type="auto"/>
          </w:tcPr>
          <w:p w14:paraId="04F54CD5" w14:textId="77777777" w:rsidR="00EF6C4C" w:rsidRPr="00996D38" w:rsidRDefault="00996D38">
            <w:pPr>
              <w:rPr>
                <w:sz w:val="16"/>
              </w:rPr>
            </w:pPr>
            <w:r w:rsidRPr="00996D38">
              <w:rPr>
                <w:sz w:val="16"/>
              </w:rPr>
              <w:t>Data is shown.</w:t>
            </w:r>
          </w:p>
        </w:tc>
        <w:tc>
          <w:tcPr>
            <w:tcW w:w="0" w:type="auto"/>
          </w:tcPr>
          <w:p w14:paraId="51913B01" w14:textId="77777777" w:rsidR="00EF6C4C" w:rsidRPr="00996D38" w:rsidRDefault="00EF6C4C">
            <w:pPr>
              <w:rPr>
                <w:sz w:val="16"/>
              </w:rPr>
            </w:pPr>
          </w:p>
        </w:tc>
      </w:tr>
    </w:tbl>
    <w:p w14:paraId="2641459B" w14:textId="77777777" w:rsidR="00EF6C4C" w:rsidRDefault="00996D38">
      <w:pPr>
        <w:pStyle w:val="Heading4"/>
      </w:pPr>
      <w:bookmarkStart w:id="294" w:name="unique_108"/>
      <w:bookmarkStart w:id="295" w:name="_Toc176424722"/>
      <w:r>
        <w:t>Report: Contract Valuations</w:t>
      </w:r>
      <w:bookmarkEnd w:id="294"/>
      <w:bookmarkEnd w:id="295"/>
    </w:p>
    <w:p w14:paraId="31181A49" w14:textId="77777777" w:rsidR="00EF6C4C" w:rsidRDefault="00996D38">
      <w:pPr>
        <w:pStyle w:val="SAPKeyblockTitle"/>
      </w:pPr>
      <w:r>
        <w:t>Test Administration</w:t>
      </w:r>
    </w:p>
    <w:p w14:paraId="04B5273C" w14:textId="77777777" w:rsidR="00EF6C4C" w:rsidRDefault="00996D38">
      <w:r>
        <w:t>Customer project: Fill in the project-specific parts.</w:t>
      </w:r>
    </w:p>
    <w:p w14:paraId="34AECB91"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7983E19E"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C437F1"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A2F037"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E65BBF"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5AB2A2" w14:textId="77777777" w:rsidR="00996D38" w:rsidRPr="00996D38" w:rsidRDefault="00996D38">
            <w:pPr>
              <w:rPr>
                <w:sz w:val="12"/>
              </w:rPr>
            </w:pPr>
          </w:p>
        </w:tc>
      </w:tr>
      <w:tr w:rsidR="00EF6C4C" w:rsidRPr="00996D38" w14:paraId="6EAFB7CF"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735279"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2FD15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7EA0DD"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EE2934" w14:textId="77777777" w:rsidR="00996D38" w:rsidRPr="00996D38" w:rsidRDefault="00996D38">
            <w:pPr>
              <w:rPr>
                <w:sz w:val="12"/>
              </w:rPr>
            </w:pPr>
          </w:p>
        </w:tc>
      </w:tr>
      <w:tr w:rsidR="00EF6C4C" w:rsidRPr="00996D38" w14:paraId="55568587"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2B6D38" w14:textId="77777777" w:rsidR="00EF6C4C" w:rsidRPr="00996D38" w:rsidRDefault="00996D38">
            <w:pPr>
              <w:rPr>
                <w:sz w:val="12"/>
              </w:rPr>
            </w:pPr>
            <w:r w:rsidRPr="00996D38">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09E24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3A649B"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326B99"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734D67AD" w14:textId="77777777" w:rsidR="00EF6C4C" w:rsidRDefault="00996D38">
      <w:pPr>
        <w:pStyle w:val="SAPKeyblockTitle"/>
      </w:pPr>
      <w:r>
        <w:t>Context</w:t>
      </w:r>
    </w:p>
    <w:p w14:paraId="7B8F5DAB" w14:textId="77777777" w:rsidR="00EF6C4C" w:rsidRDefault="00996D38">
      <w:r>
        <w:t>In this activity, you run a report of existing contracts as part of your daily business.</w:t>
      </w:r>
    </w:p>
    <w:p w14:paraId="460952D8" w14:textId="77777777" w:rsidR="00EF6C4C" w:rsidRDefault="00996D38">
      <w:pPr>
        <w:pStyle w:val="SAPKeyblockTitle"/>
      </w:pPr>
      <w:r>
        <w:t>Procedure</w:t>
      </w:r>
    </w:p>
    <w:p w14:paraId="6EBC0DB2" w14:textId="77777777" w:rsidR="00EF6C4C" w:rsidRDefault="00996D38">
      <w:r>
        <w:t>To execute this activity go step by step go through the table.</w:t>
      </w:r>
    </w:p>
    <w:p w14:paraId="3F664EB7" w14:textId="77777777" w:rsidR="00EF6C4C" w:rsidRDefault="00EF6C4C"/>
    <w:tbl>
      <w:tblPr>
        <w:tblStyle w:val="SAPStandardTable"/>
        <w:tblW w:w="5000" w:type="pct"/>
        <w:tblInd w:w="0" w:type="dxa"/>
        <w:tblLook w:val="0620" w:firstRow="1" w:lastRow="0" w:firstColumn="0" w:lastColumn="0" w:noHBand="1" w:noVBand="1"/>
      </w:tblPr>
      <w:tblGrid>
        <w:gridCol w:w="972"/>
        <w:gridCol w:w="1976"/>
        <w:gridCol w:w="5998"/>
        <w:gridCol w:w="3565"/>
        <w:gridCol w:w="1793"/>
      </w:tblGrid>
      <w:tr w:rsidR="00EF6C4C" w:rsidRPr="00996D38" w14:paraId="52F45AE7"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2E68F6E" w14:textId="77777777" w:rsidR="00EF6C4C" w:rsidRPr="00996D38" w:rsidRDefault="00996D38">
            <w:pPr>
              <w:pStyle w:val="SAPTableHeader"/>
              <w:rPr>
                <w:sz w:val="16"/>
              </w:rPr>
            </w:pPr>
            <w:r w:rsidRPr="00996D38">
              <w:rPr>
                <w:sz w:val="16"/>
              </w:rPr>
              <w:t>Test Step #</w:t>
            </w:r>
          </w:p>
        </w:tc>
        <w:tc>
          <w:tcPr>
            <w:tcW w:w="0" w:type="auto"/>
          </w:tcPr>
          <w:p w14:paraId="72195DB4" w14:textId="77777777" w:rsidR="00EF6C4C" w:rsidRPr="00996D38" w:rsidRDefault="00996D38">
            <w:pPr>
              <w:pStyle w:val="SAPTableHeader"/>
              <w:rPr>
                <w:sz w:val="16"/>
              </w:rPr>
            </w:pPr>
            <w:r w:rsidRPr="00996D38">
              <w:rPr>
                <w:sz w:val="16"/>
              </w:rPr>
              <w:t>Test Step Name</w:t>
            </w:r>
          </w:p>
        </w:tc>
        <w:tc>
          <w:tcPr>
            <w:tcW w:w="0" w:type="auto"/>
          </w:tcPr>
          <w:p w14:paraId="522CAE10" w14:textId="77777777" w:rsidR="00EF6C4C" w:rsidRPr="00996D38" w:rsidRDefault="00996D38">
            <w:pPr>
              <w:pStyle w:val="SAPTableHeader"/>
              <w:rPr>
                <w:sz w:val="16"/>
              </w:rPr>
            </w:pPr>
            <w:r w:rsidRPr="00996D38">
              <w:rPr>
                <w:sz w:val="16"/>
              </w:rPr>
              <w:t>Instruction</w:t>
            </w:r>
          </w:p>
        </w:tc>
        <w:tc>
          <w:tcPr>
            <w:tcW w:w="0" w:type="auto"/>
          </w:tcPr>
          <w:p w14:paraId="171E7667" w14:textId="77777777" w:rsidR="00EF6C4C" w:rsidRPr="00996D38" w:rsidRDefault="00996D38">
            <w:pPr>
              <w:pStyle w:val="SAPTableHeader"/>
              <w:rPr>
                <w:sz w:val="16"/>
              </w:rPr>
            </w:pPr>
            <w:r w:rsidRPr="00996D38">
              <w:rPr>
                <w:sz w:val="16"/>
              </w:rPr>
              <w:t>Expected Result</w:t>
            </w:r>
          </w:p>
        </w:tc>
        <w:tc>
          <w:tcPr>
            <w:tcW w:w="0" w:type="auto"/>
          </w:tcPr>
          <w:p w14:paraId="06B1180D" w14:textId="77777777" w:rsidR="00EF6C4C" w:rsidRPr="00996D38" w:rsidRDefault="00996D38">
            <w:pPr>
              <w:pStyle w:val="SAPTableHeader"/>
              <w:rPr>
                <w:sz w:val="16"/>
              </w:rPr>
            </w:pPr>
            <w:r w:rsidRPr="00996D38">
              <w:rPr>
                <w:sz w:val="16"/>
              </w:rPr>
              <w:t xml:space="preserve">Pass / Fail / </w:t>
            </w:r>
            <w:r w:rsidRPr="00996D38">
              <w:rPr>
                <w:sz w:val="16"/>
              </w:rPr>
              <w:t>Comment</w:t>
            </w:r>
          </w:p>
        </w:tc>
      </w:tr>
      <w:tr w:rsidR="00EF6C4C" w:rsidRPr="00996D38" w14:paraId="7D98A0DC" w14:textId="77777777" w:rsidTr="00996D38">
        <w:tc>
          <w:tcPr>
            <w:tcW w:w="0" w:type="auto"/>
          </w:tcPr>
          <w:p w14:paraId="035021E5" w14:textId="77777777" w:rsidR="00EF6C4C" w:rsidRPr="00996D38" w:rsidRDefault="00996D38">
            <w:pPr>
              <w:rPr>
                <w:sz w:val="16"/>
              </w:rPr>
            </w:pPr>
            <w:r w:rsidRPr="00996D38">
              <w:rPr>
                <w:sz w:val="16"/>
              </w:rPr>
              <w:t>1</w:t>
            </w:r>
          </w:p>
        </w:tc>
        <w:tc>
          <w:tcPr>
            <w:tcW w:w="0" w:type="auto"/>
          </w:tcPr>
          <w:p w14:paraId="3430F6BB" w14:textId="77777777" w:rsidR="00EF6C4C" w:rsidRPr="00996D38" w:rsidRDefault="00996D38">
            <w:pPr>
              <w:rPr>
                <w:sz w:val="16"/>
              </w:rPr>
            </w:pPr>
            <w:r w:rsidRPr="00996D38">
              <w:rPr>
                <w:rStyle w:val="SAPEmphasis"/>
                <w:sz w:val="16"/>
              </w:rPr>
              <w:t>Log On</w:t>
            </w:r>
          </w:p>
        </w:tc>
        <w:tc>
          <w:tcPr>
            <w:tcW w:w="0" w:type="auto"/>
          </w:tcPr>
          <w:p w14:paraId="557621AD" w14:textId="77777777" w:rsidR="00EF6C4C" w:rsidRPr="00996D38" w:rsidRDefault="00996D38">
            <w:pPr>
              <w:rPr>
                <w:sz w:val="16"/>
              </w:rPr>
            </w:pPr>
            <w:r w:rsidRPr="00996D38">
              <w:rPr>
                <w:sz w:val="16"/>
              </w:rPr>
              <w:t>Log on to the SAP Fiori launchpad as a Contract Valuation Specialist - Leasing.</w:t>
            </w:r>
          </w:p>
        </w:tc>
        <w:tc>
          <w:tcPr>
            <w:tcW w:w="0" w:type="auto"/>
          </w:tcPr>
          <w:p w14:paraId="2FF6CE1A" w14:textId="77777777" w:rsidR="00EF6C4C" w:rsidRPr="00996D38" w:rsidRDefault="00996D38">
            <w:pPr>
              <w:rPr>
                <w:sz w:val="16"/>
              </w:rPr>
            </w:pPr>
            <w:r w:rsidRPr="00996D38">
              <w:rPr>
                <w:sz w:val="16"/>
              </w:rPr>
              <w:t>The SAP Fiori launchpad displays.</w:t>
            </w:r>
          </w:p>
        </w:tc>
        <w:tc>
          <w:tcPr>
            <w:tcW w:w="0" w:type="auto"/>
          </w:tcPr>
          <w:p w14:paraId="2A4D96A2" w14:textId="77777777" w:rsidR="00EF6C4C" w:rsidRPr="00996D38" w:rsidRDefault="00EF6C4C">
            <w:pPr>
              <w:rPr>
                <w:sz w:val="16"/>
              </w:rPr>
            </w:pPr>
          </w:p>
        </w:tc>
      </w:tr>
      <w:tr w:rsidR="00EF6C4C" w:rsidRPr="00996D38" w14:paraId="4329A708" w14:textId="77777777" w:rsidTr="00996D38">
        <w:tc>
          <w:tcPr>
            <w:tcW w:w="0" w:type="auto"/>
          </w:tcPr>
          <w:p w14:paraId="63601A38" w14:textId="77777777" w:rsidR="00EF6C4C" w:rsidRPr="00996D38" w:rsidRDefault="00996D38">
            <w:pPr>
              <w:rPr>
                <w:sz w:val="16"/>
              </w:rPr>
            </w:pPr>
            <w:r w:rsidRPr="00996D38">
              <w:rPr>
                <w:sz w:val="16"/>
              </w:rPr>
              <w:t>2</w:t>
            </w:r>
          </w:p>
        </w:tc>
        <w:tc>
          <w:tcPr>
            <w:tcW w:w="0" w:type="auto"/>
          </w:tcPr>
          <w:p w14:paraId="78DAD1BF" w14:textId="77777777" w:rsidR="00EF6C4C" w:rsidRPr="00996D38" w:rsidRDefault="00996D38">
            <w:pPr>
              <w:rPr>
                <w:sz w:val="16"/>
              </w:rPr>
            </w:pPr>
            <w:r w:rsidRPr="00996D38">
              <w:rPr>
                <w:rStyle w:val="SAPEmphasis"/>
                <w:sz w:val="16"/>
              </w:rPr>
              <w:t>Access the SAP Fiori app</w:t>
            </w:r>
          </w:p>
        </w:tc>
        <w:tc>
          <w:tcPr>
            <w:tcW w:w="0" w:type="auto"/>
          </w:tcPr>
          <w:p w14:paraId="7DAD92CE" w14:textId="77777777" w:rsidR="00EF6C4C" w:rsidRPr="00996D38" w:rsidRDefault="00996D38">
            <w:pPr>
              <w:rPr>
                <w:sz w:val="16"/>
              </w:rPr>
            </w:pPr>
            <w:r w:rsidRPr="00996D38">
              <w:rPr>
                <w:sz w:val="16"/>
              </w:rPr>
              <w:t xml:space="preserve">Open </w:t>
            </w:r>
            <w:r w:rsidRPr="00996D38">
              <w:rPr>
                <w:rStyle w:val="SAPScreenElement"/>
                <w:sz w:val="16"/>
              </w:rPr>
              <w:t>Display Contract Valuation</w:t>
            </w:r>
            <w:r w:rsidRPr="00996D38">
              <w:rPr>
                <w:sz w:val="16"/>
              </w:rPr>
              <w:t xml:space="preserve"> </w:t>
            </w:r>
            <w:r w:rsidRPr="00996D38">
              <w:rPr>
                <w:rStyle w:val="SAPMonospace"/>
                <w:sz w:val="16"/>
              </w:rPr>
              <w:t>(RECESH)</w:t>
            </w:r>
            <w:r w:rsidRPr="00996D38">
              <w:rPr>
                <w:sz w:val="16"/>
              </w:rPr>
              <w:t>.</w:t>
            </w:r>
          </w:p>
        </w:tc>
        <w:tc>
          <w:tcPr>
            <w:tcW w:w="0" w:type="auto"/>
          </w:tcPr>
          <w:p w14:paraId="06E5E3F2" w14:textId="77777777" w:rsidR="00EF6C4C" w:rsidRPr="00996D38" w:rsidRDefault="00996D38">
            <w:pPr>
              <w:rPr>
                <w:sz w:val="16"/>
              </w:rPr>
            </w:pPr>
            <w:r w:rsidRPr="00996D38">
              <w:rPr>
                <w:sz w:val="16"/>
              </w:rPr>
              <w:t xml:space="preserve">The </w:t>
            </w:r>
            <w:r w:rsidRPr="00996D38">
              <w:rPr>
                <w:rStyle w:val="SAPScreenElement"/>
                <w:sz w:val="16"/>
              </w:rPr>
              <w:t>Display Contract Valuation</w:t>
            </w:r>
            <w:r w:rsidRPr="00996D38">
              <w:rPr>
                <w:sz w:val="16"/>
              </w:rPr>
              <w:t xml:space="preserve"> view displays.</w:t>
            </w:r>
          </w:p>
        </w:tc>
        <w:tc>
          <w:tcPr>
            <w:tcW w:w="0" w:type="auto"/>
          </w:tcPr>
          <w:p w14:paraId="3C667F2D" w14:textId="77777777" w:rsidR="00EF6C4C" w:rsidRPr="00996D38" w:rsidRDefault="00EF6C4C">
            <w:pPr>
              <w:rPr>
                <w:sz w:val="16"/>
              </w:rPr>
            </w:pPr>
          </w:p>
        </w:tc>
      </w:tr>
      <w:tr w:rsidR="00EF6C4C" w:rsidRPr="00996D38" w14:paraId="4DA8E899" w14:textId="77777777" w:rsidTr="00996D38">
        <w:tc>
          <w:tcPr>
            <w:tcW w:w="0" w:type="auto"/>
          </w:tcPr>
          <w:p w14:paraId="2FF9B4E6" w14:textId="77777777" w:rsidR="00EF6C4C" w:rsidRPr="00996D38" w:rsidRDefault="00996D38">
            <w:pPr>
              <w:rPr>
                <w:sz w:val="16"/>
              </w:rPr>
            </w:pPr>
            <w:r w:rsidRPr="00996D38">
              <w:rPr>
                <w:sz w:val="16"/>
              </w:rPr>
              <w:t>3</w:t>
            </w:r>
          </w:p>
        </w:tc>
        <w:tc>
          <w:tcPr>
            <w:tcW w:w="0" w:type="auto"/>
          </w:tcPr>
          <w:p w14:paraId="199DB0FA" w14:textId="77777777" w:rsidR="00EF6C4C" w:rsidRPr="00996D38" w:rsidRDefault="00996D38">
            <w:pPr>
              <w:rPr>
                <w:sz w:val="16"/>
              </w:rPr>
            </w:pPr>
            <w:r w:rsidRPr="00996D38">
              <w:rPr>
                <w:rStyle w:val="SAPEmphasis"/>
                <w:sz w:val="16"/>
              </w:rPr>
              <w:t>Report Contract</w:t>
            </w:r>
          </w:p>
        </w:tc>
        <w:tc>
          <w:tcPr>
            <w:tcW w:w="0" w:type="auto"/>
          </w:tcPr>
          <w:p w14:paraId="621ED488" w14:textId="77777777" w:rsidR="00996D38" w:rsidRPr="00996D38" w:rsidRDefault="00996D38">
            <w:pPr>
              <w:rPr>
                <w:sz w:val="16"/>
              </w:rPr>
            </w:pPr>
            <w:r w:rsidRPr="00996D38">
              <w:rPr>
                <w:sz w:val="16"/>
              </w:rPr>
              <w:t>Make the following entries:</w:t>
            </w:r>
          </w:p>
          <w:p w14:paraId="5E527DAB"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68AFCC32"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2C14B7A0" w14:textId="77777777" w:rsidR="00996D38" w:rsidRPr="00996D38" w:rsidRDefault="00996D38">
            <w:pPr>
              <w:rPr>
                <w:sz w:val="16"/>
              </w:rPr>
            </w:pPr>
            <w:r w:rsidRPr="00996D38">
              <w:rPr>
                <w:sz w:val="16"/>
              </w:rPr>
              <w:t xml:space="preserve">In </w:t>
            </w:r>
            <w:r w:rsidRPr="00996D38">
              <w:rPr>
                <w:rStyle w:val="SAPScreenElement"/>
                <w:sz w:val="16"/>
              </w:rPr>
              <w:t>Output Options</w:t>
            </w:r>
            <w:r w:rsidRPr="00996D38">
              <w:rPr>
                <w:sz w:val="16"/>
              </w:rPr>
              <w:t xml:space="preserve"> area, make the following entry.</w:t>
            </w:r>
          </w:p>
          <w:p w14:paraId="5A7202E2" w14:textId="77777777" w:rsidR="00996D38" w:rsidRPr="00996D38" w:rsidRDefault="00996D38">
            <w:pPr>
              <w:rPr>
                <w:sz w:val="16"/>
              </w:rPr>
            </w:pPr>
            <w:r w:rsidRPr="00996D38">
              <w:rPr>
                <w:rStyle w:val="SAPScreenElement"/>
                <w:sz w:val="16"/>
              </w:rPr>
              <w:t>View</w:t>
            </w:r>
            <w:r w:rsidRPr="00996D38">
              <w:rPr>
                <w:sz w:val="16"/>
              </w:rPr>
              <w:t xml:space="preserve">: </w:t>
            </w:r>
            <w:r w:rsidRPr="00996D38">
              <w:rPr>
                <w:rStyle w:val="SAPUserEntry"/>
                <w:sz w:val="16"/>
              </w:rPr>
              <w:t>&lt;Choose between Process and Cash flow&gt;</w:t>
            </w:r>
          </w:p>
          <w:p w14:paraId="3DA305D3" w14:textId="31D52ED2" w:rsidR="00996D38" w:rsidRPr="00996D38" w:rsidRDefault="00996D38">
            <w:pPr>
              <w:rPr>
                <w:sz w:val="16"/>
              </w:rPr>
            </w:pPr>
            <w:r w:rsidRPr="00996D38">
              <w:rPr>
                <w:rStyle w:val="SAPScreenElement"/>
                <w:sz w:val="16"/>
              </w:rPr>
              <w:t>Currency</w:t>
            </w:r>
            <w:r w:rsidRPr="00996D38">
              <w:rPr>
                <w:sz w:val="16"/>
              </w:rPr>
              <w:t xml:space="preserve">: </w:t>
            </w:r>
            <w:r w:rsidRPr="00996D38">
              <w:rPr>
                <w:rStyle w:val="SAPUserEntry"/>
                <w:sz w:val="16"/>
              </w:rPr>
              <w:t>Valuation Currency (As defaulted)</w:t>
            </w:r>
          </w:p>
          <w:p w14:paraId="48FDF89C" w14:textId="178E0002" w:rsidR="00EF6C4C" w:rsidRPr="00996D38" w:rsidRDefault="00996D38">
            <w:pPr>
              <w:rPr>
                <w:sz w:val="16"/>
              </w:rPr>
            </w:pPr>
            <w:r w:rsidRPr="00996D38">
              <w:rPr>
                <w:sz w:val="16"/>
              </w:rPr>
              <w:t xml:space="preserve">and choose </w:t>
            </w:r>
            <w:r w:rsidRPr="00996D38">
              <w:rPr>
                <w:rStyle w:val="SAPScreenElement"/>
                <w:sz w:val="16"/>
              </w:rPr>
              <w:t>Execute</w:t>
            </w:r>
            <w:r w:rsidRPr="00996D38">
              <w:rPr>
                <w:sz w:val="16"/>
              </w:rPr>
              <w:t>.</w:t>
            </w:r>
          </w:p>
        </w:tc>
        <w:tc>
          <w:tcPr>
            <w:tcW w:w="0" w:type="auto"/>
          </w:tcPr>
          <w:p w14:paraId="5237646B" w14:textId="77777777" w:rsidR="00EF6C4C" w:rsidRPr="00996D38" w:rsidRDefault="00996D38">
            <w:pPr>
              <w:rPr>
                <w:sz w:val="16"/>
              </w:rPr>
            </w:pPr>
            <w:r w:rsidRPr="00996D38">
              <w:rPr>
                <w:sz w:val="16"/>
              </w:rPr>
              <w:t>Data displays.</w:t>
            </w:r>
          </w:p>
        </w:tc>
        <w:tc>
          <w:tcPr>
            <w:tcW w:w="0" w:type="auto"/>
          </w:tcPr>
          <w:p w14:paraId="32143E5B" w14:textId="77777777" w:rsidR="00EF6C4C" w:rsidRPr="00996D38" w:rsidRDefault="00EF6C4C">
            <w:pPr>
              <w:rPr>
                <w:sz w:val="16"/>
              </w:rPr>
            </w:pPr>
          </w:p>
        </w:tc>
      </w:tr>
    </w:tbl>
    <w:p w14:paraId="63F0109E" w14:textId="77777777" w:rsidR="00EF6C4C" w:rsidRDefault="00996D38">
      <w:pPr>
        <w:pStyle w:val="Heading4"/>
      </w:pPr>
      <w:bookmarkStart w:id="296" w:name="unique_109"/>
      <w:bookmarkStart w:id="297" w:name="_Toc176424723"/>
      <w:r>
        <w:t>Report: Business Partners for Contracts</w:t>
      </w:r>
      <w:bookmarkEnd w:id="296"/>
      <w:bookmarkEnd w:id="297"/>
    </w:p>
    <w:p w14:paraId="0BBA71D7" w14:textId="77777777" w:rsidR="00EF6C4C" w:rsidRDefault="00996D38">
      <w:pPr>
        <w:pStyle w:val="SAPKeyblockTitle"/>
      </w:pPr>
      <w:r>
        <w:t>Test Administration</w:t>
      </w:r>
    </w:p>
    <w:p w14:paraId="0AAE02ED" w14:textId="77777777" w:rsidR="00EF6C4C" w:rsidRDefault="00996D38">
      <w:r>
        <w:t>Customer project: Fill in the project-specific parts.</w:t>
      </w:r>
    </w:p>
    <w:p w14:paraId="50B2EBF4"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27EEC7E5"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12CFC5"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B9BA7F"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344C6A"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6453C6" w14:textId="77777777" w:rsidR="00996D38" w:rsidRPr="00996D38" w:rsidRDefault="00996D38">
            <w:pPr>
              <w:rPr>
                <w:sz w:val="12"/>
              </w:rPr>
            </w:pPr>
          </w:p>
        </w:tc>
      </w:tr>
      <w:tr w:rsidR="00EF6C4C" w:rsidRPr="00996D38" w14:paraId="6FB32F8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77646D" w14:textId="77777777" w:rsidR="00EF6C4C" w:rsidRPr="00996D38" w:rsidRDefault="00996D38">
            <w:pPr>
              <w:rPr>
                <w:sz w:val="12"/>
              </w:rPr>
            </w:pPr>
            <w:r w:rsidRPr="00996D38">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5460F9"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18ECD9"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432A1C" w14:textId="77777777" w:rsidR="00996D38" w:rsidRPr="00996D38" w:rsidRDefault="00996D38">
            <w:pPr>
              <w:rPr>
                <w:sz w:val="12"/>
              </w:rPr>
            </w:pPr>
          </w:p>
        </w:tc>
      </w:tr>
      <w:tr w:rsidR="00EF6C4C" w:rsidRPr="00996D38" w14:paraId="25675311"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32AF66"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7FAACE"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C87701"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8A36DB"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07EA6F0C" w14:textId="77777777" w:rsidR="00EF6C4C" w:rsidRDefault="00996D38">
      <w:pPr>
        <w:pStyle w:val="SAPKeyblockTitle"/>
      </w:pPr>
      <w:r>
        <w:t>Context</w:t>
      </w:r>
    </w:p>
    <w:p w14:paraId="47B2D7DB" w14:textId="77777777" w:rsidR="00EF6C4C" w:rsidRDefault="00996D38">
      <w:r>
        <w:t>In this activity, you run a report of existing contracts as part of your daily business.</w:t>
      </w:r>
    </w:p>
    <w:p w14:paraId="330FC4C0" w14:textId="77777777" w:rsidR="00EF6C4C" w:rsidRDefault="00996D38">
      <w:pPr>
        <w:pStyle w:val="SAPKeyblockTitle"/>
      </w:pPr>
      <w:r>
        <w:t>Procedure</w:t>
      </w:r>
    </w:p>
    <w:p w14:paraId="7EFBCB91" w14:textId="77777777" w:rsidR="00EF6C4C" w:rsidRDefault="00996D38">
      <w:r>
        <w:t>To execute this activity go step by step go through the table.</w:t>
      </w:r>
    </w:p>
    <w:p w14:paraId="1CBD875E" w14:textId="77777777" w:rsidR="00EF6C4C" w:rsidRDefault="00EF6C4C"/>
    <w:tbl>
      <w:tblPr>
        <w:tblStyle w:val="SAPStandardTable"/>
        <w:tblW w:w="5000" w:type="pct"/>
        <w:tblInd w:w="3" w:type="dxa"/>
        <w:tblLook w:val="0620" w:firstRow="1" w:lastRow="0" w:firstColumn="0" w:lastColumn="0" w:noHBand="1" w:noVBand="1"/>
      </w:tblPr>
      <w:tblGrid>
        <w:gridCol w:w="864"/>
        <w:gridCol w:w="1757"/>
        <w:gridCol w:w="5114"/>
        <w:gridCol w:w="4976"/>
        <w:gridCol w:w="1593"/>
      </w:tblGrid>
      <w:tr w:rsidR="00EF6C4C" w:rsidRPr="00996D38" w14:paraId="5E3D1DED"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DFEE735" w14:textId="77777777" w:rsidR="00EF6C4C" w:rsidRPr="00996D38" w:rsidRDefault="00996D38">
            <w:pPr>
              <w:pStyle w:val="SAPTableHeader"/>
              <w:rPr>
                <w:sz w:val="16"/>
              </w:rPr>
            </w:pPr>
            <w:r w:rsidRPr="00996D38">
              <w:rPr>
                <w:sz w:val="16"/>
              </w:rPr>
              <w:t>Test Step #</w:t>
            </w:r>
          </w:p>
        </w:tc>
        <w:tc>
          <w:tcPr>
            <w:tcW w:w="0" w:type="auto"/>
          </w:tcPr>
          <w:p w14:paraId="26F8AFBA" w14:textId="77777777" w:rsidR="00EF6C4C" w:rsidRPr="00996D38" w:rsidRDefault="00996D38">
            <w:pPr>
              <w:pStyle w:val="SAPTableHeader"/>
              <w:rPr>
                <w:sz w:val="16"/>
              </w:rPr>
            </w:pPr>
            <w:r w:rsidRPr="00996D38">
              <w:rPr>
                <w:sz w:val="16"/>
              </w:rPr>
              <w:t>Test Step Name</w:t>
            </w:r>
          </w:p>
        </w:tc>
        <w:tc>
          <w:tcPr>
            <w:tcW w:w="0" w:type="auto"/>
          </w:tcPr>
          <w:p w14:paraId="2D7A3362" w14:textId="77777777" w:rsidR="00EF6C4C" w:rsidRPr="00996D38" w:rsidRDefault="00996D38">
            <w:pPr>
              <w:pStyle w:val="SAPTableHeader"/>
              <w:rPr>
                <w:sz w:val="16"/>
              </w:rPr>
            </w:pPr>
            <w:r w:rsidRPr="00996D38">
              <w:rPr>
                <w:sz w:val="16"/>
              </w:rPr>
              <w:t>Instruction</w:t>
            </w:r>
          </w:p>
        </w:tc>
        <w:tc>
          <w:tcPr>
            <w:tcW w:w="0" w:type="auto"/>
          </w:tcPr>
          <w:p w14:paraId="44121503" w14:textId="77777777" w:rsidR="00EF6C4C" w:rsidRPr="00996D38" w:rsidRDefault="00996D38">
            <w:pPr>
              <w:pStyle w:val="SAPTableHeader"/>
              <w:rPr>
                <w:sz w:val="16"/>
              </w:rPr>
            </w:pPr>
            <w:r w:rsidRPr="00996D38">
              <w:rPr>
                <w:sz w:val="16"/>
              </w:rPr>
              <w:t>Expected Result</w:t>
            </w:r>
          </w:p>
        </w:tc>
        <w:tc>
          <w:tcPr>
            <w:tcW w:w="0" w:type="auto"/>
          </w:tcPr>
          <w:p w14:paraId="04BCE8D6" w14:textId="77777777" w:rsidR="00EF6C4C" w:rsidRPr="00996D38" w:rsidRDefault="00996D38">
            <w:pPr>
              <w:pStyle w:val="SAPTableHeader"/>
              <w:rPr>
                <w:sz w:val="16"/>
              </w:rPr>
            </w:pPr>
            <w:r w:rsidRPr="00996D38">
              <w:rPr>
                <w:sz w:val="16"/>
              </w:rPr>
              <w:t xml:space="preserve">Pass / Fail / </w:t>
            </w:r>
            <w:r w:rsidRPr="00996D38">
              <w:rPr>
                <w:sz w:val="16"/>
              </w:rPr>
              <w:t>Comment</w:t>
            </w:r>
          </w:p>
        </w:tc>
      </w:tr>
      <w:tr w:rsidR="00EF6C4C" w:rsidRPr="00996D38" w14:paraId="2FB23529" w14:textId="77777777" w:rsidTr="00996D38">
        <w:tc>
          <w:tcPr>
            <w:tcW w:w="0" w:type="auto"/>
          </w:tcPr>
          <w:p w14:paraId="69B1F22C" w14:textId="77777777" w:rsidR="00EF6C4C" w:rsidRPr="00996D38" w:rsidRDefault="00996D38">
            <w:pPr>
              <w:rPr>
                <w:sz w:val="16"/>
              </w:rPr>
            </w:pPr>
            <w:r w:rsidRPr="00996D38">
              <w:rPr>
                <w:sz w:val="16"/>
              </w:rPr>
              <w:t>1</w:t>
            </w:r>
          </w:p>
        </w:tc>
        <w:tc>
          <w:tcPr>
            <w:tcW w:w="0" w:type="auto"/>
          </w:tcPr>
          <w:p w14:paraId="6AA48375" w14:textId="77777777" w:rsidR="00EF6C4C" w:rsidRPr="00996D38" w:rsidRDefault="00996D38">
            <w:pPr>
              <w:rPr>
                <w:sz w:val="16"/>
              </w:rPr>
            </w:pPr>
            <w:r w:rsidRPr="00996D38">
              <w:rPr>
                <w:rStyle w:val="SAPEmphasis"/>
                <w:sz w:val="16"/>
              </w:rPr>
              <w:t>Log On</w:t>
            </w:r>
          </w:p>
        </w:tc>
        <w:tc>
          <w:tcPr>
            <w:tcW w:w="0" w:type="auto"/>
          </w:tcPr>
          <w:p w14:paraId="44541AE9" w14:textId="77777777" w:rsidR="00EF6C4C" w:rsidRPr="00996D38" w:rsidRDefault="00996D38">
            <w:pPr>
              <w:rPr>
                <w:sz w:val="16"/>
              </w:rPr>
            </w:pPr>
            <w:r w:rsidRPr="00996D38">
              <w:rPr>
                <w:sz w:val="16"/>
              </w:rPr>
              <w:t>Log onto the SAP Fiori launchpad as a Contract Specialist - Leasing.</w:t>
            </w:r>
          </w:p>
        </w:tc>
        <w:tc>
          <w:tcPr>
            <w:tcW w:w="0" w:type="auto"/>
          </w:tcPr>
          <w:p w14:paraId="69993CB3" w14:textId="77777777" w:rsidR="00EF6C4C" w:rsidRPr="00996D38" w:rsidRDefault="00996D38">
            <w:pPr>
              <w:rPr>
                <w:sz w:val="16"/>
              </w:rPr>
            </w:pPr>
            <w:r w:rsidRPr="00996D38">
              <w:rPr>
                <w:sz w:val="16"/>
              </w:rPr>
              <w:t>The SAP Fiori launchpad displays.</w:t>
            </w:r>
          </w:p>
        </w:tc>
        <w:tc>
          <w:tcPr>
            <w:tcW w:w="0" w:type="auto"/>
          </w:tcPr>
          <w:p w14:paraId="36BA99FC" w14:textId="77777777" w:rsidR="00EF6C4C" w:rsidRPr="00996D38" w:rsidRDefault="00EF6C4C">
            <w:pPr>
              <w:rPr>
                <w:sz w:val="16"/>
              </w:rPr>
            </w:pPr>
          </w:p>
        </w:tc>
      </w:tr>
      <w:tr w:rsidR="00EF6C4C" w:rsidRPr="00996D38" w14:paraId="789929B3" w14:textId="77777777" w:rsidTr="00996D38">
        <w:tc>
          <w:tcPr>
            <w:tcW w:w="0" w:type="auto"/>
          </w:tcPr>
          <w:p w14:paraId="62AE2CDA" w14:textId="77777777" w:rsidR="00EF6C4C" w:rsidRPr="00996D38" w:rsidRDefault="00996D38">
            <w:pPr>
              <w:rPr>
                <w:sz w:val="16"/>
              </w:rPr>
            </w:pPr>
            <w:r w:rsidRPr="00996D38">
              <w:rPr>
                <w:sz w:val="16"/>
              </w:rPr>
              <w:t>2</w:t>
            </w:r>
          </w:p>
        </w:tc>
        <w:tc>
          <w:tcPr>
            <w:tcW w:w="0" w:type="auto"/>
          </w:tcPr>
          <w:p w14:paraId="4EFB818F" w14:textId="77777777" w:rsidR="00EF6C4C" w:rsidRPr="00996D38" w:rsidRDefault="00996D38">
            <w:pPr>
              <w:rPr>
                <w:sz w:val="16"/>
              </w:rPr>
            </w:pPr>
            <w:r w:rsidRPr="00996D38">
              <w:rPr>
                <w:rStyle w:val="SAPEmphasis"/>
                <w:sz w:val="16"/>
              </w:rPr>
              <w:t>Access the SAP Fiori app</w:t>
            </w:r>
          </w:p>
        </w:tc>
        <w:tc>
          <w:tcPr>
            <w:tcW w:w="0" w:type="auto"/>
          </w:tcPr>
          <w:p w14:paraId="21A6270A" w14:textId="77777777" w:rsidR="00EF6C4C" w:rsidRPr="00996D38" w:rsidRDefault="00996D38">
            <w:pPr>
              <w:rPr>
                <w:sz w:val="16"/>
              </w:rPr>
            </w:pPr>
            <w:r w:rsidRPr="00996D38">
              <w:rPr>
                <w:sz w:val="16"/>
              </w:rPr>
              <w:t xml:space="preserve">Open </w:t>
            </w:r>
            <w:r w:rsidRPr="00996D38">
              <w:rPr>
                <w:rStyle w:val="SAPScreenElement"/>
                <w:sz w:val="16"/>
              </w:rPr>
              <w:t>Business Partners of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(REISCNBP)</w:t>
            </w:r>
            <w:r w:rsidRPr="00996D38">
              <w:rPr>
                <w:sz w:val="16"/>
              </w:rPr>
              <w:t>.</w:t>
            </w:r>
          </w:p>
        </w:tc>
        <w:tc>
          <w:tcPr>
            <w:tcW w:w="0" w:type="auto"/>
          </w:tcPr>
          <w:p w14:paraId="7E34672C" w14:textId="77777777" w:rsidR="00EF6C4C" w:rsidRPr="00996D38" w:rsidRDefault="00996D38">
            <w:pPr>
              <w:rPr>
                <w:sz w:val="16"/>
              </w:rPr>
            </w:pPr>
            <w:r w:rsidRPr="00996D38">
              <w:rPr>
                <w:sz w:val="16"/>
              </w:rPr>
              <w:t xml:space="preserve">The </w:t>
            </w:r>
            <w:r w:rsidRPr="00996D38">
              <w:rPr>
                <w:rStyle w:val="SAPScreenElement"/>
                <w:sz w:val="16"/>
              </w:rPr>
              <w:t>Information System: Business Partners of Contracts</w:t>
            </w:r>
            <w:r w:rsidRPr="00996D38">
              <w:rPr>
                <w:sz w:val="16"/>
              </w:rPr>
              <w:t xml:space="preserve"> screen displays.</w:t>
            </w:r>
          </w:p>
        </w:tc>
        <w:tc>
          <w:tcPr>
            <w:tcW w:w="0" w:type="auto"/>
          </w:tcPr>
          <w:p w14:paraId="3B66FA32" w14:textId="77777777" w:rsidR="00EF6C4C" w:rsidRPr="00996D38" w:rsidRDefault="00EF6C4C">
            <w:pPr>
              <w:rPr>
                <w:sz w:val="16"/>
              </w:rPr>
            </w:pPr>
          </w:p>
        </w:tc>
      </w:tr>
      <w:tr w:rsidR="00EF6C4C" w:rsidRPr="00996D38" w14:paraId="3D2CBD0E" w14:textId="77777777" w:rsidTr="00996D38">
        <w:tc>
          <w:tcPr>
            <w:tcW w:w="0" w:type="auto"/>
          </w:tcPr>
          <w:p w14:paraId="26E1BA8E" w14:textId="77777777" w:rsidR="00EF6C4C" w:rsidRPr="00996D38" w:rsidRDefault="00996D38">
            <w:pPr>
              <w:rPr>
                <w:sz w:val="16"/>
              </w:rPr>
            </w:pPr>
            <w:r w:rsidRPr="00996D38">
              <w:rPr>
                <w:sz w:val="16"/>
              </w:rPr>
              <w:t>3</w:t>
            </w:r>
          </w:p>
        </w:tc>
        <w:tc>
          <w:tcPr>
            <w:tcW w:w="0" w:type="auto"/>
          </w:tcPr>
          <w:p w14:paraId="3CBE9D3F" w14:textId="77777777" w:rsidR="00EF6C4C" w:rsidRPr="00996D38" w:rsidRDefault="00996D38">
            <w:pPr>
              <w:rPr>
                <w:sz w:val="16"/>
              </w:rPr>
            </w:pPr>
            <w:r w:rsidRPr="00996D38">
              <w:rPr>
                <w:rStyle w:val="SAPEmphasis"/>
                <w:sz w:val="16"/>
              </w:rPr>
              <w:t>Report Contract</w:t>
            </w:r>
          </w:p>
        </w:tc>
        <w:tc>
          <w:tcPr>
            <w:tcW w:w="0" w:type="auto"/>
          </w:tcPr>
          <w:p w14:paraId="17BB5771"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355754CF"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050918A9"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16F46EA1" w14:textId="725D6C1A"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tc>
        <w:tc>
          <w:tcPr>
            <w:tcW w:w="0" w:type="auto"/>
          </w:tcPr>
          <w:p w14:paraId="3A44E277" w14:textId="77777777" w:rsidR="00EF6C4C" w:rsidRPr="00996D38" w:rsidRDefault="00996D38">
            <w:pPr>
              <w:rPr>
                <w:sz w:val="16"/>
              </w:rPr>
            </w:pPr>
            <w:r w:rsidRPr="00996D38">
              <w:rPr>
                <w:sz w:val="16"/>
              </w:rPr>
              <w:t>Data is shown.</w:t>
            </w:r>
          </w:p>
        </w:tc>
        <w:tc>
          <w:tcPr>
            <w:tcW w:w="0" w:type="auto"/>
          </w:tcPr>
          <w:p w14:paraId="7FB0D01C" w14:textId="77777777" w:rsidR="00EF6C4C" w:rsidRPr="00996D38" w:rsidRDefault="00EF6C4C">
            <w:pPr>
              <w:rPr>
                <w:sz w:val="16"/>
              </w:rPr>
            </w:pPr>
          </w:p>
        </w:tc>
      </w:tr>
    </w:tbl>
    <w:p w14:paraId="785D97BA" w14:textId="77777777" w:rsidR="00EF6C4C" w:rsidRDefault="00996D38">
      <w:pPr>
        <w:pStyle w:val="Heading4"/>
      </w:pPr>
      <w:bookmarkStart w:id="298" w:name="unique_110"/>
      <w:bookmarkStart w:id="299" w:name="_Toc176424724"/>
      <w:r>
        <w:t>Report: Objects for Contracts</w:t>
      </w:r>
      <w:bookmarkEnd w:id="298"/>
      <w:bookmarkEnd w:id="299"/>
    </w:p>
    <w:p w14:paraId="3992AC03" w14:textId="77777777" w:rsidR="00EF6C4C" w:rsidRDefault="00996D38">
      <w:pPr>
        <w:pStyle w:val="SAPKeyblockTitle"/>
      </w:pPr>
      <w:r>
        <w:t>Test Administration</w:t>
      </w:r>
    </w:p>
    <w:p w14:paraId="4ADDC93A" w14:textId="77777777" w:rsidR="00EF6C4C" w:rsidRDefault="00996D38">
      <w:r>
        <w:t>Customer project: Fill in the project-specific parts.</w:t>
      </w:r>
    </w:p>
    <w:p w14:paraId="397DA39E"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26B60842"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FAAD4E"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D7590F"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80787A"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9ACCF8" w14:textId="77777777" w:rsidR="00996D38" w:rsidRPr="00996D38" w:rsidRDefault="00996D38">
            <w:pPr>
              <w:rPr>
                <w:sz w:val="12"/>
              </w:rPr>
            </w:pPr>
          </w:p>
        </w:tc>
      </w:tr>
      <w:tr w:rsidR="00EF6C4C" w:rsidRPr="00996D38" w14:paraId="78A272D4"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678E5D"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CD5D14"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789331"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B3B138" w14:textId="77777777" w:rsidR="00996D38" w:rsidRPr="00996D38" w:rsidRDefault="00996D38">
            <w:pPr>
              <w:rPr>
                <w:sz w:val="12"/>
              </w:rPr>
            </w:pPr>
          </w:p>
        </w:tc>
      </w:tr>
      <w:tr w:rsidR="00EF6C4C" w:rsidRPr="00996D38" w14:paraId="0C78B321"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1C25C8"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E21963"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F4B97D"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7CD809"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0D7CB529" w14:textId="77777777" w:rsidR="00EF6C4C" w:rsidRDefault="00996D38">
      <w:pPr>
        <w:pStyle w:val="SAPKeyblockTitle"/>
      </w:pPr>
      <w:r>
        <w:lastRenderedPageBreak/>
        <w:t>Context</w:t>
      </w:r>
    </w:p>
    <w:p w14:paraId="043E93E8" w14:textId="77777777" w:rsidR="00EF6C4C" w:rsidRDefault="00996D38">
      <w:r>
        <w:t>In this activity, you run a report of existing contracts as part of your daily business.</w:t>
      </w:r>
    </w:p>
    <w:p w14:paraId="6FBCCC9F" w14:textId="77777777" w:rsidR="00EF6C4C" w:rsidRDefault="00996D38">
      <w:pPr>
        <w:pStyle w:val="SAPKeyblockTitle"/>
      </w:pPr>
      <w:r>
        <w:t>Procedure</w:t>
      </w:r>
    </w:p>
    <w:p w14:paraId="3902E972" w14:textId="77777777" w:rsidR="00EF6C4C" w:rsidRDefault="00996D38">
      <w:r>
        <w:t>To execute this activity go step by step go through the table.</w:t>
      </w:r>
    </w:p>
    <w:p w14:paraId="3FC293A7" w14:textId="77777777" w:rsidR="00EF6C4C" w:rsidRDefault="00EF6C4C"/>
    <w:tbl>
      <w:tblPr>
        <w:tblStyle w:val="SAPStandardTable"/>
        <w:tblW w:w="5000" w:type="pct"/>
        <w:tblInd w:w="3" w:type="dxa"/>
        <w:tblLook w:val="0620" w:firstRow="1" w:lastRow="0" w:firstColumn="0" w:lastColumn="0" w:noHBand="1" w:noVBand="1"/>
      </w:tblPr>
      <w:tblGrid>
        <w:gridCol w:w="938"/>
        <w:gridCol w:w="1907"/>
        <w:gridCol w:w="5003"/>
        <w:gridCol w:w="4726"/>
        <w:gridCol w:w="1730"/>
      </w:tblGrid>
      <w:tr w:rsidR="00EF6C4C" w:rsidRPr="00996D38" w14:paraId="7767515B"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6A75452" w14:textId="77777777" w:rsidR="00EF6C4C" w:rsidRPr="00996D38" w:rsidRDefault="00996D38">
            <w:pPr>
              <w:pStyle w:val="SAPTableHeader"/>
              <w:rPr>
                <w:sz w:val="16"/>
              </w:rPr>
            </w:pPr>
            <w:r w:rsidRPr="00996D38">
              <w:rPr>
                <w:sz w:val="16"/>
              </w:rPr>
              <w:t>Test Step #</w:t>
            </w:r>
          </w:p>
        </w:tc>
        <w:tc>
          <w:tcPr>
            <w:tcW w:w="0" w:type="auto"/>
          </w:tcPr>
          <w:p w14:paraId="7C5AA1C8" w14:textId="77777777" w:rsidR="00EF6C4C" w:rsidRPr="00996D38" w:rsidRDefault="00996D38">
            <w:pPr>
              <w:pStyle w:val="SAPTableHeader"/>
              <w:rPr>
                <w:sz w:val="16"/>
              </w:rPr>
            </w:pPr>
            <w:r w:rsidRPr="00996D38">
              <w:rPr>
                <w:sz w:val="16"/>
              </w:rPr>
              <w:t>Test Step Name</w:t>
            </w:r>
          </w:p>
        </w:tc>
        <w:tc>
          <w:tcPr>
            <w:tcW w:w="0" w:type="auto"/>
          </w:tcPr>
          <w:p w14:paraId="3BFD6740" w14:textId="77777777" w:rsidR="00EF6C4C" w:rsidRPr="00996D38" w:rsidRDefault="00996D38">
            <w:pPr>
              <w:pStyle w:val="SAPTableHeader"/>
              <w:rPr>
                <w:sz w:val="16"/>
              </w:rPr>
            </w:pPr>
            <w:r w:rsidRPr="00996D38">
              <w:rPr>
                <w:sz w:val="16"/>
              </w:rPr>
              <w:t>Instruction</w:t>
            </w:r>
          </w:p>
        </w:tc>
        <w:tc>
          <w:tcPr>
            <w:tcW w:w="0" w:type="auto"/>
          </w:tcPr>
          <w:p w14:paraId="036EC3D1" w14:textId="77777777" w:rsidR="00EF6C4C" w:rsidRPr="00996D38" w:rsidRDefault="00996D38">
            <w:pPr>
              <w:pStyle w:val="SAPTableHeader"/>
              <w:rPr>
                <w:sz w:val="16"/>
              </w:rPr>
            </w:pPr>
            <w:r w:rsidRPr="00996D38">
              <w:rPr>
                <w:sz w:val="16"/>
              </w:rPr>
              <w:t>Expected Result</w:t>
            </w:r>
          </w:p>
        </w:tc>
        <w:tc>
          <w:tcPr>
            <w:tcW w:w="0" w:type="auto"/>
          </w:tcPr>
          <w:p w14:paraId="4B5AD9EE" w14:textId="77777777" w:rsidR="00EF6C4C" w:rsidRPr="00996D38" w:rsidRDefault="00996D38">
            <w:pPr>
              <w:pStyle w:val="SAPTableHeader"/>
              <w:rPr>
                <w:sz w:val="16"/>
              </w:rPr>
            </w:pPr>
            <w:r w:rsidRPr="00996D38">
              <w:rPr>
                <w:sz w:val="16"/>
              </w:rPr>
              <w:t>Pass / Fail / Comment</w:t>
            </w:r>
          </w:p>
        </w:tc>
      </w:tr>
      <w:tr w:rsidR="00EF6C4C" w:rsidRPr="00996D38" w14:paraId="17E2C065" w14:textId="77777777" w:rsidTr="00996D38">
        <w:tc>
          <w:tcPr>
            <w:tcW w:w="0" w:type="auto"/>
          </w:tcPr>
          <w:p w14:paraId="51A8FE5A" w14:textId="77777777" w:rsidR="00EF6C4C" w:rsidRPr="00996D38" w:rsidRDefault="00996D38">
            <w:pPr>
              <w:rPr>
                <w:sz w:val="16"/>
              </w:rPr>
            </w:pPr>
            <w:r w:rsidRPr="00996D38">
              <w:rPr>
                <w:sz w:val="16"/>
              </w:rPr>
              <w:t>1</w:t>
            </w:r>
          </w:p>
        </w:tc>
        <w:tc>
          <w:tcPr>
            <w:tcW w:w="0" w:type="auto"/>
          </w:tcPr>
          <w:p w14:paraId="5B32AAEB" w14:textId="77777777" w:rsidR="00EF6C4C" w:rsidRPr="00996D38" w:rsidRDefault="00996D38">
            <w:pPr>
              <w:rPr>
                <w:sz w:val="16"/>
              </w:rPr>
            </w:pPr>
            <w:r w:rsidRPr="00996D38">
              <w:rPr>
                <w:rStyle w:val="SAPEmphasis"/>
                <w:sz w:val="16"/>
              </w:rPr>
              <w:t>Log On</w:t>
            </w:r>
          </w:p>
        </w:tc>
        <w:tc>
          <w:tcPr>
            <w:tcW w:w="0" w:type="auto"/>
          </w:tcPr>
          <w:p w14:paraId="41D3EC9C" w14:textId="77777777" w:rsidR="00EF6C4C" w:rsidRPr="00996D38" w:rsidRDefault="00996D38">
            <w:pPr>
              <w:rPr>
                <w:sz w:val="16"/>
              </w:rPr>
            </w:pPr>
            <w:r w:rsidRPr="00996D38">
              <w:rPr>
                <w:sz w:val="16"/>
              </w:rPr>
              <w:t>Log onto the SAP Fiori launchpad as a Contract Specialist - Leasing.</w:t>
            </w:r>
          </w:p>
        </w:tc>
        <w:tc>
          <w:tcPr>
            <w:tcW w:w="0" w:type="auto"/>
          </w:tcPr>
          <w:p w14:paraId="7A290472" w14:textId="77777777" w:rsidR="00EF6C4C" w:rsidRPr="00996D38" w:rsidRDefault="00996D38">
            <w:pPr>
              <w:rPr>
                <w:sz w:val="16"/>
              </w:rPr>
            </w:pPr>
            <w:r w:rsidRPr="00996D38">
              <w:rPr>
                <w:sz w:val="16"/>
              </w:rPr>
              <w:t>The SAP Fiori launchpad displays.</w:t>
            </w:r>
          </w:p>
        </w:tc>
        <w:tc>
          <w:tcPr>
            <w:tcW w:w="0" w:type="auto"/>
          </w:tcPr>
          <w:p w14:paraId="129C7936" w14:textId="77777777" w:rsidR="00EF6C4C" w:rsidRPr="00996D38" w:rsidRDefault="00EF6C4C">
            <w:pPr>
              <w:rPr>
                <w:sz w:val="16"/>
              </w:rPr>
            </w:pPr>
          </w:p>
        </w:tc>
      </w:tr>
      <w:tr w:rsidR="00EF6C4C" w:rsidRPr="00996D38" w14:paraId="1C97F394" w14:textId="77777777" w:rsidTr="00996D38">
        <w:tc>
          <w:tcPr>
            <w:tcW w:w="0" w:type="auto"/>
          </w:tcPr>
          <w:p w14:paraId="70FBA9DF" w14:textId="77777777" w:rsidR="00EF6C4C" w:rsidRPr="00996D38" w:rsidRDefault="00996D38">
            <w:pPr>
              <w:rPr>
                <w:sz w:val="16"/>
              </w:rPr>
            </w:pPr>
            <w:r w:rsidRPr="00996D38">
              <w:rPr>
                <w:sz w:val="16"/>
              </w:rPr>
              <w:t>2</w:t>
            </w:r>
          </w:p>
        </w:tc>
        <w:tc>
          <w:tcPr>
            <w:tcW w:w="0" w:type="auto"/>
          </w:tcPr>
          <w:p w14:paraId="01B0BF49" w14:textId="77777777" w:rsidR="00EF6C4C" w:rsidRPr="00996D38" w:rsidRDefault="00996D38">
            <w:pPr>
              <w:rPr>
                <w:sz w:val="16"/>
              </w:rPr>
            </w:pPr>
            <w:r w:rsidRPr="00996D38">
              <w:rPr>
                <w:rStyle w:val="SAPEmphasis"/>
                <w:sz w:val="16"/>
              </w:rPr>
              <w:t>Access the SAP Fiori app</w:t>
            </w:r>
          </w:p>
        </w:tc>
        <w:tc>
          <w:tcPr>
            <w:tcW w:w="0" w:type="auto"/>
          </w:tcPr>
          <w:p w14:paraId="74A6FCF4" w14:textId="77777777" w:rsidR="00EF6C4C" w:rsidRPr="00996D38" w:rsidRDefault="00996D38">
            <w:pPr>
              <w:rPr>
                <w:sz w:val="16"/>
              </w:rPr>
            </w:pPr>
            <w:r w:rsidRPr="00996D38">
              <w:rPr>
                <w:sz w:val="16"/>
              </w:rPr>
              <w:t xml:space="preserve">Open </w:t>
            </w:r>
            <w:r w:rsidRPr="00996D38">
              <w:rPr>
                <w:rStyle w:val="SAPScreenElement"/>
                <w:sz w:val="16"/>
              </w:rPr>
              <w:t>Objects for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(REISCNOA)</w:t>
            </w:r>
            <w:r w:rsidRPr="00996D38">
              <w:rPr>
                <w:sz w:val="16"/>
              </w:rPr>
              <w:t>.</w:t>
            </w:r>
          </w:p>
        </w:tc>
        <w:tc>
          <w:tcPr>
            <w:tcW w:w="0" w:type="auto"/>
          </w:tcPr>
          <w:p w14:paraId="454307A4" w14:textId="77777777" w:rsidR="00EF6C4C" w:rsidRPr="00996D38" w:rsidRDefault="00996D38">
            <w:pPr>
              <w:rPr>
                <w:sz w:val="16"/>
              </w:rPr>
            </w:pPr>
            <w:r w:rsidRPr="00996D38">
              <w:rPr>
                <w:sz w:val="16"/>
              </w:rPr>
              <w:t xml:space="preserve">The </w:t>
            </w:r>
            <w:r w:rsidRPr="00996D38">
              <w:rPr>
                <w:rStyle w:val="SAPScreenElement"/>
                <w:sz w:val="16"/>
              </w:rPr>
              <w:t>Information System: Objects for Contracts</w:t>
            </w:r>
            <w:r w:rsidRPr="00996D38">
              <w:rPr>
                <w:sz w:val="16"/>
              </w:rPr>
              <w:t xml:space="preserve"> screen displays.</w:t>
            </w:r>
          </w:p>
        </w:tc>
        <w:tc>
          <w:tcPr>
            <w:tcW w:w="0" w:type="auto"/>
          </w:tcPr>
          <w:p w14:paraId="3788F7D2" w14:textId="77777777" w:rsidR="00EF6C4C" w:rsidRPr="00996D38" w:rsidRDefault="00EF6C4C">
            <w:pPr>
              <w:rPr>
                <w:sz w:val="16"/>
              </w:rPr>
            </w:pPr>
          </w:p>
        </w:tc>
      </w:tr>
      <w:tr w:rsidR="00EF6C4C" w:rsidRPr="00996D38" w14:paraId="28565A6A" w14:textId="77777777" w:rsidTr="00996D38">
        <w:tc>
          <w:tcPr>
            <w:tcW w:w="0" w:type="auto"/>
          </w:tcPr>
          <w:p w14:paraId="0C6848C4" w14:textId="77777777" w:rsidR="00EF6C4C" w:rsidRPr="00996D38" w:rsidRDefault="00996D38">
            <w:pPr>
              <w:rPr>
                <w:sz w:val="16"/>
              </w:rPr>
            </w:pPr>
            <w:r w:rsidRPr="00996D38">
              <w:rPr>
                <w:sz w:val="16"/>
              </w:rPr>
              <w:t>3</w:t>
            </w:r>
          </w:p>
        </w:tc>
        <w:tc>
          <w:tcPr>
            <w:tcW w:w="0" w:type="auto"/>
          </w:tcPr>
          <w:p w14:paraId="17BC2C12" w14:textId="77777777" w:rsidR="00EF6C4C" w:rsidRPr="00996D38" w:rsidRDefault="00996D38">
            <w:pPr>
              <w:rPr>
                <w:sz w:val="16"/>
              </w:rPr>
            </w:pPr>
            <w:r w:rsidRPr="00996D38">
              <w:rPr>
                <w:rStyle w:val="SAPEmphasis"/>
                <w:sz w:val="16"/>
              </w:rPr>
              <w:t>Report Contract</w:t>
            </w:r>
          </w:p>
        </w:tc>
        <w:tc>
          <w:tcPr>
            <w:tcW w:w="0" w:type="auto"/>
          </w:tcPr>
          <w:p w14:paraId="2FB2C334"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68F9ED24"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6EF861D3"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6A8BF7D2" w14:textId="570B7E48"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tc>
        <w:tc>
          <w:tcPr>
            <w:tcW w:w="0" w:type="auto"/>
          </w:tcPr>
          <w:p w14:paraId="16AF3106" w14:textId="77777777" w:rsidR="00EF6C4C" w:rsidRPr="00996D38" w:rsidRDefault="00996D38">
            <w:pPr>
              <w:rPr>
                <w:sz w:val="16"/>
              </w:rPr>
            </w:pPr>
            <w:r w:rsidRPr="00996D38">
              <w:rPr>
                <w:sz w:val="16"/>
              </w:rPr>
              <w:t>Data is shown.</w:t>
            </w:r>
          </w:p>
        </w:tc>
        <w:tc>
          <w:tcPr>
            <w:tcW w:w="0" w:type="auto"/>
          </w:tcPr>
          <w:p w14:paraId="59F85EB6" w14:textId="77777777" w:rsidR="00EF6C4C" w:rsidRPr="00996D38" w:rsidRDefault="00EF6C4C">
            <w:pPr>
              <w:rPr>
                <w:sz w:val="16"/>
              </w:rPr>
            </w:pPr>
          </w:p>
        </w:tc>
      </w:tr>
    </w:tbl>
    <w:p w14:paraId="13D7565F" w14:textId="77777777" w:rsidR="00EF6C4C" w:rsidRDefault="00996D38">
      <w:pPr>
        <w:pStyle w:val="Heading4"/>
      </w:pPr>
      <w:bookmarkStart w:id="300" w:name="unique_111"/>
      <w:bookmarkStart w:id="301" w:name="_Toc176424725"/>
      <w:r>
        <w:t>Report: Term</w:t>
      </w:r>
      <w:bookmarkEnd w:id="300"/>
      <w:bookmarkEnd w:id="301"/>
    </w:p>
    <w:p w14:paraId="47194763" w14:textId="77777777" w:rsidR="00EF6C4C" w:rsidRDefault="00996D38">
      <w:pPr>
        <w:pStyle w:val="SAPKeyblockTitle"/>
      </w:pPr>
      <w:r>
        <w:t>Test Administration</w:t>
      </w:r>
    </w:p>
    <w:p w14:paraId="2FD488BE" w14:textId="77777777" w:rsidR="00EF6C4C" w:rsidRDefault="00996D38">
      <w:r>
        <w:t>Customer project: Fill in the project-specific parts.</w:t>
      </w:r>
    </w:p>
    <w:p w14:paraId="078EAA75"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5D740317"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2DFE48"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80D757"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D1ED84"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918A51" w14:textId="77777777" w:rsidR="00996D38" w:rsidRPr="00996D38" w:rsidRDefault="00996D38">
            <w:pPr>
              <w:rPr>
                <w:sz w:val="12"/>
              </w:rPr>
            </w:pPr>
          </w:p>
        </w:tc>
      </w:tr>
      <w:tr w:rsidR="00EF6C4C" w:rsidRPr="00996D38" w14:paraId="56D8923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A77600"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66C661"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D52BAF"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F9DE78" w14:textId="77777777" w:rsidR="00996D38" w:rsidRPr="00996D38" w:rsidRDefault="00996D38">
            <w:pPr>
              <w:rPr>
                <w:sz w:val="12"/>
              </w:rPr>
            </w:pPr>
          </w:p>
        </w:tc>
      </w:tr>
      <w:tr w:rsidR="00EF6C4C" w:rsidRPr="00996D38" w14:paraId="4C4D325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6DFBAE"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5D28CB"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F29A6A"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1A7D7F"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4890750A" w14:textId="77777777" w:rsidR="00EF6C4C" w:rsidRDefault="00996D38">
      <w:pPr>
        <w:pStyle w:val="SAPKeyblockTitle"/>
      </w:pPr>
      <w:r>
        <w:t>Context</w:t>
      </w:r>
    </w:p>
    <w:p w14:paraId="68E6E722" w14:textId="77777777" w:rsidR="00EF6C4C" w:rsidRDefault="00996D38">
      <w:r>
        <w:t>In this activity, you run a report of existing contracts as part of your daily business.</w:t>
      </w:r>
    </w:p>
    <w:p w14:paraId="7D3DEFC5" w14:textId="77777777" w:rsidR="00EF6C4C" w:rsidRDefault="00996D38">
      <w:pPr>
        <w:pStyle w:val="SAPKeyblockTitle"/>
      </w:pPr>
      <w:r>
        <w:lastRenderedPageBreak/>
        <w:t>Procedure</w:t>
      </w:r>
    </w:p>
    <w:p w14:paraId="4C245266" w14:textId="77777777" w:rsidR="00EF6C4C" w:rsidRDefault="00996D38">
      <w:r>
        <w:t>To execute this activity go step by step go through the table.</w:t>
      </w:r>
    </w:p>
    <w:p w14:paraId="2879FA62" w14:textId="77777777" w:rsidR="00EF6C4C" w:rsidRDefault="00EF6C4C"/>
    <w:tbl>
      <w:tblPr>
        <w:tblStyle w:val="SAPStandardTable"/>
        <w:tblW w:w="5000" w:type="pct"/>
        <w:tblInd w:w="3" w:type="dxa"/>
        <w:tblLook w:val="0620" w:firstRow="1" w:lastRow="0" w:firstColumn="0" w:lastColumn="0" w:noHBand="1" w:noVBand="1"/>
      </w:tblPr>
      <w:tblGrid>
        <w:gridCol w:w="953"/>
        <w:gridCol w:w="1939"/>
        <w:gridCol w:w="5085"/>
        <w:gridCol w:w="4568"/>
        <w:gridCol w:w="1759"/>
      </w:tblGrid>
      <w:tr w:rsidR="00EF6C4C" w:rsidRPr="00996D38" w14:paraId="49C55669"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A874795" w14:textId="77777777" w:rsidR="00EF6C4C" w:rsidRPr="00996D38" w:rsidRDefault="00996D38">
            <w:pPr>
              <w:pStyle w:val="SAPTableHeader"/>
              <w:rPr>
                <w:sz w:val="16"/>
              </w:rPr>
            </w:pPr>
            <w:r w:rsidRPr="00996D38">
              <w:rPr>
                <w:sz w:val="16"/>
              </w:rPr>
              <w:t>Test Step #</w:t>
            </w:r>
          </w:p>
        </w:tc>
        <w:tc>
          <w:tcPr>
            <w:tcW w:w="0" w:type="auto"/>
          </w:tcPr>
          <w:p w14:paraId="62D211FE" w14:textId="77777777" w:rsidR="00EF6C4C" w:rsidRPr="00996D38" w:rsidRDefault="00996D38">
            <w:pPr>
              <w:pStyle w:val="SAPTableHeader"/>
              <w:rPr>
                <w:sz w:val="16"/>
              </w:rPr>
            </w:pPr>
            <w:r w:rsidRPr="00996D38">
              <w:rPr>
                <w:sz w:val="16"/>
              </w:rPr>
              <w:t>Test Step Name</w:t>
            </w:r>
          </w:p>
        </w:tc>
        <w:tc>
          <w:tcPr>
            <w:tcW w:w="0" w:type="auto"/>
          </w:tcPr>
          <w:p w14:paraId="30092892" w14:textId="77777777" w:rsidR="00EF6C4C" w:rsidRPr="00996D38" w:rsidRDefault="00996D38">
            <w:pPr>
              <w:pStyle w:val="SAPTableHeader"/>
              <w:rPr>
                <w:sz w:val="16"/>
              </w:rPr>
            </w:pPr>
            <w:r w:rsidRPr="00996D38">
              <w:rPr>
                <w:sz w:val="16"/>
              </w:rPr>
              <w:t>Instruction</w:t>
            </w:r>
          </w:p>
        </w:tc>
        <w:tc>
          <w:tcPr>
            <w:tcW w:w="0" w:type="auto"/>
          </w:tcPr>
          <w:p w14:paraId="6A664712" w14:textId="77777777" w:rsidR="00EF6C4C" w:rsidRPr="00996D38" w:rsidRDefault="00996D38">
            <w:pPr>
              <w:pStyle w:val="SAPTableHeader"/>
              <w:rPr>
                <w:sz w:val="16"/>
              </w:rPr>
            </w:pPr>
            <w:r w:rsidRPr="00996D38">
              <w:rPr>
                <w:sz w:val="16"/>
              </w:rPr>
              <w:t>Expected Result</w:t>
            </w:r>
          </w:p>
        </w:tc>
        <w:tc>
          <w:tcPr>
            <w:tcW w:w="0" w:type="auto"/>
          </w:tcPr>
          <w:p w14:paraId="70C17C2A" w14:textId="77777777" w:rsidR="00EF6C4C" w:rsidRPr="00996D38" w:rsidRDefault="00996D38">
            <w:pPr>
              <w:pStyle w:val="SAPTableHeader"/>
              <w:rPr>
                <w:sz w:val="16"/>
              </w:rPr>
            </w:pPr>
            <w:r w:rsidRPr="00996D38">
              <w:rPr>
                <w:sz w:val="16"/>
              </w:rPr>
              <w:t xml:space="preserve">Pass / Fail / </w:t>
            </w:r>
            <w:r w:rsidRPr="00996D38">
              <w:rPr>
                <w:sz w:val="16"/>
              </w:rPr>
              <w:t>Comment</w:t>
            </w:r>
          </w:p>
        </w:tc>
      </w:tr>
      <w:tr w:rsidR="00EF6C4C" w:rsidRPr="00996D38" w14:paraId="2B009D68" w14:textId="77777777" w:rsidTr="00996D38">
        <w:tc>
          <w:tcPr>
            <w:tcW w:w="0" w:type="auto"/>
          </w:tcPr>
          <w:p w14:paraId="3290DD6D" w14:textId="77777777" w:rsidR="00EF6C4C" w:rsidRPr="00996D38" w:rsidRDefault="00996D38">
            <w:pPr>
              <w:rPr>
                <w:sz w:val="16"/>
              </w:rPr>
            </w:pPr>
            <w:r w:rsidRPr="00996D38">
              <w:rPr>
                <w:sz w:val="16"/>
              </w:rPr>
              <w:t>1</w:t>
            </w:r>
          </w:p>
        </w:tc>
        <w:tc>
          <w:tcPr>
            <w:tcW w:w="0" w:type="auto"/>
          </w:tcPr>
          <w:p w14:paraId="7A8B6BEC" w14:textId="77777777" w:rsidR="00EF6C4C" w:rsidRPr="00996D38" w:rsidRDefault="00996D38">
            <w:pPr>
              <w:rPr>
                <w:sz w:val="16"/>
              </w:rPr>
            </w:pPr>
            <w:r w:rsidRPr="00996D38">
              <w:rPr>
                <w:rStyle w:val="SAPEmphasis"/>
                <w:sz w:val="16"/>
              </w:rPr>
              <w:t>Log On</w:t>
            </w:r>
          </w:p>
        </w:tc>
        <w:tc>
          <w:tcPr>
            <w:tcW w:w="0" w:type="auto"/>
          </w:tcPr>
          <w:p w14:paraId="51B827F5" w14:textId="77777777" w:rsidR="00EF6C4C" w:rsidRPr="00996D38" w:rsidRDefault="00996D38">
            <w:pPr>
              <w:rPr>
                <w:sz w:val="16"/>
              </w:rPr>
            </w:pPr>
            <w:r w:rsidRPr="00996D38">
              <w:rPr>
                <w:sz w:val="16"/>
              </w:rPr>
              <w:t>Log onto the SAP Fiori launchpad as a Contract Specialist - Leasing.</w:t>
            </w:r>
          </w:p>
        </w:tc>
        <w:tc>
          <w:tcPr>
            <w:tcW w:w="0" w:type="auto"/>
          </w:tcPr>
          <w:p w14:paraId="20E1B926" w14:textId="77777777" w:rsidR="00EF6C4C" w:rsidRPr="00996D38" w:rsidRDefault="00996D38">
            <w:pPr>
              <w:rPr>
                <w:sz w:val="16"/>
              </w:rPr>
            </w:pPr>
            <w:r w:rsidRPr="00996D38">
              <w:rPr>
                <w:sz w:val="16"/>
              </w:rPr>
              <w:t>The SAP Fiori launchpad displays.</w:t>
            </w:r>
          </w:p>
        </w:tc>
        <w:tc>
          <w:tcPr>
            <w:tcW w:w="0" w:type="auto"/>
          </w:tcPr>
          <w:p w14:paraId="0E88A3CD" w14:textId="77777777" w:rsidR="00EF6C4C" w:rsidRPr="00996D38" w:rsidRDefault="00EF6C4C">
            <w:pPr>
              <w:rPr>
                <w:sz w:val="16"/>
              </w:rPr>
            </w:pPr>
          </w:p>
        </w:tc>
      </w:tr>
      <w:tr w:rsidR="00EF6C4C" w:rsidRPr="00996D38" w14:paraId="1B87D68C" w14:textId="77777777" w:rsidTr="00996D38">
        <w:tc>
          <w:tcPr>
            <w:tcW w:w="0" w:type="auto"/>
          </w:tcPr>
          <w:p w14:paraId="51A35F85" w14:textId="77777777" w:rsidR="00EF6C4C" w:rsidRPr="00996D38" w:rsidRDefault="00996D38">
            <w:pPr>
              <w:rPr>
                <w:sz w:val="16"/>
              </w:rPr>
            </w:pPr>
            <w:r w:rsidRPr="00996D38">
              <w:rPr>
                <w:sz w:val="16"/>
              </w:rPr>
              <w:t>2</w:t>
            </w:r>
          </w:p>
        </w:tc>
        <w:tc>
          <w:tcPr>
            <w:tcW w:w="0" w:type="auto"/>
          </w:tcPr>
          <w:p w14:paraId="039448C3" w14:textId="77777777" w:rsidR="00EF6C4C" w:rsidRPr="00996D38" w:rsidRDefault="00996D38">
            <w:pPr>
              <w:rPr>
                <w:sz w:val="16"/>
              </w:rPr>
            </w:pPr>
            <w:r w:rsidRPr="00996D38">
              <w:rPr>
                <w:rStyle w:val="SAPEmphasis"/>
                <w:sz w:val="16"/>
              </w:rPr>
              <w:t>Access the SAP Fiori app</w:t>
            </w:r>
          </w:p>
        </w:tc>
        <w:tc>
          <w:tcPr>
            <w:tcW w:w="0" w:type="auto"/>
          </w:tcPr>
          <w:p w14:paraId="6AB81357" w14:textId="77777777" w:rsidR="00EF6C4C" w:rsidRPr="00996D38" w:rsidRDefault="00996D38">
            <w:pPr>
              <w:rPr>
                <w:sz w:val="16"/>
              </w:rPr>
            </w:pPr>
            <w:r w:rsidRPr="00996D38">
              <w:rPr>
                <w:sz w:val="16"/>
              </w:rPr>
              <w:t xml:space="preserve">Open </w:t>
            </w:r>
            <w:r w:rsidRPr="00996D38">
              <w:rPr>
                <w:rStyle w:val="SAPScreenElement"/>
                <w:sz w:val="16"/>
              </w:rPr>
              <w:t>Term of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(REISCNPE)</w:t>
            </w:r>
            <w:r w:rsidRPr="00996D38">
              <w:rPr>
                <w:sz w:val="16"/>
              </w:rPr>
              <w:t>.</w:t>
            </w:r>
          </w:p>
        </w:tc>
        <w:tc>
          <w:tcPr>
            <w:tcW w:w="0" w:type="auto"/>
          </w:tcPr>
          <w:p w14:paraId="32CADAC8" w14:textId="77777777" w:rsidR="00EF6C4C" w:rsidRPr="00996D38" w:rsidRDefault="00996D38">
            <w:pPr>
              <w:rPr>
                <w:sz w:val="16"/>
              </w:rPr>
            </w:pPr>
            <w:r w:rsidRPr="00996D38">
              <w:rPr>
                <w:sz w:val="16"/>
              </w:rPr>
              <w:t xml:space="preserve">The </w:t>
            </w:r>
            <w:r w:rsidRPr="00996D38">
              <w:rPr>
                <w:rStyle w:val="SAPScreenElement"/>
                <w:sz w:val="16"/>
              </w:rPr>
              <w:t>Information System: Term of Contracts</w:t>
            </w:r>
            <w:r w:rsidRPr="00996D38">
              <w:rPr>
                <w:sz w:val="16"/>
              </w:rPr>
              <w:t xml:space="preserve"> screen displays.</w:t>
            </w:r>
          </w:p>
        </w:tc>
        <w:tc>
          <w:tcPr>
            <w:tcW w:w="0" w:type="auto"/>
          </w:tcPr>
          <w:p w14:paraId="2B37ECE5" w14:textId="77777777" w:rsidR="00EF6C4C" w:rsidRPr="00996D38" w:rsidRDefault="00EF6C4C">
            <w:pPr>
              <w:rPr>
                <w:sz w:val="16"/>
              </w:rPr>
            </w:pPr>
          </w:p>
        </w:tc>
      </w:tr>
      <w:tr w:rsidR="00EF6C4C" w:rsidRPr="00996D38" w14:paraId="64046292" w14:textId="77777777" w:rsidTr="00996D38">
        <w:tc>
          <w:tcPr>
            <w:tcW w:w="0" w:type="auto"/>
          </w:tcPr>
          <w:p w14:paraId="453E8C08" w14:textId="77777777" w:rsidR="00EF6C4C" w:rsidRPr="00996D38" w:rsidRDefault="00996D38">
            <w:pPr>
              <w:rPr>
                <w:sz w:val="16"/>
              </w:rPr>
            </w:pPr>
            <w:r w:rsidRPr="00996D38">
              <w:rPr>
                <w:sz w:val="16"/>
              </w:rPr>
              <w:t>3</w:t>
            </w:r>
          </w:p>
        </w:tc>
        <w:tc>
          <w:tcPr>
            <w:tcW w:w="0" w:type="auto"/>
          </w:tcPr>
          <w:p w14:paraId="0B8EDA36" w14:textId="77777777" w:rsidR="00EF6C4C" w:rsidRPr="00996D38" w:rsidRDefault="00996D38">
            <w:pPr>
              <w:rPr>
                <w:sz w:val="16"/>
              </w:rPr>
            </w:pPr>
            <w:r w:rsidRPr="00996D38">
              <w:rPr>
                <w:rStyle w:val="SAPEmphasis"/>
                <w:sz w:val="16"/>
              </w:rPr>
              <w:t>Report Contract</w:t>
            </w:r>
          </w:p>
        </w:tc>
        <w:tc>
          <w:tcPr>
            <w:tcW w:w="0" w:type="auto"/>
          </w:tcPr>
          <w:p w14:paraId="7966F314"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6EF3278D"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3C7D78A1"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6F9F593D" w14:textId="01412D8F"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tc>
        <w:tc>
          <w:tcPr>
            <w:tcW w:w="0" w:type="auto"/>
          </w:tcPr>
          <w:p w14:paraId="4F2F6E0D" w14:textId="77777777" w:rsidR="00EF6C4C" w:rsidRPr="00996D38" w:rsidRDefault="00996D38">
            <w:pPr>
              <w:rPr>
                <w:sz w:val="16"/>
              </w:rPr>
            </w:pPr>
            <w:r w:rsidRPr="00996D38">
              <w:rPr>
                <w:sz w:val="16"/>
              </w:rPr>
              <w:t>Data is shown.</w:t>
            </w:r>
          </w:p>
        </w:tc>
        <w:tc>
          <w:tcPr>
            <w:tcW w:w="0" w:type="auto"/>
          </w:tcPr>
          <w:p w14:paraId="699DC110" w14:textId="77777777" w:rsidR="00EF6C4C" w:rsidRPr="00996D38" w:rsidRDefault="00EF6C4C">
            <w:pPr>
              <w:rPr>
                <w:sz w:val="16"/>
              </w:rPr>
            </w:pPr>
          </w:p>
        </w:tc>
      </w:tr>
    </w:tbl>
    <w:p w14:paraId="17465A20" w14:textId="77777777" w:rsidR="00EF6C4C" w:rsidRDefault="00996D38">
      <w:pPr>
        <w:pStyle w:val="Heading4"/>
      </w:pPr>
      <w:bookmarkStart w:id="302" w:name="unique_112"/>
      <w:bookmarkStart w:id="303" w:name="_Toc176424726"/>
      <w:r>
        <w:t>Report: Reminder Dates</w:t>
      </w:r>
      <w:bookmarkEnd w:id="302"/>
      <w:bookmarkEnd w:id="303"/>
    </w:p>
    <w:p w14:paraId="00FC445D" w14:textId="77777777" w:rsidR="00EF6C4C" w:rsidRDefault="00996D38">
      <w:pPr>
        <w:pStyle w:val="SAPKeyblockTitle"/>
      </w:pPr>
      <w:r>
        <w:t>Test Administration</w:t>
      </w:r>
    </w:p>
    <w:p w14:paraId="68D742E1" w14:textId="77777777" w:rsidR="00EF6C4C" w:rsidRDefault="00996D38">
      <w:r>
        <w:t>Customer project: Fill in the project-specific parts.</w:t>
      </w:r>
    </w:p>
    <w:p w14:paraId="252D9A31"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49A48B3B"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8110AE"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69DCF9"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4EF64E"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4BCA80" w14:textId="77777777" w:rsidR="00996D38" w:rsidRPr="00996D38" w:rsidRDefault="00996D38">
            <w:pPr>
              <w:rPr>
                <w:sz w:val="12"/>
              </w:rPr>
            </w:pPr>
          </w:p>
        </w:tc>
      </w:tr>
      <w:tr w:rsidR="00EF6C4C" w:rsidRPr="00996D38" w14:paraId="5B6AB63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7E44A7"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1C9BED"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96A418"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22141E" w14:textId="77777777" w:rsidR="00996D38" w:rsidRPr="00996D38" w:rsidRDefault="00996D38">
            <w:pPr>
              <w:rPr>
                <w:sz w:val="12"/>
              </w:rPr>
            </w:pPr>
          </w:p>
        </w:tc>
      </w:tr>
      <w:tr w:rsidR="00EF6C4C" w:rsidRPr="00996D38" w14:paraId="7770B82A"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DD245D"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C8C91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D7783B"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2C5976" w14:textId="77777777" w:rsidR="00EF6C4C" w:rsidRPr="00996D38" w:rsidRDefault="00996D38">
            <w:pPr>
              <w:rPr>
                <w:sz w:val="12"/>
              </w:rPr>
            </w:pPr>
            <w:r w:rsidRPr="00996D38">
              <w:rPr>
                <w:rStyle w:val="SAPUserEntry"/>
                <w:sz w:val="12"/>
              </w:rPr>
              <w:t xml:space="preserve">&lt;State the Service Provider, Customer or Joint Service </w:t>
            </w:r>
            <w:r w:rsidRPr="00996D38">
              <w:rPr>
                <w:rStyle w:val="SAPUserEntry"/>
                <w:sz w:val="12"/>
              </w:rPr>
              <w:t>Provider and Customer&gt;</w:t>
            </w:r>
          </w:p>
        </w:tc>
      </w:tr>
    </w:tbl>
    <w:p w14:paraId="3A561B38" w14:textId="77777777" w:rsidR="00EF6C4C" w:rsidRDefault="00996D38">
      <w:pPr>
        <w:pStyle w:val="SAPKeyblockTitle"/>
      </w:pPr>
      <w:r>
        <w:t>Context</w:t>
      </w:r>
    </w:p>
    <w:p w14:paraId="145F05D8" w14:textId="77777777" w:rsidR="00EF6C4C" w:rsidRDefault="00996D38">
      <w:r>
        <w:t>In this activity, you run a report of existing contracts as part of your daily business.</w:t>
      </w:r>
    </w:p>
    <w:p w14:paraId="1C6FE26C" w14:textId="77777777" w:rsidR="00EF6C4C" w:rsidRDefault="00996D38">
      <w:pPr>
        <w:pStyle w:val="SAPKeyblockTitle"/>
      </w:pPr>
      <w:r>
        <w:t>Procedure</w:t>
      </w:r>
    </w:p>
    <w:p w14:paraId="0B4E107F" w14:textId="77777777" w:rsidR="00EF6C4C" w:rsidRDefault="00996D38">
      <w:r>
        <w:t>To execute this activity go step by step go through the table.</w:t>
      </w:r>
    </w:p>
    <w:p w14:paraId="4CDB81A6" w14:textId="77777777" w:rsidR="00EF6C4C" w:rsidRDefault="00EF6C4C"/>
    <w:tbl>
      <w:tblPr>
        <w:tblStyle w:val="SAPStandardTable"/>
        <w:tblW w:w="5000" w:type="pct"/>
        <w:tblInd w:w="3" w:type="dxa"/>
        <w:tblLook w:val="0620" w:firstRow="1" w:lastRow="0" w:firstColumn="0" w:lastColumn="0" w:noHBand="1" w:noVBand="1"/>
      </w:tblPr>
      <w:tblGrid>
        <w:gridCol w:w="959"/>
        <w:gridCol w:w="1950"/>
        <w:gridCol w:w="5116"/>
        <w:gridCol w:w="4510"/>
        <w:gridCol w:w="1769"/>
      </w:tblGrid>
      <w:tr w:rsidR="00EF6C4C" w:rsidRPr="00996D38" w14:paraId="417C6609"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1C0988E9" w14:textId="77777777" w:rsidR="00EF6C4C" w:rsidRPr="00996D38" w:rsidRDefault="00996D38">
            <w:pPr>
              <w:pStyle w:val="SAPTableHeader"/>
              <w:rPr>
                <w:sz w:val="16"/>
              </w:rPr>
            </w:pPr>
            <w:r w:rsidRPr="00996D38">
              <w:rPr>
                <w:sz w:val="16"/>
              </w:rPr>
              <w:t>Test Step #</w:t>
            </w:r>
          </w:p>
        </w:tc>
        <w:tc>
          <w:tcPr>
            <w:tcW w:w="0" w:type="auto"/>
          </w:tcPr>
          <w:p w14:paraId="34D610B0" w14:textId="77777777" w:rsidR="00EF6C4C" w:rsidRPr="00996D38" w:rsidRDefault="00996D38">
            <w:pPr>
              <w:pStyle w:val="SAPTableHeader"/>
              <w:rPr>
                <w:sz w:val="16"/>
              </w:rPr>
            </w:pPr>
            <w:r w:rsidRPr="00996D38">
              <w:rPr>
                <w:sz w:val="16"/>
              </w:rPr>
              <w:t>Test Step Name</w:t>
            </w:r>
          </w:p>
        </w:tc>
        <w:tc>
          <w:tcPr>
            <w:tcW w:w="0" w:type="auto"/>
          </w:tcPr>
          <w:p w14:paraId="134AF2B4" w14:textId="77777777" w:rsidR="00EF6C4C" w:rsidRPr="00996D38" w:rsidRDefault="00996D38">
            <w:pPr>
              <w:pStyle w:val="SAPTableHeader"/>
              <w:rPr>
                <w:sz w:val="16"/>
              </w:rPr>
            </w:pPr>
            <w:r w:rsidRPr="00996D38">
              <w:rPr>
                <w:sz w:val="16"/>
              </w:rPr>
              <w:t>Instruction</w:t>
            </w:r>
          </w:p>
        </w:tc>
        <w:tc>
          <w:tcPr>
            <w:tcW w:w="0" w:type="auto"/>
          </w:tcPr>
          <w:p w14:paraId="3D4D90CC" w14:textId="77777777" w:rsidR="00EF6C4C" w:rsidRPr="00996D38" w:rsidRDefault="00996D38">
            <w:pPr>
              <w:pStyle w:val="SAPTableHeader"/>
              <w:rPr>
                <w:sz w:val="16"/>
              </w:rPr>
            </w:pPr>
            <w:r w:rsidRPr="00996D38">
              <w:rPr>
                <w:sz w:val="16"/>
              </w:rPr>
              <w:t>Expected Result</w:t>
            </w:r>
          </w:p>
        </w:tc>
        <w:tc>
          <w:tcPr>
            <w:tcW w:w="0" w:type="auto"/>
          </w:tcPr>
          <w:p w14:paraId="63B8BECB" w14:textId="77777777" w:rsidR="00EF6C4C" w:rsidRPr="00996D38" w:rsidRDefault="00996D38">
            <w:pPr>
              <w:pStyle w:val="SAPTableHeader"/>
              <w:rPr>
                <w:sz w:val="16"/>
              </w:rPr>
            </w:pPr>
            <w:r w:rsidRPr="00996D38">
              <w:rPr>
                <w:sz w:val="16"/>
              </w:rPr>
              <w:t>Pass / Fail / Comment</w:t>
            </w:r>
          </w:p>
        </w:tc>
      </w:tr>
      <w:tr w:rsidR="00EF6C4C" w:rsidRPr="00996D38" w14:paraId="12EB406C" w14:textId="77777777" w:rsidTr="00996D38">
        <w:tc>
          <w:tcPr>
            <w:tcW w:w="0" w:type="auto"/>
          </w:tcPr>
          <w:p w14:paraId="5C633D83" w14:textId="77777777" w:rsidR="00EF6C4C" w:rsidRPr="00996D38" w:rsidRDefault="00996D38">
            <w:pPr>
              <w:rPr>
                <w:sz w:val="16"/>
              </w:rPr>
            </w:pPr>
            <w:r w:rsidRPr="00996D38">
              <w:rPr>
                <w:sz w:val="16"/>
              </w:rPr>
              <w:t>1</w:t>
            </w:r>
          </w:p>
        </w:tc>
        <w:tc>
          <w:tcPr>
            <w:tcW w:w="0" w:type="auto"/>
          </w:tcPr>
          <w:p w14:paraId="663BA70D" w14:textId="77777777" w:rsidR="00EF6C4C" w:rsidRPr="00996D38" w:rsidRDefault="00996D38">
            <w:pPr>
              <w:rPr>
                <w:sz w:val="16"/>
              </w:rPr>
            </w:pPr>
            <w:r w:rsidRPr="00996D38">
              <w:rPr>
                <w:rStyle w:val="SAPEmphasis"/>
                <w:sz w:val="16"/>
              </w:rPr>
              <w:t>Log On</w:t>
            </w:r>
          </w:p>
        </w:tc>
        <w:tc>
          <w:tcPr>
            <w:tcW w:w="0" w:type="auto"/>
          </w:tcPr>
          <w:p w14:paraId="19847D1C" w14:textId="77777777" w:rsidR="00EF6C4C" w:rsidRPr="00996D38" w:rsidRDefault="00996D38">
            <w:pPr>
              <w:rPr>
                <w:sz w:val="16"/>
              </w:rPr>
            </w:pPr>
            <w:r w:rsidRPr="00996D38">
              <w:rPr>
                <w:sz w:val="16"/>
              </w:rPr>
              <w:t>Log onto the SAP Fiori launchpad as a Contract Specialist - Leasing.</w:t>
            </w:r>
          </w:p>
        </w:tc>
        <w:tc>
          <w:tcPr>
            <w:tcW w:w="0" w:type="auto"/>
          </w:tcPr>
          <w:p w14:paraId="0AC0576B" w14:textId="77777777" w:rsidR="00EF6C4C" w:rsidRPr="00996D38" w:rsidRDefault="00996D38">
            <w:pPr>
              <w:rPr>
                <w:sz w:val="16"/>
              </w:rPr>
            </w:pPr>
            <w:r w:rsidRPr="00996D38">
              <w:rPr>
                <w:sz w:val="16"/>
              </w:rPr>
              <w:t>The SAP Fiori launchpad displays.</w:t>
            </w:r>
          </w:p>
        </w:tc>
        <w:tc>
          <w:tcPr>
            <w:tcW w:w="0" w:type="auto"/>
          </w:tcPr>
          <w:p w14:paraId="0FE658D9" w14:textId="77777777" w:rsidR="00EF6C4C" w:rsidRPr="00996D38" w:rsidRDefault="00EF6C4C">
            <w:pPr>
              <w:rPr>
                <w:sz w:val="16"/>
              </w:rPr>
            </w:pPr>
          </w:p>
        </w:tc>
      </w:tr>
      <w:tr w:rsidR="00EF6C4C" w:rsidRPr="00996D38" w14:paraId="0783512C" w14:textId="77777777" w:rsidTr="00996D38">
        <w:tc>
          <w:tcPr>
            <w:tcW w:w="0" w:type="auto"/>
          </w:tcPr>
          <w:p w14:paraId="66131C90" w14:textId="77777777" w:rsidR="00EF6C4C" w:rsidRPr="00996D38" w:rsidRDefault="00996D38">
            <w:pPr>
              <w:rPr>
                <w:sz w:val="16"/>
              </w:rPr>
            </w:pPr>
            <w:r w:rsidRPr="00996D38">
              <w:rPr>
                <w:sz w:val="16"/>
              </w:rPr>
              <w:t>2</w:t>
            </w:r>
          </w:p>
        </w:tc>
        <w:tc>
          <w:tcPr>
            <w:tcW w:w="0" w:type="auto"/>
          </w:tcPr>
          <w:p w14:paraId="063BBC66" w14:textId="77777777" w:rsidR="00EF6C4C" w:rsidRPr="00996D38" w:rsidRDefault="00996D38">
            <w:pPr>
              <w:rPr>
                <w:sz w:val="16"/>
              </w:rPr>
            </w:pPr>
            <w:r w:rsidRPr="00996D38">
              <w:rPr>
                <w:rStyle w:val="SAPEmphasis"/>
                <w:sz w:val="16"/>
              </w:rPr>
              <w:t>Access the SAP Fiori app</w:t>
            </w:r>
          </w:p>
        </w:tc>
        <w:tc>
          <w:tcPr>
            <w:tcW w:w="0" w:type="auto"/>
          </w:tcPr>
          <w:p w14:paraId="3CB740BD" w14:textId="77777777" w:rsidR="00EF6C4C" w:rsidRPr="00996D38" w:rsidRDefault="00996D38">
            <w:pPr>
              <w:rPr>
                <w:sz w:val="16"/>
              </w:rPr>
            </w:pPr>
            <w:r w:rsidRPr="00996D38">
              <w:rPr>
                <w:sz w:val="16"/>
              </w:rPr>
              <w:t xml:space="preserve">Open </w:t>
            </w:r>
            <w:r w:rsidRPr="00996D38">
              <w:rPr>
                <w:rStyle w:val="SAPScreenElement"/>
                <w:sz w:val="16"/>
              </w:rPr>
              <w:t>Manage Dates for Contracts</w:t>
            </w:r>
            <w:r w:rsidRPr="00996D38">
              <w:rPr>
                <w:sz w:val="16"/>
              </w:rPr>
              <w:t xml:space="preserve"> </w:t>
            </w:r>
            <w:r w:rsidRPr="00996D38">
              <w:rPr>
                <w:rStyle w:val="SAPMonospace"/>
                <w:sz w:val="16"/>
              </w:rPr>
              <w:t>(RECARSCN)</w:t>
            </w:r>
            <w:r w:rsidRPr="00996D38">
              <w:rPr>
                <w:sz w:val="16"/>
              </w:rPr>
              <w:t>.</w:t>
            </w:r>
          </w:p>
        </w:tc>
        <w:tc>
          <w:tcPr>
            <w:tcW w:w="0" w:type="auto"/>
          </w:tcPr>
          <w:p w14:paraId="5D3B6887" w14:textId="77777777" w:rsidR="00EF6C4C" w:rsidRPr="00996D38" w:rsidRDefault="00996D38">
            <w:pPr>
              <w:rPr>
                <w:sz w:val="16"/>
              </w:rPr>
            </w:pPr>
            <w:r w:rsidRPr="00996D38">
              <w:rPr>
                <w:sz w:val="16"/>
              </w:rPr>
              <w:t xml:space="preserve">The </w:t>
            </w:r>
            <w:r w:rsidRPr="00996D38">
              <w:rPr>
                <w:rStyle w:val="SAPScreenElement"/>
                <w:sz w:val="16"/>
              </w:rPr>
              <w:t>Process Reminder Dates for Contracts</w:t>
            </w:r>
            <w:r w:rsidRPr="00996D38">
              <w:rPr>
                <w:sz w:val="16"/>
              </w:rPr>
              <w:t xml:space="preserve"> screen displays.</w:t>
            </w:r>
          </w:p>
        </w:tc>
        <w:tc>
          <w:tcPr>
            <w:tcW w:w="0" w:type="auto"/>
          </w:tcPr>
          <w:p w14:paraId="4B25E307" w14:textId="77777777" w:rsidR="00EF6C4C" w:rsidRPr="00996D38" w:rsidRDefault="00EF6C4C">
            <w:pPr>
              <w:rPr>
                <w:sz w:val="16"/>
              </w:rPr>
            </w:pPr>
          </w:p>
        </w:tc>
      </w:tr>
      <w:tr w:rsidR="00EF6C4C" w:rsidRPr="00996D38" w14:paraId="3447C967" w14:textId="77777777" w:rsidTr="00996D38">
        <w:tc>
          <w:tcPr>
            <w:tcW w:w="0" w:type="auto"/>
          </w:tcPr>
          <w:p w14:paraId="53CDBF5A" w14:textId="77777777" w:rsidR="00EF6C4C" w:rsidRPr="00996D38" w:rsidRDefault="00996D38">
            <w:pPr>
              <w:rPr>
                <w:sz w:val="16"/>
              </w:rPr>
            </w:pPr>
            <w:r w:rsidRPr="00996D38">
              <w:rPr>
                <w:sz w:val="16"/>
              </w:rPr>
              <w:t>3</w:t>
            </w:r>
          </w:p>
        </w:tc>
        <w:tc>
          <w:tcPr>
            <w:tcW w:w="0" w:type="auto"/>
          </w:tcPr>
          <w:p w14:paraId="1732CCA5" w14:textId="77777777" w:rsidR="00EF6C4C" w:rsidRPr="00996D38" w:rsidRDefault="00996D38">
            <w:pPr>
              <w:rPr>
                <w:sz w:val="16"/>
              </w:rPr>
            </w:pPr>
            <w:r w:rsidRPr="00996D38">
              <w:rPr>
                <w:rStyle w:val="SAPEmphasis"/>
                <w:sz w:val="16"/>
              </w:rPr>
              <w:t>Report Contract</w:t>
            </w:r>
          </w:p>
        </w:tc>
        <w:tc>
          <w:tcPr>
            <w:tcW w:w="0" w:type="auto"/>
          </w:tcPr>
          <w:p w14:paraId="1975438C"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0428351B"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198FD9DA" w14:textId="42AD0F13"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tc>
        <w:tc>
          <w:tcPr>
            <w:tcW w:w="0" w:type="auto"/>
          </w:tcPr>
          <w:p w14:paraId="3EA547E7" w14:textId="77777777" w:rsidR="00EF6C4C" w:rsidRPr="00996D38" w:rsidRDefault="00996D38">
            <w:pPr>
              <w:rPr>
                <w:sz w:val="16"/>
              </w:rPr>
            </w:pPr>
            <w:r w:rsidRPr="00996D38">
              <w:rPr>
                <w:sz w:val="16"/>
              </w:rPr>
              <w:t>Data is shown.</w:t>
            </w:r>
          </w:p>
        </w:tc>
        <w:tc>
          <w:tcPr>
            <w:tcW w:w="0" w:type="auto"/>
          </w:tcPr>
          <w:p w14:paraId="65C43C3C" w14:textId="77777777" w:rsidR="00EF6C4C" w:rsidRPr="00996D38" w:rsidRDefault="00EF6C4C">
            <w:pPr>
              <w:rPr>
                <w:sz w:val="16"/>
              </w:rPr>
            </w:pPr>
          </w:p>
        </w:tc>
      </w:tr>
    </w:tbl>
    <w:p w14:paraId="410634B5" w14:textId="77777777" w:rsidR="00EF6C4C" w:rsidRDefault="00996D38">
      <w:pPr>
        <w:pStyle w:val="Heading4"/>
      </w:pPr>
      <w:bookmarkStart w:id="304" w:name="unique_113"/>
      <w:bookmarkStart w:id="305" w:name="_Toc176424727"/>
      <w:r>
        <w:t>Report: Posted Documents for Contracts</w:t>
      </w:r>
      <w:bookmarkEnd w:id="304"/>
      <w:bookmarkEnd w:id="305"/>
    </w:p>
    <w:p w14:paraId="2620D7C0" w14:textId="77777777" w:rsidR="00EF6C4C" w:rsidRDefault="00996D38">
      <w:pPr>
        <w:pStyle w:val="SAPKeyblockTitle"/>
      </w:pPr>
      <w:r>
        <w:t>Test Administration</w:t>
      </w:r>
    </w:p>
    <w:p w14:paraId="5501ABFA" w14:textId="77777777" w:rsidR="00EF6C4C" w:rsidRDefault="00996D38">
      <w:r>
        <w:t>Customer project: Fill in the project-specific parts.</w:t>
      </w:r>
    </w:p>
    <w:p w14:paraId="3C2F7DBF"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643D92F2"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F7DFC2"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4FC103"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AC5805"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B9A00A" w14:textId="77777777" w:rsidR="00996D38" w:rsidRPr="00996D38" w:rsidRDefault="00996D38">
            <w:pPr>
              <w:rPr>
                <w:sz w:val="12"/>
              </w:rPr>
            </w:pPr>
          </w:p>
        </w:tc>
      </w:tr>
      <w:tr w:rsidR="00EF6C4C" w:rsidRPr="00996D38" w14:paraId="4089224A"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3B3CA9"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92E4B4"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5CA7E7"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A232F1" w14:textId="77777777" w:rsidR="00996D38" w:rsidRPr="00996D38" w:rsidRDefault="00996D38">
            <w:pPr>
              <w:rPr>
                <w:sz w:val="12"/>
              </w:rPr>
            </w:pPr>
          </w:p>
        </w:tc>
      </w:tr>
      <w:tr w:rsidR="00EF6C4C" w:rsidRPr="00996D38" w14:paraId="4B98717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F54972"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0F8F14"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F0C4FD"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C1E5C5"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32458CDE" w14:textId="77777777" w:rsidR="00EF6C4C" w:rsidRDefault="00996D38">
      <w:pPr>
        <w:pStyle w:val="SAPKeyblockTitle"/>
      </w:pPr>
      <w:r>
        <w:t>Context</w:t>
      </w:r>
    </w:p>
    <w:p w14:paraId="3139E1B0" w14:textId="77777777" w:rsidR="00EF6C4C" w:rsidRDefault="00996D38">
      <w:r>
        <w:t>In this activity, you run a report of existing contracts as part of your daily business.</w:t>
      </w:r>
    </w:p>
    <w:p w14:paraId="1493E9E4" w14:textId="77777777" w:rsidR="00EF6C4C" w:rsidRDefault="00996D38">
      <w:pPr>
        <w:pStyle w:val="SAPKeyblockTitle"/>
      </w:pPr>
      <w:r>
        <w:t>Procedure</w:t>
      </w:r>
    </w:p>
    <w:p w14:paraId="09809836" w14:textId="77777777" w:rsidR="00EF6C4C" w:rsidRDefault="00996D38">
      <w:r>
        <w:t>To execute this activity go step by step go through the table.</w:t>
      </w:r>
    </w:p>
    <w:p w14:paraId="255C14EE" w14:textId="77777777" w:rsidR="00EF6C4C" w:rsidRDefault="00EF6C4C"/>
    <w:tbl>
      <w:tblPr>
        <w:tblStyle w:val="SAPStandardTable"/>
        <w:tblW w:w="5000" w:type="pct"/>
        <w:tblInd w:w="3" w:type="dxa"/>
        <w:tblLook w:val="0620" w:firstRow="1" w:lastRow="0" w:firstColumn="0" w:lastColumn="0" w:noHBand="1" w:noVBand="1"/>
      </w:tblPr>
      <w:tblGrid>
        <w:gridCol w:w="1028"/>
        <w:gridCol w:w="2091"/>
        <w:gridCol w:w="6480"/>
        <w:gridCol w:w="2809"/>
        <w:gridCol w:w="1896"/>
      </w:tblGrid>
      <w:tr w:rsidR="00EF6C4C" w:rsidRPr="00996D38" w14:paraId="3D157A5A"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89BA29C" w14:textId="77777777" w:rsidR="00EF6C4C" w:rsidRPr="00996D38" w:rsidRDefault="00996D38">
            <w:pPr>
              <w:pStyle w:val="SAPTableHeader"/>
              <w:rPr>
                <w:sz w:val="16"/>
              </w:rPr>
            </w:pPr>
            <w:r w:rsidRPr="00996D38">
              <w:rPr>
                <w:sz w:val="16"/>
              </w:rPr>
              <w:lastRenderedPageBreak/>
              <w:t>Test Step #</w:t>
            </w:r>
          </w:p>
        </w:tc>
        <w:tc>
          <w:tcPr>
            <w:tcW w:w="0" w:type="auto"/>
          </w:tcPr>
          <w:p w14:paraId="65BA24B2" w14:textId="77777777" w:rsidR="00EF6C4C" w:rsidRPr="00996D38" w:rsidRDefault="00996D38">
            <w:pPr>
              <w:pStyle w:val="SAPTableHeader"/>
              <w:rPr>
                <w:sz w:val="16"/>
              </w:rPr>
            </w:pPr>
            <w:r w:rsidRPr="00996D38">
              <w:rPr>
                <w:sz w:val="16"/>
              </w:rPr>
              <w:t>Test Step Name</w:t>
            </w:r>
          </w:p>
        </w:tc>
        <w:tc>
          <w:tcPr>
            <w:tcW w:w="0" w:type="auto"/>
          </w:tcPr>
          <w:p w14:paraId="311E9B54" w14:textId="77777777" w:rsidR="00EF6C4C" w:rsidRPr="00996D38" w:rsidRDefault="00996D38">
            <w:pPr>
              <w:pStyle w:val="SAPTableHeader"/>
              <w:rPr>
                <w:sz w:val="16"/>
              </w:rPr>
            </w:pPr>
            <w:r w:rsidRPr="00996D38">
              <w:rPr>
                <w:sz w:val="16"/>
              </w:rPr>
              <w:t>Instruction</w:t>
            </w:r>
          </w:p>
        </w:tc>
        <w:tc>
          <w:tcPr>
            <w:tcW w:w="0" w:type="auto"/>
          </w:tcPr>
          <w:p w14:paraId="7E39B71C" w14:textId="77777777" w:rsidR="00EF6C4C" w:rsidRPr="00996D38" w:rsidRDefault="00996D38">
            <w:pPr>
              <w:pStyle w:val="SAPTableHeader"/>
              <w:rPr>
                <w:sz w:val="16"/>
              </w:rPr>
            </w:pPr>
            <w:r w:rsidRPr="00996D38">
              <w:rPr>
                <w:sz w:val="16"/>
              </w:rPr>
              <w:t>Expected Result</w:t>
            </w:r>
          </w:p>
        </w:tc>
        <w:tc>
          <w:tcPr>
            <w:tcW w:w="0" w:type="auto"/>
          </w:tcPr>
          <w:p w14:paraId="0732A5F6" w14:textId="77777777" w:rsidR="00EF6C4C" w:rsidRPr="00996D38" w:rsidRDefault="00996D38">
            <w:pPr>
              <w:pStyle w:val="SAPTableHeader"/>
              <w:rPr>
                <w:sz w:val="16"/>
              </w:rPr>
            </w:pPr>
            <w:r w:rsidRPr="00996D38">
              <w:rPr>
                <w:sz w:val="16"/>
              </w:rPr>
              <w:t xml:space="preserve">Pass / Fail / </w:t>
            </w:r>
            <w:r w:rsidRPr="00996D38">
              <w:rPr>
                <w:sz w:val="16"/>
              </w:rPr>
              <w:t>Comment</w:t>
            </w:r>
          </w:p>
        </w:tc>
      </w:tr>
      <w:tr w:rsidR="00EF6C4C" w:rsidRPr="00996D38" w14:paraId="20D5772C" w14:textId="77777777" w:rsidTr="00996D38">
        <w:tc>
          <w:tcPr>
            <w:tcW w:w="0" w:type="auto"/>
          </w:tcPr>
          <w:p w14:paraId="7C039A12" w14:textId="77777777" w:rsidR="00EF6C4C" w:rsidRPr="00996D38" w:rsidRDefault="00996D38">
            <w:pPr>
              <w:rPr>
                <w:sz w:val="16"/>
              </w:rPr>
            </w:pPr>
            <w:r w:rsidRPr="00996D38">
              <w:rPr>
                <w:sz w:val="16"/>
              </w:rPr>
              <w:t>1</w:t>
            </w:r>
          </w:p>
        </w:tc>
        <w:tc>
          <w:tcPr>
            <w:tcW w:w="0" w:type="auto"/>
          </w:tcPr>
          <w:p w14:paraId="313A9A67" w14:textId="77777777" w:rsidR="00EF6C4C" w:rsidRPr="00996D38" w:rsidRDefault="00996D38">
            <w:pPr>
              <w:rPr>
                <w:sz w:val="16"/>
              </w:rPr>
            </w:pPr>
            <w:r w:rsidRPr="00996D38">
              <w:rPr>
                <w:rStyle w:val="SAPEmphasis"/>
                <w:sz w:val="16"/>
              </w:rPr>
              <w:t>Log On</w:t>
            </w:r>
          </w:p>
        </w:tc>
        <w:tc>
          <w:tcPr>
            <w:tcW w:w="0" w:type="auto"/>
          </w:tcPr>
          <w:p w14:paraId="3042309E" w14:textId="77777777" w:rsidR="00EF6C4C" w:rsidRPr="00996D38" w:rsidRDefault="00996D38">
            <w:pPr>
              <w:rPr>
                <w:sz w:val="16"/>
              </w:rPr>
            </w:pPr>
            <w:r w:rsidRPr="00996D38">
              <w:rPr>
                <w:sz w:val="16"/>
              </w:rPr>
              <w:t>Log onto the SAP Fiori launchpad as an Accounts Payable Accountant - Leasing.</w:t>
            </w:r>
          </w:p>
        </w:tc>
        <w:tc>
          <w:tcPr>
            <w:tcW w:w="0" w:type="auto"/>
          </w:tcPr>
          <w:p w14:paraId="764FF702" w14:textId="77777777" w:rsidR="00EF6C4C" w:rsidRPr="00996D38" w:rsidRDefault="00996D38">
            <w:pPr>
              <w:rPr>
                <w:sz w:val="16"/>
              </w:rPr>
            </w:pPr>
            <w:r w:rsidRPr="00996D38">
              <w:rPr>
                <w:sz w:val="16"/>
              </w:rPr>
              <w:t>The SAP Fiori launchpad displays.</w:t>
            </w:r>
          </w:p>
        </w:tc>
        <w:tc>
          <w:tcPr>
            <w:tcW w:w="0" w:type="auto"/>
          </w:tcPr>
          <w:p w14:paraId="74C41138" w14:textId="77777777" w:rsidR="00EF6C4C" w:rsidRPr="00996D38" w:rsidRDefault="00EF6C4C">
            <w:pPr>
              <w:rPr>
                <w:sz w:val="16"/>
              </w:rPr>
            </w:pPr>
          </w:p>
        </w:tc>
      </w:tr>
      <w:tr w:rsidR="00EF6C4C" w:rsidRPr="00996D38" w14:paraId="0ED07559" w14:textId="77777777" w:rsidTr="00996D38">
        <w:tc>
          <w:tcPr>
            <w:tcW w:w="0" w:type="auto"/>
          </w:tcPr>
          <w:p w14:paraId="3849A721" w14:textId="77777777" w:rsidR="00EF6C4C" w:rsidRPr="00996D38" w:rsidRDefault="00996D38">
            <w:pPr>
              <w:rPr>
                <w:sz w:val="16"/>
              </w:rPr>
            </w:pPr>
            <w:r w:rsidRPr="00996D38">
              <w:rPr>
                <w:sz w:val="16"/>
              </w:rPr>
              <w:t>2</w:t>
            </w:r>
          </w:p>
        </w:tc>
        <w:tc>
          <w:tcPr>
            <w:tcW w:w="0" w:type="auto"/>
          </w:tcPr>
          <w:p w14:paraId="7C9D7626" w14:textId="77777777" w:rsidR="00EF6C4C" w:rsidRPr="00996D38" w:rsidRDefault="00996D38">
            <w:pPr>
              <w:rPr>
                <w:sz w:val="16"/>
              </w:rPr>
            </w:pPr>
            <w:r w:rsidRPr="00996D38">
              <w:rPr>
                <w:rStyle w:val="SAPEmphasis"/>
                <w:sz w:val="16"/>
              </w:rPr>
              <w:t>Access the SAP Fiori app</w:t>
            </w:r>
          </w:p>
        </w:tc>
        <w:tc>
          <w:tcPr>
            <w:tcW w:w="0" w:type="auto"/>
          </w:tcPr>
          <w:p w14:paraId="3FCA95DA" w14:textId="77777777" w:rsidR="00EF6C4C" w:rsidRPr="00996D38" w:rsidRDefault="00996D38">
            <w:pPr>
              <w:rPr>
                <w:sz w:val="16"/>
              </w:rPr>
            </w:pPr>
            <w:r w:rsidRPr="00996D38">
              <w:rPr>
                <w:sz w:val="16"/>
              </w:rPr>
              <w:t xml:space="preserve">Open </w:t>
            </w:r>
            <w:r w:rsidRPr="00996D38">
              <w:rPr>
                <w:rStyle w:val="SAPScreenElement"/>
                <w:sz w:val="16"/>
              </w:rPr>
              <w:t>Item Overview</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(REISRADOCITEM)</w:t>
            </w:r>
            <w:r w:rsidRPr="00996D38">
              <w:rPr>
                <w:sz w:val="16"/>
              </w:rPr>
              <w:t>.</w:t>
            </w:r>
          </w:p>
        </w:tc>
        <w:tc>
          <w:tcPr>
            <w:tcW w:w="0" w:type="auto"/>
          </w:tcPr>
          <w:p w14:paraId="59E3A462" w14:textId="77777777" w:rsidR="00EF6C4C" w:rsidRPr="00996D38" w:rsidRDefault="00996D38">
            <w:pPr>
              <w:rPr>
                <w:sz w:val="16"/>
              </w:rPr>
            </w:pPr>
            <w:r w:rsidRPr="00996D38">
              <w:rPr>
                <w:sz w:val="16"/>
              </w:rPr>
              <w:t xml:space="preserve">The </w:t>
            </w:r>
            <w:r w:rsidRPr="00996D38">
              <w:rPr>
                <w:rStyle w:val="SAPScreenElement"/>
                <w:sz w:val="16"/>
              </w:rPr>
              <w:t>Item Overview</w:t>
            </w:r>
            <w:r w:rsidRPr="00996D38">
              <w:rPr>
                <w:sz w:val="16"/>
              </w:rPr>
              <w:t xml:space="preserve"> displays.</w:t>
            </w:r>
          </w:p>
        </w:tc>
        <w:tc>
          <w:tcPr>
            <w:tcW w:w="0" w:type="auto"/>
          </w:tcPr>
          <w:p w14:paraId="0D263BCA" w14:textId="77777777" w:rsidR="00EF6C4C" w:rsidRPr="00996D38" w:rsidRDefault="00EF6C4C">
            <w:pPr>
              <w:rPr>
                <w:sz w:val="16"/>
              </w:rPr>
            </w:pPr>
          </w:p>
        </w:tc>
      </w:tr>
      <w:tr w:rsidR="00EF6C4C" w:rsidRPr="00996D38" w14:paraId="300F8348" w14:textId="77777777" w:rsidTr="00996D38">
        <w:tc>
          <w:tcPr>
            <w:tcW w:w="0" w:type="auto"/>
          </w:tcPr>
          <w:p w14:paraId="6E329D50" w14:textId="77777777" w:rsidR="00EF6C4C" w:rsidRPr="00996D38" w:rsidRDefault="00996D38">
            <w:pPr>
              <w:rPr>
                <w:sz w:val="16"/>
              </w:rPr>
            </w:pPr>
            <w:r w:rsidRPr="00996D38">
              <w:rPr>
                <w:sz w:val="16"/>
              </w:rPr>
              <w:t>3</w:t>
            </w:r>
          </w:p>
        </w:tc>
        <w:tc>
          <w:tcPr>
            <w:tcW w:w="0" w:type="auto"/>
          </w:tcPr>
          <w:p w14:paraId="26C9F8EE" w14:textId="77777777" w:rsidR="00EF6C4C" w:rsidRPr="00996D38" w:rsidRDefault="00996D38">
            <w:pPr>
              <w:rPr>
                <w:sz w:val="16"/>
              </w:rPr>
            </w:pPr>
            <w:r w:rsidRPr="00996D38">
              <w:rPr>
                <w:rStyle w:val="SAPEmphasis"/>
                <w:sz w:val="16"/>
              </w:rPr>
              <w:t>Report Contract</w:t>
            </w:r>
          </w:p>
        </w:tc>
        <w:tc>
          <w:tcPr>
            <w:tcW w:w="0" w:type="auto"/>
          </w:tcPr>
          <w:p w14:paraId="6A5C40A3"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61D70775"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45BCF777"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0E94D57A" w14:textId="77777777" w:rsidR="00996D38" w:rsidRPr="00996D38" w:rsidRDefault="00996D38">
            <w:pPr>
              <w:rPr>
                <w:sz w:val="16"/>
              </w:rPr>
            </w:pPr>
            <w:r w:rsidRPr="00996D38">
              <w:rPr>
                <w:rStyle w:val="SAPScreenElement"/>
                <w:sz w:val="16"/>
              </w:rPr>
              <w:t>Open Items On</w:t>
            </w:r>
            <w:r w:rsidRPr="00996D38">
              <w:rPr>
                <w:sz w:val="16"/>
              </w:rPr>
              <w:t xml:space="preserve">: </w:t>
            </w:r>
            <w:r w:rsidRPr="00996D38">
              <w:rPr>
                <w:rStyle w:val="SAPUserEntry"/>
                <w:sz w:val="16"/>
              </w:rPr>
              <w:t>&lt;Periodic Posting Date&gt;</w:t>
            </w:r>
          </w:p>
          <w:p w14:paraId="57F07D0D" w14:textId="7D6E6139" w:rsidR="00EF6C4C" w:rsidRPr="00996D38" w:rsidRDefault="00996D38">
            <w:pPr>
              <w:rPr>
                <w:sz w:val="16"/>
              </w:rPr>
            </w:pPr>
            <w:r w:rsidRPr="00996D38">
              <w:rPr>
                <w:rStyle w:val="SAPScreenElement"/>
                <w:sz w:val="16"/>
              </w:rPr>
              <w:t xml:space="preserve">Use </w:t>
            </w:r>
            <w:r w:rsidRPr="00996D38">
              <w:rPr>
                <w:rStyle w:val="SAPScreenElement"/>
                <w:sz w:val="16"/>
              </w:rPr>
              <w:t>Grid Control</w:t>
            </w:r>
            <w:r w:rsidRPr="00996D38">
              <w:rPr>
                <w:sz w:val="16"/>
              </w:rPr>
              <w:t xml:space="preserve">: </w:t>
            </w:r>
            <w:r w:rsidRPr="00996D38">
              <w:rPr>
                <w:rStyle w:val="SAPUserEntry"/>
                <w:sz w:val="16"/>
              </w:rPr>
              <w:t>&lt;select&gt;</w:t>
            </w:r>
          </w:p>
        </w:tc>
        <w:tc>
          <w:tcPr>
            <w:tcW w:w="0" w:type="auto"/>
          </w:tcPr>
          <w:p w14:paraId="3FFA521C" w14:textId="77777777" w:rsidR="00EF6C4C" w:rsidRPr="00996D38" w:rsidRDefault="00996D38">
            <w:pPr>
              <w:rPr>
                <w:sz w:val="16"/>
              </w:rPr>
            </w:pPr>
            <w:r w:rsidRPr="00996D38">
              <w:rPr>
                <w:sz w:val="16"/>
              </w:rPr>
              <w:t>Data is shown.</w:t>
            </w:r>
          </w:p>
        </w:tc>
        <w:tc>
          <w:tcPr>
            <w:tcW w:w="0" w:type="auto"/>
          </w:tcPr>
          <w:p w14:paraId="012CD5B7" w14:textId="77777777" w:rsidR="00EF6C4C" w:rsidRPr="00996D38" w:rsidRDefault="00EF6C4C">
            <w:pPr>
              <w:rPr>
                <w:sz w:val="16"/>
              </w:rPr>
            </w:pPr>
          </w:p>
        </w:tc>
      </w:tr>
    </w:tbl>
    <w:p w14:paraId="5E2C24AB" w14:textId="77777777" w:rsidR="00EF6C4C" w:rsidRDefault="00996D38">
      <w:pPr>
        <w:pStyle w:val="Heading4"/>
      </w:pPr>
      <w:bookmarkStart w:id="306" w:name="unique_114"/>
      <w:bookmarkStart w:id="307" w:name="_Toc176424728"/>
      <w:r>
        <w:t>Report: General Real Estate Posting Log</w:t>
      </w:r>
      <w:bookmarkEnd w:id="306"/>
      <w:bookmarkEnd w:id="307"/>
    </w:p>
    <w:p w14:paraId="5E878C59" w14:textId="77777777" w:rsidR="00EF6C4C" w:rsidRDefault="00996D38">
      <w:pPr>
        <w:pStyle w:val="SAPKeyblockTitle"/>
      </w:pPr>
      <w:r>
        <w:t>Test Administration</w:t>
      </w:r>
    </w:p>
    <w:p w14:paraId="11201AC9" w14:textId="77777777" w:rsidR="00EF6C4C" w:rsidRDefault="00996D38">
      <w:r>
        <w:t>Customer project: Fill in the project-specific parts.</w:t>
      </w:r>
    </w:p>
    <w:p w14:paraId="17B04C71"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58256AA"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714019"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B4F000"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67FF93"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C4807E" w14:textId="77777777" w:rsidR="00996D38" w:rsidRPr="00996D38" w:rsidRDefault="00996D38">
            <w:pPr>
              <w:rPr>
                <w:sz w:val="12"/>
              </w:rPr>
            </w:pPr>
          </w:p>
        </w:tc>
      </w:tr>
      <w:tr w:rsidR="00EF6C4C" w:rsidRPr="00996D38" w14:paraId="712B9E5B"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437904"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8696AC"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4F2704"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9898D2" w14:textId="77777777" w:rsidR="00996D38" w:rsidRPr="00996D38" w:rsidRDefault="00996D38">
            <w:pPr>
              <w:rPr>
                <w:sz w:val="12"/>
              </w:rPr>
            </w:pPr>
          </w:p>
        </w:tc>
      </w:tr>
      <w:tr w:rsidR="00EF6C4C" w:rsidRPr="00996D38" w14:paraId="3B63A25F"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6702BE"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E10C43"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A04CFD"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B68044"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7858DF1D" w14:textId="77777777" w:rsidR="00EF6C4C" w:rsidRDefault="00996D38">
      <w:pPr>
        <w:pStyle w:val="SAPKeyblockTitle"/>
      </w:pPr>
      <w:r>
        <w:t>Context</w:t>
      </w:r>
    </w:p>
    <w:p w14:paraId="04745C1E" w14:textId="77777777" w:rsidR="00EF6C4C" w:rsidRDefault="00996D38">
      <w:r>
        <w:t>In this activity, you review the general posting for contracts.</w:t>
      </w:r>
    </w:p>
    <w:p w14:paraId="7EFE92AF"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9"/>
        <w:gridCol w:w="1376"/>
        <w:gridCol w:w="4518"/>
        <w:gridCol w:w="6756"/>
        <w:gridCol w:w="1025"/>
      </w:tblGrid>
      <w:tr w:rsidR="00EF6C4C" w:rsidRPr="00996D38" w14:paraId="47DB1643"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74E2EBA" w14:textId="77777777" w:rsidR="00EF6C4C" w:rsidRPr="00996D38" w:rsidRDefault="00996D38">
            <w:pPr>
              <w:pStyle w:val="SAPTableHeader"/>
              <w:rPr>
                <w:sz w:val="16"/>
              </w:rPr>
            </w:pPr>
            <w:r w:rsidRPr="00996D38">
              <w:rPr>
                <w:rStyle w:val="SAPEmphasis"/>
                <w:sz w:val="16"/>
              </w:rPr>
              <w:t>Test Step #</w:t>
            </w:r>
          </w:p>
        </w:tc>
        <w:tc>
          <w:tcPr>
            <w:tcW w:w="0" w:type="auto"/>
          </w:tcPr>
          <w:p w14:paraId="5D633F74" w14:textId="77777777" w:rsidR="00EF6C4C" w:rsidRPr="00996D38" w:rsidRDefault="00996D38">
            <w:pPr>
              <w:pStyle w:val="SAPTableHeader"/>
              <w:rPr>
                <w:sz w:val="16"/>
              </w:rPr>
            </w:pPr>
            <w:r w:rsidRPr="00996D38">
              <w:rPr>
                <w:rStyle w:val="SAPEmphasis"/>
                <w:sz w:val="16"/>
              </w:rPr>
              <w:t>Test Step Name</w:t>
            </w:r>
          </w:p>
        </w:tc>
        <w:tc>
          <w:tcPr>
            <w:tcW w:w="0" w:type="auto"/>
          </w:tcPr>
          <w:p w14:paraId="43863396" w14:textId="77777777" w:rsidR="00EF6C4C" w:rsidRPr="00996D38" w:rsidRDefault="00996D38">
            <w:pPr>
              <w:pStyle w:val="SAPTableHeader"/>
              <w:rPr>
                <w:sz w:val="16"/>
              </w:rPr>
            </w:pPr>
            <w:r w:rsidRPr="00996D38">
              <w:rPr>
                <w:rStyle w:val="SAPEmphasis"/>
                <w:sz w:val="16"/>
              </w:rPr>
              <w:t>Instruction</w:t>
            </w:r>
          </w:p>
        </w:tc>
        <w:tc>
          <w:tcPr>
            <w:tcW w:w="0" w:type="auto"/>
          </w:tcPr>
          <w:p w14:paraId="0E75D14B" w14:textId="77777777" w:rsidR="00EF6C4C" w:rsidRPr="00996D38" w:rsidRDefault="00996D38">
            <w:pPr>
              <w:pStyle w:val="SAPTableHeader"/>
              <w:rPr>
                <w:sz w:val="16"/>
              </w:rPr>
            </w:pPr>
            <w:r w:rsidRPr="00996D38">
              <w:rPr>
                <w:rStyle w:val="SAPEmphasis"/>
                <w:sz w:val="16"/>
              </w:rPr>
              <w:t>Expected Result</w:t>
            </w:r>
          </w:p>
        </w:tc>
        <w:tc>
          <w:tcPr>
            <w:tcW w:w="0" w:type="auto"/>
          </w:tcPr>
          <w:p w14:paraId="58EAEEE1" w14:textId="77777777" w:rsidR="00EF6C4C" w:rsidRPr="00996D38" w:rsidRDefault="00996D38">
            <w:pPr>
              <w:pStyle w:val="SAPTableHeader"/>
              <w:rPr>
                <w:sz w:val="16"/>
              </w:rPr>
            </w:pPr>
            <w:r w:rsidRPr="00996D38">
              <w:rPr>
                <w:rStyle w:val="SAPEmphasis"/>
                <w:sz w:val="16"/>
              </w:rPr>
              <w:t>Pass / Fail / Comment</w:t>
            </w:r>
          </w:p>
        </w:tc>
      </w:tr>
      <w:tr w:rsidR="00EF6C4C" w:rsidRPr="00996D38" w14:paraId="422623F9" w14:textId="77777777" w:rsidTr="00996D38">
        <w:tc>
          <w:tcPr>
            <w:tcW w:w="0" w:type="auto"/>
          </w:tcPr>
          <w:p w14:paraId="3AF1F117" w14:textId="77777777" w:rsidR="00EF6C4C" w:rsidRPr="00996D38" w:rsidRDefault="00996D38">
            <w:pPr>
              <w:rPr>
                <w:sz w:val="16"/>
              </w:rPr>
            </w:pPr>
            <w:r w:rsidRPr="00996D38">
              <w:rPr>
                <w:sz w:val="16"/>
              </w:rPr>
              <w:t>1</w:t>
            </w:r>
          </w:p>
        </w:tc>
        <w:tc>
          <w:tcPr>
            <w:tcW w:w="0" w:type="auto"/>
          </w:tcPr>
          <w:p w14:paraId="6EBAD6A5" w14:textId="77777777" w:rsidR="00EF6C4C" w:rsidRPr="00996D38" w:rsidRDefault="00996D38">
            <w:pPr>
              <w:rPr>
                <w:sz w:val="16"/>
              </w:rPr>
            </w:pPr>
            <w:r w:rsidRPr="00996D38">
              <w:rPr>
                <w:rStyle w:val="SAPEmphasis"/>
                <w:sz w:val="16"/>
              </w:rPr>
              <w:t>Log On</w:t>
            </w:r>
          </w:p>
        </w:tc>
        <w:tc>
          <w:tcPr>
            <w:tcW w:w="0" w:type="auto"/>
          </w:tcPr>
          <w:p w14:paraId="10C9693C" w14:textId="77777777" w:rsidR="00EF6C4C" w:rsidRPr="00996D38" w:rsidRDefault="00996D38">
            <w:pPr>
              <w:rPr>
                <w:sz w:val="16"/>
              </w:rPr>
            </w:pPr>
            <w:r w:rsidRPr="00996D38">
              <w:rPr>
                <w:sz w:val="16"/>
              </w:rPr>
              <w:t>Log on to the SAP Fiori launchpad as a Contract Valuation Specialist - Leasing or Accounts Payable Accountant - Leasing.</w:t>
            </w:r>
          </w:p>
        </w:tc>
        <w:tc>
          <w:tcPr>
            <w:tcW w:w="0" w:type="auto"/>
          </w:tcPr>
          <w:p w14:paraId="19D6EEDA" w14:textId="77777777" w:rsidR="00EF6C4C" w:rsidRPr="00996D38" w:rsidRDefault="00996D38">
            <w:pPr>
              <w:rPr>
                <w:sz w:val="16"/>
              </w:rPr>
            </w:pPr>
            <w:r w:rsidRPr="00996D38">
              <w:rPr>
                <w:sz w:val="16"/>
              </w:rPr>
              <w:t>The SAP Fiori launchpad displays.</w:t>
            </w:r>
          </w:p>
        </w:tc>
        <w:tc>
          <w:tcPr>
            <w:tcW w:w="0" w:type="auto"/>
          </w:tcPr>
          <w:p w14:paraId="6595E2AE" w14:textId="77777777" w:rsidR="00996D38" w:rsidRPr="00996D38" w:rsidRDefault="00996D38">
            <w:pPr>
              <w:rPr>
                <w:sz w:val="16"/>
              </w:rPr>
            </w:pPr>
          </w:p>
        </w:tc>
      </w:tr>
      <w:tr w:rsidR="00EF6C4C" w:rsidRPr="00996D38" w14:paraId="224F0423" w14:textId="77777777" w:rsidTr="00996D38">
        <w:tc>
          <w:tcPr>
            <w:tcW w:w="0" w:type="auto"/>
          </w:tcPr>
          <w:p w14:paraId="4C3EDD79" w14:textId="77777777" w:rsidR="00EF6C4C" w:rsidRPr="00996D38" w:rsidRDefault="00996D38">
            <w:pPr>
              <w:rPr>
                <w:sz w:val="16"/>
              </w:rPr>
            </w:pPr>
            <w:r w:rsidRPr="00996D38">
              <w:rPr>
                <w:sz w:val="16"/>
              </w:rPr>
              <w:t>2</w:t>
            </w:r>
          </w:p>
        </w:tc>
        <w:tc>
          <w:tcPr>
            <w:tcW w:w="0" w:type="auto"/>
          </w:tcPr>
          <w:p w14:paraId="22C358E1" w14:textId="77777777" w:rsidR="00EF6C4C" w:rsidRPr="00996D38" w:rsidRDefault="00996D38">
            <w:pPr>
              <w:rPr>
                <w:sz w:val="16"/>
              </w:rPr>
            </w:pPr>
            <w:r w:rsidRPr="00996D38">
              <w:rPr>
                <w:rStyle w:val="SAPEmphasis"/>
                <w:sz w:val="16"/>
              </w:rPr>
              <w:t>Access the SAP Fiori App</w:t>
            </w:r>
          </w:p>
        </w:tc>
        <w:tc>
          <w:tcPr>
            <w:tcW w:w="0" w:type="auto"/>
          </w:tcPr>
          <w:p w14:paraId="3B35751F" w14:textId="77777777" w:rsidR="00EF6C4C" w:rsidRPr="00996D38" w:rsidRDefault="00996D38">
            <w:pPr>
              <w:rPr>
                <w:sz w:val="16"/>
              </w:rPr>
            </w:pPr>
            <w:r w:rsidRPr="00996D38">
              <w:rPr>
                <w:sz w:val="16"/>
              </w:rPr>
              <w:t xml:space="preserve">Open </w:t>
            </w:r>
            <w:r w:rsidRPr="00996D38">
              <w:rPr>
                <w:rStyle w:val="SAPScreenElement"/>
                <w:sz w:val="16"/>
              </w:rPr>
              <w:t>General Real Estate Posting Log</w:t>
            </w:r>
            <w:r w:rsidRPr="00996D38">
              <w:rPr>
                <w:sz w:val="16"/>
              </w:rPr>
              <w:t xml:space="preserve"> </w:t>
            </w:r>
            <w:r w:rsidRPr="00996D38">
              <w:rPr>
                <w:rStyle w:val="SAPMonospace"/>
                <w:sz w:val="16"/>
              </w:rPr>
              <w:t>(RERAPL)</w:t>
            </w:r>
            <w:r w:rsidRPr="00996D38">
              <w:rPr>
                <w:sz w:val="16"/>
              </w:rPr>
              <w:t>.</w:t>
            </w:r>
          </w:p>
        </w:tc>
        <w:tc>
          <w:tcPr>
            <w:tcW w:w="0" w:type="auto"/>
          </w:tcPr>
          <w:p w14:paraId="0CDB07BF" w14:textId="77777777" w:rsidR="00EF6C4C" w:rsidRPr="00996D38" w:rsidRDefault="00996D38">
            <w:pPr>
              <w:rPr>
                <w:sz w:val="16"/>
              </w:rPr>
            </w:pPr>
            <w:r w:rsidRPr="00996D38">
              <w:rPr>
                <w:sz w:val="16"/>
              </w:rPr>
              <w:t xml:space="preserve">The </w:t>
            </w:r>
            <w:r w:rsidRPr="00996D38">
              <w:rPr>
                <w:rStyle w:val="SAPScreenElement"/>
                <w:sz w:val="16"/>
              </w:rPr>
              <w:t xml:space="preserve">Posting Log </w:t>
            </w:r>
            <w:r w:rsidRPr="00996D38">
              <w:rPr>
                <w:sz w:val="16"/>
              </w:rPr>
              <w:t>view displays.</w:t>
            </w:r>
          </w:p>
        </w:tc>
        <w:tc>
          <w:tcPr>
            <w:tcW w:w="0" w:type="auto"/>
          </w:tcPr>
          <w:p w14:paraId="49C4E9ED" w14:textId="77777777" w:rsidR="00996D38" w:rsidRPr="00996D38" w:rsidRDefault="00996D38">
            <w:pPr>
              <w:rPr>
                <w:sz w:val="16"/>
              </w:rPr>
            </w:pPr>
          </w:p>
        </w:tc>
      </w:tr>
      <w:tr w:rsidR="00EF6C4C" w:rsidRPr="00996D38" w14:paraId="160C414B" w14:textId="77777777" w:rsidTr="00996D38">
        <w:tc>
          <w:tcPr>
            <w:tcW w:w="0" w:type="auto"/>
          </w:tcPr>
          <w:p w14:paraId="4C5E80CA" w14:textId="77777777" w:rsidR="00EF6C4C" w:rsidRPr="00996D38" w:rsidRDefault="00996D38">
            <w:pPr>
              <w:rPr>
                <w:sz w:val="16"/>
              </w:rPr>
            </w:pPr>
            <w:r w:rsidRPr="00996D38">
              <w:rPr>
                <w:sz w:val="16"/>
              </w:rPr>
              <w:t>3</w:t>
            </w:r>
          </w:p>
        </w:tc>
        <w:tc>
          <w:tcPr>
            <w:tcW w:w="0" w:type="auto"/>
          </w:tcPr>
          <w:p w14:paraId="607FA98F" w14:textId="77777777" w:rsidR="00EF6C4C" w:rsidRPr="00996D38" w:rsidRDefault="00996D38">
            <w:pPr>
              <w:rPr>
                <w:sz w:val="16"/>
              </w:rPr>
            </w:pPr>
            <w:r w:rsidRPr="00996D38">
              <w:rPr>
                <w:rStyle w:val="SAPEmphasis"/>
                <w:sz w:val="16"/>
              </w:rPr>
              <w:t>General Real Estate Posting Log</w:t>
            </w:r>
          </w:p>
        </w:tc>
        <w:tc>
          <w:tcPr>
            <w:tcW w:w="0" w:type="auto"/>
          </w:tcPr>
          <w:p w14:paraId="4BDC6606" w14:textId="77777777" w:rsidR="00996D38" w:rsidRPr="00996D38" w:rsidRDefault="00996D38">
            <w:pPr>
              <w:rPr>
                <w:sz w:val="16"/>
              </w:rPr>
            </w:pPr>
            <w:r w:rsidRPr="00996D38">
              <w:rPr>
                <w:sz w:val="16"/>
              </w:rPr>
              <w:t xml:space="preserve">Make the following entries as </w:t>
            </w:r>
            <w:r w:rsidRPr="00996D38">
              <w:rPr>
                <w:rStyle w:val="SAPScreenElement"/>
                <w:sz w:val="16"/>
              </w:rPr>
              <w:t>RE Document for Selection</w:t>
            </w:r>
            <w:r w:rsidRPr="00996D38">
              <w:rPr>
                <w:sz w:val="16"/>
              </w:rPr>
              <w:t xml:space="preserve"> is checked by default:</w:t>
            </w:r>
          </w:p>
          <w:p w14:paraId="5D984873" w14:textId="77777777" w:rsidR="00996D38" w:rsidRPr="00996D38" w:rsidRDefault="00996D38">
            <w:pPr>
              <w:rPr>
                <w:sz w:val="16"/>
              </w:rPr>
            </w:pPr>
            <w:r w:rsidRPr="00996D38">
              <w:rPr>
                <w:rStyle w:val="SAPScreenElement"/>
                <w:sz w:val="16"/>
              </w:rPr>
              <w:t>Process:</w:t>
            </w:r>
            <w:r w:rsidRPr="00996D38">
              <w:rPr>
                <w:sz w:val="16"/>
              </w:rPr>
              <w:t xml:space="preserve"> </w:t>
            </w:r>
            <w:r w:rsidRPr="00996D38">
              <w:rPr>
                <w:rStyle w:val="SAPUserEntry"/>
                <w:sz w:val="16"/>
              </w:rPr>
              <w:t>&lt;Your process to display the report&gt;</w:t>
            </w:r>
            <w:r w:rsidRPr="00996D38">
              <w:rPr>
                <w:sz w:val="16"/>
              </w:rPr>
              <w:t xml:space="preserve">, for example, </w:t>
            </w:r>
            <w:r w:rsidRPr="00996D38">
              <w:rPr>
                <w:rStyle w:val="SAPUserEntry"/>
                <w:sz w:val="16"/>
              </w:rPr>
              <w:t>REEP Valuation for Contracts</w:t>
            </w:r>
          </w:p>
          <w:p w14:paraId="0F195A5D" w14:textId="77777777" w:rsidR="00996D38" w:rsidRPr="00996D38" w:rsidRDefault="00996D38">
            <w:pPr>
              <w:rPr>
                <w:sz w:val="16"/>
              </w:rPr>
            </w:pPr>
            <w:r w:rsidRPr="00996D38">
              <w:rPr>
                <w:sz w:val="16"/>
              </w:rPr>
              <w:t>Or</w:t>
            </w:r>
          </w:p>
          <w:p w14:paraId="23C5152E" w14:textId="77777777" w:rsidR="00996D38" w:rsidRPr="00996D38" w:rsidRDefault="00996D38">
            <w:pPr>
              <w:rPr>
                <w:sz w:val="16"/>
              </w:rPr>
            </w:pPr>
            <w:r w:rsidRPr="00996D38">
              <w:rPr>
                <w:sz w:val="16"/>
              </w:rPr>
              <w:t xml:space="preserve">Check </w:t>
            </w:r>
            <w:r w:rsidRPr="00996D38">
              <w:rPr>
                <w:rStyle w:val="SAPScreenElement"/>
                <w:sz w:val="16"/>
              </w:rPr>
              <w:t>FI Document for Selection</w:t>
            </w:r>
          </w:p>
          <w:p w14:paraId="5AA8251D" w14:textId="5AAC6C56" w:rsidR="00EF6C4C" w:rsidRPr="00996D38" w:rsidRDefault="00996D38">
            <w:pPr>
              <w:rPr>
                <w:sz w:val="16"/>
              </w:rPr>
            </w:pPr>
            <w:r w:rsidRPr="00996D38">
              <w:rPr>
                <w:sz w:val="16"/>
              </w:rPr>
              <w:t xml:space="preserve">Choose </w:t>
            </w:r>
            <w:r w:rsidRPr="00996D38">
              <w:rPr>
                <w:rStyle w:val="SAPScreenElement"/>
                <w:sz w:val="16"/>
              </w:rPr>
              <w:t>Execute</w:t>
            </w:r>
            <w:r w:rsidRPr="00996D38">
              <w:rPr>
                <w:sz w:val="16"/>
              </w:rPr>
              <w:t>.</w:t>
            </w:r>
          </w:p>
        </w:tc>
        <w:tc>
          <w:tcPr>
            <w:tcW w:w="0" w:type="auto"/>
          </w:tcPr>
          <w:p w14:paraId="2030BC5D" w14:textId="77777777" w:rsidR="00996D38" w:rsidRPr="00996D38" w:rsidRDefault="00996D38">
            <w:pPr>
              <w:rPr>
                <w:sz w:val="16"/>
              </w:rPr>
            </w:pPr>
            <w:r w:rsidRPr="00996D38">
              <w:rPr>
                <w:sz w:val="16"/>
              </w:rPr>
              <w:t>Data displays.</w:t>
            </w:r>
          </w:p>
          <w:p w14:paraId="123F3A58" w14:textId="5ACA5BCD" w:rsidR="00EF6C4C" w:rsidRPr="00996D38" w:rsidRDefault="00996D38">
            <w:pPr>
              <w:rPr>
                <w:sz w:val="16"/>
              </w:rPr>
            </w:pPr>
            <w:r w:rsidRPr="00996D38">
              <w:rPr>
                <w:sz w:val="16"/>
              </w:rPr>
              <w:t xml:space="preserve">Pay attention if you get RUNTIME ERROR: </w:t>
            </w:r>
            <w:r w:rsidRPr="00996D38">
              <w:rPr>
                <w:rStyle w:val="SAPMonospace"/>
                <w:sz w:val="16"/>
              </w:rPr>
              <w:t>No more memory available to add rows to an internal table</w:t>
            </w:r>
            <w:r w:rsidRPr="00996D38">
              <w:rPr>
                <w:sz w:val="16"/>
              </w:rPr>
              <w:t>, please add more selection criteria to narrow your search.</w:t>
            </w:r>
          </w:p>
        </w:tc>
        <w:tc>
          <w:tcPr>
            <w:tcW w:w="0" w:type="auto"/>
          </w:tcPr>
          <w:p w14:paraId="1EAE0BED" w14:textId="77777777" w:rsidR="00996D38" w:rsidRPr="00996D38" w:rsidRDefault="00996D38">
            <w:pPr>
              <w:rPr>
                <w:sz w:val="16"/>
              </w:rPr>
            </w:pPr>
          </w:p>
        </w:tc>
      </w:tr>
      <w:tr w:rsidR="00EF6C4C" w:rsidRPr="00996D38" w14:paraId="7E5222AF" w14:textId="77777777" w:rsidTr="00996D38">
        <w:tc>
          <w:tcPr>
            <w:tcW w:w="0" w:type="auto"/>
          </w:tcPr>
          <w:p w14:paraId="6F318494" w14:textId="77777777" w:rsidR="00EF6C4C" w:rsidRPr="00996D38" w:rsidRDefault="00996D38">
            <w:pPr>
              <w:rPr>
                <w:sz w:val="16"/>
              </w:rPr>
            </w:pPr>
            <w:r w:rsidRPr="00996D38">
              <w:rPr>
                <w:sz w:val="16"/>
              </w:rPr>
              <w:t>4</w:t>
            </w:r>
          </w:p>
        </w:tc>
        <w:tc>
          <w:tcPr>
            <w:tcW w:w="0" w:type="auto"/>
          </w:tcPr>
          <w:p w14:paraId="59B813A8" w14:textId="77777777" w:rsidR="00EF6C4C" w:rsidRPr="00996D38" w:rsidRDefault="00996D38">
            <w:pPr>
              <w:rPr>
                <w:sz w:val="16"/>
              </w:rPr>
            </w:pPr>
            <w:r w:rsidRPr="00996D38">
              <w:rPr>
                <w:rStyle w:val="SAPEmphasis"/>
                <w:sz w:val="16"/>
              </w:rPr>
              <w:t>General Real Estate Posting Log</w:t>
            </w:r>
          </w:p>
        </w:tc>
        <w:tc>
          <w:tcPr>
            <w:tcW w:w="0" w:type="auto"/>
          </w:tcPr>
          <w:p w14:paraId="05D6F179" w14:textId="77777777" w:rsidR="00EF6C4C" w:rsidRPr="00996D38" w:rsidRDefault="00996D38">
            <w:pPr>
              <w:rPr>
                <w:sz w:val="16"/>
              </w:rPr>
            </w:pPr>
            <w:r w:rsidRPr="00996D38">
              <w:rPr>
                <w:sz w:val="16"/>
              </w:rPr>
              <w:t xml:space="preserve">Validate the date and choose </w:t>
            </w:r>
            <w:r w:rsidRPr="00996D38">
              <w:rPr>
                <w:rStyle w:val="SAPScreenElement"/>
                <w:sz w:val="16"/>
              </w:rPr>
              <w:t xml:space="preserve">Back </w:t>
            </w:r>
            <w:r w:rsidRPr="00996D38">
              <w:rPr>
                <w:sz w:val="16"/>
              </w:rPr>
              <w:t>to exit the report.</w:t>
            </w:r>
          </w:p>
        </w:tc>
        <w:tc>
          <w:tcPr>
            <w:tcW w:w="0" w:type="auto"/>
          </w:tcPr>
          <w:p w14:paraId="21FA4F7A" w14:textId="77777777" w:rsidR="00996D38" w:rsidRPr="00996D38" w:rsidRDefault="00996D38">
            <w:pPr>
              <w:rPr>
                <w:sz w:val="16"/>
              </w:rPr>
            </w:pPr>
          </w:p>
        </w:tc>
        <w:tc>
          <w:tcPr>
            <w:tcW w:w="0" w:type="auto"/>
          </w:tcPr>
          <w:p w14:paraId="1AC7CEB8" w14:textId="77777777" w:rsidR="00996D38" w:rsidRPr="00996D38" w:rsidRDefault="00996D38">
            <w:pPr>
              <w:rPr>
                <w:sz w:val="16"/>
              </w:rPr>
            </w:pPr>
          </w:p>
        </w:tc>
      </w:tr>
    </w:tbl>
    <w:p w14:paraId="30099C78" w14:textId="77777777" w:rsidR="00EF6C4C" w:rsidRDefault="00996D38">
      <w:pPr>
        <w:pStyle w:val="Heading4"/>
      </w:pPr>
      <w:bookmarkStart w:id="308" w:name="unique_115"/>
      <w:bookmarkStart w:id="309" w:name="_Toc176424729"/>
      <w:r>
        <w:t xml:space="preserve">Report: </w:t>
      </w:r>
      <w:r>
        <w:t>Reclassification</w:t>
      </w:r>
      <w:bookmarkEnd w:id="308"/>
      <w:bookmarkEnd w:id="309"/>
    </w:p>
    <w:p w14:paraId="7BC47C09" w14:textId="77777777" w:rsidR="00EF6C4C" w:rsidRDefault="00996D38">
      <w:pPr>
        <w:pStyle w:val="SAPKeyblockTitle"/>
      </w:pPr>
      <w:r>
        <w:t>Test Administration</w:t>
      </w:r>
    </w:p>
    <w:p w14:paraId="3BD75A4F" w14:textId="77777777" w:rsidR="00EF6C4C" w:rsidRDefault="00996D38">
      <w:r>
        <w:t>Customer project: Fill in the project-specific parts.</w:t>
      </w:r>
    </w:p>
    <w:p w14:paraId="4FB0580C"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17E3EFDD"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2EABE9"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85E489"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9D1BE9"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447FB5" w14:textId="77777777" w:rsidR="00996D38" w:rsidRPr="00996D38" w:rsidRDefault="00996D38">
            <w:pPr>
              <w:rPr>
                <w:sz w:val="12"/>
              </w:rPr>
            </w:pPr>
          </w:p>
        </w:tc>
      </w:tr>
      <w:tr w:rsidR="00EF6C4C" w:rsidRPr="00996D38" w14:paraId="31600694"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75B21A"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3E477E"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498185"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FA8F81" w14:textId="77777777" w:rsidR="00996D38" w:rsidRPr="00996D38" w:rsidRDefault="00996D38">
            <w:pPr>
              <w:rPr>
                <w:sz w:val="12"/>
              </w:rPr>
            </w:pPr>
          </w:p>
        </w:tc>
      </w:tr>
      <w:tr w:rsidR="00EF6C4C" w:rsidRPr="00996D38" w14:paraId="67D8BC9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E936E1"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EB2AC8"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D51AB6"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6EB313" w14:textId="77777777" w:rsidR="00EF6C4C" w:rsidRPr="00996D38" w:rsidRDefault="00996D38">
            <w:pPr>
              <w:rPr>
                <w:sz w:val="12"/>
              </w:rPr>
            </w:pPr>
            <w:r w:rsidRPr="00996D38">
              <w:rPr>
                <w:rStyle w:val="SAPUserEntry"/>
                <w:sz w:val="12"/>
              </w:rPr>
              <w:t xml:space="preserve">&lt;State the Service Provider, Customer or Joint Service </w:t>
            </w:r>
            <w:r w:rsidRPr="00996D38">
              <w:rPr>
                <w:rStyle w:val="SAPUserEntry"/>
                <w:sz w:val="12"/>
              </w:rPr>
              <w:t>Provider and Customer&gt;</w:t>
            </w:r>
          </w:p>
        </w:tc>
      </w:tr>
    </w:tbl>
    <w:p w14:paraId="00C7BAC9" w14:textId="77777777" w:rsidR="00EF6C4C" w:rsidRDefault="00996D38">
      <w:pPr>
        <w:pStyle w:val="SAPKeyblockTitle"/>
      </w:pPr>
      <w:r>
        <w:lastRenderedPageBreak/>
        <w:t>Procedure</w:t>
      </w:r>
    </w:p>
    <w:p w14:paraId="095560E7" w14:textId="77777777" w:rsidR="00EF6C4C" w:rsidRDefault="00996D38">
      <w:r>
        <w:t>To execute this activity go step by step go through the table.</w:t>
      </w:r>
    </w:p>
    <w:p w14:paraId="2B733405" w14:textId="77777777" w:rsidR="00EF6C4C" w:rsidRDefault="00EF6C4C"/>
    <w:tbl>
      <w:tblPr>
        <w:tblStyle w:val="SAPStandardTable"/>
        <w:tblW w:w="5000" w:type="pct"/>
        <w:tblInd w:w="3" w:type="dxa"/>
        <w:tblLook w:val="0620" w:firstRow="1" w:lastRow="0" w:firstColumn="0" w:lastColumn="0" w:noHBand="1" w:noVBand="1"/>
      </w:tblPr>
      <w:tblGrid>
        <w:gridCol w:w="990"/>
        <w:gridCol w:w="2014"/>
        <w:gridCol w:w="6106"/>
        <w:gridCol w:w="3367"/>
        <w:gridCol w:w="1827"/>
      </w:tblGrid>
      <w:tr w:rsidR="00EF6C4C" w:rsidRPr="00996D38" w14:paraId="267B76D5"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7D9F6856" w14:textId="77777777" w:rsidR="00EF6C4C" w:rsidRPr="00996D38" w:rsidRDefault="00996D38">
            <w:pPr>
              <w:pStyle w:val="SAPTableHeader"/>
              <w:rPr>
                <w:sz w:val="16"/>
              </w:rPr>
            </w:pPr>
            <w:r w:rsidRPr="00996D38">
              <w:rPr>
                <w:sz w:val="16"/>
              </w:rPr>
              <w:t>Test Step #</w:t>
            </w:r>
          </w:p>
        </w:tc>
        <w:tc>
          <w:tcPr>
            <w:tcW w:w="0" w:type="auto"/>
          </w:tcPr>
          <w:p w14:paraId="67729C7F" w14:textId="77777777" w:rsidR="00EF6C4C" w:rsidRPr="00996D38" w:rsidRDefault="00996D38">
            <w:pPr>
              <w:pStyle w:val="SAPTableHeader"/>
              <w:rPr>
                <w:sz w:val="16"/>
              </w:rPr>
            </w:pPr>
            <w:r w:rsidRPr="00996D38">
              <w:rPr>
                <w:sz w:val="16"/>
              </w:rPr>
              <w:t>Test Step Name</w:t>
            </w:r>
          </w:p>
        </w:tc>
        <w:tc>
          <w:tcPr>
            <w:tcW w:w="0" w:type="auto"/>
          </w:tcPr>
          <w:p w14:paraId="32EA8FED" w14:textId="77777777" w:rsidR="00EF6C4C" w:rsidRPr="00996D38" w:rsidRDefault="00996D38">
            <w:pPr>
              <w:pStyle w:val="SAPTableHeader"/>
              <w:rPr>
                <w:sz w:val="16"/>
              </w:rPr>
            </w:pPr>
            <w:r w:rsidRPr="00996D38">
              <w:rPr>
                <w:sz w:val="16"/>
              </w:rPr>
              <w:t>Instruction</w:t>
            </w:r>
          </w:p>
        </w:tc>
        <w:tc>
          <w:tcPr>
            <w:tcW w:w="0" w:type="auto"/>
          </w:tcPr>
          <w:p w14:paraId="6BA03E21" w14:textId="77777777" w:rsidR="00EF6C4C" w:rsidRPr="00996D38" w:rsidRDefault="00996D38">
            <w:pPr>
              <w:pStyle w:val="SAPTableHeader"/>
              <w:rPr>
                <w:sz w:val="16"/>
              </w:rPr>
            </w:pPr>
            <w:r w:rsidRPr="00996D38">
              <w:rPr>
                <w:sz w:val="16"/>
              </w:rPr>
              <w:t>Expected Result</w:t>
            </w:r>
          </w:p>
        </w:tc>
        <w:tc>
          <w:tcPr>
            <w:tcW w:w="0" w:type="auto"/>
          </w:tcPr>
          <w:p w14:paraId="7D7C5951" w14:textId="77777777" w:rsidR="00EF6C4C" w:rsidRPr="00996D38" w:rsidRDefault="00996D38">
            <w:pPr>
              <w:pStyle w:val="SAPTableHeader"/>
              <w:rPr>
                <w:sz w:val="16"/>
              </w:rPr>
            </w:pPr>
            <w:r w:rsidRPr="00996D38">
              <w:rPr>
                <w:sz w:val="16"/>
              </w:rPr>
              <w:t>Pass / Fail / Comment</w:t>
            </w:r>
          </w:p>
        </w:tc>
      </w:tr>
      <w:tr w:rsidR="00EF6C4C" w:rsidRPr="00996D38" w14:paraId="75FDDF2A" w14:textId="77777777" w:rsidTr="00996D38">
        <w:tc>
          <w:tcPr>
            <w:tcW w:w="0" w:type="auto"/>
          </w:tcPr>
          <w:p w14:paraId="698A8D56" w14:textId="77777777" w:rsidR="00EF6C4C" w:rsidRPr="00996D38" w:rsidRDefault="00996D38">
            <w:pPr>
              <w:rPr>
                <w:sz w:val="16"/>
              </w:rPr>
            </w:pPr>
            <w:r w:rsidRPr="00996D38">
              <w:rPr>
                <w:sz w:val="16"/>
              </w:rPr>
              <w:t>1</w:t>
            </w:r>
          </w:p>
        </w:tc>
        <w:tc>
          <w:tcPr>
            <w:tcW w:w="0" w:type="auto"/>
          </w:tcPr>
          <w:p w14:paraId="035D12C8" w14:textId="77777777" w:rsidR="00EF6C4C" w:rsidRPr="00996D38" w:rsidRDefault="00996D38">
            <w:pPr>
              <w:rPr>
                <w:sz w:val="16"/>
              </w:rPr>
            </w:pPr>
            <w:r w:rsidRPr="00996D38">
              <w:rPr>
                <w:rStyle w:val="SAPEmphasis"/>
                <w:sz w:val="16"/>
              </w:rPr>
              <w:t>Log On</w:t>
            </w:r>
          </w:p>
        </w:tc>
        <w:tc>
          <w:tcPr>
            <w:tcW w:w="0" w:type="auto"/>
          </w:tcPr>
          <w:p w14:paraId="24A643C5" w14:textId="77777777" w:rsidR="00EF6C4C" w:rsidRPr="00996D38" w:rsidRDefault="00996D38">
            <w:pPr>
              <w:rPr>
                <w:sz w:val="16"/>
              </w:rPr>
            </w:pPr>
            <w:r w:rsidRPr="00996D38">
              <w:rPr>
                <w:sz w:val="16"/>
              </w:rPr>
              <w:t>Log onto the SAP Fiori Launchpad as a Contract Valuation Specialist - Leasing.</w:t>
            </w:r>
          </w:p>
        </w:tc>
        <w:tc>
          <w:tcPr>
            <w:tcW w:w="0" w:type="auto"/>
          </w:tcPr>
          <w:p w14:paraId="1982B07D" w14:textId="77777777" w:rsidR="00EF6C4C" w:rsidRPr="00996D38" w:rsidRDefault="00996D38">
            <w:pPr>
              <w:rPr>
                <w:sz w:val="16"/>
              </w:rPr>
            </w:pPr>
            <w:r w:rsidRPr="00996D38">
              <w:rPr>
                <w:sz w:val="16"/>
              </w:rPr>
              <w:t>The SAP Fiori Launchpad displays.</w:t>
            </w:r>
          </w:p>
        </w:tc>
        <w:tc>
          <w:tcPr>
            <w:tcW w:w="0" w:type="auto"/>
          </w:tcPr>
          <w:p w14:paraId="45B96FAB" w14:textId="77777777" w:rsidR="00EF6C4C" w:rsidRPr="00996D38" w:rsidRDefault="00EF6C4C">
            <w:pPr>
              <w:rPr>
                <w:sz w:val="16"/>
              </w:rPr>
            </w:pPr>
          </w:p>
        </w:tc>
      </w:tr>
      <w:tr w:rsidR="00EF6C4C" w:rsidRPr="00996D38" w14:paraId="47452952" w14:textId="77777777" w:rsidTr="00996D38">
        <w:tc>
          <w:tcPr>
            <w:tcW w:w="0" w:type="auto"/>
          </w:tcPr>
          <w:p w14:paraId="27674B9D" w14:textId="77777777" w:rsidR="00EF6C4C" w:rsidRPr="00996D38" w:rsidRDefault="00996D38">
            <w:pPr>
              <w:rPr>
                <w:sz w:val="16"/>
              </w:rPr>
            </w:pPr>
            <w:r w:rsidRPr="00996D38">
              <w:rPr>
                <w:sz w:val="16"/>
              </w:rPr>
              <w:t>2</w:t>
            </w:r>
          </w:p>
        </w:tc>
        <w:tc>
          <w:tcPr>
            <w:tcW w:w="0" w:type="auto"/>
          </w:tcPr>
          <w:p w14:paraId="40CC9B87" w14:textId="77777777" w:rsidR="00EF6C4C" w:rsidRPr="00996D38" w:rsidRDefault="00996D38">
            <w:pPr>
              <w:rPr>
                <w:sz w:val="16"/>
              </w:rPr>
            </w:pPr>
            <w:r w:rsidRPr="00996D38">
              <w:rPr>
                <w:rStyle w:val="SAPEmphasis"/>
                <w:sz w:val="16"/>
              </w:rPr>
              <w:t>Access the SAP Fiori app</w:t>
            </w:r>
          </w:p>
        </w:tc>
        <w:tc>
          <w:tcPr>
            <w:tcW w:w="0" w:type="auto"/>
          </w:tcPr>
          <w:p w14:paraId="04776D8D" w14:textId="77777777" w:rsidR="00EF6C4C" w:rsidRPr="00996D38" w:rsidRDefault="00996D38">
            <w:pPr>
              <w:rPr>
                <w:sz w:val="16"/>
              </w:rPr>
            </w:pPr>
            <w:r w:rsidRPr="00996D38">
              <w:rPr>
                <w:sz w:val="16"/>
              </w:rPr>
              <w:t xml:space="preserve">Open </w:t>
            </w:r>
            <w:r w:rsidRPr="00996D38">
              <w:rPr>
                <w:rStyle w:val="SAPScreenElement"/>
                <w:sz w:val="16"/>
              </w:rPr>
              <w:t>Reclassification</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(RECEISRECLASSIFY)</w:t>
            </w:r>
            <w:r w:rsidRPr="00996D38">
              <w:rPr>
                <w:sz w:val="16"/>
              </w:rPr>
              <w:t>.</w:t>
            </w:r>
          </w:p>
        </w:tc>
        <w:tc>
          <w:tcPr>
            <w:tcW w:w="0" w:type="auto"/>
          </w:tcPr>
          <w:p w14:paraId="74B27616" w14:textId="77777777" w:rsidR="00EF6C4C" w:rsidRPr="00996D38" w:rsidRDefault="00996D38">
            <w:pPr>
              <w:rPr>
                <w:sz w:val="16"/>
              </w:rPr>
            </w:pPr>
            <w:r w:rsidRPr="00996D38">
              <w:rPr>
                <w:sz w:val="16"/>
              </w:rPr>
              <w:t xml:space="preserve">The </w:t>
            </w:r>
            <w:r w:rsidRPr="00996D38">
              <w:rPr>
                <w:rStyle w:val="SAPScreenElement"/>
                <w:sz w:val="16"/>
              </w:rPr>
              <w:t xml:space="preserve">Info System: </w:t>
            </w:r>
            <w:r w:rsidRPr="00996D38">
              <w:rPr>
                <w:rStyle w:val="SAPScreenElement"/>
                <w:sz w:val="16"/>
              </w:rPr>
              <w:t>Reclassification</w:t>
            </w:r>
            <w:r w:rsidRPr="00996D38">
              <w:rPr>
                <w:sz w:val="16"/>
              </w:rPr>
              <w:t xml:space="preserve"> displays.</w:t>
            </w:r>
          </w:p>
        </w:tc>
        <w:tc>
          <w:tcPr>
            <w:tcW w:w="0" w:type="auto"/>
          </w:tcPr>
          <w:p w14:paraId="7D692F36" w14:textId="77777777" w:rsidR="00EF6C4C" w:rsidRPr="00996D38" w:rsidRDefault="00EF6C4C">
            <w:pPr>
              <w:rPr>
                <w:sz w:val="16"/>
              </w:rPr>
            </w:pPr>
          </w:p>
        </w:tc>
      </w:tr>
      <w:tr w:rsidR="00EF6C4C" w:rsidRPr="00996D38" w14:paraId="0EC33EA4" w14:textId="77777777" w:rsidTr="00996D38">
        <w:tc>
          <w:tcPr>
            <w:tcW w:w="0" w:type="auto"/>
          </w:tcPr>
          <w:p w14:paraId="434F0E9F" w14:textId="77777777" w:rsidR="00EF6C4C" w:rsidRPr="00996D38" w:rsidRDefault="00996D38">
            <w:pPr>
              <w:rPr>
                <w:sz w:val="16"/>
              </w:rPr>
            </w:pPr>
            <w:r w:rsidRPr="00996D38">
              <w:rPr>
                <w:sz w:val="16"/>
              </w:rPr>
              <w:t>3</w:t>
            </w:r>
          </w:p>
        </w:tc>
        <w:tc>
          <w:tcPr>
            <w:tcW w:w="0" w:type="auto"/>
          </w:tcPr>
          <w:p w14:paraId="4AF0CFD0" w14:textId="77777777" w:rsidR="00EF6C4C" w:rsidRPr="00996D38" w:rsidRDefault="00996D38">
            <w:pPr>
              <w:rPr>
                <w:sz w:val="16"/>
              </w:rPr>
            </w:pPr>
            <w:r w:rsidRPr="00996D38">
              <w:rPr>
                <w:rStyle w:val="SAPEmphasis"/>
                <w:sz w:val="16"/>
              </w:rPr>
              <w:t>Report Contract</w:t>
            </w:r>
          </w:p>
        </w:tc>
        <w:tc>
          <w:tcPr>
            <w:tcW w:w="0" w:type="auto"/>
          </w:tcPr>
          <w:p w14:paraId="6F169737"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p>
          <w:p w14:paraId="23BEE54B"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60BD2AB5"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5B2F7BFE" w14:textId="77777777" w:rsidR="00996D38" w:rsidRPr="00996D38" w:rsidRDefault="00996D38">
            <w:pPr>
              <w:rPr>
                <w:sz w:val="16"/>
              </w:rPr>
            </w:pPr>
            <w:r w:rsidRPr="00996D38">
              <w:rPr>
                <w:rStyle w:val="SAPScreenElement"/>
                <w:sz w:val="16"/>
              </w:rPr>
              <w:t>Sort Method</w:t>
            </w:r>
            <w:r w:rsidRPr="00996D38">
              <w:rPr>
                <w:sz w:val="16"/>
              </w:rPr>
              <w:t xml:space="preserve">: </w:t>
            </w:r>
            <w:r w:rsidRPr="00996D38">
              <w:rPr>
                <w:rStyle w:val="SAPUserEntry"/>
                <w:sz w:val="16"/>
              </w:rPr>
              <w:t>SAP SAP(EU 93 fin.stat.guidelines)</w:t>
            </w:r>
          </w:p>
          <w:p w14:paraId="0124271B" w14:textId="541C427C" w:rsidR="00EF6C4C" w:rsidRPr="00996D38" w:rsidRDefault="00996D38">
            <w:pPr>
              <w:rPr>
                <w:sz w:val="16"/>
              </w:rPr>
            </w:pPr>
            <w:r w:rsidRPr="00996D38">
              <w:rPr>
                <w:rStyle w:val="SAPScreenElement"/>
                <w:sz w:val="16"/>
              </w:rPr>
              <w:t>Key Date</w:t>
            </w:r>
            <w:r w:rsidRPr="00996D38">
              <w:rPr>
                <w:sz w:val="16"/>
              </w:rPr>
              <w:t xml:space="preserve">: </w:t>
            </w:r>
            <w:r w:rsidRPr="00996D38">
              <w:rPr>
                <w:rStyle w:val="SAPUserEntry"/>
                <w:sz w:val="16"/>
              </w:rPr>
              <w:t>&lt;Your key date&gt;</w:t>
            </w:r>
          </w:p>
        </w:tc>
        <w:tc>
          <w:tcPr>
            <w:tcW w:w="0" w:type="auto"/>
          </w:tcPr>
          <w:p w14:paraId="62FCE4D0" w14:textId="77777777" w:rsidR="00EF6C4C" w:rsidRPr="00996D38" w:rsidRDefault="00996D38">
            <w:pPr>
              <w:rPr>
                <w:sz w:val="16"/>
              </w:rPr>
            </w:pPr>
            <w:r w:rsidRPr="00996D38">
              <w:rPr>
                <w:sz w:val="16"/>
              </w:rPr>
              <w:t>Data are shown.</w:t>
            </w:r>
          </w:p>
        </w:tc>
        <w:tc>
          <w:tcPr>
            <w:tcW w:w="0" w:type="auto"/>
          </w:tcPr>
          <w:p w14:paraId="1AE2EDA3" w14:textId="77777777" w:rsidR="00EF6C4C" w:rsidRPr="00996D38" w:rsidRDefault="00EF6C4C">
            <w:pPr>
              <w:rPr>
                <w:sz w:val="16"/>
              </w:rPr>
            </w:pPr>
          </w:p>
        </w:tc>
      </w:tr>
    </w:tbl>
    <w:p w14:paraId="7346C46F" w14:textId="77777777" w:rsidR="00EF6C4C" w:rsidRDefault="00996D38">
      <w:pPr>
        <w:pStyle w:val="Heading4"/>
      </w:pPr>
      <w:bookmarkStart w:id="310" w:name="unique_116"/>
      <w:bookmarkStart w:id="311" w:name="_Toc176424730"/>
      <w:r>
        <w:t>Report: RE Documents for Contracts</w:t>
      </w:r>
      <w:bookmarkEnd w:id="310"/>
      <w:bookmarkEnd w:id="311"/>
    </w:p>
    <w:p w14:paraId="7CEAD2A0" w14:textId="77777777" w:rsidR="00EF6C4C" w:rsidRDefault="00996D38">
      <w:pPr>
        <w:pStyle w:val="SAPKeyblockTitle"/>
      </w:pPr>
      <w:r>
        <w:t>Test Administration</w:t>
      </w:r>
    </w:p>
    <w:p w14:paraId="579F5183" w14:textId="77777777" w:rsidR="00EF6C4C" w:rsidRDefault="00996D38">
      <w:r>
        <w:t>Customer project: Fill in the project-specific parts.</w:t>
      </w:r>
    </w:p>
    <w:p w14:paraId="16070581"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78335289"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6AE375"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A4BED1"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39446C"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02BDAD" w14:textId="77777777" w:rsidR="00996D38" w:rsidRPr="00996D38" w:rsidRDefault="00996D38">
            <w:pPr>
              <w:rPr>
                <w:sz w:val="12"/>
              </w:rPr>
            </w:pPr>
          </w:p>
        </w:tc>
      </w:tr>
      <w:tr w:rsidR="00EF6C4C" w:rsidRPr="00996D38" w14:paraId="0488408B"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F256EA"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FD46AB"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8CEB09"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2174BD" w14:textId="77777777" w:rsidR="00996D38" w:rsidRPr="00996D38" w:rsidRDefault="00996D38">
            <w:pPr>
              <w:rPr>
                <w:sz w:val="12"/>
              </w:rPr>
            </w:pPr>
          </w:p>
        </w:tc>
      </w:tr>
      <w:tr w:rsidR="00EF6C4C" w:rsidRPr="00996D38" w14:paraId="2496D06F"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20CBB7"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3426A9"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BC12EA"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2E5599"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48C703EC" w14:textId="77777777" w:rsidR="00EF6C4C" w:rsidRDefault="00996D38">
      <w:pPr>
        <w:pStyle w:val="SAPKeyblockTitle"/>
      </w:pPr>
      <w:r>
        <w:t>Context</w:t>
      </w:r>
    </w:p>
    <w:p w14:paraId="15EE4729" w14:textId="77777777" w:rsidR="00EF6C4C" w:rsidRDefault="00996D38">
      <w:r>
        <w:t>In this activity, you review RE documents for contracts.</w:t>
      </w:r>
    </w:p>
    <w:p w14:paraId="712C9BE0"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25"/>
        <w:gridCol w:w="1898"/>
        <w:gridCol w:w="5707"/>
        <w:gridCol w:w="4068"/>
        <w:gridCol w:w="1706"/>
      </w:tblGrid>
      <w:tr w:rsidR="00EF6C4C" w:rsidRPr="00996D38" w14:paraId="0B6DCBD2"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764D21D" w14:textId="77777777" w:rsidR="00EF6C4C" w:rsidRPr="00996D38" w:rsidRDefault="00996D38">
            <w:pPr>
              <w:pStyle w:val="SAPTableHeader"/>
              <w:rPr>
                <w:sz w:val="16"/>
              </w:rPr>
            </w:pPr>
            <w:r w:rsidRPr="00996D38">
              <w:rPr>
                <w:sz w:val="16"/>
              </w:rPr>
              <w:t>Test Step #</w:t>
            </w:r>
          </w:p>
        </w:tc>
        <w:tc>
          <w:tcPr>
            <w:tcW w:w="0" w:type="auto"/>
          </w:tcPr>
          <w:p w14:paraId="51DD988C" w14:textId="77777777" w:rsidR="00EF6C4C" w:rsidRPr="00996D38" w:rsidRDefault="00996D38">
            <w:pPr>
              <w:pStyle w:val="SAPTableHeader"/>
              <w:rPr>
                <w:sz w:val="16"/>
              </w:rPr>
            </w:pPr>
            <w:r w:rsidRPr="00996D38">
              <w:rPr>
                <w:sz w:val="16"/>
              </w:rPr>
              <w:t>Test Step Name</w:t>
            </w:r>
          </w:p>
        </w:tc>
        <w:tc>
          <w:tcPr>
            <w:tcW w:w="0" w:type="auto"/>
          </w:tcPr>
          <w:p w14:paraId="3D320FEC" w14:textId="77777777" w:rsidR="00EF6C4C" w:rsidRPr="00996D38" w:rsidRDefault="00996D38">
            <w:pPr>
              <w:pStyle w:val="SAPTableHeader"/>
              <w:rPr>
                <w:sz w:val="16"/>
              </w:rPr>
            </w:pPr>
            <w:r w:rsidRPr="00996D38">
              <w:rPr>
                <w:sz w:val="16"/>
              </w:rPr>
              <w:t>Instruction</w:t>
            </w:r>
          </w:p>
        </w:tc>
        <w:tc>
          <w:tcPr>
            <w:tcW w:w="0" w:type="auto"/>
          </w:tcPr>
          <w:p w14:paraId="44999B23" w14:textId="77777777" w:rsidR="00EF6C4C" w:rsidRPr="00996D38" w:rsidRDefault="00996D38">
            <w:pPr>
              <w:pStyle w:val="SAPTableHeader"/>
              <w:rPr>
                <w:sz w:val="16"/>
              </w:rPr>
            </w:pPr>
            <w:r w:rsidRPr="00996D38">
              <w:rPr>
                <w:sz w:val="16"/>
              </w:rPr>
              <w:t>Expected Result</w:t>
            </w:r>
          </w:p>
        </w:tc>
        <w:tc>
          <w:tcPr>
            <w:tcW w:w="0" w:type="auto"/>
          </w:tcPr>
          <w:p w14:paraId="53E175B7" w14:textId="77777777" w:rsidR="00EF6C4C" w:rsidRPr="00996D38" w:rsidRDefault="00996D38">
            <w:pPr>
              <w:pStyle w:val="SAPTableHeader"/>
              <w:rPr>
                <w:sz w:val="16"/>
              </w:rPr>
            </w:pPr>
            <w:r w:rsidRPr="00996D38">
              <w:rPr>
                <w:sz w:val="16"/>
              </w:rPr>
              <w:t>Pass / Fail / Comment</w:t>
            </w:r>
          </w:p>
        </w:tc>
      </w:tr>
      <w:tr w:rsidR="00EF6C4C" w:rsidRPr="00996D38" w14:paraId="39F528AC" w14:textId="77777777" w:rsidTr="00996D38">
        <w:tc>
          <w:tcPr>
            <w:tcW w:w="0" w:type="auto"/>
          </w:tcPr>
          <w:p w14:paraId="0E30DEB4" w14:textId="77777777" w:rsidR="00EF6C4C" w:rsidRPr="00996D38" w:rsidRDefault="00996D38">
            <w:pPr>
              <w:rPr>
                <w:sz w:val="16"/>
              </w:rPr>
            </w:pPr>
            <w:r w:rsidRPr="00996D38">
              <w:rPr>
                <w:sz w:val="16"/>
              </w:rPr>
              <w:t>1</w:t>
            </w:r>
          </w:p>
        </w:tc>
        <w:tc>
          <w:tcPr>
            <w:tcW w:w="0" w:type="auto"/>
          </w:tcPr>
          <w:p w14:paraId="03DC67B3" w14:textId="77777777" w:rsidR="00EF6C4C" w:rsidRPr="00996D38" w:rsidRDefault="00996D38">
            <w:pPr>
              <w:rPr>
                <w:sz w:val="16"/>
              </w:rPr>
            </w:pPr>
            <w:r w:rsidRPr="00996D38">
              <w:rPr>
                <w:rStyle w:val="SAPEmphasis"/>
                <w:sz w:val="16"/>
              </w:rPr>
              <w:t>Log On</w:t>
            </w:r>
          </w:p>
        </w:tc>
        <w:tc>
          <w:tcPr>
            <w:tcW w:w="0" w:type="auto"/>
          </w:tcPr>
          <w:p w14:paraId="3982FC5E" w14:textId="77777777" w:rsidR="00EF6C4C" w:rsidRPr="00996D38" w:rsidRDefault="00996D38">
            <w:pPr>
              <w:rPr>
                <w:sz w:val="16"/>
              </w:rPr>
            </w:pPr>
            <w:r w:rsidRPr="00996D38">
              <w:rPr>
                <w:sz w:val="16"/>
              </w:rPr>
              <w:t>Log on to the SAP Fiori launchpad as a Contract Valuation Specialist - Leasing.</w:t>
            </w:r>
          </w:p>
        </w:tc>
        <w:tc>
          <w:tcPr>
            <w:tcW w:w="0" w:type="auto"/>
          </w:tcPr>
          <w:p w14:paraId="711880C8" w14:textId="77777777" w:rsidR="00EF6C4C" w:rsidRPr="00996D38" w:rsidRDefault="00996D38">
            <w:pPr>
              <w:rPr>
                <w:sz w:val="16"/>
              </w:rPr>
            </w:pPr>
            <w:r w:rsidRPr="00996D38">
              <w:rPr>
                <w:sz w:val="16"/>
              </w:rPr>
              <w:t>The SAP Fiori launchpad displays.</w:t>
            </w:r>
          </w:p>
        </w:tc>
        <w:tc>
          <w:tcPr>
            <w:tcW w:w="0" w:type="auto"/>
          </w:tcPr>
          <w:p w14:paraId="5411624E" w14:textId="77777777" w:rsidR="00EF6C4C" w:rsidRPr="00996D38" w:rsidRDefault="00EF6C4C">
            <w:pPr>
              <w:rPr>
                <w:sz w:val="16"/>
              </w:rPr>
            </w:pPr>
          </w:p>
        </w:tc>
      </w:tr>
      <w:tr w:rsidR="00EF6C4C" w:rsidRPr="00996D38" w14:paraId="02662A10" w14:textId="77777777" w:rsidTr="00996D38">
        <w:tc>
          <w:tcPr>
            <w:tcW w:w="0" w:type="auto"/>
          </w:tcPr>
          <w:p w14:paraId="0D261C43" w14:textId="77777777" w:rsidR="00EF6C4C" w:rsidRPr="00996D38" w:rsidRDefault="00996D38">
            <w:pPr>
              <w:rPr>
                <w:sz w:val="16"/>
              </w:rPr>
            </w:pPr>
            <w:r w:rsidRPr="00996D38">
              <w:rPr>
                <w:sz w:val="16"/>
              </w:rPr>
              <w:t>2</w:t>
            </w:r>
          </w:p>
        </w:tc>
        <w:tc>
          <w:tcPr>
            <w:tcW w:w="0" w:type="auto"/>
          </w:tcPr>
          <w:p w14:paraId="0A16FEA6" w14:textId="77777777" w:rsidR="00EF6C4C" w:rsidRPr="00996D38" w:rsidRDefault="00996D38">
            <w:pPr>
              <w:rPr>
                <w:sz w:val="16"/>
              </w:rPr>
            </w:pPr>
            <w:r w:rsidRPr="00996D38">
              <w:rPr>
                <w:rStyle w:val="SAPEmphasis"/>
                <w:sz w:val="16"/>
              </w:rPr>
              <w:t>Access the SAP Fiori App</w:t>
            </w:r>
          </w:p>
        </w:tc>
        <w:tc>
          <w:tcPr>
            <w:tcW w:w="0" w:type="auto"/>
          </w:tcPr>
          <w:p w14:paraId="2F33E4A5" w14:textId="77777777" w:rsidR="00EF6C4C" w:rsidRPr="00996D38" w:rsidRDefault="00996D38">
            <w:pPr>
              <w:rPr>
                <w:sz w:val="16"/>
              </w:rPr>
            </w:pPr>
            <w:r w:rsidRPr="00996D38">
              <w:rPr>
                <w:sz w:val="16"/>
              </w:rPr>
              <w:t xml:space="preserve">Open </w:t>
            </w:r>
            <w:r w:rsidRPr="00996D38">
              <w:rPr>
                <w:rStyle w:val="SAPScreenElement"/>
                <w:sz w:val="16"/>
              </w:rPr>
              <w:t>Documents for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(REISREDOCCN)</w:t>
            </w:r>
            <w:r w:rsidRPr="00996D38">
              <w:rPr>
                <w:sz w:val="16"/>
              </w:rPr>
              <w:t>.</w:t>
            </w:r>
          </w:p>
        </w:tc>
        <w:tc>
          <w:tcPr>
            <w:tcW w:w="0" w:type="auto"/>
          </w:tcPr>
          <w:p w14:paraId="74D76C93" w14:textId="77777777" w:rsidR="00EF6C4C" w:rsidRPr="00996D38" w:rsidRDefault="00996D38">
            <w:pPr>
              <w:rPr>
                <w:sz w:val="16"/>
              </w:rPr>
            </w:pPr>
            <w:r w:rsidRPr="00996D38">
              <w:rPr>
                <w:sz w:val="16"/>
              </w:rPr>
              <w:t xml:space="preserve">The </w:t>
            </w:r>
            <w:r w:rsidRPr="00996D38">
              <w:rPr>
                <w:rStyle w:val="SAPScreenElement"/>
                <w:sz w:val="16"/>
              </w:rPr>
              <w:t xml:space="preserve">Display RE Documents for Contracts </w:t>
            </w:r>
            <w:r w:rsidRPr="00996D38">
              <w:rPr>
                <w:sz w:val="16"/>
              </w:rPr>
              <w:t>view displays.</w:t>
            </w:r>
          </w:p>
        </w:tc>
        <w:tc>
          <w:tcPr>
            <w:tcW w:w="0" w:type="auto"/>
          </w:tcPr>
          <w:p w14:paraId="076D2D0E" w14:textId="77777777" w:rsidR="00EF6C4C" w:rsidRPr="00996D38" w:rsidRDefault="00EF6C4C">
            <w:pPr>
              <w:rPr>
                <w:sz w:val="16"/>
              </w:rPr>
            </w:pPr>
          </w:p>
        </w:tc>
      </w:tr>
      <w:tr w:rsidR="00EF6C4C" w:rsidRPr="00996D38" w14:paraId="1440DC7E" w14:textId="77777777" w:rsidTr="00996D38">
        <w:tc>
          <w:tcPr>
            <w:tcW w:w="0" w:type="auto"/>
          </w:tcPr>
          <w:p w14:paraId="24684F3A" w14:textId="77777777" w:rsidR="00EF6C4C" w:rsidRPr="00996D38" w:rsidRDefault="00996D38">
            <w:pPr>
              <w:rPr>
                <w:sz w:val="16"/>
              </w:rPr>
            </w:pPr>
            <w:r w:rsidRPr="00996D38">
              <w:rPr>
                <w:sz w:val="16"/>
              </w:rPr>
              <w:t>3</w:t>
            </w:r>
          </w:p>
        </w:tc>
        <w:tc>
          <w:tcPr>
            <w:tcW w:w="0" w:type="auto"/>
          </w:tcPr>
          <w:p w14:paraId="50B42C61" w14:textId="77777777" w:rsidR="00EF6C4C" w:rsidRPr="00996D38" w:rsidRDefault="00996D38">
            <w:pPr>
              <w:rPr>
                <w:sz w:val="16"/>
              </w:rPr>
            </w:pPr>
            <w:r w:rsidRPr="00996D38">
              <w:rPr>
                <w:rStyle w:val="SAPEmphasis"/>
                <w:sz w:val="16"/>
              </w:rPr>
              <w:t>Contracts Report</w:t>
            </w:r>
          </w:p>
        </w:tc>
        <w:tc>
          <w:tcPr>
            <w:tcW w:w="0" w:type="auto"/>
          </w:tcPr>
          <w:p w14:paraId="76FDF838" w14:textId="77777777" w:rsidR="00996D38" w:rsidRPr="00996D38" w:rsidRDefault="00996D38">
            <w:pPr>
              <w:rPr>
                <w:sz w:val="16"/>
              </w:rPr>
            </w:pPr>
            <w:r w:rsidRPr="00996D38">
              <w:rPr>
                <w:sz w:val="16"/>
              </w:rPr>
              <w:t>Make the following entries :</w:t>
            </w:r>
          </w:p>
          <w:p w14:paraId="1552CC32"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028D87B2"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5AE567E0" w14:textId="2470482C" w:rsidR="00EF6C4C" w:rsidRPr="00996D38" w:rsidRDefault="00996D38">
            <w:pPr>
              <w:rPr>
                <w:sz w:val="16"/>
              </w:rPr>
            </w:pPr>
            <w:r w:rsidRPr="00996D38">
              <w:rPr>
                <w:sz w:val="16"/>
              </w:rPr>
              <w:t xml:space="preserve">Choose </w:t>
            </w:r>
            <w:r w:rsidRPr="00996D38">
              <w:rPr>
                <w:rStyle w:val="SAPScreenElement"/>
                <w:sz w:val="16"/>
              </w:rPr>
              <w:t>Execute</w:t>
            </w:r>
            <w:r w:rsidRPr="00996D38">
              <w:rPr>
                <w:sz w:val="16"/>
              </w:rPr>
              <w:t>.</w:t>
            </w:r>
          </w:p>
        </w:tc>
        <w:tc>
          <w:tcPr>
            <w:tcW w:w="0" w:type="auto"/>
          </w:tcPr>
          <w:p w14:paraId="2DCEE86C" w14:textId="77777777" w:rsidR="00EF6C4C" w:rsidRPr="00996D38" w:rsidRDefault="00996D38">
            <w:pPr>
              <w:rPr>
                <w:sz w:val="16"/>
              </w:rPr>
            </w:pPr>
            <w:r w:rsidRPr="00996D38">
              <w:rPr>
                <w:sz w:val="16"/>
              </w:rPr>
              <w:t>Data displays.</w:t>
            </w:r>
          </w:p>
        </w:tc>
        <w:tc>
          <w:tcPr>
            <w:tcW w:w="0" w:type="auto"/>
          </w:tcPr>
          <w:p w14:paraId="75B74E39" w14:textId="77777777" w:rsidR="00EF6C4C" w:rsidRPr="00996D38" w:rsidRDefault="00EF6C4C">
            <w:pPr>
              <w:rPr>
                <w:sz w:val="16"/>
              </w:rPr>
            </w:pPr>
          </w:p>
        </w:tc>
      </w:tr>
    </w:tbl>
    <w:p w14:paraId="175783F3" w14:textId="77777777" w:rsidR="00EF6C4C" w:rsidRDefault="00996D38">
      <w:pPr>
        <w:pStyle w:val="Heading4"/>
      </w:pPr>
      <w:bookmarkStart w:id="312" w:name="unique_117"/>
      <w:bookmarkStart w:id="313" w:name="_Toc176424731"/>
      <w:r>
        <w:t>Report: Contract Cash Flow</w:t>
      </w:r>
      <w:bookmarkEnd w:id="312"/>
      <w:bookmarkEnd w:id="313"/>
    </w:p>
    <w:p w14:paraId="136DC145" w14:textId="77777777" w:rsidR="00EF6C4C" w:rsidRDefault="00996D38">
      <w:pPr>
        <w:pStyle w:val="SAPKeyblockTitle"/>
      </w:pPr>
      <w:r>
        <w:t>Test Administration</w:t>
      </w:r>
    </w:p>
    <w:p w14:paraId="749C2C2F" w14:textId="77777777" w:rsidR="00EF6C4C" w:rsidRDefault="00996D38">
      <w:r>
        <w:t>Customer project: Fill in the project-specific parts.</w:t>
      </w:r>
    </w:p>
    <w:p w14:paraId="26580927"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D715E67"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63DD3C"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2B05E4"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8DAD0F"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34D8E3" w14:textId="77777777" w:rsidR="00996D38" w:rsidRPr="00996D38" w:rsidRDefault="00996D38">
            <w:pPr>
              <w:rPr>
                <w:sz w:val="12"/>
              </w:rPr>
            </w:pPr>
          </w:p>
        </w:tc>
      </w:tr>
      <w:tr w:rsidR="00EF6C4C" w:rsidRPr="00996D38" w14:paraId="3D66CC3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3F3D8B"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28CE7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852F46"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73894A" w14:textId="77777777" w:rsidR="00996D38" w:rsidRPr="00996D38" w:rsidRDefault="00996D38">
            <w:pPr>
              <w:rPr>
                <w:sz w:val="12"/>
              </w:rPr>
            </w:pPr>
          </w:p>
        </w:tc>
      </w:tr>
      <w:tr w:rsidR="00EF6C4C" w:rsidRPr="00996D38" w14:paraId="7E1B4C92"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B4A528"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30C732"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56B6F0"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B4CCA2"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7855888D" w14:textId="77777777" w:rsidR="00EF6C4C" w:rsidRDefault="00996D38">
      <w:pPr>
        <w:pStyle w:val="SAPKeyblockTitle"/>
      </w:pPr>
      <w:r>
        <w:t>Context</w:t>
      </w:r>
    </w:p>
    <w:p w14:paraId="046491D2" w14:textId="77777777" w:rsidR="00EF6C4C" w:rsidRDefault="00996D38">
      <w:r>
        <w:t>In this activity, you review cashflows for contracts.</w:t>
      </w:r>
    </w:p>
    <w:p w14:paraId="213ADDDD" w14:textId="77777777" w:rsidR="00EF6C4C" w:rsidRDefault="00996D3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8"/>
        <w:gridCol w:w="2128"/>
        <w:gridCol w:w="6483"/>
        <w:gridCol w:w="2968"/>
        <w:gridCol w:w="1767"/>
      </w:tblGrid>
      <w:tr w:rsidR="00EF6C4C" w:rsidRPr="00996D38" w14:paraId="3A087DE4"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A5E2014" w14:textId="77777777" w:rsidR="00EF6C4C" w:rsidRPr="00996D38" w:rsidRDefault="00996D38">
            <w:pPr>
              <w:pStyle w:val="SAPTableHeader"/>
              <w:rPr>
                <w:sz w:val="16"/>
              </w:rPr>
            </w:pPr>
            <w:r w:rsidRPr="00996D38">
              <w:rPr>
                <w:rStyle w:val="SAPEmphasis"/>
                <w:sz w:val="16"/>
              </w:rPr>
              <w:t>Test Step #</w:t>
            </w:r>
          </w:p>
        </w:tc>
        <w:tc>
          <w:tcPr>
            <w:tcW w:w="0" w:type="auto"/>
          </w:tcPr>
          <w:p w14:paraId="38019355" w14:textId="77777777" w:rsidR="00EF6C4C" w:rsidRPr="00996D38" w:rsidRDefault="00996D38">
            <w:pPr>
              <w:pStyle w:val="SAPTableHeader"/>
              <w:rPr>
                <w:sz w:val="16"/>
              </w:rPr>
            </w:pPr>
            <w:r w:rsidRPr="00996D38">
              <w:rPr>
                <w:rStyle w:val="SAPEmphasis"/>
                <w:sz w:val="16"/>
              </w:rPr>
              <w:t>Test Step Name</w:t>
            </w:r>
          </w:p>
        </w:tc>
        <w:tc>
          <w:tcPr>
            <w:tcW w:w="0" w:type="auto"/>
          </w:tcPr>
          <w:p w14:paraId="2F7DE538" w14:textId="77777777" w:rsidR="00EF6C4C" w:rsidRPr="00996D38" w:rsidRDefault="00996D38">
            <w:pPr>
              <w:pStyle w:val="SAPTableHeader"/>
              <w:rPr>
                <w:sz w:val="16"/>
              </w:rPr>
            </w:pPr>
            <w:r w:rsidRPr="00996D38">
              <w:rPr>
                <w:rStyle w:val="SAPEmphasis"/>
                <w:sz w:val="16"/>
              </w:rPr>
              <w:t>Instruction</w:t>
            </w:r>
          </w:p>
        </w:tc>
        <w:tc>
          <w:tcPr>
            <w:tcW w:w="0" w:type="auto"/>
          </w:tcPr>
          <w:p w14:paraId="0BCF57CF" w14:textId="77777777" w:rsidR="00EF6C4C" w:rsidRPr="00996D38" w:rsidRDefault="00996D38">
            <w:pPr>
              <w:pStyle w:val="SAPTableHeader"/>
              <w:rPr>
                <w:sz w:val="16"/>
              </w:rPr>
            </w:pPr>
            <w:r w:rsidRPr="00996D38">
              <w:rPr>
                <w:rStyle w:val="SAPEmphasis"/>
                <w:sz w:val="16"/>
              </w:rPr>
              <w:t>Expected Result</w:t>
            </w:r>
          </w:p>
        </w:tc>
        <w:tc>
          <w:tcPr>
            <w:tcW w:w="0" w:type="auto"/>
          </w:tcPr>
          <w:p w14:paraId="2C685819" w14:textId="77777777" w:rsidR="00EF6C4C" w:rsidRPr="00996D38" w:rsidRDefault="00996D38">
            <w:pPr>
              <w:pStyle w:val="SAPTableHeader"/>
              <w:rPr>
                <w:sz w:val="16"/>
              </w:rPr>
            </w:pPr>
            <w:r w:rsidRPr="00996D38">
              <w:rPr>
                <w:rStyle w:val="SAPEmphasis"/>
                <w:sz w:val="16"/>
              </w:rPr>
              <w:t>Pass / Fail / Comment</w:t>
            </w:r>
          </w:p>
        </w:tc>
      </w:tr>
      <w:tr w:rsidR="00EF6C4C" w:rsidRPr="00996D38" w14:paraId="0BBA9844" w14:textId="77777777" w:rsidTr="00996D38">
        <w:tc>
          <w:tcPr>
            <w:tcW w:w="0" w:type="auto"/>
          </w:tcPr>
          <w:p w14:paraId="72D26041" w14:textId="77777777" w:rsidR="00EF6C4C" w:rsidRPr="00996D38" w:rsidRDefault="00996D38">
            <w:pPr>
              <w:rPr>
                <w:sz w:val="16"/>
              </w:rPr>
            </w:pPr>
            <w:r w:rsidRPr="00996D38">
              <w:rPr>
                <w:sz w:val="16"/>
              </w:rPr>
              <w:t>1</w:t>
            </w:r>
          </w:p>
        </w:tc>
        <w:tc>
          <w:tcPr>
            <w:tcW w:w="0" w:type="auto"/>
          </w:tcPr>
          <w:p w14:paraId="0BC381F2" w14:textId="77777777" w:rsidR="00EF6C4C" w:rsidRPr="00996D38" w:rsidRDefault="00996D38">
            <w:pPr>
              <w:rPr>
                <w:sz w:val="16"/>
              </w:rPr>
            </w:pPr>
            <w:r w:rsidRPr="00996D38">
              <w:rPr>
                <w:rStyle w:val="SAPEmphasis"/>
                <w:sz w:val="16"/>
              </w:rPr>
              <w:t>Log On</w:t>
            </w:r>
          </w:p>
        </w:tc>
        <w:tc>
          <w:tcPr>
            <w:tcW w:w="0" w:type="auto"/>
          </w:tcPr>
          <w:p w14:paraId="665CDCC8" w14:textId="77777777" w:rsidR="00EF6C4C" w:rsidRPr="00996D38" w:rsidRDefault="00996D38">
            <w:pPr>
              <w:rPr>
                <w:sz w:val="16"/>
              </w:rPr>
            </w:pPr>
            <w:r w:rsidRPr="00996D38">
              <w:rPr>
                <w:sz w:val="16"/>
              </w:rPr>
              <w:t>Log on to the SAP Fiori launchpad as a Contract Valuation Specialist - Leasing.</w:t>
            </w:r>
          </w:p>
        </w:tc>
        <w:tc>
          <w:tcPr>
            <w:tcW w:w="0" w:type="auto"/>
          </w:tcPr>
          <w:p w14:paraId="138EC385" w14:textId="77777777" w:rsidR="00EF6C4C" w:rsidRPr="00996D38" w:rsidRDefault="00996D38">
            <w:pPr>
              <w:rPr>
                <w:sz w:val="16"/>
              </w:rPr>
            </w:pPr>
            <w:r w:rsidRPr="00996D38">
              <w:rPr>
                <w:sz w:val="16"/>
              </w:rPr>
              <w:t>The SAP Fiori launchpad displays.</w:t>
            </w:r>
          </w:p>
        </w:tc>
        <w:tc>
          <w:tcPr>
            <w:tcW w:w="0" w:type="auto"/>
          </w:tcPr>
          <w:p w14:paraId="66EF7724" w14:textId="77777777" w:rsidR="00996D38" w:rsidRPr="00996D38" w:rsidRDefault="00996D38">
            <w:pPr>
              <w:rPr>
                <w:sz w:val="16"/>
              </w:rPr>
            </w:pPr>
          </w:p>
        </w:tc>
      </w:tr>
      <w:tr w:rsidR="00EF6C4C" w:rsidRPr="00996D38" w14:paraId="2702DED4" w14:textId="77777777" w:rsidTr="00996D38">
        <w:tc>
          <w:tcPr>
            <w:tcW w:w="0" w:type="auto"/>
          </w:tcPr>
          <w:p w14:paraId="107029AB" w14:textId="77777777" w:rsidR="00EF6C4C" w:rsidRPr="00996D38" w:rsidRDefault="00996D38">
            <w:pPr>
              <w:rPr>
                <w:sz w:val="16"/>
              </w:rPr>
            </w:pPr>
            <w:r w:rsidRPr="00996D38">
              <w:rPr>
                <w:sz w:val="16"/>
              </w:rPr>
              <w:t>2</w:t>
            </w:r>
          </w:p>
        </w:tc>
        <w:tc>
          <w:tcPr>
            <w:tcW w:w="0" w:type="auto"/>
          </w:tcPr>
          <w:p w14:paraId="39FB4B1B" w14:textId="77777777" w:rsidR="00EF6C4C" w:rsidRPr="00996D38" w:rsidRDefault="00996D38">
            <w:pPr>
              <w:rPr>
                <w:sz w:val="16"/>
              </w:rPr>
            </w:pPr>
            <w:r w:rsidRPr="00996D38">
              <w:rPr>
                <w:rStyle w:val="SAPEmphasis"/>
                <w:sz w:val="16"/>
              </w:rPr>
              <w:t>Access the SAP Fiori App</w:t>
            </w:r>
          </w:p>
        </w:tc>
        <w:tc>
          <w:tcPr>
            <w:tcW w:w="0" w:type="auto"/>
          </w:tcPr>
          <w:p w14:paraId="787D174F" w14:textId="77777777" w:rsidR="00EF6C4C" w:rsidRPr="00996D38" w:rsidRDefault="00996D38">
            <w:pPr>
              <w:rPr>
                <w:sz w:val="16"/>
              </w:rPr>
            </w:pPr>
            <w:r w:rsidRPr="00996D38">
              <w:rPr>
                <w:sz w:val="16"/>
              </w:rPr>
              <w:t xml:space="preserve">Open </w:t>
            </w:r>
            <w:r w:rsidRPr="00996D38">
              <w:rPr>
                <w:rStyle w:val="SAPScreenElement"/>
                <w:sz w:val="16"/>
              </w:rPr>
              <w:t>Contract Cash Flow</w:t>
            </w:r>
            <w:r w:rsidRPr="00996D38">
              <w:rPr>
                <w:sz w:val="16"/>
              </w:rPr>
              <w:t xml:space="preserve"> </w:t>
            </w:r>
            <w:r w:rsidRPr="00996D38">
              <w:rPr>
                <w:rStyle w:val="SAPMonospace"/>
                <w:sz w:val="16"/>
              </w:rPr>
              <w:t>(F5491)</w:t>
            </w:r>
            <w:r w:rsidRPr="00996D38">
              <w:rPr>
                <w:sz w:val="16"/>
              </w:rPr>
              <w:t>.</w:t>
            </w:r>
          </w:p>
        </w:tc>
        <w:tc>
          <w:tcPr>
            <w:tcW w:w="0" w:type="auto"/>
          </w:tcPr>
          <w:p w14:paraId="71F41CFE" w14:textId="77777777" w:rsidR="00EF6C4C" w:rsidRPr="00996D38" w:rsidRDefault="00996D38">
            <w:pPr>
              <w:rPr>
                <w:sz w:val="16"/>
              </w:rPr>
            </w:pPr>
            <w:r w:rsidRPr="00996D38">
              <w:rPr>
                <w:sz w:val="16"/>
              </w:rPr>
              <w:t>The Contract</w:t>
            </w:r>
            <w:r w:rsidRPr="00996D38">
              <w:rPr>
                <w:rStyle w:val="SAPScreenElement"/>
                <w:sz w:val="16"/>
              </w:rPr>
              <w:t xml:space="preserve"> Cash Flow </w:t>
            </w:r>
            <w:r w:rsidRPr="00996D38">
              <w:rPr>
                <w:sz w:val="16"/>
              </w:rPr>
              <w:t>view displays.</w:t>
            </w:r>
          </w:p>
        </w:tc>
        <w:tc>
          <w:tcPr>
            <w:tcW w:w="0" w:type="auto"/>
          </w:tcPr>
          <w:p w14:paraId="3D0940AC" w14:textId="77777777" w:rsidR="00996D38" w:rsidRPr="00996D38" w:rsidRDefault="00996D38">
            <w:pPr>
              <w:rPr>
                <w:sz w:val="16"/>
              </w:rPr>
            </w:pPr>
          </w:p>
        </w:tc>
      </w:tr>
      <w:tr w:rsidR="00EF6C4C" w:rsidRPr="00996D38" w14:paraId="3382D0A3" w14:textId="77777777" w:rsidTr="00996D38">
        <w:tc>
          <w:tcPr>
            <w:tcW w:w="0" w:type="auto"/>
          </w:tcPr>
          <w:p w14:paraId="342B2469" w14:textId="77777777" w:rsidR="00EF6C4C" w:rsidRPr="00996D38" w:rsidRDefault="00996D38">
            <w:pPr>
              <w:rPr>
                <w:sz w:val="16"/>
              </w:rPr>
            </w:pPr>
            <w:r w:rsidRPr="00996D38">
              <w:rPr>
                <w:sz w:val="16"/>
              </w:rPr>
              <w:t>3</w:t>
            </w:r>
          </w:p>
        </w:tc>
        <w:tc>
          <w:tcPr>
            <w:tcW w:w="0" w:type="auto"/>
          </w:tcPr>
          <w:p w14:paraId="7620AF3A" w14:textId="77777777" w:rsidR="00EF6C4C" w:rsidRPr="00996D38" w:rsidRDefault="00996D38">
            <w:pPr>
              <w:rPr>
                <w:sz w:val="16"/>
              </w:rPr>
            </w:pPr>
            <w:r w:rsidRPr="00996D38">
              <w:rPr>
                <w:rStyle w:val="SAPEmphasis"/>
                <w:sz w:val="16"/>
              </w:rPr>
              <w:t>Contract Cash Flow Report</w:t>
            </w:r>
          </w:p>
        </w:tc>
        <w:tc>
          <w:tcPr>
            <w:tcW w:w="0" w:type="auto"/>
          </w:tcPr>
          <w:p w14:paraId="06700102" w14:textId="77777777" w:rsidR="00996D38" w:rsidRPr="00996D38" w:rsidRDefault="00996D38">
            <w:pPr>
              <w:rPr>
                <w:sz w:val="16"/>
              </w:rPr>
            </w:pPr>
            <w:r w:rsidRPr="00996D38">
              <w:rPr>
                <w:sz w:val="16"/>
              </w:rPr>
              <w:t>Make the following entries :</w:t>
            </w:r>
          </w:p>
          <w:p w14:paraId="5A194DF9" w14:textId="77777777" w:rsidR="00996D38" w:rsidRPr="00996D38" w:rsidRDefault="00996D38">
            <w:pPr>
              <w:rPr>
                <w:sz w:val="16"/>
              </w:rPr>
            </w:pPr>
            <w:r w:rsidRPr="00996D38">
              <w:rPr>
                <w:rStyle w:val="SAPScreenElement"/>
                <w:sz w:val="16"/>
              </w:rPr>
              <w:t>RE Contract Company Code:</w:t>
            </w:r>
            <w:r w:rsidRPr="00996D38">
              <w:rPr>
                <w:sz w:val="16"/>
              </w:rPr>
              <w:t xml:space="preserve"> </w:t>
            </w:r>
            <w:r w:rsidRPr="00996D38">
              <w:rPr>
                <w:rStyle w:val="SAPUserEntry"/>
                <w:sz w:val="16"/>
              </w:rPr>
              <w:t>&lt;Your company code&gt;, for example, 1020</w:t>
            </w:r>
          </w:p>
          <w:p w14:paraId="51BED8AE" w14:textId="77777777" w:rsidR="00996D38" w:rsidRPr="00996D38" w:rsidRDefault="00996D38">
            <w:pPr>
              <w:rPr>
                <w:sz w:val="16"/>
              </w:rPr>
            </w:pPr>
            <w:r w:rsidRPr="00996D38">
              <w:rPr>
                <w:rStyle w:val="SAPScreenElement"/>
                <w:sz w:val="16"/>
              </w:rPr>
              <w:t>Contract Number</w:t>
            </w:r>
            <w:r w:rsidRPr="00996D38">
              <w:rPr>
                <w:sz w:val="16"/>
              </w:rPr>
              <w:t xml:space="preserve">: </w:t>
            </w:r>
            <w:r w:rsidRPr="00996D38">
              <w:rPr>
                <w:rStyle w:val="SAPUserEntry"/>
                <w:sz w:val="16"/>
              </w:rPr>
              <w:t>&lt;Your company code&gt;</w:t>
            </w:r>
          </w:p>
          <w:p w14:paraId="7C6B4CFC" w14:textId="77777777" w:rsidR="00996D38" w:rsidRPr="00996D38" w:rsidRDefault="00996D38">
            <w:pPr>
              <w:rPr>
                <w:sz w:val="16"/>
              </w:rPr>
            </w:pPr>
            <w:r w:rsidRPr="00996D38">
              <w:rPr>
                <w:rStyle w:val="SAPScreenElement"/>
                <w:sz w:val="16"/>
              </w:rPr>
              <w:t xml:space="preserve">Key Date: </w:t>
            </w:r>
            <w:r w:rsidRPr="00996D38">
              <w:rPr>
                <w:rStyle w:val="SAPUserEntry"/>
                <w:sz w:val="16"/>
              </w:rPr>
              <w:t>&lt;Your key date&gt; for example, today’s date</w:t>
            </w:r>
          </w:p>
          <w:p w14:paraId="7C8DB584" w14:textId="218B69EC" w:rsidR="00EF6C4C" w:rsidRPr="00996D38" w:rsidRDefault="00996D38">
            <w:pPr>
              <w:rPr>
                <w:sz w:val="16"/>
              </w:rPr>
            </w:pPr>
            <w:r w:rsidRPr="00996D38">
              <w:rPr>
                <w:sz w:val="16"/>
              </w:rPr>
              <w:t xml:space="preserve">Choose </w:t>
            </w:r>
            <w:r w:rsidRPr="00996D38">
              <w:rPr>
                <w:rStyle w:val="SAPScreenElement"/>
                <w:sz w:val="16"/>
              </w:rPr>
              <w:t>Go</w:t>
            </w:r>
            <w:r w:rsidRPr="00996D38">
              <w:rPr>
                <w:sz w:val="16"/>
              </w:rPr>
              <w:t>.</w:t>
            </w:r>
          </w:p>
        </w:tc>
        <w:tc>
          <w:tcPr>
            <w:tcW w:w="0" w:type="auto"/>
          </w:tcPr>
          <w:p w14:paraId="63799046" w14:textId="77777777" w:rsidR="00EF6C4C" w:rsidRPr="00996D38" w:rsidRDefault="00996D38">
            <w:pPr>
              <w:rPr>
                <w:sz w:val="16"/>
              </w:rPr>
            </w:pPr>
            <w:r w:rsidRPr="00996D38">
              <w:rPr>
                <w:rStyle w:val="SAPScreenElement"/>
                <w:sz w:val="16"/>
              </w:rPr>
              <w:t>Partner Cash Flows</w:t>
            </w:r>
            <w:r w:rsidRPr="00996D38">
              <w:rPr>
                <w:sz w:val="16"/>
              </w:rPr>
              <w:t xml:space="preserve"> display.</w:t>
            </w:r>
          </w:p>
        </w:tc>
        <w:tc>
          <w:tcPr>
            <w:tcW w:w="0" w:type="auto"/>
          </w:tcPr>
          <w:p w14:paraId="49A0A911" w14:textId="77777777" w:rsidR="00996D38" w:rsidRPr="00996D38" w:rsidRDefault="00996D38">
            <w:pPr>
              <w:rPr>
                <w:sz w:val="16"/>
              </w:rPr>
            </w:pPr>
          </w:p>
        </w:tc>
      </w:tr>
      <w:tr w:rsidR="00EF6C4C" w:rsidRPr="00996D38" w14:paraId="30B47E38" w14:textId="77777777" w:rsidTr="00996D38">
        <w:tc>
          <w:tcPr>
            <w:tcW w:w="0" w:type="auto"/>
          </w:tcPr>
          <w:p w14:paraId="3C8AC06D" w14:textId="77777777" w:rsidR="00EF6C4C" w:rsidRPr="00996D38" w:rsidRDefault="00996D38">
            <w:pPr>
              <w:rPr>
                <w:sz w:val="16"/>
              </w:rPr>
            </w:pPr>
            <w:r w:rsidRPr="00996D38">
              <w:rPr>
                <w:sz w:val="16"/>
              </w:rPr>
              <w:t>4</w:t>
            </w:r>
          </w:p>
        </w:tc>
        <w:tc>
          <w:tcPr>
            <w:tcW w:w="0" w:type="auto"/>
          </w:tcPr>
          <w:p w14:paraId="3204ECD1" w14:textId="77777777" w:rsidR="00EF6C4C" w:rsidRPr="00996D38" w:rsidRDefault="00996D38">
            <w:pPr>
              <w:rPr>
                <w:sz w:val="16"/>
              </w:rPr>
            </w:pPr>
            <w:r w:rsidRPr="00996D38">
              <w:rPr>
                <w:rStyle w:val="SAPEmphasis"/>
                <w:sz w:val="16"/>
              </w:rPr>
              <w:t>Contract Cash Flow Report</w:t>
            </w:r>
          </w:p>
        </w:tc>
        <w:tc>
          <w:tcPr>
            <w:tcW w:w="0" w:type="auto"/>
          </w:tcPr>
          <w:p w14:paraId="01FDD1E4" w14:textId="77777777" w:rsidR="00EF6C4C" w:rsidRPr="00996D38" w:rsidRDefault="00996D38">
            <w:pPr>
              <w:rPr>
                <w:sz w:val="16"/>
              </w:rPr>
            </w:pPr>
            <w:r w:rsidRPr="00996D38">
              <w:rPr>
                <w:sz w:val="16"/>
              </w:rPr>
              <w:t xml:space="preserve">Click </w:t>
            </w:r>
            <w:r w:rsidRPr="00996D38">
              <w:rPr>
                <w:rStyle w:val="SAPScreenElement"/>
                <w:sz w:val="16"/>
              </w:rPr>
              <w:t>Object-Related.</w:t>
            </w:r>
          </w:p>
        </w:tc>
        <w:tc>
          <w:tcPr>
            <w:tcW w:w="0" w:type="auto"/>
          </w:tcPr>
          <w:p w14:paraId="0169C1A4" w14:textId="77777777" w:rsidR="00EF6C4C" w:rsidRPr="00996D38" w:rsidRDefault="00996D38">
            <w:pPr>
              <w:rPr>
                <w:sz w:val="16"/>
              </w:rPr>
            </w:pPr>
            <w:r w:rsidRPr="00996D38">
              <w:rPr>
                <w:rStyle w:val="SAPScreenElement"/>
                <w:sz w:val="16"/>
              </w:rPr>
              <w:t>Object Cash Flows</w:t>
            </w:r>
            <w:r w:rsidRPr="00996D38">
              <w:rPr>
                <w:sz w:val="16"/>
              </w:rPr>
              <w:t xml:space="preserve"> display.</w:t>
            </w:r>
          </w:p>
        </w:tc>
        <w:tc>
          <w:tcPr>
            <w:tcW w:w="0" w:type="auto"/>
          </w:tcPr>
          <w:p w14:paraId="513671B1" w14:textId="77777777" w:rsidR="00996D38" w:rsidRPr="00996D38" w:rsidRDefault="00996D38">
            <w:pPr>
              <w:rPr>
                <w:sz w:val="16"/>
              </w:rPr>
            </w:pPr>
          </w:p>
        </w:tc>
      </w:tr>
      <w:tr w:rsidR="00EF6C4C" w:rsidRPr="00996D38" w14:paraId="1DEB9EBD" w14:textId="77777777" w:rsidTr="00996D38">
        <w:tc>
          <w:tcPr>
            <w:tcW w:w="0" w:type="auto"/>
          </w:tcPr>
          <w:p w14:paraId="175AF8CC" w14:textId="77777777" w:rsidR="00EF6C4C" w:rsidRPr="00996D38" w:rsidRDefault="00996D38">
            <w:pPr>
              <w:rPr>
                <w:sz w:val="16"/>
              </w:rPr>
            </w:pPr>
            <w:r w:rsidRPr="00996D38">
              <w:rPr>
                <w:sz w:val="16"/>
              </w:rPr>
              <w:t>5</w:t>
            </w:r>
          </w:p>
        </w:tc>
        <w:tc>
          <w:tcPr>
            <w:tcW w:w="0" w:type="auto"/>
          </w:tcPr>
          <w:p w14:paraId="18076468" w14:textId="77777777" w:rsidR="00EF6C4C" w:rsidRPr="00996D38" w:rsidRDefault="00996D38">
            <w:pPr>
              <w:rPr>
                <w:sz w:val="16"/>
              </w:rPr>
            </w:pPr>
            <w:r w:rsidRPr="00996D38">
              <w:rPr>
                <w:rStyle w:val="SAPEmphasis"/>
                <w:sz w:val="16"/>
              </w:rPr>
              <w:t>Contract Cash Flow Report</w:t>
            </w:r>
          </w:p>
        </w:tc>
        <w:tc>
          <w:tcPr>
            <w:tcW w:w="0" w:type="auto"/>
          </w:tcPr>
          <w:p w14:paraId="6EA3A965" w14:textId="77777777" w:rsidR="00EF6C4C" w:rsidRPr="00996D38" w:rsidRDefault="00996D38">
            <w:pPr>
              <w:rPr>
                <w:sz w:val="16"/>
              </w:rPr>
            </w:pPr>
            <w:r w:rsidRPr="00996D38">
              <w:rPr>
                <w:sz w:val="16"/>
              </w:rPr>
              <w:t xml:space="preserve">Validate the date and choose </w:t>
            </w:r>
            <w:r w:rsidRPr="00996D38">
              <w:rPr>
                <w:rStyle w:val="SAPScreenElement"/>
                <w:sz w:val="16"/>
              </w:rPr>
              <w:t xml:space="preserve">Back </w:t>
            </w:r>
            <w:r w:rsidRPr="00996D38">
              <w:rPr>
                <w:sz w:val="16"/>
              </w:rPr>
              <w:t>to exit the report.</w:t>
            </w:r>
          </w:p>
        </w:tc>
        <w:tc>
          <w:tcPr>
            <w:tcW w:w="0" w:type="auto"/>
          </w:tcPr>
          <w:p w14:paraId="17A669B3" w14:textId="77777777" w:rsidR="00EF6C4C" w:rsidRPr="00996D38" w:rsidRDefault="00EF6C4C">
            <w:pPr>
              <w:rPr>
                <w:sz w:val="16"/>
              </w:rPr>
            </w:pPr>
          </w:p>
        </w:tc>
        <w:tc>
          <w:tcPr>
            <w:tcW w:w="0" w:type="auto"/>
          </w:tcPr>
          <w:p w14:paraId="6631C1FB" w14:textId="77777777" w:rsidR="00996D38" w:rsidRPr="00996D38" w:rsidRDefault="00996D38">
            <w:pPr>
              <w:rPr>
                <w:sz w:val="16"/>
              </w:rPr>
            </w:pPr>
          </w:p>
        </w:tc>
      </w:tr>
    </w:tbl>
    <w:p w14:paraId="7335895B" w14:textId="77777777" w:rsidR="00EF6C4C" w:rsidRDefault="00996D38">
      <w:pPr>
        <w:pStyle w:val="Heading4"/>
      </w:pPr>
      <w:bookmarkStart w:id="314" w:name="unique_118"/>
      <w:bookmarkStart w:id="315" w:name="_Toc176424732"/>
      <w:r>
        <w:t>Report: Contracts Cash Flow</w:t>
      </w:r>
      <w:bookmarkEnd w:id="314"/>
      <w:bookmarkEnd w:id="315"/>
    </w:p>
    <w:p w14:paraId="67E359F3" w14:textId="77777777" w:rsidR="00EF6C4C" w:rsidRDefault="00996D38">
      <w:pPr>
        <w:pStyle w:val="SAPKeyblockTitle"/>
      </w:pPr>
      <w:r>
        <w:t>Test Administration</w:t>
      </w:r>
    </w:p>
    <w:p w14:paraId="17FE9CB7" w14:textId="77777777" w:rsidR="00EF6C4C" w:rsidRDefault="00996D38">
      <w:r>
        <w:t>Customer project: Fill in the project-specific parts.</w:t>
      </w:r>
    </w:p>
    <w:p w14:paraId="1DCEDF5D"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68954375"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5BC62F"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CEB2EB"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B2C3E6"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12495D" w14:textId="77777777" w:rsidR="00996D38" w:rsidRPr="00996D38" w:rsidRDefault="00996D38">
            <w:pPr>
              <w:rPr>
                <w:sz w:val="12"/>
              </w:rPr>
            </w:pPr>
          </w:p>
        </w:tc>
      </w:tr>
      <w:tr w:rsidR="00EF6C4C" w:rsidRPr="00996D38" w14:paraId="428E4E12"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49D511"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7FC6CA"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FA1683"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3E8557" w14:textId="77777777" w:rsidR="00996D38" w:rsidRPr="00996D38" w:rsidRDefault="00996D38">
            <w:pPr>
              <w:rPr>
                <w:sz w:val="12"/>
              </w:rPr>
            </w:pPr>
          </w:p>
        </w:tc>
      </w:tr>
      <w:tr w:rsidR="00EF6C4C" w:rsidRPr="00996D38" w14:paraId="399F9C8C"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55DEDB"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535AFD"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D6772C"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FA6B5F6"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3B457C34" w14:textId="77777777" w:rsidR="00EF6C4C" w:rsidRDefault="00996D38">
      <w:pPr>
        <w:pStyle w:val="SAPKeyblockTitle"/>
      </w:pPr>
      <w:r>
        <w:t>Context</w:t>
      </w:r>
    </w:p>
    <w:p w14:paraId="73BAAC75" w14:textId="77777777" w:rsidR="00EF6C4C" w:rsidRDefault="00996D38">
      <w:r>
        <w:t>In this activity, you run a report of existing contracts as part of your daily business.</w:t>
      </w:r>
    </w:p>
    <w:p w14:paraId="5B76EEFA" w14:textId="77777777" w:rsidR="00EF6C4C" w:rsidRDefault="00996D38">
      <w:pPr>
        <w:pStyle w:val="SAPKeyblockTitle"/>
      </w:pPr>
      <w:r>
        <w:lastRenderedPageBreak/>
        <w:t>Procedure</w:t>
      </w:r>
    </w:p>
    <w:p w14:paraId="7CBACB00" w14:textId="77777777" w:rsidR="00EF6C4C" w:rsidRDefault="00996D38">
      <w:r>
        <w:t xml:space="preserve">To execute this </w:t>
      </w:r>
      <w:r>
        <w:t>activity go step by step go through the table.</w:t>
      </w:r>
    </w:p>
    <w:p w14:paraId="250ACB91" w14:textId="77777777" w:rsidR="00EF6C4C" w:rsidRDefault="00EF6C4C"/>
    <w:tbl>
      <w:tblPr>
        <w:tblStyle w:val="SAPStandardTable"/>
        <w:tblW w:w="5000" w:type="pct"/>
        <w:tblInd w:w="3" w:type="dxa"/>
        <w:tblLook w:val="0620" w:firstRow="1" w:lastRow="0" w:firstColumn="0" w:lastColumn="0" w:noHBand="1" w:noVBand="1"/>
      </w:tblPr>
      <w:tblGrid>
        <w:gridCol w:w="987"/>
        <w:gridCol w:w="2008"/>
        <w:gridCol w:w="5988"/>
        <w:gridCol w:w="3500"/>
        <w:gridCol w:w="1821"/>
      </w:tblGrid>
      <w:tr w:rsidR="00EF6C4C" w:rsidRPr="00996D38" w14:paraId="1F9DCDD0"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A304A3A" w14:textId="77777777" w:rsidR="00EF6C4C" w:rsidRPr="00996D38" w:rsidRDefault="00996D38">
            <w:pPr>
              <w:pStyle w:val="SAPTableHeader"/>
              <w:rPr>
                <w:sz w:val="16"/>
              </w:rPr>
            </w:pPr>
            <w:r w:rsidRPr="00996D38">
              <w:rPr>
                <w:rStyle w:val="SAPEmphasis"/>
                <w:sz w:val="16"/>
              </w:rPr>
              <w:t>Test Step #</w:t>
            </w:r>
          </w:p>
        </w:tc>
        <w:tc>
          <w:tcPr>
            <w:tcW w:w="0" w:type="auto"/>
          </w:tcPr>
          <w:p w14:paraId="199C50AA" w14:textId="77777777" w:rsidR="00EF6C4C" w:rsidRPr="00996D38" w:rsidRDefault="00996D38">
            <w:pPr>
              <w:pStyle w:val="SAPTableHeader"/>
              <w:rPr>
                <w:sz w:val="16"/>
              </w:rPr>
            </w:pPr>
            <w:r w:rsidRPr="00996D38">
              <w:rPr>
                <w:rStyle w:val="SAPEmphasis"/>
                <w:sz w:val="16"/>
              </w:rPr>
              <w:t>Test Step Name</w:t>
            </w:r>
          </w:p>
        </w:tc>
        <w:tc>
          <w:tcPr>
            <w:tcW w:w="0" w:type="auto"/>
          </w:tcPr>
          <w:p w14:paraId="1CCF4913" w14:textId="77777777" w:rsidR="00EF6C4C" w:rsidRPr="00996D38" w:rsidRDefault="00996D38">
            <w:pPr>
              <w:pStyle w:val="SAPTableHeader"/>
              <w:rPr>
                <w:sz w:val="16"/>
              </w:rPr>
            </w:pPr>
            <w:r w:rsidRPr="00996D38">
              <w:rPr>
                <w:rStyle w:val="SAPEmphasis"/>
                <w:sz w:val="16"/>
              </w:rPr>
              <w:t>Instruction</w:t>
            </w:r>
          </w:p>
        </w:tc>
        <w:tc>
          <w:tcPr>
            <w:tcW w:w="0" w:type="auto"/>
          </w:tcPr>
          <w:p w14:paraId="57332409" w14:textId="77777777" w:rsidR="00EF6C4C" w:rsidRPr="00996D38" w:rsidRDefault="00996D38">
            <w:pPr>
              <w:pStyle w:val="SAPTableHeader"/>
              <w:rPr>
                <w:sz w:val="16"/>
              </w:rPr>
            </w:pPr>
            <w:r w:rsidRPr="00996D38">
              <w:rPr>
                <w:rStyle w:val="SAPEmphasis"/>
                <w:sz w:val="16"/>
              </w:rPr>
              <w:t>Expected Result</w:t>
            </w:r>
          </w:p>
        </w:tc>
        <w:tc>
          <w:tcPr>
            <w:tcW w:w="0" w:type="auto"/>
          </w:tcPr>
          <w:p w14:paraId="5FFA47B5" w14:textId="77777777" w:rsidR="00EF6C4C" w:rsidRPr="00996D38" w:rsidRDefault="00996D38">
            <w:pPr>
              <w:pStyle w:val="SAPTableHeader"/>
              <w:rPr>
                <w:sz w:val="16"/>
              </w:rPr>
            </w:pPr>
            <w:r w:rsidRPr="00996D38">
              <w:rPr>
                <w:rStyle w:val="SAPEmphasis"/>
                <w:sz w:val="16"/>
              </w:rPr>
              <w:t>Pass / Fail / Comment</w:t>
            </w:r>
          </w:p>
        </w:tc>
      </w:tr>
      <w:tr w:rsidR="00EF6C4C" w:rsidRPr="00996D38" w14:paraId="57ECCDD4" w14:textId="77777777" w:rsidTr="00996D38">
        <w:tc>
          <w:tcPr>
            <w:tcW w:w="0" w:type="auto"/>
          </w:tcPr>
          <w:p w14:paraId="03ED5CFD" w14:textId="77777777" w:rsidR="00EF6C4C" w:rsidRPr="00996D38" w:rsidRDefault="00996D38">
            <w:pPr>
              <w:rPr>
                <w:sz w:val="16"/>
              </w:rPr>
            </w:pPr>
            <w:r w:rsidRPr="00996D38">
              <w:rPr>
                <w:sz w:val="16"/>
              </w:rPr>
              <w:t>1</w:t>
            </w:r>
          </w:p>
        </w:tc>
        <w:tc>
          <w:tcPr>
            <w:tcW w:w="0" w:type="auto"/>
          </w:tcPr>
          <w:p w14:paraId="441500C5" w14:textId="77777777" w:rsidR="00EF6C4C" w:rsidRPr="00996D38" w:rsidRDefault="00996D38">
            <w:pPr>
              <w:rPr>
                <w:sz w:val="16"/>
              </w:rPr>
            </w:pPr>
            <w:r w:rsidRPr="00996D38">
              <w:rPr>
                <w:rStyle w:val="SAPEmphasis"/>
                <w:sz w:val="16"/>
              </w:rPr>
              <w:t>Log On</w:t>
            </w:r>
          </w:p>
        </w:tc>
        <w:tc>
          <w:tcPr>
            <w:tcW w:w="0" w:type="auto"/>
          </w:tcPr>
          <w:p w14:paraId="74CB5B82" w14:textId="77777777" w:rsidR="00EF6C4C" w:rsidRPr="00996D38" w:rsidRDefault="00996D38">
            <w:pPr>
              <w:rPr>
                <w:sz w:val="16"/>
              </w:rPr>
            </w:pPr>
            <w:r w:rsidRPr="00996D38">
              <w:rPr>
                <w:sz w:val="16"/>
              </w:rPr>
              <w:t>Log onto the SAP Fiori launchpad as Accounts Payable Accountant - Leasing.</w:t>
            </w:r>
          </w:p>
        </w:tc>
        <w:tc>
          <w:tcPr>
            <w:tcW w:w="0" w:type="auto"/>
          </w:tcPr>
          <w:p w14:paraId="3882712E" w14:textId="77777777" w:rsidR="00EF6C4C" w:rsidRPr="00996D38" w:rsidRDefault="00996D38">
            <w:pPr>
              <w:rPr>
                <w:sz w:val="16"/>
              </w:rPr>
            </w:pPr>
            <w:r w:rsidRPr="00996D38">
              <w:rPr>
                <w:sz w:val="16"/>
              </w:rPr>
              <w:t xml:space="preserve">The SAP Fiori launchpad </w:t>
            </w:r>
            <w:r w:rsidRPr="00996D38">
              <w:rPr>
                <w:sz w:val="16"/>
              </w:rPr>
              <w:t>displays.</w:t>
            </w:r>
          </w:p>
        </w:tc>
        <w:tc>
          <w:tcPr>
            <w:tcW w:w="0" w:type="auto"/>
          </w:tcPr>
          <w:p w14:paraId="7F3CBB5D" w14:textId="77777777" w:rsidR="00996D38" w:rsidRPr="00996D38" w:rsidRDefault="00996D38">
            <w:pPr>
              <w:rPr>
                <w:sz w:val="16"/>
              </w:rPr>
            </w:pPr>
          </w:p>
        </w:tc>
      </w:tr>
      <w:tr w:rsidR="00EF6C4C" w:rsidRPr="00996D38" w14:paraId="23D00166" w14:textId="77777777" w:rsidTr="00996D38">
        <w:tc>
          <w:tcPr>
            <w:tcW w:w="0" w:type="auto"/>
          </w:tcPr>
          <w:p w14:paraId="32A11F59" w14:textId="77777777" w:rsidR="00EF6C4C" w:rsidRPr="00996D38" w:rsidRDefault="00996D38">
            <w:pPr>
              <w:rPr>
                <w:sz w:val="16"/>
              </w:rPr>
            </w:pPr>
            <w:r w:rsidRPr="00996D38">
              <w:rPr>
                <w:sz w:val="16"/>
              </w:rPr>
              <w:t>2</w:t>
            </w:r>
          </w:p>
        </w:tc>
        <w:tc>
          <w:tcPr>
            <w:tcW w:w="0" w:type="auto"/>
          </w:tcPr>
          <w:p w14:paraId="6A3C714C" w14:textId="77777777" w:rsidR="00EF6C4C" w:rsidRPr="00996D38" w:rsidRDefault="00996D38">
            <w:pPr>
              <w:rPr>
                <w:sz w:val="16"/>
              </w:rPr>
            </w:pPr>
            <w:r w:rsidRPr="00996D38">
              <w:rPr>
                <w:rStyle w:val="SAPEmphasis"/>
                <w:sz w:val="16"/>
              </w:rPr>
              <w:t>Access the SAP Fiori app</w:t>
            </w:r>
          </w:p>
        </w:tc>
        <w:tc>
          <w:tcPr>
            <w:tcW w:w="0" w:type="auto"/>
          </w:tcPr>
          <w:p w14:paraId="2BD353E4" w14:textId="77777777" w:rsidR="00EF6C4C" w:rsidRPr="00996D38" w:rsidRDefault="00996D38">
            <w:pPr>
              <w:rPr>
                <w:sz w:val="16"/>
              </w:rPr>
            </w:pPr>
            <w:r w:rsidRPr="00996D38">
              <w:rPr>
                <w:sz w:val="16"/>
              </w:rPr>
              <w:t xml:space="preserve">Open </w:t>
            </w:r>
            <w:r w:rsidRPr="00996D38">
              <w:rPr>
                <w:rStyle w:val="SAPScreenElement"/>
                <w:sz w:val="16"/>
              </w:rPr>
              <w:t>Cash Flow</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(REISCDCF)</w:t>
            </w:r>
            <w:r w:rsidRPr="00996D38">
              <w:rPr>
                <w:sz w:val="16"/>
              </w:rPr>
              <w:t>.</w:t>
            </w:r>
          </w:p>
        </w:tc>
        <w:tc>
          <w:tcPr>
            <w:tcW w:w="0" w:type="auto"/>
          </w:tcPr>
          <w:p w14:paraId="65461F27" w14:textId="77777777" w:rsidR="00EF6C4C" w:rsidRPr="00996D38" w:rsidRDefault="00996D38">
            <w:pPr>
              <w:rPr>
                <w:sz w:val="16"/>
              </w:rPr>
            </w:pPr>
            <w:r w:rsidRPr="00996D38">
              <w:rPr>
                <w:sz w:val="16"/>
              </w:rPr>
              <w:t xml:space="preserve">The </w:t>
            </w:r>
            <w:r w:rsidRPr="00996D38">
              <w:rPr>
                <w:rStyle w:val="SAPScreenElement"/>
                <w:sz w:val="16"/>
              </w:rPr>
              <w:t>Info System: Cash Flow</w:t>
            </w:r>
            <w:r w:rsidRPr="00996D38">
              <w:rPr>
                <w:sz w:val="16"/>
              </w:rPr>
              <w:t xml:space="preserve"> screen displays.</w:t>
            </w:r>
          </w:p>
        </w:tc>
        <w:tc>
          <w:tcPr>
            <w:tcW w:w="0" w:type="auto"/>
          </w:tcPr>
          <w:p w14:paraId="4E260664" w14:textId="77777777" w:rsidR="00996D38" w:rsidRPr="00996D38" w:rsidRDefault="00996D38">
            <w:pPr>
              <w:rPr>
                <w:sz w:val="16"/>
              </w:rPr>
            </w:pPr>
          </w:p>
        </w:tc>
      </w:tr>
      <w:tr w:rsidR="00EF6C4C" w:rsidRPr="00996D38" w14:paraId="76C072DF" w14:textId="77777777" w:rsidTr="00996D38">
        <w:tc>
          <w:tcPr>
            <w:tcW w:w="0" w:type="auto"/>
          </w:tcPr>
          <w:p w14:paraId="7DD25C13" w14:textId="77777777" w:rsidR="00EF6C4C" w:rsidRPr="00996D38" w:rsidRDefault="00996D38">
            <w:pPr>
              <w:rPr>
                <w:sz w:val="16"/>
              </w:rPr>
            </w:pPr>
            <w:r w:rsidRPr="00996D38">
              <w:rPr>
                <w:sz w:val="16"/>
              </w:rPr>
              <w:t>3</w:t>
            </w:r>
          </w:p>
        </w:tc>
        <w:tc>
          <w:tcPr>
            <w:tcW w:w="0" w:type="auto"/>
          </w:tcPr>
          <w:p w14:paraId="0A2343AF" w14:textId="77777777" w:rsidR="00EF6C4C" w:rsidRPr="00996D38" w:rsidRDefault="00996D38">
            <w:pPr>
              <w:rPr>
                <w:sz w:val="16"/>
              </w:rPr>
            </w:pPr>
            <w:r w:rsidRPr="00996D38">
              <w:rPr>
                <w:rStyle w:val="SAPEmphasis"/>
                <w:sz w:val="16"/>
              </w:rPr>
              <w:t>Report Contract</w:t>
            </w:r>
          </w:p>
        </w:tc>
        <w:tc>
          <w:tcPr>
            <w:tcW w:w="0" w:type="auto"/>
          </w:tcPr>
          <w:p w14:paraId="20EFBA30"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03F7DEBE"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564B1136"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6A75CF3B" w14:textId="77777777" w:rsidR="00996D38" w:rsidRPr="00996D38" w:rsidRDefault="00996D38">
            <w:pPr>
              <w:rPr>
                <w:sz w:val="16"/>
              </w:rPr>
            </w:pPr>
            <w:r w:rsidRPr="00996D38">
              <w:rPr>
                <w:rStyle w:val="SAPScreenElement"/>
                <w:sz w:val="16"/>
              </w:rPr>
              <w:t xml:space="preserve">Cash Flow Key Date : </w:t>
            </w:r>
            <w:r w:rsidRPr="00996D38">
              <w:rPr>
                <w:rStyle w:val="SAPUserEntry"/>
                <w:sz w:val="16"/>
              </w:rPr>
              <w:t>&lt;the key date you need to check&gt;</w:t>
            </w:r>
          </w:p>
          <w:p w14:paraId="3877EDD4" w14:textId="18E02846"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tc>
        <w:tc>
          <w:tcPr>
            <w:tcW w:w="0" w:type="auto"/>
          </w:tcPr>
          <w:p w14:paraId="6BEBA8CB" w14:textId="77777777" w:rsidR="00EF6C4C" w:rsidRPr="00996D38" w:rsidRDefault="00996D38">
            <w:pPr>
              <w:rPr>
                <w:sz w:val="16"/>
              </w:rPr>
            </w:pPr>
            <w:r w:rsidRPr="00996D38">
              <w:rPr>
                <w:sz w:val="16"/>
              </w:rPr>
              <w:t>Data about contract cash flow is shown.</w:t>
            </w:r>
          </w:p>
        </w:tc>
        <w:tc>
          <w:tcPr>
            <w:tcW w:w="0" w:type="auto"/>
          </w:tcPr>
          <w:p w14:paraId="4AB7583A" w14:textId="77777777" w:rsidR="00996D38" w:rsidRPr="00996D38" w:rsidRDefault="00996D38">
            <w:pPr>
              <w:rPr>
                <w:sz w:val="16"/>
              </w:rPr>
            </w:pPr>
          </w:p>
        </w:tc>
      </w:tr>
    </w:tbl>
    <w:p w14:paraId="5003D1FE" w14:textId="77777777" w:rsidR="00EF6C4C" w:rsidRDefault="00996D38">
      <w:pPr>
        <w:pStyle w:val="Heading4"/>
      </w:pPr>
      <w:bookmarkStart w:id="316" w:name="unique_119"/>
      <w:bookmarkStart w:id="317" w:name="_Toc176424733"/>
      <w:r>
        <w:t>Report: Conditions for Contracts</w:t>
      </w:r>
      <w:bookmarkEnd w:id="316"/>
      <w:bookmarkEnd w:id="317"/>
    </w:p>
    <w:p w14:paraId="3D9BD637" w14:textId="77777777" w:rsidR="00EF6C4C" w:rsidRDefault="00996D38">
      <w:pPr>
        <w:pStyle w:val="SAPKeyblockTitle"/>
      </w:pPr>
      <w:r>
        <w:t>Test Administration</w:t>
      </w:r>
    </w:p>
    <w:p w14:paraId="1E75C6C3" w14:textId="77777777" w:rsidR="00EF6C4C" w:rsidRDefault="00996D38">
      <w:r>
        <w:t>Customer project: Fill in the project-specific parts.</w:t>
      </w:r>
    </w:p>
    <w:p w14:paraId="2756E4F5"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2DE46A73"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9A54BC"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B17FF1"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8643FB"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EA985F" w14:textId="77777777" w:rsidR="00996D38" w:rsidRPr="00996D38" w:rsidRDefault="00996D38">
            <w:pPr>
              <w:rPr>
                <w:sz w:val="12"/>
              </w:rPr>
            </w:pPr>
          </w:p>
        </w:tc>
      </w:tr>
      <w:tr w:rsidR="00EF6C4C" w:rsidRPr="00996D38" w14:paraId="2C3A983E"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D493DF"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39A08A"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D08F65"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19F78D" w14:textId="77777777" w:rsidR="00996D38" w:rsidRPr="00996D38" w:rsidRDefault="00996D38">
            <w:pPr>
              <w:rPr>
                <w:sz w:val="12"/>
              </w:rPr>
            </w:pPr>
          </w:p>
        </w:tc>
      </w:tr>
      <w:tr w:rsidR="00EF6C4C" w:rsidRPr="00996D38" w14:paraId="2D4E3D0E"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EF48F4"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CEAEF4"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1A9936"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748CE6"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2D891256" w14:textId="77777777" w:rsidR="00EF6C4C" w:rsidRDefault="00996D38">
      <w:pPr>
        <w:pStyle w:val="SAPKeyblockTitle"/>
      </w:pPr>
      <w:r>
        <w:t>Context</w:t>
      </w:r>
    </w:p>
    <w:p w14:paraId="7E913552" w14:textId="77777777" w:rsidR="00EF6C4C" w:rsidRDefault="00996D38">
      <w:r>
        <w:t>In this activity, you run a report of existing contracts as part of your daily business.</w:t>
      </w:r>
    </w:p>
    <w:p w14:paraId="23B780F4" w14:textId="77777777" w:rsidR="00EF6C4C" w:rsidRDefault="00996D38">
      <w:pPr>
        <w:pStyle w:val="SAPKeyblockTitle"/>
      </w:pPr>
      <w:r>
        <w:lastRenderedPageBreak/>
        <w:t>Procedure</w:t>
      </w:r>
    </w:p>
    <w:p w14:paraId="30D54673" w14:textId="77777777" w:rsidR="00996D38" w:rsidRDefault="00996D38">
      <w:r>
        <w:t>To execute this activity go step by step go through the table.</w:t>
      </w:r>
    </w:p>
    <w:p w14:paraId="1907D149" w14:textId="449C076A" w:rsidR="00EF6C4C" w:rsidRDefault="00EF6C4C"/>
    <w:tbl>
      <w:tblPr>
        <w:tblStyle w:val="SAPStandardTable"/>
        <w:tblW w:w="5000" w:type="pct"/>
        <w:tblInd w:w="3" w:type="dxa"/>
        <w:tblLook w:val="0620" w:firstRow="1" w:lastRow="0" w:firstColumn="0" w:lastColumn="0" w:noHBand="1" w:noVBand="1"/>
      </w:tblPr>
      <w:tblGrid>
        <w:gridCol w:w="955"/>
        <w:gridCol w:w="1941"/>
        <w:gridCol w:w="5198"/>
        <w:gridCol w:w="4449"/>
        <w:gridCol w:w="1761"/>
      </w:tblGrid>
      <w:tr w:rsidR="00EF6C4C" w:rsidRPr="00996D38" w14:paraId="31FDE0CB"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BF48ED2" w14:textId="77777777" w:rsidR="00EF6C4C" w:rsidRPr="00996D38" w:rsidRDefault="00996D38">
            <w:pPr>
              <w:pStyle w:val="SAPTableHeader"/>
              <w:rPr>
                <w:sz w:val="16"/>
              </w:rPr>
            </w:pPr>
            <w:r w:rsidRPr="00996D38">
              <w:rPr>
                <w:rStyle w:val="SAPEmphasis"/>
                <w:sz w:val="16"/>
              </w:rPr>
              <w:t>Test Step #</w:t>
            </w:r>
          </w:p>
        </w:tc>
        <w:tc>
          <w:tcPr>
            <w:tcW w:w="0" w:type="auto"/>
          </w:tcPr>
          <w:p w14:paraId="5017FC0F" w14:textId="77777777" w:rsidR="00EF6C4C" w:rsidRPr="00996D38" w:rsidRDefault="00996D38">
            <w:pPr>
              <w:pStyle w:val="SAPTableHeader"/>
              <w:rPr>
                <w:sz w:val="16"/>
              </w:rPr>
            </w:pPr>
            <w:r w:rsidRPr="00996D38">
              <w:rPr>
                <w:rStyle w:val="SAPEmphasis"/>
                <w:sz w:val="16"/>
              </w:rPr>
              <w:t>Test Step Name</w:t>
            </w:r>
          </w:p>
        </w:tc>
        <w:tc>
          <w:tcPr>
            <w:tcW w:w="0" w:type="auto"/>
          </w:tcPr>
          <w:p w14:paraId="432DA942" w14:textId="77777777" w:rsidR="00EF6C4C" w:rsidRPr="00996D38" w:rsidRDefault="00996D38">
            <w:pPr>
              <w:pStyle w:val="SAPTableHeader"/>
              <w:rPr>
                <w:sz w:val="16"/>
              </w:rPr>
            </w:pPr>
            <w:r w:rsidRPr="00996D38">
              <w:rPr>
                <w:rStyle w:val="SAPEmphasis"/>
                <w:sz w:val="16"/>
              </w:rPr>
              <w:t>Instruction</w:t>
            </w:r>
          </w:p>
        </w:tc>
        <w:tc>
          <w:tcPr>
            <w:tcW w:w="0" w:type="auto"/>
          </w:tcPr>
          <w:p w14:paraId="49C332B3" w14:textId="77777777" w:rsidR="00EF6C4C" w:rsidRPr="00996D38" w:rsidRDefault="00996D38">
            <w:pPr>
              <w:pStyle w:val="SAPTableHeader"/>
              <w:rPr>
                <w:sz w:val="16"/>
              </w:rPr>
            </w:pPr>
            <w:r w:rsidRPr="00996D38">
              <w:rPr>
                <w:rStyle w:val="SAPEmphasis"/>
                <w:sz w:val="16"/>
              </w:rPr>
              <w:t>Expected Result</w:t>
            </w:r>
          </w:p>
        </w:tc>
        <w:tc>
          <w:tcPr>
            <w:tcW w:w="0" w:type="auto"/>
          </w:tcPr>
          <w:p w14:paraId="607CE22E" w14:textId="77777777" w:rsidR="00EF6C4C" w:rsidRPr="00996D38" w:rsidRDefault="00996D38">
            <w:pPr>
              <w:pStyle w:val="SAPTableHeader"/>
              <w:rPr>
                <w:sz w:val="16"/>
              </w:rPr>
            </w:pPr>
            <w:r w:rsidRPr="00996D38">
              <w:rPr>
                <w:rStyle w:val="SAPEmphasis"/>
                <w:sz w:val="16"/>
              </w:rPr>
              <w:t>Pass / Fail / Comment</w:t>
            </w:r>
          </w:p>
        </w:tc>
      </w:tr>
      <w:tr w:rsidR="00EF6C4C" w:rsidRPr="00996D38" w14:paraId="11079F49" w14:textId="77777777" w:rsidTr="00996D38">
        <w:tc>
          <w:tcPr>
            <w:tcW w:w="0" w:type="auto"/>
          </w:tcPr>
          <w:p w14:paraId="73A59CAA" w14:textId="77777777" w:rsidR="00EF6C4C" w:rsidRPr="00996D38" w:rsidRDefault="00996D38">
            <w:pPr>
              <w:rPr>
                <w:sz w:val="16"/>
              </w:rPr>
            </w:pPr>
            <w:r w:rsidRPr="00996D38">
              <w:rPr>
                <w:sz w:val="16"/>
              </w:rPr>
              <w:t>1</w:t>
            </w:r>
          </w:p>
        </w:tc>
        <w:tc>
          <w:tcPr>
            <w:tcW w:w="0" w:type="auto"/>
          </w:tcPr>
          <w:p w14:paraId="33782C8E" w14:textId="77777777" w:rsidR="00EF6C4C" w:rsidRPr="00996D38" w:rsidRDefault="00996D38">
            <w:pPr>
              <w:rPr>
                <w:sz w:val="16"/>
              </w:rPr>
            </w:pPr>
            <w:r w:rsidRPr="00996D38">
              <w:rPr>
                <w:rStyle w:val="SAPEmphasis"/>
                <w:sz w:val="16"/>
              </w:rPr>
              <w:t>Log On</w:t>
            </w:r>
          </w:p>
        </w:tc>
        <w:tc>
          <w:tcPr>
            <w:tcW w:w="0" w:type="auto"/>
          </w:tcPr>
          <w:p w14:paraId="245214BC" w14:textId="77777777" w:rsidR="00EF6C4C" w:rsidRPr="00996D38" w:rsidRDefault="00996D38">
            <w:pPr>
              <w:rPr>
                <w:sz w:val="16"/>
              </w:rPr>
            </w:pPr>
            <w:r w:rsidRPr="00996D38">
              <w:rPr>
                <w:sz w:val="16"/>
              </w:rPr>
              <w:t>Log onto the SAP Fiori launchpad as a Contract Specialist - Leasing.</w:t>
            </w:r>
          </w:p>
        </w:tc>
        <w:tc>
          <w:tcPr>
            <w:tcW w:w="0" w:type="auto"/>
          </w:tcPr>
          <w:p w14:paraId="7BF23F45" w14:textId="77777777" w:rsidR="00EF6C4C" w:rsidRPr="00996D38" w:rsidRDefault="00996D38">
            <w:pPr>
              <w:rPr>
                <w:sz w:val="16"/>
              </w:rPr>
            </w:pPr>
            <w:r w:rsidRPr="00996D38">
              <w:rPr>
                <w:sz w:val="16"/>
              </w:rPr>
              <w:t>The SAP Fiori launchpad displays.</w:t>
            </w:r>
          </w:p>
        </w:tc>
        <w:tc>
          <w:tcPr>
            <w:tcW w:w="0" w:type="auto"/>
          </w:tcPr>
          <w:p w14:paraId="17722524" w14:textId="77777777" w:rsidR="00996D38" w:rsidRPr="00996D38" w:rsidRDefault="00996D38">
            <w:pPr>
              <w:rPr>
                <w:sz w:val="16"/>
              </w:rPr>
            </w:pPr>
          </w:p>
        </w:tc>
      </w:tr>
      <w:tr w:rsidR="00EF6C4C" w:rsidRPr="00996D38" w14:paraId="04E6D41D" w14:textId="77777777" w:rsidTr="00996D38">
        <w:tc>
          <w:tcPr>
            <w:tcW w:w="0" w:type="auto"/>
          </w:tcPr>
          <w:p w14:paraId="6C7678C0" w14:textId="77777777" w:rsidR="00EF6C4C" w:rsidRPr="00996D38" w:rsidRDefault="00996D38">
            <w:pPr>
              <w:rPr>
                <w:sz w:val="16"/>
              </w:rPr>
            </w:pPr>
            <w:r w:rsidRPr="00996D38">
              <w:rPr>
                <w:sz w:val="16"/>
              </w:rPr>
              <w:t>2</w:t>
            </w:r>
          </w:p>
        </w:tc>
        <w:tc>
          <w:tcPr>
            <w:tcW w:w="0" w:type="auto"/>
          </w:tcPr>
          <w:p w14:paraId="180357A9" w14:textId="77777777" w:rsidR="00EF6C4C" w:rsidRPr="00996D38" w:rsidRDefault="00996D38">
            <w:pPr>
              <w:rPr>
                <w:sz w:val="16"/>
              </w:rPr>
            </w:pPr>
            <w:r w:rsidRPr="00996D38">
              <w:rPr>
                <w:rStyle w:val="SAPEmphasis"/>
                <w:sz w:val="16"/>
              </w:rPr>
              <w:t>Access the SAP Fiori app</w:t>
            </w:r>
          </w:p>
        </w:tc>
        <w:tc>
          <w:tcPr>
            <w:tcW w:w="0" w:type="auto"/>
          </w:tcPr>
          <w:p w14:paraId="5346B640" w14:textId="77777777" w:rsidR="00EF6C4C" w:rsidRPr="00996D38" w:rsidRDefault="00996D38">
            <w:pPr>
              <w:rPr>
                <w:sz w:val="16"/>
              </w:rPr>
            </w:pPr>
            <w:r w:rsidRPr="00996D38">
              <w:rPr>
                <w:sz w:val="16"/>
              </w:rPr>
              <w:t xml:space="preserve">Open </w:t>
            </w:r>
            <w:r w:rsidRPr="00996D38">
              <w:rPr>
                <w:rStyle w:val="SAPScreenElement"/>
                <w:sz w:val="16"/>
              </w:rPr>
              <w:t>Conditions for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(REISCDCN)</w:t>
            </w:r>
            <w:r w:rsidRPr="00996D38">
              <w:rPr>
                <w:sz w:val="16"/>
              </w:rPr>
              <w:t>.</w:t>
            </w:r>
          </w:p>
        </w:tc>
        <w:tc>
          <w:tcPr>
            <w:tcW w:w="0" w:type="auto"/>
          </w:tcPr>
          <w:p w14:paraId="5ACA9681" w14:textId="77777777" w:rsidR="00EF6C4C" w:rsidRPr="00996D38" w:rsidRDefault="00996D38">
            <w:pPr>
              <w:rPr>
                <w:sz w:val="16"/>
              </w:rPr>
            </w:pPr>
            <w:r w:rsidRPr="00996D38">
              <w:rPr>
                <w:sz w:val="16"/>
              </w:rPr>
              <w:t xml:space="preserve">The </w:t>
            </w:r>
            <w:r w:rsidRPr="00996D38">
              <w:rPr>
                <w:rStyle w:val="SAPScreenElement"/>
                <w:sz w:val="16"/>
              </w:rPr>
              <w:t>Info System: Conditions for Contracts</w:t>
            </w:r>
            <w:r w:rsidRPr="00996D38">
              <w:rPr>
                <w:sz w:val="16"/>
              </w:rPr>
              <w:t xml:space="preserve"> screen displays.</w:t>
            </w:r>
          </w:p>
        </w:tc>
        <w:tc>
          <w:tcPr>
            <w:tcW w:w="0" w:type="auto"/>
          </w:tcPr>
          <w:p w14:paraId="28FCCA3A" w14:textId="77777777" w:rsidR="00996D38" w:rsidRPr="00996D38" w:rsidRDefault="00996D38">
            <w:pPr>
              <w:rPr>
                <w:sz w:val="16"/>
              </w:rPr>
            </w:pPr>
          </w:p>
        </w:tc>
      </w:tr>
      <w:tr w:rsidR="00EF6C4C" w:rsidRPr="00996D38" w14:paraId="159FF41C" w14:textId="77777777" w:rsidTr="00996D38">
        <w:tc>
          <w:tcPr>
            <w:tcW w:w="0" w:type="auto"/>
          </w:tcPr>
          <w:p w14:paraId="26640320" w14:textId="77777777" w:rsidR="00EF6C4C" w:rsidRPr="00996D38" w:rsidRDefault="00996D38">
            <w:pPr>
              <w:rPr>
                <w:sz w:val="16"/>
              </w:rPr>
            </w:pPr>
            <w:r w:rsidRPr="00996D38">
              <w:rPr>
                <w:sz w:val="16"/>
              </w:rPr>
              <w:t>3</w:t>
            </w:r>
          </w:p>
        </w:tc>
        <w:tc>
          <w:tcPr>
            <w:tcW w:w="0" w:type="auto"/>
          </w:tcPr>
          <w:p w14:paraId="65D8AB01" w14:textId="77777777" w:rsidR="00EF6C4C" w:rsidRPr="00996D38" w:rsidRDefault="00996D38">
            <w:pPr>
              <w:rPr>
                <w:sz w:val="16"/>
              </w:rPr>
            </w:pPr>
            <w:r w:rsidRPr="00996D38">
              <w:rPr>
                <w:rStyle w:val="SAPEmphasis"/>
                <w:sz w:val="16"/>
              </w:rPr>
              <w:t>Report Contract</w:t>
            </w:r>
          </w:p>
        </w:tc>
        <w:tc>
          <w:tcPr>
            <w:tcW w:w="0" w:type="auto"/>
          </w:tcPr>
          <w:p w14:paraId="70105010"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6E3E5077"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493F013F"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101BF916" w14:textId="67A1E79B"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tc>
        <w:tc>
          <w:tcPr>
            <w:tcW w:w="0" w:type="auto"/>
          </w:tcPr>
          <w:p w14:paraId="1C2F8C73" w14:textId="77777777" w:rsidR="00EF6C4C" w:rsidRPr="00996D38" w:rsidRDefault="00996D38">
            <w:pPr>
              <w:rPr>
                <w:sz w:val="16"/>
              </w:rPr>
            </w:pPr>
            <w:r w:rsidRPr="00996D38">
              <w:rPr>
                <w:sz w:val="16"/>
              </w:rPr>
              <w:t>Data is shown.</w:t>
            </w:r>
          </w:p>
        </w:tc>
        <w:tc>
          <w:tcPr>
            <w:tcW w:w="0" w:type="auto"/>
          </w:tcPr>
          <w:p w14:paraId="672BC7E1" w14:textId="77777777" w:rsidR="00996D38" w:rsidRPr="00996D38" w:rsidRDefault="00996D38">
            <w:pPr>
              <w:rPr>
                <w:sz w:val="16"/>
              </w:rPr>
            </w:pPr>
          </w:p>
        </w:tc>
      </w:tr>
    </w:tbl>
    <w:p w14:paraId="346482D5" w14:textId="77777777" w:rsidR="00EF6C4C" w:rsidRDefault="00996D38">
      <w:pPr>
        <w:pStyle w:val="Heading4"/>
      </w:pPr>
      <w:bookmarkStart w:id="318" w:name="unique_120"/>
      <w:bookmarkStart w:id="319" w:name="_Toc176424734"/>
      <w:r>
        <w:t>Report: Conditions for Adjustment Rule</w:t>
      </w:r>
      <w:bookmarkEnd w:id="318"/>
      <w:bookmarkEnd w:id="319"/>
    </w:p>
    <w:p w14:paraId="0EFBE2C0" w14:textId="77777777" w:rsidR="00EF6C4C" w:rsidRDefault="00996D38">
      <w:pPr>
        <w:pStyle w:val="SAPKeyblockTitle"/>
      </w:pPr>
      <w:r>
        <w:t>Test Administration</w:t>
      </w:r>
    </w:p>
    <w:p w14:paraId="70368A28" w14:textId="77777777" w:rsidR="00EF6C4C" w:rsidRDefault="00996D38">
      <w:r>
        <w:t>Customer project: Fill in the project-specific parts.</w:t>
      </w:r>
    </w:p>
    <w:p w14:paraId="775F1963"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B06DDDF"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5DEAB8"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026325"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A25529"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A9F41D" w14:textId="77777777" w:rsidR="00996D38" w:rsidRPr="00996D38" w:rsidRDefault="00996D38">
            <w:pPr>
              <w:rPr>
                <w:sz w:val="12"/>
              </w:rPr>
            </w:pPr>
          </w:p>
        </w:tc>
      </w:tr>
      <w:tr w:rsidR="00EF6C4C" w:rsidRPr="00996D38" w14:paraId="75510E85"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7A659E"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991B50"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B9BFC0"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FE13F8" w14:textId="77777777" w:rsidR="00996D38" w:rsidRPr="00996D38" w:rsidRDefault="00996D38">
            <w:pPr>
              <w:rPr>
                <w:sz w:val="12"/>
              </w:rPr>
            </w:pPr>
          </w:p>
        </w:tc>
      </w:tr>
      <w:tr w:rsidR="00EF6C4C" w:rsidRPr="00996D38" w14:paraId="298B1BC5"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A70737"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CCAF68"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720E3C"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98EB63"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58B51022" w14:textId="77777777" w:rsidR="00EF6C4C" w:rsidRDefault="00996D38">
      <w:pPr>
        <w:pStyle w:val="SAPKeyblockTitle"/>
      </w:pPr>
      <w:r>
        <w:t>Context</w:t>
      </w:r>
    </w:p>
    <w:p w14:paraId="3538D1B4" w14:textId="77777777" w:rsidR="00EF6C4C" w:rsidRDefault="00996D38">
      <w:r>
        <w:t>In this activity, you run a report of existing contracts as part of your daily business.</w:t>
      </w:r>
    </w:p>
    <w:p w14:paraId="5FD1A8B3" w14:textId="77777777" w:rsidR="00EF6C4C" w:rsidRDefault="00996D38">
      <w:pPr>
        <w:pStyle w:val="SAPKeyblockTitle"/>
      </w:pPr>
      <w:r>
        <w:t>Procedure</w:t>
      </w:r>
    </w:p>
    <w:p w14:paraId="05B784A7" w14:textId="77777777" w:rsidR="00996D38" w:rsidRDefault="00996D38">
      <w:r>
        <w:t>To execute this activity go step by step go through the table.</w:t>
      </w:r>
    </w:p>
    <w:p w14:paraId="3C7AB516" w14:textId="111FA2DC" w:rsidR="00EF6C4C" w:rsidRDefault="00EF6C4C"/>
    <w:tbl>
      <w:tblPr>
        <w:tblStyle w:val="SAPStandardTable"/>
        <w:tblW w:w="5000" w:type="pct"/>
        <w:tblInd w:w="3" w:type="dxa"/>
        <w:tblLook w:val="0620" w:firstRow="1" w:lastRow="0" w:firstColumn="0" w:lastColumn="0" w:noHBand="1" w:noVBand="1"/>
      </w:tblPr>
      <w:tblGrid>
        <w:gridCol w:w="857"/>
        <w:gridCol w:w="1743"/>
        <w:gridCol w:w="4806"/>
        <w:gridCol w:w="5317"/>
        <w:gridCol w:w="1581"/>
      </w:tblGrid>
      <w:tr w:rsidR="00EF6C4C" w:rsidRPr="00996D38" w14:paraId="0622D640"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A81D200" w14:textId="77777777" w:rsidR="00EF6C4C" w:rsidRPr="00996D38" w:rsidRDefault="00996D38">
            <w:pPr>
              <w:pStyle w:val="SAPTableHeader"/>
              <w:rPr>
                <w:sz w:val="16"/>
              </w:rPr>
            </w:pPr>
            <w:r w:rsidRPr="00996D38">
              <w:rPr>
                <w:rStyle w:val="SAPEmphasis"/>
                <w:sz w:val="16"/>
              </w:rPr>
              <w:t>Test Step #</w:t>
            </w:r>
          </w:p>
        </w:tc>
        <w:tc>
          <w:tcPr>
            <w:tcW w:w="0" w:type="auto"/>
          </w:tcPr>
          <w:p w14:paraId="71622F00" w14:textId="77777777" w:rsidR="00EF6C4C" w:rsidRPr="00996D38" w:rsidRDefault="00996D38">
            <w:pPr>
              <w:pStyle w:val="SAPTableHeader"/>
              <w:rPr>
                <w:sz w:val="16"/>
              </w:rPr>
            </w:pPr>
            <w:r w:rsidRPr="00996D38">
              <w:rPr>
                <w:rStyle w:val="SAPEmphasis"/>
                <w:sz w:val="16"/>
              </w:rPr>
              <w:t>Test Step Name</w:t>
            </w:r>
          </w:p>
        </w:tc>
        <w:tc>
          <w:tcPr>
            <w:tcW w:w="0" w:type="auto"/>
          </w:tcPr>
          <w:p w14:paraId="5EB20D82" w14:textId="77777777" w:rsidR="00EF6C4C" w:rsidRPr="00996D38" w:rsidRDefault="00996D38">
            <w:pPr>
              <w:pStyle w:val="SAPTableHeader"/>
              <w:rPr>
                <w:sz w:val="16"/>
              </w:rPr>
            </w:pPr>
            <w:r w:rsidRPr="00996D38">
              <w:rPr>
                <w:rStyle w:val="SAPEmphasis"/>
                <w:sz w:val="16"/>
              </w:rPr>
              <w:t>Instruction</w:t>
            </w:r>
          </w:p>
        </w:tc>
        <w:tc>
          <w:tcPr>
            <w:tcW w:w="0" w:type="auto"/>
          </w:tcPr>
          <w:p w14:paraId="6FBD0D77" w14:textId="77777777" w:rsidR="00EF6C4C" w:rsidRPr="00996D38" w:rsidRDefault="00996D38">
            <w:pPr>
              <w:pStyle w:val="SAPTableHeader"/>
              <w:rPr>
                <w:sz w:val="16"/>
              </w:rPr>
            </w:pPr>
            <w:r w:rsidRPr="00996D38">
              <w:rPr>
                <w:rStyle w:val="SAPEmphasis"/>
                <w:sz w:val="16"/>
              </w:rPr>
              <w:t>Expected Result</w:t>
            </w:r>
          </w:p>
        </w:tc>
        <w:tc>
          <w:tcPr>
            <w:tcW w:w="0" w:type="auto"/>
          </w:tcPr>
          <w:p w14:paraId="42BA74E2" w14:textId="77777777" w:rsidR="00EF6C4C" w:rsidRPr="00996D38" w:rsidRDefault="00996D38">
            <w:pPr>
              <w:pStyle w:val="SAPTableHeader"/>
              <w:rPr>
                <w:sz w:val="16"/>
              </w:rPr>
            </w:pPr>
            <w:r w:rsidRPr="00996D38">
              <w:rPr>
                <w:rStyle w:val="SAPEmphasis"/>
                <w:sz w:val="16"/>
              </w:rPr>
              <w:t>Pass / Fail / Comment</w:t>
            </w:r>
          </w:p>
        </w:tc>
      </w:tr>
      <w:tr w:rsidR="00EF6C4C" w:rsidRPr="00996D38" w14:paraId="3455FA35" w14:textId="77777777" w:rsidTr="00996D38">
        <w:tc>
          <w:tcPr>
            <w:tcW w:w="0" w:type="auto"/>
          </w:tcPr>
          <w:p w14:paraId="0182080E" w14:textId="77777777" w:rsidR="00EF6C4C" w:rsidRPr="00996D38" w:rsidRDefault="00996D38">
            <w:pPr>
              <w:rPr>
                <w:sz w:val="16"/>
              </w:rPr>
            </w:pPr>
            <w:r w:rsidRPr="00996D38">
              <w:rPr>
                <w:sz w:val="16"/>
              </w:rPr>
              <w:t>1</w:t>
            </w:r>
          </w:p>
        </w:tc>
        <w:tc>
          <w:tcPr>
            <w:tcW w:w="0" w:type="auto"/>
          </w:tcPr>
          <w:p w14:paraId="747BBA67" w14:textId="77777777" w:rsidR="00EF6C4C" w:rsidRPr="00996D38" w:rsidRDefault="00996D38">
            <w:pPr>
              <w:rPr>
                <w:sz w:val="16"/>
              </w:rPr>
            </w:pPr>
            <w:r w:rsidRPr="00996D38">
              <w:rPr>
                <w:rStyle w:val="SAPEmphasis"/>
                <w:sz w:val="16"/>
              </w:rPr>
              <w:t>Log On</w:t>
            </w:r>
          </w:p>
        </w:tc>
        <w:tc>
          <w:tcPr>
            <w:tcW w:w="0" w:type="auto"/>
          </w:tcPr>
          <w:p w14:paraId="49AAFFE6" w14:textId="77777777" w:rsidR="00EF6C4C" w:rsidRPr="00996D38" w:rsidRDefault="00996D38">
            <w:pPr>
              <w:rPr>
                <w:sz w:val="16"/>
              </w:rPr>
            </w:pPr>
            <w:r w:rsidRPr="00996D38">
              <w:rPr>
                <w:sz w:val="16"/>
              </w:rPr>
              <w:t>Log on to the SAP Fiori launchpad as a Contract Specialist - Leasing.</w:t>
            </w:r>
          </w:p>
        </w:tc>
        <w:tc>
          <w:tcPr>
            <w:tcW w:w="0" w:type="auto"/>
          </w:tcPr>
          <w:p w14:paraId="4027F0F3" w14:textId="77777777" w:rsidR="00EF6C4C" w:rsidRPr="00996D38" w:rsidRDefault="00996D38">
            <w:pPr>
              <w:rPr>
                <w:sz w:val="16"/>
              </w:rPr>
            </w:pPr>
            <w:r w:rsidRPr="00996D38">
              <w:rPr>
                <w:sz w:val="16"/>
              </w:rPr>
              <w:t>The SAP Fiori launchpad displays.</w:t>
            </w:r>
          </w:p>
        </w:tc>
        <w:tc>
          <w:tcPr>
            <w:tcW w:w="0" w:type="auto"/>
          </w:tcPr>
          <w:p w14:paraId="57535E50" w14:textId="77777777" w:rsidR="00996D38" w:rsidRPr="00996D38" w:rsidRDefault="00996D38">
            <w:pPr>
              <w:rPr>
                <w:sz w:val="16"/>
              </w:rPr>
            </w:pPr>
          </w:p>
        </w:tc>
      </w:tr>
      <w:tr w:rsidR="00EF6C4C" w:rsidRPr="00996D38" w14:paraId="4ECC653E" w14:textId="77777777" w:rsidTr="00996D38">
        <w:tc>
          <w:tcPr>
            <w:tcW w:w="0" w:type="auto"/>
          </w:tcPr>
          <w:p w14:paraId="616C803E" w14:textId="77777777" w:rsidR="00EF6C4C" w:rsidRPr="00996D38" w:rsidRDefault="00996D38">
            <w:pPr>
              <w:rPr>
                <w:sz w:val="16"/>
              </w:rPr>
            </w:pPr>
            <w:r w:rsidRPr="00996D38">
              <w:rPr>
                <w:sz w:val="16"/>
              </w:rPr>
              <w:t>2</w:t>
            </w:r>
          </w:p>
        </w:tc>
        <w:tc>
          <w:tcPr>
            <w:tcW w:w="0" w:type="auto"/>
          </w:tcPr>
          <w:p w14:paraId="1A80C52F" w14:textId="77777777" w:rsidR="00EF6C4C" w:rsidRPr="00996D38" w:rsidRDefault="00996D38">
            <w:pPr>
              <w:rPr>
                <w:sz w:val="16"/>
              </w:rPr>
            </w:pPr>
            <w:r w:rsidRPr="00996D38">
              <w:rPr>
                <w:rStyle w:val="SAPEmphasis"/>
                <w:sz w:val="16"/>
              </w:rPr>
              <w:t>Access the SAP Fiori app</w:t>
            </w:r>
          </w:p>
        </w:tc>
        <w:tc>
          <w:tcPr>
            <w:tcW w:w="0" w:type="auto"/>
          </w:tcPr>
          <w:p w14:paraId="59195CD0" w14:textId="77777777" w:rsidR="00EF6C4C" w:rsidRPr="00996D38" w:rsidRDefault="00996D38">
            <w:pPr>
              <w:rPr>
                <w:sz w:val="16"/>
              </w:rPr>
            </w:pPr>
            <w:r w:rsidRPr="00996D38">
              <w:rPr>
                <w:sz w:val="16"/>
              </w:rPr>
              <w:t xml:space="preserve">Open </w:t>
            </w:r>
            <w:r w:rsidRPr="00996D38">
              <w:rPr>
                <w:rStyle w:val="SAPScreenElement"/>
                <w:sz w:val="16"/>
              </w:rPr>
              <w:t>Cond./Adjustment Rule</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(REISCDCNAJ)</w:t>
            </w:r>
            <w:r w:rsidRPr="00996D38">
              <w:rPr>
                <w:sz w:val="16"/>
              </w:rPr>
              <w:t>.</w:t>
            </w:r>
          </w:p>
        </w:tc>
        <w:tc>
          <w:tcPr>
            <w:tcW w:w="0" w:type="auto"/>
          </w:tcPr>
          <w:p w14:paraId="3D0A6F01" w14:textId="77777777" w:rsidR="00EF6C4C" w:rsidRPr="00996D38" w:rsidRDefault="00996D38">
            <w:pPr>
              <w:rPr>
                <w:sz w:val="16"/>
              </w:rPr>
            </w:pPr>
            <w:r w:rsidRPr="00996D38">
              <w:rPr>
                <w:sz w:val="16"/>
              </w:rPr>
              <w:t xml:space="preserve">The </w:t>
            </w:r>
            <w:r w:rsidRPr="00996D38">
              <w:rPr>
                <w:rStyle w:val="SAPScreenElement"/>
                <w:sz w:val="16"/>
              </w:rPr>
              <w:t xml:space="preserve">Info System: Conditions for Adjustment Rule for Contract </w:t>
            </w:r>
            <w:r w:rsidRPr="00996D38">
              <w:rPr>
                <w:sz w:val="16"/>
              </w:rPr>
              <w:t>screen displays.</w:t>
            </w:r>
          </w:p>
        </w:tc>
        <w:tc>
          <w:tcPr>
            <w:tcW w:w="0" w:type="auto"/>
          </w:tcPr>
          <w:p w14:paraId="5451523A" w14:textId="77777777" w:rsidR="00996D38" w:rsidRPr="00996D38" w:rsidRDefault="00996D38">
            <w:pPr>
              <w:rPr>
                <w:sz w:val="16"/>
              </w:rPr>
            </w:pPr>
          </w:p>
        </w:tc>
      </w:tr>
      <w:tr w:rsidR="00EF6C4C" w:rsidRPr="00996D38" w14:paraId="10AA4309" w14:textId="77777777" w:rsidTr="00996D38">
        <w:tc>
          <w:tcPr>
            <w:tcW w:w="0" w:type="auto"/>
          </w:tcPr>
          <w:p w14:paraId="1254E420" w14:textId="77777777" w:rsidR="00EF6C4C" w:rsidRPr="00996D38" w:rsidRDefault="00996D38">
            <w:pPr>
              <w:rPr>
                <w:sz w:val="16"/>
              </w:rPr>
            </w:pPr>
            <w:r w:rsidRPr="00996D38">
              <w:rPr>
                <w:sz w:val="16"/>
              </w:rPr>
              <w:t>3</w:t>
            </w:r>
          </w:p>
        </w:tc>
        <w:tc>
          <w:tcPr>
            <w:tcW w:w="0" w:type="auto"/>
          </w:tcPr>
          <w:p w14:paraId="5DC068FA" w14:textId="77777777" w:rsidR="00EF6C4C" w:rsidRPr="00996D38" w:rsidRDefault="00996D38">
            <w:pPr>
              <w:rPr>
                <w:sz w:val="16"/>
              </w:rPr>
            </w:pPr>
            <w:r w:rsidRPr="00996D38">
              <w:rPr>
                <w:rStyle w:val="SAPEmphasis"/>
                <w:sz w:val="16"/>
              </w:rPr>
              <w:t>Report Contract</w:t>
            </w:r>
          </w:p>
        </w:tc>
        <w:tc>
          <w:tcPr>
            <w:tcW w:w="0" w:type="auto"/>
          </w:tcPr>
          <w:p w14:paraId="06C2750F"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p>
          <w:p w14:paraId="4F4EB727"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21A27D9C"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394301D4" w14:textId="19D5296A"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tc>
        <w:tc>
          <w:tcPr>
            <w:tcW w:w="0" w:type="auto"/>
          </w:tcPr>
          <w:p w14:paraId="5AA9E886" w14:textId="77777777" w:rsidR="00EF6C4C" w:rsidRPr="00996D38" w:rsidRDefault="00996D38">
            <w:pPr>
              <w:rPr>
                <w:sz w:val="16"/>
              </w:rPr>
            </w:pPr>
            <w:r w:rsidRPr="00996D38">
              <w:rPr>
                <w:sz w:val="16"/>
              </w:rPr>
              <w:t>Data displays.</w:t>
            </w:r>
          </w:p>
        </w:tc>
        <w:tc>
          <w:tcPr>
            <w:tcW w:w="0" w:type="auto"/>
          </w:tcPr>
          <w:p w14:paraId="434A3399" w14:textId="77777777" w:rsidR="00996D38" w:rsidRPr="00996D38" w:rsidRDefault="00996D38">
            <w:pPr>
              <w:rPr>
                <w:sz w:val="16"/>
              </w:rPr>
            </w:pPr>
          </w:p>
        </w:tc>
      </w:tr>
    </w:tbl>
    <w:p w14:paraId="6EDA6A90" w14:textId="77777777" w:rsidR="00EF6C4C" w:rsidRDefault="00996D38">
      <w:pPr>
        <w:pStyle w:val="Heading4"/>
      </w:pPr>
      <w:bookmarkStart w:id="320" w:name="unique_121"/>
      <w:bookmarkStart w:id="321" w:name="_Toc176424735"/>
      <w:r>
        <w:t>Report: Change Documents for Contracts</w:t>
      </w:r>
      <w:bookmarkEnd w:id="320"/>
      <w:bookmarkEnd w:id="321"/>
    </w:p>
    <w:p w14:paraId="4C36FC4A" w14:textId="77777777" w:rsidR="00EF6C4C" w:rsidRDefault="00996D38">
      <w:pPr>
        <w:pStyle w:val="SAPKeyblockTitle"/>
      </w:pPr>
      <w:r>
        <w:t>Test Administration</w:t>
      </w:r>
    </w:p>
    <w:p w14:paraId="747984F6" w14:textId="77777777" w:rsidR="00EF6C4C" w:rsidRDefault="00996D38">
      <w:r>
        <w:t>Customer project: Fill in the project-specific parts.</w:t>
      </w:r>
    </w:p>
    <w:p w14:paraId="74EEC8A6"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5F5A6781"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948F1B"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42A997"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70FB32"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6171E0" w14:textId="77777777" w:rsidR="00996D38" w:rsidRPr="00996D38" w:rsidRDefault="00996D38">
            <w:pPr>
              <w:rPr>
                <w:sz w:val="12"/>
              </w:rPr>
            </w:pPr>
          </w:p>
        </w:tc>
      </w:tr>
      <w:tr w:rsidR="00EF6C4C" w:rsidRPr="00996D38" w14:paraId="2FB35BCA"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41A47E"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504D71"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B7AF76"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D2F950" w14:textId="77777777" w:rsidR="00996D38" w:rsidRPr="00996D38" w:rsidRDefault="00996D38">
            <w:pPr>
              <w:rPr>
                <w:sz w:val="12"/>
              </w:rPr>
            </w:pPr>
          </w:p>
        </w:tc>
      </w:tr>
      <w:tr w:rsidR="00EF6C4C" w:rsidRPr="00996D38" w14:paraId="64C84619"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D5132D"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4D6111"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919A18"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D19184"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7236226B" w14:textId="77777777" w:rsidR="00EF6C4C" w:rsidRDefault="00996D38">
      <w:pPr>
        <w:pStyle w:val="SAPKeyblockTitle"/>
      </w:pPr>
      <w:r>
        <w:t>Context</w:t>
      </w:r>
    </w:p>
    <w:p w14:paraId="21D34DF2" w14:textId="77777777" w:rsidR="00EF6C4C" w:rsidRDefault="00996D38">
      <w:r>
        <w:t>In this activity, you check a cockpit of existing contracts as part of your daily business.</w:t>
      </w:r>
    </w:p>
    <w:p w14:paraId="4262061F" w14:textId="77777777" w:rsidR="00EF6C4C" w:rsidRDefault="00996D38">
      <w:pPr>
        <w:pStyle w:val="SAPKeyblockTitle"/>
      </w:pPr>
      <w:r>
        <w:t>Procedure</w:t>
      </w:r>
    </w:p>
    <w:p w14:paraId="4591987F" w14:textId="77777777" w:rsidR="00EF6C4C" w:rsidRDefault="00996D38">
      <w:r>
        <w:t>To execute this activity go step by step go through the table.</w:t>
      </w:r>
    </w:p>
    <w:p w14:paraId="7D9413AE" w14:textId="77777777" w:rsidR="00EF6C4C" w:rsidRDefault="00EF6C4C"/>
    <w:tbl>
      <w:tblPr>
        <w:tblStyle w:val="SAPStandardTable"/>
        <w:tblW w:w="5000" w:type="pct"/>
        <w:tblInd w:w="3" w:type="dxa"/>
        <w:tblLook w:val="0620" w:firstRow="1" w:lastRow="0" w:firstColumn="0" w:lastColumn="0" w:noHBand="1" w:noVBand="1"/>
      </w:tblPr>
      <w:tblGrid>
        <w:gridCol w:w="869"/>
        <w:gridCol w:w="1767"/>
        <w:gridCol w:w="5424"/>
        <w:gridCol w:w="4642"/>
        <w:gridCol w:w="1602"/>
      </w:tblGrid>
      <w:tr w:rsidR="00EF6C4C" w:rsidRPr="00996D38" w14:paraId="25B9536D"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4C3E85B" w14:textId="77777777" w:rsidR="00EF6C4C" w:rsidRPr="00996D38" w:rsidRDefault="00996D38">
            <w:pPr>
              <w:pStyle w:val="SAPTableHeader"/>
              <w:rPr>
                <w:sz w:val="16"/>
              </w:rPr>
            </w:pPr>
            <w:r w:rsidRPr="00996D38">
              <w:rPr>
                <w:rStyle w:val="SAPEmphasis"/>
                <w:sz w:val="16"/>
              </w:rPr>
              <w:lastRenderedPageBreak/>
              <w:t>Test Step #</w:t>
            </w:r>
          </w:p>
        </w:tc>
        <w:tc>
          <w:tcPr>
            <w:tcW w:w="0" w:type="auto"/>
          </w:tcPr>
          <w:p w14:paraId="5AB5C57F" w14:textId="77777777" w:rsidR="00EF6C4C" w:rsidRPr="00996D38" w:rsidRDefault="00996D38">
            <w:pPr>
              <w:pStyle w:val="SAPTableHeader"/>
              <w:rPr>
                <w:sz w:val="16"/>
              </w:rPr>
            </w:pPr>
            <w:r w:rsidRPr="00996D38">
              <w:rPr>
                <w:rStyle w:val="SAPEmphasis"/>
                <w:sz w:val="16"/>
              </w:rPr>
              <w:t>Test Step Name</w:t>
            </w:r>
          </w:p>
        </w:tc>
        <w:tc>
          <w:tcPr>
            <w:tcW w:w="0" w:type="auto"/>
          </w:tcPr>
          <w:p w14:paraId="0A667C32" w14:textId="77777777" w:rsidR="00EF6C4C" w:rsidRPr="00996D38" w:rsidRDefault="00996D38">
            <w:pPr>
              <w:pStyle w:val="SAPTableHeader"/>
              <w:rPr>
                <w:sz w:val="16"/>
              </w:rPr>
            </w:pPr>
            <w:r w:rsidRPr="00996D38">
              <w:rPr>
                <w:rStyle w:val="SAPEmphasis"/>
                <w:sz w:val="16"/>
              </w:rPr>
              <w:t>Instruction</w:t>
            </w:r>
          </w:p>
        </w:tc>
        <w:tc>
          <w:tcPr>
            <w:tcW w:w="0" w:type="auto"/>
          </w:tcPr>
          <w:p w14:paraId="18B74296" w14:textId="77777777" w:rsidR="00EF6C4C" w:rsidRPr="00996D38" w:rsidRDefault="00996D38">
            <w:pPr>
              <w:pStyle w:val="SAPTableHeader"/>
              <w:rPr>
                <w:sz w:val="16"/>
              </w:rPr>
            </w:pPr>
            <w:r w:rsidRPr="00996D38">
              <w:rPr>
                <w:rStyle w:val="SAPEmphasis"/>
                <w:sz w:val="16"/>
              </w:rPr>
              <w:t>Expected Result</w:t>
            </w:r>
          </w:p>
        </w:tc>
        <w:tc>
          <w:tcPr>
            <w:tcW w:w="0" w:type="auto"/>
          </w:tcPr>
          <w:p w14:paraId="498245B7" w14:textId="77777777" w:rsidR="00EF6C4C" w:rsidRPr="00996D38" w:rsidRDefault="00996D38">
            <w:pPr>
              <w:pStyle w:val="SAPTableHeader"/>
              <w:rPr>
                <w:sz w:val="16"/>
              </w:rPr>
            </w:pPr>
            <w:r w:rsidRPr="00996D38">
              <w:rPr>
                <w:rStyle w:val="SAPEmphasis"/>
                <w:sz w:val="16"/>
              </w:rPr>
              <w:t>Pass / Fail / Comment</w:t>
            </w:r>
          </w:p>
        </w:tc>
      </w:tr>
      <w:tr w:rsidR="00EF6C4C" w:rsidRPr="00996D38" w14:paraId="27422739" w14:textId="77777777" w:rsidTr="00996D38">
        <w:tc>
          <w:tcPr>
            <w:tcW w:w="0" w:type="auto"/>
          </w:tcPr>
          <w:p w14:paraId="51C23D2F" w14:textId="77777777" w:rsidR="00EF6C4C" w:rsidRPr="00996D38" w:rsidRDefault="00996D38">
            <w:pPr>
              <w:rPr>
                <w:sz w:val="16"/>
              </w:rPr>
            </w:pPr>
            <w:r w:rsidRPr="00996D38">
              <w:rPr>
                <w:sz w:val="16"/>
              </w:rPr>
              <w:t>1</w:t>
            </w:r>
          </w:p>
        </w:tc>
        <w:tc>
          <w:tcPr>
            <w:tcW w:w="0" w:type="auto"/>
          </w:tcPr>
          <w:p w14:paraId="23B223F2" w14:textId="77777777" w:rsidR="00EF6C4C" w:rsidRPr="00996D38" w:rsidRDefault="00996D38">
            <w:pPr>
              <w:rPr>
                <w:sz w:val="16"/>
              </w:rPr>
            </w:pPr>
            <w:r w:rsidRPr="00996D38">
              <w:rPr>
                <w:rStyle w:val="SAPEmphasis"/>
                <w:sz w:val="16"/>
              </w:rPr>
              <w:t>Log On</w:t>
            </w:r>
          </w:p>
        </w:tc>
        <w:tc>
          <w:tcPr>
            <w:tcW w:w="0" w:type="auto"/>
          </w:tcPr>
          <w:p w14:paraId="0419B5A9" w14:textId="77777777" w:rsidR="00EF6C4C" w:rsidRPr="00996D38" w:rsidRDefault="00996D38">
            <w:pPr>
              <w:rPr>
                <w:sz w:val="16"/>
              </w:rPr>
            </w:pPr>
            <w:r w:rsidRPr="00996D38">
              <w:rPr>
                <w:sz w:val="16"/>
              </w:rPr>
              <w:t>Log onto the SAP Fiori launchpad as a Contract Specialist - Leasing.</w:t>
            </w:r>
          </w:p>
        </w:tc>
        <w:tc>
          <w:tcPr>
            <w:tcW w:w="0" w:type="auto"/>
          </w:tcPr>
          <w:p w14:paraId="695AD774" w14:textId="77777777" w:rsidR="00EF6C4C" w:rsidRPr="00996D38" w:rsidRDefault="00996D38">
            <w:pPr>
              <w:rPr>
                <w:sz w:val="16"/>
              </w:rPr>
            </w:pPr>
            <w:r w:rsidRPr="00996D38">
              <w:rPr>
                <w:sz w:val="16"/>
              </w:rPr>
              <w:t>The SAP Fiori launchpad displays.</w:t>
            </w:r>
          </w:p>
        </w:tc>
        <w:tc>
          <w:tcPr>
            <w:tcW w:w="0" w:type="auto"/>
          </w:tcPr>
          <w:p w14:paraId="5D086CC8" w14:textId="77777777" w:rsidR="00996D38" w:rsidRPr="00996D38" w:rsidRDefault="00996D38">
            <w:pPr>
              <w:rPr>
                <w:sz w:val="16"/>
              </w:rPr>
            </w:pPr>
          </w:p>
        </w:tc>
      </w:tr>
      <w:tr w:rsidR="00EF6C4C" w:rsidRPr="00996D38" w14:paraId="11C8559F" w14:textId="77777777" w:rsidTr="00996D38">
        <w:tc>
          <w:tcPr>
            <w:tcW w:w="0" w:type="auto"/>
          </w:tcPr>
          <w:p w14:paraId="2FE78522" w14:textId="77777777" w:rsidR="00EF6C4C" w:rsidRPr="00996D38" w:rsidRDefault="00996D38">
            <w:pPr>
              <w:rPr>
                <w:sz w:val="16"/>
              </w:rPr>
            </w:pPr>
            <w:r w:rsidRPr="00996D38">
              <w:rPr>
                <w:sz w:val="16"/>
              </w:rPr>
              <w:t>2</w:t>
            </w:r>
          </w:p>
        </w:tc>
        <w:tc>
          <w:tcPr>
            <w:tcW w:w="0" w:type="auto"/>
          </w:tcPr>
          <w:p w14:paraId="5FEB3182" w14:textId="77777777" w:rsidR="00EF6C4C" w:rsidRPr="00996D38" w:rsidRDefault="00996D38">
            <w:pPr>
              <w:rPr>
                <w:sz w:val="16"/>
              </w:rPr>
            </w:pPr>
            <w:r w:rsidRPr="00996D38">
              <w:rPr>
                <w:rStyle w:val="SAPEmphasis"/>
                <w:sz w:val="16"/>
              </w:rPr>
              <w:t>Access the SAP Fiori app</w:t>
            </w:r>
          </w:p>
        </w:tc>
        <w:tc>
          <w:tcPr>
            <w:tcW w:w="0" w:type="auto"/>
          </w:tcPr>
          <w:p w14:paraId="5CD71EFE" w14:textId="77777777" w:rsidR="00EF6C4C" w:rsidRPr="00996D38" w:rsidRDefault="00996D38">
            <w:pPr>
              <w:rPr>
                <w:sz w:val="16"/>
              </w:rPr>
            </w:pPr>
            <w:r w:rsidRPr="00996D38">
              <w:rPr>
                <w:sz w:val="16"/>
              </w:rPr>
              <w:t xml:space="preserve">Open </w:t>
            </w:r>
            <w:r w:rsidRPr="00996D38">
              <w:rPr>
                <w:rStyle w:val="SAPScreenElement"/>
                <w:sz w:val="16"/>
              </w:rPr>
              <w:t>Contract Change Documents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(REISCHGDOCCN)</w:t>
            </w:r>
            <w:r w:rsidRPr="00996D38">
              <w:rPr>
                <w:sz w:val="16"/>
              </w:rPr>
              <w:t>.</w:t>
            </w:r>
          </w:p>
        </w:tc>
        <w:tc>
          <w:tcPr>
            <w:tcW w:w="0" w:type="auto"/>
          </w:tcPr>
          <w:p w14:paraId="43CCDD26" w14:textId="77777777" w:rsidR="00EF6C4C" w:rsidRPr="00996D38" w:rsidRDefault="00996D38">
            <w:pPr>
              <w:rPr>
                <w:sz w:val="16"/>
              </w:rPr>
            </w:pPr>
            <w:r w:rsidRPr="00996D38">
              <w:rPr>
                <w:sz w:val="16"/>
              </w:rPr>
              <w:t xml:space="preserve">The </w:t>
            </w:r>
            <w:r w:rsidRPr="00996D38">
              <w:rPr>
                <w:rStyle w:val="SAPScreenElement"/>
                <w:sz w:val="16"/>
              </w:rPr>
              <w:t xml:space="preserve">Info System: Change Documents for Contracts </w:t>
            </w:r>
            <w:r w:rsidRPr="00996D38">
              <w:rPr>
                <w:sz w:val="16"/>
              </w:rPr>
              <w:t>screen displays.</w:t>
            </w:r>
          </w:p>
        </w:tc>
        <w:tc>
          <w:tcPr>
            <w:tcW w:w="0" w:type="auto"/>
          </w:tcPr>
          <w:p w14:paraId="254CE3B5" w14:textId="77777777" w:rsidR="00996D38" w:rsidRPr="00996D38" w:rsidRDefault="00996D38">
            <w:pPr>
              <w:rPr>
                <w:sz w:val="16"/>
              </w:rPr>
            </w:pPr>
          </w:p>
        </w:tc>
      </w:tr>
      <w:tr w:rsidR="00EF6C4C" w:rsidRPr="00996D38" w14:paraId="4BA1CBCF" w14:textId="77777777" w:rsidTr="00996D38">
        <w:tc>
          <w:tcPr>
            <w:tcW w:w="0" w:type="auto"/>
          </w:tcPr>
          <w:p w14:paraId="4D897773" w14:textId="77777777" w:rsidR="00EF6C4C" w:rsidRPr="00996D38" w:rsidRDefault="00996D38">
            <w:pPr>
              <w:rPr>
                <w:sz w:val="16"/>
              </w:rPr>
            </w:pPr>
            <w:r w:rsidRPr="00996D38">
              <w:rPr>
                <w:sz w:val="16"/>
              </w:rPr>
              <w:t>3</w:t>
            </w:r>
          </w:p>
        </w:tc>
        <w:tc>
          <w:tcPr>
            <w:tcW w:w="0" w:type="auto"/>
          </w:tcPr>
          <w:p w14:paraId="2DB84395" w14:textId="77777777" w:rsidR="00EF6C4C" w:rsidRPr="00996D38" w:rsidRDefault="00996D38">
            <w:pPr>
              <w:rPr>
                <w:sz w:val="16"/>
              </w:rPr>
            </w:pPr>
            <w:r w:rsidRPr="00996D38">
              <w:rPr>
                <w:rStyle w:val="SAPEmphasis"/>
                <w:sz w:val="16"/>
              </w:rPr>
              <w:t>Report Contract</w:t>
            </w:r>
          </w:p>
        </w:tc>
        <w:tc>
          <w:tcPr>
            <w:tcW w:w="0" w:type="auto"/>
          </w:tcPr>
          <w:p w14:paraId="74D7A2E7"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5AF38C6C"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6FA67A26"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4DEEFF33" w14:textId="77777777" w:rsidR="00996D38" w:rsidRPr="00996D38" w:rsidRDefault="00996D38">
            <w:pPr>
              <w:rPr>
                <w:sz w:val="16"/>
              </w:rPr>
            </w:pPr>
            <w:r w:rsidRPr="00996D38">
              <w:rPr>
                <w:sz w:val="16"/>
              </w:rPr>
              <w:t xml:space="preserve">In </w:t>
            </w:r>
            <w:r w:rsidRPr="00996D38">
              <w:rPr>
                <w:rStyle w:val="SAPScreenElement"/>
                <w:sz w:val="16"/>
              </w:rPr>
              <w:t>Type of Data Change</w:t>
            </w:r>
            <w:r w:rsidRPr="00996D38">
              <w:rPr>
                <w:sz w:val="16"/>
              </w:rPr>
              <w:t xml:space="preserve"> section:</w:t>
            </w:r>
          </w:p>
          <w:p w14:paraId="63BEDB90" w14:textId="77777777" w:rsidR="00996D38" w:rsidRPr="00996D38" w:rsidRDefault="00996D38">
            <w:pPr>
              <w:rPr>
                <w:sz w:val="16"/>
              </w:rPr>
            </w:pPr>
            <w:r w:rsidRPr="00996D38">
              <w:rPr>
                <w:rStyle w:val="SAPScreenElement"/>
                <w:sz w:val="16"/>
              </w:rPr>
              <w:t>Change</w:t>
            </w:r>
            <w:r w:rsidRPr="00996D38">
              <w:rPr>
                <w:sz w:val="16"/>
              </w:rPr>
              <w:t xml:space="preserve">: </w:t>
            </w:r>
            <w:r w:rsidRPr="00996D38">
              <w:rPr>
                <w:rStyle w:val="SAPUserEntry"/>
                <w:sz w:val="16"/>
              </w:rPr>
              <w:t>&lt;select&gt;</w:t>
            </w:r>
          </w:p>
          <w:p w14:paraId="27538EFC" w14:textId="64C13944"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tc>
        <w:tc>
          <w:tcPr>
            <w:tcW w:w="0" w:type="auto"/>
          </w:tcPr>
          <w:p w14:paraId="4BA11B42" w14:textId="77777777" w:rsidR="00EF6C4C" w:rsidRPr="00996D38" w:rsidRDefault="00996D38">
            <w:pPr>
              <w:rPr>
                <w:sz w:val="16"/>
              </w:rPr>
            </w:pPr>
            <w:r w:rsidRPr="00996D38">
              <w:rPr>
                <w:sz w:val="16"/>
              </w:rPr>
              <w:t>Data is shown.</w:t>
            </w:r>
          </w:p>
        </w:tc>
        <w:tc>
          <w:tcPr>
            <w:tcW w:w="0" w:type="auto"/>
          </w:tcPr>
          <w:p w14:paraId="7E9F9847" w14:textId="77777777" w:rsidR="00996D38" w:rsidRPr="00996D38" w:rsidRDefault="00996D38">
            <w:pPr>
              <w:rPr>
                <w:sz w:val="16"/>
              </w:rPr>
            </w:pPr>
          </w:p>
        </w:tc>
      </w:tr>
    </w:tbl>
    <w:p w14:paraId="1914B352" w14:textId="77777777" w:rsidR="00EF6C4C" w:rsidRDefault="00996D38">
      <w:pPr>
        <w:pStyle w:val="Heading4"/>
      </w:pPr>
      <w:bookmarkStart w:id="322" w:name="unique_122"/>
      <w:bookmarkStart w:id="323" w:name="_Toc176424736"/>
      <w:r>
        <w:t>Report: Renewal of Contracts</w:t>
      </w:r>
      <w:bookmarkEnd w:id="322"/>
      <w:bookmarkEnd w:id="323"/>
    </w:p>
    <w:p w14:paraId="4A301293" w14:textId="77777777" w:rsidR="00EF6C4C" w:rsidRDefault="00996D38">
      <w:pPr>
        <w:pStyle w:val="SAPKeyblockTitle"/>
      </w:pPr>
      <w:r>
        <w:t>Test Administration</w:t>
      </w:r>
    </w:p>
    <w:p w14:paraId="31457DAD" w14:textId="77777777" w:rsidR="00EF6C4C" w:rsidRDefault="00996D38">
      <w:r>
        <w:t>Customer project: Fill in the project-specific parts.</w:t>
      </w:r>
    </w:p>
    <w:p w14:paraId="51F31B61"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24733B07"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6E47A7"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BFD5B0"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75C33C"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CFD035" w14:textId="77777777" w:rsidR="00996D38" w:rsidRPr="00996D38" w:rsidRDefault="00996D38">
            <w:pPr>
              <w:rPr>
                <w:sz w:val="12"/>
              </w:rPr>
            </w:pPr>
          </w:p>
        </w:tc>
      </w:tr>
      <w:tr w:rsidR="00EF6C4C" w:rsidRPr="00996D38" w14:paraId="38AB782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AC30BD"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D6C184"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CAAC5C"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43233B" w14:textId="77777777" w:rsidR="00996D38" w:rsidRPr="00996D38" w:rsidRDefault="00996D38">
            <w:pPr>
              <w:rPr>
                <w:sz w:val="12"/>
              </w:rPr>
            </w:pPr>
          </w:p>
        </w:tc>
      </w:tr>
      <w:tr w:rsidR="00EF6C4C" w:rsidRPr="00996D38" w14:paraId="4EE24DF9"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2D7BB0"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EECAA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E15FF4"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2AF414"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5AD637D3" w14:textId="77777777" w:rsidR="00EF6C4C" w:rsidRDefault="00996D38">
      <w:pPr>
        <w:pStyle w:val="SAPKeyblockTitle"/>
      </w:pPr>
      <w:r>
        <w:t>Context</w:t>
      </w:r>
    </w:p>
    <w:p w14:paraId="672888D8" w14:textId="77777777" w:rsidR="00EF6C4C" w:rsidRDefault="00996D38">
      <w:r>
        <w:t>In this activity, you run a report of existing contracts as part of your daily business.</w:t>
      </w:r>
    </w:p>
    <w:p w14:paraId="1916B597" w14:textId="77777777" w:rsidR="00EF6C4C" w:rsidRDefault="00996D38">
      <w:pPr>
        <w:pStyle w:val="SAPKeyblockTitle"/>
      </w:pPr>
      <w:r>
        <w:t>Procedure</w:t>
      </w:r>
    </w:p>
    <w:p w14:paraId="3496431F" w14:textId="77777777" w:rsidR="00996D38" w:rsidRDefault="00996D38">
      <w:r>
        <w:t>To execute this activity go step by step go through the table.</w:t>
      </w:r>
    </w:p>
    <w:p w14:paraId="7EA20EBA" w14:textId="2BFA18CD" w:rsidR="00EF6C4C" w:rsidRDefault="00EF6C4C"/>
    <w:tbl>
      <w:tblPr>
        <w:tblStyle w:val="SAPStandardTable"/>
        <w:tblW w:w="5000" w:type="pct"/>
        <w:tblInd w:w="3" w:type="dxa"/>
        <w:tblLook w:val="0620" w:firstRow="1" w:lastRow="0" w:firstColumn="0" w:lastColumn="0" w:noHBand="1" w:noVBand="1"/>
      </w:tblPr>
      <w:tblGrid>
        <w:gridCol w:w="936"/>
        <w:gridCol w:w="1906"/>
        <w:gridCol w:w="4999"/>
        <w:gridCol w:w="4734"/>
        <w:gridCol w:w="1729"/>
      </w:tblGrid>
      <w:tr w:rsidR="00EF6C4C" w:rsidRPr="00996D38" w14:paraId="617631A2"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A1BE4FE" w14:textId="77777777" w:rsidR="00EF6C4C" w:rsidRPr="00996D38" w:rsidRDefault="00996D38">
            <w:pPr>
              <w:pStyle w:val="SAPTableHeader"/>
              <w:rPr>
                <w:sz w:val="16"/>
              </w:rPr>
            </w:pPr>
            <w:r w:rsidRPr="00996D38">
              <w:rPr>
                <w:rStyle w:val="SAPEmphasis"/>
                <w:sz w:val="16"/>
              </w:rPr>
              <w:lastRenderedPageBreak/>
              <w:t>Test Step #</w:t>
            </w:r>
          </w:p>
        </w:tc>
        <w:tc>
          <w:tcPr>
            <w:tcW w:w="0" w:type="auto"/>
          </w:tcPr>
          <w:p w14:paraId="0B2C9BA6" w14:textId="77777777" w:rsidR="00EF6C4C" w:rsidRPr="00996D38" w:rsidRDefault="00996D38">
            <w:pPr>
              <w:pStyle w:val="SAPTableHeader"/>
              <w:rPr>
                <w:sz w:val="16"/>
              </w:rPr>
            </w:pPr>
            <w:r w:rsidRPr="00996D38">
              <w:rPr>
                <w:rStyle w:val="SAPEmphasis"/>
                <w:sz w:val="16"/>
              </w:rPr>
              <w:t>Test Step Name</w:t>
            </w:r>
          </w:p>
        </w:tc>
        <w:tc>
          <w:tcPr>
            <w:tcW w:w="0" w:type="auto"/>
          </w:tcPr>
          <w:p w14:paraId="495BEBB2" w14:textId="77777777" w:rsidR="00EF6C4C" w:rsidRPr="00996D38" w:rsidRDefault="00996D38">
            <w:pPr>
              <w:pStyle w:val="SAPTableHeader"/>
              <w:rPr>
                <w:sz w:val="16"/>
              </w:rPr>
            </w:pPr>
            <w:r w:rsidRPr="00996D38">
              <w:rPr>
                <w:rStyle w:val="SAPEmphasis"/>
                <w:sz w:val="16"/>
              </w:rPr>
              <w:t>Instruction</w:t>
            </w:r>
          </w:p>
        </w:tc>
        <w:tc>
          <w:tcPr>
            <w:tcW w:w="0" w:type="auto"/>
          </w:tcPr>
          <w:p w14:paraId="666DF4F0" w14:textId="77777777" w:rsidR="00EF6C4C" w:rsidRPr="00996D38" w:rsidRDefault="00996D38">
            <w:pPr>
              <w:pStyle w:val="SAPTableHeader"/>
              <w:rPr>
                <w:sz w:val="16"/>
              </w:rPr>
            </w:pPr>
            <w:r w:rsidRPr="00996D38">
              <w:rPr>
                <w:rStyle w:val="SAPEmphasis"/>
                <w:sz w:val="16"/>
              </w:rPr>
              <w:t>Expected Result</w:t>
            </w:r>
          </w:p>
        </w:tc>
        <w:tc>
          <w:tcPr>
            <w:tcW w:w="0" w:type="auto"/>
          </w:tcPr>
          <w:p w14:paraId="235A7CE5" w14:textId="77777777" w:rsidR="00EF6C4C" w:rsidRPr="00996D38" w:rsidRDefault="00996D38">
            <w:pPr>
              <w:pStyle w:val="SAPTableHeader"/>
              <w:rPr>
                <w:sz w:val="16"/>
              </w:rPr>
            </w:pPr>
            <w:r w:rsidRPr="00996D38">
              <w:rPr>
                <w:rStyle w:val="SAPEmphasis"/>
                <w:sz w:val="16"/>
              </w:rPr>
              <w:t xml:space="preserve">Pass / Fail / </w:t>
            </w:r>
            <w:r w:rsidRPr="00996D38">
              <w:rPr>
                <w:rStyle w:val="SAPEmphasis"/>
                <w:sz w:val="16"/>
              </w:rPr>
              <w:t>Comment</w:t>
            </w:r>
          </w:p>
        </w:tc>
      </w:tr>
      <w:tr w:rsidR="00EF6C4C" w:rsidRPr="00996D38" w14:paraId="1666DCE9" w14:textId="77777777" w:rsidTr="00996D38">
        <w:tc>
          <w:tcPr>
            <w:tcW w:w="0" w:type="auto"/>
          </w:tcPr>
          <w:p w14:paraId="0E5B08E5" w14:textId="77777777" w:rsidR="00EF6C4C" w:rsidRPr="00996D38" w:rsidRDefault="00996D38">
            <w:pPr>
              <w:rPr>
                <w:sz w:val="16"/>
              </w:rPr>
            </w:pPr>
            <w:r w:rsidRPr="00996D38">
              <w:rPr>
                <w:sz w:val="16"/>
              </w:rPr>
              <w:t>1</w:t>
            </w:r>
          </w:p>
        </w:tc>
        <w:tc>
          <w:tcPr>
            <w:tcW w:w="0" w:type="auto"/>
          </w:tcPr>
          <w:p w14:paraId="5570E207" w14:textId="77777777" w:rsidR="00EF6C4C" w:rsidRPr="00996D38" w:rsidRDefault="00996D38">
            <w:pPr>
              <w:rPr>
                <w:sz w:val="16"/>
              </w:rPr>
            </w:pPr>
            <w:r w:rsidRPr="00996D38">
              <w:rPr>
                <w:rStyle w:val="SAPEmphasis"/>
                <w:sz w:val="16"/>
              </w:rPr>
              <w:t>Log On</w:t>
            </w:r>
          </w:p>
        </w:tc>
        <w:tc>
          <w:tcPr>
            <w:tcW w:w="0" w:type="auto"/>
          </w:tcPr>
          <w:p w14:paraId="669C0028" w14:textId="77777777" w:rsidR="00EF6C4C" w:rsidRPr="00996D38" w:rsidRDefault="00996D38">
            <w:pPr>
              <w:rPr>
                <w:sz w:val="16"/>
              </w:rPr>
            </w:pPr>
            <w:r w:rsidRPr="00996D38">
              <w:rPr>
                <w:sz w:val="16"/>
              </w:rPr>
              <w:t>Log onto the SAP Fiori launchpad as a Contract Specialist - Leasing.</w:t>
            </w:r>
          </w:p>
        </w:tc>
        <w:tc>
          <w:tcPr>
            <w:tcW w:w="0" w:type="auto"/>
          </w:tcPr>
          <w:p w14:paraId="09BEE1AA" w14:textId="77777777" w:rsidR="00EF6C4C" w:rsidRPr="00996D38" w:rsidRDefault="00996D38">
            <w:pPr>
              <w:rPr>
                <w:sz w:val="16"/>
              </w:rPr>
            </w:pPr>
            <w:r w:rsidRPr="00996D38">
              <w:rPr>
                <w:sz w:val="16"/>
              </w:rPr>
              <w:t>The SAP Fiori launchpad displays.</w:t>
            </w:r>
          </w:p>
        </w:tc>
        <w:tc>
          <w:tcPr>
            <w:tcW w:w="0" w:type="auto"/>
          </w:tcPr>
          <w:p w14:paraId="7AE3F625" w14:textId="77777777" w:rsidR="00996D38" w:rsidRPr="00996D38" w:rsidRDefault="00996D38">
            <w:pPr>
              <w:rPr>
                <w:sz w:val="16"/>
              </w:rPr>
            </w:pPr>
          </w:p>
        </w:tc>
      </w:tr>
      <w:tr w:rsidR="00EF6C4C" w:rsidRPr="00996D38" w14:paraId="237E8E71" w14:textId="77777777" w:rsidTr="00996D38">
        <w:tc>
          <w:tcPr>
            <w:tcW w:w="0" w:type="auto"/>
          </w:tcPr>
          <w:p w14:paraId="033586AD" w14:textId="77777777" w:rsidR="00EF6C4C" w:rsidRPr="00996D38" w:rsidRDefault="00996D38">
            <w:pPr>
              <w:rPr>
                <w:sz w:val="16"/>
              </w:rPr>
            </w:pPr>
            <w:r w:rsidRPr="00996D38">
              <w:rPr>
                <w:sz w:val="16"/>
              </w:rPr>
              <w:t>2</w:t>
            </w:r>
          </w:p>
        </w:tc>
        <w:tc>
          <w:tcPr>
            <w:tcW w:w="0" w:type="auto"/>
          </w:tcPr>
          <w:p w14:paraId="377C5EE2" w14:textId="77777777" w:rsidR="00EF6C4C" w:rsidRPr="00996D38" w:rsidRDefault="00996D38">
            <w:pPr>
              <w:rPr>
                <w:sz w:val="16"/>
              </w:rPr>
            </w:pPr>
            <w:r w:rsidRPr="00996D38">
              <w:rPr>
                <w:rStyle w:val="SAPEmphasis"/>
                <w:sz w:val="16"/>
              </w:rPr>
              <w:t>Access the SAP Fiori app</w:t>
            </w:r>
          </w:p>
        </w:tc>
        <w:tc>
          <w:tcPr>
            <w:tcW w:w="0" w:type="auto"/>
          </w:tcPr>
          <w:p w14:paraId="3950DB3F" w14:textId="77777777" w:rsidR="00EF6C4C" w:rsidRPr="00996D38" w:rsidRDefault="00996D38">
            <w:pPr>
              <w:rPr>
                <w:sz w:val="16"/>
              </w:rPr>
            </w:pPr>
            <w:r w:rsidRPr="00996D38">
              <w:rPr>
                <w:sz w:val="16"/>
              </w:rPr>
              <w:t xml:space="preserve">Open </w:t>
            </w:r>
            <w:r w:rsidRPr="00996D38">
              <w:rPr>
                <w:rStyle w:val="SAPScreenElement"/>
                <w:sz w:val="16"/>
              </w:rPr>
              <w:t>Renewal of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(REISCNRN)</w:t>
            </w:r>
            <w:r w:rsidRPr="00996D38">
              <w:rPr>
                <w:sz w:val="16"/>
              </w:rPr>
              <w:t>.</w:t>
            </w:r>
          </w:p>
        </w:tc>
        <w:tc>
          <w:tcPr>
            <w:tcW w:w="0" w:type="auto"/>
          </w:tcPr>
          <w:p w14:paraId="6DF7D3E1" w14:textId="77777777" w:rsidR="00EF6C4C" w:rsidRPr="00996D38" w:rsidRDefault="00996D38">
            <w:pPr>
              <w:rPr>
                <w:sz w:val="16"/>
              </w:rPr>
            </w:pPr>
            <w:r w:rsidRPr="00996D38">
              <w:rPr>
                <w:sz w:val="16"/>
              </w:rPr>
              <w:t xml:space="preserve">The </w:t>
            </w:r>
            <w:r w:rsidRPr="00996D38">
              <w:rPr>
                <w:rStyle w:val="SAPScreenElement"/>
                <w:sz w:val="16"/>
              </w:rPr>
              <w:t>Information System: Renewal of Contracts</w:t>
            </w:r>
            <w:r w:rsidRPr="00996D38">
              <w:rPr>
                <w:sz w:val="16"/>
              </w:rPr>
              <w:t xml:space="preserve"> screen displays.</w:t>
            </w:r>
          </w:p>
        </w:tc>
        <w:tc>
          <w:tcPr>
            <w:tcW w:w="0" w:type="auto"/>
          </w:tcPr>
          <w:p w14:paraId="57885054" w14:textId="77777777" w:rsidR="00996D38" w:rsidRPr="00996D38" w:rsidRDefault="00996D38">
            <w:pPr>
              <w:rPr>
                <w:sz w:val="16"/>
              </w:rPr>
            </w:pPr>
          </w:p>
        </w:tc>
      </w:tr>
      <w:tr w:rsidR="00EF6C4C" w:rsidRPr="00996D38" w14:paraId="6358A915" w14:textId="77777777" w:rsidTr="00996D38">
        <w:tc>
          <w:tcPr>
            <w:tcW w:w="0" w:type="auto"/>
          </w:tcPr>
          <w:p w14:paraId="492B5C6B" w14:textId="77777777" w:rsidR="00EF6C4C" w:rsidRPr="00996D38" w:rsidRDefault="00996D38">
            <w:pPr>
              <w:rPr>
                <w:sz w:val="16"/>
              </w:rPr>
            </w:pPr>
            <w:r w:rsidRPr="00996D38">
              <w:rPr>
                <w:sz w:val="16"/>
              </w:rPr>
              <w:t>3</w:t>
            </w:r>
          </w:p>
        </w:tc>
        <w:tc>
          <w:tcPr>
            <w:tcW w:w="0" w:type="auto"/>
          </w:tcPr>
          <w:p w14:paraId="1F8546C5" w14:textId="77777777" w:rsidR="00EF6C4C" w:rsidRPr="00996D38" w:rsidRDefault="00996D38">
            <w:pPr>
              <w:rPr>
                <w:sz w:val="16"/>
              </w:rPr>
            </w:pPr>
            <w:r w:rsidRPr="00996D38">
              <w:rPr>
                <w:rStyle w:val="SAPEmphasis"/>
                <w:sz w:val="16"/>
              </w:rPr>
              <w:t>Report Contract</w:t>
            </w:r>
          </w:p>
        </w:tc>
        <w:tc>
          <w:tcPr>
            <w:tcW w:w="0" w:type="auto"/>
          </w:tcPr>
          <w:p w14:paraId="3BFA402F"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7C9C6695"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1EA93B62"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7FAC497C" w14:textId="17186A0D"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tc>
        <w:tc>
          <w:tcPr>
            <w:tcW w:w="0" w:type="auto"/>
          </w:tcPr>
          <w:p w14:paraId="0F8C269E" w14:textId="77777777" w:rsidR="00EF6C4C" w:rsidRPr="00996D38" w:rsidRDefault="00996D38">
            <w:pPr>
              <w:rPr>
                <w:sz w:val="16"/>
              </w:rPr>
            </w:pPr>
            <w:r w:rsidRPr="00996D38">
              <w:rPr>
                <w:sz w:val="16"/>
              </w:rPr>
              <w:t>Data is shown.</w:t>
            </w:r>
          </w:p>
        </w:tc>
        <w:tc>
          <w:tcPr>
            <w:tcW w:w="0" w:type="auto"/>
          </w:tcPr>
          <w:p w14:paraId="0EB22596" w14:textId="77777777" w:rsidR="00996D38" w:rsidRPr="00996D38" w:rsidRDefault="00996D38">
            <w:pPr>
              <w:rPr>
                <w:sz w:val="16"/>
              </w:rPr>
            </w:pPr>
          </w:p>
        </w:tc>
      </w:tr>
    </w:tbl>
    <w:p w14:paraId="5B5B704E" w14:textId="77777777" w:rsidR="00EF6C4C" w:rsidRDefault="00996D38">
      <w:pPr>
        <w:pStyle w:val="Heading4"/>
      </w:pPr>
      <w:bookmarkStart w:id="324" w:name="unique_123"/>
      <w:bookmarkStart w:id="325" w:name="_Toc176424737"/>
      <w:r>
        <w:t>Report: Valuation Management</w:t>
      </w:r>
      <w:bookmarkEnd w:id="324"/>
      <w:bookmarkEnd w:id="325"/>
    </w:p>
    <w:p w14:paraId="5DF04CD5" w14:textId="77777777" w:rsidR="00EF6C4C" w:rsidRDefault="00996D38">
      <w:pPr>
        <w:pStyle w:val="SAPKeyblockTitle"/>
      </w:pPr>
      <w:r>
        <w:t>Test Administration</w:t>
      </w:r>
    </w:p>
    <w:p w14:paraId="66C061D1" w14:textId="77777777" w:rsidR="00EF6C4C" w:rsidRDefault="00996D38">
      <w:r>
        <w:t>Customer project: Fill in the project-specific parts.</w:t>
      </w:r>
    </w:p>
    <w:p w14:paraId="7D7571FA"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1A45828"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A288F8"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6D6363"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8AD03E"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6396FE" w14:textId="77777777" w:rsidR="00996D38" w:rsidRPr="00996D38" w:rsidRDefault="00996D38">
            <w:pPr>
              <w:rPr>
                <w:sz w:val="12"/>
              </w:rPr>
            </w:pPr>
          </w:p>
        </w:tc>
      </w:tr>
      <w:tr w:rsidR="00EF6C4C" w:rsidRPr="00996D38" w14:paraId="21E2C6CE"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D6ADC2"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D499EE"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223C7B"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770409" w14:textId="77777777" w:rsidR="00996D38" w:rsidRPr="00996D38" w:rsidRDefault="00996D38">
            <w:pPr>
              <w:rPr>
                <w:sz w:val="12"/>
              </w:rPr>
            </w:pPr>
          </w:p>
        </w:tc>
      </w:tr>
      <w:tr w:rsidR="00EF6C4C" w:rsidRPr="00996D38" w14:paraId="00E9C75B"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F19824"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66659C"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54E4EC"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DEDDA6"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23919B52" w14:textId="77777777" w:rsidR="00EF6C4C" w:rsidRDefault="00996D38">
      <w:pPr>
        <w:pStyle w:val="SAPKeyblockTitle"/>
      </w:pPr>
      <w:r>
        <w:t>Context</w:t>
      </w:r>
    </w:p>
    <w:p w14:paraId="24004CAD" w14:textId="77777777" w:rsidR="00EF6C4C" w:rsidRDefault="00996D38">
      <w:r>
        <w:t>In this activity, you run a report of valuation management as part of your daily business.</w:t>
      </w:r>
    </w:p>
    <w:p w14:paraId="3A8A56A9" w14:textId="77777777" w:rsidR="00EF6C4C" w:rsidRDefault="00996D38">
      <w:pPr>
        <w:pStyle w:val="SAPKeyblockTitle"/>
      </w:pPr>
      <w:r>
        <w:t>Procedure</w:t>
      </w:r>
    </w:p>
    <w:p w14:paraId="682B705D" w14:textId="77777777" w:rsidR="00EF6C4C" w:rsidRDefault="00996D38">
      <w:r>
        <w:t>To execute this activity go step by step through the table.</w:t>
      </w:r>
    </w:p>
    <w:p w14:paraId="65829592" w14:textId="77777777" w:rsidR="00EF6C4C" w:rsidRDefault="00EF6C4C"/>
    <w:tbl>
      <w:tblPr>
        <w:tblStyle w:val="SAPStandardTable"/>
        <w:tblW w:w="5000" w:type="pct"/>
        <w:tblInd w:w="3" w:type="dxa"/>
        <w:tblLook w:val="0620" w:firstRow="1" w:lastRow="0" w:firstColumn="0" w:lastColumn="0" w:noHBand="1" w:noVBand="1"/>
      </w:tblPr>
      <w:tblGrid>
        <w:gridCol w:w="878"/>
        <w:gridCol w:w="1784"/>
        <w:gridCol w:w="5376"/>
        <w:gridCol w:w="4648"/>
        <w:gridCol w:w="1618"/>
      </w:tblGrid>
      <w:tr w:rsidR="00EF6C4C" w:rsidRPr="00996D38" w14:paraId="1DBEE27C"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DB0F08F" w14:textId="77777777" w:rsidR="00EF6C4C" w:rsidRPr="00996D38" w:rsidRDefault="00996D38">
            <w:pPr>
              <w:pStyle w:val="SAPTableHeader"/>
              <w:rPr>
                <w:sz w:val="16"/>
              </w:rPr>
            </w:pPr>
            <w:r w:rsidRPr="00996D38">
              <w:rPr>
                <w:rStyle w:val="SAPEmphasis"/>
                <w:sz w:val="16"/>
              </w:rPr>
              <w:lastRenderedPageBreak/>
              <w:t>Test Step #</w:t>
            </w:r>
          </w:p>
        </w:tc>
        <w:tc>
          <w:tcPr>
            <w:tcW w:w="0" w:type="auto"/>
          </w:tcPr>
          <w:p w14:paraId="680974B7" w14:textId="77777777" w:rsidR="00EF6C4C" w:rsidRPr="00996D38" w:rsidRDefault="00996D38">
            <w:pPr>
              <w:pStyle w:val="SAPTableHeader"/>
              <w:rPr>
                <w:sz w:val="16"/>
              </w:rPr>
            </w:pPr>
            <w:r w:rsidRPr="00996D38">
              <w:rPr>
                <w:rStyle w:val="SAPEmphasis"/>
                <w:sz w:val="16"/>
              </w:rPr>
              <w:t>Test Step Name</w:t>
            </w:r>
          </w:p>
        </w:tc>
        <w:tc>
          <w:tcPr>
            <w:tcW w:w="0" w:type="auto"/>
          </w:tcPr>
          <w:p w14:paraId="4DCF775B" w14:textId="77777777" w:rsidR="00EF6C4C" w:rsidRPr="00996D38" w:rsidRDefault="00996D38">
            <w:pPr>
              <w:pStyle w:val="SAPTableHeader"/>
              <w:rPr>
                <w:sz w:val="16"/>
              </w:rPr>
            </w:pPr>
            <w:r w:rsidRPr="00996D38">
              <w:rPr>
                <w:rStyle w:val="SAPEmphasis"/>
                <w:sz w:val="16"/>
              </w:rPr>
              <w:t>Instruction</w:t>
            </w:r>
          </w:p>
        </w:tc>
        <w:tc>
          <w:tcPr>
            <w:tcW w:w="0" w:type="auto"/>
          </w:tcPr>
          <w:p w14:paraId="2B22C6F6" w14:textId="77777777" w:rsidR="00EF6C4C" w:rsidRPr="00996D38" w:rsidRDefault="00996D38">
            <w:pPr>
              <w:pStyle w:val="SAPTableHeader"/>
              <w:rPr>
                <w:sz w:val="16"/>
              </w:rPr>
            </w:pPr>
            <w:r w:rsidRPr="00996D38">
              <w:rPr>
                <w:rStyle w:val="SAPEmphasis"/>
                <w:sz w:val="16"/>
              </w:rPr>
              <w:t>Expected Result</w:t>
            </w:r>
          </w:p>
        </w:tc>
        <w:tc>
          <w:tcPr>
            <w:tcW w:w="0" w:type="auto"/>
          </w:tcPr>
          <w:p w14:paraId="70378A3B" w14:textId="77777777" w:rsidR="00EF6C4C" w:rsidRPr="00996D38" w:rsidRDefault="00996D38">
            <w:pPr>
              <w:pStyle w:val="SAPTableHeader"/>
              <w:rPr>
                <w:sz w:val="16"/>
              </w:rPr>
            </w:pPr>
            <w:r w:rsidRPr="00996D38">
              <w:rPr>
                <w:rStyle w:val="SAPEmphasis"/>
                <w:sz w:val="16"/>
              </w:rPr>
              <w:t>Pass / Fail / Comment</w:t>
            </w:r>
          </w:p>
        </w:tc>
      </w:tr>
      <w:tr w:rsidR="00EF6C4C" w:rsidRPr="00996D38" w14:paraId="54BD6F40" w14:textId="77777777" w:rsidTr="00996D38">
        <w:tc>
          <w:tcPr>
            <w:tcW w:w="0" w:type="auto"/>
          </w:tcPr>
          <w:p w14:paraId="3F037C00" w14:textId="77777777" w:rsidR="00EF6C4C" w:rsidRPr="00996D38" w:rsidRDefault="00996D38">
            <w:pPr>
              <w:rPr>
                <w:sz w:val="16"/>
              </w:rPr>
            </w:pPr>
            <w:r w:rsidRPr="00996D38">
              <w:rPr>
                <w:sz w:val="16"/>
              </w:rPr>
              <w:t>1</w:t>
            </w:r>
          </w:p>
        </w:tc>
        <w:tc>
          <w:tcPr>
            <w:tcW w:w="0" w:type="auto"/>
          </w:tcPr>
          <w:p w14:paraId="03B8D462" w14:textId="77777777" w:rsidR="00EF6C4C" w:rsidRPr="00996D38" w:rsidRDefault="00996D38">
            <w:pPr>
              <w:rPr>
                <w:sz w:val="16"/>
              </w:rPr>
            </w:pPr>
            <w:r w:rsidRPr="00996D38">
              <w:rPr>
                <w:rStyle w:val="SAPEmphasis"/>
                <w:sz w:val="16"/>
              </w:rPr>
              <w:t>Log On</w:t>
            </w:r>
          </w:p>
        </w:tc>
        <w:tc>
          <w:tcPr>
            <w:tcW w:w="0" w:type="auto"/>
          </w:tcPr>
          <w:p w14:paraId="64B878E9" w14:textId="77777777" w:rsidR="00EF6C4C" w:rsidRPr="00996D38" w:rsidRDefault="00996D38">
            <w:pPr>
              <w:rPr>
                <w:sz w:val="16"/>
              </w:rPr>
            </w:pPr>
            <w:r w:rsidRPr="00996D38">
              <w:rPr>
                <w:sz w:val="16"/>
              </w:rPr>
              <w:t>Log onto the SAP Fiori launchpad as a Contract Valuation Specialist - Leasing.</w:t>
            </w:r>
          </w:p>
        </w:tc>
        <w:tc>
          <w:tcPr>
            <w:tcW w:w="0" w:type="auto"/>
          </w:tcPr>
          <w:p w14:paraId="14035D29" w14:textId="77777777" w:rsidR="00EF6C4C" w:rsidRPr="00996D38" w:rsidRDefault="00996D38">
            <w:pPr>
              <w:rPr>
                <w:sz w:val="16"/>
              </w:rPr>
            </w:pPr>
            <w:r w:rsidRPr="00996D38">
              <w:rPr>
                <w:sz w:val="16"/>
              </w:rPr>
              <w:t>The SAP Fiori launchpad displays.</w:t>
            </w:r>
          </w:p>
        </w:tc>
        <w:tc>
          <w:tcPr>
            <w:tcW w:w="0" w:type="auto"/>
          </w:tcPr>
          <w:p w14:paraId="6019B18E" w14:textId="77777777" w:rsidR="00996D38" w:rsidRPr="00996D38" w:rsidRDefault="00996D38">
            <w:pPr>
              <w:rPr>
                <w:sz w:val="16"/>
              </w:rPr>
            </w:pPr>
          </w:p>
        </w:tc>
      </w:tr>
      <w:tr w:rsidR="00EF6C4C" w:rsidRPr="00996D38" w14:paraId="1F019F06" w14:textId="77777777" w:rsidTr="00996D38">
        <w:tc>
          <w:tcPr>
            <w:tcW w:w="0" w:type="auto"/>
          </w:tcPr>
          <w:p w14:paraId="0261BBDA" w14:textId="77777777" w:rsidR="00EF6C4C" w:rsidRPr="00996D38" w:rsidRDefault="00996D38">
            <w:pPr>
              <w:rPr>
                <w:sz w:val="16"/>
              </w:rPr>
            </w:pPr>
            <w:r w:rsidRPr="00996D38">
              <w:rPr>
                <w:sz w:val="16"/>
              </w:rPr>
              <w:t>2</w:t>
            </w:r>
          </w:p>
        </w:tc>
        <w:tc>
          <w:tcPr>
            <w:tcW w:w="0" w:type="auto"/>
          </w:tcPr>
          <w:p w14:paraId="7A704640" w14:textId="77777777" w:rsidR="00EF6C4C" w:rsidRPr="00996D38" w:rsidRDefault="00996D38">
            <w:pPr>
              <w:rPr>
                <w:sz w:val="16"/>
              </w:rPr>
            </w:pPr>
            <w:r w:rsidRPr="00996D38">
              <w:rPr>
                <w:rStyle w:val="SAPEmphasis"/>
                <w:sz w:val="16"/>
              </w:rPr>
              <w:t>Access the SAP Fiori app</w:t>
            </w:r>
          </w:p>
        </w:tc>
        <w:tc>
          <w:tcPr>
            <w:tcW w:w="0" w:type="auto"/>
          </w:tcPr>
          <w:p w14:paraId="4043FDF6" w14:textId="77777777" w:rsidR="00EF6C4C" w:rsidRPr="00996D38" w:rsidRDefault="00996D38">
            <w:pPr>
              <w:rPr>
                <w:sz w:val="16"/>
              </w:rPr>
            </w:pPr>
            <w:r w:rsidRPr="00996D38">
              <w:rPr>
                <w:sz w:val="16"/>
              </w:rPr>
              <w:t xml:space="preserve">Open </w:t>
            </w:r>
            <w:r w:rsidRPr="00996D38">
              <w:rPr>
                <w:rStyle w:val="SAPScreenElement"/>
                <w:sz w:val="16"/>
              </w:rPr>
              <w:t>Valuation Management</w:t>
            </w:r>
            <w:r w:rsidRPr="00996D38">
              <w:rPr>
                <w:sz w:val="16"/>
              </w:rPr>
              <w:t xml:space="preserve"> </w:t>
            </w:r>
            <w:r w:rsidRPr="00996D38">
              <w:rPr>
                <w:rStyle w:val="SAPMonospace"/>
                <w:sz w:val="16"/>
              </w:rPr>
              <w:t>(F6170)</w:t>
            </w:r>
            <w:r w:rsidRPr="00996D38">
              <w:rPr>
                <w:sz w:val="16"/>
              </w:rPr>
              <w:t>.</w:t>
            </w:r>
          </w:p>
        </w:tc>
        <w:tc>
          <w:tcPr>
            <w:tcW w:w="0" w:type="auto"/>
          </w:tcPr>
          <w:p w14:paraId="0B72A8C0" w14:textId="77777777" w:rsidR="00EF6C4C" w:rsidRPr="00996D38" w:rsidRDefault="00996D38">
            <w:pPr>
              <w:rPr>
                <w:sz w:val="16"/>
              </w:rPr>
            </w:pPr>
            <w:r w:rsidRPr="00996D38">
              <w:rPr>
                <w:sz w:val="16"/>
              </w:rPr>
              <w:t xml:space="preserve">The </w:t>
            </w:r>
            <w:r w:rsidRPr="00996D38">
              <w:rPr>
                <w:rStyle w:val="SAPScreenElement"/>
                <w:sz w:val="16"/>
              </w:rPr>
              <w:t>Valuation Management</w:t>
            </w:r>
            <w:r w:rsidRPr="00996D38">
              <w:rPr>
                <w:sz w:val="16"/>
              </w:rPr>
              <w:t xml:space="preserve"> screen displays.</w:t>
            </w:r>
          </w:p>
        </w:tc>
        <w:tc>
          <w:tcPr>
            <w:tcW w:w="0" w:type="auto"/>
          </w:tcPr>
          <w:p w14:paraId="48C0942F" w14:textId="77777777" w:rsidR="00996D38" w:rsidRPr="00996D38" w:rsidRDefault="00996D38">
            <w:pPr>
              <w:rPr>
                <w:sz w:val="16"/>
              </w:rPr>
            </w:pPr>
          </w:p>
        </w:tc>
      </w:tr>
      <w:tr w:rsidR="00EF6C4C" w:rsidRPr="00996D38" w14:paraId="540EF246" w14:textId="77777777" w:rsidTr="00996D38">
        <w:tc>
          <w:tcPr>
            <w:tcW w:w="0" w:type="auto"/>
          </w:tcPr>
          <w:p w14:paraId="1C3E7BC1" w14:textId="77777777" w:rsidR="00EF6C4C" w:rsidRPr="00996D38" w:rsidRDefault="00996D38">
            <w:pPr>
              <w:rPr>
                <w:sz w:val="16"/>
              </w:rPr>
            </w:pPr>
            <w:r w:rsidRPr="00996D38">
              <w:rPr>
                <w:sz w:val="16"/>
              </w:rPr>
              <w:t>3</w:t>
            </w:r>
          </w:p>
        </w:tc>
        <w:tc>
          <w:tcPr>
            <w:tcW w:w="0" w:type="auto"/>
          </w:tcPr>
          <w:p w14:paraId="241E5509" w14:textId="77777777" w:rsidR="00EF6C4C" w:rsidRPr="00996D38" w:rsidRDefault="00996D38">
            <w:pPr>
              <w:rPr>
                <w:sz w:val="16"/>
              </w:rPr>
            </w:pPr>
            <w:r w:rsidRPr="00996D38">
              <w:rPr>
                <w:rStyle w:val="SAPEmphasis"/>
                <w:sz w:val="16"/>
              </w:rPr>
              <w:t>Report Contract</w:t>
            </w:r>
          </w:p>
        </w:tc>
        <w:tc>
          <w:tcPr>
            <w:tcW w:w="0" w:type="auto"/>
          </w:tcPr>
          <w:p w14:paraId="0EC9A7EE" w14:textId="77777777" w:rsidR="00996D38" w:rsidRPr="00996D38" w:rsidRDefault="00996D38">
            <w:pPr>
              <w:rPr>
                <w:sz w:val="16"/>
              </w:rPr>
            </w:pPr>
            <w:r w:rsidRPr="00996D38">
              <w:rPr>
                <w:sz w:val="16"/>
              </w:rPr>
              <w:t xml:space="preserve">Make the following entries and press </w:t>
            </w:r>
            <w:r w:rsidRPr="00996D38">
              <w:rPr>
                <w:rStyle w:val="SAPScreenElement"/>
                <w:sz w:val="16"/>
              </w:rPr>
              <w:t>Go</w:t>
            </w:r>
            <w:r w:rsidRPr="00996D38">
              <w:rPr>
                <w:sz w:val="16"/>
              </w:rPr>
              <w:t>:</w:t>
            </w:r>
          </w:p>
          <w:p w14:paraId="2E42ADFD" w14:textId="5D57DD17" w:rsidR="00EF6C4C"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tc>
        <w:tc>
          <w:tcPr>
            <w:tcW w:w="0" w:type="auto"/>
          </w:tcPr>
          <w:p w14:paraId="4F1992B5" w14:textId="77777777" w:rsidR="00EF6C4C" w:rsidRPr="00996D38" w:rsidRDefault="00996D38">
            <w:pPr>
              <w:rPr>
                <w:sz w:val="16"/>
              </w:rPr>
            </w:pPr>
            <w:r w:rsidRPr="00996D38">
              <w:rPr>
                <w:sz w:val="16"/>
              </w:rPr>
              <w:t>Contracts which are not set valuation parameter are shown in list.</w:t>
            </w:r>
          </w:p>
        </w:tc>
        <w:tc>
          <w:tcPr>
            <w:tcW w:w="0" w:type="auto"/>
          </w:tcPr>
          <w:p w14:paraId="231E14C1" w14:textId="77777777" w:rsidR="00996D38" w:rsidRPr="00996D38" w:rsidRDefault="00996D38">
            <w:pPr>
              <w:rPr>
                <w:sz w:val="16"/>
              </w:rPr>
            </w:pPr>
          </w:p>
        </w:tc>
      </w:tr>
    </w:tbl>
    <w:p w14:paraId="5C71502E" w14:textId="77777777" w:rsidR="00EF6C4C" w:rsidRDefault="00996D38">
      <w:pPr>
        <w:pStyle w:val="Heading4"/>
      </w:pPr>
      <w:bookmarkStart w:id="326" w:name="unique_124"/>
      <w:bookmarkStart w:id="327" w:name="_Toc176424738"/>
      <w:r>
        <w:t>Report: Adjustments on Contracts</w:t>
      </w:r>
      <w:bookmarkEnd w:id="326"/>
      <w:bookmarkEnd w:id="327"/>
    </w:p>
    <w:p w14:paraId="021DCC02" w14:textId="77777777" w:rsidR="00EF6C4C" w:rsidRDefault="00996D38">
      <w:pPr>
        <w:pStyle w:val="SAPKeyblockTitle"/>
      </w:pPr>
      <w:r>
        <w:t>Test Administration</w:t>
      </w:r>
    </w:p>
    <w:p w14:paraId="4C280D4B" w14:textId="77777777" w:rsidR="00EF6C4C" w:rsidRDefault="00996D38">
      <w:r>
        <w:t>Customer project: Fill in the project-specific parts.</w:t>
      </w:r>
    </w:p>
    <w:p w14:paraId="3792C24D"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F6CF0DF"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34DC77"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FA8890"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55D328"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926D03" w14:textId="77777777" w:rsidR="00996D38" w:rsidRPr="00996D38" w:rsidRDefault="00996D38">
            <w:pPr>
              <w:rPr>
                <w:sz w:val="12"/>
              </w:rPr>
            </w:pPr>
          </w:p>
        </w:tc>
      </w:tr>
      <w:tr w:rsidR="00EF6C4C" w:rsidRPr="00996D38" w14:paraId="1E23826D"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615A40"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D02EC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9F66DA"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399C06" w14:textId="77777777" w:rsidR="00996D38" w:rsidRPr="00996D38" w:rsidRDefault="00996D38">
            <w:pPr>
              <w:rPr>
                <w:sz w:val="12"/>
              </w:rPr>
            </w:pPr>
          </w:p>
        </w:tc>
      </w:tr>
      <w:tr w:rsidR="00EF6C4C" w:rsidRPr="00996D38" w14:paraId="0750C6AA"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4F46D2"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5CBB1C"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82EC53"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B10D1C" w14:textId="77777777" w:rsidR="00EF6C4C" w:rsidRPr="00996D38" w:rsidRDefault="00996D38">
            <w:pPr>
              <w:rPr>
                <w:sz w:val="12"/>
              </w:rPr>
            </w:pPr>
            <w:r w:rsidRPr="00996D38">
              <w:rPr>
                <w:rStyle w:val="SAPUserEntry"/>
                <w:sz w:val="12"/>
              </w:rPr>
              <w:t xml:space="preserve">&lt;State the Service Provider, Customer or Joint Service Provider and </w:t>
            </w:r>
            <w:r w:rsidRPr="00996D38">
              <w:rPr>
                <w:rStyle w:val="SAPUserEntry"/>
                <w:sz w:val="12"/>
              </w:rPr>
              <w:t>Customer&gt;</w:t>
            </w:r>
          </w:p>
        </w:tc>
      </w:tr>
    </w:tbl>
    <w:p w14:paraId="40E212EB" w14:textId="77777777" w:rsidR="00EF6C4C" w:rsidRDefault="00996D38">
      <w:pPr>
        <w:pStyle w:val="SAPKeyblockTitle"/>
      </w:pPr>
      <w:r>
        <w:t>Context</w:t>
      </w:r>
    </w:p>
    <w:p w14:paraId="3BFC8CD3" w14:textId="77777777" w:rsidR="00EF6C4C" w:rsidRDefault="00996D38">
      <w:r>
        <w:t>In this activity, you run a report of adjustments on contracts as part of your daily business.</w:t>
      </w:r>
    </w:p>
    <w:p w14:paraId="62B3511E" w14:textId="77777777" w:rsidR="00EF6C4C" w:rsidRDefault="00996D38">
      <w:pPr>
        <w:pStyle w:val="SAPKeyblockTitle"/>
      </w:pPr>
      <w:r>
        <w:t>Procedure</w:t>
      </w:r>
    </w:p>
    <w:p w14:paraId="143BDD45" w14:textId="77777777" w:rsidR="00EF6C4C" w:rsidRDefault="00996D38">
      <w:r>
        <w:t>To execute this activity go step by step through the table.</w:t>
      </w:r>
    </w:p>
    <w:p w14:paraId="57A44CB9" w14:textId="77777777" w:rsidR="00EF6C4C" w:rsidRDefault="00EF6C4C"/>
    <w:tbl>
      <w:tblPr>
        <w:tblStyle w:val="SAPStandardTable"/>
        <w:tblW w:w="5000" w:type="pct"/>
        <w:tblInd w:w="3" w:type="dxa"/>
        <w:tblLook w:val="0620" w:firstRow="1" w:lastRow="0" w:firstColumn="0" w:lastColumn="0" w:noHBand="1" w:noVBand="1"/>
      </w:tblPr>
      <w:tblGrid>
        <w:gridCol w:w="992"/>
        <w:gridCol w:w="2018"/>
        <w:gridCol w:w="5292"/>
        <w:gridCol w:w="4172"/>
        <w:gridCol w:w="1830"/>
      </w:tblGrid>
      <w:tr w:rsidR="00EF6C4C" w:rsidRPr="00996D38" w14:paraId="2996D2C4"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52038F0" w14:textId="77777777" w:rsidR="00EF6C4C" w:rsidRPr="00996D38" w:rsidRDefault="00996D38">
            <w:pPr>
              <w:pStyle w:val="SAPTableHeader"/>
              <w:rPr>
                <w:sz w:val="16"/>
              </w:rPr>
            </w:pPr>
            <w:r w:rsidRPr="00996D38">
              <w:rPr>
                <w:rStyle w:val="SAPEmphasis"/>
                <w:sz w:val="16"/>
              </w:rPr>
              <w:t>Test Step #</w:t>
            </w:r>
          </w:p>
        </w:tc>
        <w:tc>
          <w:tcPr>
            <w:tcW w:w="0" w:type="auto"/>
          </w:tcPr>
          <w:p w14:paraId="50351FF6" w14:textId="77777777" w:rsidR="00EF6C4C" w:rsidRPr="00996D38" w:rsidRDefault="00996D38">
            <w:pPr>
              <w:pStyle w:val="SAPTableHeader"/>
              <w:rPr>
                <w:sz w:val="16"/>
              </w:rPr>
            </w:pPr>
            <w:r w:rsidRPr="00996D38">
              <w:rPr>
                <w:rStyle w:val="SAPEmphasis"/>
                <w:sz w:val="16"/>
              </w:rPr>
              <w:t>Test Step Name</w:t>
            </w:r>
          </w:p>
        </w:tc>
        <w:tc>
          <w:tcPr>
            <w:tcW w:w="0" w:type="auto"/>
          </w:tcPr>
          <w:p w14:paraId="2117F2DE" w14:textId="77777777" w:rsidR="00EF6C4C" w:rsidRPr="00996D38" w:rsidRDefault="00996D38">
            <w:pPr>
              <w:pStyle w:val="SAPTableHeader"/>
              <w:rPr>
                <w:sz w:val="16"/>
              </w:rPr>
            </w:pPr>
            <w:r w:rsidRPr="00996D38">
              <w:rPr>
                <w:rStyle w:val="SAPEmphasis"/>
                <w:sz w:val="16"/>
              </w:rPr>
              <w:t>Instruction</w:t>
            </w:r>
          </w:p>
        </w:tc>
        <w:tc>
          <w:tcPr>
            <w:tcW w:w="0" w:type="auto"/>
          </w:tcPr>
          <w:p w14:paraId="2ECCE19A" w14:textId="77777777" w:rsidR="00EF6C4C" w:rsidRPr="00996D38" w:rsidRDefault="00996D38">
            <w:pPr>
              <w:pStyle w:val="SAPTableHeader"/>
              <w:rPr>
                <w:sz w:val="16"/>
              </w:rPr>
            </w:pPr>
            <w:r w:rsidRPr="00996D38">
              <w:rPr>
                <w:rStyle w:val="SAPEmphasis"/>
                <w:sz w:val="16"/>
              </w:rPr>
              <w:t>Expected Result</w:t>
            </w:r>
          </w:p>
        </w:tc>
        <w:tc>
          <w:tcPr>
            <w:tcW w:w="0" w:type="auto"/>
          </w:tcPr>
          <w:p w14:paraId="04F79835" w14:textId="77777777" w:rsidR="00EF6C4C" w:rsidRPr="00996D38" w:rsidRDefault="00996D38">
            <w:pPr>
              <w:pStyle w:val="SAPTableHeader"/>
              <w:rPr>
                <w:sz w:val="16"/>
              </w:rPr>
            </w:pPr>
            <w:r w:rsidRPr="00996D38">
              <w:rPr>
                <w:rStyle w:val="SAPEmphasis"/>
                <w:sz w:val="16"/>
              </w:rPr>
              <w:t>Pass / Fail / Comment</w:t>
            </w:r>
          </w:p>
        </w:tc>
      </w:tr>
      <w:tr w:rsidR="00EF6C4C" w:rsidRPr="00996D38" w14:paraId="0E4B71B6" w14:textId="77777777" w:rsidTr="00996D38">
        <w:tc>
          <w:tcPr>
            <w:tcW w:w="0" w:type="auto"/>
          </w:tcPr>
          <w:p w14:paraId="1A2074CF" w14:textId="77777777" w:rsidR="00EF6C4C" w:rsidRPr="00996D38" w:rsidRDefault="00996D38">
            <w:pPr>
              <w:rPr>
                <w:sz w:val="16"/>
              </w:rPr>
            </w:pPr>
            <w:r w:rsidRPr="00996D38">
              <w:rPr>
                <w:sz w:val="16"/>
              </w:rPr>
              <w:t>1</w:t>
            </w:r>
          </w:p>
        </w:tc>
        <w:tc>
          <w:tcPr>
            <w:tcW w:w="0" w:type="auto"/>
          </w:tcPr>
          <w:p w14:paraId="6A2DE73D" w14:textId="77777777" w:rsidR="00EF6C4C" w:rsidRPr="00996D38" w:rsidRDefault="00996D38">
            <w:pPr>
              <w:rPr>
                <w:sz w:val="16"/>
              </w:rPr>
            </w:pPr>
            <w:r w:rsidRPr="00996D38">
              <w:rPr>
                <w:rStyle w:val="SAPEmphasis"/>
                <w:sz w:val="16"/>
              </w:rPr>
              <w:t>Log On</w:t>
            </w:r>
          </w:p>
        </w:tc>
        <w:tc>
          <w:tcPr>
            <w:tcW w:w="0" w:type="auto"/>
          </w:tcPr>
          <w:p w14:paraId="7E0CF848" w14:textId="77777777" w:rsidR="00EF6C4C" w:rsidRPr="00996D38" w:rsidRDefault="00996D38">
            <w:pPr>
              <w:rPr>
                <w:sz w:val="16"/>
              </w:rPr>
            </w:pPr>
            <w:r w:rsidRPr="00996D38">
              <w:rPr>
                <w:sz w:val="16"/>
              </w:rPr>
              <w:t>Log onto the SAP Fiori launchpad as a Contract Specialist - Leasing.</w:t>
            </w:r>
          </w:p>
        </w:tc>
        <w:tc>
          <w:tcPr>
            <w:tcW w:w="0" w:type="auto"/>
          </w:tcPr>
          <w:p w14:paraId="529DDC4A" w14:textId="77777777" w:rsidR="00EF6C4C" w:rsidRPr="00996D38" w:rsidRDefault="00996D38">
            <w:pPr>
              <w:rPr>
                <w:sz w:val="16"/>
              </w:rPr>
            </w:pPr>
            <w:r w:rsidRPr="00996D38">
              <w:rPr>
                <w:sz w:val="16"/>
              </w:rPr>
              <w:t>The SAP Fiori launchpad displays.</w:t>
            </w:r>
          </w:p>
        </w:tc>
        <w:tc>
          <w:tcPr>
            <w:tcW w:w="0" w:type="auto"/>
          </w:tcPr>
          <w:p w14:paraId="0D18DFB9" w14:textId="77777777" w:rsidR="00996D38" w:rsidRPr="00996D38" w:rsidRDefault="00996D38">
            <w:pPr>
              <w:rPr>
                <w:sz w:val="16"/>
              </w:rPr>
            </w:pPr>
          </w:p>
        </w:tc>
      </w:tr>
      <w:tr w:rsidR="00EF6C4C" w:rsidRPr="00996D38" w14:paraId="510A6481" w14:textId="77777777" w:rsidTr="00996D38">
        <w:tc>
          <w:tcPr>
            <w:tcW w:w="0" w:type="auto"/>
          </w:tcPr>
          <w:p w14:paraId="7F55FAC0" w14:textId="77777777" w:rsidR="00EF6C4C" w:rsidRPr="00996D38" w:rsidRDefault="00996D38">
            <w:pPr>
              <w:rPr>
                <w:sz w:val="16"/>
              </w:rPr>
            </w:pPr>
            <w:r w:rsidRPr="00996D38">
              <w:rPr>
                <w:sz w:val="16"/>
              </w:rPr>
              <w:lastRenderedPageBreak/>
              <w:t>2</w:t>
            </w:r>
          </w:p>
        </w:tc>
        <w:tc>
          <w:tcPr>
            <w:tcW w:w="0" w:type="auto"/>
          </w:tcPr>
          <w:p w14:paraId="20819B54" w14:textId="77777777" w:rsidR="00EF6C4C" w:rsidRPr="00996D38" w:rsidRDefault="00996D38">
            <w:pPr>
              <w:rPr>
                <w:sz w:val="16"/>
              </w:rPr>
            </w:pPr>
            <w:r w:rsidRPr="00996D38">
              <w:rPr>
                <w:rStyle w:val="SAPEmphasis"/>
                <w:sz w:val="16"/>
              </w:rPr>
              <w:t>Access the SAP Fiori app</w:t>
            </w:r>
          </w:p>
        </w:tc>
        <w:tc>
          <w:tcPr>
            <w:tcW w:w="0" w:type="auto"/>
          </w:tcPr>
          <w:p w14:paraId="2730977F" w14:textId="77777777" w:rsidR="00EF6C4C" w:rsidRPr="00996D38" w:rsidRDefault="00996D38">
            <w:pPr>
              <w:rPr>
                <w:sz w:val="16"/>
              </w:rPr>
            </w:pPr>
            <w:r w:rsidRPr="00996D38">
              <w:rPr>
                <w:sz w:val="16"/>
              </w:rPr>
              <w:t xml:space="preserve">Open </w:t>
            </w:r>
            <w:r w:rsidRPr="00996D38">
              <w:rPr>
                <w:rStyle w:val="SAPScreenElement"/>
                <w:sz w:val="16"/>
              </w:rPr>
              <w:t>Adjustments on Contracts</w:t>
            </w:r>
            <w:r w:rsidRPr="00996D38">
              <w:rPr>
                <w:sz w:val="16"/>
              </w:rPr>
              <w:t xml:space="preserve"> </w:t>
            </w:r>
            <w:r w:rsidRPr="00996D38">
              <w:rPr>
                <w:rStyle w:val="SAPMonospace"/>
                <w:sz w:val="16"/>
              </w:rPr>
              <w:t>(REAJAHCN)</w:t>
            </w:r>
            <w:r w:rsidRPr="00996D38">
              <w:rPr>
                <w:sz w:val="16"/>
              </w:rPr>
              <w:t>.</w:t>
            </w:r>
          </w:p>
        </w:tc>
        <w:tc>
          <w:tcPr>
            <w:tcW w:w="0" w:type="auto"/>
          </w:tcPr>
          <w:p w14:paraId="0E309C89" w14:textId="77777777" w:rsidR="00EF6C4C" w:rsidRPr="00996D38" w:rsidRDefault="00996D38">
            <w:pPr>
              <w:rPr>
                <w:sz w:val="16"/>
              </w:rPr>
            </w:pPr>
            <w:r w:rsidRPr="00996D38">
              <w:rPr>
                <w:sz w:val="16"/>
              </w:rPr>
              <w:t xml:space="preserve">The </w:t>
            </w:r>
            <w:r w:rsidRPr="00996D38">
              <w:rPr>
                <w:rStyle w:val="SAPScreenElement"/>
                <w:sz w:val="16"/>
              </w:rPr>
              <w:t xml:space="preserve">Adjustments on Contracts </w:t>
            </w:r>
            <w:r w:rsidRPr="00996D38">
              <w:rPr>
                <w:sz w:val="16"/>
              </w:rPr>
              <w:t>screen displays.</w:t>
            </w:r>
          </w:p>
        </w:tc>
        <w:tc>
          <w:tcPr>
            <w:tcW w:w="0" w:type="auto"/>
          </w:tcPr>
          <w:p w14:paraId="79F1EC7D" w14:textId="77777777" w:rsidR="00996D38" w:rsidRPr="00996D38" w:rsidRDefault="00996D38">
            <w:pPr>
              <w:rPr>
                <w:sz w:val="16"/>
              </w:rPr>
            </w:pPr>
          </w:p>
        </w:tc>
      </w:tr>
      <w:tr w:rsidR="00EF6C4C" w:rsidRPr="00996D38" w14:paraId="0E988FB8" w14:textId="77777777" w:rsidTr="00996D38">
        <w:tc>
          <w:tcPr>
            <w:tcW w:w="0" w:type="auto"/>
          </w:tcPr>
          <w:p w14:paraId="16BE94B0" w14:textId="77777777" w:rsidR="00EF6C4C" w:rsidRPr="00996D38" w:rsidRDefault="00996D38">
            <w:pPr>
              <w:rPr>
                <w:sz w:val="16"/>
              </w:rPr>
            </w:pPr>
            <w:r w:rsidRPr="00996D38">
              <w:rPr>
                <w:sz w:val="16"/>
              </w:rPr>
              <w:t>3</w:t>
            </w:r>
          </w:p>
        </w:tc>
        <w:tc>
          <w:tcPr>
            <w:tcW w:w="0" w:type="auto"/>
          </w:tcPr>
          <w:p w14:paraId="285AE607" w14:textId="77777777" w:rsidR="00EF6C4C" w:rsidRPr="00996D38" w:rsidRDefault="00996D38">
            <w:pPr>
              <w:rPr>
                <w:sz w:val="16"/>
              </w:rPr>
            </w:pPr>
            <w:r w:rsidRPr="00996D38">
              <w:rPr>
                <w:rStyle w:val="SAPEmphasis"/>
                <w:sz w:val="16"/>
              </w:rPr>
              <w:t>Report Adjustments</w:t>
            </w:r>
          </w:p>
        </w:tc>
        <w:tc>
          <w:tcPr>
            <w:tcW w:w="0" w:type="auto"/>
          </w:tcPr>
          <w:p w14:paraId="405203CC"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1FBD5836" w14:textId="693C1081" w:rsidR="00EF6C4C"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tc>
        <w:tc>
          <w:tcPr>
            <w:tcW w:w="0" w:type="auto"/>
          </w:tcPr>
          <w:p w14:paraId="3DEDDF31" w14:textId="77777777" w:rsidR="00EF6C4C" w:rsidRPr="00996D38" w:rsidRDefault="00996D38">
            <w:pPr>
              <w:rPr>
                <w:sz w:val="16"/>
              </w:rPr>
            </w:pPr>
            <w:r w:rsidRPr="00996D38">
              <w:rPr>
                <w:sz w:val="16"/>
              </w:rPr>
              <w:t>Contracts which have adjustments shown in the list.</w:t>
            </w:r>
          </w:p>
        </w:tc>
        <w:tc>
          <w:tcPr>
            <w:tcW w:w="0" w:type="auto"/>
          </w:tcPr>
          <w:p w14:paraId="699830E4" w14:textId="77777777" w:rsidR="00996D38" w:rsidRPr="00996D38" w:rsidRDefault="00996D38">
            <w:pPr>
              <w:rPr>
                <w:sz w:val="16"/>
              </w:rPr>
            </w:pPr>
          </w:p>
        </w:tc>
      </w:tr>
    </w:tbl>
    <w:p w14:paraId="0DCE471C" w14:textId="77777777" w:rsidR="00EF6C4C" w:rsidRDefault="00996D38">
      <w:pPr>
        <w:pStyle w:val="Heading4"/>
      </w:pPr>
      <w:bookmarkStart w:id="328" w:name="unique_148"/>
      <w:bookmarkStart w:id="329" w:name="_Toc176424739"/>
      <w:r>
        <w:t xml:space="preserve">Report: </w:t>
      </w:r>
      <w:r>
        <w:t>Periodic Posting Comparison</w:t>
      </w:r>
      <w:bookmarkEnd w:id="328"/>
      <w:bookmarkEnd w:id="329"/>
    </w:p>
    <w:p w14:paraId="3D8AB8AA" w14:textId="77777777" w:rsidR="00EF6C4C" w:rsidRDefault="00996D38">
      <w:pPr>
        <w:pStyle w:val="SAPKeyblockTitle"/>
      </w:pPr>
      <w:r>
        <w:t>Test Administration</w:t>
      </w:r>
    </w:p>
    <w:p w14:paraId="0DDB3424" w14:textId="77777777" w:rsidR="00EF6C4C" w:rsidRDefault="00996D38">
      <w:r>
        <w:t>Customer project: Fill in the project-specific parts.</w:t>
      </w:r>
    </w:p>
    <w:p w14:paraId="2D6C0F83"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7B612BCB"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9BE48A"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9B54B4"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0D5DAD"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CF78FB" w14:textId="77777777" w:rsidR="00996D38" w:rsidRPr="00996D38" w:rsidRDefault="00996D38">
            <w:pPr>
              <w:rPr>
                <w:sz w:val="12"/>
              </w:rPr>
            </w:pPr>
          </w:p>
        </w:tc>
      </w:tr>
      <w:tr w:rsidR="00EF6C4C" w:rsidRPr="00996D38" w14:paraId="3950420A"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D9F930"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399CC0"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3F4453"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2CDE13" w14:textId="77777777" w:rsidR="00996D38" w:rsidRPr="00996D38" w:rsidRDefault="00996D38">
            <w:pPr>
              <w:rPr>
                <w:sz w:val="12"/>
              </w:rPr>
            </w:pPr>
          </w:p>
        </w:tc>
      </w:tr>
      <w:tr w:rsidR="00EF6C4C" w:rsidRPr="00996D38" w14:paraId="4C047440"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0249E1"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D92B30"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5A79DF"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024B03" w14:textId="77777777" w:rsidR="00EF6C4C" w:rsidRPr="00996D38" w:rsidRDefault="00996D38">
            <w:pPr>
              <w:rPr>
                <w:sz w:val="12"/>
              </w:rPr>
            </w:pPr>
            <w:r w:rsidRPr="00996D38">
              <w:rPr>
                <w:rStyle w:val="SAPUserEntry"/>
                <w:sz w:val="12"/>
              </w:rPr>
              <w:t xml:space="preserve">&lt;State the Service Provider, Customer or Joint </w:t>
            </w:r>
            <w:r w:rsidRPr="00996D38">
              <w:rPr>
                <w:rStyle w:val="SAPUserEntry"/>
                <w:sz w:val="12"/>
              </w:rPr>
              <w:t>Service Provider and Customer&gt;</w:t>
            </w:r>
          </w:p>
        </w:tc>
      </w:tr>
    </w:tbl>
    <w:p w14:paraId="61ECA3FF" w14:textId="77777777" w:rsidR="00EF6C4C" w:rsidRDefault="00996D38">
      <w:pPr>
        <w:pStyle w:val="SAPKeyblockTitle"/>
      </w:pPr>
      <w:r>
        <w:t>Context</w:t>
      </w:r>
    </w:p>
    <w:p w14:paraId="4E5C6B4A" w14:textId="77777777" w:rsidR="00EF6C4C" w:rsidRDefault="00996D38">
      <w:r>
        <w:t>In this activity, you run a report of periodic postings comparison between different months.</w:t>
      </w:r>
    </w:p>
    <w:p w14:paraId="4A8CE72D" w14:textId="77777777" w:rsidR="00EF6C4C" w:rsidRDefault="00996D38">
      <w:pPr>
        <w:pStyle w:val="SAPKeyblockTitle"/>
      </w:pPr>
      <w:r>
        <w:t>Procedure</w:t>
      </w:r>
    </w:p>
    <w:p w14:paraId="1A8D7567" w14:textId="77777777" w:rsidR="00EF6C4C" w:rsidRDefault="00996D38">
      <w:r>
        <w:t>To execute this activity, go step by step through the table.</w:t>
      </w:r>
    </w:p>
    <w:p w14:paraId="3FDDB1E8" w14:textId="77777777" w:rsidR="00EF6C4C" w:rsidRDefault="00EF6C4C"/>
    <w:tbl>
      <w:tblPr>
        <w:tblStyle w:val="SAPStandardTable"/>
        <w:tblW w:w="5000" w:type="pct"/>
        <w:tblInd w:w="3" w:type="dxa"/>
        <w:tblLook w:val="0620" w:firstRow="1" w:lastRow="0" w:firstColumn="0" w:lastColumn="0" w:noHBand="1" w:noVBand="1"/>
      </w:tblPr>
      <w:tblGrid>
        <w:gridCol w:w="676"/>
        <w:gridCol w:w="1356"/>
        <w:gridCol w:w="7631"/>
        <w:gridCol w:w="3501"/>
        <w:gridCol w:w="1140"/>
      </w:tblGrid>
      <w:tr w:rsidR="00EF6C4C" w:rsidRPr="00996D38" w14:paraId="760CC040"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6FEE1AE" w14:textId="77777777" w:rsidR="00EF6C4C" w:rsidRPr="00996D38" w:rsidRDefault="00996D38">
            <w:pPr>
              <w:pStyle w:val="SAPTableHeader"/>
              <w:rPr>
                <w:sz w:val="16"/>
              </w:rPr>
            </w:pPr>
            <w:r w:rsidRPr="00996D38">
              <w:rPr>
                <w:rStyle w:val="SAPEmphasis"/>
                <w:sz w:val="16"/>
              </w:rPr>
              <w:t>Test Step #</w:t>
            </w:r>
          </w:p>
        </w:tc>
        <w:tc>
          <w:tcPr>
            <w:tcW w:w="0" w:type="auto"/>
          </w:tcPr>
          <w:p w14:paraId="6B24A63A" w14:textId="77777777" w:rsidR="00EF6C4C" w:rsidRPr="00996D38" w:rsidRDefault="00996D38">
            <w:pPr>
              <w:pStyle w:val="SAPTableHeader"/>
              <w:rPr>
                <w:sz w:val="16"/>
              </w:rPr>
            </w:pPr>
            <w:r w:rsidRPr="00996D38">
              <w:rPr>
                <w:rStyle w:val="SAPEmphasis"/>
                <w:sz w:val="16"/>
              </w:rPr>
              <w:t>Test Step Name</w:t>
            </w:r>
          </w:p>
        </w:tc>
        <w:tc>
          <w:tcPr>
            <w:tcW w:w="0" w:type="auto"/>
          </w:tcPr>
          <w:p w14:paraId="7809ECFD" w14:textId="77777777" w:rsidR="00EF6C4C" w:rsidRPr="00996D38" w:rsidRDefault="00996D38">
            <w:pPr>
              <w:pStyle w:val="SAPTableHeader"/>
              <w:rPr>
                <w:sz w:val="16"/>
              </w:rPr>
            </w:pPr>
            <w:r w:rsidRPr="00996D38">
              <w:rPr>
                <w:rStyle w:val="SAPEmphasis"/>
                <w:sz w:val="16"/>
              </w:rPr>
              <w:t>Instruction</w:t>
            </w:r>
          </w:p>
        </w:tc>
        <w:tc>
          <w:tcPr>
            <w:tcW w:w="0" w:type="auto"/>
          </w:tcPr>
          <w:p w14:paraId="2FD591BC" w14:textId="77777777" w:rsidR="00EF6C4C" w:rsidRPr="00996D38" w:rsidRDefault="00996D38">
            <w:pPr>
              <w:pStyle w:val="SAPTableHeader"/>
              <w:rPr>
                <w:sz w:val="16"/>
              </w:rPr>
            </w:pPr>
            <w:r w:rsidRPr="00996D38">
              <w:rPr>
                <w:rStyle w:val="SAPEmphasis"/>
                <w:sz w:val="16"/>
              </w:rPr>
              <w:t>Expected Result</w:t>
            </w:r>
          </w:p>
        </w:tc>
        <w:tc>
          <w:tcPr>
            <w:tcW w:w="0" w:type="auto"/>
          </w:tcPr>
          <w:p w14:paraId="2F449B76" w14:textId="77777777" w:rsidR="00EF6C4C" w:rsidRPr="00996D38" w:rsidRDefault="00996D38">
            <w:pPr>
              <w:pStyle w:val="SAPTableHeader"/>
              <w:rPr>
                <w:sz w:val="16"/>
              </w:rPr>
            </w:pPr>
            <w:r w:rsidRPr="00996D38">
              <w:rPr>
                <w:rStyle w:val="SAPEmphasis"/>
                <w:sz w:val="16"/>
              </w:rPr>
              <w:t>Pass / Fail / Comment</w:t>
            </w:r>
          </w:p>
        </w:tc>
      </w:tr>
      <w:tr w:rsidR="00EF6C4C" w:rsidRPr="00996D38" w14:paraId="79A4EFD0" w14:textId="77777777" w:rsidTr="00996D38">
        <w:tc>
          <w:tcPr>
            <w:tcW w:w="0" w:type="auto"/>
          </w:tcPr>
          <w:p w14:paraId="623854E7" w14:textId="77777777" w:rsidR="00EF6C4C" w:rsidRPr="00996D38" w:rsidRDefault="00996D38">
            <w:pPr>
              <w:rPr>
                <w:sz w:val="16"/>
              </w:rPr>
            </w:pPr>
            <w:r w:rsidRPr="00996D38">
              <w:rPr>
                <w:sz w:val="16"/>
              </w:rPr>
              <w:t>1</w:t>
            </w:r>
          </w:p>
        </w:tc>
        <w:tc>
          <w:tcPr>
            <w:tcW w:w="0" w:type="auto"/>
          </w:tcPr>
          <w:p w14:paraId="261E1349" w14:textId="77777777" w:rsidR="00EF6C4C" w:rsidRPr="00996D38" w:rsidRDefault="00996D38">
            <w:pPr>
              <w:rPr>
                <w:sz w:val="16"/>
              </w:rPr>
            </w:pPr>
            <w:r w:rsidRPr="00996D38">
              <w:rPr>
                <w:rStyle w:val="SAPEmphasis"/>
                <w:sz w:val="16"/>
              </w:rPr>
              <w:t>Log On</w:t>
            </w:r>
          </w:p>
        </w:tc>
        <w:tc>
          <w:tcPr>
            <w:tcW w:w="0" w:type="auto"/>
          </w:tcPr>
          <w:p w14:paraId="6AD6AA8A" w14:textId="77777777" w:rsidR="00EF6C4C" w:rsidRPr="00996D38" w:rsidRDefault="00996D38">
            <w:pPr>
              <w:rPr>
                <w:sz w:val="16"/>
              </w:rPr>
            </w:pPr>
            <w:r w:rsidRPr="00996D38">
              <w:rPr>
                <w:sz w:val="16"/>
              </w:rPr>
              <w:t>Log onto the SAP Fiori launchpad as an Accounts Payable Accountant - Leasing.</w:t>
            </w:r>
          </w:p>
        </w:tc>
        <w:tc>
          <w:tcPr>
            <w:tcW w:w="0" w:type="auto"/>
          </w:tcPr>
          <w:p w14:paraId="485953DD" w14:textId="77777777" w:rsidR="00EF6C4C" w:rsidRPr="00996D38" w:rsidRDefault="00996D38">
            <w:pPr>
              <w:rPr>
                <w:sz w:val="16"/>
              </w:rPr>
            </w:pPr>
            <w:r w:rsidRPr="00996D38">
              <w:rPr>
                <w:sz w:val="16"/>
              </w:rPr>
              <w:t>The SAP Fiori launchpad displays.</w:t>
            </w:r>
          </w:p>
        </w:tc>
        <w:tc>
          <w:tcPr>
            <w:tcW w:w="0" w:type="auto"/>
          </w:tcPr>
          <w:p w14:paraId="25F31622" w14:textId="77777777" w:rsidR="00996D38" w:rsidRPr="00996D38" w:rsidRDefault="00996D38">
            <w:pPr>
              <w:rPr>
                <w:sz w:val="16"/>
              </w:rPr>
            </w:pPr>
          </w:p>
        </w:tc>
      </w:tr>
      <w:tr w:rsidR="00EF6C4C" w:rsidRPr="00996D38" w14:paraId="04C463A2" w14:textId="77777777" w:rsidTr="00996D38">
        <w:tc>
          <w:tcPr>
            <w:tcW w:w="0" w:type="auto"/>
          </w:tcPr>
          <w:p w14:paraId="4790FA1E" w14:textId="77777777" w:rsidR="00EF6C4C" w:rsidRPr="00996D38" w:rsidRDefault="00996D38">
            <w:pPr>
              <w:rPr>
                <w:sz w:val="16"/>
              </w:rPr>
            </w:pPr>
            <w:r w:rsidRPr="00996D38">
              <w:rPr>
                <w:sz w:val="16"/>
              </w:rPr>
              <w:lastRenderedPageBreak/>
              <w:t>2</w:t>
            </w:r>
          </w:p>
        </w:tc>
        <w:tc>
          <w:tcPr>
            <w:tcW w:w="0" w:type="auto"/>
          </w:tcPr>
          <w:p w14:paraId="1FD83EF8" w14:textId="77777777" w:rsidR="00EF6C4C" w:rsidRPr="00996D38" w:rsidRDefault="00996D38">
            <w:pPr>
              <w:rPr>
                <w:sz w:val="16"/>
              </w:rPr>
            </w:pPr>
            <w:r w:rsidRPr="00996D38">
              <w:rPr>
                <w:rStyle w:val="SAPEmphasis"/>
                <w:sz w:val="16"/>
              </w:rPr>
              <w:t>Access the SAP Fiori app</w:t>
            </w:r>
          </w:p>
        </w:tc>
        <w:tc>
          <w:tcPr>
            <w:tcW w:w="0" w:type="auto"/>
          </w:tcPr>
          <w:p w14:paraId="45F4836A" w14:textId="77777777" w:rsidR="00EF6C4C" w:rsidRPr="00996D38" w:rsidRDefault="00996D38">
            <w:pPr>
              <w:rPr>
                <w:sz w:val="16"/>
              </w:rPr>
            </w:pPr>
            <w:r w:rsidRPr="00996D38">
              <w:rPr>
                <w:sz w:val="16"/>
              </w:rPr>
              <w:t xml:space="preserve">Open </w:t>
            </w:r>
            <w:r w:rsidRPr="00996D38">
              <w:rPr>
                <w:rStyle w:val="SAPScreenElement"/>
                <w:sz w:val="16"/>
              </w:rPr>
              <w:t xml:space="preserve">Periodic Posting: Previous Period Comparison </w:t>
            </w:r>
            <w:r w:rsidRPr="00996D38">
              <w:rPr>
                <w:rStyle w:val="SAPMonospace"/>
                <w:sz w:val="16"/>
              </w:rPr>
              <w:t>(RERAPPCMP)</w:t>
            </w:r>
            <w:r w:rsidRPr="00996D38">
              <w:rPr>
                <w:sz w:val="16"/>
              </w:rPr>
              <w:t>.</w:t>
            </w:r>
          </w:p>
        </w:tc>
        <w:tc>
          <w:tcPr>
            <w:tcW w:w="0" w:type="auto"/>
          </w:tcPr>
          <w:p w14:paraId="506252BF" w14:textId="77777777" w:rsidR="00EF6C4C" w:rsidRPr="00996D38" w:rsidRDefault="00996D38">
            <w:pPr>
              <w:rPr>
                <w:sz w:val="16"/>
              </w:rPr>
            </w:pPr>
            <w:r w:rsidRPr="00996D38">
              <w:rPr>
                <w:sz w:val="16"/>
              </w:rPr>
              <w:t xml:space="preserve">The </w:t>
            </w:r>
            <w:r w:rsidRPr="00996D38">
              <w:rPr>
                <w:rStyle w:val="SAPScreenElement"/>
                <w:sz w:val="16"/>
              </w:rPr>
              <w:t xml:space="preserve">Periodic Posting Contracts: Previous </w:t>
            </w:r>
            <w:r w:rsidRPr="00996D38">
              <w:rPr>
                <w:rStyle w:val="SAPScreenElement"/>
                <w:sz w:val="16"/>
              </w:rPr>
              <w:t xml:space="preserve">Period Comparison </w:t>
            </w:r>
            <w:r w:rsidRPr="00996D38">
              <w:rPr>
                <w:sz w:val="16"/>
              </w:rPr>
              <w:t>screen displays.</w:t>
            </w:r>
          </w:p>
        </w:tc>
        <w:tc>
          <w:tcPr>
            <w:tcW w:w="0" w:type="auto"/>
          </w:tcPr>
          <w:p w14:paraId="670D5009" w14:textId="77777777" w:rsidR="00996D38" w:rsidRPr="00996D38" w:rsidRDefault="00996D38">
            <w:pPr>
              <w:rPr>
                <w:sz w:val="16"/>
              </w:rPr>
            </w:pPr>
          </w:p>
        </w:tc>
      </w:tr>
      <w:tr w:rsidR="00EF6C4C" w:rsidRPr="00996D38" w14:paraId="6B21DA79" w14:textId="77777777" w:rsidTr="00996D38">
        <w:tc>
          <w:tcPr>
            <w:tcW w:w="0" w:type="auto"/>
          </w:tcPr>
          <w:p w14:paraId="7D2EE2B6" w14:textId="77777777" w:rsidR="00EF6C4C" w:rsidRPr="00996D38" w:rsidRDefault="00996D38">
            <w:pPr>
              <w:rPr>
                <w:sz w:val="16"/>
              </w:rPr>
            </w:pPr>
            <w:r w:rsidRPr="00996D38">
              <w:rPr>
                <w:sz w:val="16"/>
              </w:rPr>
              <w:t>3</w:t>
            </w:r>
          </w:p>
        </w:tc>
        <w:tc>
          <w:tcPr>
            <w:tcW w:w="0" w:type="auto"/>
          </w:tcPr>
          <w:p w14:paraId="0ABC6E69" w14:textId="77777777" w:rsidR="00EF6C4C" w:rsidRPr="00996D38" w:rsidRDefault="00996D38">
            <w:pPr>
              <w:rPr>
                <w:sz w:val="16"/>
              </w:rPr>
            </w:pPr>
            <w:r w:rsidRPr="00996D38">
              <w:rPr>
                <w:rStyle w:val="SAPEmphasis"/>
                <w:sz w:val="16"/>
              </w:rPr>
              <w:t>Compare Periodic Postings</w:t>
            </w:r>
          </w:p>
        </w:tc>
        <w:tc>
          <w:tcPr>
            <w:tcW w:w="0" w:type="auto"/>
          </w:tcPr>
          <w:p w14:paraId="36408CC5" w14:textId="77777777" w:rsidR="00996D38" w:rsidRPr="00996D38" w:rsidRDefault="00996D38">
            <w:pPr>
              <w:rPr>
                <w:sz w:val="16"/>
              </w:rPr>
            </w:pPr>
            <w:r w:rsidRPr="00996D38">
              <w:rPr>
                <w:sz w:val="16"/>
              </w:rPr>
              <w:t>Make the following entries:</w:t>
            </w:r>
          </w:p>
          <w:p w14:paraId="73F8E0BD"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&lt;Your company code&gt;</w:t>
            </w:r>
          </w:p>
          <w:p w14:paraId="07CE327B"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3E51B1A9" w14:textId="77777777" w:rsidR="00996D38" w:rsidRPr="00996D38" w:rsidRDefault="00996D38">
            <w:pPr>
              <w:rPr>
                <w:sz w:val="16"/>
              </w:rPr>
            </w:pPr>
            <w:r w:rsidRPr="00996D38">
              <w:rPr>
                <w:sz w:val="16"/>
              </w:rPr>
              <w:t xml:space="preserve">In the </w:t>
            </w:r>
            <w:r w:rsidRPr="00996D38">
              <w:rPr>
                <w:rStyle w:val="SAPScreenElement"/>
                <w:sz w:val="16"/>
              </w:rPr>
              <w:t>Comparison Mode</w:t>
            </w:r>
            <w:r w:rsidRPr="00996D38">
              <w:rPr>
                <w:sz w:val="16"/>
              </w:rPr>
              <w:t xml:space="preserve"> section, choose between </w:t>
            </w:r>
            <w:r w:rsidRPr="00996D38">
              <w:rPr>
                <w:rStyle w:val="SAPScreenElement"/>
                <w:sz w:val="16"/>
              </w:rPr>
              <w:t>Comparison Only</w:t>
            </w:r>
            <w:r w:rsidRPr="00996D38">
              <w:rPr>
                <w:sz w:val="16"/>
              </w:rPr>
              <w:t xml:space="preserve"> and </w:t>
            </w:r>
            <w:r w:rsidRPr="00996D38">
              <w:rPr>
                <w:rStyle w:val="SAPScreenElement"/>
                <w:sz w:val="16"/>
              </w:rPr>
              <w:t>Compar. and Posting</w:t>
            </w:r>
            <w:r w:rsidRPr="00996D38">
              <w:rPr>
                <w:sz w:val="16"/>
              </w:rPr>
              <w:t>.</w:t>
            </w:r>
          </w:p>
          <w:p w14:paraId="70CEF1D1" w14:textId="77777777" w:rsidR="00996D38" w:rsidRPr="00996D38" w:rsidRDefault="00996D38">
            <w:pPr>
              <w:rPr>
                <w:sz w:val="16"/>
              </w:rPr>
            </w:pPr>
            <w:r w:rsidRPr="00996D38">
              <w:rPr>
                <w:sz w:val="16"/>
              </w:rPr>
              <w:t>Option 1:</w:t>
            </w:r>
          </w:p>
          <w:p w14:paraId="37B16775" w14:textId="77777777" w:rsidR="00996D38" w:rsidRPr="00996D38" w:rsidRDefault="00996D38">
            <w:pPr>
              <w:rPr>
                <w:sz w:val="16"/>
              </w:rPr>
            </w:pPr>
            <w:r w:rsidRPr="00996D38">
              <w:rPr>
                <w:sz w:val="16"/>
              </w:rPr>
              <w:t xml:space="preserve">If </w:t>
            </w:r>
            <w:r w:rsidRPr="00996D38">
              <w:rPr>
                <w:rStyle w:val="SAPScreenElement"/>
                <w:sz w:val="16"/>
              </w:rPr>
              <w:t>Comparison Only</w:t>
            </w:r>
            <w:r w:rsidRPr="00996D38">
              <w:rPr>
                <w:sz w:val="16"/>
              </w:rPr>
              <w:t xml:space="preserve"> is chosen, make the following entries:</w:t>
            </w:r>
          </w:p>
          <w:p w14:paraId="0360A204" w14:textId="77777777" w:rsidR="00996D38" w:rsidRPr="00996D38" w:rsidRDefault="00996D38">
            <w:pPr>
              <w:rPr>
                <w:sz w:val="16"/>
              </w:rPr>
            </w:pPr>
            <w:r w:rsidRPr="00996D38">
              <w:rPr>
                <w:rStyle w:val="SAPScreenElement"/>
                <w:sz w:val="16"/>
              </w:rPr>
              <w:t>Calculation Period 1</w:t>
            </w:r>
            <w:r w:rsidRPr="00996D38">
              <w:rPr>
                <w:sz w:val="16"/>
              </w:rPr>
              <w:t xml:space="preserve">: </w:t>
            </w:r>
            <w:r w:rsidRPr="00996D38">
              <w:rPr>
                <w:rStyle w:val="SAPUserEntry"/>
                <w:sz w:val="16"/>
              </w:rPr>
              <w:t>&lt;the first day of the selected month&gt;</w:t>
            </w:r>
          </w:p>
          <w:p w14:paraId="456A22C3" w14:textId="77777777" w:rsidR="00996D38" w:rsidRPr="00996D38" w:rsidRDefault="00996D38">
            <w:pPr>
              <w:rPr>
                <w:sz w:val="16"/>
              </w:rPr>
            </w:pPr>
            <w:r w:rsidRPr="00996D38">
              <w:rPr>
                <w:rStyle w:val="SAPScreenElement"/>
                <w:sz w:val="16"/>
              </w:rPr>
              <w:t>To</w:t>
            </w:r>
            <w:r w:rsidRPr="00996D38">
              <w:rPr>
                <w:sz w:val="16"/>
              </w:rPr>
              <w:t xml:space="preserve">: </w:t>
            </w:r>
            <w:r w:rsidRPr="00996D38">
              <w:rPr>
                <w:rStyle w:val="SAPUserEntry"/>
                <w:sz w:val="16"/>
              </w:rPr>
              <w:t>&lt;the last day of the selected month&gt;</w:t>
            </w:r>
          </w:p>
          <w:p w14:paraId="70C3C9CE" w14:textId="77777777" w:rsidR="00996D38" w:rsidRPr="00996D38" w:rsidRDefault="00996D38">
            <w:pPr>
              <w:rPr>
                <w:sz w:val="16"/>
              </w:rPr>
            </w:pPr>
            <w:r w:rsidRPr="00996D38">
              <w:rPr>
                <w:rStyle w:val="SAPScreenElement"/>
                <w:sz w:val="16"/>
              </w:rPr>
              <w:t>Calculation Period 2</w:t>
            </w:r>
            <w:r w:rsidRPr="00996D38">
              <w:rPr>
                <w:sz w:val="16"/>
              </w:rPr>
              <w:t xml:space="preserve">: </w:t>
            </w:r>
            <w:r w:rsidRPr="00996D38">
              <w:rPr>
                <w:rStyle w:val="SAPUserEntry"/>
                <w:sz w:val="16"/>
              </w:rPr>
              <w:t>&lt;the first day of the selected month&gt;</w:t>
            </w:r>
          </w:p>
          <w:p w14:paraId="16B0F154" w14:textId="13C46783" w:rsidR="00EF6C4C" w:rsidRPr="00996D38" w:rsidRDefault="00996D38">
            <w:pPr>
              <w:rPr>
                <w:sz w:val="16"/>
              </w:rPr>
            </w:pPr>
            <w:r w:rsidRPr="00996D38">
              <w:rPr>
                <w:rStyle w:val="SAPScreenElement"/>
                <w:sz w:val="16"/>
              </w:rPr>
              <w:t>To</w:t>
            </w:r>
            <w:r w:rsidRPr="00996D38">
              <w:rPr>
                <w:sz w:val="16"/>
              </w:rPr>
              <w:t xml:space="preserve">: </w:t>
            </w:r>
            <w:r w:rsidRPr="00996D38">
              <w:rPr>
                <w:rStyle w:val="SAPUserEntry"/>
                <w:sz w:val="16"/>
              </w:rPr>
              <w:t>&lt;the last day of the selected month&gt;</w:t>
            </w:r>
          </w:p>
          <w:p w14:paraId="1D26DB0A" w14:textId="77777777" w:rsidR="00EF6C4C" w:rsidRPr="00996D38" w:rsidRDefault="00EF6C4C">
            <w:pPr>
              <w:rPr>
                <w:sz w:val="16"/>
              </w:rPr>
            </w:pPr>
          </w:p>
          <w:tbl>
            <w:tblPr>
              <w:tblStyle w:val="SAPNote"/>
              <w:tblW w:w="4975" w:type="pct"/>
              <w:tblLook w:val="0480" w:firstRow="0" w:lastRow="0" w:firstColumn="1" w:lastColumn="0" w:noHBand="0" w:noVBand="1"/>
            </w:tblPr>
            <w:tblGrid>
              <w:gridCol w:w="7442"/>
            </w:tblGrid>
            <w:tr w:rsidR="00EF6C4C" w:rsidRPr="00996D38" w14:paraId="06693667" w14:textId="77777777" w:rsidTr="00996D38">
              <w:tc>
                <w:tcPr>
                  <w:tcW w:w="0" w:type="auto"/>
                </w:tcPr>
                <w:p w14:paraId="76ADD8F5" w14:textId="77777777" w:rsidR="00EF6C4C" w:rsidRPr="00996D38" w:rsidRDefault="00996D38">
                  <w:pPr>
                    <w:rPr>
                      <w:sz w:val="16"/>
                    </w:rPr>
                  </w:pPr>
                  <w:r w:rsidRPr="00996D38">
                    <w:rPr>
                      <w:rStyle w:val="SAPEmphasis"/>
                      <w:sz w:val="16"/>
                    </w:rPr>
                    <w:t xml:space="preserve">Note </w:t>
                  </w:r>
                  <w:r w:rsidRPr="00996D38">
                    <w:rPr>
                      <w:sz w:val="16"/>
                    </w:rPr>
                    <w:t>Data will be displayed only when the periodic posting is executed.</w:t>
                  </w:r>
                </w:p>
              </w:tc>
            </w:tr>
          </w:tbl>
          <w:p w14:paraId="0D58C997" w14:textId="77777777" w:rsidR="00EF6C4C" w:rsidRPr="00996D38" w:rsidRDefault="00EF6C4C">
            <w:pPr>
              <w:rPr>
                <w:sz w:val="16"/>
              </w:rPr>
            </w:pPr>
          </w:p>
          <w:p w14:paraId="05C3AD03" w14:textId="77777777" w:rsidR="00996D38" w:rsidRPr="00996D38" w:rsidRDefault="00996D38">
            <w:pPr>
              <w:rPr>
                <w:sz w:val="16"/>
              </w:rPr>
            </w:pPr>
            <w:r w:rsidRPr="00996D38">
              <w:rPr>
                <w:sz w:val="16"/>
              </w:rPr>
              <w:t>Option 2:</w:t>
            </w:r>
          </w:p>
          <w:p w14:paraId="72B8518B" w14:textId="77777777" w:rsidR="00996D38" w:rsidRPr="00996D38" w:rsidRDefault="00996D38">
            <w:pPr>
              <w:rPr>
                <w:sz w:val="16"/>
              </w:rPr>
            </w:pPr>
            <w:r w:rsidRPr="00996D38">
              <w:rPr>
                <w:sz w:val="16"/>
              </w:rPr>
              <w:t xml:space="preserve">If </w:t>
            </w:r>
            <w:r w:rsidRPr="00996D38">
              <w:rPr>
                <w:rStyle w:val="SAPScreenElement"/>
                <w:sz w:val="16"/>
              </w:rPr>
              <w:t>Compar. and Posting</w:t>
            </w:r>
            <w:r w:rsidRPr="00996D38">
              <w:rPr>
                <w:sz w:val="16"/>
              </w:rPr>
              <w:t xml:space="preserve"> is chosen, make the following entries:</w:t>
            </w:r>
          </w:p>
          <w:p w14:paraId="105D2DFD" w14:textId="77777777" w:rsidR="00996D38" w:rsidRPr="00996D38" w:rsidRDefault="00996D38">
            <w:pPr>
              <w:rPr>
                <w:sz w:val="16"/>
              </w:rPr>
            </w:pPr>
            <w:r w:rsidRPr="00996D38">
              <w:rPr>
                <w:rStyle w:val="SAPScreenElement"/>
                <w:sz w:val="16"/>
              </w:rPr>
              <w:t>Calculation Period Comparison</w:t>
            </w:r>
            <w:r w:rsidRPr="00996D38">
              <w:rPr>
                <w:sz w:val="16"/>
              </w:rPr>
              <w:t xml:space="preserve">: </w:t>
            </w:r>
            <w:r w:rsidRPr="00996D38">
              <w:rPr>
                <w:rStyle w:val="SAPUserEntry"/>
                <w:sz w:val="16"/>
              </w:rPr>
              <w:t>&lt;the first day of the selected month&gt;</w:t>
            </w:r>
          </w:p>
          <w:p w14:paraId="374A98D6" w14:textId="77777777" w:rsidR="00996D38" w:rsidRPr="00996D38" w:rsidRDefault="00996D38">
            <w:pPr>
              <w:rPr>
                <w:sz w:val="16"/>
              </w:rPr>
            </w:pPr>
            <w:r w:rsidRPr="00996D38">
              <w:rPr>
                <w:rStyle w:val="SAPScreenElement"/>
                <w:sz w:val="16"/>
              </w:rPr>
              <w:t>To</w:t>
            </w:r>
            <w:r w:rsidRPr="00996D38">
              <w:rPr>
                <w:sz w:val="16"/>
              </w:rPr>
              <w:t xml:space="preserve">: </w:t>
            </w:r>
            <w:r w:rsidRPr="00996D38">
              <w:rPr>
                <w:rStyle w:val="SAPUserEntry"/>
                <w:sz w:val="16"/>
              </w:rPr>
              <w:t>&lt;the last day of the selected month&gt;</w:t>
            </w:r>
          </w:p>
          <w:p w14:paraId="0568679D" w14:textId="77777777" w:rsidR="00996D38" w:rsidRPr="00996D38" w:rsidRDefault="00996D38">
            <w:pPr>
              <w:rPr>
                <w:sz w:val="16"/>
              </w:rPr>
            </w:pPr>
            <w:r w:rsidRPr="00996D38">
              <w:rPr>
                <w:rStyle w:val="SAPScreenElement"/>
                <w:sz w:val="16"/>
              </w:rPr>
              <w:t>Month for Posting Run</w:t>
            </w:r>
            <w:r w:rsidRPr="00996D38">
              <w:rPr>
                <w:sz w:val="16"/>
              </w:rPr>
              <w:t xml:space="preserve">: </w:t>
            </w:r>
            <w:r w:rsidRPr="00996D38">
              <w:rPr>
                <w:rStyle w:val="SAPUserEntry"/>
                <w:sz w:val="16"/>
              </w:rPr>
              <w:t>&lt;the month for posting run&gt;</w:t>
            </w:r>
          </w:p>
          <w:p w14:paraId="014BA266" w14:textId="77777777" w:rsidR="00996D38" w:rsidRPr="00996D38" w:rsidRDefault="00996D38">
            <w:pPr>
              <w:rPr>
                <w:sz w:val="16"/>
              </w:rPr>
            </w:pPr>
            <w:r w:rsidRPr="00996D38">
              <w:rPr>
                <w:rStyle w:val="SAPScreenElement"/>
                <w:sz w:val="16"/>
              </w:rPr>
              <w:t>Year of Posting Run</w:t>
            </w:r>
            <w:r w:rsidRPr="00996D38">
              <w:rPr>
                <w:sz w:val="16"/>
              </w:rPr>
              <w:t xml:space="preserve">: </w:t>
            </w:r>
            <w:r w:rsidRPr="00996D38">
              <w:rPr>
                <w:rStyle w:val="SAPUserEntry"/>
                <w:sz w:val="16"/>
              </w:rPr>
              <w:t>&lt;the year for posting run&gt;</w:t>
            </w:r>
          </w:p>
          <w:p w14:paraId="54C9CFEA" w14:textId="77777777" w:rsidR="00996D38" w:rsidRPr="00996D38" w:rsidRDefault="00996D38">
            <w:pPr>
              <w:rPr>
                <w:sz w:val="16"/>
              </w:rPr>
            </w:pPr>
            <w:r w:rsidRPr="00996D38">
              <w:rPr>
                <w:rStyle w:val="SAPScreenElement"/>
                <w:sz w:val="16"/>
              </w:rPr>
              <w:t>Posting Run Mode</w:t>
            </w:r>
            <w:r w:rsidRPr="00996D38">
              <w:rPr>
                <w:sz w:val="16"/>
              </w:rPr>
              <w:t xml:space="preserve">: </w:t>
            </w:r>
            <w:r w:rsidRPr="00996D38">
              <w:rPr>
                <w:rStyle w:val="SAPUserEntry"/>
                <w:sz w:val="16"/>
              </w:rPr>
              <w:t>&lt;choose between Simulation and Update Run&gt;</w:t>
            </w:r>
          </w:p>
          <w:p w14:paraId="1B6F4A4C" w14:textId="77777777" w:rsidR="00996D38" w:rsidRPr="00996D38" w:rsidRDefault="00996D38">
            <w:pPr>
              <w:rPr>
                <w:sz w:val="16"/>
              </w:rPr>
            </w:pPr>
            <w:r w:rsidRPr="00996D38">
              <w:rPr>
                <w:rStyle w:val="SAPScreenElement"/>
                <w:sz w:val="16"/>
              </w:rPr>
              <w:t>Type of Posting Run</w:t>
            </w:r>
            <w:r w:rsidRPr="00996D38">
              <w:rPr>
                <w:sz w:val="16"/>
              </w:rPr>
              <w:t xml:space="preserve">: </w:t>
            </w:r>
            <w:r w:rsidRPr="00996D38">
              <w:rPr>
                <w:rStyle w:val="SAPUserEntry"/>
                <w:sz w:val="16"/>
              </w:rPr>
              <w:t>Integrated posting</w:t>
            </w:r>
          </w:p>
          <w:p w14:paraId="63D5A211" w14:textId="5D3A2A22" w:rsidR="00EF6C4C" w:rsidRPr="00996D38" w:rsidRDefault="00996D38">
            <w:pPr>
              <w:rPr>
                <w:sz w:val="16"/>
              </w:rPr>
            </w:pPr>
            <w:r w:rsidRPr="00996D38">
              <w:rPr>
                <w:sz w:val="16"/>
              </w:rPr>
              <w:t xml:space="preserve">In the </w:t>
            </w:r>
            <w:r w:rsidRPr="00996D38">
              <w:rPr>
                <w:rStyle w:val="SAPScreenElement"/>
                <w:sz w:val="16"/>
              </w:rPr>
              <w:t>Output</w:t>
            </w:r>
            <w:r w:rsidRPr="00996D38">
              <w:rPr>
                <w:sz w:val="16"/>
              </w:rPr>
              <w:t xml:space="preserve"> section, choose between </w:t>
            </w:r>
            <w:r w:rsidRPr="00996D38">
              <w:rPr>
                <w:rStyle w:val="SAPScreenElement"/>
                <w:sz w:val="16"/>
              </w:rPr>
              <w:t>Display All Records</w:t>
            </w:r>
            <w:r w:rsidRPr="00996D38">
              <w:rPr>
                <w:sz w:val="16"/>
              </w:rPr>
              <w:t xml:space="preserve"> and </w:t>
            </w:r>
            <w:r w:rsidRPr="00996D38">
              <w:rPr>
                <w:rStyle w:val="SAPScreenElement"/>
                <w:sz w:val="16"/>
              </w:rPr>
              <w:t>Display Difference Only</w:t>
            </w:r>
            <w:r w:rsidRPr="00996D38">
              <w:rPr>
                <w:sz w:val="16"/>
              </w:rPr>
              <w:t>.</w:t>
            </w:r>
          </w:p>
          <w:p w14:paraId="15B748A2" w14:textId="77777777" w:rsidR="00EF6C4C" w:rsidRPr="00996D38" w:rsidRDefault="00EF6C4C">
            <w:pPr>
              <w:rPr>
                <w:sz w:val="16"/>
              </w:rPr>
            </w:pPr>
          </w:p>
          <w:tbl>
            <w:tblPr>
              <w:tblStyle w:val="SAPNote"/>
              <w:tblW w:w="4975" w:type="pct"/>
              <w:tblLook w:val="0480" w:firstRow="0" w:lastRow="0" w:firstColumn="1" w:lastColumn="0" w:noHBand="0" w:noVBand="1"/>
            </w:tblPr>
            <w:tblGrid>
              <w:gridCol w:w="7442"/>
            </w:tblGrid>
            <w:tr w:rsidR="00EF6C4C" w:rsidRPr="00996D38" w14:paraId="0D965572" w14:textId="77777777" w:rsidTr="00996D38">
              <w:tc>
                <w:tcPr>
                  <w:tcW w:w="0" w:type="auto"/>
                </w:tcPr>
                <w:p w14:paraId="336A3C41" w14:textId="77777777" w:rsidR="00EF6C4C" w:rsidRPr="00996D38" w:rsidRDefault="00996D38">
                  <w:pPr>
                    <w:rPr>
                      <w:sz w:val="16"/>
                    </w:rPr>
                  </w:pPr>
                  <w:r w:rsidRPr="00996D38">
                    <w:rPr>
                      <w:rStyle w:val="SAPEmphasis"/>
                      <w:sz w:val="16"/>
                    </w:rPr>
                    <w:t xml:space="preserve">Note </w:t>
                  </w:r>
                  <w:r w:rsidRPr="00996D38">
                    <w:rPr>
                      <w:sz w:val="16"/>
                    </w:rPr>
                    <w:t xml:space="preserve">If </w:t>
                  </w:r>
                  <w:r w:rsidRPr="00996D38">
                    <w:rPr>
                      <w:rStyle w:val="SAPScreenElement"/>
                      <w:sz w:val="16"/>
                    </w:rPr>
                    <w:t>Display Difference Only</w:t>
                  </w:r>
                  <w:r w:rsidRPr="00996D38">
                    <w:rPr>
                      <w:sz w:val="16"/>
                    </w:rPr>
                    <w:t xml:space="preserve"> is chosen, data will only be displayed when difference exists between the month for comparison and the month to execute periodic posting.</w:t>
                  </w:r>
                </w:p>
              </w:tc>
            </w:tr>
          </w:tbl>
          <w:p w14:paraId="5B58A2FF" w14:textId="77777777" w:rsidR="00996D38" w:rsidRPr="00996D38" w:rsidRDefault="00996D38">
            <w:pPr>
              <w:rPr>
                <w:sz w:val="16"/>
              </w:rPr>
            </w:pPr>
          </w:p>
        </w:tc>
        <w:tc>
          <w:tcPr>
            <w:tcW w:w="0" w:type="auto"/>
          </w:tcPr>
          <w:p w14:paraId="7271ED65" w14:textId="77777777" w:rsidR="00EF6C4C" w:rsidRPr="00996D38" w:rsidRDefault="00996D38">
            <w:pPr>
              <w:rPr>
                <w:sz w:val="16"/>
              </w:rPr>
            </w:pPr>
            <w:r w:rsidRPr="00996D38">
              <w:rPr>
                <w:sz w:val="16"/>
              </w:rPr>
              <w:t>Differences are shown.</w:t>
            </w:r>
          </w:p>
        </w:tc>
        <w:tc>
          <w:tcPr>
            <w:tcW w:w="0" w:type="auto"/>
          </w:tcPr>
          <w:p w14:paraId="17AD36F4" w14:textId="77777777" w:rsidR="00996D38" w:rsidRPr="00996D38" w:rsidRDefault="00996D38">
            <w:pPr>
              <w:rPr>
                <w:sz w:val="16"/>
              </w:rPr>
            </w:pPr>
          </w:p>
        </w:tc>
      </w:tr>
    </w:tbl>
    <w:p w14:paraId="0CC737C4" w14:textId="77777777" w:rsidR="00EF6C4C" w:rsidRDefault="00996D38">
      <w:pPr>
        <w:pStyle w:val="Heading4"/>
      </w:pPr>
      <w:bookmarkStart w:id="330" w:name="unique_149"/>
      <w:bookmarkStart w:id="331" w:name="_Toc176424740"/>
      <w:r>
        <w:lastRenderedPageBreak/>
        <w:t>Report: Memos of Contract</w:t>
      </w:r>
      <w:bookmarkEnd w:id="330"/>
      <w:bookmarkEnd w:id="331"/>
    </w:p>
    <w:p w14:paraId="51B30B95" w14:textId="77777777" w:rsidR="00EF6C4C" w:rsidRDefault="00996D38">
      <w:pPr>
        <w:pStyle w:val="SAPKeyblockTitle"/>
      </w:pPr>
      <w:r>
        <w:t>Test Administration</w:t>
      </w:r>
    </w:p>
    <w:p w14:paraId="5CD02181" w14:textId="77777777" w:rsidR="00EF6C4C" w:rsidRDefault="00996D38">
      <w:r>
        <w:t>Customer project: Fill in the project-specific parts.</w:t>
      </w:r>
    </w:p>
    <w:p w14:paraId="37A22B8E"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4E222055"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6DAA52"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2BED6D"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4015B7"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8DB9E9" w14:textId="77777777" w:rsidR="00996D38" w:rsidRPr="00996D38" w:rsidRDefault="00996D38">
            <w:pPr>
              <w:rPr>
                <w:sz w:val="12"/>
              </w:rPr>
            </w:pPr>
          </w:p>
        </w:tc>
      </w:tr>
      <w:tr w:rsidR="00EF6C4C" w:rsidRPr="00996D38" w14:paraId="5ABDEB79"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3F48B4"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D4E37B"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27A119"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5C3DDB" w14:textId="77777777" w:rsidR="00996D38" w:rsidRPr="00996D38" w:rsidRDefault="00996D38">
            <w:pPr>
              <w:rPr>
                <w:sz w:val="12"/>
              </w:rPr>
            </w:pPr>
          </w:p>
        </w:tc>
      </w:tr>
      <w:tr w:rsidR="00EF6C4C" w:rsidRPr="00996D38" w14:paraId="2570FE9F"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FF76E5"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810548"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B4900C"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06DD9F"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7AE4D5C7" w14:textId="77777777" w:rsidR="00EF6C4C" w:rsidRDefault="00996D38">
      <w:pPr>
        <w:pStyle w:val="SAPKeyblockTitle"/>
      </w:pPr>
      <w:r>
        <w:t>Context</w:t>
      </w:r>
    </w:p>
    <w:p w14:paraId="725FBA17" w14:textId="77777777" w:rsidR="00996D38" w:rsidRDefault="00996D38">
      <w:r>
        <w:t>In this activity, you run a report of existing contracts to check the added memos.</w:t>
      </w:r>
    </w:p>
    <w:p w14:paraId="7A3F9CE7" w14:textId="17820753" w:rsidR="00EF6C4C" w:rsidRDefault="00996D38">
      <w:r>
        <w:t xml:space="preserve">In order to display memo in this report, there must be memo input in tab </w:t>
      </w:r>
      <w:r>
        <w:rPr>
          <w:rStyle w:val="SAPScreenElement"/>
        </w:rPr>
        <w:t>Term</w:t>
      </w:r>
      <w:r>
        <w:t xml:space="preserve"> or </w:t>
      </w:r>
      <w:r>
        <w:rPr>
          <w:rStyle w:val="SAPScreenElement"/>
        </w:rPr>
        <w:t>Objects</w:t>
      </w:r>
      <w:r>
        <w:t xml:space="preserve"> or </w:t>
      </w:r>
      <w:r>
        <w:rPr>
          <w:rStyle w:val="SAPScreenElement"/>
        </w:rPr>
        <w:t>Conditions</w:t>
      </w:r>
      <w:r>
        <w:t xml:space="preserve"> or </w:t>
      </w:r>
      <w:r>
        <w:rPr>
          <w:rStyle w:val="SAPScreenElement"/>
        </w:rPr>
        <w:t>Valuation Parameters</w:t>
      </w:r>
      <w:r>
        <w:t xml:space="preserve"> in contract.</w:t>
      </w:r>
    </w:p>
    <w:p w14:paraId="75735090" w14:textId="77777777" w:rsidR="00EF6C4C" w:rsidRDefault="00996D38">
      <w:pPr>
        <w:pStyle w:val="SAPKeyblockTitle"/>
      </w:pPr>
      <w:r>
        <w:t>Procedure</w:t>
      </w:r>
    </w:p>
    <w:p w14:paraId="63E68DE2" w14:textId="77777777" w:rsidR="00EF6C4C" w:rsidRDefault="00996D38">
      <w:r>
        <w:t>To execute this activity, go step by step through the table.</w:t>
      </w:r>
    </w:p>
    <w:p w14:paraId="1EDE14C2" w14:textId="77777777" w:rsidR="00EF6C4C" w:rsidRDefault="00EF6C4C"/>
    <w:tbl>
      <w:tblPr>
        <w:tblStyle w:val="SAPStandardTable"/>
        <w:tblW w:w="5000" w:type="pct"/>
        <w:tblInd w:w="3" w:type="dxa"/>
        <w:tblLook w:val="0620" w:firstRow="1" w:lastRow="0" w:firstColumn="0" w:lastColumn="0" w:noHBand="1" w:noVBand="1"/>
      </w:tblPr>
      <w:tblGrid>
        <w:gridCol w:w="955"/>
        <w:gridCol w:w="1942"/>
        <w:gridCol w:w="5094"/>
        <w:gridCol w:w="4552"/>
        <w:gridCol w:w="1761"/>
      </w:tblGrid>
      <w:tr w:rsidR="00EF6C4C" w:rsidRPr="00996D38" w14:paraId="0D37299D"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8CF2168" w14:textId="77777777" w:rsidR="00EF6C4C" w:rsidRPr="00996D38" w:rsidRDefault="00996D38">
            <w:pPr>
              <w:pStyle w:val="SAPTableHeader"/>
              <w:rPr>
                <w:sz w:val="16"/>
              </w:rPr>
            </w:pPr>
            <w:r w:rsidRPr="00996D38">
              <w:rPr>
                <w:rStyle w:val="SAPEmphasis"/>
                <w:sz w:val="16"/>
              </w:rPr>
              <w:t>Test Step #</w:t>
            </w:r>
          </w:p>
        </w:tc>
        <w:tc>
          <w:tcPr>
            <w:tcW w:w="0" w:type="auto"/>
          </w:tcPr>
          <w:p w14:paraId="4D415ED5" w14:textId="77777777" w:rsidR="00EF6C4C" w:rsidRPr="00996D38" w:rsidRDefault="00996D38">
            <w:pPr>
              <w:pStyle w:val="SAPTableHeader"/>
              <w:rPr>
                <w:sz w:val="16"/>
              </w:rPr>
            </w:pPr>
            <w:r w:rsidRPr="00996D38">
              <w:rPr>
                <w:rStyle w:val="SAPEmphasis"/>
                <w:sz w:val="16"/>
              </w:rPr>
              <w:t>Test Step Name</w:t>
            </w:r>
          </w:p>
        </w:tc>
        <w:tc>
          <w:tcPr>
            <w:tcW w:w="0" w:type="auto"/>
          </w:tcPr>
          <w:p w14:paraId="5FDFF93A" w14:textId="77777777" w:rsidR="00EF6C4C" w:rsidRPr="00996D38" w:rsidRDefault="00996D38">
            <w:pPr>
              <w:pStyle w:val="SAPTableHeader"/>
              <w:rPr>
                <w:sz w:val="16"/>
              </w:rPr>
            </w:pPr>
            <w:r w:rsidRPr="00996D38">
              <w:rPr>
                <w:rStyle w:val="SAPEmphasis"/>
                <w:sz w:val="16"/>
              </w:rPr>
              <w:t>Instruction</w:t>
            </w:r>
          </w:p>
        </w:tc>
        <w:tc>
          <w:tcPr>
            <w:tcW w:w="0" w:type="auto"/>
          </w:tcPr>
          <w:p w14:paraId="2E691CD5" w14:textId="77777777" w:rsidR="00EF6C4C" w:rsidRPr="00996D38" w:rsidRDefault="00996D38">
            <w:pPr>
              <w:pStyle w:val="SAPTableHeader"/>
              <w:rPr>
                <w:sz w:val="16"/>
              </w:rPr>
            </w:pPr>
            <w:r w:rsidRPr="00996D38">
              <w:rPr>
                <w:rStyle w:val="SAPEmphasis"/>
                <w:sz w:val="16"/>
              </w:rPr>
              <w:t>Expected Result</w:t>
            </w:r>
          </w:p>
        </w:tc>
        <w:tc>
          <w:tcPr>
            <w:tcW w:w="0" w:type="auto"/>
          </w:tcPr>
          <w:p w14:paraId="1183ED66" w14:textId="77777777" w:rsidR="00EF6C4C" w:rsidRPr="00996D38" w:rsidRDefault="00996D38">
            <w:pPr>
              <w:pStyle w:val="SAPTableHeader"/>
              <w:rPr>
                <w:sz w:val="16"/>
              </w:rPr>
            </w:pPr>
            <w:r w:rsidRPr="00996D38">
              <w:rPr>
                <w:rStyle w:val="SAPEmphasis"/>
                <w:sz w:val="16"/>
              </w:rPr>
              <w:t>Pass / Fail / Comment</w:t>
            </w:r>
          </w:p>
        </w:tc>
      </w:tr>
      <w:tr w:rsidR="00EF6C4C" w:rsidRPr="00996D38" w14:paraId="2113CBEC" w14:textId="77777777" w:rsidTr="00996D38">
        <w:tc>
          <w:tcPr>
            <w:tcW w:w="0" w:type="auto"/>
          </w:tcPr>
          <w:p w14:paraId="1844316C" w14:textId="77777777" w:rsidR="00EF6C4C" w:rsidRPr="00996D38" w:rsidRDefault="00996D38">
            <w:pPr>
              <w:rPr>
                <w:sz w:val="16"/>
              </w:rPr>
            </w:pPr>
            <w:r w:rsidRPr="00996D38">
              <w:rPr>
                <w:sz w:val="16"/>
              </w:rPr>
              <w:t>1</w:t>
            </w:r>
          </w:p>
        </w:tc>
        <w:tc>
          <w:tcPr>
            <w:tcW w:w="0" w:type="auto"/>
          </w:tcPr>
          <w:p w14:paraId="0B28B75B" w14:textId="77777777" w:rsidR="00EF6C4C" w:rsidRPr="00996D38" w:rsidRDefault="00996D38">
            <w:pPr>
              <w:rPr>
                <w:sz w:val="16"/>
              </w:rPr>
            </w:pPr>
            <w:r w:rsidRPr="00996D38">
              <w:rPr>
                <w:rStyle w:val="SAPEmphasis"/>
                <w:sz w:val="16"/>
              </w:rPr>
              <w:t>Log On</w:t>
            </w:r>
          </w:p>
        </w:tc>
        <w:tc>
          <w:tcPr>
            <w:tcW w:w="0" w:type="auto"/>
          </w:tcPr>
          <w:p w14:paraId="340EDD99" w14:textId="77777777" w:rsidR="00EF6C4C" w:rsidRPr="00996D38" w:rsidRDefault="00996D38">
            <w:pPr>
              <w:rPr>
                <w:sz w:val="16"/>
              </w:rPr>
            </w:pPr>
            <w:r w:rsidRPr="00996D38">
              <w:rPr>
                <w:sz w:val="16"/>
              </w:rPr>
              <w:t>Log onto the SAP Fiori launchpad as a Contract Specialist - Leasing.</w:t>
            </w:r>
          </w:p>
        </w:tc>
        <w:tc>
          <w:tcPr>
            <w:tcW w:w="0" w:type="auto"/>
          </w:tcPr>
          <w:p w14:paraId="3958119F" w14:textId="77777777" w:rsidR="00EF6C4C" w:rsidRPr="00996D38" w:rsidRDefault="00996D38">
            <w:pPr>
              <w:rPr>
                <w:sz w:val="16"/>
              </w:rPr>
            </w:pPr>
            <w:r w:rsidRPr="00996D38">
              <w:rPr>
                <w:sz w:val="16"/>
              </w:rPr>
              <w:t>The SAP Fiori launchpad displays.</w:t>
            </w:r>
          </w:p>
        </w:tc>
        <w:tc>
          <w:tcPr>
            <w:tcW w:w="0" w:type="auto"/>
          </w:tcPr>
          <w:p w14:paraId="02A8CED7" w14:textId="77777777" w:rsidR="00996D38" w:rsidRPr="00996D38" w:rsidRDefault="00996D38">
            <w:pPr>
              <w:rPr>
                <w:sz w:val="16"/>
              </w:rPr>
            </w:pPr>
          </w:p>
        </w:tc>
      </w:tr>
      <w:tr w:rsidR="00EF6C4C" w:rsidRPr="00996D38" w14:paraId="0E84DB65" w14:textId="77777777" w:rsidTr="00996D38">
        <w:tc>
          <w:tcPr>
            <w:tcW w:w="0" w:type="auto"/>
          </w:tcPr>
          <w:p w14:paraId="0F82F0F6" w14:textId="77777777" w:rsidR="00EF6C4C" w:rsidRPr="00996D38" w:rsidRDefault="00996D38">
            <w:pPr>
              <w:rPr>
                <w:sz w:val="16"/>
              </w:rPr>
            </w:pPr>
            <w:r w:rsidRPr="00996D38">
              <w:rPr>
                <w:sz w:val="16"/>
              </w:rPr>
              <w:t>2</w:t>
            </w:r>
          </w:p>
        </w:tc>
        <w:tc>
          <w:tcPr>
            <w:tcW w:w="0" w:type="auto"/>
          </w:tcPr>
          <w:p w14:paraId="2D62B7C7" w14:textId="77777777" w:rsidR="00EF6C4C" w:rsidRPr="00996D38" w:rsidRDefault="00996D38">
            <w:pPr>
              <w:rPr>
                <w:sz w:val="16"/>
              </w:rPr>
            </w:pPr>
            <w:r w:rsidRPr="00996D38">
              <w:rPr>
                <w:rStyle w:val="SAPEmphasis"/>
                <w:sz w:val="16"/>
              </w:rPr>
              <w:t>Access the SAP Fiori app</w:t>
            </w:r>
          </w:p>
        </w:tc>
        <w:tc>
          <w:tcPr>
            <w:tcW w:w="0" w:type="auto"/>
          </w:tcPr>
          <w:p w14:paraId="3F311FCA" w14:textId="77777777" w:rsidR="00EF6C4C" w:rsidRPr="00996D38" w:rsidRDefault="00996D38">
            <w:pPr>
              <w:rPr>
                <w:sz w:val="16"/>
              </w:rPr>
            </w:pPr>
            <w:r w:rsidRPr="00996D38">
              <w:rPr>
                <w:sz w:val="16"/>
              </w:rPr>
              <w:t xml:space="preserve">Open </w:t>
            </w:r>
            <w:r w:rsidRPr="00996D38">
              <w:rPr>
                <w:rStyle w:val="SAPScreenElement"/>
                <w:sz w:val="16"/>
              </w:rPr>
              <w:t>Memos of Contract</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(REISCNMEMO)</w:t>
            </w:r>
            <w:r w:rsidRPr="00996D38">
              <w:rPr>
                <w:sz w:val="16"/>
              </w:rPr>
              <w:t>.</w:t>
            </w:r>
          </w:p>
        </w:tc>
        <w:tc>
          <w:tcPr>
            <w:tcW w:w="0" w:type="auto"/>
          </w:tcPr>
          <w:p w14:paraId="5A9D61B2" w14:textId="77777777" w:rsidR="00EF6C4C" w:rsidRPr="00996D38" w:rsidRDefault="00996D38">
            <w:pPr>
              <w:rPr>
                <w:sz w:val="16"/>
              </w:rPr>
            </w:pPr>
            <w:r w:rsidRPr="00996D38">
              <w:rPr>
                <w:sz w:val="16"/>
              </w:rPr>
              <w:t xml:space="preserve">The </w:t>
            </w:r>
            <w:r w:rsidRPr="00996D38">
              <w:rPr>
                <w:rStyle w:val="SAPScreenElement"/>
                <w:sz w:val="16"/>
              </w:rPr>
              <w:t>Information System: Contracts Memos</w:t>
            </w:r>
            <w:r w:rsidRPr="00996D38">
              <w:rPr>
                <w:sz w:val="16"/>
              </w:rPr>
              <w:t xml:space="preserve"> screen displays.</w:t>
            </w:r>
          </w:p>
        </w:tc>
        <w:tc>
          <w:tcPr>
            <w:tcW w:w="0" w:type="auto"/>
          </w:tcPr>
          <w:p w14:paraId="62B9D748" w14:textId="77777777" w:rsidR="00996D38" w:rsidRPr="00996D38" w:rsidRDefault="00996D38">
            <w:pPr>
              <w:rPr>
                <w:sz w:val="16"/>
              </w:rPr>
            </w:pPr>
          </w:p>
        </w:tc>
      </w:tr>
      <w:tr w:rsidR="00EF6C4C" w:rsidRPr="00996D38" w14:paraId="3BA77209" w14:textId="77777777" w:rsidTr="00996D38">
        <w:tc>
          <w:tcPr>
            <w:tcW w:w="0" w:type="auto"/>
          </w:tcPr>
          <w:p w14:paraId="19E17D4C" w14:textId="77777777" w:rsidR="00EF6C4C" w:rsidRPr="00996D38" w:rsidRDefault="00996D38">
            <w:pPr>
              <w:rPr>
                <w:sz w:val="16"/>
              </w:rPr>
            </w:pPr>
            <w:r w:rsidRPr="00996D38">
              <w:rPr>
                <w:sz w:val="16"/>
              </w:rPr>
              <w:t>3</w:t>
            </w:r>
          </w:p>
        </w:tc>
        <w:tc>
          <w:tcPr>
            <w:tcW w:w="0" w:type="auto"/>
          </w:tcPr>
          <w:p w14:paraId="7A908AA6" w14:textId="77777777" w:rsidR="00EF6C4C" w:rsidRPr="00996D38" w:rsidRDefault="00996D38">
            <w:pPr>
              <w:rPr>
                <w:sz w:val="16"/>
              </w:rPr>
            </w:pPr>
            <w:r w:rsidRPr="00996D38">
              <w:rPr>
                <w:rStyle w:val="SAPEmphasis"/>
                <w:sz w:val="16"/>
              </w:rPr>
              <w:t>Report Contract</w:t>
            </w:r>
          </w:p>
        </w:tc>
        <w:tc>
          <w:tcPr>
            <w:tcW w:w="0" w:type="auto"/>
          </w:tcPr>
          <w:p w14:paraId="1E15CFA2"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Execute</w:t>
            </w:r>
            <w:r w:rsidRPr="00996D38">
              <w:rPr>
                <w:sz w:val="16"/>
              </w:rPr>
              <w:t>:</w:t>
            </w:r>
          </w:p>
          <w:p w14:paraId="20BBC87D"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&lt;Your company code&gt;</w:t>
            </w:r>
          </w:p>
          <w:p w14:paraId="30BA94F8"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contract(s)&gt;</w:t>
            </w:r>
          </w:p>
          <w:p w14:paraId="36F29AC2" w14:textId="5F0728F1" w:rsidR="00EF6C4C" w:rsidRPr="00996D38" w:rsidRDefault="00996D38">
            <w:pPr>
              <w:rPr>
                <w:sz w:val="16"/>
              </w:rPr>
            </w:pPr>
            <w:r w:rsidRPr="00996D38">
              <w:rPr>
                <w:rStyle w:val="SAPScreenElement"/>
                <w:sz w:val="16"/>
              </w:rPr>
              <w:t>Use grid control</w:t>
            </w:r>
            <w:r w:rsidRPr="00996D38">
              <w:rPr>
                <w:sz w:val="16"/>
              </w:rPr>
              <w:t xml:space="preserve">: </w:t>
            </w:r>
            <w:r w:rsidRPr="00996D38">
              <w:rPr>
                <w:rStyle w:val="SAPUserEntry"/>
                <w:sz w:val="16"/>
              </w:rPr>
              <w:t>&lt;select&gt;</w:t>
            </w:r>
          </w:p>
        </w:tc>
        <w:tc>
          <w:tcPr>
            <w:tcW w:w="0" w:type="auto"/>
          </w:tcPr>
          <w:p w14:paraId="1427C285" w14:textId="77777777" w:rsidR="00EF6C4C" w:rsidRPr="00996D38" w:rsidRDefault="00996D38">
            <w:pPr>
              <w:rPr>
                <w:sz w:val="16"/>
              </w:rPr>
            </w:pPr>
            <w:r w:rsidRPr="00996D38">
              <w:rPr>
                <w:sz w:val="16"/>
              </w:rPr>
              <w:t>Data is shown.</w:t>
            </w:r>
          </w:p>
        </w:tc>
        <w:tc>
          <w:tcPr>
            <w:tcW w:w="0" w:type="auto"/>
          </w:tcPr>
          <w:p w14:paraId="545E2B14" w14:textId="77777777" w:rsidR="00996D38" w:rsidRPr="00996D38" w:rsidRDefault="00996D38">
            <w:pPr>
              <w:rPr>
                <w:sz w:val="16"/>
              </w:rPr>
            </w:pPr>
          </w:p>
        </w:tc>
      </w:tr>
    </w:tbl>
    <w:p w14:paraId="21CE9FF5" w14:textId="77777777" w:rsidR="00EF6C4C" w:rsidRDefault="00996D38">
      <w:pPr>
        <w:pStyle w:val="Heading3"/>
      </w:pPr>
      <w:bookmarkStart w:id="332" w:name="d2e9980"/>
      <w:bookmarkStart w:id="333" w:name="_Toc176424741"/>
      <w:r>
        <w:lastRenderedPageBreak/>
        <w:t>End Contract</w:t>
      </w:r>
      <w:bookmarkEnd w:id="332"/>
      <w:bookmarkEnd w:id="333"/>
    </w:p>
    <w:p w14:paraId="0EDB47EF" w14:textId="77777777" w:rsidR="00EF6C4C" w:rsidRDefault="00996D38">
      <w:pPr>
        <w:pStyle w:val="Heading4"/>
      </w:pPr>
      <w:bookmarkStart w:id="334" w:name="unique_125"/>
      <w:bookmarkStart w:id="335" w:name="_Toc176424742"/>
      <w:r>
        <w:t>Add Notice</w:t>
      </w:r>
      <w:bookmarkEnd w:id="334"/>
      <w:bookmarkEnd w:id="335"/>
    </w:p>
    <w:p w14:paraId="0D634BB5" w14:textId="77777777" w:rsidR="00EF6C4C" w:rsidRDefault="00996D38">
      <w:pPr>
        <w:pStyle w:val="SAPKeyblockTitle"/>
      </w:pPr>
      <w:r>
        <w:t>Test Administration</w:t>
      </w:r>
    </w:p>
    <w:p w14:paraId="355C14DA" w14:textId="77777777" w:rsidR="00EF6C4C" w:rsidRDefault="00996D38">
      <w:r>
        <w:t>Customer project: Fill in the project-specific parts.</w:t>
      </w:r>
    </w:p>
    <w:p w14:paraId="2898CE95"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011E056B"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39E660"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47A5DA"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B25FC9"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114F5A" w14:textId="77777777" w:rsidR="00996D38" w:rsidRPr="00996D38" w:rsidRDefault="00996D38">
            <w:pPr>
              <w:rPr>
                <w:sz w:val="12"/>
              </w:rPr>
            </w:pPr>
          </w:p>
        </w:tc>
      </w:tr>
      <w:tr w:rsidR="00EF6C4C" w:rsidRPr="00996D38" w14:paraId="01AF9805"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C2858D"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8A6E74"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BC43A9"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7C9D6A" w14:textId="77777777" w:rsidR="00996D38" w:rsidRPr="00996D38" w:rsidRDefault="00996D38">
            <w:pPr>
              <w:rPr>
                <w:sz w:val="12"/>
              </w:rPr>
            </w:pPr>
          </w:p>
        </w:tc>
      </w:tr>
      <w:tr w:rsidR="00EF6C4C" w:rsidRPr="00996D38" w14:paraId="1B771B6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67A740"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880BE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3D5DF5"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4A4CF4"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43626A6C" w14:textId="77777777" w:rsidR="00EF6C4C" w:rsidRDefault="00996D38">
      <w:pPr>
        <w:pStyle w:val="SAPKeyblockTitle"/>
      </w:pPr>
      <w:r>
        <w:t>Purpose</w:t>
      </w:r>
    </w:p>
    <w:p w14:paraId="319999B0" w14:textId="77777777" w:rsidR="00EF6C4C" w:rsidRDefault="00996D38">
      <w:r>
        <w:t>In this activity, you can create a notification for your contract objects.</w:t>
      </w:r>
    </w:p>
    <w:p w14:paraId="6CA9B05A" w14:textId="77777777" w:rsidR="00EF6C4C" w:rsidRDefault="00996D38">
      <w:pPr>
        <w:pStyle w:val="SAPKeyblockTitle"/>
      </w:pPr>
      <w:r>
        <w:t>Procedure</w:t>
      </w:r>
    </w:p>
    <w:tbl>
      <w:tblPr>
        <w:tblStyle w:val="SAPStandardTable"/>
        <w:tblW w:w="5000" w:type="pct"/>
        <w:tblInd w:w="3" w:type="dxa"/>
        <w:tblLook w:val="0620" w:firstRow="1" w:lastRow="0" w:firstColumn="0" w:lastColumn="0" w:noHBand="1" w:noVBand="1"/>
      </w:tblPr>
      <w:tblGrid>
        <w:gridCol w:w="909"/>
        <w:gridCol w:w="1919"/>
        <w:gridCol w:w="5068"/>
        <w:gridCol w:w="4729"/>
        <w:gridCol w:w="1679"/>
      </w:tblGrid>
      <w:tr w:rsidR="00EF6C4C" w:rsidRPr="00996D38" w14:paraId="0EE42AF9"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4DF6E79" w14:textId="77777777" w:rsidR="00EF6C4C" w:rsidRPr="00996D38" w:rsidRDefault="00996D38">
            <w:pPr>
              <w:pStyle w:val="SAPTableHeader"/>
              <w:rPr>
                <w:sz w:val="16"/>
              </w:rPr>
            </w:pPr>
            <w:r w:rsidRPr="00996D38">
              <w:rPr>
                <w:rStyle w:val="SAPEmphasis"/>
                <w:sz w:val="16"/>
              </w:rPr>
              <w:t>Test Step #</w:t>
            </w:r>
          </w:p>
        </w:tc>
        <w:tc>
          <w:tcPr>
            <w:tcW w:w="0" w:type="auto"/>
          </w:tcPr>
          <w:p w14:paraId="4A9DE283" w14:textId="77777777" w:rsidR="00EF6C4C" w:rsidRPr="00996D38" w:rsidRDefault="00996D38">
            <w:pPr>
              <w:pStyle w:val="SAPTableHeader"/>
              <w:rPr>
                <w:sz w:val="16"/>
              </w:rPr>
            </w:pPr>
            <w:r w:rsidRPr="00996D38">
              <w:rPr>
                <w:rStyle w:val="SAPEmphasis"/>
                <w:sz w:val="16"/>
              </w:rPr>
              <w:t>Test Step Name</w:t>
            </w:r>
          </w:p>
        </w:tc>
        <w:tc>
          <w:tcPr>
            <w:tcW w:w="0" w:type="auto"/>
          </w:tcPr>
          <w:p w14:paraId="26078B2A" w14:textId="77777777" w:rsidR="00EF6C4C" w:rsidRPr="00996D38" w:rsidRDefault="00996D38">
            <w:pPr>
              <w:pStyle w:val="SAPTableHeader"/>
              <w:rPr>
                <w:sz w:val="16"/>
              </w:rPr>
            </w:pPr>
            <w:r w:rsidRPr="00996D38">
              <w:rPr>
                <w:rStyle w:val="SAPEmphasis"/>
                <w:sz w:val="16"/>
              </w:rPr>
              <w:t>Instruction</w:t>
            </w:r>
          </w:p>
        </w:tc>
        <w:tc>
          <w:tcPr>
            <w:tcW w:w="0" w:type="auto"/>
          </w:tcPr>
          <w:p w14:paraId="0A72A05B" w14:textId="77777777" w:rsidR="00EF6C4C" w:rsidRPr="00996D38" w:rsidRDefault="00996D38">
            <w:pPr>
              <w:pStyle w:val="SAPTableHeader"/>
              <w:rPr>
                <w:sz w:val="16"/>
              </w:rPr>
            </w:pPr>
            <w:r w:rsidRPr="00996D38">
              <w:rPr>
                <w:rStyle w:val="SAPEmphasis"/>
                <w:sz w:val="16"/>
              </w:rPr>
              <w:t>Expected Result</w:t>
            </w:r>
          </w:p>
        </w:tc>
        <w:tc>
          <w:tcPr>
            <w:tcW w:w="0" w:type="auto"/>
          </w:tcPr>
          <w:p w14:paraId="6A7E6B38" w14:textId="77777777" w:rsidR="00EF6C4C" w:rsidRPr="00996D38" w:rsidRDefault="00996D38">
            <w:pPr>
              <w:pStyle w:val="SAPTableHeader"/>
              <w:rPr>
                <w:sz w:val="16"/>
              </w:rPr>
            </w:pPr>
            <w:r w:rsidRPr="00996D38">
              <w:rPr>
                <w:rStyle w:val="SAPEmphasis"/>
                <w:sz w:val="16"/>
              </w:rPr>
              <w:t>Pass / Fail / Comment</w:t>
            </w:r>
          </w:p>
        </w:tc>
      </w:tr>
      <w:tr w:rsidR="00EF6C4C" w:rsidRPr="00996D38" w14:paraId="0C280E34" w14:textId="77777777" w:rsidTr="00996D38">
        <w:tc>
          <w:tcPr>
            <w:tcW w:w="0" w:type="auto"/>
          </w:tcPr>
          <w:p w14:paraId="62514DF3" w14:textId="77777777" w:rsidR="00EF6C4C" w:rsidRPr="00996D38" w:rsidRDefault="00996D38">
            <w:pPr>
              <w:rPr>
                <w:sz w:val="16"/>
              </w:rPr>
            </w:pPr>
            <w:r w:rsidRPr="00996D38">
              <w:rPr>
                <w:sz w:val="16"/>
              </w:rPr>
              <w:t>1</w:t>
            </w:r>
          </w:p>
        </w:tc>
        <w:tc>
          <w:tcPr>
            <w:tcW w:w="0" w:type="auto"/>
          </w:tcPr>
          <w:p w14:paraId="642845A8" w14:textId="77777777" w:rsidR="00EF6C4C" w:rsidRPr="00996D38" w:rsidRDefault="00996D38">
            <w:pPr>
              <w:rPr>
                <w:sz w:val="16"/>
              </w:rPr>
            </w:pPr>
            <w:r w:rsidRPr="00996D38">
              <w:rPr>
                <w:rStyle w:val="SAPEmphasis"/>
                <w:sz w:val="16"/>
              </w:rPr>
              <w:t>Log onto Fiori Launchpad</w:t>
            </w:r>
          </w:p>
        </w:tc>
        <w:tc>
          <w:tcPr>
            <w:tcW w:w="0" w:type="auto"/>
          </w:tcPr>
          <w:p w14:paraId="78052AD3" w14:textId="77777777" w:rsidR="00EF6C4C" w:rsidRPr="00996D38" w:rsidRDefault="00996D38">
            <w:pPr>
              <w:rPr>
                <w:sz w:val="16"/>
              </w:rPr>
            </w:pPr>
            <w:r w:rsidRPr="00996D38">
              <w:rPr>
                <w:sz w:val="16"/>
              </w:rPr>
              <w:t>Log onto the SAP Fiori launchpad as a Contract Specialist - Leasing.</w:t>
            </w:r>
          </w:p>
        </w:tc>
        <w:tc>
          <w:tcPr>
            <w:tcW w:w="0" w:type="auto"/>
          </w:tcPr>
          <w:p w14:paraId="7948D6F6" w14:textId="77777777" w:rsidR="00EF6C4C" w:rsidRPr="00996D38" w:rsidRDefault="00996D38">
            <w:pPr>
              <w:rPr>
                <w:sz w:val="16"/>
              </w:rPr>
            </w:pPr>
            <w:r w:rsidRPr="00996D38">
              <w:rPr>
                <w:sz w:val="16"/>
              </w:rPr>
              <w:t>The SAP Fiori launchpad displays.</w:t>
            </w:r>
          </w:p>
        </w:tc>
        <w:tc>
          <w:tcPr>
            <w:tcW w:w="0" w:type="auto"/>
          </w:tcPr>
          <w:p w14:paraId="7A6B9460" w14:textId="77777777" w:rsidR="00996D38" w:rsidRPr="00996D38" w:rsidRDefault="00996D38">
            <w:pPr>
              <w:rPr>
                <w:sz w:val="16"/>
              </w:rPr>
            </w:pPr>
          </w:p>
        </w:tc>
      </w:tr>
      <w:tr w:rsidR="00EF6C4C" w:rsidRPr="00996D38" w14:paraId="68F8C94E" w14:textId="77777777" w:rsidTr="00996D38">
        <w:tc>
          <w:tcPr>
            <w:tcW w:w="0" w:type="auto"/>
          </w:tcPr>
          <w:p w14:paraId="77B5A6F2" w14:textId="77777777" w:rsidR="00EF6C4C" w:rsidRPr="00996D38" w:rsidRDefault="00996D38">
            <w:pPr>
              <w:rPr>
                <w:sz w:val="16"/>
              </w:rPr>
            </w:pPr>
            <w:r w:rsidRPr="00996D38">
              <w:rPr>
                <w:sz w:val="16"/>
              </w:rPr>
              <w:t>2</w:t>
            </w:r>
          </w:p>
        </w:tc>
        <w:tc>
          <w:tcPr>
            <w:tcW w:w="0" w:type="auto"/>
          </w:tcPr>
          <w:p w14:paraId="0ED28BC0" w14:textId="77777777" w:rsidR="00EF6C4C" w:rsidRPr="00996D38" w:rsidRDefault="00996D38">
            <w:pPr>
              <w:rPr>
                <w:sz w:val="16"/>
              </w:rPr>
            </w:pPr>
            <w:r w:rsidRPr="00996D38">
              <w:rPr>
                <w:rStyle w:val="SAPEmphasis"/>
                <w:sz w:val="16"/>
              </w:rPr>
              <w:t>Access the SAP Fiori app</w:t>
            </w:r>
          </w:p>
        </w:tc>
        <w:tc>
          <w:tcPr>
            <w:tcW w:w="0" w:type="auto"/>
          </w:tcPr>
          <w:p w14:paraId="3E4805B7"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6C100376" w14:textId="77777777" w:rsidR="00EF6C4C" w:rsidRPr="00996D38" w:rsidRDefault="00996D38">
            <w:pPr>
              <w:rPr>
                <w:sz w:val="16"/>
              </w:rPr>
            </w:pPr>
            <w:r w:rsidRPr="00996D38">
              <w:rPr>
                <w:sz w:val="16"/>
              </w:rPr>
              <w:t xml:space="preserve">The </w:t>
            </w:r>
            <w:r w:rsidRPr="00996D38">
              <w:rPr>
                <w:rStyle w:val="SAPScreenElement"/>
                <w:sz w:val="16"/>
              </w:rPr>
              <w:t xml:space="preserve">Contract </w:t>
            </w:r>
            <w:r w:rsidRPr="00996D38">
              <w:rPr>
                <w:sz w:val="16"/>
              </w:rPr>
              <w:t>screen displays.</w:t>
            </w:r>
          </w:p>
        </w:tc>
        <w:tc>
          <w:tcPr>
            <w:tcW w:w="0" w:type="auto"/>
          </w:tcPr>
          <w:p w14:paraId="3D61B8BC" w14:textId="77777777" w:rsidR="00996D38" w:rsidRPr="00996D38" w:rsidRDefault="00996D38">
            <w:pPr>
              <w:rPr>
                <w:sz w:val="16"/>
              </w:rPr>
            </w:pPr>
          </w:p>
        </w:tc>
      </w:tr>
      <w:tr w:rsidR="00EF6C4C" w:rsidRPr="00996D38" w14:paraId="45FD3B77" w14:textId="77777777" w:rsidTr="00996D38">
        <w:tc>
          <w:tcPr>
            <w:tcW w:w="0" w:type="auto"/>
          </w:tcPr>
          <w:p w14:paraId="2B4F9A57" w14:textId="77777777" w:rsidR="00EF6C4C" w:rsidRPr="00996D38" w:rsidRDefault="00996D38">
            <w:pPr>
              <w:rPr>
                <w:sz w:val="16"/>
              </w:rPr>
            </w:pPr>
            <w:r w:rsidRPr="00996D38">
              <w:rPr>
                <w:sz w:val="16"/>
              </w:rPr>
              <w:t>3</w:t>
            </w:r>
          </w:p>
        </w:tc>
        <w:tc>
          <w:tcPr>
            <w:tcW w:w="0" w:type="auto"/>
          </w:tcPr>
          <w:p w14:paraId="27E0CFC0" w14:textId="77777777" w:rsidR="00EF6C4C" w:rsidRPr="00996D38" w:rsidRDefault="00996D38">
            <w:pPr>
              <w:rPr>
                <w:sz w:val="16"/>
              </w:rPr>
            </w:pPr>
            <w:r w:rsidRPr="00996D38">
              <w:rPr>
                <w:rStyle w:val="SAPEmphasis"/>
                <w:sz w:val="16"/>
              </w:rPr>
              <w:t>Process Contract</w:t>
            </w:r>
          </w:p>
        </w:tc>
        <w:tc>
          <w:tcPr>
            <w:tcW w:w="0" w:type="auto"/>
          </w:tcPr>
          <w:p w14:paraId="572286E6"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r w:rsidRPr="00996D38">
              <w:rPr>
                <w:sz w:val="16"/>
              </w:rPr>
              <w:t>:</w:t>
            </w:r>
          </w:p>
          <w:p w14:paraId="6549E112"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5AA7D48B" w14:textId="629E12F3"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7391C4D7" w14:textId="77777777" w:rsidR="00EF6C4C" w:rsidRPr="00996D38" w:rsidRDefault="00996D38">
            <w:pPr>
              <w:rPr>
                <w:sz w:val="16"/>
              </w:rPr>
            </w:pPr>
            <w:r w:rsidRPr="00996D38">
              <w:rPr>
                <w:sz w:val="16"/>
              </w:rPr>
              <w:t xml:space="preserve">Data are validated, next screen </w:t>
            </w:r>
            <w:r w:rsidRPr="00996D38">
              <w:rPr>
                <w:rStyle w:val="SAPScreenElement"/>
                <w:sz w:val="16"/>
              </w:rPr>
              <w:t>General Data</w:t>
            </w:r>
            <w:r w:rsidRPr="00996D38">
              <w:rPr>
                <w:sz w:val="16"/>
              </w:rPr>
              <w:t xml:space="preserve"> screen is displayed.</w:t>
            </w:r>
          </w:p>
        </w:tc>
        <w:tc>
          <w:tcPr>
            <w:tcW w:w="0" w:type="auto"/>
          </w:tcPr>
          <w:p w14:paraId="3A395EF9" w14:textId="77777777" w:rsidR="00996D38" w:rsidRPr="00996D38" w:rsidRDefault="00996D38">
            <w:pPr>
              <w:rPr>
                <w:sz w:val="16"/>
              </w:rPr>
            </w:pPr>
          </w:p>
        </w:tc>
      </w:tr>
      <w:tr w:rsidR="00EF6C4C" w:rsidRPr="00996D38" w14:paraId="17C24800" w14:textId="77777777" w:rsidTr="00996D38">
        <w:tc>
          <w:tcPr>
            <w:tcW w:w="0" w:type="auto"/>
          </w:tcPr>
          <w:p w14:paraId="1EDF293C" w14:textId="77777777" w:rsidR="00EF6C4C" w:rsidRPr="00996D38" w:rsidRDefault="00996D38">
            <w:pPr>
              <w:rPr>
                <w:sz w:val="16"/>
              </w:rPr>
            </w:pPr>
            <w:r w:rsidRPr="00996D38">
              <w:rPr>
                <w:sz w:val="16"/>
              </w:rPr>
              <w:t>4</w:t>
            </w:r>
          </w:p>
        </w:tc>
        <w:tc>
          <w:tcPr>
            <w:tcW w:w="0" w:type="auto"/>
          </w:tcPr>
          <w:p w14:paraId="723DB6F0" w14:textId="77777777" w:rsidR="00EF6C4C" w:rsidRPr="00996D38" w:rsidRDefault="00996D38">
            <w:pPr>
              <w:rPr>
                <w:sz w:val="16"/>
              </w:rPr>
            </w:pPr>
            <w:r w:rsidRPr="00996D38">
              <w:rPr>
                <w:rStyle w:val="SAPEmphasis"/>
                <w:sz w:val="16"/>
              </w:rPr>
              <w:t>Add Notice on Objects</w:t>
            </w:r>
          </w:p>
        </w:tc>
        <w:tc>
          <w:tcPr>
            <w:tcW w:w="0" w:type="auto"/>
          </w:tcPr>
          <w:p w14:paraId="33EC2EC4" w14:textId="77777777" w:rsidR="00996D38" w:rsidRPr="00996D38" w:rsidRDefault="00996D38">
            <w:pPr>
              <w:rPr>
                <w:sz w:val="16"/>
              </w:rPr>
            </w:pPr>
            <w:r w:rsidRPr="00996D38">
              <w:rPr>
                <w:sz w:val="16"/>
              </w:rPr>
              <w:t xml:space="preserve">Choose </w:t>
            </w:r>
            <w:r w:rsidRPr="00996D38">
              <w:rPr>
                <w:rStyle w:val="SAPScreenElement"/>
                <w:sz w:val="16"/>
              </w:rPr>
              <w:t>Term</w:t>
            </w:r>
            <w:r w:rsidRPr="00996D38">
              <w:rPr>
                <w:sz w:val="16"/>
              </w:rPr>
              <w:t>.</w:t>
            </w:r>
          </w:p>
          <w:p w14:paraId="33387F8C" w14:textId="77777777" w:rsidR="00996D38" w:rsidRPr="00996D38" w:rsidRDefault="00996D38">
            <w:pPr>
              <w:rPr>
                <w:sz w:val="16"/>
              </w:rPr>
            </w:pPr>
            <w:r w:rsidRPr="00996D38">
              <w:rPr>
                <w:sz w:val="16"/>
              </w:rPr>
              <w:t xml:space="preserve">Choose </w:t>
            </w:r>
            <w:r w:rsidRPr="00996D38">
              <w:rPr>
                <w:rStyle w:val="SAPScreenElement"/>
                <w:sz w:val="16"/>
              </w:rPr>
              <w:t>Create Term</w:t>
            </w:r>
            <w:r w:rsidRPr="00996D38">
              <w:rPr>
                <w:sz w:val="16"/>
              </w:rPr>
              <w:t xml:space="preserve">, then choose </w:t>
            </w:r>
            <w:r w:rsidRPr="00996D38">
              <w:rPr>
                <w:rStyle w:val="SAPScreenElement"/>
                <w:sz w:val="16"/>
              </w:rPr>
              <w:t xml:space="preserve">Notice on </w:t>
            </w:r>
            <w:r w:rsidRPr="00996D38">
              <w:rPr>
                <w:rStyle w:val="SAPScreenElement"/>
                <w:sz w:val="16"/>
              </w:rPr>
              <w:t>Objects</w:t>
            </w:r>
            <w:r w:rsidRPr="00996D38">
              <w:rPr>
                <w:sz w:val="16"/>
              </w:rPr>
              <w:t>.</w:t>
            </w:r>
          </w:p>
          <w:p w14:paraId="28987041" w14:textId="77777777" w:rsidR="00996D38" w:rsidRPr="00996D38" w:rsidRDefault="00996D38">
            <w:pPr>
              <w:rPr>
                <w:sz w:val="16"/>
              </w:rPr>
            </w:pPr>
            <w:r w:rsidRPr="00996D38">
              <w:rPr>
                <w:sz w:val="16"/>
              </w:rPr>
              <w:t>Make the following entries:</w:t>
            </w:r>
          </w:p>
          <w:p w14:paraId="459BD024" w14:textId="77777777" w:rsidR="00996D38" w:rsidRPr="00996D38" w:rsidRDefault="00996D38">
            <w:pPr>
              <w:rPr>
                <w:sz w:val="16"/>
              </w:rPr>
            </w:pPr>
            <w:r w:rsidRPr="00996D38">
              <w:rPr>
                <w:rStyle w:val="SAPScreenElement"/>
                <w:sz w:val="16"/>
              </w:rPr>
              <w:t>Notice Type</w:t>
            </w:r>
            <w:r w:rsidRPr="00996D38">
              <w:rPr>
                <w:sz w:val="16"/>
              </w:rPr>
              <w:t xml:space="preserve">: </w:t>
            </w:r>
            <w:r w:rsidRPr="00996D38">
              <w:rPr>
                <w:rStyle w:val="SAPUserEntry"/>
                <w:sz w:val="16"/>
              </w:rPr>
              <w:t>2 Individual Notice Procedure</w:t>
            </w:r>
          </w:p>
          <w:p w14:paraId="081E45B3" w14:textId="77777777" w:rsidR="00996D38" w:rsidRPr="00996D38" w:rsidRDefault="00996D38">
            <w:pPr>
              <w:rPr>
                <w:sz w:val="16"/>
              </w:rPr>
            </w:pPr>
            <w:r w:rsidRPr="00996D38">
              <w:rPr>
                <w:sz w:val="16"/>
              </w:rPr>
              <w:lastRenderedPageBreak/>
              <w:t xml:space="preserve">Choose </w:t>
            </w:r>
            <w:r w:rsidRPr="00996D38">
              <w:rPr>
                <w:rStyle w:val="SAPScreenElement"/>
                <w:sz w:val="16"/>
              </w:rPr>
              <w:t>Create Notice Rule</w:t>
            </w:r>
            <w:r w:rsidRPr="00996D38">
              <w:rPr>
                <w:sz w:val="16"/>
              </w:rPr>
              <w:t xml:space="preserve">, then choose </w:t>
            </w:r>
            <w:r w:rsidRPr="00996D38">
              <w:rPr>
                <w:rStyle w:val="SAPScreenElement"/>
                <w:sz w:val="16"/>
              </w:rPr>
              <w:t>Individual Period Regulation</w:t>
            </w:r>
            <w:r w:rsidRPr="00996D38">
              <w:rPr>
                <w:sz w:val="16"/>
              </w:rPr>
              <w:t>.</w:t>
            </w:r>
          </w:p>
          <w:p w14:paraId="09B345F0" w14:textId="77777777" w:rsidR="00996D38" w:rsidRPr="00996D38" w:rsidRDefault="00996D38">
            <w:pPr>
              <w:rPr>
                <w:sz w:val="16"/>
              </w:rPr>
            </w:pPr>
            <w:r w:rsidRPr="00996D38">
              <w:rPr>
                <w:sz w:val="16"/>
              </w:rPr>
              <w:t>Make the following entries:</w:t>
            </w:r>
          </w:p>
          <w:p w14:paraId="25B1523A" w14:textId="77777777" w:rsidR="00996D38" w:rsidRPr="00996D38" w:rsidRDefault="00996D38">
            <w:pPr>
              <w:rPr>
                <w:sz w:val="16"/>
              </w:rPr>
            </w:pPr>
            <w:r w:rsidRPr="00996D38">
              <w:rPr>
                <w:rStyle w:val="SAPScreenElement"/>
                <w:sz w:val="16"/>
              </w:rPr>
              <w:t>Party Giving Notice</w:t>
            </w:r>
            <w:r w:rsidRPr="00996D38">
              <w:rPr>
                <w:sz w:val="16"/>
              </w:rPr>
              <w:t xml:space="preserve">: </w:t>
            </w:r>
            <w:r w:rsidRPr="00996D38">
              <w:rPr>
                <w:rStyle w:val="SAPUserEntry"/>
                <w:sz w:val="16"/>
              </w:rPr>
              <w:t>9 Both</w:t>
            </w:r>
          </w:p>
          <w:p w14:paraId="52D8109C" w14:textId="77777777" w:rsidR="00996D38" w:rsidRPr="00996D38" w:rsidRDefault="00996D38">
            <w:pPr>
              <w:rPr>
                <w:sz w:val="16"/>
              </w:rPr>
            </w:pPr>
            <w:r w:rsidRPr="00996D38">
              <w:rPr>
                <w:rStyle w:val="SAPScreenElement"/>
                <w:sz w:val="16"/>
              </w:rPr>
              <w:t>Notice Per</w:t>
            </w:r>
            <w:r w:rsidRPr="00996D38">
              <w:rPr>
                <w:sz w:val="16"/>
              </w:rPr>
              <w:t xml:space="preserve">: </w:t>
            </w:r>
            <w:r w:rsidRPr="00996D38">
              <w:rPr>
                <w:rStyle w:val="SAPUserEntry"/>
                <w:sz w:val="16"/>
              </w:rPr>
              <w:t>01 End of Month</w:t>
            </w:r>
          </w:p>
          <w:p w14:paraId="5A5C729A" w14:textId="77777777" w:rsidR="00996D38" w:rsidRPr="00996D38" w:rsidRDefault="00996D38">
            <w:pPr>
              <w:rPr>
                <w:sz w:val="16"/>
              </w:rPr>
            </w:pPr>
            <w:r w:rsidRPr="00996D38">
              <w:rPr>
                <w:rStyle w:val="SAPScreenElement"/>
                <w:sz w:val="16"/>
              </w:rPr>
              <w:t>Consider Minimum Term</w:t>
            </w:r>
            <w:r w:rsidRPr="00996D38">
              <w:rPr>
                <w:sz w:val="16"/>
              </w:rPr>
              <w:t xml:space="preserve">: </w:t>
            </w:r>
            <w:r w:rsidRPr="00996D38">
              <w:rPr>
                <w:rStyle w:val="SAPUserEntry"/>
                <w:sz w:val="16"/>
              </w:rPr>
              <w:t>&lt;select&gt;</w:t>
            </w:r>
          </w:p>
          <w:p w14:paraId="0E4ABE81" w14:textId="77777777" w:rsidR="00996D38" w:rsidRPr="00996D38" w:rsidRDefault="00996D38">
            <w:pPr>
              <w:rPr>
                <w:sz w:val="16"/>
              </w:rPr>
            </w:pPr>
            <w:r w:rsidRPr="00996D38">
              <w:rPr>
                <w:rStyle w:val="SAPScreenElement"/>
                <w:sz w:val="16"/>
              </w:rPr>
              <w:t>Earliest Notice On</w:t>
            </w:r>
            <w:r w:rsidRPr="00996D38">
              <w:rPr>
                <w:sz w:val="16"/>
              </w:rPr>
              <w:t xml:space="preserve">: </w:t>
            </w:r>
            <w:r w:rsidRPr="00996D38">
              <w:rPr>
                <w:rStyle w:val="SAPUserEntry"/>
                <w:sz w:val="16"/>
              </w:rPr>
              <w:t>&lt;Today&gt;</w:t>
            </w:r>
          </w:p>
          <w:p w14:paraId="600FEF35" w14:textId="77777777" w:rsidR="00996D38" w:rsidRPr="00996D38" w:rsidRDefault="00996D38">
            <w:pPr>
              <w:rPr>
                <w:sz w:val="16"/>
              </w:rPr>
            </w:pPr>
            <w:r w:rsidRPr="00996D38">
              <w:rPr>
                <w:sz w:val="16"/>
              </w:rPr>
              <w:t xml:space="preserve">Choose </w:t>
            </w:r>
            <w:r w:rsidRPr="00996D38">
              <w:rPr>
                <w:rStyle w:val="SAPScreenElement"/>
                <w:sz w:val="16"/>
              </w:rPr>
              <w:t>Simulate</w:t>
            </w:r>
            <w:r w:rsidRPr="00996D38">
              <w:rPr>
                <w:sz w:val="16"/>
              </w:rPr>
              <w:t xml:space="preserve"> to go to the next screen.</w:t>
            </w:r>
          </w:p>
          <w:p w14:paraId="0A427E8C" w14:textId="77777777" w:rsidR="00996D38" w:rsidRPr="00996D38" w:rsidRDefault="00996D38">
            <w:pPr>
              <w:rPr>
                <w:sz w:val="16"/>
              </w:rPr>
            </w:pPr>
            <w:r w:rsidRPr="00996D38">
              <w:rPr>
                <w:sz w:val="16"/>
              </w:rPr>
              <w:t xml:space="preserve">Choose </w:t>
            </w:r>
            <w:r w:rsidRPr="00996D38">
              <w:rPr>
                <w:rStyle w:val="SAPScreenElement"/>
                <w:sz w:val="16"/>
              </w:rPr>
              <w:t>Close</w:t>
            </w:r>
            <w:r w:rsidRPr="00996D38">
              <w:rPr>
                <w:sz w:val="16"/>
              </w:rPr>
              <w:t xml:space="preserve"> to close </w:t>
            </w:r>
            <w:r w:rsidRPr="00996D38">
              <w:rPr>
                <w:rStyle w:val="SAPScreenElement"/>
                <w:sz w:val="16"/>
              </w:rPr>
              <w:t>Simulate Notice</w:t>
            </w:r>
            <w:r w:rsidRPr="00996D38">
              <w:rPr>
                <w:sz w:val="16"/>
              </w:rPr>
              <w:t>.</w:t>
            </w:r>
          </w:p>
          <w:p w14:paraId="1E564E0E" w14:textId="77777777" w:rsidR="00996D38" w:rsidRPr="00996D38" w:rsidRDefault="00996D38">
            <w:pPr>
              <w:rPr>
                <w:sz w:val="16"/>
              </w:rPr>
            </w:pPr>
            <w:r w:rsidRPr="00996D38">
              <w:rPr>
                <w:sz w:val="16"/>
              </w:rPr>
              <w:t xml:space="preserve">Choose </w:t>
            </w:r>
            <w:r w:rsidRPr="00996D38">
              <w:rPr>
                <w:rStyle w:val="SAPScreenElement"/>
                <w:sz w:val="16"/>
              </w:rPr>
              <w:t>Continue</w:t>
            </w:r>
            <w:r w:rsidRPr="00996D38">
              <w:rPr>
                <w:sz w:val="16"/>
              </w:rPr>
              <w:t>.</w:t>
            </w:r>
          </w:p>
          <w:p w14:paraId="47C6AAE7" w14:textId="33FD7AA1" w:rsidR="00EF6C4C" w:rsidRPr="00996D38" w:rsidRDefault="00996D38">
            <w:pPr>
              <w:rPr>
                <w:sz w:val="16"/>
              </w:rPr>
            </w:pPr>
            <w:r w:rsidRPr="00996D38">
              <w:rPr>
                <w:sz w:val="16"/>
              </w:rPr>
              <w:t xml:space="preserve">Choose </w:t>
            </w:r>
            <w:r w:rsidRPr="00996D38">
              <w:rPr>
                <w:rStyle w:val="SAPScreenElement"/>
                <w:sz w:val="16"/>
              </w:rPr>
              <w:t>Object Assignment</w:t>
            </w:r>
            <w:r w:rsidRPr="00996D38">
              <w:rPr>
                <w:sz w:val="16"/>
              </w:rPr>
              <w:t xml:space="preserve"> and choose </w:t>
            </w:r>
            <w:r w:rsidRPr="00996D38">
              <w:rPr>
                <w:rStyle w:val="SAPScreenElement"/>
                <w:sz w:val="16"/>
              </w:rPr>
              <w:t>Assign Object from Contract</w:t>
            </w:r>
            <w:r w:rsidRPr="00996D38">
              <w:rPr>
                <w:sz w:val="16"/>
              </w:rPr>
              <w:t>.</w:t>
            </w:r>
          </w:p>
        </w:tc>
        <w:tc>
          <w:tcPr>
            <w:tcW w:w="0" w:type="auto"/>
          </w:tcPr>
          <w:p w14:paraId="5CF00250" w14:textId="77777777" w:rsidR="00996D38" w:rsidRPr="00996D38" w:rsidRDefault="00996D38">
            <w:pPr>
              <w:rPr>
                <w:sz w:val="16"/>
              </w:rPr>
            </w:pPr>
            <w:r w:rsidRPr="00996D38">
              <w:rPr>
                <w:sz w:val="16"/>
              </w:rPr>
              <w:lastRenderedPageBreak/>
              <w:t>Data are validated.</w:t>
            </w:r>
          </w:p>
          <w:p w14:paraId="3802F3EC" w14:textId="6FFD2136" w:rsidR="00EF6C4C" w:rsidRPr="00996D38" w:rsidRDefault="00996D38">
            <w:pPr>
              <w:rPr>
                <w:sz w:val="16"/>
              </w:rPr>
            </w:pPr>
            <w:r w:rsidRPr="00996D38">
              <w:rPr>
                <w:sz w:val="16"/>
              </w:rPr>
              <w:t xml:space="preserve">The Notice is </w:t>
            </w:r>
            <w:r w:rsidRPr="00996D38">
              <w:rPr>
                <w:sz w:val="16"/>
              </w:rPr>
              <w:t>added.</w:t>
            </w:r>
          </w:p>
        </w:tc>
        <w:tc>
          <w:tcPr>
            <w:tcW w:w="0" w:type="auto"/>
          </w:tcPr>
          <w:p w14:paraId="64547967" w14:textId="77777777" w:rsidR="00996D38" w:rsidRPr="00996D38" w:rsidRDefault="00996D38">
            <w:pPr>
              <w:rPr>
                <w:sz w:val="16"/>
              </w:rPr>
            </w:pPr>
          </w:p>
        </w:tc>
      </w:tr>
      <w:tr w:rsidR="00EF6C4C" w:rsidRPr="00996D38" w14:paraId="413450C5" w14:textId="77777777" w:rsidTr="00996D38">
        <w:tc>
          <w:tcPr>
            <w:tcW w:w="0" w:type="auto"/>
          </w:tcPr>
          <w:p w14:paraId="1350EAD7" w14:textId="77777777" w:rsidR="00EF6C4C" w:rsidRPr="00996D38" w:rsidRDefault="00996D38">
            <w:pPr>
              <w:rPr>
                <w:sz w:val="16"/>
              </w:rPr>
            </w:pPr>
            <w:r w:rsidRPr="00996D38">
              <w:rPr>
                <w:sz w:val="16"/>
              </w:rPr>
              <w:t>5</w:t>
            </w:r>
          </w:p>
        </w:tc>
        <w:tc>
          <w:tcPr>
            <w:tcW w:w="0" w:type="auto"/>
          </w:tcPr>
          <w:p w14:paraId="224DEE7C" w14:textId="77777777" w:rsidR="00EF6C4C" w:rsidRPr="00996D38" w:rsidRDefault="00996D38">
            <w:pPr>
              <w:rPr>
                <w:sz w:val="16"/>
              </w:rPr>
            </w:pPr>
            <w:r w:rsidRPr="00996D38">
              <w:rPr>
                <w:rStyle w:val="SAPEmphasis"/>
                <w:sz w:val="16"/>
              </w:rPr>
              <w:t>Save Contract</w:t>
            </w:r>
          </w:p>
        </w:tc>
        <w:tc>
          <w:tcPr>
            <w:tcW w:w="0" w:type="auto"/>
          </w:tcPr>
          <w:p w14:paraId="22C2BD40" w14:textId="77777777" w:rsidR="00EF6C4C" w:rsidRPr="00996D38" w:rsidRDefault="00996D38">
            <w:pPr>
              <w:rPr>
                <w:sz w:val="16"/>
              </w:rPr>
            </w:pPr>
            <w:r w:rsidRPr="00996D38">
              <w:rPr>
                <w:sz w:val="16"/>
              </w:rPr>
              <w:t>Choose </w:t>
            </w:r>
            <w:r w:rsidRPr="00996D38">
              <w:rPr>
                <w:rStyle w:val="SAPScreenElement"/>
                <w:sz w:val="16"/>
              </w:rPr>
              <w:t>Save</w:t>
            </w:r>
            <w:r w:rsidRPr="00996D38">
              <w:rPr>
                <w:sz w:val="16"/>
              </w:rPr>
              <w:t>.</w:t>
            </w:r>
          </w:p>
        </w:tc>
        <w:tc>
          <w:tcPr>
            <w:tcW w:w="0" w:type="auto"/>
          </w:tcPr>
          <w:p w14:paraId="23E30E8D" w14:textId="77777777" w:rsidR="00EF6C4C" w:rsidRPr="00996D38" w:rsidRDefault="00996D38">
            <w:pPr>
              <w:rPr>
                <w:sz w:val="16"/>
              </w:rPr>
            </w:pPr>
            <w:r w:rsidRPr="00996D38">
              <w:rPr>
                <w:sz w:val="16"/>
              </w:rPr>
              <w:t>Data is validated.</w:t>
            </w:r>
          </w:p>
        </w:tc>
        <w:tc>
          <w:tcPr>
            <w:tcW w:w="0" w:type="auto"/>
          </w:tcPr>
          <w:p w14:paraId="58B209F1" w14:textId="77777777" w:rsidR="00996D38" w:rsidRPr="00996D38" w:rsidRDefault="00996D38">
            <w:pPr>
              <w:rPr>
                <w:sz w:val="16"/>
              </w:rPr>
            </w:pPr>
          </w:p>
        </w:tc>
      </w:tr>
    </w:tbl>
    <w:p w14:paraId="0F0B76D4" w14:textId="77777777" w:rsidR="00EF6C4C" w:rsidRDefault="00EF6C4C"/>
    <w:p w14:paraId="45DA4DA6" w14:textId="77777777" w:rsidR="00EF6C4C" w:rsidRDefault="00996D38">
      <w:r>
        <w:t>To execute notice on contracts.</w:t>
      </w:r>
    </w:p>
    <w:p w14:paraId="62E1C0B4" w14:textId="77777777" w:rsidR="00EF6C4C" w:rsidRDefault="00EF6C4C"/>
    <w:tbl>
      <w:tblPr>
        <w:tblStyle w:val="SAPStandardTable"/>
        <w:tblW w:w="5000" w:type="pct"/>
        <w:tblInd w:w="3" w:type="dxa"/>
        <w:tblLook w:val="0620" w:firstRow="1" w:lastRow="0" w:firstColumn="0" w:lastColumn="0" w:noHBand="1" w:noVBand="1"/>
      </w:tblPr>
      <w:tblGrid>
        <w:gridCol w:w="697"/>
        <w:gridCol w:w="1459"/>
        <w:gridCol w:w="7592"/>
        <w:gridCol w:w="3361"/>
        <w:gridCol w:w="1195"/>
      </w:tblGrid>
      <w:tr w:rsidR="00EF6C4C" w:rsidRPr="00996D38" w14:paraId="3796DCB5"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09AAACB5" w14:textId="77777777" w:rsidR="00EF6C4C" w:rsidRPr="00996D38" w:rsidRDefault="00996D38">
            <w:pPr>
              <w:pStyle w:val="SAPTableHeader"/>
              <w:rPr>
                <w:sz w:val="16"/>
              </w:rPr>
            </w:pPr>
            <w:r w:rsidRPr="00996D38">
              <w:rPr>
                <w:rStyle w:val="SAPEmphasis"/>
                <w:sz w:val="16"/>
              </w:rPr>
              <w:t>Test Step #</w:t>
            </w:r>
          </w:p>
        </w:tc>
        <w:tc>
          <w:tcPr>
            <w:tcW w:w="0" w:type="auto"/>
          </w:tcPr>
          <w:p w14:paraId="73B06422" w14:textId="77777777" w:rsidR="00EF6C4C" w:rsidRPr="00996D38" w:rsidRDefault="00996D38">
            <w:pPr>
              <w:pStyle w:val="SAPTableHeader"/>
              <w:rPr>
                <w:sz w:val="16"/>
              </w:rPr>
            </w:pPr>
            <w:r w:rsidRPr="00996D38">
              <w:rPr>
                <w:rStyle w:val="SAPEmphasis"/>
                <w:sz w:val="16"/>
              </w:rPr>
              <w:t>Test Step Name</w:t>
            </w:r>
          </w:p>
        </w:tc>
        <w:tc>
          <w:tcPr>
            <w:tcW w:w="0" w:type="auto"/>
          </w:tcPr>
          <w:p w14:paraId="50FE5806" w14:textId="77777777" w:rsidR="00EF6C4C" w:rsidRPr="00996D38" w:rsidRDefault="00996D38">
            <w:pPr>
              <w:pStyle w:val="SAPTableHeader"/>
              <w:rPr>
                <w:sz w:val="16"/>
              </w:rPr>
            </w:pPr>
            <w:r w:rsidRPr="00996D38">
              <w:rPr>
                <w:rStyle w:val="SAPEmphasis"/>
                <w:sz w:val="16"/>
              </w:rPr>
              <w:t>Instruction</w:t>
            </w:r>
          </w:p>
        </w:tc>
        <w:tc>
          <w:tcPr>
            <w:tcW w:w="0" w:type="auto"/>
          </w:tcPr>
          <w:p w14:paraId="4883B8C5" w14:textId="77777777" w:rsidR="00EF6C4C" w:rsidRPr="00996D38" w:rsidRDefault="00996D38">
            <w:pPr>
              <w:pStyle w:val="SAPTableHeader"/>
              <w:rPr>
                <w:sz w:val="16"/>
              </w:rPr>
            </w:pPr>
            <w:r w:rsidRPr="00996D38">
              <w:rPr>
                <w:rStyle w:val="SAPEmphasis"/>
                <w:sz w:val="16"/>
              </w:rPr>
              <w:t>Expected Result</w:t>
            </w:r>
          </w:p>
        </w:tc>
        <w:tc>
          <w:tcPr>
            <w:tcW w:w="0" w:type="auto"/>
          </w:tcPr>
          <w:p w14:paraId="00542833" w14:textId="77777777" w:rsidR="00EF6C4C" w:rsidRPr="00996D38" w:rsidRDefault="00996D38">
            <w:pPr>
              <w:pStyle w:val="SAPTableHeader"/>
              <w:rPr>
                <w:sz w:val="16"/>
              </w:rPr>
            </w:pPr>
            <w:r w:rsidRPr="00996D38">
              <w:rPr>
                <w:rStyle w:val="SAPEmphasis"/>
                <w:sz w:val="16"/>
              </w:rPr>
              <w:t>Pass / Fail / Comment</w:t>
            </w:r>
          </w:p>
        </w:tc>
      </w:tr>
      <w:tr w:rsidR="00EF6C4C" w:rsidRPr="00996D38" w14:paraId="2D253865" w14:textId="77777777" w:rsidTr="00996D38">
        <w:tc>
          <w:tcPr>
            <w:tcW w:w="0" w:type="auto"/>
          </w:tcPr>
          <w:p w14:paraId="319DDDBA" w14:textId="77777777" w:rsidR="00EF6C4C" w:rsidRPr="00996D38" w:rsidRDefault="00996D38">
            <w:pPr>
              <w:rPr>
                <w:sz w:val="16"/>
              </w:rPr>
            </w:pPr>
            <w:r w:rsidRPr="00996D38">
              <w:rPr>
                <w:sz w:val="16"/>
              </w:rPr>
              <w:t>1</w:t>
            </w:r>
          </w:p>
        </w:tc>
        <w:tc>
          <w:tcPr>
            <w:tcW w:w="0" w:type="auto"/>
          </w:tcPr>
          <w:p w14:paraId="105005DC" w14:textId="77777777" w:rsidR="00EF6C4C" w:rsidRPr="00996D38" w:rsidRDefault="00996D38">
            <w:pPr>
              <w:rPr>
                <w:sz w:val="16"/>
              </w:rPr>
            </w:pPr>
            <w:r w:rsidRPr="00996D38">
              <w:rPr>
                <w:rStyle w:val="SAPEmphasis"/>
                <w:sz w:val="16"/>
              </w:rPr>
              <w:t>Log onto Fiori Launchpad</w:t>
            </w:r>
          </w:p>
        </w:tc>
        <w:tc>
          <w:tcPr>
            <w:tcW w:w="0" w:type="auto"/>
          </w:tcPr>
          <w:p w14:paraId="68FD81DD" w14:textId="77777777" w:rsidR="00EF6C4C" w:rsidRPr="00996D38" w:rsidRDefault="00996D38">
            <w:pPr>
              <w:rPr>
                <w:sz w:val="16"/>
              </w:rPr>
            </w:pPr>
            <w:r w:rsidRPr="00996D38">
              <w:rPr>
                <w:sz w:val="16"/>
              </w:rPr>
              <w:t>Log onto the SAP Fiori launchpad as a Contract Specialist - Leasing.</w:t>
            </w:r>
          </w:p>
        </w:tc>
        <w:tc>
          <w:tcPr>
            <w:tcW w:w="0" w:type="auto"/>
          </w:tcPr>
          <w:p w14:paraId="606BFD49" w14:textId="77777777" w:rsidR="00EF6C4C" w:rsidRPr="00996D38" w:rsidRDefault="00996D38">
            <w:pPr>
              <w:rPr>
                <w:sz w:val="16"/>
              </w:rPr>
            </w:pPr>
            <w:r w:rsidRPr="00996D38">
              <w:rPr>
                <w:sz w:val="16"/>
              </w:rPr>
              <w:t>The SAP Fiori launchpad displays.</w:t>
            </w:r>
          </w:p>
        </w:tc>
        <w:tc>
          <w:tcPr>
            <w:tcW w:w="0" w:type="auto"/>
          </w:tcPr>
          <w:p w14:paraId="29E0B8FB" w14:textId="77777777" w:rsidR="00996D38" w:rsidRPr="00996D38" w:rsidRDefault="00996D38">
            <w:pPr>
              <w:rPr>
                <w:sz w:val="16"/>
              </w:rPr>
            </w:pPr>
          </w:p>
        </w:tc>
      </w:tr>
      <w:tr w:rsidR="00EF6C4C" w:rsidRPr="00996D38" w14:paraId="084FF130" w14:textId="77777777" w:rsidTr="00996D38">
        <w:tc>
          <w:tcPr>
            <w:tcW w:w="0" w:type="auto"/>
          </w:tcPr>
          <w:p w14:paraId="07F151E9" w14:textId="77777777" w:rsidR="00EF6C4C" w:rsidRPr="00996D38" w:rsidRDefault="00996D38">
            <w:pPr>
              <w:rPr>
                <w:sz w:val="16"/>
              </w:rPr>
            </w:pPr>
            <w:r w:rsidRPr="00996D38">
              <w:rPr>
                <w:sz w:val="16"/>
              </w:rPr>
              <w:t>2</w:t>
            </w:r>
          </w:p>
        </w:tc>
        <w:tc>
          <w:tcPr>
            <w:tcW w:w="0" w:type="auto"/>
          </w:tcPr>
          <w:p w14:paraId="4FE01B9B" w14:textId="77777777" w:rsidR="00EF6C4C" w:rsidRPr="00996D38" w:rsidRDefault="00996D38">
            <w:pPr>
              <w:rPr>
                <w:sz w:val="16"/>
              </w:rPr>
            </w:pPr>
            <w:r w:rsidRPr="00996D38">
              <w:rPr>
                <w:rStyle w:val="SAPEmphasis"/>
                <w:sz w:val="16"/>
              </w:rPr>
              <w:t>Access the SAP Fiori app</w:t>
            </w:r>
          </w:p>
        </w:tc>
        <w:tc>
          <w:tcPr>
            <w:tcW w:w="0" w:type="auto"/>
          </w:tcPr>
          <w:p w14:paraId="638FD97B" w14:textId="77777777" w:rsidR="00EF6C4C" w:rsidRPr="00996D38" w:rsidRDefault="00996D38">
            <w:pPr>
              <w:rPr>
                <w:sz w:val="16"/>
              </w:rPr>
            </w:pPr>
            <w:r w:rsidRPr="00996D38">
              <w:rPr>
                <w:sz w:val="16"/>
              </w:rPr>
              <w:t xml:space="preserve">Open </w:t>
            </w:r>
            <w:r w:rsidRPr="00996D38">
              <w:rPr>
                <w:rStyle w:val="SAPScreenElement"/>
                <w:sz w:val="16"/>
              </w:rPr>
              <w:t>Notice on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(REISCNNT)</w:t>
            </w:r>
            <w:r w:rsidRPr="00996D38">
              <w:rPr>
                <w:sz w:val="16"/>
              </w:rPr>
              <w:t>.</w:t>
            </w:r>
          </w:p>
        </w:tc>
        <w:tc>
          <w:tcPr>
            <w:tcW w:w="0" w:type="auto"/>
          </w:tcPr>
          <w:p w14:paraId="20972B29" w14:textId="77777777" w:rsidR="00EF6C4C" w:rsidRPr="00996D38" w:rsidRDefault="00996D38">
            <w:pPr>
              <w:rPr>
                <w:sz w:val="16"/>
              </w:rPr>
            </w:pPr>
            <w:r w:rsidRPr="00996D38">
              <w:rPr>
                <w:sz w:val="16"/>
              </w:rPr>
              <w:t xml:space="preserve">The </w:t>
            </w:r>
            <w:r w:rsidRPr="00996D38">
              <w:rPr>
                <w:rStyle w:val="SAPScreenElement"/>
                <w:sz w:val="16"/>
              </w:rPr>
              <w:t xml:space="preserve">Information System: Giving Notice on Contracts </w:t>
            </w:r>
            <w:r w:rsidRPr="00996D38">
              <w:rPr>
                <w:sz w:val="16"/>
              </w:rPr>
              <w:t>screen displays.</w:t>
            </w:r>
          </w:p>
        </w:tc>
        <w:tc>
          <w:tcPr>
            <w:tcW w:w="0" w:type="auto"/>
          </w:tcPr>
          <w:p w14:paraId="625F97D0" w14:textId="77777777" w:rsidR="00996D38" w:rsidRPr="00996D38" w:rsidRDefault="00996D38">
            <w:pPr>
              <w:rPr>
                <w:sz w:val="16"/>
              </w:rPr>
            </w:pPr>
          </w:p>
        </w:tc>
      </w:tr>
      <w:tr w:rsidR="00EF6C4C" w:rsidRPr="00996D38" w14:paraId="23B58E34" w14:textId="77777777" w:rsidTr="00996D38">
        <w:tc>
          <w:tcPr>
            <w:tcW w:w="0" w:type="auto"/>
          </w:tcPr>
          <w:p w14:paraId="7DE4841E" w14:textId="77777777" w:rsidR="00EF6C4C" w:rsidRPr="00996D38" w:rsidRDefault="00996D38">
            <w:pPr>
              <w:rPr>
                <w:sz w:val="16"/>
              </w:rPr>
            </w:pPr>
            <w:r w:rsidRPr="00996D38">
              <w:rPr>
                <w:sz w:val="16"/>
              </w:rPr>
              <w:t>3</w:t>
            </w:r>
          </w:p>
        </w:tc>
        <w:tc>
          <w:tcPr>
            <w:tcW w:w="0" w:type="auto"/>
          </w:tcPr>
          <w:p w14:paraId="42AD7041" w14:textId="77777777" w:rsidR="00EF6C4C" w:rsidRPr="00996D38" w:rsidRDefault="00996D38">
            <w:pPr>
              <w:rPr>
                <w:sz w:val="16"/>
              </w:rPr>
            </w:pPr>
            <w:r w:rsidRPr="00996D38">
              <w:rPr>
                <w:rStyle w:val="SAPEmphasis"/>
                <w:sz w:val="16"/>
              </w:rPr>
              <w:t>Activate Notice</w:t>
            </w:r>
          </w:p>
        </w:tc>
        <w:tc>
          <w:tcPr>
            <w:tcW w:w="0" w:type="auto"/>
          </w:tcPr>
          <w:p w14:paraId="4A71C4C3" w14:textId="77777777" w:rsidR="00996D38" w:rsidRPr="00996D38" w:rsidRDefault="00996D38">
            <w:pPr>
              <w:rPr>
                <w:sz w:val="16"/>
              </w:rPr>
            </w:pPr>
            <w:r w:rsidRPr="00996D38">
              <w:rPr>
                <w:sz w:val="16"/>
              </w:rPr>
              <w:t>Make the following entries.</w:t>
            </w:r>
          </w:p>
          <w:p w14:paraId="66CBBFBE"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3EDCEB02"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2CC5DA3F" w14:textId="77777777" w:rsidR="00996D38" w:rsidRPr="00996D38" w:rsidRDefault="00996D38">
            <w:pPr>
              <w:rPr>
                <w:sz w:val="16"/>
              </w:rPr>
            </w:pPr>
            <w:r w:rsidRPr="00996D38">
              <w:rPr>
                <w:rStyle w:val="SAPScreenElement"/>
                <w:sz w:val="16"/>
              </w:rPr>
              <w:t>Contacts w/ No Notice Given</w:t>
            </w:r>
            <w:r w:rsidRPr="00996D38">
              <w:rPr>
                <w:sz w:val="16"/>
              </w:rPr>
              <w:t xml:space="preserve">: </w:t>
            </w:r>
            <w:r w:rsidRPr="00996D38">
              <w:rPr>
                <w:rStyle w:val="SAPUserEntry"/>
                <w:sz w:val="16"/>
              </w:rPr>
              <w:t>&lt;select&gt;</w:t>
            </w:r>
          </w:p>
          <w:p w14:paraId="1D23A44D" w14:textId="77777777" w:rsidR="00996D38" w:rsidRPr="00996D38" w:rsidRDefault="00996D38">
            <w:pPr>
              <w:rPr>
                <w:sz w:val="16"/>
              </w:rPr>
            </w:pPr>
            <w:r w:rsidRPr="00996D38">
              <w:rPr>
                <w:sz w:val="16"/>
              </w:rPr>
              <w:t xml:space="preserve">Choose </w:t>
            </w:r>
            <w:r w:rsidRPr="00996D38">
              <w:rPr>
                <w:rStyle w:val="SAPScreenElement"/>
                <w:sz w:val="16"/>
              </w:rPr>
              <w:t>Execute</w:t>
            </w:r>
            <w:r w:rsidRPr="00996D38">
              <w:rPr>
                <w:sz w:val="16"/>
              </w:rPr>
              <w:t>.</w:t>
            </w:r>
          </w:p>
          <w:p w14:paraId="1B825E00" w14:textId="77777777" w:rsidR="00996D38" w:rsidRPr="00996D38" w:rsidRDefault="00996D38">
            <w:pPr>
              <w:rPr>
                <w:sz w:val="16"/>
              </w:rPr>
            </w:pPr>
            <w:r w:rsidRPr="00996D38">
              <w:rPr>
                <w:sz w:val="16"/>
              </w:rPr>
              <w:t xml:space="preserve">Select the contracts in </w:t>
            </w:r>
            <w:r w:rsidRPr="00996D38">
              <w:rPr>
                <w:rStyle w:val="SAPScreenElement"/>
                <w:sz w:val="16"/>
              </w:rPr>
              <w:t>Company Code</w:t>
            </w:r>
            <w:r w:rsidRPr="00996D38">
              <w:rPr>
                <w:sz w:val="16"/>
              </w:rPr>
              <w:t xml:space="preserve"> Column, then choose </w:t>
            </w:r>
            <w:r w:rsidRPr="00996D38">
              <w:rPr>
                <w:rStyle w:val="SAPScreenElement"/>
                <w:sz w:val="16"/>
              </w:rPr>
              <w:t>Edit</w:t>
            </w:r>
            <w:r w:rsidRPr="00996D38">
              <w:rPr>
                <w:sz w:val="16"/>
              </w:rPr>
              <w:t>.</w:t>
            </w:r>
          </w:p>
          <w:p w14:paraId="4E20D732" w14:textId="77777777" w:rsidR="00996D38" w:rsidRPr="00996D38" w:rsidRDefault="00996D38">
            <w:pPr>
              <w:rPr>
                <w:sz w:val="16"/>
              </w:rPr>
            </w:pPr>
            <w:r w:rsidRPr="00996D38">
              <w:rPr>
                <w:sz w:val="16"/>
              </w:rPr>
              <w:t xml:space="preserve">Choose </w:t>
            </w:r>
            <w:r w:rsidRPr="00996D38">
              <w:rPr>
                <w:rStyle w:val="SAPScreenElement"/>
                <w:sz w:val="16"/>
              </w:rPr>
              <w:t>Create Notice</w:t>
            </w:r>
            <w:r w:rsidRPr="00996D38">
              <w:rPr>
                <w:sz w:val="16"/>
              </w:rPr>
              <w:t xml:space="preserve"> and </w:t>
            </w:r>
            <w:r w:rsidRPr="00996D38">
              <w:rPr>
                <w:rStyle w:val="SAPScreenElement"/>
                <w:sz w:val="16"/>
              </w:rPr>
              <w:t>Give Notice on Contract</w:t>
            </w:r>
            <w:r w:rsidRPr="00996D38">
              <w:rPr>
                <w:sz w:val="16"/>
              </w:rPr>
              <w:t xml:space="preserve">. Make the following entries in the </w:t>
            </w:r>
            <w:r w:rsidRPr="00996D38">
              <w:rPr>
                <w:rStyle w:val="SAPScreenElement"/>
                <w:sz w:val="16"/>
              </w:rPr>
              <w:t>Notice Data</w:t>
            </w:r>
            <w:r w:rsidRPr="00996D38">
              <w:rPr>
                <w:sz w:val="16"/>
              </w:rPr>
              <w:t xml:space="preserve"> section.</w:t>
            </w:r>
          </w:p>
          <w:p w14:paraId="77523008" w14:textId="77777777" w:rsidR="00996D38" w:rsidRPr="00996D38" w:rsidRDefault="00996D38">
            <w:pPr>
              <w:rPr>
                <w:sz w:val="16"/>
              </w:rPr>
            </w:pPr>
            <w:r w:rsidRPr="00996D38">
              <w:rPr>
                <w:rStyle w:val="SAPScreenElement"/>
                <w:sz w:val="16"/>
              </w:rPr>
              <w:t>Notice Per</w:t>
            </w:r>
            <w:r w:rsidRPr="00996D38">
              <w:rPr>
                <w:sz w:val="16"/>
              </w:rPr>
              <w:t xml:space="preserve">: </w:t>
            </w:r>
            <w:r w:rsidRPr="00996D38">
              <w:rPr>
                <w:rStyle w:val="SAPUserEntry"/>
                <w:sz w:val="16"/>
              </w:rPr>
              <w:t>&lt;The date the notice to be given, for example, the date one month earlier than the contract end date&gt;</w:t>
            </w:r>
          </w:p>
          <w:p w14:paraId="350B9A37" w14:textId="77777777" w:rsidR="00996D38" w:rsidRPr="00996D38" w:rsidRDefault="00996D38">
            <w:pPr>
              <w:rPr>
                <w:sz w:val="16"/>
              </w:rPr>
            </w:pPr>
            <w:r w:rsidRPr="00996D38">
              <w:rPr>
                <w:rStyle w:val="SAPScreenElement"/>
                <w:sz w:val="16"/>
              </w:rPr>
              <w:t>Reason for Notice</w:t>
            </w:r>
            <w:r w:rsidRPr="00996D38">
              <w:rPr>
                <w:sz w:val="16"/>
              </w:rPr>
              <w:t xml:space="preserve">: </w:t>
            </w:r>
            <w:r w:rsidRPr="00996D38">
              <w:rPr>
                <w:rStyle w:val="SAPUserEntry"/>
                <w:sz w:val="16"/>
              </w:rPr>
              <w:t>&lt;90&gt;</w:t>
            </w:r>
          </w:p>
          <w:p w14:paraId="3101E3F8" w14:textId="77777777" w:rsidR="00996D38" w:rsidRPr="00996D38" w:rsidRDefault="00996D38">
            <w:pPr>
              <w:rPr>
                <w:sz w:val="16"/>
              </w:rPr>
            </w:pPr>
            <w:r w:rsidRPr="00996D38">
              <w:rPr>
                <w:sz w:val="16"/>
              </w:rPr>
              <w:t xml:space="preserve">Choose </w:t>
            </w:r>
            <w:r w:rsidRPr="00996D38">
              <w:rPr>
                <w:rStyle w:val="SAPScreenElement"/>
                <w:sz w:val="16"/>
              </w:rPr>
              <w:t>Activate Selected Notice</w:t>
            </w:r>
            <w:r w:rsidRPr="00996D38">
              <w:rPr>
                <w:sz w:val="16"/>
              </w:rPr>
              <w:t>.</w:t>
            </w:r>
          </w:p>
          <w:p w14:paraId="432626BB" w14:textId="19281031" w:rsidR="00EF6C4C" w:rsidRPr="00996D38" w:rsidRDefault="00996D38">
            <w:pPr>
              <w:rPr>
                <w:sz w:val="16"/>
              </w:rPr>
            </w:pPr>
            <w:r w:rsidRPr="00996D38">
              <w:rPr>
                <w:sz w:val="16"/>
              </w:rPr>
              <w:lastRenderedPageBreak/>
              <w:t>Choose </w:t>
            </w:r>
            <w:r w:rsidRPr="00996D38">
              <w:rPr>
                <w:rStyle w:val="SAPScreenElement"/>
                <w:sz w:val="16"/>
              </w:rPr>
              <w:t>Save</w:t>
            </w:r>
            <w:r w:rsidRPr="00996D38">
              <w:rPr>
                <w:sz w:val="16"/>
              </w:rPr>
              <w:t>.</w:t>
            </w:r>
          </w:p>
          <w:p w14:paraId="29A8A4DC"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7393"/>
            </w:tblGrid>
            <w:tr w:rsidR="00EF6C4C" w:rsidRPr="00996D38" w14:paraId="558EF25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5C945FE" w14:textId="77777777" w:rsidR="00EF6C4C" w:rsidRPr="00996D38" w:rsidRDefault="00996D38">
                  <w:pPr>
                    <w:rPr>
                      <w:sz w:val="16"/>
                    </w:rPr>
                  </w:pPr>
                  <w:r w:rsidRPr="00996D38">
                    <w:rPr>
                      <w:rStyle w:val="SAPEmphasis"/>
                      <w:sz w:val="16"/>
                    </w:rPr>
                    <w:t xml:space="preserve">Note </w:t>
                  </w:r>
                  <w:r w:rsidRPr="00996D38">
                    <w:rPr>
                      <w:sz w:val="16"/>
                    </w:rPr>
                    <w:t xml:space="preserve">Once the </w:t>
                  </w:r>
                  <w:r w:rsidRPr="00996D38">
                    <w:rPr>
                      <w:sz w:val="16"/>
                    </w:rPr>
                    <w:t>notice is given, the system status CANC is activated. The contract is deactivated.</w:t>
                  </w:r>
                </w:p>
              </w:tc>
            </w:tr>
          </w:tbl>
          <w:p w14:paraId="67F40856" w14:textId="77777777" w:rsidR="00996D38" w:rsidRPr="00996D38" w:rsidRDefault="00996D38">
            <w:pPr>
              <w:rPr>
                <w:sz w:val="16"/>
              </w:rPr>
            </w:pPr>
          </w:p>
        </w:tc>
        <w:tc>
          <w:tcPr>
            <w:tcW w:w="0" w:type="auto"/>
          </w:tcPr>
          <w:p w14:paraId="17F0BA70" w14:textId="77777777" w:rsidR="00EF6C4C" w:rsidRPr="00996D38" w:rsidRDefault="00996D38">
            <w:pPr>
              <w:rPr>
                <w:sz w:val="16"/>
              </w:rPr>
            </w:pPr>
            <w:r w:rsidRPr="00996D38">
              <w:rPr>
                <w:sz w:val="16"/>
              </w:rPr>
              <w:lastRenderedPageBreak/>
              <w:t>Notices are activated.</w:t>
            </w:r>
          </w:p>
        </w:tc>
        <w:tc>
          <w:tcPr>
            <w:tcW w:w="0" w:type="auto"/>
          </w:tcPr>
          <w:p w14:paraId="092D2372" w14:textId="77777777" w:rsidR="00996D38" w:rsidRPr="00996D38" w:rsidRDefault="00996D38">
            <w:pPr>
              <w:rPr>
                <w:sz w:val="16"/>
              </w:rPr>
            </w:pPr>
          </w:p>
        </w:tc>
      </w:tr>
    </w:tbl>
    <w:p w14:paraId="071D26CD" w14:textId="77777777" w:rsidR="00EF6C4C" w:rsidRDefault="00996D38">
      <w:pPr>
        <w:pStyle w:val="Heading4"/>
      </w:pPr>
      <w:bookmarkStart w:id="336" w:name="unique_126"/>
      <w:bookmarkStart w:id="337" w:name="_Toc176424743"/>
      <w:r>
        <w:t>Reverse Notice</w:t>
      </w:r>
      <w:bookmarkEnd w:id="336"/>
      <w:bookmarkEnd w:id="337"/>
    </w:p>
    <w:p w14:paraId="04664C03" w14:textId="77777777" w:rsidR="00EF6C4C" w:rsidRDefault="00996D38">
      <w:pPr>
        <w:pStyle w:val="SAPKeyblockTitle"/>
      </w:pPr>
      <w:r>
        <w:t>Test Administration</w:t>
      </w:r>
    </w:p>
    <w:p w14:paraId="637EB1C8" w14:textId="77777777" w:rsidR="00EF6C4C" w:rsidRDefault="00996D38">
      <w:r>
        <w:t>Customer project: Fill in the project-specific parts.</w:t>
      </w:r>
    </w:p>
    <w:p w14:paraId="0E772352"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5076B5CF"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92B637"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652304"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FD0B6C"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AC0633" w14:textId="77777777" w:rsidR="00996D38" w:rsidRPr="00996D38" w:rsidRDefault="00996D38">
            <w:pPr>
              <w:rPr>
                <w:sz w:val="12"/>
              </w:rPr>
            </w:pPr>
          </w:p>
        </w:tc>
      </w:tr>
      <w:tr w:rsidR="00EF6C4C" w:rsidRPr="00996D38" w14:paraId="184DE822"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299386"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0D66E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31830F"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E7DB9CD" w14:textId="77777777" w:rsidR="00996D38" w:rsidRPr="00996D38" w:rsidRDefault="00996D38">
            <w:pPr>
              <w:rPr>
                <w:sz w:val="12"/>
              </w:rPr>
            </w:pPr>
          </w:p>
        </w:tc>
      </w:tr>
      <w:tr w:rsidR="00EF6C4C" w:rsidRPr="00996D38" w14:paraId="11591CFB"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CF2116"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3546CC"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E9D90D"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389281"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22B992EA" w14:textId="77777777" w:rsidR="00EF6C4C" w:rsidRDefault="00996D38">
      <w:pPr>
        <w:pStyle w:val="SAPKeyblockTitle"/>
      </w:pPr>
      <w:r>
        <w:t>Context</w:t>
      </w:r>
    </w:p>
    <w:p w14:paraId="4445EAA8" w14:textId="77777777" w:rsidR="00EF6C4C" w:rsidRDefault="00996D38">
      <w:r>
        <w:t>In this activity, you can reverse a notice given for your contract objects.</w:t>
      </w:r>
    </w:p>
    <w:p w14:paraId="49480C18" w14:textId="77777777" w:rsidR="00EF6C4C" w:rsidRDefault="00EF6C4C"/>
    <w:tbl>
      <w:tblPr>
        <w:tblStyle w:val="SAPStandardTable"/>
        <w:tblW w:w="5000" w:type="pct"/>
        <w:tblInd w:w="3" w:type="dxa"/>
        <w:tblLook w:val="0620" w:firstRow="1" w:lastRow="0" w:firstColumn="0" w:lastColumn="0" w:noHBand="1" w:noVBand="1"/>
      </w:tblPr>
      <w:tblGrid>
        <w:gridCol w:w="667"/>
        <w:gridCol w:w="1395"/>
        <w:gridCol w:w="8019"/>
        <w:gridCol w:w="3102"/>
        <w:gridCol w:w="1121"/>
      </w:tblGrid>
      <w:tr w:rsidR="00EF6C4C" w:rsidRPr="00996D38" w14:paraId="57685CAA"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C04BF1F" w14:textId="77777777" w:rsidR="00EF6C4C" w:rsidRPr="00996D38" w:rsidRDefault="00996D38">
            <w:pPr>
              <w:pStyle w:val="SAPTableHeader"/>
              <w:rPr>
                <w:sz w:val="16"/>
              </w:rPr>
            </w:pPr>
            <w:r w:rsidRPr="00996D38">
              <w:rPr>
                <w:rStyle w:val="SAPEmphasis"/>
                <w:sz w:val="16"/>
              </w:rPr>
              <w:t>Test Step #</w:t>
            </w:r>
          </w:p>
        </w:tc>
        <w:tc>
          <w:tcPr>
            <w:tcW w:w="0" w:type="auto"/>
          </w:tcPr>
          <w:p w14:paraId="0D24F044" w14:textId="77777777" w:rsidR="00EF6C4C" w:rsidRPr="00996D38" w:rsidRDefault="00996D38">
            <w:pPr>
              <w:pStyle w:val="SAPTableHeader"/>
              <w:rPr>
                <w:sz w:val="16"/>
              </w:rPr>
            </w:pPr>
            <w:r w:rsidRPr="00996D38">
              <w:rPr>
                <w:rStyle w:val="SAPEmphasis"/>
                <w:sz w:val="16"/>
              </w:rPr>
              <w:t>Test Step Name</w:t>
            </w:r>
          </w:p>
        </w:tc>
        <w:tc>
          <w:tcPr>
            <w:tcW w:w="0" w:type="auto"/>
          </w:tcPr>
          <w:p w14:paraId="5D2218AC" w14:textId="77777777" w:rsidR="00EF6C4C" w:rsidRPr="00996D38" w:rsidRDefault="00996D38">
            <w:pPr>
              <w:pStyle w:val="SAPTableHeader"/>
              <w:rPr>
                <w:sz w:val="16"/>
              </w:rPr>
            </w:pPr>
            <w:r w:rsidRPr="00996D38">
              <w:rPr>
                <w:rStyle w:val="SAPEmphasis"/>
                <w:sz w:val="16"/>
              </w:rPr>
              <w:t>Instruction</w:t>
            </w:r>
          </w:p>
        </w:tc>
        <w:tc>
          <w:tcPr>
            <w:tcW w:w="0" w:type="auto"/>
          </w:tcPr>
          <w:p w14:paraId="001972A1" w14:textId="77777777" w:rsidR="00EF6C4C" w:rsidRPr="00996D38" w:rsidRDefault="00996D38">
            <w:pPr>
              <w:pStyle w:val="SAPTableHeader"/>
              <w:rPr>
                <w:sz w:val="16"/>
              </w:rPr>
            </w:pPr>
            <w:r w:rsidRPr="00996D38">
              <w:rPr>
                <w:rStyle w:val="SAPEmphasis"/>
                <w:sz w:val="16"/>
              </w:rPr>
              <w:t>Expected Result</w:t>
            </w:r>
          </w:p>
        </w:tc>
        <w:tc>
          <w:tcPr>
            <w:tcW w:w="0" w:type="auto"/>
          </w:tcPr>
          <w:p w14:paraId="6B4F2C6E" w14:textId="77777777" w:rsidR="00EF6C4C" w:rsidRPr="00996D38" w:rsidRDefault="00996D38">
            <w:pPr>
              <w:pStyle w:val="SAPTableHeader"/>
              <w:rPr>
                <w:sz w:val="16"/>
              </w:rPr>
            </w:pPr>
            <w:r w:rsidRPr="00996D38">
              <w:rPr>
                <w:rStyle w:val="SAPEmphasis"/>
                <w:sz w:val="16"/>
              </w:rPr>
              <w:t>Pass / Fail / Comment</w:t>
            </w:r>
          </w:p>
        </w:tc>
      </w:tr>
      <w:tr w:rsidR="00EF6C4C" w:rsidRPr="00996D38" w14:paraId="0181EC57" w14:textId="77777777" w:rsidTr="00996D38">
        <w:tc>
          <w:tcPr>
            <w:tcW w:w="0" w:type="auto"/>
          </w:tcPr>
          <w:p w14:paraId="59B7D22E" w14:textId="77777777" w:rsidR="00EF6C4C" w:rsidRPr="00996D38" w:rsidRDefault="00996D38">
            <w:pPr>
              <w:rPr>
                <w:sz w:val="16"/>
              </w:rPr>
            </w:pPr>
            <w:r w:rsidRPr="00996D38">
              <w:rPr>
                <w:sz w:val="16"/>
              </w:rPr>
              <w:t>1</w:t>
            </w:r>
          </w:p>
        </w:tc>
        <w:tc>
          <w:tcPr>
            <w:tcW w:w="0" w:type="auto"/>
          </w:tcPr>
          <w:p w14:paraId="7C07022D" w14:textId="77777777" w:rsidR="00EF6C4C" w:rsidRPr="00996D38" w:rsidRDefault="00996D38">
            <w:pPr>
              <w:rPr>
                <w:sz w:val="16"/>
              </w:rPr>
            </w:pPr>
            <w:r w:rsidRPr="00996D38">
              <w:rPr>
                <w:rStyle w:val="SAPEmphasis"/>
                <w:sz w:val="16"/>
              </w:rPr>
              <w:t>Log onto Fiori Launchpad</w:t>
            </w:r>
          </w:p>
        </w:tc>
        <w:tc>
          <w:tcPr>
            <w:tcW w:w="0" w:type="auto"/>
          </w:tcPr>
          <w:p w14:paraId="33EB85E3" w14:textId="77777777" w:rsidR="00EF6C4C" w:rsidRPr="00996D38" w:rsidRDefault="00996D38">
            <w:pPr>
              <w:rPr>
                <w:sz w:val="16"/>
              </w:rPr>
            </w:pPr>
            <w:r w:rsidRPr="00996D38">
              <w:rPr>
                <w:sz w:val="16"/>
              </w:rPr>
              <w:t>Log onto the SAP Fiori launchpad as a Contract Specialist - Leasing.</w:t>
            </w:r>
          </w:p>
        </w:tc>
        <w:tc>
          <w:tcPr>
            <w:tcW w:w="0" w:type="auto"/>
          </w:tcPr>
          <w:p w14:paraId="6D7C33F2" w14:textId="77777777" w:rsidR="00EF6C4C" w:rsidRPr="00996D38" w:rsidRDefault="00996D38">
            <w:pPr>
              <w:rPr>
                <w:sz w:val="16"/>
              </w:rPr>
            </w:pPr>
            <w:r w:rsidRPr="00996D38">
              <w:rPr>
                <w:sz w:val="16"/>
              </w:rPr>
              <w:t>The SAP Fiori launchpad displays.</w:t>
            </w:r>
          </w:p>
        </w:tc>
        <w:tc>
          <w:tcPr>
            <w:tcW w:w="0" w:type="auto"/>
          </w:tcPr>
          <w:p w14:paraId="50E1CCFD" w14:textId="77777777" w:rsidR="00996D38" w:rsidRPr="00996D38" w:rsidRDefault="00996D38">
            <w:pPr>
              <w:rPr>
                <w:sz w:val="16"/>
              </w:rPr>
            </w:pPr>
          </w:p>
        </w:tc>
      </w:tr>
      <w:tr w:rsidR="00EF6C4C" w:rsidRPr="00996D38" w14:paraId="4926F543" w14:textId="77777777" w:rsidTr="00996D38">
        <w:tc>
          <w:tcPr>
            <w:tcW w:w="0" w:type="auto"/>
          </w:tcPr>
          <w:p w14:paraId="705484B1" w14:textId="77777777" w:rsidR="00EF6C4C" w:rsidRPr="00996D38" w:rsidRDefault="00996D38">
            <w:pPr>
              <w:rPr>
                <w:sz w:val="16"/>
              </w:rPr>
            </w:pPr>
            <w:r w:rsidRPr="00996D38">
              <w:rPr>
                <w:sz w:val="16"/>
              </w:rPr>
              <w:t>2</w:t>
            </w:r>
          </w:p>
        </w:tc>
        <w:tc>
          <w:tcPr>
            <w:tcW w:w="0" w:type="auto"/>
          </w:tcPr>
          <w:p w14:paraId="75737841" w14:textId="77777777" w:rsidR="00EF6C4C" w:rsidRPr="00996D38" w:rsidRDefault="00996D38">
            <w:pPr>
              <w:rPr>
                <w:sz w:val="16"/>
              </w:rPr>
            </w:pPr>
            <w:r w:rsidRPr="00996D38">
              <w:rPr>
                <w:rStyle w:val="SAPEmphasis"/>
                <w:sz w:val="16"/>
              </w:rPr>
              <w:t>Access the SAP Fiori app</w:t>
            </w:r>
          </w:p>
        </w:tc>
        <w:tc>
          <w:tcPr>
            <w:tcW w:w="0" w:type="auto"/>
          </w:tcPr>
          <w:p w14:paraId="69D94807" w14:textId="77777777" w:rsidR="00EF6C4C" w:rsidRPr="00996D38" w:rsidRDefault="00996D38">
            <w:pPr>
              <w:rPr>
                <w:sz w:val="16"/>
              </w:rPr>
            </w:pPr>
            <w:r w:rsidRPr="00996D38">
              <w:rPr>
                <w:sz w:val="16"/>
              </w:rPr>
              <w:t xml:space="preserve">Open </w:t>
            </w:r>
            <w:r w:rsidRPr="00996D38">
              <w:rPr>
                <w:rStyle w:val="SAPScreenElement"/>
                <w:sz w:val="16"/>
              </w:rPr>
              <w:t>Notice on Contracts</w:t>
            </w:r>
            <w:r w:rsidRPr="00996D38">
              <w:rPr>
                <w:sz w:val="16"/>
              </w:rPr>
              <w:t xml:space="preserve"> - </w:t>
            </w:r>
            <w:r w:rsidRPr="00996D38">
              <w:rPr>
                <w:rStyle w:val="SAPScreenElement"/>
                <w:sz w:val="16"/>
              </w:rPr>
              <w:t>Information System</w:t>
            </w:r>
            <w:r w:rsidRPr="00996D38">
              <w:rPr>
                <w:sz w:val="16"/>
              </w:rPr>
              <w:t xml:space="preserve"> </w:t>
            </w:r>
            <w:r w:rsidRPr="00996D38">
              <w:rPr>
                <w:rStyle w:val="SAPMonospace"/>
                <w:sz w:val="16"/>
              </w:rPr>
              <w:t>(REISCNNT)</w:t>
            </w:r>
            <w:r w:rsidRPr="00996D38">
              <w:rPr>
                <w:sz w:val="16"/>
              </w:rPr>
              <w:t>.</w:t>
            </w:r>
          </w:p>
        </w:tc>
        <w:tc>
          <w:tcPr>
            <w:tcW w:w="0" w:type="auto"/>
          </w:tcPr>
          <w:p w14:paraId="4FAD1C78" w14:textId="77777777" w:rsidR="00EF6C4C" w:rsidRPr="00996D38" w:rsidRDefault="00996D38">
            <w:pPr>
              <w:rPr>
                <w:sz w:val="16"/>
              </w:rPr>
            </w:pPr>
            <w:r w:rsidRPr="00996D38">
              <w:rPr>
                <w:sz w:val="16"/>
              </w:rPr>
              <w:t xml:space="preserve">The </w:t>
            </w:r>
            <w:r w:rsidRPr="00996D38">
              <w:rPr>
                <w:rStyle w:val="SAPScreenElement"/>
                <w:sz w:val="16"/>
              </w:rPr>
              <w:t>Information System: Giving Notice on Contracts</w:t>
            </w:r>
            <w:r w:rsidRPr="00996D38">
              <w:rPr>
                <w:sz w:val="16"/>
              </w:rPr>
              <w:t xml:space="preserve"> screen displays.</w:t>
            </w:r>
          </w:p>
        </w:tc>
        <w:tc>
          <w:tcPr>
            <w:tcW w:w="0" w:type="auto"/>
          </w:tcPr>
          <w:p w14:paraId="3F29FEF6" w14:textId="77777777" w:rsidR="00996D38" w:rsidRPr="00996D38" w:rsidRDefault="00996D38">
            <w:pPr>
              <w:rPr>
                <w:sz w:val="16"/>
              </w:rPr>
            </w:pPr>
          </w:p>
        </w:tc>
      </w:tr>
      <w:tr w:rsidR="00EF6C4C" w:rsidRPr="00996D38" w14:paraId="499F6E93" w14:textId="77777777" w:rsidTr="00996D38">
        <w:tc>
          <w:tcPr>
            <w:tcW w:w="0" w:type="auto"/>
          </w:tcPr>
          <w:p w14:paraId="769BF9A2" w14:textId="77777777" w:rsidR="00EF6C4C" w:rsidRPr="00996D38" w:rsidRDefault="00996D38">
            <w:pPr>
              <w:rPr>
                <w:sz w:val="16"/>
              </w:rPr>
            </w:pPr>
            <w:r w:rsidRPr="00996D38">
              <w:rPr>
                <w:sz w:val="16"/>
              </w:rPr>
              <w:t>3</w:t>
            </w:r>
          </w:p>
        </w:tc>
        <w:tc>
          <w:tcPr>
            <w:tcW w:w="0" w:type="auto"/>
          </w:tcPr>
          <w:p w14:paraId="58C4A413" w14:textId="77777777" w:rsidR="00EF6C4C" w:rsidRPr="00996D38" w:rsidRDefault="00996D38">
            <w:pPr>
              <w:rPr>
                <w:sz w:val="16"/>
              </w:rPr>
            </w:pPr>
            <w:r w:rsidRPr="00996D38">
              <w:rPr>
                <w:rStyle w:val="SAPEmphasis"/>
                <w:sz w:val="16"/>
              </w:rPr>
              <w:t>Reverse Notice</w:t>
            </w:r>
          </w:p>
        </w:tc>
        <w:tc>
          <w:tcPr>
            <w:tcW w:w="0" w:type="auto"/>
          </w:tcPr>
          <w:p w14:paraId="240E1DF0"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 xml:space="preserve">Execute </w:t>
            </w:r>
            <w:r w:rsidRPr="00996D38">
              <w:rPr>
                <w:sz w:val="16"/>
              </w:rPr>
              <w:t>to go to the next screen:</w:t>
            </w:r>
          </w:p>
          <w:p w14:paraId="17537B78"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3C753419" w14:textId="77777777" w:rsidR="00996D38" w:rsidRPr="00996D38" w:rsidRDefault="00996D38">
            <w:pPr>
              <w:rPr>
                <w:sz w:val="16"/>
              </w:rPr>
            </w:pPr>
            <w:r w:rsidRPr="00996D38">
              <w:rPr>
                <w:rStyle w:val="SAPScreenElement"/>
                <w:sz w:val="16"/>
              </w:rPr>
              <w:lastRenderedPageBreak/>
              <w:t>Contract</w:t>
            </w:r>
            <w:r w:rsidRPr="00996D38">
              <w:rPr>
                <w:sz w:val="16"/>
              </w:rPr>
              <w:t xml:space="preserve">: </w:t>
            </w:r>
            <w:r w:rsidRPr="00996D38">
              <w:rPr>
                <w:rStyle w:val="SAPUserEntry"/>
                <w:sz w:val="16"/>
              </w:rPr>
              <w:t>&lt;Your contract&gt;</w:t>
            </w:r>
          </w:p>
          <w:p w14:paraId="3003947F" w14:textId="77777777" w:rsidR="00996D38" w:rsidRPr="00996D38" w:rsidRDefault="00996D38">
            <w:pPr>
              <w:rPr>
                <w:sz w:val="16"/>
              </w:rPr>
            </w:pPr>
            <w:r w:rsidRPr="00996D38">
              <w:rPr>
                <w:rStyle w:val="SAPScreenElement"/>
                <w:sz w:val="16"/>
              </w:rPr>
              <w:t>Contacts with Notice</w:t>
            </w:r>
            <w:r w:rsidRPr="00996D38">
              <w:rPr>
                <w:sz w:val="16"/>
              </w:rPr>
              <w:t xml:space="preserve">: </w:t>
            </w:r>
            <w:r w:rsidRPr="00996D38">
              <w:rPr>
                <w:rStyle w:val="SAPUserEntry"/>
                <w:sz w:val="16"/>
              </w:rPr>
              <w:t>&lt;select&gt;</w:t>
            </w:r>
          </w:p>
          <w:p w14:paraId="734344DF" w14:textId="77777777" w:rsidR="00996D38" w:rsidRPr="00996D38" w:rsidRDefault="00996D38">
            <w:pPr>
              <w:rPr>
                <w:sz w:val="16"/>
              </w:rPr>
            </w:pPr>
            <w:r w:rsidRPr="00996D38">
              <w:rPr>
                <w:rStyle w:val="SAPScreenElement"/>
                <w:sz w:val="16"/>
              </w:rPr>
              <w:t>Notice Active</w:t>
            </w:r>
            <w:r w:rsidRPr="00996D38">
              <w:rPr>
                <w:sz w:val="16"/>
              </w:rPr>
              <w:t xml:space="preserve">: </w:t>
            </w:r>
            <w:r w:rsidRPr="00996D38">
              <w:rPr>
                <w:rStyle w:val="SAPUserEntry"/>
                <w:sz w:val="16"/>
              </w:rPr>
              <w:t>&lt;select&gt;</w:t>
            </w:r>
          </w:p>
          <w:p w14:paraId="40A237B7" w14:textId="77777777" w:rsidR="00996D38" w:rsidRPr="00996D38" w:rsidRDefault="00996D38">
            <w:pPr>
              <w:rPr>
                <w:sz w:val="16"/>
              </w:rPr>
            </w:pPr>
            <w:r w:rsidRPr="00996D38">
              <w:rPr>
                <w:sz w:val="16"/>
              </w:rPr>
              <w:t xml:space="preserve">Select the contracts in </w:t>
            </w:r>
            <w:r w:rsidRPr="00996D38">
              <w:rPr>
                <w:rStyle w:val="SAPScreenElement"/>
                <w:sz w:val="16"/>
              </w:rPr>
              <w:t>Company Code</w:t>
            </w:r>
            <w:r w:rsidRPr="00996D38">
              <w:rPr>
                <w:sz w:val="16"/>
              </w:rPr>
              <w:t xml:space="preserve"> Column, then choose </w:t>
            </w:r>
            <w:r w:rsidRPr="00996D38">
              <w:rPr>
                <w:rStyle w:val="SAPScreenElement"/>
                <w:sz w:val="16"/>
              </w:rPr>
              <w:t>Edit</w:t>
            </w:r>
            <w:r w:rsidRPr="00996D38">
              <w:rPr>
                <w:sz w:val="16"/>
              </w:rPr>
              <w:t>.</w:t>
            </w:r>
          </w:p>
          <w:p w14:paraId="7D7B7F71" w14:textId="77777777" w:rsidR="00996D38" w:rsidRPr="00996D38" w:rsidRDefault="00996D38">
            <w:pPr>
              <w:rPr>
                <w:sz w:val="16"/>
              </w:rPr>
            </w:pPr>
            <w:r w:rsidRPr="00996D38">
              <w:rPr>
                <w:sz w:val="16"/>
              </w:rPr>
              <w:t xml:space="preserve">When message </w:t>
            </w:r>
            <w:r w:rsidRPr="00996D38">
              <w:rPr>
                <w:rStyle w:val="SAPMonospace"/>
                <w:sz w:val="16"/>
              </w:rPr>
              <w:t xml:space="preserve">System status CANC is active (REC &lt;your company code/your contract number&gt;Perform the </w:t>
            </w:r>
            <w:r w:rsidRPr="00996D38">
              <w:rPr>
                <w:rStyle w:val="SAPMonospace"/>
                <w:sz w:val="16"/>
              </w:rPr>
              <w:t>activity anyway?</w:t>
            </w:r>
            <w:r w:rsidRPr="00996D38">
              <w:rPr>
                <w:sz w:val="16"/>
              </w:rPr>
              <w:t xml:space="preserve"> appears, choose </w:t>
            </w:r>
            <w:r w:rsidRPr="00996D38">
              <w:rPr>
                <w:rStyle w:val="SAPScreenElement"/>
                <w:sz w:val="16"/>
              </w:rPr>
              <w:t>Yes</w:t>
            </w:r>
            <w:r w:rsidRPr="00996D38">
              <w:rPr>
                <w:sz w:val="16"/>
              </w:rPr>
              <w:t>.</w:t>
            </w:r>
          </w:p>
          <w:p w14:paraId="58F3A753" w14:textId="77777777" w:rsidR="00996D38" w:rsidRPr="00996D38" w:rsidRDefault="00996D38">
            <w:pPr>
              <w:rPr>
                <w:sz w:val="16"/>
              </w:rPr>
            </w:pPr>
            <w:r w:rsidRPr="00996D38">
              <w:rPr>
                <w:sz w:val="16"/>
              </w:rPr>
              <w:t xml:space="preserve">Choose </w:t>
            </w:r>
            <w:r w:rsidRPr="00996D38">
              <w:rPr>
                <w:rStyle w:val="SAPScreenElement"/>
                <w:sz w:val="16"/>
              </w:rPr>
              <w:t>Reverse Selected Notices</w:t>
            </w:r>
            <w:r w:rsidRPr="00996D38">
              <w:rPr>
                <w:sz w:val="16"/>
              </w:rPr>
              <w:t>.</w:t>
            </w:r>
          </w:p>
          <w:p w14:paraId="2DAE574D" w14:textId="05D50A2A" w:rsidR="00EF6C4C" w:rsidRPr="00996D38" w:rsidRDefault="00996D38">
            <w:pPr>
              <w:rPr>
                <w:sz w:val="16"/>
              </w:rPr>
            </w:pPr>
            <w:r w:rsidRPr="00996D38">
              <w:rPr>
                <w:sz w:val="16"/>
              </w:rPr>
              <w:t>Choose </w:t>
            </w:r>
            <w:r w:rsidRPr="00996D38">
              <w:rPr>
                <w:rStyle w:val="SAPScreenElement"/>
                <w:sz w:val="16"/>
              </w:rPr>
              <w:t>Save</w:t>
            </w:r>
            <w:r w:rsidRPr="00996D38">
              <w:rPr>
                <w:sz w:val="16"/>
              </w:rPr>
              <w:t>.</w:t>
            </w:r>
          </w:p>
          <w:p w14:paraId="145800C3"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7818"/>
            </w:tblGrid>
            <w:tr w:rsidR="00EF6C4C" w:rsidRPr="00996D38" w14:paraId="2661EF5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F21FFE0" w14:textId="77777777" w:rsidR="00EF6C4C" w:rsidRPr="00996D38" w:rsidRDefault="00996D38">
                  <w:pPr>
                    <w:rPr>
                      <w:sz w:val="16"/>
                    </w:rPr>
                  </w:pPr>
                  <w:r w:rsidRPr="00996D38">
                    <w:rPr>
                      <w:rStyle w:val="SAPEmphasis"/>
                      <w:sz w:val="16"/>
                    </w:rPr>
                    <w:t xml:space="preserve">Note </w:t>
                  </w:r>
                  <w:r w:rsidRPr="00996D38">
                    <w:rPr>
                      <w:sz w:val="16"/>
                    </w:rPr>
                    <w:t>Once the given notice is reversed, system status CANC is removed from the contract and the contract is activated again.</w:t>
                  </w:r>
                </w:p>
              </w:tc>
            </w:tr>
          </w:tbl>
          <w:p w14:paraId="1627DAF0" w14:textId="77777777" w:rsidR="00996D38" w:rsidRPr="00996D38" w:rsidRDefault="00996D38">
            <w:pPr>
              <w:rPr>
                <w:sz w:val="16"/>
              </w:rPr>
            </w:pPr>
          </w:p>
        </w:tc>
        <w:tc>
          <w:tcPr>
            <w:tcW w:w="0" w:type="auto"/>
          </w:tcPr>
          <w:p w14:paraId="1206E61B" w14:textId="77777777" w:rsidR="00EF6C4C" w:rsidRPr="00996D38" w:rsidRDefault="00996D38">
            <w:pPr>
              <w:rPr>
                <w:sz w:val="16"/>
              </w:rPr>
            </w:pPr>
            <w:r w:rsidRPr="00996D38">
              <w:rPr>
                <w:sz w:val="16"/>
              </w:rPr>
              <w:lastRenderedPageBreak/>
              <w:t>Notices are reversed.</w:t>
            </w:r>
          </w:p>
        </w:tc>
        <w:tc>
          <w:tcPr>
            <w:tcW w:w="0" w:type="auto"/>
          </w:tcPr>
          <w:p w14:paraId="2DB66723" w14:textId="77777777" w:rsidR="00996D38" w:rsidRPr="00996D38" w:rsidRDefault="00996D38">
            <w:pPr>
              <w:rPr>
                <w:sz w:val="16"/>
              </w:rPr>
            </w:pPr>
          </w:p>
        </w:tc>
      </w:tr>
    </w:tbl>
    <w:p w14:paraId="0461D479" w14:textId="77777777" w:rsidR="00EF6C4C" w:rsidRDefault="00996D38">
      <w:pPr>
        <w:pStyle w:val="Heading4"/>
      </w:pPr>
      <w:bookmarkStart w:id="338" w:name="unique_127"/>
      <w:bookmarkStart w:id="339" w:name="_Toc176424744"/>
      <w:r>
        <w:t>Expiration</w:t>
      </w:r>
      <w:bookmarkEnd w:id="338"/>
      <w:bookmarkEnd w:id="339"/>
    </w:p>
    <w:p w14:paraId="3820DBFB" w14:textId="77777777" w:rsidR="00EF6C4C" w:rsidRDefault="00996D38">
      <w:pPr>
        <w:pStyle w:val="SAPKeyblockTitle"/>
      </w:pPr>
      <w:r>
        <w:t>Test Administration</w:t>
      </w:r>
    </w:p>
    <w:p w14:paraId="5FA40499" w14:textId="77777777" w:rsidR="00EF6C4C" w:rsidRDefault="00996D38">
      <w:r>
        <w:t>Customer project: Fill in the project-specific parts.</w:t>
      </w:r>
    </w:p>
    <w:p w14:paraId="3251484F"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7C96A5C9"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4FD9A9"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5E15DD"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79A7AA"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21D936" w14:textId="77777777" w:rsidR="00996D38" w:rsidRPr="00996D38" w:rsidRDefault="00996D38">
            <w:pPr>
              <w:rPr>
                <w:sz w:val="12"/>
              </w:rPr>
            </w:pPr>
          </w:p>
        </w:tc>
      </w:tr>
      <w:tr w:rsidR="00EF6C4C" w:rsidRPr="00996D38" w14:paraId="3FA45F84"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630090"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196790"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A6AB3A"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036E1F" w14:textId="77777777" w:rsidR="00996D38" w:rsidRPr="00996D38" w:rsidRDefault="00996D38">
            <w:pPr>
              <w:rPr>
                <w:sz w:val="12"/>
              </w:rPr>
            </w:pPr>
          </w:p>
        </w:tc>
      </w:tr>
      <w:tr w:rsidR="00EF6C4C" w:rsidRPr="00996D38" w14:paraId="5081D6B6"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F123E0"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FA1B06"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EB7612"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D4F8F" w14:textId="77777777" w:rsidR="00EF6C4C" w:rsidRPr="00996D38" w:rsidRDefault="00996D38">
            <w:pPr>
              <w:rPr>
                <w:sz w:val="12"/>
              </w:rPr>
            </w:pPr>
            <w:r w:rsidRPr="00996D38">
              <w:rPr>
                <w:rStyle w:val="SAPUserEntry"/>
                <w:sz w:val="12"/>
              </w:rPr>
              <w:t xml:space="preserve">&lt;State the Service Provider, Customer or Joint Service Provider and </w:t>
            </w:r>
            <w:r w:rsidRPr="00996D38">
              <w:rPr>
                <w:rStyle w:val="SAPUserEntry"/>
                <w:sz w:val="12"/>
              </w:rPr>
              <w:t>Customer&gt;</w:t>
            </w:r>
          </w:p>
        </w:tc>
      </w:tr>
    </w:tbl>
    <w:p w14:paraId="2016D754" w14:textId="77777777" w:rsidR="00EF6C4C" w:rsidRDefault="00996D38">
      <w:pPr>
        <w:pStyle w:val="SAPKeyblockTitle"/>
      </w:pPr>
      <w:r>
        <w:t>Context</w:t>
      </w:r>
    </w:p>
    <w:p w14:paraId="274F6D29" w14:textId="77777777" w:rsidR="00EF6C4C" w:rsidRDefault="00996D38">
      <w:r>
        <w:t>In this activity, you can end an existing contract as part of your daily business.</w:t>
      </w:r>
    </w:p>
    <w:p w14:paraId="2D1B87DA" w14:textId="77777777" w:rsidR="00EF6C4C" w:rsidRDefault="00996D38">
      <w:pPr>
        <w:pStyle w:val="SAPKeyblockTitle"/>
      </w:pPr>
      <w:r>
        <w:t>Procedure</w:t>
      </w:r>
    </w:p>
    <w:p w14:paraId="14377464" w14:textId="77777777" w:rsidR="00EF6C4C" w:rsidRDefault="00996D38">
      <w:r>
        <w:t>To execute this activity go step by step go through the table.</w:t>
      </w:r>
    </w:p>
    <w:p w14:paraId="2E78CAAA" w14:textId="77777777" w:rsidR="00EF6C4C" w:rsidRDefault="00EF6C4C"/>
    <w:tbl>
      <w:tblPr>
        <w:tblStyle w:val="SAPStandardTable"/>
        <w:tblW w:w="5000" w:type="pct"/>
        <w:tblInd w:w="3" w:type="dxa"/>
        <w:tblLook w:val="0620" w:firstRow="1" w:lastRow="0" w:firstColumn="0" w:lastColumn="0" w:noHBand="1" w:noVBand="1"/>
      </w:tblPr>
      <w:tblGrid>
        <w:gridCol w:w="845"/>
        <w:gridCol w:w="1718"/>
        <w:gridCol w:w="5792"/>
        <w:gridCol w:w="4390"/>
        <w:gridCol w:w="1559"/>
      </w:tblGrid>
      <w:tr w:rsidR="00EF6C4C" w:rsidRPr="00996D38" w14:paraId="6F25D4B8"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6B03A749" w14:textId="77777777" w:rsidR="00EF6C4C" w:rsidRPr="00996D38" w:rsidRDefault="00996D38">
            <w:pPr>
              <w:pStyle w:val="SAPTableHeader"/>
              <w:rPr>
                <w:sz w:val="16"/>
              </w:rPr>
            </w:pPr>
            <w:r w:rsidRPr="00996D38">
              <w:rPr>
                <w:sz w:val="16"/>
              </w:rPr>
              <w:t>Test Step #</w:t>
            </w:r>
          </w:p>
        </w:tc>
        <w:tc>
          <w:tcPr>
            <w:tcW w:w="0" w:type="auto"/>
          </w:tcPr>
          <w:p w14:paraId="063578F5" w14:textId="77777777" w:rsidR="00EF6C4C" w:rsidRPr="00996D38" w:rsidRDefault="00996D38">
            <w:pPr>
              <w:pStyle w:val="SAPTableHeader"/>
              <w:rPr>
                <w:sz w:val="16"/>
              </w:rPr>
            </w:pPr>
            <w:r w:rsidRPr="00996D38">
              <w:rPr>
                <w:sz w:val="16"/>
              </w:rPr>
              <w:t>Test Step Name</w:t>
            </w:r>
          </w:p>
        </w:tc>
        <w:tc>
          <w:tcPr>
            <w:tcW w:w="0" w:type="auto"/>
          </w:tcPr>
          <w:p w14:paraId="4C6E15F6" w14:textId="77777777" w:rsidR="00EF6C4C" w:rsidRPr="00996D38" w:rsidRDefault="00996D38">
            <w:pPr>
              <w:pStyle w:val="SAPTableHeader"/>
              <w:rPr>
                <w:sz w:val="16"/>
              </w:rPr>
            </w:pPr>
            <w:r w:rsidRPr="00996D38">
              <w:rPr>
                <w:sz w:val="16"/>
              </w:rPr>
              <w:t>Instruction</w:t>
            </w:r>
          </w:p>
        </w:tc>
        <w:tc>
          <w:tcPr>
            <w:tcW w:w="0" w:type="auto"/>
          </w:tcPr>
          <w:p w14:paraId="364D58BB" w14:textId="77777777" w:rsidR="00EF6C4C" w:rsidRPr="00996D38" w:rsidRDefault="00996D38">
            <w:pPr>
              <w:pStyle w:val="SAPTableHeader"/>
              <w:rPr>
                <w:sz w:val="16"/>
              </w:rPr>
            </w:pPr>
            <w:r w:rsidRPr="00996D38">
              <w:rPr>
                <w:sz w:val="16"/>
              </w:rPr>
              <w:t>Expected Result</w:t>
            </w:r>
          </w:p>
        </w:tc>
        <w:tc>
          <w:tcPr>
            <w:tcW w:w="0" w:type="auto"/>
          </w:tcPr>
          <w:p w14:paraId="5051DA05" w14:textId="77777777" w:rsidR="00EF6C4C" w:rsidRPr="00996D38" w:rsidRDefault="00996D38">
            <w:pPr>
              <w:pStyle w:val="SAPTableHeader"/>
              <w:rPr>
                <w:sz w:val="16"/>
              </w:rPr>
            </w:pPr>
            <w:r w:rsidRPr="00996D38">
              <w:rPr>
                <w:sz w:val="16"/>
              </w:rPr>
              <w:t>Pass / Fail / Comment</w:t>
            </w:r>
          </w:p>
        </w:tc>
      </w:tr>
      <w:tr w:rsidR="00EF6C4C" w:rsidRPr="00996D38" w14:paraId="1DB415B6" w14:textId="77777777" w:rsidTr="00996D38">
        <w:tc>
          <w:tcPr>
            <w:tcW w:w="0" w:type="auto"/>
          </w:tcPr>
          <w:p w14:paraId="195E8E0F" w14:textId="77777777" w:rsidR="00EF6C4C" w:rsidRPr="00996D38" w:rsidRDefault="00996D38">
            <w:pPr>
              <w:rPr>
                <w:sz w:val="16"/>
              </w:rPr>
            </w:pPr>
            <w:r w:rsidRPr="00996D38">
              <w:rPr>
                <w:sz w:val="16"/>
              </w:rPr>
              <w:t>1</w:t>
            </w:r>
          </w:p>
        </w:tc>
        <w:tc>
          <w:tcPr>
            <w:tcW w:w="0" w:type="auto"/>
          </w:tcPr>
          <w:p w14:paraId="5B7C88A0" w14:textId="77777777" w:rsidR="00EF6C4C" w:rsidRPr="00996D38" w:rsidRDefault="00996D38">
            <w:pPr>
              <w:rPr>
                <w:sz w:val="16"/>
              </w:rPr>
            </w:pPr>
            <w:r w:rsidRPr="00996D38">
              <w:rPr>
                <w:rStyle w:val="SAPEmphasis"/>
                <w:sz w:val="16"/>
              </w:rPr>
              <w:t>Log On</w:t>
            </w:r>
          </w:p>
        </w:tc>
        <w:tc>
          <w:tcPr>
            <w:tcW w:w="0" w:type="auto"/>
          </w:tcPr>
          <w:p w14:paraId="53923E49" w14:textId="77777777" w:rsidR="00EF6C4C" w:rsidRPr="00996D38" w:rsidRDefault="00996D38">
            <w:pPr>
              <w:rPr>
                <w:sz w:val="16"/>
              </w:rPr>
            </w:pPr>
            <w:r w:rsidRPr="00996D38">
              <w:rPr>
                <w:sz w:val="16"/>
              </w:rPr>
              <w:t>Log onto the SAP Fiori launchpad as a Contract Specialist - Leasing.</w:t>
            </w:r>
          </w:p>
        </w:tc>
        <w:tc>
          <w:tcPr>
            <w:tcW w:w="0" w:type="auto"/>
          </w:tcPr>
          <w:p w14:paraId="2C6C6065" w14:textId="77777777" w:rsidR="00EF6C4C" w:rsidRPr="00996D38" w:rsidRDefault="00996D38">
            <w:pPr>
              <w:rPr>
                <w:sz w:val="16"/>
              </w:rPr>
            </w:pPr>
            <w:r w:rsidRPr="00996D38">
              <w:rPr>
                <w:sz w:val="16"/>
              </w:rPr>
              <w:t>The SAP Fiori launchpad displays.</w:t>
            </w:r>
          </w:p>
        </w:tc>
        <w:tc>
          <w:tcPr>
            <w:tcW w:w="0" w:type="auto"/>
          </w:tcPr>
          <w:p w14:paraId="54BACF6B" w14:textId="77777777" w:rsidR="00EF6C4C" w:rsidRPr="00996D38" w:rsidRDefault="00EF6C4C">
            <w:pPr>
              <w:rPr>
                <w:sz w:val="16"/>
              </w:rPr>
            </w:pPr>
          </w:p>
        </w:tc>
      </w:tr>
      <w:tr w:rsidR="00EF6C4C" w:rsidRPr="00996D38" w14:paraId="339B072C" w14:textId="77777777" w:rsidTr="00996D38">
        <w:tc>
          <w:tcPr>
            <w:tcW w:w="0" w:type="auto"/>
          </w:tcPr>
          <w:p w14:paraId="20B1B8CB" w14:textId="77777777" w:rsidR="00EF6C4C" w:rsidRPr="00996D38" w:rsidRDefault="00996D38">
            <w:pPr>
              <w:rPr>
                <w:sz w:val="16"/>
              </w:rPr>
            </w:pPr>
            <w:r w:rsidRPr="00996D38">
              <w:rPr>
                <w:sz w:val="16"/>
              </w:rPr>
              <w:t>2</w:t>
            </w:r>
          </w:p>
        </w:tc>
        <w:tc>
          <w:tcPr>
            <w:tcW w:w="0" w:type="auto"/>
          </w:tcPr>
          <w:p w14:paraId="5D0AF6C5" w14:textId="77777777" w:rsidR="00EF6C4C" w:rsidRPr="00996D38" w:rsidRDefault="00996D38">
            <w:pPr>
              <w:rPr>
                <w:sz w:val="16"/>
              </w:rPr>
            </w:pPr>
            <w:r w:rsidRPr="00996D38">
              <w:rPr>
                <w:rStyle w:val="SAPEmphasis"/>
                <w:sz w:val="16"/>
              </w:rPr>
              <w:t>Access the SAP Fiori app</w:t>
            </w:r>
          </w:p>
        </w:tc>
        <w:tc>
          <w:tcPr>
            <w:tcW w:w="0" w:type="auto"/>
          </w:tcPr>
          <w:p w14:paraId="08A9D829"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76D64248"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14B9B680" w14:textId="77777777" w:rsidR="00EF6C4C" w:rsidRPr="00996D38" w:rsidRDefault="00EF6C4C">
            <w:pPr>
              <w:rPr>
                <w:sz w:val="16"/>
              </w:rPr>
            </w:pPr>
          </w:p>
        </w:tc>
      </w:tr>
      <w:tr w:rsidR="00EF6C4C" w:rsidRPr="00996D38" w14:paraId="52FFF3A6" w14:textId="77777777" w:rsidTr="00996D38">
        <w:tc>
          <w:tcPr>
            <w:tcW w:w="0" w:type="auto"/>
          </w:tcPr>
          <w:p w14:paraId="5D6EDF13" w14:textId="77777777" w:rsidR="00EF6C4C" w:rsidRPr="00996D38" w:rsidRDefault="00996D38">
            <w:pPr>
              <w:rPr>
                <w:sz w:val="16"/>
              </w:rPr>
            </w:pPr>
            <w:r w:rsidRPr="00996D38">
              <w:rPr>
                <w:sz w:val="16"/>
              </w:rPr>
              <w:t>3</w:t>
            </w:r>
          </w:p>
        </w:tc>
        <w:tc>
          <w:tcPr>
            <w:tcW w:w="0" w:type="auto"/>
          </w:tcPr>
          <w:p w14:paraId="0170CFAC" w14:textId="77777777" w:rsidR="00EF6C4C" w:rsidRPr="00996D38" w:rsidRDefault="00996D38">
            <w:pPr>
              <w:rPr>
                <w:sz w:val="16"/>
              </w:rPr>
            </w:pPr>
            <w:r w:rsidRPr="00996D38">
              <w:rPr>
                <w:rStyle w:val="SAPEmphasis"/>
                <w:sz w:val="16"/>
              </w:rPr>
              <w:t>Real Estate Contract</w:t>
            </w:r>
          </w:p>
        </w:tc>
        <w:tc>
          <w:tcPr>
            <w:tcW w:w="0" w:type="auto"/>
          </w:tcPr>
          <w:p w14:paraId="0B40F2DD"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r w:rsidRPr="00996D38">
              <w:rPr>
                <w:sz w:val="16"/>
              </w:rPr>
              <w:t>:</w:t>
            </w:r>
          </w:p>
          <w:p w14:paraId="21B034A8"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7F9B74CD" w14:textId="55B1D11D"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09DCCC45" w14:textId="77777777" w:rsidR="00EF6C4C" w:rsidRPr="00996D38" w:rsidRDefault="00996D38">
            <w:pPr>
              <w:rPr>
                <w:sz w:val="16"/>
              </w:rPr>
            </w:pPr>
            <w:r w:rsidRPr="00996D38">
              <w:rPr>
                <w:sz w:val="16"/>
              </w:rPr>
              <w:t xml:space="preserve">Data are validated, next screen </w:t>
            </w:r>
            <w:r w:rsidRPr="00996D38">
              <w:rPr>
                <w:rStyle w:val="SAPScreenElement"/>
                <w:sz w:val="16"/>
              </w:rPr>
              <w:t>General Data</w:t>
            </w:r>
            <w:r w:rsidRPr="00996D38">
              <w:rPr>
                <w:sz w:val="16"/>
              </w:rPr>
              <w:t xml:space="preserve"> screen is displayed.</w:t>
            </w:r>
          </w:p>
        </w:tc>
        <w:tc>
          <w:tcPr>
            <w:tcW w:w="0" w:type="auto"/>
          </w:tcPr>
          <w:p w14:paraId="769526D7" w14:textId="77777777" w:rsidR="00EF6C4C" w:rsidRPr="00996D38" w:rsidRDefault="00EF6C4C">
            <w:pPr>
              <w:rPr>
                <w:sz w:val="16"/>
              </w:rPr>
            </w:pPr>
          </w:p>
        </w:tc>
      </w:tr>
      <w:tr w:rsidR="00EF6C4C" w:rsidRPr="00996D38" w14:paraId="475C76CF" w14:textId="77777777" w:rsidTr="00996D38">
        <w:tc>
          <w:tcPr>
            <w:tcW w:w="0" w:type="auto"/>
          </w:tcPr>
          <w:p w14:paraId="403316B9" w14:textId="77777777" w:rsidR="00EF6C4C" w:rsidRPr="00996D38" w:rsidRDefault="00996D38">
            <w:pPr>
              <w:rPr>
                <w:sz w:val="16"/>
              </w:rPr>
            </w:pPr>
            <w:r w:rsidRPr="00996D38">
              <w:rPr>
                <w:sz w:val="16"/>
              </w:rPr>
              <w:t>4</w:t>
            </w:r>
          </w:p>
        </w:tc>
        <w:tc>
          <w:tcPr>
            <w:tcW w:w="0" w:type="auto"/>
          </w:tcPr>
          <w:p w14:paraId="02FB94DF" w14:textId="77777777" w:rsidR="00EF6C4C" w:rsidRPr="00996D38" w:rsidRDefault="00996D38">
            <w:pPr>
              <w:rPr>
                <w:sz w:val="16"/>
              </w:rPr>
            </w:pPr>
            <w:r w:rsidRPr="00996D38">
              <w:rPr>
                <w:rStyle w:val="SAPEmphasis"/>
                <w:sz w:val="16"/>
              </w:rPr>
              <w:t>End contract</w:t>
            </w:r>
          </w:p>
        </w:tc>
        <w:tc>
          <w:tcPr>
            <w:tcW w:w="0" w:type="auto"/>
          </w:tcPr>
          <w:p w14:paraId="6F048832" w14:textId="77777777" w:rsidR="00996D38" w:rsidRPr="00996D38" w:rsidRDefault="00996D38">
            <w:pPr>
              <w:rPr>
                <w:sz w:val="16"/>
              </w:rPr>
            </w:pPr>
            <w:r w:rsidRPr="00996D38">
              <w:rPr>
                <w:sz w:val="16"/>
              </w:rPr>
              <w:t xml:space="preserve">Choose </w:t>
            </w:r>
            <w:r w:rsidRPr="00996D38">
              <w:rPr>
                <w:rStyle w:val="SAPScreenElement"/>
                <w:sz w:val="16"/>
              </w:rPr>
              <w:t>Term</w:t>
            </w:r>
            <w:r w:rsidRPr="00996D38">
              <w:rPr>
                <w:sz w:val="16"/>
              </w:rPr>
              <w:t xml:space="preserve">. Make the following entries and choose </w:t>
            </w:r>
            <w:r w:rsidRPr="00996D38">
              <w:rPr>
                <w:rStyle w:val="SAPScreenElement"/>
                <w:sz w:val="16"/>
              </w:rPr>
              <w:t>Enter</w:t>
            </w:r>
            <w:r w:rsidRPr="00996D38">
              <w:rPr>
                <w:sz w:val="16"/>
              </w:rPr>
              <w:t xml:space="preserve"> and go to the next screen:</w:t>
            </w:r>
          </w:p>
          <w:p w14:paraId="3380822C" w14:textId="7FE0D2D1" w:rsidR="00EF6C4C" w:rsidRPr="00996D38" w:rsidRDefault="00996D38">
            <w:pPr>
              <w:rPr>
                <w:sz w:val="16"/>
              </w:rPr>
            </w:pPr>
            <w:r w:rsidRPr="00996D38">
              <w:rPr>
                <w:rStyle w:val="SAPScreenElement"/>
                <w:sz w:val="16"/>
              </w:rPr>
              <w:t>1st contract end</w:t>
            </w:r>
            <w:r w:rsidRPr="00996D38">
              <w:rPr>
                <w:sz w:val="16"/>
              </w:rPr>
              <w:t xml:space="preserve">: </w:t>
            </w:r>
            <w:r w:rsidRPr="00996D38">
              <w:rPr>
                <w:rStyle w:val="SAPUserEntry"/>
                <w:sz w:val="16"/>
              </w:rPr>
              <w:t>&lt;Your contract end date&gt;</w:t>
            </w:r>
          </w:p>
        </w:tc>
        <w:tc>
          <w:tcPr>
            <w:tcW w:w="0" w:type="auto"/>
          </w:tcPr>
          <w:p w14:paraId="640E9199" w14:textId="77777777" w:rsidR="00EF6C4C" w:rsidRPr="00996D38" w:rsidRDefault="00996D38">
            <w:pPr>
              <w:rPr>
                <w:sz w:val="16"/>
              </w:rPr>
            </w:pPr>
            <w:r w:rsidRPr="00996D38">
              <w:rPr>
                <w:sz w:val="16"/>
              </w:rPr>
              <w:t>Data is validated.</w:t>
            </w:r>
          </w:p>
        </w:tc>
        <w:tc>
          <w:tcPr>
            <w:tcW w:w="0" w:type="auto"/>
          </w:tcPr>
          <w:p w14:paraId="1DF47C97" w14:textId="77777777" w:rsidR="00EF6C4C" w:rsidRPr="00996D38" w:rsidRDefault="00EF6C4C">
            <w:pPr>
              <w:rPr>
                <w:sz w:val="16"/>
              </w:rPr>
            </w:pPr>
          </w:p>
        </w:tc>
      </w:tr>
      <w:tr w:rsidR="00EF6C4C" w:rsidRPr="00996D38" w14:paraId="3697AF09" w14:textId="77777777" w:rsidTr="00996D38">
        <w:tc>
          <w:tcPr>
            <w:tcW w:w="0" w:type="auto"/>
          </w:tcPr>
          <w:p w14:paraId="4146C7C1" w14:textId="77777777" w:rsidR="00EF6C4C" w:rsidRPr="00996D38" w:rsidRDefault="00996D38">
            <w:pPr>
              <w:rPr>
                <w:sz w:val="16"/>
              </w:rPr>
            </w:pPr>
            <w:r w:rsidRPr="00996D38">
              <w:rPr>
                <w:sz w:val="16"/>
              </w:rPr>
              <w:t>5</w:t>
            </w:r>
          </w:p>
        </w:tc>
        <w:tc>
          <w:tcPr>
            <w:tcW w:w="0" w:type="auto"/>
          </w:tcPr>
          <w:p w14:paraId="536A07CF" w14:textId="77777777" w:rsidR="00EF6C4C" w:rsidRPr="00996D38" w:rsidRDefault="00996D38">
            <w:pPr>
              <w:rPr>
                <w:sz w:val="16"/>
              </w:rPr>
            </w:pPr>
            <w:r w:rsidRPr="00996D38">
              <w:rPr>
                <w:rStyle w:val="SAPEmphasis"/>
                <w:sz w:val="16"/>
              </w:rPr>
              <w:t>Save</w:t>
            </w:r>
          </w:p>
        </w:tc>
        <w:tc>
          <w:tcPr>
            <w:tcW w:w="0" w:type="auto"/>
          </w:tcPr>
          <w:p w14:paraId="25BA8218"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 xml:space="preserve"> to save your contract.</w:t>
            </w:r>
          </w:p>
        </w:tc>
        <w:tc>
          <w:tcPr>
            <w:tcW w:w="0" w:type="auto"/>
          </w:tcPr>
          <w:p w14:paraId="7F1D89CA" w14:textId="77777777" w:rsidR="00EF6C4C" w:rsidRPr="00996D38" w:rsidRDefault="00EF6C4C">
            <w:pPr>
              <w:rPr>
                <w:sz w:val="16"/>
              </w:rPr>
            </w:pPr>
          </w:p>
        </w:tc>
        <w:tc>
          <w:tcPr>
            <w:tcW w:w="0" w:type="auto"/>
          </w:tcPr>
          <w:p w14:paraId="2B3BF7A1" w14:textId="77777777" w:rsidR="00EF6C4C" w:rsidRPr="00996D38" w:rsidRDefault="00EF6C4C">
            <w:pPr>
              <w:rPr>
                <w:sz w:val="16"/>
              </w:rPr>
            </w:pPr>
          </w:p>
        </w:tc>
      </w:tr>
    </w:tbl>
    <w:p w14:paraId="7422B40C" w14:textId="77777777" w:rsidR="00EF6C4C" w:rsidRDefault="00996D38">
      <w:pPr>
        <w:pStyle w:val="Heading4"/>
      </w:pPr>
      <w:bookmarkStart w:id="340" w:name="unique_150"/>
      <w:bookmarkStart w:id="341" w:name="_Toc176424745"/>
      <w:r>
        <w:t>Early Termination</w:t>
      </w:r>
      <w:bookmarkEnd w:id="340"/>
      <w:bookmarkEnd w:id="341"/>
    </w:p>
    <w:p w14:paraId="72623102" w14:textId="77777777" w:rsidR="00EF6C4C" w:rsidRDefault="00996D38">
      <w:pPr>
        <w:pStyle w:val="SAPKeyblockTitle"/>
      </w:pPr>
      <w:r>
        <w:t>Test Administration</w:t>
      </w:r>
    </w:p>
    <w:p w14:paraId="3BFF1549" w14:textId="77777777" w:rsidR="00EF6C4C" w:rsidRDefault="00996D38">
      <w:r>
        <w:t>Customer project: Fill in the project-specific parts.</w:t>
      </w:r>
    </w:p>
    <w:p w14:paraId="43E0593A"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66D9698F"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CBD965"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5FAA91"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1F6354"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3261A9" w14:textId="77777777" w:rsidR="00996D38" w:rsidRPr="00996D38" w:rsidRDefault="00996D38">
            <w:pPr>
              <w:rPr>
                <w:sz w:val="12"/>
              </w:rPr>
            </w:pPr>
          </w:p>
        </w:tc>
      </w:tr>
      <w:tr w:rsidR="00EF6C4C" w:rsidRPr="00996D38" w14:paraId="23D7048C"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B372A2"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4188F8"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305CF2"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6A9B5C" w14:textId="77777777" w:rsidR="00996D38" w:rsidRPr="00996D38" w:rsidRDefault="00996D38">
            <w:pPr>
              <w:rPr>
                <w:sz w:val="12"/>
              </w:rPr>
            </w:pPr>
          </w:p>
        </w:tc>
      </w:tr>
      <w:tr w:rsidR="00EF6C4C" w:rsidRPr="00996D38" w14:paraId="1345364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D62676"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8E27CD"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99C062"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76526E" w14:textId="77777777" w:rsidR="00EF6C4C" w:rsidRPr="00996D38" w:rsidRDefault="00996D38">
            <w:pPr>
              <w:rPr>
                <w:sz w:val="12"/>
              </w:rPr>
            </w:pPr>
            <w:r w:rsidRPr="00996D38">
              <w:rPr>
                <w:rStyle w:val="SAPUserEntry"/>
                <w:sz w:val="12"/>
              </w:rPr>
              <w:t xml:space="preserve">&lt;State the Service Provider, </w:t>
            </w:r>
            <w:r w:rsidRPr="00996D38">
              <w:rPr>
                <w:rStyle w:val="SAPUserEntry"/>
                <w:sz w:val="12"/>
              </w:rPr>
              <w:t>Customer or Joint Service Provider and Customer&gt;</w:t>
            </w:r>
          </w:p>
        </w:tc>
      </w:tr>
    </w:tbl>
    <w:p w14:paraId="61402658" w14:textId="77777777" w:rsidR="00EF6C4C" w:rsidRDefault="00996D38">
      <w:pPr>
        <w:pStyle w:val="SAPKeyblockTitle"/>
      </w:pPr>
      <w:r>
        <w:t>Context</w:t>
      </w:r>
    </w:p>
    <w:p w14:paraId="742F58CF" w14:textId="77777777" w:rsidR="00996D38" w:rsidRDefault="00996D38">
      <w:r>
        <w:t>If a lease is terminated immediately in the current period, this is an early termination that must be entered in a particular way.</w:t>
      </w:r>
    </w:p>
    <w:p w14:paraId="082B22C3" w14:textId="1BE9D223" w:rsidR="00EF6C4C" w:rsidRDefault="00996D38">
      <w:r>
        <w:t xml:space="preserve">In this activity, you execute early termination as part of </w:t>
      </w:r>
      <w:r>
        <w:t>your daily business.</w:t>
      </w:r>
    </w:p>
    <w:p w14:paraId="79E159B8" w14:textId="77777777" w:rsidR="00EF6C4C" w:rsidRDefault="00996D38">
      <w:pPr>
        <w:pStyle w:val="SAPKeyblockTitle"/>
      </w:pPr>
      <w:r>
        <w:lastRenderedPageBreak/>
        <w:t>Procedure</w:t>
      </w:r>
    </w:p>
    <w:p w14:paraId="553BE19A" w14:textId="77777777" w:rsidR="00EF6C4C" w:rsidRDefault="00996D38">
      <w:r>
        <w:t>To execute this activity go step by step go through the table.</w:t>
      </w:r>
    </w:p>
    <w:p w14:paraId="754AB13A" w14:textId="77777777" w:rsidR="00EF6C4C" w:rsidRDefault="00EF6C4C"/>
    <w:tbl>
      <w:tblPr>
        <w:tblStyle w:val="SAPStandardTable"/>
        <w:tblW w:w="5000" w:type="pct"/>
        <w:tblInd w:w="3" w:type="dxa"/>
        <w:tblLook w:val="0620" w:firstRow="1" w:lastRow="0" w:firstColumn="0" w:lastColumn="0" w:noHBand="1" w:noVBand="1"/>
      </w:tblPr>
      <w:tblGrid>
        <w:gridCol w:w="724"/>
        <w:gridCol w:w="1750"/>
        <w:gridCol w:w="6901"/>
        <w:gridCol w:w="3664"/>
        <w:gridCol w:w="1265"/>
      </w:tblGrid>
      <w:tr w:rsidR="00EF6C4C" w:rsidRPr="00996D38" w14:paraId="66D366F0"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D7DE792" w14:textId="77777777" w:rsidR="00EF6C4C" w:rsidRPr="00996D38" w:rsidRDefault="00996D38">
            <w:pPr>
              <w:pStyle w:val="SAPTableHeader"/>
              <w:rPr>
                <w:sz w:val="16"/>
              </w:rPr>
            </w:pPr>
            <w:r w:rsidRPr="00996D38">
              <w:rPr>
                <w:rStyle w:val="SAPEmphasis"/>
                <w:sz w:val="16"/>
              </w:rPr>
              <w:t>Test Step #</w:t>
            </w:r>
          </w:p>
        </w:tc>
        <w:tc>
          <w:tcPr>
            <w:tcW w:w="0" w:type="auto"/>
          </w:tcPr>
          <w:p w14:paraId="72299C49" w14:textId="77777777" w:rsidR="00EF6C4C" w:rsidRPr="00996D38" w:rsidRDefault="00996D38">
            <w:pPr>
              <w:pStyle w:val="SAPTableHeader"/>
              <w:rPr>
                <w:sz w:val="16"/>
              </w:rPr>
            </w:pPr>
            <w:r w:rsidRPr="00996D38">
              <w:rPr>
                <w:rStyle w:val="SAPEmphasis"/>
                <w:sz w:val="16"/>
              </w:rPr>
              <w:t>Test Step Name</w:t>
            </w:r>
          </w:p>
        </w:tc>
        <w:tc>
          <w:tcPr>
            <w:tcW w:w="0" w:type="auto"/>
          </w:tcPr>
          <w:p w14:paraId="415D8AF7" w14:textId="77777777" w:rsidR="00EF6C4C" w:rsidRPr="00996D38" w:rsidRDefault="00996D38">
            <w:pPr>
              <w:pStyle w:val="SAPTableHeader"/>
              <w:rPr>
                <w:sz w:val="16"/>
              </w:rPr>
            </w:pPr>
            <w:r w:rsidRPr="00996D38">
              <w:rPr>
                <w:rStyle w:val="SAPEmphasis"/>
                <w:sz w:val="16"/>
              </w:rPr>
              <w:t>Instruction</w:t>
            </w:r>
          </w:p>
        </w:tc>
        <w:tc>
          <w:tcPr>
            <w:tcW w:w="0" w:type="auto"/>
          </w:tcPr>
          <w:p w14:paraId="3CA8F5AE" w14:textId="77777777" w:rsidR="00EF6C4C" w:rsidRPr="00996D38" w:rsidRDefault="00996D38">
            <w:pPr>
              <w:pStyle w:val="SAPTableHeader"/>
              <w:rPr>
                <w:sz w:val="16"/>
              </w:rPr>
            </w:pPr>
            <w:r w:rsidRPr="00996D38">
              <w:rPr>
                <w:rStyle w:val="SAPEmphasis"/>
                <w:sz w:val="16"/>
              </w:rPr>
              <w:t>Expected Result</w:t>
            </w:r>
          </w:p>
        </w:tc>
        <w:tc>
          <w:tcPr>
            <w:tcW w:w="0" w:type="auto"/>
          </w:tcPr>
          <w:p w14:paraId="38E5E6C8" w14:textId="77777777" w:rsidR="00EF6C4C" w:rsidRPr="00996D38" w:rsidRDefault="00996D38">
            <w:pPr>
              <w:pStyle w:val="SAPTableHeader"/>
              <w:rPr>
                <w:sz w:val="16"/>
              </w:rPr>
            </w:pPr>
            <w:r w:rsidRPr="00996D38">
              <w:rPr>
                <w:rStyle w:val="SAPEmphasis"/>
                <w:sz w:val="16"/>
              </w:rPr>
              <w:t>Pass / Fail / Comment</w:t>
            </w:r>
          </w:p>
        </w:tc>
      </w:tr>
      <w:tr w:rsidR="00EF6C4C" w:rsidRPr="00996D38" w14:paraId="23D231EF" w14:textId="77777777" w:rsidTr="00996D38">
        <w:tc>
          <w:tcPr>
            <w:tcW w:w="0" w:type="auto"/>
          </w:tcPr>
          <w:p w14:paraId="5720EEAF" w14:textId="77777777" w:rsidR="00EF6C4C" w:rsidRPr="00996D38" w:rsidRDefault="00996D38">
            <w:pPr>
              <w:rPr>
                <w:sz w:val="16"/>
              </w:rPr>
            </w:pPr>
            <w:r w:rsidRPr="00996D38">
              <w:rPr>
                <w:sz w:val="16"/>
              </w:rPr>
              <w:t>1</w:t>
            </w:r>
          </w:p>
        </w:tc>
        <w:tc>
          <w:tcPr>
            <w:tcW w:w="0" w:type="auto"/>
          </w:tcPr>
          <w:p w14:paraId="2571A630" w14:textId="77777777" w:rsidR="00EF6C4C" w:rsidRPr="00996D38" w:rsidRDefault="00996D38">
            <w:pPr>
              <w:rPr>
                <w:sz w:val="16"/>
              </w:rPr>
            </w:pPr>
            <w:r w:rsidRPr="00996D38">
              <w:rPr>
                <w:rStyle w:val="SAPEmphasis"/>
                <w:sz w:val="16"/>
              </w:rPr>
              <w:t>Log On</w:t>
            </w:r>
          </w:p>
        </w:tc>
        <w:tc>
          <w:tcPr>
            <w:tcW w:w="0" w:type="auto"/>
          </w:tcPr>
          <w:p w14:paraId="14014786" w14:textId="77777777" w:rsidR="00EF6C4C" w:rsidRPr="00996D38" w:rsidRDefault="00996D38">
            <w:pPr>
              <w:rPr>
                <w:sz w:val="16"/>
              </w:rPr>
            </w:pPr>
            <w:r w:rsidRPr="00996D38">
              <w:rPr>
                <w:sz w:val="16"/>
              </w:rPr>
              <w:t>Log onto the SAP Fiori launchpad as a Contract Valuation Specialist - Leasing.</w:t>
            </w:r>
          </w:p>
        </w:tc>
        <w:tc>
          <w:tcPr>
            <w:tcW w:w="0" w:type="auto"/>
          </w:tcPr>
          <w:p w14:paraId="1021891E" w14:textId="77777777" w:rsidR="00EF6C4C" w:rsidRPr="00996D38" w:rsidRDefault="00996D38">
            <w:pPr>
              <w:rPr>
                <w:sz w:val="16"/>
              </w:rPr>
            </w:pPr>
            <w:r w:rsidRPr="00996D38">
              <w:rPr>
                <w:sz w:val="16"/>
              </w:rPr>
              <w:t>The SAP Fiori launchpad displays.</w:t>
            </w:r>
          </w:p>
        </w:tc>
        <w:tc>
          <w:tcPr>
            <w:tcW w:w="0" w:type="auto"/>
          </w:tcPr>
          <w:p w14:paraId="71960888" w14:textId="77777777" w:rsidR="00996D38" w:rsidRPr="00996D38" w:rsidRDefault="00996D38">
            <w:pPr>
              <w:rPr>
                <w:sz w:val="16"/>
              </w:rPr>
            </w:pPr>
          </w:p>
        </w:tc>
      </w:tr>
      <w:tr w:rsidR="00EF6C4C" w:rsidRPr="00996D38" w14:paraId="70000AA6" w14:textId="77777777" w:rsidTr="00996D38">
        <w:tc>
          <w:tcPr>
            <w:tcW w:w="0" w:type="auto"/>
          </w:tcPr>
          <w:p w14:paraId="51D26049" w14:textId="77777777" w:rsidR="00EF6C4C" w:rsidRPr="00996D38" w:rsidRDefault="00996D38">
            <w:pPr>
              <w:rPr>
                <w:sz w:val="16"/>
              </w:rPr>
            </w:pPr>
            <w:r w:rsidRPr="00996D38">
              <w:rPr>
                <w:sz w:val="16"/>
              </w:rPr>
              <w:t>2</w:t>
            </w:r>
          </w:p>
        </w:tc>
        <w:tc>
          <w:tcPr>
            <w:tcW w:w="0" w:type="auto"/>
          </w:tcPr>
          <w:p w14:paraId="0EC4AEC8" w14:textId="77777777" w:rsidR="00EF6C4C" w:rsidRPr="00996D38" w:rsidRDefault="00996D38">
            <w:pPr>
              <w:rPr>
                <w:sz w:val="16"/>
              </w:rPr>
            </w:pPr>
            <w:r w:rsidRPr="00996D38">
              <w:rPr>
                <w:rStyle w:val="SAPEmphasis"/>
                <w:sz w:val="16"/>
              </w:rPr>
              <w:t>Access the SAP Fiori app</w:t>
            </w:r>
          </w:p>
        </w:tc>
        <w:tc>
          <w:tcPr>
            <w:tcW w:w="0" w:type="auto"/>
          </w:tcPr>
          <w:p w14:paraId="2A71F577"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r w:rsidRPr="00996D38">
              <w:rPr>
                <w:sz w:val="16"/>
              </w:rPr>
              <w:t>.</w:t>
            </w:r>
          </w:p>
        </w:tc>
        <w:tc>
          <w:tcPr>
            <w:tcW w:w="0" w:type="auto"/>
          </w:tcPr>
          <w:p w14:paraId="70E2A2A8" w14:textId="77777777" w:rsidR="00EF6C4C" w:rsidRPr="00996D38" w:rsidRDefault="00996D38">
            <w:pPr>
              <w:rPr>
                <w:sz w:val="16"/>
              </w:rPr>
            </w:pPr>
            <w:r w:rsidRPr="00996D38">
              <w:rPr>
                <w:sz w:val="16"/>
              </w:rPr>
              <w:t xml:space="preserve">The </w:t>
            </w:r>
            <w:r w:rsidRPr="00996D38">
              <w:rPr>
                <w:rStyle w:val="SAPScreenElement"/>
                <w:sz w:val="16"/>
              </w:rPr>
              <w:t>Contract</w:t>
            </w:r>
            <w:r w:rsidRPr="00996D38">
              <w:rPr>
                <w:sz w:val="16"/>
              </w:rPr>
              <w:t xml:space="preserve"> screen displays.</w:t>
            </w:r>
          </w:p>
        </w:tc>
        <w:tc>
          <w:tcPr>
            <w:tcW w:w="0" w:type="auto"/>
          </w:tcPr>
          <w:p w14:paraId="4186EB5C" w14:textId="77777777" w:rsidR="00996D38" w:rsidRPr="00996D38" w:rsidRDefault="00996D38">
            <w:pPr>
              <w:rPr>
                <w:sz w:val="16"/>
              </w:rPr>
            </w:pPr>
          </w:p>
        </w:tc>
      </w:tr>
      <w:tr w:rsidR="00EF6C4C" w:rsidRPr="00996D38" w14:paraId="2B28D082" w14:textId="77777777" w:rsidTr="00996D38">
        <w:tc>
          <w:tcPr>
            <w:tcW w:w="0" w:type="auto"/>
          </w:tcPr>
          <w:p w14:paraId="4CA58787" w14:textId="77777777" w:rsidR="00EF6C4C" w:rsidRPr="00996D38" w:rsidRDefault="00996D38">
            <w:pPr>
              <w:rPr>
                <w:sz w:val="16"/>
              </w:rPr>
            </w:pPr>
            <w:r w:rsidRPr="00996D38">
              <w:rPr>
                <w:sz w:val="16"/>
              </w:rPr>
              <w:t>3</w:t>
            </w:r>
          </w:p>
        </w:tc>
        <w:tc>
          <w:tcPr>
            <w:tcW w:w="0" w:type="auto"/>
          </w:tcPr>
          <w:p w14:paraId="054D1E63" w14:textId="77777777" w:rsidR="00EF6C4C" w:rsidRPr="00996D38" w:rsidRDefault="00996D38">
            <w:pPr>
              <w:rPr>
                <w:sz w:val="16"/>
              </w:rPr>
            </w:pPr>
            <w:r w:rsidRPr="00996D38">
              <w:rPr>
                <w:rStyle w:val="SAPEmphasis"/>
                <w:sz w:val="16"/>
              </w:rPr>
              <w:t>Real Estate Contract</w:t>
            </w:r>
          </w:p>
        </w:tc>
        <w:tc>
          <w:tcPr>
            <w:tcW w:w="0" w:type="auto"/>
          </w:tcPr>
          <w:p w14:paraId="58FBFE94" w14:textId="77777777" w:rsidR="00996D38" w:rsidRPr="00996D38" w:rsidRDefault="00996D38">
            <w:pPr>
              <w:rPr>
                <w:sz w:val="16"/>
              </w:rPr>
            </w:pPr>
            <w:r w:rsidRPr="00996D38">
              <w:rPr>
                <w:sz w:val="16"/>
              </w:rPr>
              <w:t xml:space="preserve">Make the following entries and choose </w:t>
            </w:r>
            <w:r w:rsidRPr="00996D38">
              <w:rPr>
                <w:rStyle w:val="SAPScreenElement"/>
                <w:sz w:val="16"/>
              </w:rPr>
              <w:t>Change Object</w:t>
            </w:r>
            <w:r w:rsidRPr="00996D38">
              <w:rPr>
                <w:sz w:val="16"/>
              </w:rPr>
              <w:t>:</w:t>
            </w:r>
          </w:p>
          <w:p w14:paraId="16BD88A9"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3D11A0FE" w14:textId="56625E03"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tc>
        <w:tc>
          <w:tcPr>
            <w:tcW w:w="0" w:type="auto"/>
          </w:tcPr>
          <w:p w14:paraId="685A126D" w14:textId="77777777" w:rsidR="00EF6C4C" w:rsidRPr="00996D38" w:rsidRDefault="00996D38">
            <w:pPr>
              <w:rPr>
                <w:sz w:val="16"/>
              </w:rPr>
            </w:pPr>
            <w:r w:rsidRPr="00996D38">
              <w:rPr>
                <w:sz w:val="16"/>
              </w:rPr>
              <w:t xml:space="preserve">Data are validated, next screen </w:t>
            </w:r>
            <w:r w:rsidRPr="00996D38">
              <w:rPr>
                <w:rStyle w:val="SAPScreenElement"/>
                <w:sz w:val="16"/>
              </w:rPr>
              <w:t>General Data</w:t>
            </w:r>
            <w:r w:rsidRPr="00996D38">
              <w:rPr>
                <w:sz w:val="16"/>
              </w:rPr>
              <w:t xml:space="preserve"> screen is displayed.</w:t>
            </w:r>
          </w:p>
        </w:tc>
        <w:tc>
          <w:tcPr>
            <w:tcW w:w="0" w:type="auto"/>
          </w:tcPr>
          <w:p w14:paraId="6281DDDA" w14:textId="77777777" w:rsidR="00996D38" w:rsidRPr="00996D38" w:rsidRDefault="00996D38">
            <w:pPr>
              <w:rPr>
                <w:sz w:val="16"/>
              </w:rPr>
            </w:pPr>
          </w:p>
        </w:tc>
      </w:tr>
      <w:tr w:rsidR="00EF6C4C" w:rsidRPr="00996D38" w14:paraId="6FF5811B" w14:textId="77777777" w:rsidTr="00996D38">
        <w:tc>
          <w:tcPr>
            <w:tcW w:w="0" w:type="auto"/>
          </w:tcPr>
          <w:p w14:paraId="57D3DCAC" w14:textId="77777777" w:rsidR="00EF6C4C" w:rsidRPr="00996D38" w:rsidRDefault="00996D38">
            <w:pPr>
              <w:rPr>
                <w:sz w:val="16"/>
              </w:rPr>
            </w:pPr>
            <w:r w:rsidRPr="00996D38">
              <w:rPr>
                <w:sz w:val="16"/>
              </w:rPr>
              <w:t>4</w:t>
            </w:r>
          </w:p>
        </w:tc>
        <w:tc>
          <w:tcPr>
            <w:tcW w:w="0" w:type="auto"/>
          </w:tcPr>
          <w:p w14:paraId="75C59D54" w14:textId="77777777" w:rsidR="00EF6C4C" w:rsidRPr="00996D38" w:rsidRDefault="00996D38">
            <w:pPr>
              <w:rPr>
                <w:sz w:val="16"/>
              </w:rPr>
            </w:pPr>
            <w:r w:rsidRPr="00996D38">
              <w:rPr>
                <w:rStyle w:val="SAPEmphasis"/>
                <w:sz w:val="16"/>
              </w:rPr>
              <w:t>Insert a new valuation time slot</w:t>
            </w:r>
          </w:p>
        </w:tc>
        <w:tc>
          <w:tcPr>
            <w:tcW w:w="0" w:type="auto"/>
          </w:tcPr>
          <w:p w14:paraId="5FC37408" w14:textId="77777777" w:rsidR="00996D38" w:rsidRPr="00996D38" w:rsidRDefault="00996D38">
            <w:pPr>
              <w:rPr>
                <w:sz w:val="16"/>
              </w:rPr>
            </w:pPr>
            <w:r w:rsidRPr="00996D38">
              <w:rPr>
                <w:sz w:val="16"/>
              </w:rPr>
              <w:t xml:space="preserve">Choose </w:t>
            </w:r>
            <w:r w:rsidRPr="00996D38">
              <w:rPr>
                <w:rStyle w:val="SAPScreenElement"/>
                <w:sz w:val="16"/>
              </w:rPr>
              <w:t>Valuation parameters.</w:t>
            </w:r>
          </w:p>
          <w:p w14:paraId="1130EC67" w14:textId="77777777" w:rsidR="00996D38" w:rsidRPr="00996D38" w:rsidRDefault="00996D38">
            <w:pPr>
              <w:rPr>
                <w:sz w:val="16"/>
              </w:rPr>
            </w:pPr>
            <w:r w:rsidRPr="00996D38">
              <w:rPr>
                <w:sz w:val="16"/>
              </w:rPr>
              <w:t xml:space="preserve">Choose </w:t>
            </w:r>
            <w:r w:rsidRPr="00996D38">
              <w:rPr>
                <w:rStyle w:val="SAPScreenElement"/>
                <w:sz w:val="16"/>
              </w:rPr>
              <w:t>Show Time-Dependence</w:t>
            </w:r>
            <w:r w:rsidRPr="00996D38">
              <w:rPr>
                <w:sz w:val="16"/>
              </w:rPr>
              <w:t xml:space="preserve">, then choose </w:t>
            </w:r>
            <w:r w:rsidRPr="00996D38">
              <w:rPr>
                <w:rStyle w:val="SAPScreenElement"/>
                <w:sz w:val="16"/>
              </w:rPr>
              <w:t>Add Validity Period.</w:t>
            </w:r>
          </w:p>
          <w:p w14:paraId="51ABB949" w14:textId="77777777" w:rsidR="00996D38" w:rsidRPr="00996D38" w:rsidRDefault="00996D38">
            <w:pPr>
              <w:rPr>
                <w:sz w:val="16"/>
              </w:rPr>
            </w:pPr>
            <w:r w:rsidRPr="00996D38">
              <w:rPr>
                <w:sz w:val="16"/>
              </w:rPr>
              <w:t>Make the following entries to insert a new valuation time slot to the selected valuation rule.</w:t>
            </w:r>
          </w:p>
          <w:p w14:paraId="6CC4B452" w14:textId="77777777" w:rsidR="00996D38" w:rsidRPr="00996D38" w:rsidRDefault="00996D38">
            <w:pPr>
              <w:rPr>
                <w:sz w:val="16"/>
              </w:rPr>
            </w:pPr>
            <w:r w:rsidRPr="00996D38">
              <w:rPr>
                <w:rStyle w:val="SAPScreenElement"/>
                <w:sz w:val="16"/>
              </w:rPr>
              <w:t>Valid From</w:t>
            </w:r>
            <w:r w:rsidRPr="00996D38">
              <w:rPr>
                <w:sz w:val="16"/>
              </w:rPr>
              <w:t xml:space="preserve">: </w:t>
            </w:r>
            <w:r w:rsidRPr="00996D38">
              <w:rPr>
                <w:rStyle w:val="SAPUserEntry"/>
                <w:sz w:val="16"/>
              </w:rPr>
              <w:t xml:space="preserve">&lt;Contract end </w:t>
            </w:r>
            <w:r w:rsidRPr="00996D38">
              <w:rPr>
                <w:rStyle w:val="SAPUserEntry"/>
                <w:sz w:val="16"/>
              </w:rPr>
              <w:t xml:space="preserve">date + 1 day &gt; </w:t>
            </w:r>
            <w:r w:rsidRPr="00996D38">
              <w:rPr>
                <w:sz w:val="16"/>
              </w:rPr>
              <w:t xml:space="preserve">and choose </w:t>
            </w:r>
            <w:r w:rsidRPr="00996D38">
              <w:rPr>
                <w:rStyle w:val="SAPScreenElement"/>
                <w:sz w:val="16"/>
              </w:rPr>
              <w:t>Continue</w:t>
            </w:r>
          </w:p>
          <w:p w14:paraId="1B7A49E5" w14:textId="77777777" w:rsidR="00996D38" w:rsidRPr="00996D38" w:rsidRDefault="00996D38">
            <w:pPr>
              <w:rPr>
                <w:sz w:val="16"/>
              </w:rPr>
            </w:pPr>
            <w:r w:rsidRPr="00996D38">
              <w:rPr>
                <w:rStyle w:val="SAPScreenElement"/>
                <w:sz w:val="16"/>
              </w:rPr>
              <w:t>Start of consideration</w:t>
            </w:r>
            <w:r w:rsidRPr="00996D38">
              <w:rPr>
                <w:sz w:val="16"/>
              </w:rPr>
              <w:t xml:space="preserve">: </w:t>
            </w:r>
            <w:r w:rsidRPr="00996D38">
              <w:rPr>
                <w:rStyle w:val="SAPUserEntry"/>
                <w:sz w:val="16"/>
              </w:rPr>
              <w:t>&lt;Contract end date + 1 day (is already in)&gt;</w:t>
            </w:r>
          </w:p>
          <w:p w14:paraId="47A157F5" w14:textId="77777777" w:rsidR="00996D38" w:rsidRPr="00996D38" w:rsidRDefault="00996D38">
            <w:pPr>
              <w:rPr>
                <w:sz w:val="16"/>
              </w:rPr>
            </w:pPr>
            <w:r w:rsidRPr="00996D38">
              <w:rPr>
                <w:rStyle w:val="SAPScreenElement"/>
                <w:sz w:val="16"/>
              </w:rPr>
              <w:t>Val. Behavior</w:t>
            </w:r>
            <w:r w:rsidRPr="00996D38">
              <w:rPr>
                <w:sz w:val="16"/>
              </w:rPr>
              <w:t xml:space="preserve">: </w:t>
            </w:r>
            <w:r w:rsidRPr="00996D38">
              <w:rPr>
                <w:rStyle w:val="SAPUserEntry"/>
                <w:sz w:val="16"/>
              </w:rPr>
              <w:t>4 Absolute Difference (is already in)</w:t>
            </w:r>
          </w:p>
          <w:p w14:paraId="1B34B21E" w14:textId="77777777" w:rsidR="00996D38" w:rsidRPr="00996D38" w:rsidRDefault="00996D38">
            <w:pPr>
              <w:rPr>
                <w:sz w:val="16"/>
              </w:rPr>
            </w:pPr>
            <w:r w:rsidRPr="00996D38">
              <w:rPr>
                <w:sz w:val="16"/>
              </w:rPr>
              <w:t xml:space="preserve">Choose </w:t>
            </w:r>
            <w:r w:rsidRPr="00996D38">
              <w:rPr>
                <w:rStyle w:val="SAPScreenElement"/>
                <w:sz w:val="16"/>
              </w:rPr>
              <w:t>Rule complete</w:t>
            </w:r>
            <w:r w:rsidRPr="00996D38">
              <w:rPr>
                <w:sz w:val="16"/>
              </w:rPr>
              <w:t xml:space="preserve"> to complete the valuation rule.</w:t>
            </w:r>
          </w:p>
          <w:p w14:paraId="1EF81F73" w14:textId="13B82A1F" w:rsidR="00EF6C4C" w:rsidRPr="00996D38" w:rsidRDefault="00996D38">
            <w:pPr>
              <w:rPr>
                <w:sz w:val="16"/>
              </w:rPr>
            </w:pPr>
            <w:r w:rsidRPr="00996D38">
              <w:rPr>
                <w:sz w:val="16"/>
              </w:rPr>
              <w:t xml:space="preserve">Please ignore the warning message </w:t>
            </w:r>
            <w:r w:rsidRPr="00996D38">
              <w:rPr>
                <w:rStyle w:val="SAPMonospace"/>
                <w:sz w:val="16"/>
              </w:rPr>
              <w:t>Valuation is pending and still needs to be completed</w:t>
            </w:r>
            <w:r w:rsidRPr="00996D38">
              <w:rPr>
                <w:sz w:val="16"/>
              </w:rPr>
              <w:t>.</w:t>
            </w:r>
          </w:p>
          <w:p w14:paraId="2FDB3062" w14:textId="77777777" w:rsidR="00EF6C4C" w:rsidRPr="00996D38" w:rsidRDefault="00EF6C4C">
            <w:pPr>
              <w:rPr>
                <w:sz w:val="16"/>
              </w:rPr>
            </w:pPr>
          </w:p>
          <w:tbl>
            <w:tblPr>
              <w:tblW w:w="4975" w:type="pct"/>
              <w:tblCellMar>
                <w:left w:w="10" w:type="dxa"/>
                <w:right w:w="10" w:type="dxa"/>
              </w:tblCellMar>
              <w:tblLook w:val="04A0" w:firstRow="1" w:lastRow="0" w:firstColumn="1" w:lastColumn="0" w:noHBand="0" w:noVBand="1"/>
            </w:tblPr>
            <w:tblGrid>
              <w:gridCol w:w="6705"/>
            </w:tblGrid>
            <w:tr w:rsidR="00EF6C4C" w:rsidRPr="00996D38" w14:paraId="3BA7A7A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6DBDC86" w14:textId="77777777" w:rsidR="00EF6C4C" w:rsidRPr="00996D38" w:rsidRDefault="00996D38">
                  <w:pPr>
                    <w:rPr>
                      <w:sz w:val="16"/>
                    </w:rPr>
                  </w:pPr>
                  <w:r w:rsidRPr="00996D38">
                    <w:rPr>
                      <w:rStyle w:val="SAPEmphasis"/>
                      <w:sz w:val="16"/>
                    </w:rPr>
                    <w:t xml:space="preserve">Note </w:t>
                  </w:r>
                  <w:r w:rsidRPr="00996D38">
                    <w:rPr>
                      <w:sz w:val="16"/>
                    </w:rPr>
                    <w:t xml:space="preserve">Please make sure the field “1st contract end” has already been updated according to the steps mentioned in chapter </w:t>
                  </w:r>
                  <w:r w:rsidRPr="00996D38">
                    <w:rPr>
                      <w:rStyle w:val="italic"/>
                      <w:sz w:val="16"/>
                    </w:rPr>
                    <w:t>Expiration</w:t>
                  </w:r>
                  <w:r w:rsidRPr="00996D38">
                    <w:rPr>
                      <w:sz w:val="16"/>
                    </w:rPr>
                    <w:t>.</w:t>
                  </w:r>
                </w:p>
              </w:tc>
            </w:tr>
          </w:tbl>
          <w:p w14:paraId="29D729CD" w14:textId="77777777" w:rsidR="00996D38" w:rsidRPr="00996D38" w:rsidRDefault="00996D38">
            <w:pPr>
              <w:rPr>
                <w:sz w:val="16"/>
              </w:rPr>
            </w:pPr>
          </w:p>
        </w:tc>
        <w:tc>
          <w:tcPr>
            <w:tcW w:w="0" w:type="auto"/>
          </w:tcPr>
          <w:p w14:paraId="1233A229" w14:textId="77777777" w:rsidR="00996D38" w:rsidRPr="00996D38" w:rsidRDefault="00996D38">
            <w:pPr>
              <w:rPr>
                <w:sz w:val="16"/>
              </w:rPr>
            </w:pPr>
            <w:r w:rsidRPr="00996D38">
              <w:rPr>
                <w:sz w:val="16"/>
              </w:rPr>
              <w:t>Data are validated.</w:t>
            </w:r>
          </w:p>
          <w:p w14:paraId="02AF2921" w14:textId="77777777" w:rsidR="00996D38" w:rsidRPr="00996D38" w:rsidRDefault="00996D38">
            <w:pPr>
              <w:rPr>
                <w:sz w:val="16"/>
              </w:rPr>
            </w:pPr>
            <w:r w:rsidRPr="00996D38">
              <w:rPr>
                <w:sz w:val="16"/>
              </w:rPr>
              <w:t>Valuation rule can be completed.</w:t>
            </w:r>
          </w:p>
          <w:p w14:paraId="132AE4E6" w14:textId="77777777" w:rsidR="00996D38" w:rsidRPr="00996D38" w:rsidRDefault="00996D38">
            <w:pPr>
              <w:rPr>
                <w:sz w:val="16"/>
              </w:rPr>
            </w:pPr>
            <w:r w:rsidRPr="00996D38">
              <w:rPr>
                <w:sz w:val="16"/>
              </w:rPr>
              <w:t xml:space="preserve">Warning: IFRS1: </w:t>
            </w:r>
            <w:r w:rsidRPr="00996D38">
              <w:rPr>
                <w:sz w:val="16"/>
              </w:rPr>
              <w:t>Valuation is pending and still needs to be completed.</w:t>
            </w:r>
          </w:p>
          <w:p w14:paraId="07D2E96C" w14:textId="14C98CCA" w:rsidR="00EF6C4C" w:rsidRPr="00996D38" w:rsidRDefault="00996D38">
            <w:pPr>
              <w:rPr>
                <w:sz w:val="16"/>
              </w:rPr>
            </w:pPr>
            <w:r w:rsidRPr="00996D38">
              <w:rPr>
                <w:sz w:val="16"/>
              </w:rPr>
              <w:t xml:space="preserve">The </w:t>
            </w:r>
            <w:r w:rsidRPr="00996D38">
              <w:rPr>
                <w:rStyle w:val="SAPScreenElement"/>
                <w:sz w:val="16"/>
              </w:rPr>
              <w:t>Valuation parameters</w:t>
            </w:r>
            <w:r w:rsidRPr="00996D38">
              <w:rPr>
                <w:sz w:val="16"/>
              </w:rPr>
              <w:t xml:space="preserve"> screen is displayed.</w:t>
            </w:r>
          </w:p>
        </w:tc>
        <w:tc>
          <w:tcPr>
            <w:tcW w:w="0" w:type="auto"/>
          </w:tcPr>
          <w:p w14:paraId="415188AF" w14:textId="77777777" w:rsidR="00996D38" w:rsidRPr="00996D38" w:rsidRDefault="00996D38">
            <w:pPr>
              <w:rPr>
                <w:sz w:val="16"/>
              </w:rPr>
            </w:pPr>
          </w:p>
        </w:tc>
      </w:tr>
      <w:tr w:rsidR="00EF6C4C" w:rsidRPr="00996D38" w14:paraId="3C91CFF2" w14:textId="77777777" w:rsidTr="00996D38">
        <w:tc>
          <w:tcPr>
            <w:tcW w:w="0" w:type="auto"/>
          </w:tcPr>
          <w:p w14:paraId="3866D95A" w14:textId="77777777" w:rsidR="00EF6C4C" w:rsidRPr="00996D38" w:rsidRDefault="00996D38">
            <w:pPr>
              <w:rPr>
                <w:sz w:val="16"/>
              </w:rPr>
            </w:pPr>
            <w:r w:rsidRPr="00996D38">
              <w:rPr>
                <w:sz w:val="16"/>
              </w:rPr>
              <w:t>5</w:t>
            </w:r>
          </w:p>
        </w:tc>
        <w:tc>
          <w:tcPr>
            <w:tcW w:w="0" w:type="auto"/>
          </w:tcPr>
          <w:p w14:paraId="5CAD24F0" w14:textId="77777777" w:rsidR="00EF6C4C" w:rsidRPr="00996D38" w:rsidRDefault="00996D38">
            <w:pPr>
              <w:rPr>
                <w:sz w:val="16"/>
              </w:rPr>
            </w:pPr>
            <w:r w:rsidRPr="00996D38">
              <w:rPr>
                <w:sz w:val="16"/>
              </w:rPr>
              <w:t>Save Contract</w:t>
            </w:r>
          </w:p>
        </w:tc>
        <w:tc>
          <w:tcPr>
            <w:tcW w:w="0" w:type="auto"/>
          </w:tcPr>
          <w:p w14:paraId="796F03D2" w14:textId="77777777" w:rsidR="00EF6C4C" w:rsidRPr="00996D38" w:rsidRDefault="00996D38">
            <w:pPr>
              <w:rPr>
                <w:sz w:val="16"/>
              </w:rPr>
            </w:pPr>
            <w:r w:rsidRPr="00996D38">
              <w:rPr>
                <w:sz w:val="16"/>
              </w:rPr>
              <w:t xml:space="preserve">Choose </w:t>
            </w:r>
            <w:r w:rsidRPr="00996D38">
              <w:rPr>
                <w:rStyle w:val="SAPScreenElement"/>
                <w:sz w:val="16"/>
              </w:rPr>
              <w:t>Save</w:t>
            </w:r>
            <w:r w:rsidRPr="00996D38">
              <w:rPr>
                <w:sz w:val="16"/>
              </w:rPr>
              <w:t>.</w:t>
            </w:r>
          </w:p>
        </w:tc>
        <w:tc>
          <w:tcPr>
            <w:tcW w:w="0" w:type="auto"/>
          </w:tcPr>
          <w:p w14:paraId="32F27A10" w14:textId="77777777" w:rsidR="00EF6C4C" w:rsidRPr="00996D38" w:rsidRDefault="00996D38">
            <w:pPr>
              <w:rPr>
                <w:sz w:val="16"/>
              </w:rPr>
            </w:pPr>
            <w:r w:rsidRPr="00996D38">
              <w:rPr>
                <w:sz w:val="16"/>
              </w:rPr>
              <w:t>Data is validated.</w:t>
            </w:r>
          </w:p>
        </w:tc>
        <w:tc>
          <w:tcPr>
            <w:tcW w:w="0" w:type="auto"/>
          </w:tcPr>
          <w:p w14:paraId="1B418B83" w14:textId="77777777" w:rsidR="00996D38" w:rsidRPr="00996D38" w:rsidRDefault="00996D38">
            <w:pPr>
              <w:rPr>
                <w:sz w:val="16"/>
              </w:rPr>
            </w:pPr>
          </w:p>
        </w:tc>
      </w:tr>
    </w:tbl>
    <w:p w14:paraId="40E348F6" w14:textId="77777777" w:rsidR="00EF6C4C" w:rsidRDefault="00EF6C4C"/>
    <w:p w14:paraId="6A72DB3C" w14:textId="77777777" w:rsidR="00EF6C4C" w:rsidRDefault="00996D38">
      <w:r>
        <w:t>To post the contract valuation step by step go through the table.</w:t>
      </w:r>
    </w:p>
    <w:p w14:paraId="53516CC7" w14:textId="77777777" w:rsidR="00EF6C4C" w:rsidRDefault="00EF6C4C"/>
    <w:tbl>
      <w:tblPr>
        <w:tblStyle w:val="SAPStandardTable"/>
        <w:tblW w:w="5000" w:type="pct"/>
        <w:tblInd w:w="3" w:type="dxa"/>
        <w:tblLook w:val="0620" w:firstRow="1" w:lastRow="0" w:firstColumn="0" w:lastColumn="0" w:noHBand="1" w:noVBand="1"/>
      </w:tblPr>
      <w:tblGrid>
        <w:gridCol w:w="759"/>
        <w:gridCol w:w="2335"/>
        <w:gridCol w:w="5653"/>
        <w:gridCol w:w="4204"/>
        <w:gridCol w:w="1353"/>
      </w:tblGrid>
      <w:tr w:rsidR="00EF6C4C" w:rsidRPr="00996D38" w14:paraId="0711C513"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75C70247" w14:textId="77777777" w:rsidR="00EF6C4C" w:rsidRPr="00996D38" w:rsidRDefault="00996D38">
            <w:pPr>
              <w:pStyle w:val="SAPTableHeader"/>
              <w:rPr>
                <w:sz w:val="16"/>
              </w:rPr>
            </w:pPr>
            <w:r w:rsidRPr="00996D38">
              <w:rPr>
                <w:rStyle w:val="SAPEmphasis"/>
                <w:sz w:val="16"/>
              </w:rPr>
              <w:t>Test Step #</w:t>
            </w:r>
          </w:p>
        </w:tc>
        <w:tc>
          <w:tcPr>
            <w:tcW w:w="0" w:type="auto"/>
          </w:tcPr>
          <w:p w14:paraId="6EAF64E3" w14:textId="77777777" w:rsidR="00EF6C4C" w:rsidRPr="00996D38" w:rsidRDefault="00996D38">
            <w:pPr>
              <w:pStyle w:val="SAPTableHeader"/>
              <w:rPr>
                <w:sz w:val="16"/>
              </w:rPr>
            </w:pPr>
            <w:r w:rsidRPr="00996D38">
              <w:rPr>
                <w:rStyle w:val="SAPEmphasis"/>
                <w:sz w:val="16"/>
              </w:rPr>
              <w:t>Test Step Name</w:t>
            </w:r>
          </w:p>
        </w:tc>
        <w:tc>
          <w:tcPr>
            <w:tcW w:w="0" w:type="auto"/>
          </w:tcPr>
          <w:p w14:paraId="59BE457C" w14:textId="77777777" w:rsidR="00EF6C4C" w:rsidRPr="00996D38" w:rsidRDefault="00996D38">
            <w:pPr>
              <w:pStyle w:val="SAPTableHeader"/>
              <w:rPr>
                <w:sz w:val="16"/>
              </w:rPr>
            </w:pPr>
            <w:r w:rsidRPr="00996D38">
              <w:rPr>
                <w:rStyle w:val="SAPEmphasis"/>
                <w:sz w:val="16"/>
              </w:rPr>
              <w:t>Instruction</w:t>
            </w:r>
          </w:p>
        </w:tc>
        <w:tc>
          <w:tcPr>
            <w:tcW w:w="0" w:type="auto"/>
          </w:tcPr>
          <w:p w14:paraId="737C8AF9" w14:textId="77777777" w:rsidR="00EF6C4C" w:rsidRPr="00996D38" w:rsidRDefault="00996D38">
            <w:pPr>
              <w:pStyle w:val="SAPTableHeader"/>
              <w:rPr>
                <w:sz w:val="16"/>
              </w:rPr>
            </w:pPr>
            <w:r w:rsidRPr="00996D38">
              <w:rPr>
                <w:rStyle w:val="SAPEmphasis"/>
                <w:sz w:val="16"/>
              </w:rPr>
              <w:t>Expected Result</w:t>
            </w:r>
          </w:p>
        </w:tc>
        <w:tc>
          <w:tcPr>
            <w:tcW w:w="0" w:type="auto"/>
          </w:tcPr>
          <w:p w14:paraId="0BEC6600" w14:textId="77777777" w:rsidR="00EF6C4C" w:rsidRPr="00996D38" w:rsidRDefault="00996D38">
            <w:pPr>
              <w:pStyle w:val="SAPTableHeader"/>
              <w:rPr>
                <w:sz w:val="16"/>
              </w:rPr>
            </w:pPr>
            <w:r w:rsidRPr="00996D38">
              <w:rPr>
                <w:rStyle w:val="SAPEmphasis"/>
                <w:sz w:val="16"/>
              </w:rPr>
              <w:t>Pass / Fail / Comment</w:t>
            </w:r>
          </w:p>
        </w:tc>
      </w:tr>
      <w:tr w:rsidR="00EF6C4C" w:rsidRPr="00996D38" w14:paraId="1A081494" w14:textId="77777777" w:rsidTr="00996D38">
        <w:tc>
          <w:tcPr>
            <w:tcW w:w="0" w:type="auto"/>
          </w:tcPr>
          <w:p w14:paraId="4FC230C9" w14:textId="77777777" w:rsidR="00EF6C4C" w:rsidRPr="00996D38" w:rsidRDefault="00996D38">
            <w:pPr>
              <w:rPr>
                <w:sz w:val="16"/>
              </w:rPr>
            </w:pPr>
            <w:r w:rsidRPr="00996D38">
              <w:rPr>
                <w:sz w:val="16"/>
              </w:rPr>
              <w:t>1</w:t>
            </w:r>
          </w:p>
        </w:tc>
        <w:tc>
          <w:tcPr>
            <w:tcW w:w="0" w:type="auto"/>
          </w:tcPr>
          <w:p w14:paraId="67D6626A" w14:textId="77777777" w:rsidR="00EF6C4C" w:rsidRPr="00996D38" w:rsidRDefault="00996D38">
            <w:pPr>
              <w:rPr>
                <w:sz w:val="16"/>
              </w:rPr>
            </w:pPr>
            <w:r w:rsidRPr="00996D38">
              <w:rPr>
                <w:rStyle w:val="SAPEmphasis"/>
                <w:sz w:val="16"/>
              </w:rPr>
              <w:t>Log On</w:t>
            </w:r>
          </w:p>
        </w:tc>
        <w:tc>
          <w:tcPr>
            <w:tcW w:w="0" w:type="auto"/>
          </w:tcPr>
          <w:p w14:paraId="268A5CB8" w14:textId="77777777" w:rsidR="00EF6C4C" w:rsidRPr="00996D38" w:rsidRDefault="00996D38">
            <w:pPr>
              <w:rPr>
                <w:sz w:val="16"/>
              </w:rPr>
            </w:pPr>
            <w:r w:rsidRPr="00996D38">
              <w:rPr>
                <w:sz w:val="16"/>
              </w:rPr>
              <w:t>Log on to the SAP Fiori launchpad as a Contract Valuation Specialist - Leasing.</w:t>
            </w:r>
          </w:p>
        </w:tc>
        <w:tc>
          <w:tcPr>
            <w:tcW w:w="0" w:type="auto"/>
          </w:tcPr>
          <w:p w14:paraId="2513BB03" w14:textId="77777777" w:rsidR="00EF6C4C" w:rsidRPr="00996D38" w:rsidRDefault="00996D38">
            <w:pPr>
              <w:rPr>
                <w:sz w:val="16"/>
              </w:rPr>
            </w:pPr>
            <w:r w:rsidRPr="00996D38">
              <w:rPr>
                <w:sz w:val="16"/>
              </w:rPr>
              <w:t>The SAP Fiori launchpad displays.</w:t>
            </w:r>
          </w:p>
        </w:tc>
        <w:tc>
          <w:tcPr>
            <w:tcW w:w="0" w:type="auto"/>
          </w:tcPr>
          <w:p w14:paraId="00FA3677" w14:textId="77777777" w:rsidR="00996D38" w:rsidRPr="00996D38" w:rsidRDefault="00996D38">
            <w:pPr>
              <w:rPr>
                <w:sz w:val="16"/>
              </w:rPr>
            </w:pPr>
          </w:p>
        </w:tc>
      </w:tr>
      <w:tr w:rsidR="00EF6C4C" w:rsidRPr="00996D38" w14:paraId="6C24396F" w14:textId="77777777" w:rsidTr="00996D38">
        <w:tc>
          <w:tcPr>
            <w:tcW w:w="0" w:type="auto"/>
          </w:tcPr>
          <w:p w14:paraId="430A1EB9" w14:textId="77777777" w:rsidR="00EF6C4C" w:rsidRPr="00996D38" w:rsidRDefault="00996D38">
            <w:pPr>
              <w:rPr>
                <w:sz w:val="16"/>
              </w:rPr>
            </w:pPr>
            <w:r w:rsidRPr="00996D38">
              <w:rPr>
                <w:sz w:val="16"/>
              </w:rPr>
              <w:lastRenderedPageBreak/>
              <w:t>2</w:t>
            </w:r>
          </w:p>
        </w:tc>
        <w:tc>
          <w:tcPr>
            <w:tcW w:w="0" w:type="auto"/>
          </w:tcPr>
          <w:p w14:paraId="764983F2" w14:textId="77777777" w:rsidR="00EF6C4C" w:rsidRPr="00996D38" w:rsidRDefault="00996D38">
            <w:pPr>
              <w:rPr>
                <w:sz w:val="16"/>
              </w:rPr>
            </w:pPr>
            <w:r w:rsidRPr="00996D38">
              <w:rPr>
                <w:rStyle w:val="SAPEmphasis"/>
                <w:sz w:val="16"/>
              </w:rPr>
              <w:t>Access the SAP Fiori app</w:t>
            </w:r>
          </w:p>
        </w:tc>
        <w:tc>
          <w:tcPr>
            <w:tcW w:w="0" w:type="auto"/>
          </w:tcPr>
          <w:p w14:paraId="7D57D040" w14:textId="77777777" w:rsidR="00EF6C4C" w:rsidRPr="00996D38" w:rsidRDefault="00996D38">
            <w:pPr>
              <w:rPr>
                <w:sz w:val="16"/>
              </w:rPr>
            </w:pPr>
            <w:r w:rsidRPr="00996D38">
              <w:rPr>
                <w:sz w:val="16"/>
              </w:rPr>
              <w:t xml:space="preserve">Open </w:t>
            </w:r>
            <w:r w:rsidRPr="00996D38">
              <w:rPr>
                <w:rStyle w:val="SAPScreenElement"/>
                <w:sz w:val="16"/>
              </w:rPr>
              <w:t>Post Valuation for Contracts</w:t>
            </w:r>
            <w:r w:rsidRPr="00996D38">
              <w:rPr>
                <w:sz w:val="16"/>
              </w:rPr>
              <w:t xml:space="preserve"> </w:t>
            </w:r>
            <w:r w:rsidRPr="00996D38">
              <w:rPr>
                <w:rStyle w:val="SAPMonospace"/>
                <w:sz w:val="16"/>
              </w:rPr>
              <w:t>(RECEEP)</w:t>
            </w:r>
            <w:r w:rsidRPr="00996D38">
              <w:rPr>
                <w:sz w:val="16"/>
              </w:rPr>
              <w:t>.</w:t>
            </w:r>
          </w:p>
        </w:tc>
        <w:tc>
          <w:tcPr>
            <w:tcW w:w="0" w:type="auto"/>
          </w:tcPr>
          <w:p w14:paraId="2CDD1279" w14:textId="77777777" w:rsidR="00EF6C4C" w:rsidRPr="00996D38" w:rsidRDefault="00996D38">
            <w:pPr>
              <w:rPr>
                <w:sz w:val="16"/>
              </w:rPr>
            </w:pPr>
            <w:r w:rsidRPr="00996D38">
              <w:rPr>
                <w:sz w:val="16"/>
              </w:rPr>
              <w:t xml:space="preserve">The </w:t>
            </w:r>
            <w:r w:rsidRPr="00996D38">
              <w:rPr>
                <w:rStyle w:val="SAPScreenElement"/>
                <w:sz w:val="16"/>
              </w:rPr>
              <w:t>Post Valuation for Contracts</w:t>
            </w:r>
            <w:r w:rsidRPr="00996D38">
              <w:rPr>
                <w:sz w:val="16"/>
              </w:rPr>
              <w:t xml:space="preserve"> view displays.</w:t>
            </w:r>
          </w:p>
        </w:tc>
        <w:tc>
          <w:tcPr>
            <w:tcW w:w="0" w:type="auto"/>
          </w:tcPr>
          <w:p w14:paraId="381A8319" w14:textId="77777777" w:rsidR="00996D38" w:rsidRPr="00996D38" w:rsidRDefault="00996D38">
            <w:pPr>
              <w:rPr>
                <w:sz w:val="16"/>
              </w:rPr>
            </w:pPr>
          </w:p>
        </w:tc>
      </w:tr>
      <w:tr w:rsidR="00EF6C4C" w:rsidRPr="00996D38" w14:paraId="2D7B8AA0" w14:textId="77777777" w:rsidTr="00996D38">
        <w:tc>
          <w:tcPr>
            <w:tcW w:w="0" w:type="auto"/>
          </w:tcPr>
          <w:p w14:paraId="44BC51FB" w14:textId="77777777" w:rsidR="00EF6C4C" w:rsidRPr="00996D38" w:rsidRDefault="00996D38">
            <w:pPr>
              <w:rPr>
                <w:sz w:val="16"/>
              </w:rPr>
            </w:pPr>
            <w:r w:rsidRPr="00996D38">
              <w:rPr>
                <w:sz w:val="16"/>
              </w:rPr>
              <w:t>3</w:t>
            </w:r>
          </w:p>
        </w:tc>
        <w:tc>
          <w:tcPr>
            <w:tcW w:w="0" w:type="auto"/>
          </w:tcPr>
          <w:p w14:paraId="07A1F15D" w14:textId="77777777" w:rsidR="00EF6C4C" w:rsidRPr="00996D38" w:rsidRDefault="00996D38">
            <w:pPr>
              <w:rPr>
                <w:sz w:val="16"/>
              </w:rPr>
            </w:pPr>
            <w:r w:rsidRPr="00996D38">
              <w:rPr>
                <w:rStyle w:val="SAPEmphasis"/>
                <w:sz w:val="16"/>
              </w:rPr>
              <w:t>Post Valuation for Contract Selection</w:t>
            </w:r>
          </w:p>
        </w:tc>
        <w:tc>
          <w:tcPr>
            <w:tcW w:w="0" w:type="auto"/>
          </w:tcPr>
          <w:p w14:paraId="500F1682" w14:textId="77777777" w:rsidR="00996D38" w:rsidRPr="00996D38" w:rsidRDefault="00996D38">
            <w:pPr>
              <w:rPr>
                <w:sz w:val="16"/>
              </w:rPr>
            </w:pPr>
            <w:r w:rsidRPr="00996D38">
              <w:rPr>
                <w:sz w:val="16"/>
              </w:rPr>
              <w:t>Make the following entries:</w:t>
            </w:r>
          </w:p>
          <w:p w14:paraId="2A6E9144"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7AD9CF34"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&lt;Your contract&gt;</w:t>
            </w:r>
          </w:p>
          <w:p w14:paraId="3CEFA0F2" w14:textId="77777777" w:rsidR="00996D38" w:rsidRPr="00996D38" w:rsidRDefault="00996D38">
            <w:pPr>
              <w:rPr>
                <w:sz w:val="16"/>
              </w:rPr>
            </w:pPr>
            <w:r w:rsidRPr="00996D38">
              <w:rPr>
                <w:rStyle w:val="SAPScreenElement"/>
                <w:sz w:val="16"/>
              </w:rPr>
              <w:t>Month for Post Run</w:t>
            </w:r>
            <w:r w:rsidRPr="00996D38">
              <w:rPr>
                <w:sz w:val="16"/>
              </w:rPr>
              <w:t xml:space="preserve">: </w:t>
            </w:r>
            <w:r w:rsidRPr="00996D38">
              <w:rPr>
                <w:rStyle w:val="SAPUserEntry"/>
                <w:sz w:val="16"/>
              </w:rPr>
              <w:t>&lt;Month of the end date of your contract&gt;</w:t>
            </w:r>
          </w:p>
          <w:p w14:paraId="692EF44A" w14:textId="77777777" w:rsidR="00996D38" w:rsidRPr="00996D38" w:rsidRDefault="00996D38">
            <w:pPr>
              <w:rPr>
                <w:sz w:val="16"/>
              </w:rPr>
            </w:pPr>
            <w:r w:rsidRPr="00996D38">
              <w:rPr>
                <w:rStyle w:val="SAPScreenElement"/>
                <w:sz w:val="16"/>
              </w:rPr>
              <w:t>Year of Post Run</w:t>
            </w:r>
            <w:r w:rsidRPr="00996D38">
              <w:rPr>
                <w:sz w:val="16"/>
              </w:rPr>
              <w:t xml:space="preserve">: </w:t>
            </w:r>
            <w:r w:rsidRPr="00996D38">
              <w:rPr>
                <w:rStyle w:val="SAPUserEntry"/>
                <w:sz w:val="16"/>
              </w:rPr>
              <w:t>&lt;Year of the end date of your contract&gt;</w:t>
            </w:r>
          </w:p>
          <w:p w14:paraId="5017055D" w14:textId="77777777" w:rsidR="00996D38" w:rsidRPr="00996D38" w:rsidRDefault="00996D38">
            <w:pPr>
              <w:rPr>
                <w:sz w:val="16"/>
              </w:rPr>
            </w:pPr>
            <w:r w:rsidRPr="00996D38">
              <w:rPr>
                <w:rStyle w:val="SAPScreenElement"/>
                <w:sz w:val="16"/>
              </w:rPr>
              <w:t>Posting Run Mode</w:t>
            </w:r>
            <w:r w:rsidRPr="00996D38">
              <w:rPr>
                <w:sz w:val="16"/>
              </w:rPr>
              <w:t xml:space="preserve">: </w:t>
            </w:r>
            <w:r w:rsidRPr="00996D38">
              <w:rPr>
                <w:rStyle w:val="SAPUserEntry"/>
                <w:sz w:val="16"/>
              </w:rPr>
              <w:t>Simulation</w:t>
            </w:r>
          </w:p>
          <w:p w14:paraId="7E993CD0" w14:textId="495EACC6" w:rsidR="00EF6C4C" w:rsidRPr="00996D38" w:rsidRDefault="00996D38">
            <w:pPr>
              <w:rPr>
                <w:sz w:val="16"/>
              </w:rPr>
            </w:pPr>
            <w:r w:rsidRPr="00996D38">
              <w:rPr>
                <w:sz w:val="16"/>
              </w:rPr>
              <w:t xml:space="preserve">and choose </w:t>
            </w:r>
            <w:r w:rsidRPr="00996D38">
              <w:rPr>
                <w:rStyle w:val="SAPScreenElement"/>
                <w:sz w:val="16"/>
              </w:rPr>
              <w:t>Execute</w:t>
            </w:r>
          </w:p>
        </w:tc>
        <w:tc>
          <w:tcPr>
            <w:tcW w:w="0" w:type="auto"/>
          </w:tcPr>
          <w:p w14:paraId="57BF0613" w14:textId="77777777" w:rsidR="00EF6C4C" w:rsidRPr="00996D38" w:rsidRDefault="00996D38">
            <w:pPr>
              <w:rPr>
                <w:sz w:val="16"/>
              </w:rPr>
            </w:pPr>
            <w:r w:rsidRPr="00996D38">
              <w:rPr>
                <w:sz w:val="16"/>
              </w:rPr>
              <w:t xml:space="preserve">Data are validated, next view </w:t>
            </w:r>
            <w:r w:rsidRPr="00996D38">
              <w:rPr>
                <w:rStyle w:val="SAPScreenElement"/>
                <w:sz w:val="16"/>
              </w:rPr>
              <w:t>Periodic Posting: Contract</w:t>
            </w:r>
            <w:r w:rsidRPr="00996D38">
              <w:rPr>
                <w:sz w:val="16"/>
              </w:rPr>
              <w:t xml:space="preserve"> view is displayed.</w:t>
            </w:r>
          </w:p>
        </w:tc>
        <w:tc>
          <w:tcPr>
            <w:tcW w:w="0" w:type="auto"/>
          </w:tcPr>
          <w:p w14:paraId="5658F353" w14:textId="77777777" w:rsidR="00996D38" w:rsidRPr="00996D38" w:rsidRDefault="00996D38">
            <w:pPr>
              <w:rPr>
                <w:sz w:val="16"/>
              </w:rPr>
            </w:pPr>
          </w:p>
        </w:tc>
      </w:tr>
      <w:tr w:rsidR="00EF6C4C" w:rsidRPr="00996D38" w14:paraId="18684D91" w14:textId="77777777" w:rsidTr="00996D38">
        <w:tc>
          <w:tcPr>
            <w:tcW w:w="0" w:type="auto"/>
          </w:tcPr>
          <w:p w14:paraId="7781DCEF" w14:textId="77777777" w:rsidR="00EF6C4C" w:rsidRPr="00996D38" w:rsidRDefault="00996D38">
            <w:pPr>
              <w:rPr>
                <w:sz w:val="16"/>
              </w:rPr>
            </w:pPr>
            <w:r w:rsidRPr="00996D38">
              <w:rPr>
                <w:sz w:val="16"/>
              </w:rPr>
              <w:t>4</w:t>
            </w:r>
          </w:p>
        </w:tc>
        <w:tc>
          <w:tcPr>
            <w:tcW w:w="0" w:type="auto"/>
          </w:tcPr>
          <w:p w14:paraId="4C05C199" w14:textId="77777777" w:rsidR="00EF6C4C" w:rsidRPr="00996D38" w:rsidRDefault="00996D38">
            <w:pPr>
              <w:rPr>
                <w:sz w:val="16"/>
              </w:rPr>
            </w:pPr>
            <w:r w:rsidRPr="00996D38">
              <w:rPr>
                <w:rStyle w:val="SAPEmphasis"/>
                <w:sz w:val="16"/>
              </w:rPr>
              <w:t>Post Valuation for Contract</w:t>
            </w:r>
          </w:p>
        </w:tc>
        <w:tc>
          <w:tcPr>
            <w:tcW w:w="0" w:type="auto"/>
          </w:tcPr>
          <w:p w14:paraId="13E0DF54" w14:textId="77777777" w:rsidR="00EF6C4C" w:rsidRPr="00996D38" w:rsidRDefault="00996D38">
            <w:pPr>
              <w:rPr>
                <w:sz w:val="16"/>
              </w:rPr>
            </w:pPr>
            <w:r w:rsidRPr="00996D38">
              <w:rPr>
                <w:sz w:val="16"/>
              </w:rPr>
              <w:t xml:space="preserve">Check the posting and choose </w:t>
            </w:r>
            <w:r w:rsidRPr="00996D38">
              <w:rPr>
                <w:rStyle w:val="SAPScreenElement"/>
                <w:sz w:val="16"/>
              </w:rPr>
              <w:t>Documents</w:t>
            </w:r>
            <w:r w:rsidRPr="00996D38">
              <w:rPr>
                <w:sz w:val="16"/>
              </w:rPr>
              <w:t xml:space="preserve"> and go to the next view.</w:t>
            </w:r>
          </w:p>
          <w:p w14:paraId="34E45DB4" w14:textId="77777777" w:rsidR="00EF6C4C" w:rsidRPr="00996D38" w:rsidRDefault="00EF6C4C">
            <w:pPr>
              <w:rPr>
                <w:sz w:val="16"/>
              </w:rPr>
            </w:pPr>
          </w:p>
          <w:tbl>
            <w:tblPr>
              <w:tblStyle w:val="SAPNote"/>
              <w:tblW w:w="4975" w:type="pct"/>
              <w:tblLook w:val="0480" w:firstRow="0" w:lastRow="0" w:firstColumn="1" w:lastColumn="0" w:noHBand="0" w:noVBand="1"/>
            </w:tblPr>
            <w:tblGrid>
              <w:gridCol w:w="5473"/>
            </w:tblGrid>
            <w:tr w:rsidR="00EF6C4C" w:rsidRPr="00996D38" w14:paraId="60C4C3EB" w14:textId="77777777" w:rsidTr="00996D38">
              <w:tc>
                <w:tcPr>
                  <w:tcW w:w="0" w:type="auto"/>
                </w:tcPr>
                <w:p w14:paraId="37EB811B" w14:textId="77777777" w:rsidR="00EF6C4C" w:rsidRPr="00996D38" w:rsidRDefault="00996D38">
                  <w:pPr>
                    <w:rPr>
                      <w:sz w:val="16"/>
                    </w:rPr>
                  </w:pPr>
                  <w:r w:rsidRPr="00996D38">
                    <w:rPr>
                      <w:rStyle w:val="SAPEmphasis"/>
                      <w:sz w:val="16"/>
                    </w:rPr>
                    <w:t xml:space="preserve">Note </w:t>
                  </w:r>
                  <w:r w:rsidRPr="00996D38">
                    <w:rPr>
                      <w:sz w:val="16"/>
                    </w:rPr>
                    <w:t>If an informational valuation rule is selected in the contract, there is no posting in FI or CO.</w:t>
                  </w:r>
                </w:p>
              </w:tc>
            </w:tr>
          </w:tbl>
          <w:p w14:paraId="779D09C6" w14:textId="77777777" w:rsidR="00996D38" w:rsidRPr="00996D38" w:rsidRDefault="00996D38">
            <w:pPr>
              <w:rPr>
                <w:sz w:val="16"/>
              </w:rPr>
            </w:pPr>
          </w:p>
        </w:tc>
        <w:tc>
          <w:tcPr>
            <w:tcW w:w="0" w:type="auto"/>
          </w:tcPr>
          <w:p w14:paraId="0C623C4E" w14:textId="77777777" w:rsidR="00996D38" w:rsidRPr="00996D38" w:rsidRDefault="00996D38">
            <w:pPr>
              <w:rPr>
                <w:sz w:val="16"/>
              </w:rPr>
            </w:pPr>
            <w:r w:rsidRPr="00996D38">
              <w:rPr>
                <w:sz w:val="16"/>
              </w:rPr>
              <w:t>Postings are green.</w:t>
            </w:r>
          </w:p>
          <w:p w14:paraId="73BC0F3C" w14:textId="1E35AE08" w:rsidR="00EF6C4C" w:rsidRPr="00996D38" w:rsidRDefault="00996D38">
            <w:pPr>
              <w:rPr>
                <w:sz w:val="16"/>
              </w:rPr>
            </w:pPr>
            <w:r w:rsidRPr="00996D38">
              <w:rPr>
                <w:sz w:val="16"/>
              </w:rPr>
              <w:t xml:space="preserve">The </w:t>
            </w:r>
            <w:r w:rsidRPr="00996D38">
              <w:rPr>
                <w:rStyle w:val="SAPScreenElement"/>
                <w:sz w:val="16"/>
              </w:rPr>
              <w:t>Documents</w:t>
            </w:r>
            <w:r w:rsidRPr="00996D38">
              <w:rPr>
                <w:sz w:val="16"/>
              </w:rPr>
              <w:t xml:space="preserve"> view is displayed.</w:t>
            </w:r>
          </w:p>
        </w:tc>
        <w:tc>
          <w:tcPr>
            <w:tcW w:w="0" w:type="auto"/>
          </w:tcPr>
          <w:p w14:paraId="10A155E1" w14:textId="77777777" w:rsidR="00996D38" w:rsidRPr="00996D38" w:rsidRDefault="00996D38">
            <w:pPr>
              <w:rPr>
                <w:sz w:val="16"/>
              </w:rPr>
            </w:pPr>
          </w:p>
        </w:tc>
      </w:tr>
      <w:tr w:rsidR="00EF6C4C" w:rsidRPr="00996D38" w14:paraId="759726AF" w14:textId="77777777" w:rsidTr="00996D38">
        <w:tc>
          <w:tcPr>
            <w:tcW w:w="0" w:type="auto"/>
          </w:tcPr>
          <w:p w14:paraId="74746952" w14:textId="77777777" w:rsidR="00EF6C4C" w:rsidRPr="00996D38" w:rsidRDefault="00996D38">
            <w:pPr>
              <w:rPr>
                <w:sz w:val="16"/>
              </w:rPr>
            </w:pPr>
            <w:r w:rsidRPr="00996D38">
              <w:rPr>
                <w:sz w:val="16"/>
              </w:rPr>
              <w:t>5</w:t>
            </w:r>
          </w:p>
        </w:tc>
        <w:tc>
          <w:tcPr>
            <w:tcW w:w="0" w:type="auto"/>
          </w:tcPr>
          <w:p w14:paraId="30F97117" w14:textId="77777777" w:rsidR="00EF6C4C" w:rsidRPr="00996D38" w:rsidRDefault="00996D38">
            <w:pPr>
              <w:rPr>
                <w:sz w:val="16"/>
              </w:rPr>
            </w:pPr>
            <w:r w:rsidRPr="00996D38">
              <w:rPr>
                <w:rStyle w:val="SAPEmphasis"/>
                <w:sz w:val="16"/>
              </w:rPr>
              <w:t>Post Valuation for Contract: Documents</w:t>
            </w:r>
          </w:p>
        </w:tc>
        <w:tc>
          <w:tcPr>
            <w:tcW w:w="0" w:type="auto"/>
          </w:tcPr>
          <w:p w14:paraId="6C745466" w14:textId="77777777" w:rsidR="00EF6C4C" w:rsidRPr="00996D38" w:rsidRDefault="00996D38">
            <w:pPr>
              <w:rPr>
                <w:sz w:val="16"/>
              </w:rPr>
            </w:pPr>
            <w:r w:rsidRPr="00996D38">
              <w:rPr>
                <w:sz w:val="16"/>
              </w:rPr>
              <w:t xml:space="preserve">Check the Documents (accounts and cost elements) and choose </w:t>
            </w:r>
            <w:r w:rsidRPr="00996D38">
              <w:rPr>
                <w:rStyle w:val="SAPScreenElement"/>
                <w:sz w:val="16"/>
              </w:rPr>
              <w:t>Back</w:t>
            </w:r>
            <w:r w:rsidRPr="00996D38">
              <w:rPr>
                <w:sz w:val="16"/>
              </w:rPr>
              <w:t xml:space="preserve"> to go back.</w:t>
            </w:r>
          </w:p>
        </w:tc>
        <w:tc>
          <w:tcPr>
            <w:tcW w:w="0" w:type="auto"/>
          </w:tcPr>
          <w:p w14:paraId="161B653F" w14:textId="77777777" w:rsidR="00996D38" w:rsidRPr="00996D38" w:rsidRDefault="00996D38">
            <w:pPr>
              <w:rPr>
                <w:sz w:val="16"/>
              </w:rPr>
            </w:pPr>
            <w:r w:rsidRPr="00996D38">
              <w:rPr>
                <w:sz w:val="16"/>
              </w:rPr>
              <w:t>Postings are correct.</w:t>
            </w:r>
          </w:p>
          <w:p w14:paraId="6349BC57" w14:textId="2FB0362F" w:rsidR="00EF6C4C" w:rsidRPr="00996D38" w:rsidRDefault="00996D38">
            <w:pPr>
              <w:rPr>
                <w:sz w:val="16"/>
              </w:rPr>
            </w:pPr>
            <w:r w:rsidRPr="00996D38">
              <w:rPr>
                <w:sz w:val="16"/>
              </w:rPr>
              <w:t xml:space="preserve">The </w:t>
            </w:r>
            <w:r w:rsidRPr="00996D38">
              <w:rPr>
                <w:rStyle w:val="SAPScreenElement"/>
                <w:sz w:val="16"/>
              </w:rPr>
              <w:t>Post Valuation for Contracts</w:t>
            </w:r>
            <w:r w:rsidRPr="00996D38">
              <w:rPr>
                <w:sz w:val="16"/>
              </w:rPr>
              <w:t xml:space="preserve"> view is displayed.</w:t>
            </w:r>
          </w:p>
        </w:tc>
        <w:tc>
          <w:tcPr>
            <w:tcW w:w="0" w:type="auto"/>
          </w:tcPr>
          <w:p w14:paraId="1ECB3AB0" w14:textId="77777777" w:rsidR="00996D38" w:rsidRPr="00996D38" w:rsidRDefault="00996D38">
            <w:pPr>
              <w:rPr>
                <w:sz w:val="16"/>
              </w:rPr>
            </w:pPr>
          </w:p>
        </w:tc>
      </w:tr>
      <w:tr w:rsidR="00EF6C4C" w:rsidRPr="00996D38" w14:paraId="110F6998" w14:textId="77777777" w:rsidTr="00996D38">
        <w:tc>
          <w:tcPr>
            <w:tcW w:w="0" w:type="auto"/>
          </w:tcPr>
          <w:p w14:paraId="42B402FB" w14:textId="77777777" w:rsidR="00EF6C4C" w:rsidRPr="00996D38" w:rsidRDefault="00996D38">
            <w:pPr>
              <w:rPr>
                <w:sz w:val="16"/>
              </w:rPr>
            </w:pPr>
            <w:r w:rsidRPr="00996D38">
              <w:rPr>
                <w:sz w:val="16"/>
              </w:rPr>
              <w:t>6</w:t>
            </w:r>
          </w:p>
        </w:tc>
        <w:tc>
          <w:tcPr>
            <w:tcW w:w="0" w:type="auto"/>
          </w:tcPr>
          <w:p w14:paraId="0EE33752" w14:textId="77777777" w:rsidR="00EF6C4C" w:rsidRPr="00996D38" w:rsidRDefault="00996D38">
            <w:pPr>
              <w:rPr>
                <w:sz w:val="16"/>
              </w:rPr>
            </w:pPr>
            <w:r w:rsidRPr="00996D38">
              <w:rPr>
                <w:rStyle w:val="SAPEmphasis"/>
                <w:sz w:val="16"/>
              </w:rPr>
              <w:t>Post Valuation for Contract</w:t>
            </w:r>
          </w:p>
        </w:tc>
        <w:tc>
          <w:tcPr>
            <w:tcW w:w="0" w:type="auto"/>
          </w:tcPr>
          <w:p w14:paraId="3DCDF9FD" w14:textId="77777777" w:rsidR="00EF6C4C" w:rsidRPr="00996D38" w:rsidRDefault="00996D38">
            <w:pPr>
              <w:rPr>
                <w:sz w:val="16"/>
              </w:rPr>
            </w:pPr>
            <w:r w:rsidRPr="00996D38">
              <w:rPr>
                <w:sz w:val="16"/>
              </w:rPr>
              <w:t xml:space="preserve">Choose </w:t>
            </w:r>
            <w:r w:rsidRPr="00996D38">
              <w:rPr>
                <w:rStyle w:val="SAPScreenElement"/>
                <w:sz w:val="16"/>
              </w:rPr>
              <w:t>Back</w:t>
            </w:r>
            <w:r w:rsidRPr="00996D38">
              <w:rPr>
                <w:sz w:val="16"/>
              </w:rPr>
              <w:t xml:space="preserve"> to go back.</w:t>
            </w:r>
          </w:p>
        </w:tc>
        <w:tc>
          <w:tcPr>
            <w:tcW w:w="0" w:type="auto"/>
          </w:tcPr>
          <w:p w14:paraId="21FC3767" w14:textId="77777777" w:rsidR="00996D38" w:rsidRPr="00996D38" w:rsidRDefault="00996D38">
            <w:pPr>
              <w:rPr>
                <w:sz w:val="16"/>
              </w:rPr>
            </w:pPr>
          </w:p>
        </w:tc>
        <w:tc>
          <w:tcPr>
            <w:tcW w:w="0" w:type="auto"/>
          </w:tcPr>
          <w:p w14:paraId="63E631BF" w14:textId="77777777" w:rsidR="00996D38" w:rsidRPr="00996D38" w:rsidRDefault="00996D38">
            <w:pPr>
              <w:rPr>
                <w:sz w:val="16"/>
              </w:rPr>
            </w:pPr>
          </w:p>
        </w:tc>
      </w:tr>
      <w:tr w:rsidR="00EF6C4C" w:rsidRPr="00996D38" w14:paraId="4AAC4186" w14:textId="77777777" w:rsidTr="00996D38">
        <w:tc>
          <w:tcPr>
            <w:tcW w:w="0" w:type="auto"/>
          </w:tcPr>
          <w:p w14:paraId="1752B3B4" w14:textId="77777777" w:rsidR="00EF6C4C" w:rsidRPr="00996D38" w:rsidRDefault="00996D38">
            <w:pPr>
              <w:rPr>
                <w:sz w:val="16"/>
              </w:rPr>
            </w:pPr>
            <w:r w:rsidRPr="00996D38">
              <w:rPr>
                <w:sz w:val="16"/>
              </w:rPr>
              <w:t>7</w:t>
            </w:r>
          </w:p>
        </w:tc>
        <w:tc>
          <w:tcPr>
            <w:tcW w:w="0" w:type="auto"/>
          </w:tcPr>
          <w:p w14:paraId="5AC4BECE" w14:textId="77777777" w:rsidR="00EF6C4C" w:rsidRPr="00996D38" w:rsidRDefault="00996D38">
            <w:pPr>
              <w:rPr>
                <w:sz w:val="16"/>
              </w:rPr>
            </w:pPr>
            <w:r w:rsidRPr="00996D38">
              <w:rPr>
                <w:rStyle w:val="SAPEmphasis"/>
                <w:sz w:val="16"/>
              </w:rPr>
              <w:t>Post Valuation for Contract Selection</w:t>
            </w:r>
          </w:p>
        </w:tc>
        <w:tc>
          <w:tcPr>
            <w:tcW w:w="0" w:type="auto"/>
          </w:tcPr>
          <w:p w14:paraId="2ABF4BE6" w14:textId="77777777" w:rsidR="00996D38" w:rsidRPr="00996D38" w:rsidRDefault="00996D38">
            <w:pPr>
              <w:rPr>
                <w:sz w:val="16"/>
              </w:rPr>
            </w:pPr>
            <w:r w:rsidRPr="00996D38">
              <w:rPr>
                <w:sz w:val="16"/>
              </w:rPr>
              <w:t>Make the following entries:</w:t>
            </w:r>
          </w:p>
          <w:p w14:paraId="3FE92F9D" w14:textId="77777777" w:rsidR="00996D38" w:rsidRPr="00996D38" w:rsidRDefault="00996D38">
            <w:pPr>
              <w:rPr>
                <w:sz w:val="16"/>
              </w:rPr>
            </w:pPr>
            <w:r w:rsidRPr="00996D38">
              <w:rPr>
                <w:rStyle w:val="SAPScreenElement"/>
                <w:sz w:val="16"/>
              </w:rPr>
              <w:t>Posting Run Mode</w:t>
            </w:r>
            <w:r w:rsidRPr="00996D38">
              <w:rPr>
                <w:sz w:val="16"/>
              </w:rPr>
              <w:t xml:space="preserve">: </w:t>
            </w:r>
            <w:r w:rsidRPr="00996D38">
              <w:rPr>
                <w:rStyle w:val="SAPUserEntry"/>
                <w:sz w:val="16"/>
              </w:rPr>
              <w:t>Update Run</w:t>
            </w:r>
          </w:p>
          <w:p w14:paraId="42C3A9DE" w14:textId="07CF89E1" w:rsidR="00EF6C4C" w:rsidRPr="00996D38" w:rsidRDefault="00996D38">
            <w:pPr>
              <w:rPr>
                <w:sz w:val="16"/>
              </w:rPr>
            </w:pPr>
            <w:r w:rsidRPr="00996D38">
              <w:rPr>
                <w:sz w:val="16"/>
              </w:rPr>
              <w:t xml:space="preserve">and choose </w:t>
            </w:r>
            <w:r w:rsidRPr="00996D38">
              <w:rPr>
                <w:rStyle w:val="SAPScreenElement"/>
                <w:sz w:val="16"/>
              </w:rPr>
              <w:t>Execute</w:t>
            </w:r>
            <w:r w:rsidRPr="00996D38">
              <w:rPr>
                <w:sz w:val="16"/>
              </w:rPr>
              <w:t>.</w:t>
            </w:r>
          </w:p>
        </w:tc>
        <w:tc>
          <w:tcPr>
            <w:tcW w:w="0" w:type="auto"/>
          </w:tcPr>
          <w:p w14:paraId="67588F79" w14:textId="77777777" w:rsidR="00EF6C4C" w:rsidRPr="00996D38" w:rsidRDefault="00996D38">
            <w:pPr>
              <w:rPr>
                <w:sz w:val="16"/>
              </w:rPr>
            </w:pPr>
            <w:r w:rsidRPr="00996D38">
              <w:rPr>
                <w:sz w:val="16"/>
              </w:rPr>
              <w:t xml:space="preserve">Data are validated, next view </w:t>
            </w:r>
            <w:r w:rsidRPr="00996D38">
              <w:rPr>
                <w:rStyle w:val="SAPScreenElement"/>
                <w:sz w:val="16"/>
              </w:rPr>
              <w:t>Periodic Posting: Contract</w:t>
            </w:r>
            <w:r w:rsidRPr="00996D38">
              <w:rPr>
                <w:sz w:val="16"/>
              </w:rPr>
              <w:t xml:space="preserve"> view is displayed.</w:t>
            </w:r>
          </w:p>
        </w:tc>
        <w:tc>
          <w:tcPr>
            <w:tcW w:w="0" w:type="auto"/>
          </w:tcPr>
          <w:p w14:paraId="4B850F64" w14:textId="77777777" w:rsidR="00996D38" w:rsidRPr="00996D38" w:rsidRDefault="00996D38">
            <w:pPr>
              <w:rPr>
                <w:sz w:val="16"/>
              </w:rPr>
            </w:pPr>
          </w:p>
        </w:tc>
      </w:tr>
      <w:tr w:rsidR="00EF6C4C" w:rsidRPr="00996D38" w14:paraId="7CCA0BC4" w14:textId="77777777" w:rsidTr="00996D38">
        <w:tc>
          <w:tcPr>
            <w:tcW w:w="0" w:type="auto"/>
          </w:tcPr>
          <w:p w14:paraId="4D5A957C" w14:textId="77777777" w:rsidR="00EF6C4C" w:rsidRPr="00996D38" w:rsidRDefault="00996D38">
            <w:pPr>
              <w:rPr>
                <w:sz w:val="16"/>
              </w:rPr>
            </w:pPr>
            <w:r w:rsidRPr="00996D38">
              <w:rPr>
                <w:sz w:val="16"/>
              </w:rPr>
              <w:t>8</w:t>
            </w:r>
          </w:p>
        </w:tc>
        <w:tc>
          <w:tcPr>
            <w:tcW w:w="0" w:type="auto"/>
          </w:tcPr>
          <w:p w14:paraId="27258DCA" w14:textId="77777777" w:rsidR="00EF6C4C" w:rsidRPr="00996D38" w:rsidRDefault="00996D38">
            <w:pPr>
              <w:rPr>
                <w:sz w:val="16"/>
              </w:rPr>
            </w:pPr>
            <w:r w:rsidRPr="00996D38">
              <w:rPr>
                <w:rStyle w:val="SAPEmphasis"/>
                <w:sz w:val="16"/>
              </w:rPr>
              <w:t>Post Valuation for Contract</w:t>
            </w:r>
          </w:p>
        </w:tc>
        <w:tc>
          <w:tcPr>
            <w:tcW w:w="0" w:type="auto"/>
          </w:tcPr>
          <w:p w14:paraId="66BD4CC1" w14:textId="77777777" w:rsidR="00EF6C4C" w:rsidRPr="00996D38" w:rsidRDefault="00996D38">
            <w:pPr>
              <w:rPr>
                <w:sz w:val="16"/>
              </w:rPr>
            </w:pPr>
            <w:r w:rsidRPr="00996D38">
              <w:rPr>
                <w:sz w:val="16"/>
              </w:rPr>
              <w:t xml:space="preserve">Check the posting and choose </w:t>
            </w:r>
            <w:r w:rsidRPr="00996D38">
              <w:rPr>
                <w:rStyle w:val="SAPScreenElement"/>
                <w:sz w:val="16"/>
              </w:rPr>
              <w:t>Documents</w:t>
            </w:r>
            <w:r w:rsidRPr="00996D38">
              <w:rPr>
                <w:sz w:val="16"/>
              </w:rPr>
              <w:t xml:space="preserve"> and go to the next view.</w:t>
            </w:r>
          </w:p>
          <w:p w14:paraId="0736882B" w14:textId="77777777" w:rsidR="00EF6C4C" w:rsidRPr="00996D38" w:rsidRDefault="00EF6C4C">
            <w:pPr>
              <w:rPr>
                <w:sz w:val="16"/>
              </w:rPr>
            </w:pPr>
          </w:p>
          <w:tbl>
            <w:tblPr>
              <w:tblStyle w:val="SAPNote"/>
              <w:tblW w:w="4975" w:type="pct"/>
              <w:tblLook w:val="0480" w:firstRow="0" w:lastRow="0" w:firstColumn="1" w:lastColumn="0" w:noHBand="0" w:noVBand="1"/>
            </w:tblPr>
            <w:tblGrid>
              <w:gridCol w:w="5473"/>
            </w:tblGrid>
            <w:tr w:rsidR="00EF6C4C" w:rsidRPr="00996D38" w14:paraId="2F2B8DB1" w14:textId="77777777" w:rsidTr="00996D38">
              <w:tc>
                <w:tcPr>
                  <w:tcW w:w="0" w:type="auto"/>
                </w:tcPr>
                <w:p w14:paraId="52129D5B" w14:textId="77777777" w:rsidR="00EF6C4C" w:rsidRPr="00996D38" w:rsidRDefault="00996D38">
                  <w:pPr>
                    <w:rPr>
                      <w:sz w:val="16"/>
                    </w:rPr>
                  </w:pPr>
                  <w:r w:rsidRPr="00996D38">
                    <w:rPr>
                      <w:rStyle w:val="SAPEmphasis"/>
                      <w:sz w:val="16"/>
                    </w:rPr>
                    <w:t xml:space="preserve">Note </w:t>
                  </w:r>
                  <w:r w:rsidRPr="00996D38">
                    <w:rPr>
                      <w:sz w:val="16"/>
                    </w:rPr>
                    <w:t>If an informational valuation rule is selected in the contract, there is no posting in FI or CO.</w:t>
                  </w:r>
                </w:p>
              </w:tc>
            </w:tr>
          </w:tbl>
          <w:p w14:paraId="34E78CC7" w14:textId="77777777" w:rsidR="00996D38" w:rsidRPr="00996D38" w:rsidRDefault="00996D38">
            <w:pPr>
              <w:rPr>
                <w:sz w:val="16"/>
              </w:rPr>
            </w:pPr>
          </w:p>
        </w:tc>
        <w:tc>
          <w:tcPr>
            <w:tcW w:w="0" w:type="auto"/>
          </w:tcPr>
          <w:p w14:paraId="4659B3EF" w14:textId="77777777" w:rsidR="00996D38" w:rsidRPr="00996D38" w:rsidRDefault="00996D38">
            <w:pPr>
              <w:rPr>
                <w:sz w:val="16"/>
              </w:rPr>
            </w:pPr>
            <w:r w:rsidRPr="00996D38">
              <w:rPr>
                <w:sz w:val="16"/>
              </w:rPr>
              <w:t>Postings are green.</w:t>
            </w:r>
          </w:p>
          <w:p w14:paraId="16D3A7DA" w14:textId="6FD480AF" w:rsidR="00EF6C4C" w:rsidRPr="00996D38" w:rsidRDefault="00996D38">
            <w:pPr>
              <w:rPr>
                <w:sz w:val="16"/>
              </w:rPr>
            </w:pPr>
            <w:r w:rsidRPr="00996D38">
              <w:rPr>
                <w:sz w:val="16"/>
              </w:rPr>
              <w:t xml:space="preserve">The </w:t>
            </w:r>
            <w:r w:rsidRPr="00996D38">
              <w:rPr>
                <w:rStyle w:val="SAPScreenElement"/>
                <w:sz w:val="16"/>
              </w:rPr>
              <w:t>Documents</w:t>
            </w:r>
            <w:r w:rsidRPr="00996D38">
              <w:rPr>
                <w:sz w:val="16"/>
              </w:rPr>
              <w:t xml:space="preserve"> view is displayed.</w:t>
            </w:r>
          </w:p>
        </w:tc>
        <w:tc>
          <w:tcPr>
            <w:tcW w:w="0" w:type="auto"/>
          </w:tcPr>
          <w:p w14:paraId="50DB0134" w14:textId="77777777" w:rsidR="00996D38" w:rsidRPr="00996D38" w:rsidRDefault="00996D38">
            <w:pPr>
              <w:rPr>
                <w:sz w:val="16"/>
              </w:rPr>
            </w:pPr>
          </w:p>
        </w:tc>
      </w:tr>
      <w:tr w:rsidR="00EF6C4C" w:rsidRPr="00996D38" w14:paraId="61062B47" w14:textId="77777777" w:rsidTr="00996D38">
        <w:tc>
          <w:tcPr>
            <w:tcW w:w="0" w:type="auto"/>
          </w:tcPr>
          <w:p w14:paraId="6E326346" w14:textId="77777777" w:rsidR="00EF6C4C" w:rsidRPr="00996D38" w:rsidRDefault="00996D38">
            <w:pPr>
              <w:rPr>
                <w:sz w:val="16"/>
              </w:rPr>
            </w:pPr>
            <w:r w:rsidRPr="00996D38">
              <w:rPr>
                <w:sz w:val="16"/>
              </w:rPr>
              <w:t>9</w:t>
            </w:r>
          </w:p>
        </w:tc>
        <w:tc>
          <w:tcPr>
            <w:tcW w:w="0" w:type="auto"/>
          </w:tcPr>
          <w:p w14:paraId="1E17650D" w14:textId="77777777" w:rsidR="00EF6C4C" w:rsidRPr="00996D38" w:rsidRDefault="00996D38">
            <w:pPr>
              <w:rPr>
                <w:sz w:val="16"/>
              </w:rPr>
            </w:pPr>
            <w:r w:rsidRPr="00996D38">
              <w:rPr>
                <w:rStyle w:val="SAPEmphasis"/>
                <w:sz w:val="16"/>
              </w:rPr>
              <w:t>Post Valuation for Contract: Documents</w:t>
            </w:r>
          </w:p>
        </w:tc>
        <w:tc>
          <w:tcPr>
            <w:tcW w:w="0" w:type="auto"/>
          </w:tcPr>
          <w:p w14:paraId="028C5781" w14:textId="77777777" w:rsidR="00EF6C4C" w:rsidRPr="00996D38" w:rsidRDefault="00996D38">
            <w:pPr>
              <w:rPr>
                <w:sz w:val="16"/>
              </w:rPr>
            </w:pPr>
            <w:r w:rsidRPr="00996D38">
              <w:rPr>
                <w:sz w:val="16"/>
              </w:rPr>
              <w:t xml:space="preserve">Check the Documents (accounts and cost elements) and choose </w:t>
            </w:r>
            <w:r w:rsidRPr="00996D38">
              <w:rPr>
                <w:rStyle w:val="SAPScreenElement"/>
                <w:sz w:val="16"/>
              </w:rPr>
              <w:t>Back</w:t>
            </w:r>
            <w:r w:rsidRPr="00996D38">
              <w:rPr>
                <w:sz w:val="16"/>
              </w:rPr>
              <w:t xml:space="preserve"> to return to previous view.</w:t>
            </w:r>
          </w:p>
        </w:tc>
        <w:tc>
          <w:tcPr>
            <w:tcW w:w="0" w:type="auto"/>
          </w:tcPr>
          <w:p w14:paraId="3576F185" w14:textId="77777777" w:rsidR="00996D38" w:rsidRPr="00996D38" w:rsidRDefault="00996D38">
            <w:pPr>
              <w:rPr>
                <w:sz w:val="16"/>
              </w:rPr>
            </w:pPr>
            <w:r w:rsidRPr="00996D38">
              <w:rPr>
                <w:sz w:val="16"/>
              </w:rPr>
              <w:t>Postings are correct.</w:t>
            </w:r>
          </w:p>
          <w:p w14:paraId="57451F69" w14:textId="7A58A320" w:rsidR="00EF6C4C" w:rsidRPr="00996D38" w:rsidRDefault="00996D38">
            <w:pPr>
              <w:rPr>
                <w:sz w:val="16"/>
              </w:rPr>
            </w:pPr>
            <w:r w:rsidRPr="00996D38">
              <w:rPr>
                <w:sz w:val="16"/>
              </w:rPr>
              <w:t xml:space="preserve">The </w:t>
            </w:r>
            <w:r w:rsidRPr="00996D38">
              <w:rPr>
                <w:rStyle w:val="SAPScreenElement"/>
                <w:sz w:val="16"/>
              </w:rPr>
              <w:t>Post Valuation for Contracts</w:t>
            </w:r>
            <w:r w:rsidRPr="00996D38">
              <w:rPr>
                <w:sz w:val="16"/>
              </w:rPr>
              <w:t xml:space="preserve"> view is displayed.</w:t>
            </w:r>
          </w:p>
        </w:tc>
        <w:tc>
          <w:tcPr>
            <w:tcW w:w="0" w:type="auto"/>
          </w:tcPr>
          <w:p w14:paraId="11D2DA1C" w14:textId="77777777" w:rsidR="00996D38" w:rsidRPr="00996D38" w:rsidRDefault="00996D38">
            <w:pPr>
              <w:rPr>
                <w:sz w:val="16"/>
              </w:rPr>
            </w:pPr>
          </w:p>
        </w:tc>
      </w:tr>
      <w:tr w:rsidR="00EF6C4C" w:rsidRPr="00996D38" w14:paraId="211CDFED" w14:textId="77777777" w:rsidTr="00996D38">
        <w:tc>
          <w:tcPr>
            <w:tcW w:w="0" w:type="auto"/>
          </w:tcPr>
          <w:p w14:paraId="44B72B18" w14:textId="77777777" w:rsidR="00EF6C4C" w:rsidRPr="00996D38" w:rsidRDefault="00996D38">
            <w:pPr>
              <w:rPr>
                <w:sz w:val="16"/>
              </w:rPr>
            </w:pPr>
            <w:r w:rsidRPr="00996D38">
              <w:rPr>
                <w:sz w:val="16"/>
              </w:rPr>
              <w:t>10</w:t>
            </w:r>
          </w:p>
        </w:tc>
        <w:tc>
          <w:tcPr>
            <w:tcW w:w="0" w:type="auto"/>
          </w:tcPr>
          <w:p w14:paraId="41FD0B90" w14:textId="77777777" w:rsidR="00EF6C4C" w:rsidRPr="00996D38" w:rsidRDefault="00996D38">
            <w:pPr>
              <w:rPr>
                <w:sz w:val="16"/>
              </w:rPr>
            </w:pPr>
            <w:r w:rsidRPr="00996D38">
              <w:rPr>
                <w:rStyle w:val="SAPEmphasis"/>
                <w:sz w:val="16"/>
              </w:rPr>
              <w:t>Post Valuation for Contract</w:t>
            </w:r>
          </w:p>
        </w:tc>
        <w:tc>
          <w:tcPr>
            <w:tcW w:w="0" w:type="auto"/>
          </w:tcPr>
          <w:p w14:paraId="23B176F8" w14:textId="77777777" w:rsidR="00EF6C4C" w:rsidRPr="00996D38" w:rsidRDefault="00996D38">
            <w:pPr>
              <w:rPr>
                <w:sz w:val="16"/>
              </w:rPr>
            </w:pPr>
            <w:r w:rsidRPr="00996D38">
              <w:rPr>
                <w:sz w:val="16"/>
              </w:rPr>
              <w:t xml:space="preserve">Choose </w:t>
            </w:r>
            <w:r w:rsidRPr="00996D38">
              <w:rPr>
                <w:rStyle w:val="SAPScreenElement"/>
                <w:sz w:val="16"/>
              </w:rPr>
              <w:t>Return</w:t>
            </w:r>
            <w:r w:rsidRPr="00996D38">
              <w:rPr>
                <w:sz w:val="16"/>
              </w:rPr>
              <w:t xml:space="preserve"> to go back.</w:t>
            </w:r>
          </w:p>
        </w:tc>
        <w:tc>
          <w:tcPr>
            <w:tcW w:w="0" w:type="auto"/>
          </w:tcPr>
          <w:p w14:paraId="6A2DD1E5" w14:textId="77777777" w:rsidR="00996D38" w:rsidRPr="00996D38" w:rsidRDefault="00996D38">
            <w:pPr>
              <w:rPr>
                <w:sz w:val="16"/>
              </w:rPr>
            </w:pPr>
          </w:p>
        </w:tc>
        <w:tc>
          <w:tcPr>
            <w:tcW w:w="0" w:type="auto"/>
          </w:tcPr>
          <w:p w14:paraId="7ADA3B2B" w14:textId="77777777" w:rsidR="00996D38" w:rsidRPr="00996D38" w:rsidRDefault="00996D38">
            <w:pPr>
              <w:rPr>
                <w:sz w:val="16"/>
              </w:rPr>
            </w:pPr>
          </w:p>
        </w:tc>
      </w:tr>
    </w:tbl>
    <w:p w14:paraId="6BC751F3" w14:textId="77777777" w:rsidR="00EF6C4C" w:rsidRDefault="00996D38">
      <w:pPr>
        <w:pStyle w:val="Heading3"/>
      </w:pPr>
      <w:bookmarkStart w:id="342" w:name="d2e10257"/>
      <w:bookmarkStart w:id="343" w:name="_Toc176424746"/>
      <w:r>
        <w:lastRenderedPageBreak/>
        <w:t>Technical Transactions</w:t>
      </w:r>
      <w:bookmarkEnd w:id="342"/>
      <w:bookmarkEnd w:id="343"/>
    </w:p>
    <w:p w14:paraId="589FC2B9" w14:textId="77777777" w:rsidR="00EF6C4C" w:rsidRDefault="00996D38">
      <w:pPr>
        <w:pStyle w:val="Heading4"/>
      </w:pPr>
      <w:bookmarkStart w:id="344" w:name="unique_128"/>
      <w:bookmarkStart w:id="345" w:name="_Toc176424747"/>
      <w:r>
        <w:t>Cash Flow Update for Contracts - Simulation</w:t>
      </w:r>
      <w:bookmarkEnd w:id="344"/>
      <w:bookmarkEnd w:id="345"/>
    </w:p>
    <w:p w14:paraId="03FE1F55" w14:textId="77777777" w:rsidR="00EF6C4C" w:rsidRDefault="00996D38">
      <w:pPr>
        <w:pStyle w:val="SAPKeyblockTitle"/>
      </w:pPr>
      <w:r>
        <w:t>Test Administration</w:t>
      </w:r>
    </w:p>
    <w:p w14:paraId="4704B77A" w14:textId="77777777" w:rsidR="00EF6C4C" w:rsidRDefault="00996D38">
      <w:r>
        <w:t>Customer project: Fill in the project-specific parts.</w:t>
      </w:r>
    </w:p>
    <w:p w14:paraId="1AFF949F"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10BEC4A1"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F54E4F"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CA0F88"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C29E4A"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3F341B" w14:textId="77777777" w:rsidR="00996D38" w:rsidRPr="00996D38" w:rsidRDefault="00996D38">
            <w:pPr>
              <w:rPr>
                <w:sz w:val="12"/>
              </w:rPr>
            </w:pPr>
          </w:p>
        </w:tc>
      </w:tr>
      <w:tr w:rsidR="00EF6C4C" w:rsidRPr="00996D38" w14:paraId="3DDC4510"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8A1FA5"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ECB789"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49DE42"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E066FF" w14:textId="77777777" w:rsidR="00996D38" w:rsidRPr="00996D38" w:rsidRDefault="00996D38">
            <w:pPr>
              <w:rPr>
                <w:sz w:val="12"/>
              </w:rPr>
            </w:pPr>
          </w:p>
        </w:tc>
      </w:tr>
      <w:tr w:rsidR="00EF6C4C" w:rsidRPr="00996D38" w14:paraId="2C6C0B82"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525D8A"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DB5218"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E95030"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B629BE"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48023785" w14:textId="77777777" w:rsidR="00EF6C4C" w:rsidRDefault="00996D38">
      <w:pPr>
        <w:pStyle w:val="SAPKeyblockTitle"/>
      </w:pPr>
      <w:r>
        <w:t>Context</w:t>
      </w:r>
    </w:p>
    <w:p w14:paraId="1818B320" w14:textId="77777777" w:rsidR="00EF6C4C" w:rsidRDefault="00996D38">
      <w:r>
        <w:t>In this activity, you can simulate the update of the cash flow of existing contract as part of your daily business.</w:t>
      </w:r>
    </w:p>
    <w:p w14:paraId="069C82E2" w14:textId="77777777" w:rsidR="00EF6C4C" w:rsidRDefault="00996D38">
      <w:pPr>
        <w:pStyle w:val="SAPKeyblockTitle"/>
      </w:pPr>
      <w:r>
        <w:t>Procedure</w:t>
      </w:r>
    </w:p>
    <w:p w14:paraId="3D55CAAE" w14:textId="77777777" w:rsidR="00EF6C4C" w:rsidRDefault="00996D38">
      <w:r>
        <w:t>To execute this activity go step by step go through the table.</w:t>
      </w:r>
    </w:p>
    <w:p w14:paraId="1F4D3FFE" w14:textId="77777777" w:rsidR="00EF6C4C" w:rsidRDefault="00EF6C4C"/>
    <w:tbl>
      <w:tblPr>
        <w:tblStyle w:val="SAPStandardTable"/>
        <w:tblW w:w="5000" w:type="pct"/>
        <w:tblInd w:w="3" w:type="dxa"/>
        <w:tblLook w:val="0620" w:firstRow="1" w:lastRow="0" w:firstColumn="0" w:lastColumn="0" w:noHBand="1" w:noVBand="1"/>
      </w:tblPr>
      <w:tblGrid>
        <w:gridCol w:w="812"/>
        <w:gridCol w:w="2697"/>
        <w:gridCol w:w="4068"/>
        <w:gridCol w:w="5243"/>
        <w:gridCol w:w="1484"/>
      </w:tblGrid>
      <w:tr w:rsidR="00EF6C4C" w:rsidRPr="00996D38" w14:paraId="55107178"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719CB163" w14:textId="77777777" w:rsidR="00EF6C4C" w:rsidRPr="00996D38" w:rsidRDefault="00996D38">
            <w:pPr>
              <w:pStyle w:val="SAPTableHeader"/>
              <w:rPr>
                <w:sz w:val="16"/>
              </w:rPr>
            </w:pPr>
            <w:r w:rsidRPr="00996D38">
              <w:rPr>
                <w:sz w:val="16"/>
              </w:rPr>
              <w:t>Test Step #</w:t>
            </w:r>
          </w:p>
        </w:tc>
        <w:tc>
          <w:tcPr>
            <w:tcW w:w="0" w:type="auto"/>
          </w:tcPr>
          <w:p w14:paraId="234E130F" w14:textId="77777777" w:rsidR="00EF6C4C" w:rsidRPr="00996D38" w:rsidRDefault="00996D38">
            <w:pPr>
              <w:pStyle w:val="SAPTableHeader"/>
              <w:rPr>
                <w:sz w:val="16"/>
              </w:rPr>
            </w:pPr>
            <w:r w:rsidRPr="00996D38">
              <w:rPr>
                <w:sz w:val="16"/>
              </w:rPr>
              <w:t>Test Step Name</w:t>
            </w:r>
          </w:p>
        </w:tc>
        <w:tc>
          <w:tcPr>
            <w:tcW w:w="0" w:type="auto"/>
          </w:tcPr>
          <w:p w14:paraId="053DF61A" w14:textId="77777777" w:rsidR="00EF6C4C" w:rsidRPr="00996D38" w:rsidRDefault="00996D38">
            <w:pPr>
              <w:pStyle w:val="SAPTableHeader"/>
              <w:rPr>
                <w:sz w:val="16"/>
              </w:rPr>
            </w:pPr>
            <w:r w:rsidRPr="00996D38">
              <w:rPr>
                <w:sz w:val="16"/>
              </w:rPr>
              <w:t>Instruction</w:t>
            </w:r>
          </w:p>
        </w:tc>
        <w:tc>
          <w:tcPr>
            <w:tcW w:w="0" w:type="auto"/>
          </w:tcPr>
          <w:p w14:paraId="3516FA25" w14:textId="77777777" w:rsidR="00EF6C4C" w:rsidRPr="00996D38" w:rsidRDefault="00996D38">
            <w:pPr>
              <w:pStyle w:val="SAPTableHeader"/>
              <w:rPr>
                <w:sz w:val="16"/>
              </w:rPr>
            </w:pPr>
            <w:r w:rsidRPr="00996D38">
              <w:rPr>
                <w:sz w:val="16"/>
              </w:rPr>
              <w:t xml:space="preserve">Expected </w:t>
            </w:r>
            <w:r w:rsidRPr="00996D38">
              <w:rPr>
                <w:sz w:val="16"/>
              </w:rPr>
              <w:t>Result</w:t>
            </w:r>
          </w:p>
        </w:tc>
        <w:tc>
          <w:tcPr>
            <w:tcW w:w="0" w:type="auto"/>
          </w:tcPr>
          <w:p w14:paraId="4D8727D8" w14:textId="77777777" w:rsidR="00EF6C4C" w:rsidRPr="00996D38" w:rsidRDefault="00996D38">
            <w:pPr>
              <w:pStyle w:val="SAPTableHeader"/>
              <w:rPr>
                <w:sz w:val="16"/>
              </w:rPr>
            </w:pPr>
            <w:r w:rsidRPr="00996D38">
              <w:rPr>
                <w:sz w:val="16"/>
              </w:rPr>
              <w:t>Pass / Fail / Comment</w:t>
            </w:r>
          </w:p>
        </w:tc>
      </w:tr>
      <w:tr w:rsidR="00EF6C4C" w:rsidRPr="00996D38" w14:paraId="3C12688F" w14:textId="77777777" w:rsidTr="00996D38">
        <w:tc>
          <w:tcPr>
            <w:tcW w:w="0" w:type="auto"/>
          </w:tcPr>
          <w:p w14:paraId="72DDE6ED" w14:textId="77777777" w:rsidR="00EF6C4C" w:rsidRPr="00996D38" w:rsidRDefault="00996D38">
            <w:pPr>
              <w:rPr>
                <w:sz w:val="16"/>
              </w:rPr>
            </w:pPr>
            <w:r w:rsidRPr="00996D38">
              <w:rPr>
                <w:sz w:val="16"/>
              </w:rPr>
              <w:t>1</w:t>
            </w:r>
          </w:p>
        </w:tc>
        <w:tc>
          <w:tcPr>
            <w:tcW w:w="0" w:type="auto"/>
          </w:tcPr>
          <w:p w14:paraId="45F1063D" w14:textId="77777777" w:rsidR="00EF6C4C" w:rsidRPr="00996D38" w:rsidRDefault="00996D38">
            <w:pPr>
              <w:rPr>
                <w:sz w:val="16"/>
              </w:rPr>
            </w:pPr>
            <w:r w:rsidRPr="00996D38">
              <w:rPr>
                <w:rStyle w:val="SAPEmphasis"/>
                <w:sz w:val="16"/>
              </w:rPr>
              <w:t>Log On</w:t>
            </w:r>
          </w:p>
        </w:tc>
        <w:tc>
          <w:tcPr>
            <w:tcW w:w="0" w:type="auto"/>
          </w:tcPr>
          <w:p w14:paraId="4A891A9E" w14:textId="77777777" w:rsidR="00EF6C4C" w:rsidRPr="00996D38" w:rsidRDefault="00996D38">
            <w:pPr>
              <w:rPr>
                <w:sz w:val="16"/>
              </w:rPr>
            </w:pPr>
            <w:r w:rsidRPr="00996D38">
              <w:rPr>
                <w:sz w:val="16"/>
              </w:rPr>
              <w:t>Log onto the SAP Fiori launchpad as an Administrator - Leasing.</w:t>
            </w:r>
          </w:p>
        </w:tc>
        <w:tc>
          <w:tcPr>
            <w:tcW w:w="0" w:type="auto"/>
          </w:tcPr>
          <w:p w14:paraId="08CEEBAE" w14:textId="77777777" w:rsidR="00EF6C4C" w:rsidRPr="00996D38" w:rsidRDefault="00996D38">
            <w:pPr>
              <w:rPr>
                <w:sz w:val="16"/>
              </w:rPr>
            </w:pPr>
            <w:r w:rsidRPr="00996D38">
              <w:rPr>
                <w:sz w:val="16"/>
              </w:rPr>
              <w:t>The SAP Fiori launchpad displays.</w:t>
            </w:r>
          </w:p>
        </w:tc>
        <w:tc>
          <w:tcPr>
            <w:tcW w:w="0" w:type="auto"/>
          </w:tcPr>
          <w:p w14:paraId="0534223E" w14:textId="77777777" w:rsidR="00EF6C4C" w:rsidRPr="00996D38" w:rsidRDefault="00EF6C4C">
            <w:pPr>
              <w:rPr>
                <w:sz w:val="16"/>
              </w:rPr>
            </w:pPr>
          </w:p>
        </w:tc>
      </w:tr>
      <w:tr w:rsidR="00EF6C4C" w:rsidRPr="00996D38" w14:paraId="6A078261" w14:textId="77777777" w:rsidTr="00996D38">
        <w:tc>
          <w:tcPr>
            <w:tcW w:w="0" w:type="auto"/>
          </w:tcPr>
          <w:p w14:paraId="29420D18" w14:textId="77777777" w:rsidR="00EF6C4C" w:rsidRPr="00996D38" w:rsidRDefault="00996D38">
            <w:pPr>
              <w:rPr>
                <w:sz w:val="16"/>
              </w:rPr>
            </w:pPr>
            <w:r w:rsidRPr="00996D38">
              <w:rPr>
                <w:sz w:val="16"/>
              </w:rPr>
              <w:t>2</w:t>
            </w:r>
          </w:p>
        </w:tc>
        <w:tc>
          <w:tcPr>
            <w:tcW w:w="0" w:type="auto"/>
          </w:tcPr>
          <w:p w14:paraId="65FD0EB5" w14:textId="77777777" w:rsidR="00EF6C4C" w:rsidRPr="00996D38" w:rsidRDefault="00996D38">
            <w:pPr>
              <w:rPr>
                <w:sz w:val="16"/>
              </w:rPr>
            </w:pPr>
            <w:r w:rsidRPr="00996D38">
              <w:rPr>
                <w:rStyle w:val="SAPEmphasis"/>
                <w:sz w:val="16"/>
              </w:rPr>
              <w:t>Access the SAP Fiori app</w:t>
            </w:r>
          </w:p>
        </w:tc>
        <w:tc>
          <w:tcPr>
            <w:tcW w:w="0" w:type="auto"/>
          </w:tcPr>
          <w:p w14:paraId="382A306A" w14:textId="77777777" w:rsidR="00EF6C4C" w:rsidRPr="00996D38" w:rsidRDefault="00996D38">
            <w:pPr>
              <w:rPr>
                <w:sz w:val="16"/>
              </w:rPr>
            </w:pPr>
            <w:r w:rsidRPr="00996D38">
              <w:rPr>
                <w:sz w:val="16"/>
              </w:rPr>
              <w:t xml:space="preserve">Open </w:t>
            </w:r>
            <w:r w:rsidRPr="00996D38">
              <w:rPr>
                <w:rStyle w:val="SAPScreenElement"/>
                <w:sz w:val="16"/>
              </w:rPr>
              <w:t>Cash Flow Update for Contract</w:t>
            </w:r>
            <w:r w:rsidRPr="00996D38">
              <w:rPr>
                <w:sz w:val="16"/>
              </w:rPr>
              <w:t xml:space="preserve"> </w:t>
            </w:r>
            <w:r w:rsidRPr="00996D38">
              <w:rPr>
                <w:rStyle w:val="SAPMonospace"/>
                <w:sz w:val="16"/>
              </w:rPr>
              <w:t>(RECDCGOL)</w:t>
            </w:r>
            <w:r w:rsidRPr="00996D38">
              <w:rPr>
                <w:sz w:val="16"/>
              </w:rPr>
              <w:t>.</w:t>
            </w:r>
          </w:p>
        </w:tc>
        <w:tc>
          <w:tcPr>
            <w:tcW w:w="0" w:type="auto"/>
          </w:tcPr>
          <w:p w14:paraId="4590133F" w14:textId="77777777" w:rsidR="00EF6C4C" w:rsidRPr="00996D38" w:rsidRDefault="00996D38">
            <w:pPr>
              <w:rPr>
                <w:sz w:val="16"/>
              </w:rPr>
            </w:pPr>
            <w:r w:rsidRPr="00996D38">
              <w:rPr>
                <w:sz w:val="16"/>
              </w:rPr>
              <w:t xml:space="preserve">The </w:t>
            </w:r>
            <w:r w:rsidRPr="00996D38">
              <w:rPr>
                <w:rStyle w:val="SAPScreenElement"/>
                <w:sz w:val="16"/>
              </w:rPr>
              <w:t>Generation of Cash Flow for Contracts</w:t>
            </w:r>
            <w:r w:rsidRPr="00996D38">
              <w:rPr>
                <w:sz w:val="16"/>
              </w:rPr>
              <w:t xml:space="preserve"> screen displays.</w:t>
            </w:r>
          </w:p>
        </w:tc>
        <w:tc>
          <w:tcPr>
            <w:tcW w:w="0" w:type="auto"/>
          </w:tcPr>
          <w:p w14:paraId="433F2F54" w14:textId="77777777" w:rsidR="00EF6C4C" w:rsidRPr="00996D38" w:rsidRDefault="00EF6C4C">
            <w:pPr>
              <w:rPr>
                <w:sz w:val="16"/>
              </w:rPr>
            </w:pPr>
          </w:p>
        </w:tc>
      </w:tr>
      <w:tr w:rsidR="00EF6C4C" w:rsidRPr="00996D38" w14:paraId="43E45EF7" w14:textId="77777777" w:rsidTr="00996D38">
        <w:tc>
          <w:tcPr>
            <w:tcW w:w="0" w:type="auto"/>
          </w:tcPr>
          <w:p w14:paraId="3D21AD6A" w14:textId="77777777" w:rsidR="00EF6C4C" w:rsidRPr="00996D38" w:rsidRDefault="00996D38">
            <w:pPr>
              <w:rPr>
                <w:sz w:val="16"/>
              </w:rPr>
            </w:pPr>
            <w:r w:rsidRPr="00996D38">
              <w:rPr>
                <w:sz w:val="16"/>
              </w:rPr>
              <w:t>3</w:t>
            </w:r>
          </w:p>
        </w:tc>
        <w:tc>
          <w:tcPr>
            <w:tcW w:w="0" w:type="auto"/>
          </w:tcPr>
          <w:p w14:paraId="50067DBE" w14:textId="77777777" w:rsidR="00EF6C4C" w:rsidRPr="00996D38" w:rsidRDefault="00996D38">
            <w:pPr>
              <w:rPr>
                <w:sz w:val="16"/>
              </w:rPr>
            </w:pPr>
            <w:r w:rsidRPr="00996D38">
              <w:rPr>
                <w:rStyle w:val="SAPEmphasis"/>
                <w:sz w:val="16"/>
              </w:rPr>
              <w:t>Cash Flow Update for Contracts Selection</w:t>
            </w:r>
          </w:p>
        </w:tc>
        <w:tc>
          <w:tcPr>
            <w:tcW w:w="0" w:type="auto"/>
          </w:tcPr>
          <w:p w14:paraId="6BFEBC95"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51FE939D"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5D6F9529"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 xml:space="preserve">&lt;Your </w:t>
            </w:r>
            <w:r w:rsidRPr="00996D38">
              <w:rPr>
                <w:rStyle w:val="SAPUserEntry"/>
                <w:sz w:val="16"/>
              </w:rPr>
              <w:t>contract(s)&gt;</w:t>
            </w:r>
          </w:p>
          <w:p w14:paraId="6BDC6733" w14:textId="2E71C3C1" w:rsidR="00EF6C4C" w:rsidRPr="00996D38" w:rsidRDefault="00996D38">
            <w:pPr>
              <w:rPr>
                <w:sz w:val="16"/>
              </w:rPr>
            </w:pPr>
            <w:r w:rsidRPr="00996D38">
              <w:rPr>
                <w:rStyle w:val="SAPScreenElement"/>
                <w:sz w:val="16"/>
              </w:rPr>
              <w:lastRenderedPageBreak/>
              <w:t>Simulation</w:t>
            </w:r>
            <w:r w:rsidRPr="00996D38">
              <w:rPr>
                <w:sz w:val="16"/>
              </w:rPr>
              <w:t xml:space="preserve">: </w:t>
            </w:r>
            <w:r w:rsidRPr="00996D38">
              <w:rPr>
                <w:rStyle w:val="SAPUserEntry"/>
                <w:sz w:val="16"/>
              </w:rPr>
              <w:t>&lt;activated&gt;</w:t>
            </w:r>
          </w:p>
        </w:tc>
        <w:tc>
          <w:tcPr>
            <w:tcW w:w="0" w:type="auto"/>
          </w:tcPr>
          <w:p w14:paraId="016FF61C" w14:textId="77777777" w:rsidR="00EF6C4C" w:rsidRPr="00996D38" w:rsidRDefault="00996D38">
            <w:pPr>
              <w:rPr>
                <w:sz w:val="16"/>
              </w:rPr>
            </w:pPr>
            <w:r w:rsidRPr="00996D38">
              <w:rPr>
                <w:sz w:val="16"/>
              </w:rPr>
              <w:lastRenderedPageBreak/>
              <w:t xml:space="preserve">Data are validated, next screen </w:t>
            </w:r>
            <w:r w:rsidRPr="00996D38">
              <w:rPr>
                <w:rStyle w:val="SAPScreenElement"/>
                <w:sz w:val="16"/>
              </w:rPr>
              <w:t>Cash Flow Update for Contract</w:t>
            </w:r>
            <w:r w:rsidRPr="00996D38">
              <w:rPr>
                <w:sz w:val="16"/>
              </w:rPr>
              <w:t xml:space="preserve"> screen is displayed.</w:t>
            </w:r>
          </w:p>
        </w:tc>
        <w:tc>
          <w:tcPr>
            <w:tcW w:w="0" w:type="auto"/>
          </w:tcPr>
          <w:p w14:paraId="3F4136E9" w14:textId="77777777" w:rsidR="00EF6C4C" w:rsidRPr="00996D38" w:rsidRDefault="00EF6C4C">
            <w:pPr>
              <w:rPr>
                <w:sz w:val="16"/>
              </w:rPr>
            </w:pPr>
          </w:p>
        </w:tc>
      </w:tr>
      <w:tr w:rsidR="00EF6C4C" w:rsidRPr="00996D38" w14:paraId="03E01BC9" w14:textId="77777777" w:rsidTr="00996D38">
        <w:tc>
          <w:tcPr>
            <w:tcW w:w="0" w:type="auto"/>
          </w:tcPr>
          <w:p w14:paraId="2B1BF243" w14:textId="77777777" w:rsidR="00EF6C4C" w:rsidRPr="00996D38" w:rsidRDefault="00996D38">
            <w:pPr>
              <w:rPr>
                <w:sz w:val="16"/>
              </w:rPr>
            </w:pPr>
            <w:r w:rsidRPr="00996D38">
              <w:rPr>
                <w:sz w:val="16"/>
              </w:rPr>
              <w:t>4</w:t>
            </w:r>
          </w:p>
        </w:tc>
        <w:tc>
          <w:tcPr>
            <w:tcW w:w="0" w:type="auto"/>
          </w:tcPr>
          <w:p w14:paraId="6A29C795" w14:textId="77777777" w:rsidR="00EF6C4C" w:rsidRPr="00996D38" w:rsidRDefault="00996D38">
            <w:pPr>
              <w:rPr>
                <w:sz w:val="16"/>
              </w:rPr>
            </w:pPr>
            <w:r w:rsidRPr="00996D38">
              <w:rPr>
                <w:rStyle w:val="SAPEmphasis"/>
                <w:sz w:val="16"/>
              </w:rPr>
              <w:t>Cash Flow Update for Contracts</w:t>
            </w:r>
          </w:p>
        </w:tc>
        <w:tc>
          <w:tcPr>
            <w:tcW w:w="0" w:type="auto"/>
          </w:tcPr>
          <w:p w14:paraId="5FDA97C3" w14:textId="77777777" w:rsidR="00EF6C4C" w:rsidRPr="00996D38" w:rsidRDefault="00996D38">
            <w:pPr>
              <w:rPr>
                <w:sz w:val="16"/>
              </w:rPr>
            </w:pPr>
            <w:r w:rsidRPr="00996D38">
              <w:rPr>
                <w:sz w:val="16"/>
              </w:rPr>
              <w:t>Analyse data.</w:t>
            </w:r>
          </w:p>
        </w:tc>
        <w:tc>
          <w:tcPr>
            <w:tcW w:w="0" w:type="auto"/>
          </w:tcPr>
          <w:p w14:paraId="5FFCFE9C" w14:textId="77777777" w:rsidR="00EF6C4C" w:rsidRPr="00996D38" w:rsidRDefault="00996D38">
            <w:pPr>
              <w:rPr>
                <w:sz w:val="16"/>
              </w:rPr>
            </w:pPr>
            <w:r w:rsidRPr="00996D38">
              <w:rPr>
                <w:sz w:val="16"/>
              </w:rPr>
              <w:t>Data is shown.</w:t>
            </w:r>
          </w:p>
        </w:tc>
        <w:tc>
          <w:tcPr>
            <w:tcW w:w="0" w:type="auto"/>
          </w:tcPr>
          <w:p w14:paraId="07C0A0A9" w14:textId="77777777" w:rsidR="00EF6C4C" w:rsidRPr="00996D38" w:rsidRDefault="00EF6C4C">
            <w:pPr>
              <w:rPr>
                <w:sz w:val="16"/>
              </w:rPr>
            </w:pPr>
          </w:p>
        </w:tc>
      </w:tr>
    </w:tbl>
    <w:p w14:paraId="47969DD3" w14:textId="77777777" w:rsidR="00EF6C4C" w:rsidRDefault="00996D38">
      <w:pPr>
        <w:pStyle w:val="Heading4"/>
      </w:pPr>
      <w:bookmarkStart w:id="346" w:name="unique_129"/>
      <w:bookmarkStart w:id="347" w:name="_Toc176424748"/>
      <w:r>
        <w:t>Cash Flow Update for Contracts - Execution</w:t>
      </w:r>
      <w:bookmarkEnd w:id="346"/>
      <w:bookmarkEnd w:id="347"/>
    </w:p>
    <w:p w14:paraId="78317D24" w14:textId="77777777" w:rsidR="00EF6C4C" w:rsidRDefault="00996D38">
      <w:pPr>
        <w:pStyle w:val="SAPKeyblockTitle"/>
      </w:pPr>
      <w:r>
        <w:t>Test Administration</w:t>
      </w:r>
    </w:p>
    <w:p w14:paraId="1D9AD7F3" w14:textId="77777777" w:rsidR="00EF6C4C" w:rsidRDefault="00996D38">
      <w:r>
        <w:t>Customer project: Fill in the project-specific parts.</w:t>
      </w:r>
    </w:p>
    <w:p w14:paraId="585B4125"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68688133"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DF074D"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27ED29"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C23615"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A18497" w14:textId="77777777" w:rsidR="00996D38" w:rsidRPr="00996D38" w:rsidRDefault="00996D38">
            <w:pPr>
              <w:rPr>
                <w:sz w:val="12"/>
              </w:rPr>
            </w:pPr>
          </w:p>
        </w:tc>
      </w:tr>
      <w:tr w:rsidR="00EF6C4C" w:rsidRPr="00996D38" w14:paraId="0E3D646D"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31748C"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50CB5D"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96AAF2"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28B891" w14:textId="77777777" w:rsidR="00996D38" w:rsidRPr="00996D38" w:rsidRDefault="00996D38">
            <w:pPr>
              <w:rPr>
                <w:sz w:val="12"/>
              </w:rPr>
            </w:pPr>
          </w:p>
        </w:tc>
      </w:tr>
      <w:tr w:rsidR="00EF6C4C" w:rsidRPr="00996D38" w14:paraId="627E214F"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426397"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F38852"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C1A447"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C8269C"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1BD0D075" w14:textId="77777777" w:rsidR="00EF6C4C" w:rsidRDefault="00996D38">
      <w:pPr>
        <w:pStyle w:val="SAPKeyblockTitle"/>
      </w:pPr>
      <w:r>
        <w:t>Context</w:t>
      </w:r>
    </w:p>
    <w:p w14:paraId="34D9DC8A" w14:textId="77777777" w:rsidR="00EF6C4C" w:rsidRDefault="00996D38">
      <w:r>
        <w:t>In this activity, you can execute the cash flow of existing contract as part of your daily business.</w:t>
      </w:r>
    </w:p>
    <w:p w14:paraId="24EE7147" w14:textId="77777777" w:rsidR="00EF6C4C" w:rsidRDefault="00996D38">
      <w:pPr>
        <w:pStyle w:val="SAPKeyblockTitle"/>
      </w:pPr>
      <w:r>
        <w:t>Procedure</w:t>
      </w:r>
    </w:p>
    <w:p w14:paraId="6A7C6DC8" w14:textId="77777777" w:rsidR="00EF6C4C" w:rsidRDefault="00996D38">
      <w:r>
        <w:t xml:space="preserve">To execute this activity go step by </w:t>
      </w:r>
      <w:r>
        <w:t>step go through the table.</w:t>
      </w:r>
    </w:p>
    <w:p w14:paraId="428C8C50" w14:textId="77777777" w:rsidR="00EF6C4C" w:rsidRDefault="00EF6C4C"/>
    <w:tbl>
      <w:tblPr>
        <w:tblStyle w:val="SAPStandardTable"/>
        <w:tblW w:w="5000" w:type="pct"/>
        <w:tblInd w:w="3" w:type="dxa"/>
        <w:tblLook w:val="0620" w:firstRow="1" w:lastRow="0" w:firstColumn="0" w:lastColumn="0" w:noHBand="1" w:noVBand="1"/>
      </w:tblPr>
      <w:tblGrid>
        <w:gridCol w:w="804"/>
        <w:gridCol w:w="2650"/>
        <w:gridCol w:w="4002"/>
        <w:gridCol w:w="5386"/>
        <w:gridCol w:w="1462"/>
      </w:tblGrid>
      <w:tr w:rsidR="00EF6C4C" w:rsidRPr="00996D38" w14:paraId="655C7B4C"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4EFC02A" w14:textId="77777777" w:rsidR="00EF6C4C" w:rsidRPr="00996D38" w:rsidRDefault="00996D38">
            <w:pPr>
              <w:pStyle w:val="SAPTableHeader"/>
              <w:rPr>
                <w:sz w:val="16"/>
              </w:rPr>
            </w:pPr>
            <w:r w:rsidRPr="00996D38">
              <w:rPr>
                <w:sz w:val="16"/>
              </w:rPr>
              <w:t>Test Step #</w:t>
            </w:r>
          </w:p>
        </w:tc>
        <w:tc>
          <w:tcPr>
            <w:tcW w:w="0" w:type="auto"/>
          </w:tcPr>
          <w:p w14:paraId="1CABE2B4" w14:textId="77777777" w:rsidR="00EF6C4C" w:rsidRPr="00996D38" w:rsidRDefault="00996D38">
            <w:pPr>
              <w:pStyle w:val="SAPTableHeader"/>
              <w:rPr>
                <w:sz w:val="16"/>
              </w:rPr>
            </w:pPr>
            <w:r w:rsidRPr="00996D38">
              <w:rPr>
                <w:sz w:val="16"/>
              </w:rPr>
              <w:t>Test Step Name</w:t>
            </w:r>
          </w:p>
        </w:tc>
        <w:tc>
          <w:tcPr>
            <w:tcW w:w="0" w:type="auto"/>
          </w:tcPr>
          <w:p w14:paraId="0924C5E5" w14:textId="77777777" w:rsidR="00EF6C4C" w:rsidRPr="00996D38" w:rsidRDefault="00996D38">
            <w:pPr>
              <w:pStyle w:val="SAPTableHeader"/>
              <w:rPr>
                <w:sz w:val="16"/>
              </w:rPr>
            </w:pPr>
            <w:r w:rsidRPr="00996D38">
              <w:rPr>
                <w:sz w:val="16"/>
              </w:rPr>
              <w:t>Instruction</w:t>
            </w:r>
          </w:p>
        </w:tc>
        <w:tc>
          <w:tcPr>
            <w:tcW w:w="0" w:type="auto"/>
          </w:tcPr>
          <w:p w14:paraId="62C8A600" w14:textId="77777777" w:rsidR="00EF6C4C" w:rsidRPr="00996D38" w:rsidRDefault="00996D38">
            <w:pPr>
              <w:pStyle w:val="SAPTableHeader"/>
              <w:rPr>
                <w:sz w:val="16"/>
              </w:rPr>
            </w:pPr>
            <w:r w:rsidRPr="00996D38">
              <w:rPr>
                <w:sz w:val="16"/>
              </w:rPr>
              <w:t>Expected Result</w:t>
            </w:r>
          </w:p>
        </w:tc>
        <w:tc>
          <w:tcPr>
            <w:tcW w:w="0" w:type="auto"/>
          </w:tcPr>
          <w:p w14:paraId="4695369A" w14:textId="77777777" w:rsidR="00EF6C4C" w:rsidRPr="00996D38" w:rsidRDefault="00996D38">
            <w:pPr>
              <w:pStyle w:val="SAPTableHeader"/>
              <w:rPr>
                <w:sz w:val="16"/>
              </w:rPr>
            </w:pPr>
            <w:r w:rsidRPr="00996D38">
              <w:rPr>
                <w:sz w:val="16"/>
              </w:rPr>
              <w:t>Pass / Fail / Comment</w:t>
            </w:r>
          </w:p>
        </w:tc>
      </w:tr>
      <w:tr w:rsidR="00EF6C4C" w:rsidRPr="00996D38" w14:paraId="490ABCC4" w14:textId="77777777" w:rsidTr="00996D38">
        <w:tc>
          <w:tcPr>
            <w:tcW w:w="0" w:type="auto"/>
          </w:tcPr>
          <w:p w14:paraId="27F30C25" w14:textId="77777777" w:rsidR="00EF6C4C" w:rsidRPr="00996D38" w:rsidRDefault="00996D38">
            <w:pPr>
              <w:rPr>
                <w:sz w:val="16"/>
              </w:rPr>
            </w:pPr>
            <w:r w:rsidRPr="00996D38">
              <w:rPr>
                <w:sz w:val="16"/>
              </w:rPr>
              <w:t>1</w:t>
            </w:r>
          </w:p>
        </w:tc>
        <w:tc>
          <w:tcPr>
            <w:tcW w:w="0" w:type="auto"/>
          </w:tcPr>
          <w:p w14:paraId="3225B2BF" w14:textId="77777777" w:rsidR="00EF6C4C" w:rsidRPr="00996D38" w:rsidRDefault="00996D38">
            <w:pPr>
              <w:rPr>
                <w:sz w:val="16"/>
              </w:rPr>
            </w:pPr>
            <w:r w:rsidRPr="00996D38">
              <w:rPr>
                <w:rStyle w:val="SAPEmphasis"/>
                <w:sz w:val="16"/>
              </w:rPr>
              <w:t>Log On</w:t>
            </w:r>
          </w:p>
        </w:tc>
        <w:tc>
          <w:tcPr>
            <w:tcW w:w="0" w:type="auto"/>
          </w:tcPr>
          <w:p w14:paraId="6B4711EA" w14:textId="77777777" w:rsidR="00EF6C4C" w:rsidRPr="00996D38" w:rsidRDefault="00996D38">
            <w:pPr>
              <w:rPr>
                <w:sz w:val="16"/>
              </w:rPr>
            </w:pPr>
            <w:r w:rsidRPr="00996D38">
              <w:rPr>
                <w:sz w:val="16"/>
              </w:rPr>
              <w:t>Log onto the SAP Fiori launchpad as an Administrator - Leasing.</w:t>
            </w:r>
          </w:p>
        </w:tc>
        <w:tc>
          <w:tcPr>
            <w:tcW w:w="0" w:type="auto"/>
          </w:tcPr>
          <w:p w14:paraId="2087379E" w14:textId="77777777" w:rsidR="00EF6C4C" w:rsidRPr="00996D38" w:rsidRDefault="00996D38">
            <w:pPr>
              <w:rPr>
                <w:sz w:val="16"/>
              </w:rPr>
            </w:pPr>
            <w:r w:rsidRPr="00996D38">
              <w:rPr>
                <w:sz w:val="16"/>
              </w:rPr>
              <w:t>The SAP Fiori launchpad displays.</w:t>
            </w:r>
          </w:p>
        </w:tc>
        <w:tc>
          <w:tcPr>
            <w:tcW w:w="0" w:type="auto"/>
          </w:tcPr>
          <w:p w14:paraId="7E6D7ABE" w14:textId="77777777" w:rsidR="00EF6C4C" w:rsidRPr="00996D38" w:rsidRDefault="00EF6C4C">
            <w:pPr>
              <w:rPr>
                <w:sz w:val="16"/>
              </w:rPr>
            </w:pPr>
          </w:p>
        </w:tc>
      </w:tr>
      <w:tr w:rsidR="00EF6C4C" w:rsidRPr="00996D38" w14:paraId="2649A8EA" w14:textId="77777777" w:rsidTr="00996D38">
        <w:tc>
          <w:tcPr>
            <w:tcW w:w="0" w:type="auto"/>
          </w:tcPr>
          <w:p w14:paraId="3BF87ADA" w14:textId="77777777" w:rsidR="00EF6C4C" w:rsidRPr="00996D38" w:rsidRDefault="00996D38">
            <w:pPr>
              <w:rPr>
                <w:sz w:val="16"/>
              </w:rPr>
            </w:pPr>
            <w:r w:rsidRPr="00996D38">
              <w:rPr>
                <w:sz w:val="16"/>
              </w:rPr>
              <w:t>2</w:t>
            </w:r>
          </w:p>
        </w:tc>
        <w:tc>
          <w:tcPr>
            <w:tcW w:w="0" w:type="auto"/>
          </w:tcPr>
          <w:p w14:paraId="468DDA42" w14:textId="77777777" w:rsidR="00EF6C4C" w:rsidRPr="00996D38" w:rsidRDefault="00996D38">
            <w:pPr>
              <w:rPr>
                <w:sz w:val="16"/>
              </w:rPr>
            </w:pPr>
            <w:r w:rsidRPr="00996D38">
              <w:rPr>
                <w:rStyle w:val="SAPEmphasis"/>
                <w:sz w:val="16"/>
              </w:rPr>
              <w:t>Access the SAP Fiori app</w:t>
            </w:r>
          </w:p>
        </w:tc>
        <w:tc>
          <w:tcPr>
            <w:tcW w:w="0" w:type="auto"/>
          </w:tcPr>
          <w:p w14:paraId="4AFAE061" w14:textId="77777777" w:rsidR="00EF6C4C" w:rsidRPr="00996D38" w:rsidRDefault="00996D38">
            <w:pPr>
              <w:rPr>
                <w:sz w:val="16"/>
              </w:rPr>
            </w:pPr>
            <w:r w:rsidRPr="00996D38">
              <w:rPr>
                <w:sz w:val="16"/>
              </w:rPr>
              <w:t xml:space="preserve">Open </w:t>
            </w:r>
            <w:r w:rsidRPr="00996D38">
              <w:rPr>
                <w:rStyle w:val="SAPScreenElement"/>
                <w:sz w:val="16"/>
              </w:rPr>
              <w:t>Cash Flow Update for Contract</w:t>
            </w:r>
            <w:r w:rsidRPr="00996D38">
              <w:rPr>
                <w:sz w:val="16"/>
              </w:rPr>
              <w:t xml:space="preserve"> </w:t>
            </w:r>
            <w:r w:rsidRPr="00996D38">
              <w:rPr>
                <w:rStyle w:val="SAPMonospace"/>
                <w:sz w:val="16"/>
              </w:rPr>
              <w:t>(RECDCGOL)</w:t>
            </w:r>
            <w:r w:rsidRPr="00996D38">
              <w:rPr>
                <w:sz w:val="16"/>
              </w:rPr>
              <w:t>.</w:t>
            </w:r>
          </w:p>
        </w:tc>
        <w:tc>
          <w:tcPr>
            <w:tcW w:w="0" w:type="auto"/>
          </w:tcPr>
          <w:p w14:paraId="157ED13E" w14:textId="77777777" w:rsidR="00EF6C4C" w:rsidRPr="00996D38" w:rsidRDefault="00996D38">
            <w:pPr>
              <w:rPr>
                <w:sz w:val="16"/>
              </w:rPr>
            </w:pPr>
            <w:r w:rsidRPr="00996D38">
              <w:rPr>
                <w:sz w:val="16"/>
              </w:rPr>
              <w:t xml:space="preserve">The </w:t>
            </w:r>
            <w:r w:rsidRPr="00996D38">
              <w:rPr>
                <w:rStyle w:val="SAPScreenElement"/>
                <w:sz w:val="16"/>
              </w:rPr>
              <w:t>Generation of Cash Flows for Contracts</w:t>
            </w:r>
            <w:r w:rsidRPr="00996D38">
              <w:rPr>
                <w:sz w:val="16"/>
              </w:rPr>
              <w:t xml:space="preserve"> screen displays.</w:t>
            </w:r>
          </w:p>
        </w:tc>
        <w:tc>
          <w:tcPr>
            <w:tcW w:w="0" w:type="auto"/>
          </w:tcPr>
          <w:p w14:paraId="3D2DEF7F" w14:textId="77777777" w:rsidR="00EF6C4C" w:rsidRPr="00996D38" w:rsidRDefault="00EF6C4C">
            <w:pPr>
              <w:rPr>
                <w:sz w:val="16"/>
              </w:rPr>
            </w:pPr>
          </w:p>
        </w:tc>
      </w:tr>
      <w:tr w:rsidR="00EF6C4C" w:rsidRPr="00996D38" w14:paraId="42D70DAD" w14:textId="77777777" w:rsidTr="00996D38">
        <w:tc>
          <w:tcPr>
            <w:tcW w:w="0" w:type="auto"/>
          </w:tcPr>
          <w:p w14:paraId="72E1E150" w14:textId="77777777" w:rsidR="00EF6C4C" w:rsidRPr="00996D38" w:rsidRDefault="00996D38">
            <w:pPr>
              <w:rPr>
                <w:sz w:val="16"/>
              </w:rPr>
            </w:pPr>
            <w:r w:rsidRPr="00996D38">
              <w:rPr>
                <w:sz w:val="16"/>
              </w:rPr>
              <w:lastRenderedPageBreak/>
              <w:t>3</w:t>
            </w:r>
          </w:p>
        </w:tc>
        <w:tc>
          <w:tcPr>
            <w:tcW w:w="0" w:type="auto"/>
          </w:tcPr>
          <w:p w14:paraId="5E8D9EC4" w14:textId="77777777" w:rsidR="00EF6C4C" w:rsidRPr="00996D38" w:rsidRDefault="00996D38">
            <w:pPr>
              <w:rPr>
                <w:sz w:val="16"/>
              </w:rPr>
            </w:pPr>
            <w:r w:rsidRPr="00996D38">
              <w:rPr>
                <w:rStyle w:val="SAPEmphasis"/>
                <w:sz w:val="16"/>
              </w:rPr>
              <w:t>Cash Flow Update for Contracts Selection</w:t>
            </w:r>
          </w:p>
        </w:tc>
        <w:tc>
          <w:tcPr>
            <w:tcW w:w="0" w:type="auto"/>
          </w:tcPr>
          <w:p w14:paraId="2AC7E7D3"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17C21F87"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75958C02" w14:textId="77777777" w:rsidR="00996D38"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 xml:space="preserve">&lt;Your </w:t>
            </w:r>
            <w:r w:rsidRPr="00996D38">
              <w:rPr>
                <w:rStyle w:val="SAPUserEntry"/>
                <w:sz w:val="16"/>
              </w:rPr>
              <w:t>contract(s)&gt;</w:t>
            </w:r>
          </w:p>
          <w:p w14:paraId="53208938" w14:textId="0D4044A1" w:rsidR="00EF6C4C" w:rsidRPr="00996D38" w:rsidRDefault="00996D38">
            <w:pPr>
              <w:rPr>
                <w:sz w:val="16"/>
              </w:rPr>
            </w:pPr>
            <w:r w:rsidRPr="00996D38">
              <w:rPr>
                <w:rStyle w:val="SAPScreenElement"/>
                <w:sz w:val="16"/>
              </w:rPr>
              <w:t>Simulation</w:t>
            </w:r>
            <w:r w:rsidRPr="00996D38">
              <w:rPr>
                <w:sz w:val="16"/>
              </w:rPr>
              <w:t xml:space="preserve">: </w:t>
            </w:r>
            <w:r w:rsidRPr="00996D38">
              <w:rPr>
                <w:rStyle w:val="SAPUserEntry"/>
                <w:sz w:val="16"/>
              </w:rPr>
              <w:t>&lt;deactivate&gt;</w:t>
            </w:r>
          </w:p>
        </w:tc>
        <w:tc>
          <w:tcPr>
            <w:tcW w:w="0" w:type="auto"/>
          </w:tcPr>
          <w:p w14:paraId="223D1671" w14:textId="77777777" w:rsidR="00EF6C4C" w:rsidRPr="00996D38" w:rsidRDefault="00996D38">
            <w:pPr>
              <w:rPr>
                <w:sz w:val="16"/>
              </w:rPr>
            </w:pPr>
            <w:r w:rsidRPr="00996D38">
              <w:rPr>
                <w:sz w:val="16"/>
              </w:rPr>
              <w:t xml:space="preserve">Data are validated, next screen </w:t>
            </w:r>
            <w:r w:rsidRPr="00996D38">
              <w:rPr>
                <w:rStyle w:val="SAPScreenElement"/>
                <w:sz w:val="16"/>
              </w:rPr>
              <w:t>Cash Flow Generation for Contract</w:t>
            </w:r>
            <w:r w:rsidRPr="00996D38">
              <w:rPr>
                <w:sz w:val="16"/>
              </w:rPr>
              <w:t xml:space="preserve"> screen is displayed.</w:t>
            </w:r>
          </w:p>
        </w:tc>
        <w:tc>
          <w:tcPr>
            <w:tcW w:w="0" w:type="auto"/>
          </w:tcPr>
          <w:p w14:paraId="1C92B283" w14:textId="77777777" w:rsidR="00EF6C4C" w:rsidRPr="00996D38" w:rsidRDefault="00EF6C4C">
            <w:pPr>
              <w:rPr>
                <w:sz w:val="16"/>
              </w:rPr>
            </w:pPr>
          </w:p>
        </w:tc>
      </w:tr>
      <w:tr w:rsidR="00EF6C4C" w:rsidRPr="00996D38" w14:paraId="32B31F07" w14:textId="77777777" w:rsidTr="00996D38">
        <w:tc>
          <w:tcPr>
            <w:tcW w:w="0" w:type="auto"/>
          </w:tcPr>
          <w:p w14:paraId="4F3487A1" w14:textId="77777777" w:rsidR="00EF6C4C" w:rsidRPr="00996D38" w:rsidRDefault="00996D38">
            <w:pPr>
              <w:rPr>
                <w:sz w:val="16"/>
              </w:rPr>
            </w:pPr>
            <w:r w:rsidRPr="00996D38">
              <w:rPr>
                <w:sz w:val="16"/>
              </w:rPr>
              <w:t>4</w:t>
            </w:r>
          </w:p>
        </w:tc>
        <w:tc>
          <w:tcPr>
            <w:tcW w:w="0" w:type="auto"/>
          </w:tcPr>
          <w:p w14:paraId="2D4406E7" w14:textId="77777777" w:rsidR="00EF6C4C" w:rsidRPr="00996D38" w:rsidRDefault="00996D38">
            <w:pPr>
              <w:rPr>
                <w:sz w:val="16"/>
              </w:rPr>
            </w:pPr>
            <w:r w:rsidRPr="00996D38">
              <w:rPr>
                <w:rStyle w:val="SAPEmphasis"/>
                <w:sz w:val="16"/>
              </w:rPr>
              <w:t>Cash Flow Update for Contracts</w:t>
            </w:r>
          </w:p>
        </w:tc>
        <w:tc>
          <w:tcPr>
            <w:tcW w:w="0" w:type="auto"/>
          </w:tcPr>
          <w:p w14:paraId="25C99679" w14:textId="77777777" w:rsidR="00EF6C4C" w:rsidRPr="00996D38" w:rsidRDefault="00996D38">
            <w:pPr>
              <w:rPr>
                <w:sz w:val="16"/>
              </w:rPr>
            </w:pPr>
            <w:r w:rsidRPr="00996D38">
              <w:rPr>
                <w:sz w:val="16"/>
              </w:rPr>
              <w:t>Analyse data.</w:t>
            </w:r>
          </w:p>
        </w:tc>
        <w:tc>
          <w:tcPr>
            <w:tcW w:w="0" w:type="auto"/>
          </w:tcPr>
          <w:p w14:paraId="419E6F88" w14:textId="77777777" w:rsidR="00EF6C4C" w:rsidRPr="00996D38" w:rsidRDefault="00996D38">
            <w:pPr>
              <w:rPr>
                <w:sz w:val="16"/>
              </w:rPr>
            </w:pPr>
            <w:r w:rsidRPr="00996D38">
              <w:rPr>
                <w:sz w:val="16"/>
              </w:rPr>
              <w:t>Data is shown.</w:t>
            </w:r>
          </w:p>
        </w:tc>
        <w:tc>
          <w:tcPr>
            <w:tcW w:w="0" w:type="auto"/>
          </w:tcPr>
          <w:p w14:paraId="76298A7F" w14:textId="77777777" w:rsidR="00EF6C4C" w:rsidRPr="00996D38" w:rsidRDefault="00EF6C4C">
            <w:pPr>
              <w:rPr>
                <w:sz w:val="16"/>
              </w:rPr>
            </w:pPr>
          </w:p>
        </w:tc>
      </w:tr>
    </w:tbl>
    <w:p w14:paraId="1CBA10CF" w14:textId="77777777" w:rsidR="00EF6C4C" w:rsidRDefault="00996D38">
      <w:pPr>
        <w:pStyle w:val="Heading4"/>
      </w:pPr>
      <w:bookmarkStart w:id="348" w:name="unique_77"/>
      <w:bookmarkStart w:id="349" w:name="_Toc176424749"/>
      <w:r>
        <w:t>Worklist: Update Objects - Simulation</w:t>
      </w:r>
      <w:bookmarkEnd w:id="348"/>
      <w:bookmarkEnd w:id="349"/>
    </w:p>
    <w:p w14:paraId="292390B2" w14:textId="77777777" w:rsidR="00EF6C4C" w:rsidRDefault="00996D38">
      <w:pPr>
        <w:pStyle w:val="SAPKeyblockTitle"/>
      </w:pPr>
      <w:r>
        <w:t>Test Administration</w:t>
      </w:r>
    </w:p>
    <w:p w14:paraId="5472B8AE" w14:textId="77777777" w:rsidR="00EF6C4C" w:rsidRDefault="00996D38">
      <w:r>
        <w:t>Customer project: Fill in the project-specific parts.</w:t>
      </w:r>
    </w:p>
    <w:p w14:paraId="5023D802"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1C17ED3E"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2294AE"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AE836B"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F48028"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E541BE" w14:textId="77777777" w:rsidR="00996D38" w:rsidRPr="00996D38" w:rsidRDefault="00996D38">
            <w:pPr>
              <w:rPr>
                <w:sz w:val="12"/>
              </w:rPr>
            </w:pPr>
          </w:p>
        </w:tc>
      </w:tr>
      <w:tr w:rsidR="00EF6C4C" w:rsidRPr="00996D38" w14:paraId="32E62AE1"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F5277B"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F89038"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C19BD2"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839B35" w14:textId="77777777" w:rsidR="00996D38" w:rsidRPr="00996D38" w:rsidRDefault="00996D38">
            <w:pPr>
              <w:rPr>
                <w:sz w:val="12"/>
              </w:rPr>
            </w:pPr>
          </w:p>
        </w:tc>
      </w:tr>
      <w:tr w:rsidR="00EF6C4C" w:rsidRPr="00996D38" w14:paraId="2BF71FA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07BF7F"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4A4919"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E31562"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B80727"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42857A18" w14:textId="77777777" w:rsidR="00EF6C4C" w:rsidRDefault="00996D38">
      <w:pPr>
        <w:pStyle w:val="SAPKeyblockTitle"/>
      </w:pPr>
      <w:r>
        <w:t>Context</w:t>
      </w:r>
    </w:p>
    <w:p w14:paraId="14C0FEE8" w14:textId="77777777" w:rsidR="00996D38" w:rsidRDefault="00996D38">
      <w:r>
        <w:t>In this activity, you can simulate the update of the contracts as part of your daily business.</w:t>
      </w:r>
    </w:p>
    <w:p w14:paraId="29AF22B0" w14:textId="0529196C" w:rsidR="00EF6C4C" w:rsidRDefault="00996D38">
      <w:r>
        <w:t xml:space="preserve">The prerequisite of this testing procedure is to </w:t>
      </w:r>
      <w:r>
        <w:t>create a contract, save it but not activate it.</w:t>
      </w:r>
    </w:p>
    <w:p w14:paraId="3ED27488" w14:textId="77777777" w:rsidR="00EF6C4C" w:rsidRDefault="00996D38">
      <w:pPr>
        <w:pStyle w:val="SAPKeyblockTitle"/>
      </w:pPr>
      <w:r>
        <w:t>Procedure</w:t>
      </w:r>
    </w:p>
    <w:p w14:paraId="2ACD60E5" w14:textId="77777777" w:rsidR="00EF6C4C" w:rsidRDefault="00996D38">
      <w:r>
        <w:t>To execute this activity go step by step go through the table.</w:t>
      </w:r>
    </w:p>
    <w:p w14:paraId="240B02B7" w14:textId="77777777" w:rsidR="00EF6C4C" w:rsidRDefault="00EF6C4C"/>
    <w:tbl>
      <w:tblPr>
        <w:tblStyle w:val="SAPStandardTable"/>
        <w:tblW w:w="5000" w:type="pct"/>
        <w:tblInd w:w="3" w:type="dxa"/>
        <w:tblLook w:val="0620" w:firstRow="1" w:lastRow="0" w:firstColumn="0" w:lastColumn="0" w:noHBand="1" w:noVBand="1"/>
      </w:tblPr>
      <w:tblGrid>
        <w:gridCol w:w="846"/>
        <w:gridCol w:w="2421"/>
        <w:gridCol w:w="4291"/>
        <w:gridCol w:w="5186"/>
        <w:gridCol w:w="1560"/>
      </w:tblGrid>
      <w:tr w:rsidR="00EF6C4C" w:rsidRPr="00996D38" w14:paraId="67064AE1"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5573F1EF" w14:textId="77777777" w:rsidR="00EF6C4C" w:rsidRPr="00996D38" w:rsidRDefault="00996D38">
            <w:pPr>
              <w:pStyle w:val="SAPTableHeader"/>
              <w:rPr>
                <w:sz w:val="16"/>
              </w:rPr>
            </w:pPr>
            <w:r w:rsidRPr="00996D38">
              <w:rPr>
                <w:sz w:val="16"/>
              </w:rPr>
              <w:lastRenderedPageBreak/>
              <w:t>Test Step #</w:t>
            </w:r>
          </w:p>
        </w:tc>
        <w:tc>
          <w:tcPr>
            <w:tcW w:w="0" w:type="auto"/>
          </w:tcPr>
          <w:p w14:paraId="5C15344A" w14:textId="77777777" w:rsidR="00EF6C4C" w:rsidRPr="00996D38" w:rsidRDefault="00996D38">
            <w:pPr>
              <w:pStyle w:val="SAPTableHeader"/>
              <w:rPr>
                <w:sz w:val="16"/>
              </w:rPr>
            </w:pPr>
            <w:r w:rsidRPr="00996D38">
              <w:rPr>
                <w:sz w:val="16"/>
              </w:rPr>
              <w:t>Test Step Name</w:t>
            </w:r>
          </w:p>
        </w:tc>
        <w:tc>
          <w:tcPr>
            <w:tcW w:w="0" w:type="auto"/>
          </w:tcPr>
          <w:p w14:paraId="3483EC40" w14:textId="77777777" w:rsidR="00EF6C4C" w:rsidRPr="00996D38" w:rsidRDefault="00996D38">
            <w:pPr>
              <w:pStyle w:val="SAPTableHeader"/>
              <w:rPr>
                <w:sz w:val="16"/>
              </w:rPr>
            </w:pPr>
            <w:r w:rsidRPr="00996D38">
              <w:rPr>
                <w:sz w:val="16"/>
              </w:rPr>
              <w:t>Instruction</w:t>
            </w:r>
          </w:p>
        </w:tc>
        <w:tc>
          <w:tcPr>
            <w:tcW w:w="0" w:type="auto"/>
          </w:tcPr>
          <w:p w14:paraId="440B2645" w14:textId="77777777" w:rsidR="00EF6C4C" w:rsidRPr="00996D38" w:rsidRDefault="00996D38">
            <w:pPr>
              <w:pStyle w:val="SAPTableHeader"/>
              <w:rPr>
                <w:sz w:val="16"/>
              </w:rPr>
            </w:pPr>
            <w:r w:rsidRPr="00996D38">
              <w:rPr>
                <w:sz w:val="16"/>
              </w:rPr>
              <w:t>Expected Result</w:t>
            </w:r>
          </w:p>
        </w:tc>
        <w:tc>
          <w:tcPr>
            <w:tcW w:w="0" w:type="auto"/>
          </w:tcPr>
          <w:p w14:paraId="7AC808CB" w14:textId="77777777" w:rsidR="00EF6C4C" w:rsidRPr="00996D38" w:rsidRDefault="00996D38">
            <w:pPr>
              <w:pStyle w:val="SAPTableHeader"/>
              <w:rPr>
                <w:sz w:val="16"/>
              </w:rPr>
            </w:pPr>
            <w:r w:rsidRPr="00996D38">
              <w:rPr>
                <w:sz w:val="16"/>
              </w:rPr>
              <w:t>Pass / Fail / Comment</w:t>
            </w:r>
          </w:p>
        </w:tc>
      </w:tr>
      <w:tr w:rsidR="00EF6C4C" w:rsidRPr="00996D38" w14:paraId="0B7BFE95" w14:textId="77777777" w:rsidTr="00996D38">
        <w:tc>
          <w:tcPr>
            <w:tcW w:w="0" w:type="auto"/>
          </w:tcPr>
          <w:p w14:paraId="777392BF" w14:textId="77777777" w:rsidR="00EF6C4C" w:rsidRPr="00996D38" w:rsidRDefault="00996D38">
            <w:pPr>
              <w:rPr>
                <w:sz w:val="16"/>
              </w:rPr>
            </w:pPr>
            <w:r w:rsidRPr="00996D38">
              <w:rPr>
                <w:sz w:val="16"/>
              </w:rPr>
              <w:t>1</w:t>
            </w:r>
          </w:p>
        </w:tc>
        <w:tc>
          <w:tcPr>
            <w:tcW w:w="0" w:type="auto"/>
          </w:tcPr>
          <w:p w14:paraId="27D190A4" w14:textId="77777777" w:rsidR="00EF6C4C" w:rsidRPr="00996D38" w:rsidRDefault="00996D38">
            <w:pPr>
              <w:rPr>
                <w:sz w:val="16"/>
              </w:rPr>
            </w:pPr>
            <w:r w:rsidRPr="00996D38">
              <w:rPr>
                <w:rStyle w:val="SAPEmphasis"/>
                <w:sz w:val="16"/>
              </w:rPr>
              <w:t>Log On</w:t>
            </w:r>
          </w:p>
        </w:tc>
        <w:tc>
          <w:tcPr>
            <w:tcW w:w="0" w:type="auto"/>
          </w:tcPr>
          <w:p w14:paraId="2DA6A2BE" w14:textId="77777777" w:rsidR="00EF6C4C" w:rsidRPr="00996D38" w:rsidRDefault="00996D38">
            <w:pPr>
              <w:rPr>
                <w:sz w:val="16"/>
              </w:rPr>
            </w:pPr>
            <w:r w:rsidRPr="00996D38">
              <w:rPr>
                <w:sz w:val="16"/>
              </w:rPr>
              <w:t>Log onto the SAP Fiori launchpad as an Administrator - Leasing.</w:t>
            </w:r>
          </w:p>
        </w:tc>
        <w:tc>
          <w:tcPr>
            <w:tcW w:w="0" w:type="auto"/>
          </w:tcPr>
          <w:p w14:paraId="6CBE3195" w14:textId="77777777" w:rsidR="00EF6C4C" w:rsidRPr="00996D38" w:rsidRDefault="00996D38">
            <w:pPr>
              <w:rPr>
                <w:sz w:val="16"/>
              </w:rPr>
            </w:pPr>
            <w:r w:rsidRPr="00996D38">
              <w:rPr>
                <w:sz w:val="16"/>
              </w:rPr>
              <w:t>The SAP Fiori launchpad displays.</w:t>
            </w:r>
          </w:p>
        </w:tc>
        <w:tc>
          <w:tcPr>
            <w:tcW w:w="0" w:type="auto"/>
          </w:tcPr>
          <w:p w14:paraId="578103CF" w14:textId="77777777" w:rsidR="00EF6C4C" w:rsidRPr="00996D38" w:rsidRDefault="00EF6C4C">
            <w:pPr>
              <w:rPr>
                <w:sz w:val="16"/>
              </w:rPr>
            </w:pPr>
          </w:p>
        </w:tc>
      </w:tr>
      <w:tr w:rsidR="00EF6C4C" w:rsidRPr="00996D38" w14:paraId="1D45C0D5" w14:textId="77777777" w:rsidTr="00996D38">
        <w:tc>
          <w:tcPr>
            <w:tcW w:w="0" w:type="auto"/>
          </w:tcPr>
          <w:p w14:paraId="2EE26090" w14:textId="77777777" w:rsidR="00EF6C4C" w:rsidRPr="00996D38" w:rsidRDefault="00996D38">
            <w:pPr>
              <w:rPr>
                <w:sz w:val="16"/>
              </w:rPr>
            </w:pPr>
            <w:r w:rsidRPr="00996D38">
              <w:rPr>
                <w:sz w:val="16"/>
              </w:rPr>
              <w:t>2</w:t>
            </w:r>
          </w:p>
        </w:tc>
        <w:tc>
          <w:tcPr>
            <w:tcW w:w="0" w:type="auto"/>
          </w:tcPr>
          <w:p w14:paraId="3D9F4443" w14:textId="77777777" w:rsidR="00EF6C4C" w:rsidRPr="00996D38" w:rsidRDefault="00996D38">
            <w:pPr>
              <w:rPr>
                <w:sz w:val="16"/>
              </w:rPr>
            </w:pPr>
            <w:r w:rsidRPr="00996D38">
              <w:rPr>
                <w:rStyle w:val="SAPEmphasis"/>
                <w:sz w:val="16"/>
              </w:rPr>
              <w:t>Access the SAP Fiori app</w:t>
            </w:r>
          </w:p>
        </w:tc>
        <w:tc>
          <w:tcPr>
            <w:tcW w:w="0" w:type="auto"/>
          </w:tcPr>
          <w:p w14:paraId="220A90EA" w14:textId="77777777" w:rsidR="00EF6C4C" w:rsidRPr="00996D38" w:rsidRDefault="00996D38">
            <w:pPr>
              <w:rPr>
                <w:sz w:val="16"/>
              </w:rPr>
            </w:pPr>
            <w:r w:rsidRPr="00996D38">
              <w:rPr>
                <w:sz w:val="16"/>
              </w:rPr>
              <w:t xml:space="preserve">Open </w:t>
            </w:r>
            <w:r w:rsidRPr="00996D38">
              <w:rPr>
                <w:rStyle w:val="SAPScreenElement"/>
                <w:sz w:val="16"/>
              </w:rPr>
              <w:t>Worklist: Update Objects</w:t>
            </w:r>
            <w:r w:rsidRPr="00996D38">
              <w:rPr>
                <w:sz w:val="16"/>
              </w:rPr>
              <w:t xml:space="preserve"> </w:t>
            </w:r>
            <w:r w:rsidRPr="00996D38">
              <w:rPr>
                <w:rStyle w:val="SAPMonospace"/>
                <w:sz w:val="16"/>
              </w:rPr>
              <w:t>(RECARG)</w:t>
            </w:r>
            <w:r w:rsidRPr="00996D38">
              <w:rPr>
                <w:sz w:val="16"/>
              </w:rPr>
              <w:t>.</w:t>
            </w:r>
          </w:p>
        </w:tc>
        <w:tc>
          <w:tcPr>
            <w:tcW w:w="0" w:type="auto"/>
          </w:tcPr>
          <w:p w14:paraId="0A661AEE" w14:textId="77777777" w:rsidR="00EF6C4C" w:rsidRPr="00996D38" w:rsidRDefault="00996D38">
            <w:pPr>
              <w:rPr>
                <w:sz w:val="16"/>
              </w:rPr>
            </w:pPr>
            <w:r w:rsidRPr="00996D38">
              <w:rPr>
                <w:sz w:val="16"/>
              </w:rPr>
              <w:t xml:space="preserve">The </w:t>
            </w:r>
            <w:r w:rsidRPr="00996D38">
              <w:rPr>
                <w:rStyle w:val="SAPScreenElement"/>
                <w:sz w:val="16"/>
              </w:rPr>
              <w:t>Worklist: Update Objects</w:t>
            </w:r>
            <w:r w:rsidRPr="00996D38">
              <w:rPr>
                <w:sz w:val="16"/>
              </w:rPr>
              <w:t xml:space="preserve"> screen displays.</w:t>
            </w:r>
          </w:p>
        </w:tc>
        <w:tc>
          <w:tcPr>
            <w:tcW w:w="0" w:type="auto"/>
          </w:tcPr>
          <w:p w14:paraId="0A23DF9A" w14:textId="77777777" w:rsidR="00EF6C4C" w:rsidRPr="00996D38" w:rsidRDefault="00EF6C4C">
            <w:pPr>
              <w:rPr>
                <w:sz w:val="16"/>
              </w:rPr>
            </w:pPr>
          </w:p>
        </w:tc>
      </w:tr>
      <w:tr w:rsidR="00EF6C4C" w:rsidRPr="00996D38" w14:paraId="51A9D6DE" w14:textId="77777777" w:rsidTr="00996D38">
        <w:tc>
          <w:tcPr>
            <w:tcW w:w="0" w:type="auto"/>
          </w:tcPr>
          <w:p w14:paraId="18037376" w14:textId="77777777" w:rsidR="00EF6C4C" w:rsidRPr="00996D38" w:rsidRDefault="00996D38">
            <w:pPr>
              <w:rPr>
                <w:sz w:val="16"/>
              </w:rPr>
            </w:pPr>
            <w:r w:rsidRPr="00996D38">
              <w:rPr>
                <w:sz w:val="16"/>
              </w:rPr>
              <w:t>3</w:t>
            </w:r>
          </w:p>
        </w:tc>
        <w:tc>
          <w:tcPr>
            <w:tcW w:w="0" w:type="auto"/>
          </w:tcPr>
          <w:p w14:paraId="577145AA" w14:textId="77777777" w:rsidR="00EF6C4C" w:rsidRPr="00996D38" w:rsidRDefault="00996D38">
            <w:pPr>
              <w:rPr>
                <w:sz w:val="16"/>
              </w:rPr>
            </w:pPr>
            <w:r w:rsidRPr="00996D38">
              <w:rPr>
                <w:rStyle w:val="SAPEmphasis"/>
                <w:sz w:val="16"/>
              </w:rPr>
              <w:t>Worklist: Update Objects Selection</w:t>
            </w:r>
          </w:p>
        </w:tc>
        <w:tc>
          <w:tcPr>
            <w:tcW w:w="0" w:type="auto"/>
          </w:tcPr>
          <w:p w14:paraId="516A1E46"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139987B6" w14:textId="77777777" w:rsidR="00996D38" w:rsidRPr="00996D38" w:rsidRDefault="00996D38">
            <w:pPr>
              <w:rPr>
                <w:sz w:val="16"/>
              </w:rPr>
            </w:pPr>
            <w:r w:rsidRPr="00996D38">
              <w:rPr>
                <w:rStyle w:val="SAPScreenElement"/>
                <w:sz w:val="16"/>
              </w:rPr>
              <w:t>Person responsible</w:t>
            </w:r>
            <w:r w:rsidRPr="00996D38">
              <w:rPr>
                <w:sz w:val="16"/>
              </w:rPr>
              <w:t xml:space="preserve">: </w:t>
            </w:r>
            <w:r w:rsidRPr="00996D38">
              <w:rPr>
                <w:rStyle w:val="SAPUserEntry"/>
                <w:sz w:val="16"/>
              </w:rPr>
              <w:t>&lt;Own user ID&gt;</w:t>
            </w:r>
          </w:p>
          <w:p w14:paraId="445065D9" w14:textId="6F18559E" w:rsidR="00EF6C4C" w:rsidRPr="00996D38" w:rsidRDefault="00996D38">
            <w:pPr>
              <w:rPr>
                <w:sz w:val="16"/>
              </w:rPr>
            </w:pPr>
            <w:r w:rsidRPr="00996D38">
              <w:rPr>
                <w:rStyle w:val="SAPScreenElement"/>
                <w:sz w:val="16"/>
              </w:rPr>
              <w:t>Display selection list</w:t>
            </w:r>
            <w:r w:rsidRPr="00996D38">
              <w:rPr>
                <w:sz w:val="16"/>
              </w:rPr>
              <w:t xml:space="preserve">: </w:t>
            </w:r>
            <w:r w:rsidRPr="00996D38">
              <w:rPr>
                <w:rStyle w:val="SAPUserEntry"/>
                <w:sz w:val="16"/>
              </w:rPr>
              <w:t>&lt;selected&gt;</w:t>
            </w:r>
          </w:p>
        </w:tc>
        <w:tc>
          <w:tcPr>
            <w:tcW w:w="0" w:type="auto"/>
          </w:tcPr>
          <w:p w14:paraId="5B602027" w14:textId="77777777" w:rsidR="00EF6C4C" w:rsidRPr="00996D38" w:rsidRDefault="00996D38">
            <w:pPr>
              <w:rPr>
                <w:sz w:val="16"/>
              </w:rPr>
            </w:pPr>
            <w:r w:rsidRPr="00996D38">
              <w:rPr>
                <w:sz w:val="16"/>
              </w:rPr>
              <w:t xml:space="preserve">Data are validated, next screen </w:t>
            </w:r>
            <w:r w:rsidRPr="00996D38">
              <w:rPr>
                <w:rStyle w:val="SAPScreenElement"/>
                <w:sz w:val="16"/>
              </w:rPr>
              <w:t>Worklist: Update Objects</w:t>
            </w:r>
            <w:r w:rsidRPr="00996D38">
              <w:rPr>
                <w:sz w:val="16"/>
              </w:rPr>
              <w:t xml:space="preserve"> screen is displayed.</w:t>
            </w:r>
          </w:p>
        </w:tc>
        <w:tc>
          <w:tcPr>
            <w:tcW w:w="0" w:type="auto"/>
          </w:tcPr>
          <w:p w14:paraId="11BE6EB5" w14:textId="77777777" w:rsidR="00EF6C4C" w:rsidRPr="00996D38" w:rsidRDefault="00EF6C4C">
            <w:pPr>
              <w:rPr>
                <w:sz w:val="16"/>
              </w:rPr>
            </w:pPr>
          </w:p>
        </w:tc>
      </w:tr>
      <w:tr w:rsidR="00EF6C4C" w:rsidRPr="00996D38" w14:paraId="1AE1F537" w14:textId="77777777" w:rsidTr="00996D38">
        <w:tc>
          <w:tcPr>
            <w:tcW w:w="0" w:type="auto"/>
          </w:tcPr>
          <w:p w14:paraId="7BA4D691" w14:textId="77777777" w:rsidR="00EF6C4C" w:rsidRPr="00996D38" w:rsidRDefault="00996D38">
            <w:pPr>
              <w:rPr>
                <w:sz w:val="16"/>
              </w:rPr>
            </w:pPr>
            <w:r w:rsidRPr="00996D38">
              <w:rPr>
                <w:sz w:val="16"/>
              </w:rPr>
              <w:t>4</w:t>
            </w:r>
          </w:p>
        </w:tc>
        <w:tc>
          <w:tcPr>
            <w:tcW w:w="0" w:type="auto"/>
          </w:tcPr>
          <w:p w14:paraId="7DC8634C" w14:textId="77777777" w:rsidR="00EF6C4C" w:rsidRPr="00996D38" w:rsidRDefault="00996D38">
            <w:pPr>
              <w:rPr>
                <w:sz w:val="16"/>
              </w:rPr>
            </w:pPr>
            <w:r w:rsidRPr="00996D38">
              <w:rPr>
                <w:rStyle w:val="SAPEmphasis"/>
                <w:sz w:val="16"/>
              </w:rPr>
              <w:t>Worklist: Update Objects</w:t>
            </w:r>
          </w:p>
        </w:tc>
        <w:tc>
          <w:tcPr>
            <w:tcW w:w="0" w:type="auto"/>
          </w:tcPr>
          <w:p w14:paraId="0B9646BC" w14:textId="77777777" w:rsidR="00EF6C4C" w:rsidRPr="00996D38" w:rsidRDefault="00996D38">
            <w:pPr>
              <w:rPr>
                <w:sz w:val="16"/>
              </w:rPr>
            </w:pPr>
            <w:r w:rsidRPr="00996D38">
              <w:rPr>
                <w:sz w:val="16"/>
              </w:rPr>
              <w:t>Analyse data</w:t>
            </w:r>
          </w:p>
        </w:tc>
        <w:tc>
          <w:tcPr>
            <w:tcW w:w="0" w:type="auto"/>
          </w:tcPr>
          <w:p w14:paraId="1F2451F9" w14:textId="77777777" w:rsidR="00EF6C4C" w:rsidRPr="00996D38" w:rsidRDefault="00996D38">
            <w:pPr>
              <w:rPr>
                <w:sz w:val="16"/>
              </w:rPr>
            </w:pPr>
            <w:r w:rsidRPr="00996D38">
              <w:rPr>
                <w:sz w:val="16"/>
              </w:rPr>
              <w:t xml:space="preserve">Data is </w:t>
            </w:r>
            <w:r w:rsidRPr="00996D38">
              <w:rPr>
                <w:sz w:val="16"/>
              </w:rPr>
              <w:t>shown.</w:t>
            </w:r>
          </w:p>
        </w:tc>
        <w:tc>
          <w:tcPr>
            <w:tcW w:w="0" w:type="auto"/>
          </w:tcPr>
          <w:p w14:paraId="4F696F5C" w14:textId="77777777" w:rsidR="00EF6C4C" w:rsidRPr="00996D38" w:rsidRDefault="00EF6C4C">
            <w:pPr>
              <w:rPr>
                <w:sz w:val="16"/>
              </w:rPr>
            </w:pPr>
          </w:p>
        </w:tc>
      </w:tr>
    </w:tbl>
    <w:p w14:paraId="6988FBD2" w14:textId="77777777" w:rsidR="00EF6C4C" w:rsidRDefault="00996D38">
      <w:pPr>
        <w:pStyle w:val="Heading4"/>
      </w:pPr>
      <w:bookmarkStart w:id="350" w:name="unique_78"/>
      <w:bookmarkStart w:id="351" w:name="_Toc176424750"/>
      <w:r>
        <w:t>Worklist: Update Objects - Execution</w:t>
      </w:r>
      <w:bookmarkEnd w:id="350"/>
      <w:bookmarkEnd w:id="351"/>
    </w:p>
    <w:p w14:paraId="47319403" w14:textId="77777777" w:rsidR="00EF6C4C" w:rsidRDefault="00996D38">
      <w:pPr>
        <w:pStyle w:val="SAPKeyblockTitle"/>
      </w:pPr>
      <w:r>
        <w:t>Test Administration</w:t>
      </w:r>
    </w:p>
    <w:p w14:paraId="54080012" w14:textId="77777777" w:rsidR="00EF6C4C" w:rsidRDefault="00996D38">
      <w:r>
        <w:t>Customer project: Fill in the project-specific parts.</w:t>
      </w:r>
    </w:p>
    <w:p w14:paraId="51F7893B"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34CCEC7A"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587C58"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A7029F"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1C98FB"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259B8A" w14:textId="77777777" w:rsidR="00996D38" w:rsidRPr="00996D38" w:rsidRDefault="00996D38">
            <w:pPr>
              <w:rPr>
                <w:sz w:val="12"/>
              </w:rPr>
            </w:pPr>
          </w:p>
        </w:tc>
      </w:tr>
      <w:tr w:rsidR="00EF6C4C" w:rsidRPr="00996D38" w14:paraId="2DC0D7D3"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98DB03"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16E1FF"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E8E0A8"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FF71E2" w14:textId="77777777" w:rsidR="00996D38" w:rsidRPr="00996D38" w:rsidRDefault="00996D38">
            <w:pPr>
              <w:rPr>
                <w:sz w:val="12"/>
              </w:rPr>
            </w:pPr>
          </w:p>
        </w:tc>
      </w:tr>
      <w:tr w:rsidR="00EF6C4C" w:rsidRPr="00996D38" w14:paraId="1AEB208B"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2482A2"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B4578B"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8F4F68"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E60F70" w14:textId="77777777" w:rsidR="00EF6C4C" w:rsidRPr="00996D38" w:rsidRDefault="00996D38">
            <w:pPr>
              <w:rPr>
                <w:sz w:val="12"/>
              </w:rPr>
            </w:pPr>
            <w:r w:rsidRPr="00996D38">
              <w:rPr>
                <w:rStyle w:val="SAPUserEntry"/>
                <w:sz w:val="12"/>
              </w:rPr>
              <w:t xml:space="preserve">&lt;State the Service Provider, </w:t>
            </w:r>
            <w:r w:rsidRPr="00996D38">
              <w:rPr>
                <w:rStyle w:val="SAPUserEntry"/>
                <w:sz w:val="12"/>
              </w:rPr>
              <w:t>Customer or Joint Service Provider and Customer&gt;</w:t>
            </w:r>
          </w:p>
        </w:tc>
      </w:tr>
    </w:tbl>
    <w:p w14:paraId="494C3AB4" w14:textId="77777777" w:rsidR="00EF6C4C" w:rsidRDefault="00996D38">
      <w:pPr>
        <w:pStyle w:val="SAPKeyblockTitle"/>
      </w:pPr>
      <w:r>
        <w:t>Context</w:t>
      </w:r>
    </w:p>
    <w:p w14:paraId="0C74ECCD" w14:textId="77777777" w:rsidR="00EF6C4C" w:rsidRDefault="00996D38">
      <w:r>
        <w:t>In this activity, you can execute the update of the contracts as part of your daily business. The prerequisite of this testing procedure is to create a contract, save it but not activate it.</w:t>
      </w:r>
    </w:p>
    <w:p w14:paraId="7CAD2D0A" w14:textId="77777777" w:rsidR="00EF6C4C" w:rsidRDefault="00996D38">
      <w:pPr>
        <w:pStyle w:val="SAPKeyblockTitle"/>
      </w:pPr>
      <w:r>
        <w:t>Procedure</w:t>
      </w:r>
    </w:p>
    <w:p w14:paraId="1AA5DE28" w14:textId="77777777" w:rsidR="00EF6C4C" w:rsidRDefault="00996D38">
      <w:r>
        <w:t>To execute this activity go step by step go through the table.</w:t>
      </w:r>
    </w:p>
    <w:p w14:paraId="68487261" w14:textId="77777777" w:rsidR="00EF6C4C" w:rsidRDefault="00EF6C4C"/>
    <w:tbl>
      <w:tblPr>
        <w:tblStyle w:val="SAPStandardTable"/>
        <w:tblW w:w="5000" w:type="pct"/>
        <w:tblInd w:w="3" w:type="dxa"/>
        <w:tblLook w:val="0620" w:firstRow="1" w:lastRow="0" w:firstColumn="0" w:lastColumn="0" w:noHBand="1" w:noVBand="1"/>
      </w:tblPr>
      <w:tblGrid>
        <w:gridCol w:w="846"/>
        <w:gridCol w:w="2421"/>
        <w:gridCol w:w="4291"/>
        <w:gridCol w:w="5186"/>
        <w:gridCol w:w="1560"/>
      </w:tblGrid>
      <w:tr w:rsidR="00EF6C4C" w:rsidRPr="00996D38" w14:paraId="2FF776D0"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3E58E8E0" w14:textId="77777777" w:rsidR="00EF6C4C" w:rsidRPr="00996D38" w:rsidRDefault="00996D38">
            <w:pPr>
              <w:pStyle w:val="SAPTableHeader"/>
              <w:rPr>
                <w:sz w:val="16"/>
              </w:rPr>
            </w:pPr>
            <w:r w:rsidRPr="00996D38">
              <w:rPr>
                <w:sz w:val="16"/>
              </w:rPr>
              <w:lastRenderedPageBreak/>
              <w:t>Test Step #</w:t>
            </w:r>
          </w:p>
        </w:tc>
        <w:tc>
          <w:tcPr>
            <w:tcW w:w="0" w:type="auto"/>
          </w:tcPr>
          <w:p w14:paraId="73EAB9F4" w14:textId="77777777" w:rsidR="00EF6C4C" w:rsidRPr="00996D38" w:rsidRDefault="00996D38">
            <w:pPr>
              <w:pStyle w:val="SAPTableHeader"/>
              <w:rPr>
                <w:sz w:val="16"/>
              </w:rPr>
            </w:pPr>
            <w:r w:rsidRPr="00996D38">
              <w:rPr>
                <w:sz w:val="16"/>
              </w:rPr>
              <w:t>Test Step Name</w:t>
            </w:r>
          </w:p>
        </w:tc>
        <w:tc>
          <w:tcPr>
            <w:tcW w:w="0" w:type="auto"/>
          </w:tcPr>
          <w:p w14:paraId="0EECCB04" w14:textId="77777777" w:rsidR="00EF6C4C" w:rsidRPr="00996D38" w:rsidRDefault="00996D38">
            <w:pPr>
              <w:pStyle w:val="SAPTableHeader"/>
              <w:rPr>
                <w:sz w:val="16"/>
              </w:rPr>
            </w:pPr>
            <w:r w:rsidRPr="00996D38">
              <w:rPr>
                <w:sz w:val="16"/>
              </w:rPr>
              <w:t>Instruction</w:t>
            </w:r>
          </w:p>
        </w:tc>
        <w:tc>
          <w:tcPr>
            <w:tcW w:w="0" w:type="auto"/>
          </w:tcPr>
          <w:p w14:paraId="2D351838" w14:textId="77777777" w:rsidR="00EF6C4C" w:rsidRPr="00996D38" w:rsidRDefault="00996D38">
            <w:pPr>
              <w:pStyle w:val="SAPTableHeader"/>
              <w:rPr>
                <w:sz w:val="16"/>
              </w:rPr>
            </w:pPr>
            <w:r w:rsidRPr="00996D38">
              <w:rPr>
                <w:sz w:val="16"/>
              </w:rPr>
              <w:t>Expected Result</w:t>
            </w:r>
          </w:p>
        </w:tc>
        <w:tc>
          <w:tcPr>
            <w:tcW w:w="0" w:type="auto"/>
          </w:tcPr>
          <w:p w14:paraId="68EEE5EC" w14:textId="77777777" w:rsidR="00EF6C4C" w:rsidRPr="00996D38" w:rsidRDefault="00996D38">
            <w:pPr>
              <w:pStyle w:val="SAPTableHeader"/>
              <w:rPr>
                <w:sz w:val="16"/>
              </w:rPr>
            </w:pPr>
            <w:r w:rsidRPr="00996D38">
              <w:rPr>
                <w:sz w:val="16"/>
              </w:rPr>
              <w:t>Pass / Fail / Comment</w:t>
            </w:r>
          </w:p>
        </w:tc>
      </w:tr>
      <w:tr w:rsidR="00EF6C4C" w:rsidRPr="00996D38" w14:paraId="31B94BF3" w14:textId="77777777" w:rsidTr="00996D38">
        <w:tc>
          <w:tcPr>
            <w:tcW w:w="0" w:type="auto"/>
          </w:tcPr>
          <w:p w14:paraId="4395C881" w14:textId="77777777" w:rsidR="00EF6C4C" w:rsidRPr="00996D38" w:rsidRDefault="00996D38">
            <w:pPr>
              <w:rPr>
                <w:sz w:val="16"/>
              </w:rPr>
            </w:pPr>
            <w:r w:rsidRPr="00996D38">
              <w:rPr>
                <w:sz w:val="16"/>
              </w:rPr>
              <w:t>1</w:t>
            </w:r>
          </w:p>
        </w:tc>
        <w:tc>
          <w:tcPr>
            <w:tcW w:w="0" w:type="auto"/>
          </w:tcPr>
          <w:p w14:paraId="6439C684" w14:textId="77777777" w:rsidR="00EF6C4C" w:rsidRPr="00996D38" w:rsidRDefault="00996D38">
            <w:pPr>
              <w:rPr>
                <w:sz w:val="16"/>
              </w:rPr>
            </w:pPr>
            <w:r w:rsidRPr="00996D38">
              <w:rPr>
                <w:rStyle w:val="SAPEmphasis"/>
                <w:sz w:val="16"/>
              </w:rPr>
              <w:t>Log On</w:t>
            </w:r>
          </w:p>
        </w:tc>
        <w:tc>
          <w:tcPr>
            <w:tcW w:w="0" w:type="auto"/>
          </w:tcPr>
          <w:p w14:paraId="1781A500" w14:textId="77777777" w:rsidR="00EF6C4C" w:rsidRPr="00996D38" w:rsidRDefault="00996D38">
            <w:pPr>
              <w:rPr>
                <w:sz w:val="16"/>
              </w:rPr>
            </w:pPr>
            <w:r w:rsidRPr="00996D38">
              <w:rPr>
                <w:sz w:val="16"/>
              </w:rPr>
              <w:t>Log onto the SAP Fiori launchpad as an Administrator - Leasing.</w:t>
            </w:r>
          </w:p>
        </w:tc>
        <w:tc>
          <w:tcPr>
            <w:tcW w:w="0" w:type="auto"/>
          </w:tcPr>
          <w:p w14:paraId="63A3ABD1" w14:textId="77777777" w:rsidR="00EF6C4C" w:rsidRPr="00996D38" w:rsidRDefault="00996D38">
            <w:pPr>
              <w:rPr>
                <w:sz w:val="16"/>
              </w:rPr>
            </w:pPr>
            <w:r w:rsidRPr="00996D38">
              <w:rPr>
                <w:sz w:val="16"/>
              </w:rPr>
              <w:t>The SAP Fiori launchpad displays.</w:t>
            </w:r>
          </w:p>
        </w:tc>
        <w:tc>
          <w:tcPr>
            <w:tcW w:w="0" w:type="auto"/>
          </w:tcPr>
          <w:p w14:paraId="19036152" w14:textId="77777777" w:rsidR="00EF6C4C" w:rsidRPr="00996D38" w:rsidRDefault="00EF6C4C">
            <w:pPr>
              <w:rPr>
                <w:sz w:val="16"/>
              </w:rPr>
            </w:pPr>
          </w:p>
        </w:tc>
      </w:tr>
      <w:tr w:rsidR="00EF6C4C" w:rsidRPr="00996D38" w14:paraId="72B61D56" w14:textId="77777777" w:rsidTr="00996D38">
        <w:tc>
          <w:tcPr>
            <w:tcW w:w="0" w:type="auto"/>
          </w:tcPr>
          <w:p w14:paraId="2CA375DB" w14:textId="77777777" w:rsidR="00EF6C4C" w:rsidRPr="00996D38" w:rsidRDefault="00996D38">
            <w:pPr>
              <w:rPr>
                <w:sz w:val="16"/>
              </w:rPr>
            </w:pPr>
            <w:r w:rsidRPr="00996D38">
              <w:rPr>
                <w:sz w:val="16"/>
              </w:rPr>
              <w:t>2</w:t>
            </w:r>
          </w:p>
        </w:tc>
        <w:tc>
          <w:tcPr>
            <w:tcW w:w="0" w:type="auto"/>
          </w:tcPr>
          <w:p w14:paraId="15ED1E77" w14:textId="77777777" w:rsidR="00EF6C4C" w:rsidRPr="00996D38" w:rsidRDefault="00996D38">
            <w:pPr>
              <w:rPr>
                <w:sz w:val="16"/>
              </w:rPr>
            </w:pPr>
            <w:r w:rsidRPr="00996D38">
              <w:rPr>
                <w:rStyle w:val="SAPEmphasis"/>
                <w:sz w:val="16"/>
              </w:rPr>
              <w:t>Access the SAP Fiori app</w:t>
            </w:r>
          </w:p>
        </w:tc>
        <w:tc>
          <w:tcPr>
            <w:tcW w:w="0" w:type="auto"/>
          </w:tcPr>
          <w:p w14:paraId="44B66EC8" w14:textId="77777777" w:rsidR="00EF6C4C" w:rsidRPr="00996D38" w:rsidRDefault="00996D38">
            <w:pPr>
              <w:rPr>
                <w:sz w:val="16"/>
              </w:rPr>
            </w:pPr>
            <w:r w:rsidRPr="00996D38">
              <w:rPr>
                <w:sz w:val="16"/>
              </w:rPr>
              <w:t xml:space="preserve">Open </w:t>
            </w:r>
            <w:r w:rsidRPr="00996D38">
              <w:rPr>
                <w:rStyle w:val="SAPScreenElement"/>
                <w:sz w:val="16"/>
              </w:rPr>
              <w:t>Worklist: Update Objects</w:t>
            </w:r>
            <w:r w:rsidRPr="00996D38">
              <w:rPr>
                <w:sz w:val="16"/>
              </w:rPr>
              <w:t xml:space="preserve"> </w:t>
            </w:r>
            <w:r w:rsidRPr="00996D38">
              <w:rPr>
                <w:rStyle w:val="SAPMonospace"/>
                <w:sz w:val="16"/>
              </w:rPr>
              <w:t>(RECARG)</w:t>
            </w:r>
            <w:r w:rsidRPr="00996D38">
              <w:rPr>
                <w:sz w:val="16"/>
              </w:rPr>
              <w:t>.</w:t>
            </w:r>
          </w:p>
        </w:tc>
        <w:tc>
          <w:tcPr>
            <w:tcW w:w="0" w:type="auto"/>
          </w:tcPr>
          <w:p w14:paraId="25C4C74C" w14:textId="77777777" w:rsidR="00EF6C4C" w:rsidRPr="00996D38" w:rsidRDefault="00996D38">
            <w:pPr>
              <w:rPr>
                <w:sz w:val="16"/>
              </w:rPr>
            </w:pPr>
            <w:r w:rsidRPr="00996D38">
              <w:rPr>
                <w:sz w:val="16"/>
              </w:rPr>
              <w:t xml:space="preserve">The </w:t>
            </w:r>
            <w:r w:rsidRPr="00996D38">
              <w:rPr>
                <w:rStyle w:val="SAPScreenElement"/>
                <w:sz w:val="16"/>
              </w:rPr>
              <w:t>Worklist: Update Objects</w:t>
            </w:r>
            <w:r w:rsidRPr="00996D38">
              <w:rPr>
                <w:sz w:val="16"/>
              </w:rPr>
              <w:t xml:space="preserve"> screen displays.</w:t>
            </w:r>
          </w:p>
        </w:tc>
        <w:tc>
          <w:tcPr>
            <w:tcW w:w="0" w:type="auto"/>
          </w:tcPr>
          <w:p w14:paraId="091E83E2" w14:textId="77777777" w:rsidR="00EF6C4C" w:rsidRPr="00996D38" w:rsidRDefault="00EF6C4C">
            <w:pPr>
              <w:rPr>
                <w:sz w:val="16"/>
              </w:rPr>
            </w:pPr>
          </w:p>
        </w:tc>
      </w:tr>
      <w:tr w:rsidR="00EF6C4C" w:rsidRPr="00996D38" w14:paraId="41138ABE" w14:textId="77777777" w:rsidTr="00996D38">
        <w:tc>
          <w:tcPr>
            <w:tcW w:w="0" w:type="auto"/>
          </w:tcPr>
          <w:p w14:paraId="4F905AD6" w14:textId="77777777" w:rsidR="00EF6C4C" w:rsidRPr="00996D38" w:rsidRDefault="00996D38">
            <w:pPr>
              <w:rPr>
                <w:sz w:val="16"/>
              </w:rPr>
            </w:pPr>
            <w:r w:rsidRPr="00996D38">
              <w:rPr>
                <w:sz w:val="16"/>
              </w:rPr>
              <w:t>3</w:t>
            </w:r>
          </w:p>
        </w:tc>
        <w:tc>
          <w:tcPr>
            <w:tcW w:w="0" w:type="auto"/>
          </w:tcPr>
          <w:p w14:paraId="6FF9A17A" w14:textId="77777777" w:rsidR="00EF6C4C" w:rsidRPr="00996D38" w:rsidRDefault="00996D38">
            <w:pPr>
              <w:rPr>
                <w:sz w:val="16"/>
              </w:rPr>
            </w:pPr>
            <w:r w:rsidRPr="00996D38">
              <w:rPr>
                <w:rStyle w:val="SAPEmphasis"/>
                <w:sz w:val="16"/>
              </w:rPr>
              <w:t xml:space="preserve">Worklist: Update Objects </w:t>
            </w:r>
            <w:r w:rsidRPr="00996D38">
              <w:rPr>
                <w:rStyle w:val="SAPEmphasis"/>
                <w:sz w:val="16"/>
              </w:rPr>
              <w:t>Selection</w:t>
            </w:r>
          </w:p>
        </w:tc>
        <w:tc>
          <w:tcPr>
            <w:tcW w:w="0" w:type="auto"/>
          </w:tcPr>
          <w:p w14:paraId="5D4807B7"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1AD09AAF" w14:textId="77777777" w:rsidR="00996D38" w:rsidRPr="00996D38" w:rsidRDefault="00996D38">
            <w:pPr>
              <w:rPr>
                <w:sz w:val="16"/>
              </w:rPr>
            </w:pPr>
            <w:r w:rsidRPr="00996D38">
              <w:rPr>
                <w:rStyle w:val="SAPScreenElement"/>
                <w:sz w:val="16"/>
              </w:rPr>
              <w:t>Person responsible</w:t>
            </w:r>
            <w:r w:rsidRPr="00996D38">
              <w:rPr>
                <w:sz w:val="16"/>
              </w:rPr>
              <w:t xml:space="preserve">: </w:t>
            </w:r>
            <w:r w:rsidRPr="00996D38">
              <w:rPr>
                <w:rStyle w:val="SAPUserEntry"/>
                <w:sz w:val="16"/>
              </w:rPr>
              <w:t>&lt;Own user ID&gt;</w:t>
            </w:r>
          </w:p>
          <w:p w14:paraId="02D63B3B" w14:textId="2F5CEBD8" w:rsidR="00EF6C4C" w:rsidRPr="00996D38" w:rsidRDefault="00996D38">
            <w:pPr>
              <w:rPr>
                <w:sz w:val="16"/>
              </w:rPr>
            </w:pPr>
            <w:r w:rsidRPr="00996D38">
              <w:rPr>
                <w:rStyle w:val="SAPScreenElement"/>
                <w:sz w:val="16"/>
              </w:rPr>
              <w:t>Update immediately</w:t>
            </w:r>
            <w:r w:rsidRPr="00996D38">
              <w:rPr>
                <w:sz w:val="16"/>
              </w:rPr>
              <w:t xml:space="preserve">: </w:t>
            </w:r>
            <w:r w:rsidRPr="00996D38">
              <w:rPr>
                <w:rStyle w:val="SAPUserEntry"/>
                <w:sz w:val="16"/>
              </w:rPr>
              <w:t>&lt;selected&gt;</w:t>
            </w:r>
          </w:p>
        </w:tc>
        <w:tc>
          <w:tcPr>
            <w:tcW w:w="0" w:type="auto"/>
          </w:tcPr>
          <w:p w14:paraId="6FAB0658" w14:textId="77777777" w:rsidR="00EF6C4C" w:rsidRPr="00996D38" w:rsidRDefault="00996D38">
            <w:pPr>
              <w:rPr>
                <w:sz w:val="16"/>
              </w:rPr>
            </w:pPr>
            <w:r w:rsidRPr="00996D38">
              <w:rPr>
                <w:sz w:val="16"/>
              </w:rPr>
              <w:t xml:space="preserve">Data are validated, next screen </w:t>
            </w:r>
            <w:r w:rsidRPr="00996D38">
              <w:rPr>
                <w:rStyle w:val="SAPScreenElement"/>
                <w:sz w:val="16"/>
              </w:rPr>
              <w:t>Worklist: Update Objects</w:t>
            </w:r>
            <w:r w:rsidRPr="00996D38">
              <w:rPr>
                <w:sz w:val="16"/>
              </w:rPr>
              <w:t xml:space="preserve"> screen is displayed.</w:t>
            </w:r>
          </w:p>
        </w:tc>
        <w:tc>
          <w:tcPr>
            <w:tcW w:w="0" w:type="auto"/>
          </w:tcPr>
          <w:p w14:paraId="0F1F5BDB" w14:textId="77777777" w:rsidR="00EF6C4C" w:rsidRPr="00996D38" w:rsidRDefault="00EF6C4C">
            <w:pPr>
              <w:rPr>
                <w:sz w:val="16"/>
              </w:rPr>
            </w:pPr>
          </w:p>
        </w:tc>
      </w:tr>
      <w:tr w:rsidR="00EF6C4C" w:rsidRPr="00996D38" w14:paraId="65A3B9F8" w14:textId="77777777" w:rsidTr="00996D38">
        <w:tc>
          <w:tcPr>
            <w:tcW w:w="0" w:type="auto"/>
          </w:tcPr>
          <w:p w14:paraId="25BE7EFB" w14:textId="77777777" w:rsidR="00EF6C4C" w:rsidRPr="00996D38" w:rsidRDefault="00996D38">
            <w:pPr>
              <w:rPr>
                <w:sz w:val="16"/>
              </w:rPr>
            </w:pPr>
            <w:r w:rsidRPr="00996D38">
              <w:rPr>
                <w:sz w:val="16"/>
              </w:rPr>
              <w:t>4</w:t>
            </w:r>
          </w:p>
        </w:tc>
        <w:tc>
          <w:tcPr>
            <w:tcW w:w="0" w:type="auto"/>
          </w:tcPr>
          <w:p w14:paraId="181A2280" w14:textId="77777777" w:rsidR="00EF6C4C" w:rsidRPr="00996D38" w:rsidRDefault="00996D38">
            <w:pPr>
              <w:rPr>
                <w:sz w:val="16"/>
              </w:rPr>
            </w:pPr>
            <w:r w:rsidRPr="00996D38">
              <w:rPr>
                <w:rStyle w:val="SAPEmphasis"/>
                <w:sz w:val="16"/>
              </w:rPr>
              <w:t>Worklist: Update Objects</w:t>
            </w:r>
          </w:p>
        </w:tc>
        <w:tc>
          <w:tcPr>
            <w:tcW w:w="0" w:type="auto"/>
          </w:tcPr>
          <w:p w14:paraId="3DAA4EA2" w14:textId="77777777" w:rsidR="00EF6C4C" w:rsidRPr="00996D38" w:rsidRDefault="00996D38">
            <w:pPr>
              <w:rPr>
                <w:sz w:val="16"/>
              </w:rPr>
            </w:pPr>
            <w:r w:rsidRPr="00996D38">
              <w:rPr>
                <w:sz w:val="16"/>
              </w:rPr>
              <w:t>Analyse data.</w:t>
            </w:r>
          </w:p>
        </w:tc>
        <w:tc>
          <w:tcPr>
            <w:tcW w:w="0" w:type="auto"/>
          </w:tcPr>
          <w:p w14:paraId="4997774A" w14:textId="77777777" w:rsidR="00EF6C4C" w:rsidRPr="00996D38" w:rsidRDefault="00996D38">
            <w:pPr>
              <w:rPr>
                <w:sz w:val="16"/>
              </w:rPr>
            </w:pPr>
            <w:r w:rsidRPr="00996D38">
              <w:rPr>
                <w:sz w:val="16"/>
              </w:rPr>
              <w:t>Data is shown.</w:t>
            </w:r>
          </w:p>
        </w:tc>
        <w:tc>
          <w:tcPr>
            <w:tcW w:w="0" w:type="auto"/>
          </w:tcPr>
          <w:p w14:paraId="52C834F0" w14:textId="77777777" w:rsidR="00EF6C4C" w:rsidRPr="00996D38" w:rsidRDefault="00EF6C4C">
            <w:pPr>
              <w:rPr>
                <w:sz w:val="16"/>
              </w:rPr>
            </w:pPr>
          </w:p>
        </w:tc>
      </w:tr>
    </w:tbl>
    <w:p w14:paraId="552256AE" w14:textId="77777777" w:rsidR="00EF6C4C" w:rsidRDefault="00996D38">
      <w:pPr>
        <w:pStyle w:val="Heading4"/>
      </w:pPr>
      <w:bookmarkStart w:id="352" w:name="unique_79"/>
      <w:bookmarkStart w:id="353" w:name="_Toc176424751"/>
      <w:r>
        <w:t>Analyze Logs</w:t>
      </w:r>
      <w:bookmarkEnd w:id="352"/>
      <w:bookmarkEnd w:id="353"/>
    </w:p>
    <w:p w14:paraId="21642728" w14:textId="77777777" w:rsidR="00EF6C4C" w:rsidRDefault="00996D38">
      <w:pPr>
        <w:pStyle w:val="SAPKeyblockTitle"/>
      </w:pPr>
      <w:r>
        <w:t>Test Administration</w:t>
      </w:r>
    </w:p>
    <w:p w14:paraId="1A3EEA1F" w14:textId="77777777" w:rsidR="00EF6C4C" w:rsidRDefault="00996D38">
      <w:r>
        <w:t>Customer project: Fill in the project-specific parts.</w:t>
      </w:r>
    </w:p>
    <w:p w14:paraId="7AA870C3"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5CC75836"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FAF050"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E1F01F"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C5C4E8"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1FC4A3" w14:textId="77777777" w:rsidR="00996D38" w:rsidRPr="00996D38" w:rsidRDefault="00996D38">
            <w:pPr>
              <w:rPr>
                <w:sz w:val="12"/>
              </w:rPr>
            </w:pPr>
          </w:p>
        </w:tc>
      </w:tr>
      <w:tr w:rsidR="00EF6C4C" w:rsidRPr="00996D38" w14:paraId="702BA178"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8FF5E4"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D929B5"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21E497"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4B348B" w14:textId="77777777" w:rsidR="00996D38" w:rsidRPr="00996D38" w:rsidRDefault="00996D38">
            <w:pPr>
              <w:rPr>
                <w:sz w:val="12"/>
              </w:rPr>
            </w:pPr>
          </w:p>
        </w:tc>
      </w:tr>
      <w:tr w:rsidR="00EF6C4C" w:rsidRPr="00996D38" w14:paraId="22542177"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DE64CA"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CD7E4F"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73903D"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715198" w14:textId="77777777" w:rsidR="00EF6C4C" w:rsidRPr="00996D38" w:rsidRDefault="00996D38">
            <w:pPr>
              <w:rPr>
                <w:sz w:val="12"/>
              </w:rPr>
            </w:pPr>
            <w:r w:rsidRPr="00996D38">
              <w:rPr>
                <w:rStyle w:val="SAPUserEntry"/>
                <w:sz w:val="12"/>
              </w:rPr>
              <w:t xml:space="preserve">&lt;State the Service Provider, Customer or Joint Service </w:t>
            </w:r>
            <w:r w:rsidRPr="00996D38">
              <w:rPr>
                <w:rStyle w:val="SAPUserEntry"/>
                <w:sz w:val="12"/>
              </w:rPr>
              <w:t>Provider and Customer&gt;</w:t>
            </w:r>
          </w:p>
        </w:tc>
      </w:tr>
    </w:tbl>
    <w:p w14:paraId="1094A5C7" w14:textId="77777777" w:rsidR="00EF6C4C" w:rsidRDefault="00996D38">
      <w:pPr>
        <w:pStyle w:val="SAPKeyblockTitle"/>
      </w:pPr>
      <w:r>
        <w:t>Context</w:t>
      </w:r>
    </w:p>
    <w:p w14:paraId="31A88B13" w14:textId="77777777" w:rsidR="00EF6C4C" w:rsidRDefault="00996D38">
      <w:r>
        <w:t>In this activity, you can analyse logs as part of your daily business.</w:t>
      </w:r>
    </w:p>
    <w:p w14:paraId="29EC3231" w14:textId="77777777" w:rsidR="00EF6C4C" w:rsidRDefault="00996D38">
      <w:pPr>
        <w:pStyle w:val="SAPKeyblockTitle"/>
      </w:pPr>
      <w:r>
        <w:t>Procedure</w:t>
      </w:r>
    </w:p>
    <w:p w14:paraId="654E56EB" w14:textId="77777777" w:rsidR="00EF6C4C" w:rsidRDefault="00996D38">
      <w:r>
        <w:t>To execute this activity go step by step go through the table.</w:t>
      </w:r>
    </w:p>
    <w:p w14:paraId="09695C67" w14:textId="77777777" w:rsidR="00EF6C4C" w:rsidRDefault="00EF6C4C"/>
    <w:tbl>
      <w:tblPr>
        <w:tblStyle w:val="SAPStandardTable"/>
        <w:tblW w:w="5000" w:type="pct"/>
        <w:tblInd w:w="3" w:type="dxa"/>
        <w:tblLook w:val="0620" w:firstRow="1" w:lastRow="0" w:firstColumn="0" w:lastColumn="0" w:noHBand="1" w:noVBand="1"/>
      </w:tblPr>
      <w:tblGrid>
        <w:gridCol w:w="942"/>
        <w:gridCol w:w="1980"/>
        <w:gridCol w:w="4778"/>
        <w:gridCol w:w="4867"/>
        <w:gridCol w:w="1737"/>
      </w:tblGrid>
      <w:tr w:rsidR="00EF6C4C" w:rsidRPr="00996D38" w14:paraId="74C9BFB3"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2A0A8588" w14:textId="77777777" w:rsidR="00EF6C4C" w:rsidRPr="00996D38" w:rsidRDefault="00996D38">
            <w:pPr>
              <w:pStyle w:val="SAPTableHeader"/>
              <w:rPr>
                <w:sz w:val="16"/>
              </w:rPr>
            </w:pPr>
            <w:r w:rsidRPr="00996D38">
              <w:rPr>
                <w:sz w:val="16"/>
              </w:rPr>
              <w:lastRenderedPageBreak/>
              <w:t>Test Step #</w:t>
            </w:r>
          </w:p>
        </w:tc>
        <w:tc>
          <w:tcPr>
            <w:tcW w:w="0" w:type="auto"/>
          </w:tcPr>
          <w:p w14:paraId="70B16907" w14:textId="77777777" w:rsidR="00EF6C4C" w:rsidRPr="00996D38" w:rsidRDefault="00996D38">
            <w:pPr>
              <w:pStyle w:val="SAPTableHeader"/>
              <w:rPr>
                <w:sz w:val="16"/>
              </w:rPr>
            </w:pPr>
            <w:r w:rsidRPr="00996D38">
              <w:rPr>
                <w:sz w:val="16"/>
              </w:rPr>
              <w:t>Test Step Name</w:t>
            </w:r>
          </w:p>
        </w:tc>
        <w:tc>
          <w:tcPr>
            <w:tcW w:w="0" w:type="auto"/>
          </w:tcPr>
          <w:p w14:paraId="61171B57" w14:textId="77777777" w:rsidR="00EF6C4C" w:rsidRPr="00996D38" w:rsidRDefault="00996D38">
            <w:pPr>
              <w:pStyle w:val="SAPTableHeader"/>
              <w:rPr>
                <w:sz w:val="16"/>
              </w:rPr>
            </w:pPr>
            <w:r w:rsidRPr="00996D38">
              <w:rPr>
                <w:sz w:val="16"/>
              </w:rPr>
              <w:t>Instruction</w:t>
            </w:r>
          </w:p>
        </w:tc>
        <w:tc>
          <w:tcPr>
            <w:tcW w:w="0" w:type="auto"/>
          </w:tcPr>
          <w:p w14:paraId="4E80C4BA" w14:textId="77777777" w:rsidR="00EF6C4C" w:rsidRPr="00996D38" w:rsidRDefault="00996D38">
            <w:pPr>
              <w:pStyle w:val="SAPTableHeader"/>
              <w:rPr>
                <w:sz w:val="16"/>
              </w:rPr>
            </w:pPr>
            <w:r w:rsidRPr="00996D38">
              <w:rPr>
                <w:sz w:val="16"/>
              </w:rPr>
              <w:t>Expected Result</w:t>
            </w:r>
          </w:p>
        </w:tc>
        <w:tc>
          <w:tcPr>
            <w:tcW w:w="0" w:type="auto"/>
          </w:tcPr>
          <w:p w14:paraId="3D07F188" w14:textId="77777777" w:rsidR="00EF6C4C" w:rsidRPr="00996D38" w:rsidRDefault="00996D38">
            <w:pPr>
              <w:pStyle w:val="SAPTableHeader"/>
              <w:rPr>
                <w:sz w:val="16"/>
              </w:rPr>
            </w:pPr>
            <w:r w:rsidRPr="00996D38">
              <w:rPr>
                <w:sz w:val="16"/>
              </w:rPr>
              <w:t>Pass / Fail / Comment</w:t>
            </w:r>
          </w:p>
        </w:tc>
      </w:tr>
      <w:tr w:rsidR="00EF6C4C" w:rsidRPr="00996D38" w14:paraId="770484FD" w14:textId="77777777" w:rsidTr="00996D38">
        <w:tc>
          <w:tcPr>
            <w:tcW w:w="0" w:type="auto"/>
          </w:tcPr>
          <w:p w14:paraId="7ACC394C" w14:textId="77777777" w:rsidR="00EF6C4C" w:rsidRPr="00996D38" w:rsidRDefault="00996D38">
            <w:pPr>
              <w:rPr>
                <w:sz w:val="16"/>
              </w:rPr>
            </w:pPr>
            <w:r w:rsidRPr="00996D38">
              <w:rPr>
                <w:sz w:val="16"/>
              </w:rPr>
              <w:t>1</w:t>
            </w:r>
          </w:p>
        </w:tc>
        <w:tc>
          <w:tcPr>
            <w:tcW w:w="0" w:type="auto"/>
          </w:tcPr>
          <w:p w14:paraId="07BF21CF" w14:textId="77777777" w:rsidR="00EF6C4C" w:rsidRPr="00996D38" w:rsidRDefault="00996D38">
            <w:pPr>
              <w:rPr>
                <w:sz w:val="16"/>
              </w:rPr>
            </w:pPr>
            <w:r w:rsidRPr="00996D38">
              <w:rPr>
                <w:rStyle w:val="SAPEmphasis"/>
                <w:sz w:val="16"/>
              </w:rPr>
              <w:t>Log On</w:t>
            </w:r>
          </w:p>
        </w:tc>
        <w:tc>
          <w:tcPr>
            <w:tcW w:w="0" w:type="auto"/>
          </w:tcPr>
          <w:p w14:paraId="4A80A5CA" w14:textId="77777777" w:rsidR="00EF6C4C" w:rsidRPr="00996D38" w:rsidRDefault="00996D38">
            <w:pPr>
              <w:rPr>
                <w:sz w:val="16"/>
              </w:rPr>
            </w:pPr>
            <w:r w:rsidRPr="00996D38">
              <w:rPr>
                <w:sz w:val="16"/>
              </w:rPr>
              <w:t>Log onto the SAP Fiori launchpad as an Administrator - Leasing.</w:t>
            </w:r>
          </w:p>
        </w:tc>
        <w:tc>
          <w:tcPr>
            <w:tcW w:w="0" w:type="auto"/>
          </w:tcPr>
          <w:p w14:paraId="44651AF0" w14:textId="77777777" w:rsidR="00EF6C4C" w:rsidRPr="00996D38" w:rsidRDefault="00996D38">
            <w:pPr>
              <w:rPr>
                <w:sz w:val="16"/>
              </w:rPr>
            </w:pPr>
            <w:r w:rsidRPr="00996D38">
              <w:rPr>
                <w:sz w:val="16"/>
              </w:rPr>
              <w:t>The SAP Fiori launchpad displays.</w:t>
            </w:r>
          </w:p>
        </w:tc>
        <w:tc>
          <w:tcPr>
            <w:tcW w:w="0" w:type="auto"/>
          </w:tcPr>
          <w:p w14:paraId="75C739E2" w14:textId="77777777" w:rsidR="00EF6C4C" w:rsidRPr="00996D38" w:rsidRDefault="00EF6C4C">
            <w:pPr>
              <w:rPr>
                <w:sz w:val="16"/>
              </w:rPr>
            </w:pPr>
          </w:p>
        </w:tc>
      </w:tr>
      <w:tr w:rsidR="00EF6C4C" w:rsidRPr="00996D38" w14:paraId="64A044BB" w14:textId="77777777" w:rsidTr="00996D38">
        <w:tc>
          <w:tcPr>
            <w:tcW w:w="0" w:type="auto"/>
          </w:tcPr>
          <w:p w14:paraId="036EE1B7" w14:textId="77777777" w:rsidR="00EF6C4C" w:rsidRPr="00996D38" w:rsidRDefault="00996D38">
            <w:pPr>
              <w:rPr>
                <w:sz w:val="16"/>
              </w:rPr>
            </w:pPr>
            <w:r w:rsidRPr="00996D38">
              <w:rPr>
                <w:sz w:val="16"/>
              </w:rPr>
              <w:t>2</w:t>
            </w:r>
          </w:p>
        </w:tc>
        <w:tc>
          <w:tcPr>
            <w:tcW w:w="0" w:type="auto"/>
          </w:tcPr>
          <w:p w14:paraId="4FD5CA13" w14:textId="77777777" w:rsidR="00EF6C4C" w:rsidRPr="00996D38" w:rsidRDefault="00996D38">
            <w:pPr>
              <w:rPr>
                <w:sz w:val="16"/>
              </w:rPr>
            </w:pPr>
            <w:r w:rsidRPr="00996D38">
              <w:rPr>
                <w:rStyle w:val="SAPEmphasis"/>
                <w:sz w:val="16"/>
              </w:rPr>
              <w:t>Access the SAP Fiori app</w:t>
            </w:r>
          </w:p>
        </w:tc>
        <w:tc>
          <w:tcPr>
            <w:tcW w:w="0" w:type="auto"/>
          </w:tcPr>
          <w:p w14:paraId="57B61544" w14:textId="77777777" w:rsidR="00EF6C4C" w:rsidRPr="00996D38" w:rsidRDefault="00996D38">
            <w:pPr>
              <w:rPr>
                <w:sz w:val="16"/>
              </w:rPr>
            </w:pPr>
            <w:r w:rsidRPr="00996D38">
              <w:rPr>
                <w:sz w:val="16"/>
              </w:rPr>
              <w:t xml:space="preserve">Open </w:t>
            </w:r>
            <w:r w:rsidRPr="00996D38">
              <w:rPr>
                <w:rStyle w:val="SAPScreenElement"/>
                <w:sz w:val="16"/>
              </w:rPr>
              <w:t>Analyze Logs</w:t>
            </w:r>
            <w:r w:rsidRPr="00996D38">
              <w:rPr>
                <w:sz w:val="16"/>
              </w:rPr>
              <w:t xml:space="preserve"> </w:t>
            </w:r>
            <w:r w:rsidRPr="00996D38">
              <w:rPr>
                <w:rStyle w:val="SAPMonospace"/>
                <w:sz w:val="16"/>
              </w:rPr>
              <w:t>(RECALA)</w:t>
            </w:r>
            <w:r w:rsidRPr="00996D38">
              <w:rPr>
                <w:sz w:val="16"/>
              </w:rPr>
              <w:t>.</w:t>
            </w:r>
          </w:p>
        </w:tc>
        <w:tc>
          <w:tcPr>
            <w:tcW w:w="0" w:type="auto"/>
          </w:tcPr>
          <w:p w14:paraId="7F5AADC9" w14:textId="77777777" w:rsidR="00EF6C4C" w:rsidRPr="00996D38" w:rsidRDefault="00996D38">
            <w:pPr>
              <w:rPr>
                <w:sz w:val="16"/>
              </w:rPr>
            </w:pPr>
            <w:r w:rsidRPr="00996D38">
              <w:rPr>
                <w:sz w:val="16"/>
              </w:rPr>
              <w:t xml:space="preserve">The </w:t>
            </w:r>
            <w:r w:rsidRPr="00996D38">
              <w:rPr>
                <w:rStyle w:val="SAPScreenElement"/>
                <w:sz w:val="16"/>
              </w:rPr>
              <w:t>Analyze Logs</w:t>
            </w:r>
            <w:r w:rsidRPr="00996D38">
              <w:rPr>
                <w:sz w:val="16"/>
              </w:rPr>
              <w:t xml:space="preserve"> screen displays.</w:t>
            </w:r>
          </w:p>
        </w:tc>
        <w:tc>
          <w:tcPr>
            <w:tcW w:w="0" w:type="auto"/>
          </w:tcPr>
          <w:p w14:paraId="54CA014A" w14:textId="77777777" w:rsidR="00EF6C4C" w:rsidRPr="00996D38" w:rsidRDefault="00EF6C4C">
            <w:pPr>
              <w:rPr>
                <w:sz w:val="16"/>
              </w:rPr>
            </w:pPr>
          </w:p>
        </w:tc>
      </w:tr>
      <w:tr w:rsidR="00EF6C4C" w:rsidRPr="00996D38" w14:paraId="419B48F0" w14:textId="77777777" w:rsidTr="00996D38">
        <w:tc>
          <w:tcPr>
            <w:tcW w:w="0" w:type="auto"/>
          </w:tcPr>
          <w:p w14:paraId="73799365" w14:textId="77777777" w:rsidR="00EF6C4C" w:rsidRPr="00996D38" w:rsidRDefault="00996D38">
            <w:pPr>
              <w:rPr>
                <w:sz w:val="16"/>
              </w:rPr>
            </w:pPr>
            <w:r w:rsidRPr="00996D38">
              <w:rPr>
                <w:sz w:val="16"/>
              </w:rPr>
              <w:t>3</w:t>
            </w:r>
          </w:p>
        </w:tc>
        <w:tc>
          <w:tcPr>
            <w:tcW w:w="0" w:type="auto"/>
          </w:tcPr>
          <w:p w14:paraId="1A188540" w14:textId="77777777" w:rsidR="00EF6C4C" w:rsidRPr="00996D38" w:rsidRDefault="00996D38">
            <w:pPr>
              <w:rPr>
                <w:sz w:val="16"/>
              </w:rPr>
            </w:pPr>
            <w:r w:rsidRPr="00996D38">
              <w:rPr>
                <w:rStyle w:val="SAPEmphasis"/>
                <w:sz w:val="16"/>
              </w:rPr>
              <w:t>Analyze Logs</w:t>
            </w:r>
          </w:p>
        </w:tc>
        <w:tc>
          <w:tcPr>
            <w:tcW w:w="0" w:type="auto"/>
          </w:tcPr>
          <w:p w14:paraId="34A249FB"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Execute</w:t>
            </w:r>
            <w:r w:rsidRPr="00996D38">
              <w:rPr>
                <w:sz w:val="16"/>
              </w:rPr>
              <w:t>:</w:t>
            </w:r>
          </w:p>
          <w:p w14:paraId="09ECD265" w14:textId="4FCADD8D" w:rsidR="00EF6C4C" w:rsidRPr="00996D38" w:rsidRDefault="00996D38">
            <w:pPr>
              <w:rPr>
                <w:sz w:val="16"/>
              </w:rPr>
            </w:pPr>
            <w:r w:rsidRPr="00996D38">
              <w:rPr>
                <w:rStyle w:val="SAPScreenElement"/>
                <w:sz w:val="16"/>
              </w:rPr>
              <w:t>User</w:t>
            </w:r>
            <w:r w:rsidRPr="00996D38">
              <w:rPr>
                <w:sz w:val="16"/>
              </w:rPr>
              <w:t xml:space="preserve">: </w:t>
            </w:r>
            <w:r w:rsidRPr="00996D38">
              <w:rPr>
                <w:rStyle w:val="SAPUserEntry"/>
                <w:sz w:val="16"/>
              </w:rPr>
              <w:t>&lt;Own user ID&gt;</w:t>
            </w:r>
          </w:p>
        </w:tc>
        <w:tc>
          <w:tcPr>
            <w:tcW w:w="0" w:type="auto"/>
          </w:tcPr>
          <w:p w14:paraId="5D502CFA" w14:textId="77777777" w:rsidR="00EF6C4C" w:rsidRPr="00996D38" w:rsidRDefault="00996D38">
            <w:pPr>
              <w:rPr>
                <w:sz w:val="16"/>
              </w:rPr>
            </w:pPr>
            <w:r w:rsidRPr="00996D38">
              <w:rPr>
                <w:sz w:val="16"/>
              </w:rPr>
              <w:t xml:space="preserve">Data are validated, next screen </w:t>
            </w:r>
            <w:r w:rsidRPr="00996D38">
              <w:rPr>
                <w:rStyle w:val="SAPScreenElement"/>
                <w:sz w:val="16"/>
              </w:rPr>
              <w:t>Analyze Logs</w:t>
            </w:r>
            <w:r w:rsidRPr="00996D38">
              <w:rPr>
                <w:sz w:val="16"/>
              </w:rPr>
              <w:t xml:space="preserve"> screen is displayed.</w:t>
            </w:r>
          </w:p>
        </w:tc>
        <w:tc>
          <w:tcPr>
            <w:tcW w:w="0" w:type="auto"/>
          </w:tcPr>
          <w:p w14:paraId="67DA6D2D" w14:textId="77777777" w:rsidR="00EF6C4C" w:rsidRPr="00996D38" w:rsidRDefault="00EF6C4C">
            <w:pPr>
              <w:rPr>
                <w:sz w:val="16"/>
              </w:rPr>
            </w:pPr>
          </w:p>
        </w:tc>
      </w:tr>
      <w:tr w:rsidR="00EF6C4C" w:rsidRPr="00996D38" w14:paraId="692C674D" w14:textId="77777777" w:rsidTr="00996D38">
        <w:tc>
          <w:tcPr>
            <w:tcW w:w="0" w:type="auto"/>
          </w:tcPr>
          <w:p w14:paraId="7D4A071C" w14:textId="77777777" w:rsidR="00EF6C4C" w:rsidRPr="00996D38" w:rsidRDefault="00996D38">
            <w:pPr>
              <w:rPr>
                <w:sz w:val="16"/>
              </w:rPr>
            </w:pPr>
            <w:r w:rsidRPr="00996D38">
              <w:rPr>
                <w:sz w:val="16"/>
              </w:rPr>
              <w:t>4</w:t>
            </w:r>
          </w:p>
        </w:tc>
        <w:tc>
          <w:tcPr>
            <w:tcW w:w="0" w:type="auto"/>
          </w:tcPr>
          <w:p w14:paraId="1BFFBAE7" w14:textId="77777777" w:rsidR="00EF6C4C" w:rsidRPr="00996D38" w:rsidRDefault="00996D38">
            <w:pPr>
              <w:rPr>
                <w:sz w:val="16"/>
              </w:rPr>
            </w:pPr>
            <w:r w:rsidRPr="00996D38">
              <w:rPr>
                <w:rStyle w:val="SAPEmphasis"/>
                <w:sz w:val="16"/>
              </w:rPr>
              <w:t>Worklist: Update Objects</w:t>
            </w:r>
          </w:p>
        </w:tc>
        <w:tc>
          <w:tcPr>
            <w:tcW w:w="0" w:type="auto"/>
          </w:tcPr>
          <w:p w14:paraId="3CB201F7" w14:textId="77777777" w:rsidR="00EF6C4C" w:rsidRPr="00996D38" w:rsidRDefault="00996D38">
            <w:pPr>
              <w:rPr>
                <w:sz w:val="16"/>
              </w:rPr>
            </w:pPr>
            <w:r w:rsidRPr="00996D38">
              <w:rPr>
                <w:sz w:val="16"/>
              </w:rPr>
              <w:t>Analyse data.</w:t>
            </w:r>
          </w:p>
        </w:tc>
        <w:tc>
          <w:tcPr>
            <w:tcW w:w="0" w:type="auto"/>
          </w:tcPr>
          <w:p w14:paraId="1402369A" w14:textId="77777777" w:rsidR="00EF6C4C" w:rsidRPr="00996D38" w:rsidRDefault="00996D38">
            <w:pPr>
              <w:rPr>
                <w:sz w:val="16"/>
              </w:rPr>
            </w:pPr>
            <w:r w:rsidRPr="00996D38">
              <w:rPr>
                <w:sz w:val="16"/>
              </w:rPr>
              <w:t>Data is shown.</w:t>
            </w:r>
          </w:p>
        </w:tc>
        <w:tc>
          <w:tcPr>
            <w:tcW w:w="0" w:type="auto"/>
          </w:tcPr>
          <w:p w14:paraId="33F56B91" w14:textId="77777777" w:rsidR="00EF6C4C" w:rsidRPr="00996D38" w:rsidRDefault="00EF6C4C">
            <w:pPr>
              <w:rPr>
                <w:sz w:val="16"/>
              </w:rPr>
            </w:pPr>
          </w:p>
        </w:tc>
      </w:tr>
    </w:tbl>
    <w:p w14:paraId="6783D5B4" w14:textId="77777777" w:rsidR="00EF6C4C" w:rsidRDefault="00996D38">
      <w:pPr>
        <w:pStyle w:val="Heading4"/>
      </w:pPr>
      <w:bookmarkStart w:id="354" w:name="unique_130"/>
      <w:bookmarkStart w:id="355" w:name="_Toc176424752"/>
      <w:r>
        <w:t>Archive Contract</w:t>
      </w:r>
      <w:bookmarkEnd w:id="354"/>
      <w:bookmarkEnd w:id="355"/>
    </w:p>
    <w:p w14:paraId="47AA4756" w14:textId="77777777" w:rsidR="00EF6C4C" w:rsidRDefault="00996D38">
      <w:pPr>
        <w:pStyle w:val="SAPKeyblockTitle"/>
      </w:pPr>
      <w:r>
        <w:t>Test Administration</w:t>
      </w:r>
    </w:p>
    <w:p w14:paraId="6A7F8C20" w14:textId="77777777" w:rsidR="00EF6C4C" w:rsidRDefault="00996D38">
      <w:r>
        <w:t>Customer project: Fill in the project-specific parts.</w:t>
      </w:r>
    </w:p>
    <w:p w14:paraId="3A2F9851" w14:textId="77777777" w:rsidR="00EF6C4C" w:rsidRDefault="00EF6C4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6C4C" w:rsidRPr="00996D38" w14:paraId="1621EAA4" w14:textId="77777777" w:rsidTr="00996D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F33C75" w14:textId="77777777" w:rsidR="00EF6C4C" w:rsidRPr="00996D38" w:rsidRDefault="00996D38">
            <w:pPr>
              <w:rPr>
                <w:sz w:val="12"/>
              </w:rPr>
            </w:pPr>
            <w:r w:rsidRPr="00996D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6336F5" w14:textId="77777777" w:rsidR="00EF6C4C" w:rsidRPr="00996D38" w:rsidRDefault="00996D38">
            <w:pPr>
              <w:rPr>
                <w:sz w:val="12"/>
              </w:rPr>
            </w:pPr>
            <w:r w:rsidRPr="00996D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4048C5" w14:textId="77777777" w:rsidR="00EF6C4C" w:rsidRPr="00996D38" w:rsidRDefault="00996D38">
            <w:pPr>
              <w:rPr>
                <w:sz w:val="12"/>
              </w:rPr>
            </w:pPr>
            <w:r w:rsidRPr="00996D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347965" w14:textId="77777777" w:rsidR="00996D38" w:rsidRPr="00996D38" w:rsidRDefault="00996D38">
            <w:pPr>
              <w:rPr>
                <w:sz w:val="12"/>
              </w:rPr>
            </w:pPr>
          </w:p>
        </w:tc>
      </w:tr>
      <w:tr w:rsidR="00EF6C4C" w:rsidRPr="00996D38" w14:paraId="75D87004"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334BFA" w14:textId="77777777" w:rsidR="00EF6C4C" w:rsidRPr="00996D38" w:rsidRDefault="00996D38">
            <w:pPr>
              <w:rPr>
                <w:sz w:val="12"/>
              </w:rPr>
            </w:pPr>
            <w:r w:rsidRPr="00996D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F68AB8"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34609B" w14:textId="77777777" w:rsidR="00EF6C4C" w:rsidRPr="00996D38" w:rsidRDefault="00996D38">
            <w:pPr>
              <w:rPr>
                <w:sz w:val="12"/>
              </w:rPr>
            </w:pPr>
            <w:r w:rsidRPr="00996D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6AD0C9" w14:textId="77777777" w:rsidR="00996D38" w:rsidRPr="00996D38" w:rsidRDefault="00996D38">
            <w:pPr>
              <w:rPr>
                <w:sz w:val="12"/>
              </w:rPr>
            </w:pPr>
          </w:p>
        </w:tc>
      </w:tr>
      <w:tr w:rsidR="00EF6C4C" w:rsidRPr="00996D38" w14:paraId="61630D7E" w14:textId="77777777" w:rsidTr="00996D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4E4C78" w14:textId="77777777" w:rsidR="00EF6C4C" w:rsidRPr="00996D38" w:rsidRDefault="00996D38">
            <w:pPr>
              <w:rPr>
                <w:sz w:val="12"/>
              </w:rPr>
            </w:pPr>
            <w:r w:rsidRPr="00996D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D84EF7" w14:textId="77777777" w:rsidR="00996D38" w:rsidRPr="00996D38" w:rsidRDefault="00996D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5A3C7C" w14:textId="77777777" w:rsidR="00EF6C4C" w:rsidRPr="00996D38" w:rsidRDefault="00996D38">
            <w:pPr>
              <w:rPr>
                <w:sz w:val="12"/>
              </w:rPr>
            </w:pPr>
            <w:r w:rsidRPr="00996D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CF4A53" w14:textId="77777777" w:rsidR="00EF6C4C" w:rsidRPr="00996D38" w:rsidRDefault="00996D38">
            <w:pPr>
              <w:rPr>
                <w:sz w:val="12"/>
              </w:rPr>
            </w:pPr>
            <w:r w:rsidRPr="00996D38">
              <w:rPr>
                <w:rStyle w:val="SAPUserEntry"/>
                <w:sz w:val="12"/>
              </w:rPr>
              <w:t>&lt;State the Service Provider, Customer or Joint Service Provider and Customer&gt;</w:t>
            </w:r>
          </w:p>
        </w:tc>
      </w:tr>
    </w:tbl>
    <w:p w14:paraId="30099595" w14:textId="77777777" w:rsidR="00EF6C4C" w:rsidRDefault="00996D38">
      <w:pPr>
        <w:pStyle w:val="SAPKeyblockTitle"/>
      </w:pPr>
      <w:r>
        <w:t>Context</w:t>
      </w:r>
    </w:p>
    <w:p w14:paraId="7ABC43CD" w14:textId="77777777" w:rsidR="00EF6C4C" w:rsidRDefault="00996D38">
      <w:r>
        <w:t>In this activity, you can archive an existing contract as part of your daily business. A contract can only be deactivated and archived, when the contract is not posted yet.</w:t>
      </w:r>
    </w:p>
    <w:p w14:paraId="2382050A" w14:textId="77777777" w:rsidR="00EF6C4C" w:rsidRDefault="00996D38">
      <w:pPr>
        <w:pStyle w:val="SAPKeyblockTitle"/>
      </w:pPr>
      <w:r>
        <w:t>Procedure</w:t>
      </w:r>
    </w:p>
    <w:p w14:paraId="4E0803F5" w14:textId="77777777" w:rsidR="00EF6C4C" w:rsidRDefault="00996D38">
      <w:r>
        <w:t xml:space="preserve">To execute this activity go step by step go through the </w:t>
      </w:r>
      <w:r>
        <w:t>table.</w:t>
      </w:r>
    </w:p>
    <w:p w14:paraId="248CB81B" w14:textId="77777777" w:rsidR="00EF6C4C" w:rsidRDefault="00EF6C4C"/>
    <w:tbl>
      <w:tblPr>
        <w:tblStyle w:val="SAPStandardTable"/>
        <w:tblW w:w="5000" w:type="pct"/>
        <w:tblInd w:w="3" w:type="dxa"/>
        <w:tblLook w:val="0620" w:firstRow="1" w:lastRow="0" w:firstColumn="0" w:lastColumn="0" w:noHBand="1" w:noVBand="1"/>
      </w:tblPr>
      <w:tblGrid>
        <w:gridCol w:w="929"/>
        <w:gridCol w:w="1888"/>
        <w:gridCol w:w="4952"/>
        <w:gridCol w:w="4823"/>
        <w:gridCol w:w="1712"/>
      </w:tblGrid>
      <w:tr w:rsidR="00EF6C4C" w:rsidRPr="00996D38" w14:paraId="2DBDCDDC" w14:textId="77777777" w:rsidTr="00996D38">
        <w:trPr>
          <w:cnfStyle w:val="100000000000" w:firstRow="1" w:lastRow="0" w:firstColumn="0" w:lastColumn="0" w:oddVBand="0" w:evenVBand="0" w:oddHBand="0" w:evenHBand="0" w:firstRowFirstColumn="0" w:firstRowLastColumn="0" w:lastRowFirstColumn="0" w:lastRowLastColumn="0"/>
        </w:trPr>
        <w:tc>
          <w:tcPr>
            <w:tcW w:w="0" w:type="auto"/>
          </w:tcPr>
          <w:p w14:paraId="457F9F14" w14:textId="77777777" w:rsidR="00EF6C4C" w:rsidRPr="00996D38" w:rsidRDefault="00996D38">
            <w:pPr>
              <w:pStyle w:val="SAPTableHeader"/>
              <w:rPr>
                <w:sz w:val="16"/>
              </w:rPr>
            </w:pPr>
            <w:r w:rsidRPr="00996D38">
              <w:rPr>
                <w:sz w:val="16"/>
              </w:rPr>
              <w:lastRenderedPageBreak/>
              <w:t>Test Step #</w:t>
            </w:r>
          </w:p>
        </w:tc>
        <w:tc>
          <w:tcPr>
            <w:tcW w:w="0" w:type="auto"/>
          </w:tcPr>
          <w:p w14:paraId="4C068FBE" w14:textId="77777777" w:rsidR="00EF6C4C" w:rsidRPr="00996D38" w:rsidRDefault="00996D38">
            <w:pPr>
              <w:pStyle w:val="SAPTableHeader"/>
              <w:rPr>
                <w:sz w:val="16"/>
              </w:rPr>
            </w:pPr>
            <w:r w:rsidRPr="00996D38">
              <w:rPr>
                <w:sz w:val="16"/>
              </w:rPr>
              <w:t>Test Step Name</w:t>
            </w:r>
          </w:p>
        </w:tc>
        <w:tc>
          <w:tcPr>
            <w:tcW w:w="0" w:type="auto"/>
          </w:tcPr>
          <w:p w14:paraId="32C53ED2" w14:textId="77777777" w:rsidR="00EF6C4C" w:rsidRPr="00996D38" w:rsidRDefault="00996D38">
            <w:pPr>
              <w:pStyle w:val="SAPTableHeader"/>
              <w:rPr>
                <w:sz w:val="16"/>
              </w:rPr>
            </w:pPr>
            <w:r w:rsidRPr="00996D38">
              <w:rPr>
                <w:sz w:val="16"/>
              </w:rPr>
              <w:t>Instruction</w:t>
            </w:r>
          </w:p>
        </w:tc>
        <w:tc>
          <w:tcPr>
            <w:tcW w:w="0" w:type="auto"/>
          </w:tcPr>
          <w:p w14:paraId="5407CD1D" w14:textId="77777777" w:rsidR="00EF6C4C" w:rsidRPr="00996D38" w:rsidRDefault="00996D38">
            <w:pPr>
              <w:pStyle w:val="SAPTableHeader"/>
              <w:rPr>
                <w:sz w:val="16"/>
              </w:rPr>
            </w:pPr>
            <w:r w:rsidRPr="00996D38">
              <w:rPr>
                <w:sz w:val="16"/>
              </w:rPr>
              <w:t>Expected Result</w:t>
            </w:r>
          </w:p>
        </w:tc>
        <w:tc>
          <w:tcPr>
            <w:tcW w:w="0" w:type="auto"/>
          </w:tcPr>
          <w:p w14:paraId="4A54AEAC" w14:textId="77777777" w:rsidR="00EF6C4C" w:rsidRPr="00996D38" w:rsidRDefault="00996D38">
            <w:pPr>
              <w:pStyle w:val="SAPTableHeader"/>
              <w:rPr>
                <w:sz w:val="16"/>
              </w:rPr>
            </w:pPr>
            <w:r w:rsidRPr="00996D38">
              <w:rPr>
                <w:sz w:val="16"/>
              </w:rPr>
              <w:t>Pass / Fail / Comment</w:t>
            </w:r>
          </w:p>
        </w:tc>
      </w:tr>
      <w:tr w:rsidR="00EF6C4C" w:rsidRPr="00996D38" w14:paraId="0A7694E7" w14:textId="77777777" w:rsidTr="00996D38">
        <w:tc>
          <w:tcPr>
            <w:tcW w:w="0" w:type="auto"/>
          </w:tcPr>
          <w:p w14:paraId="658F2E70" w14:textId="77777777" w:rsidR="00EF6C4C" w:rsidRPr="00996D38" w:rsidRDefault="00996D38">
            <w:pPr>
              <w:rPr>
                <w:sz w:val="16"/>
              </w:rPr>
            </w:pPr>
            <w:r w:rsidRPr="00996D38">
              <w:rPr>
                <w:sz w:val="16"/>
              </w:rPr>
              <w:t>1</w:t>
            </w:r>
          </w:p>
        </w:tc>
        <w:tc>
          <w:tcPr>
            <w:tcW w:w="0" w:type="auto"/>
          </w:tcPr>
          <w:p w14:paraId="40F55D66" w14:textId="77777777" w:rsidR="00EF6C4C" w:rsidRPr="00996D38" w:rsidRDefault="00996D38">
            <w:pPr>
              <w:rPr>
                <w:sz w:val="16"/>
              </w:rPr>
            </w:pPr>
            <w:r w:rsidRPr="00996D38">
              <w:rPr>
                <w:rStyle w:val="SAPEmphasis"/>
                <w:sz w:val="16"/>
              </w:rPr>
              <w:t>Log On</w:t>
            </w:r>
          </w:p>
        </w:tc>
        <w:tc>
          <w:tcPr>
            <w:tcW w:w="0" w:type="auto"/>
          </w:tcPr>
          <w:p w14:paraId="200CDC50" w14:textId="77777777" w:rsidR="00EF6C4C" w:rsidRPr="00996D38" w:rsidRDefault="00996D38">
            <w:pPr>
              <w:rPr>
                <w:sz w:val="16"/>
              </w:rPr>
            </w:pPr>
            <w:r w:rsidRPr="00996D38">
              <w:rPr>
                <w:sz w:val="16"/>
              </w:rPr>
              <w:t>Log onto the SAP Fiori launchpad as a Contract Specialist - Leasing.</w:t>
            </w:r>
          </w:p>
        </w:tc>
        <w:tc>
          <w:tcPr>
            <w:tcW w:w="0" w:type="auto"/>
          </w:tcPr>
          <w:p w14:paraId="286C9CC4" w14:textId="77777777" w:rsidR="00EF6C4C" w:rsidRPr="00996D38" w:rsidRDefault="00996D38">
            <w:pPr>
              <w:rPr>
                <w:sz w:val="16"/>
              </w:rPr>
            </w:pPr>
            <w:r w:rsidRPr="00996D38">
              <w:rPr>
                <w:sz w:val="16"/>
              </w:rPr>
              <w:t>The SAP Fiori launchpad displays.</w:t>
            </w:r>
          </w:p>
        </w:tc>
        <w:tc>
          <w:tcPr>
            <w:tcW w:w="0" w:type="auto"/>
          </w:tcPr>
          <w:p w14:paraId="69C6CB6A" w14:textId="77777777" w:rsidR="00EF6C4C" w:rsidRPr="00996D38" w:rsidRDefault="00EF6C4C">
            <w:pPr>
              <w:rPr>
                <w:sz w:val="16"/>
              </w:rPr>
            </w:pPr>
          </w:p>
        </w:tc>
      </w:tr>
      <w:tr w:rsidR="00EF6C4C" w:rsidRPr="00996D38" w14:paraId="27EF550B" w14:textId="77777777" w:rsidTr="00996D38">
        <w:tc>
          <w:tcPr>
            <w:tcW w:w="0" w:type="auto"/>
          </w:tcPr>
          <w:p w14:paraId="023B0AE8" w14:textId="77777777" w:rsidR="00EF6C4C" w:rsidRPr="00996D38" w:rsidRDefault="00996D38">
            <w:pPr>
              <w:rPr>
                <w:sz w:val="16"/>
              </w:rPr>
            </w:pPr>
            <w:r w:rsidRPr="00996D38">
              <w:rPr>
                <w:sz w:val="16"/>
              </w:rPr>
              <w:t>2</w:t>
            </w:r>
          </w:p>
        </w:tc>
        <w:tc>
          <w:tcPr>
            <w:tcW w:w="0" w:type="auto"/>
          </w:tcPr>
          <w:p w14:paraId="2E1E2778" w14:textId="77777777" w:rsidR="00EF6C4C" w:rsidRPr="00996D38" w:rsidRDefault="00996D38">
            <w:pPr>
              <w:rPr>
                <w:sz w:val="16"/>
              </w:rPr>
            </w:pPr>
            <w:r w:rsidRPr="00996D38">
              <w:rPr>
                <w:rStyle w:val="SAPEmphasis"/>
                <w:sz w:val="16"/>
              </w:rPr>
              <w:t>Access the SAP Fiori app</w:t>
            </w:r>
          </w:p>
        </w:tc>
        <w:tc>
          <w:tcPr>
            <w:tcW w:w="0" w:type="auto"/>
          </w:tcPr>
          <w:p w14:paraId="55DD017C" w14:textId="77777777" w:rsidR="00EF6C4C" w:rsidRPr="00996D38" w:rsidRDefault="00996D38">
            <w:pPr>
              <w:rPr>
                <w:sz w:val="16"/>
              </w:rPr>
            </w:pPr>
            <w:r w:rsidRPr="00996D38">
              <w:rPr>
                <w:sz w:val="16"/>
              </w:rPr>
              <w:t xml:space="preserve">Open </w:t>
            </w:r>
            <w:r w:rsidRPr="00996D38">
              <w:rPr>
                <w:rStyle w:val="SAPScreenElement"/>
                <w:sz w:val="16"/>
              </w:rPr>
              <w:t>Manage Contract</w:t>
            </w:r>
            <w:r w:rsidRPr="00996D38">
              <w:rPr>
                <w:sz w:val="16"/>
              </w:rPr>
              <w:t xml:space="preserve"> </w:t>
            </w:r>
            <w:r w:rsidRPr="00996D38">
              <w:rPr>
                <w:rStyle w:val="SAPMonospace"/>
                <w:sz w:val="16"/>
              </w:rPr>
              <w:t>(RECN)</w:t>
            </w:r>
          </w:p>
        </w:tc>
        <w:tc>
          <w:tcPr>
            <w:tcW w:w="0" w:type="auto"/>
          </w:tcPr>
          <w:p w14:paraId="1A8EC931" w14:textId="77777777" w:rsidR="00EF6C4C" w:rsidRPr="00996D38" w:rsidRDefault="00996D38">
            <w:pPr>
              <w:rPr>
                <w:sz w:val="16"/>
              </w:rPr>
            </w:pPr>
            <w:r w:rsidRPr="00996D38">
              <w:rPr>
                <w:sz w:val="16"/>
              </w:rPr>
              <w:t xml:space="preserve">The </w:t>
            </w:r>
            <w:r w:rsidRPr="00996D38">
              <w:rPr>
                <w:rStyle w:val="SAPScreenElement"/>
                <w:sz w:val="16"/>
              </w:rPr>
              <w:t>Manage Contract</w:t>
            </w:r>
            <w:r w:rsidRPr="00996D38">
              <w:rPr>
                <w:sz w:val="16"/>
              </w:rPr>
              <w:t xml:space="preserve"> screen displays.</w:t>
            </w:r>
          </w:p>
        </w:tc>
        <w:tc>
          <w:tcPr>
            <w:tcW w:w="0" w:type="auto"/>
          </w:tcPr>
          <w:p w14:paraId="72C919CA" w14:textId="77777777" w:rsidR="00EF6C4C" w:rsidRPr="00996D38" w:rsidRDefault="00EF6C4C">
            <w:pPr>
              <w:rPr>
                <w:sz w:val="16"/>
              </w:rPr>
            </w:pPr>
          </w:p>
        </w:tc>
      </w:tr>
      <w:tr w:rsidR="00EF6C4C" w:rsidRPr="00996D38" w14:paraId="42DFE662" w14:textId="77777777" w:rsidTr="00996D38">
        <w:tc>
          <w:tcPr>
            <w:tcW w:w="0" w:type="auto"/>
          </w:tcPr>
          <w:p w14:paraId="239E47D0" w14:textId="77777777" w:rsidR="00EF6C4C" w:rsidRPr="00996D38" w:rsidRDefault="00996D38">
            <w:pPr>
              <w:rPr>
                <w:sz w:val="16"/>
              </w:rPr>
            </w:pPr>
            <w:r w:rsidRPr="00996D38">
              <w:rPr>
                <w:sz w:val="16"/>
              </w:rPr>
              <w:t>3</w:t>
            </w:r>
          </w:p>
        </w:tc>
        <w:tc>
          <w:tcPr>
            <w:tcW w:w="0" w:type="auto"/>
          </w:tcPr>
          <w:p w14:paraId="0A35AE9D" w14:textId="77777777" w:rsidR="00EF6C4C" w:rsidRPr="00996D38" w:rsidRDefault="00996D38">
            <w:pPr>
              <w:rPr>
                <w:sz w:val="16"/>
              </w:rPr>
            </w:pPr>
            <w:r w:rsidRPr="00996D38">
              <w:rPr>
                <w:rStyle w:val="SAPEmphasis"/>
                <w:sz w:val="16"/>
              </w:rPr>
              <w:t>Real Estate Contract</w:t>
            </w:r>
          </w:p>
        </w:tc>
        <w:tc>
          <w:tcPr>
            <w:tcW w:w="0" w:type="auto"/>
          </w:tcPr>
          <w:p w14:paraId="15267ACD" w14:textId="77777777" w:rsidR="00996D38" w:rsidRPr="00996D38" w:rsidRDefault="00996D38">
            <w:pPr>
              <w:rPr>
                <w:sz w:val="16"/>
              </w:rPr>
            </w:pPr>
            <w:r w:rsidRPr="00996D38">
              <w:rPr>
                <w:sz w:val="16"/>
              </w:rPr>
              <w:t xml:space="preserve">Make the following entries and press </w:t>
            </w:r>
            <w:r w:rsidRPr="00996D38">
              <w:rPr>
                <w:rStyle w:val="SAPScreenElement"/>
                <w:sz w:val="16"/>
              </w:rPr>
              <w:t>Enter</w:t>
            </w:r>
            <w:r w:rsidRPr="00996D38">
              <w:rPr>
                <w:sz w:val="16"/>
              </w:rPr>
              <w:t>:</w:t>
            </w:r>
          </w:p>
          <w:p w14:paraId="77D2C5E8" w14:textId="77777777" w:rsidR="00996D38" w:rsidRPr="00996D38" w:rsidRDefault="00996D38">
            <w:pPr>
              <w:rPr>
                <w:sz w:val="16"/>
              </w:rPr>
            </w:pPr>
            <w:r w:rsidRPr="00996D38">
              <w:rPr>
                <w:rStyle w:val="SAPScreenElement"/>
                <w:sz w:val="16"/>
              </w:rPr>
              <w:t>Company Code</w:t>
            </w:r>
            <w:r w:rsidRPr="00996D38">
              <w:rPr>
                <w:sz w:val="16"/>
              </w:rPr>
              <w:t xml:space="preserve">: </w:t>
            </w:r>
            <w:r w:rsidRPr="00996D38">
              <w:rPr>
                <w:rStyle w:val="SAPUserEntry"/>
                <w:sz w:val="16"/>
              </w:rPr>
              <w:t>1020</w:t>
            </w:r>
          </w:p>
          <w:p w14:paraId="1713A98F" w14:textId="0041CFEF" w:rsidR="00EF6C4C" w:rsidRPr="00996D38" w:rsidRDefault="00996D38">
            <w:pPr>
              <w:rPr>
                <w:sz w:val="16"/>
              </w:rPr>
            </w:pPr>
            <w:r w:rsidRPr="00996D38">
              <w:rPr>
                <w:rStyle w:val="SAPScreenElement"/>
                <w:sz w:val="16"/>
              </w:rPr>
              <w:t>Contract</w:t>
            </w:r>
            <w:r w:rsidRPr="00996D38">
              <w:rPr>
                <w:sz w:val="16"/>
              </w:rPr>
              <w:t xml:space="preserve">: </w:t>
            </w:r>
            <w:r w:rsidRPr="00996D38">
              <w:rPr>
                <w:rStyle w:val="SAPUserEntry"/>
                <w:sz w:val="16"/>
              </w:rPr>
              <w:t>Your contract</w:t>
            </w:r>
          </w:p>
        </w:tc>
        <w:tc>
          <w:tcPr>
            <w:tcW w:w="0" w:type="auto"/>
          </w:tcPr>
          <w:p w14:paraId="685C8CA4" w14:textId="77777777" w:rsidR="00EF6C4C" w:rsidRPr="00996D38" w:rsidRDefault="00996D38">
            <w:pPr>
              <w:rPr>
                <w:sz w:val="16"/>
              </w:rPr>
            </w:pPr>
            <w:r w:rsidRPr="00996D38">
              <w:rPr>
                <w:sz w:val="16"/>
              </w:rPr>
              <w:t xml:space="preserve">Data are validated, next screen </w:t>
            </w:r>
            <w:r w:rsidRPr="00996D38">
              <w:rPr>
                <w:rStyle w:val="SAPScreenElement"/>
                <w:sz w:val="16"/>
              </w:rPr>
              <w:t>General Data</w:t>
            </w:r>
            <w:r w:rsidRPr="00996D38">
              <w:rPr>
                <w:sz w:val="16"/>
              </w:rPr>
              <w:t xml:space="preserve"> screen is displayed.</w:t>
            </w:r>
          </w:p>
        </w:tc>
        <w:tc>
          <w:tcPr>
            <w:tcW w:w="0" w:type="auto"/>
          </w:tcPr>
          <w:p w14:paraId="418C6A89" w14:textId="77777777" w:rsidR="00EF6C4C" w:rsidRPr="00996D38" w:rsidRDefault="00EF6C4C">
            <w:pPr>
              <w:rPr>
                <w:sz w:val="16"/>
              </w:rPr>
            </w:pPr>
          </w:p>
        </w:tc>
      </w:tr>
      <w:tr w:rsidR="00EF6C4C" w:rsidRPr="00996D38" w14:paraId="797AE79F" w14:textId="77777777" w:rsidTr="00996D38">
        <w:tc>
          <w:tcPr>
            <w:tcW w:w="0" w:type="auto"/>
          </w:tcPr>
          <w:p w14:paraId="22960490" w14:textId="77777777" w:rsidR="00EF6C4C" w:rsidRPr="00996D38" w:rsidRDefault="00996D38">
            <w:pPr>
              <w:rPr>
                <w:sz w:val="16"/>
              </w:rPr>
            </w:pPr>
            <w:r w:rsidRPr="00996D38">
              <w:rPr>
                <w:sz w:val="16"/>
              </w:rPr>
              <w:t>4</w:t>
            </w:r>
          </w:p>
        </w:tc>
        <w:tc>
          <w:tcPr>
            <w:tcW w:w="0" w:type="auto"/>
          </w:tcPr>
          <w:p w14:paraId="7039BC4F" w14:textId="77777777" w:rsidR="00EF6C4C" w:rsidRPr="00996D38" w:rsidRDefault="00996D38">
            <w:pPr>
              <w:rPr>
                <w:sz w:val="16"/>
              </w:rPr>
            </w:pPr>
            <w:r w:rsidRPr="00996D38">
              <w:rPr>
                <w:rStyle w:val="SAPEmphasis"/>
                <w:sz w:val="16"/>
              </w:rPr>
              <w:t>Real Estate Contract</w:t>
            </w:r>
          </w:p>
        </w:tc>
        <w:tc>
          <w:tcPr>
            <w:tcW w:w="0" w:type="auto"/>
          </w:tcPr>
          <w:p w14:paraId="3EB00879" w14:textId="77777777" w:rsidR="00996D38" w:rsidRPr="00996D38" w:rsidRDefault="00996D38">
            <w:pPr>
              <w:rPr>
                <w:sz w:val="16"/>
              </w:rPr>
            </w:pPr>
            <w:r w:rsidRPr="00996D38">
              <w:rPr>
                <w:sz w:val="16"/>
              </w:rPr>
              <w:t xml:space="preserve">Go to: </w:t>
            </w:r>
            <w:r w:rsidRPr="00996D38">
              <w:rPr>
                <w:rStyle w:val="SAPScreenElement"/>
                <w:sz w:val="16"/>
              </w:rPr>
              <w:t>Menu &gt; Contract &gt; Activation and Term &gt; Deactivate</w:t>
            </w:r>
          </w:p>
          <w:p w14:paraId="789AC7E8" w14:textId="6BFF5D6D" w:rsidR="00EF6C4C" w:rsidRPr="00996D38" w:rsidRDefault="00996D38">
            <w:pPr>
              <w:rPr>
                <w:sz w:val="16"/>
              </w:rPr>
            </w:pPr>
            <w:r w:rsidRPr="00996D38">
              <w:rPr>
                <w:sz w:val="16"/>
              </w:rPr>
              <w:t>Confirm the message.</w:t>
            </w:r>
          </w:p>
        </w:tc>
        <w:tc>
          <w:tcPr>
            <w:tcW w:w="0" w:type="auto"/>
          </w:tcPr>
          <w:p w14:paraId="64F411F4" w14:textId="77777777" w:rsidR="00EF6C4C" w:rsidRPr="00996D38" w:rsidRDefault="00996D38">
            <w:pPr>
              <w:rPr>
                <w:sz w:val="16"/>
              </w:rPr>
            </w:pPr>
            <w:r w:rsidRPr="00996D38">
              <w:rPr>
                <w:sz w:val="16"/>
              </w:rPr>
              <w:t>Message: Status was changed</w:t>
            </w:r>
          </w:p>
        </w:tc>
        <w:tc>
          <w:tcPr>
            <w:tcW w:w="0" w:type="auto"/>
          </w:tcPr>
          <w:p w14:paraId="0261B574" w14:textId="77777777" w:rsidR="00EF6C4C" w:rsidRPr="00996D38" w:rsidRDefault="00EF6C4C">
            <w:pPr>
              <w:rPr>
                <w:sz w:val="16"/>
              </w:rPr>
            </w:pPr>
          </w:p>
        </w:tc>
      </w:tr>
      <w:tr w:rsidR="00EF6C4C" w:rsidRPr="00996D38" w14:paraId="58DD5738" w14:textId="77777777" w:rsidTr="00996D38">
        <w:tc>
          <w:tcPr>
            <w:tcW w:w="0" w:type="auto"/>
          </w:tcPr>
          <w:p w14:paraId="7B14BFB6" w14:textId="77777777" w:rsidR="00EF6C4C" w:rsidRPr="00996D38" w:rsidRDefault="00996D38">
            <w:pPr>
              <w:rPr>
                <w:sz w:val="16"/>
              </w:rPr>
            </w:pPr>
            <w:r w:rsidRPr="00996D38">
              <w:rPr>
                <w:sz w:val="16"/>
              </w:rPr>
              <w:t>5</w:t>
            </w:r>
          </w:p>
        </w:tc>
        <w:tc>
          <w:tcPr>
            <w:tcW w:w="0" w:type="auto"/>
          </w:tcPr>
          <w:p w14:paraId="660BB11C" w14:textId="77777777" w:rsidR="00EF6C4C" w:rsidRPr="00996D38" w:rsidRDefault="00996D38">
            <w:pPr>
              <w:rPr>
                <w:sz w:val="16"/>
              </w:rPr>
            </w:pPr>
            <w:r w:rsidRPr="00996D38">
              <w:rPr>
                <w:rStyle w:val="SAPEmphasis"/>
                <w:sz w:val="16"/>
              </w:rPr>
              <w:t>Save</w:t>
            </w:r>
          </w:p>
        </w:tc>
        <w:tc>
          <w:tcPr>
            <w:tcW w:w="0" w:type="auto"/>
          </w:tcPr>
          <w:p w14:paraId="69967315" w14:textId="77777777" w:rsidR="00EF6C4C" w:rsidRPr="00996D38" w:rsidRDefault="00996D38">
            <w:pPr>
              <w:rPr>
                <w:sz w:val="16"/>
              </w:rPr>
            </w:pPr>
            <w:r w:rsidRPr="00996D38">
              <w:rPr>
                <w:sz w:val="16"/>
              </w:rPr>
              <w:t xml:space="preserve">Press </w:t>
            </w:r>
            <w:r w:rsidRPr="00996D38">
              <w:rPr>
                <w:rStyle w:val="SAPScreenElement"/>
                <w:sz w:val="16"/>
              </w:rPr>
              <w:t>Entry</w:t>
            </w:r>
            <w:r w:rsidRPr="00996D38">
              <w:rPr>
                <w:sz w:val="16"/>
              </w:rPr>
              <w:t xml:space="preserve"> to save your contract</w:t>
            </w:r>
          </w:p>
        </w:tc>
        <w:tc>
          <w:tcPr>
            <w:tcW w:w="0" w:type="auto"/>
          </w:tcPr>
          <w:p w14:paraId="4BC9ECC2" w14:textId="77777777" w:rsidR="00EF6C4C" w:rsidRPr="00996D38" w:rsidRDefault="00EF6C4C">
            <w:pPr>
              <w:rPr>
                <w:sz w:val="16"/>
              </w:rPr>
            </w:pPr>
          </w:p>
        </w:tc>
        <w:tc>
          <w:tcPr>
            <w:tcW w:w="0" w:type="auto"/>
          </w:tcPr>
          <w:p w14:paraId="1C8C992F" w14:textId="77777777" w:rsidR="00EF6C4C" w:rsidRPr="00996D38" w:rsidRDefault="00EF6C4C">
            <w:pPr>
              <w:rPr>
                <w:sz w:val="16"/>
              </w:rPr>
            </w:pPr>
          </w:p>
        </w:tc>
      </w:tr>
    </w:tbl>
    <w:p w14:paraId="3E67F38F" w14:textId="77777777" w:rsidR="00996D38" w:rsidRDefault="00996D38"/>
    <w:p w14:paraId="3C0285EF" w14:textId="77777777" w:rsidR="00996D38" w:rsidRDefault="00996D38"/>
    <w:p w14:paraId="56B036A4" w14:textId="77777777" w:rsidR="00996D38" w:rsidRDefault="00996D38"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996D38" w14:paraId="54FA25B6"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412D24E5" w14:textId="77777777" w:rsidR="00996D38" w:rsidRDefault="00996D38" w:rsidP="00074235">
            <w:r>
              <w:t>Type Style</w:t>
            </w:r>
          </w:p>
        </w:tc>
        <w:tc>
          <w:tcPr>
            <w:tcW w:w="11598" w:type="dxa"/>
          </w:tcPr>
          <w:p w14:paraId="7BED2D92" w14:textId="77777777" w:rsidR="00996D38" w:rsidRDefault="00996D38" w:rsidP="00074235">
            <w:r>
              <w:t>Description</w:t>
            </w:r>
          </w:p>
        </w:tc>
      </w:tr>
      <w:tr w:rsidR="00996D38" w:rsidRPr="001B5034" w14:paraId="4FF29A7D"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1B8591B5" w14:textId="77777777" w:rsidR="00996D38" w:rsidRPr="001B5034" w:rsidRDefault="00996D38" w:rsidP="00074235">
            <w:r w:rsidRPr="00601DC2">
              <w:rPr>
                <w:rStyle w:val="SAPScreenElement"/>
              </w:rPr>
              <w:t>Example</w:t>
            </w:r>
          </w:p>
        </w:tc>
        <w:tc>
          <w:tcPr>
            <w:tcW w:w="11598" w:type="dxa"/>
          </w:tcPr>
          <w:p w14:paraId="6E339761" w14:textId="77777777" w:rsidR="00996D38" w:rsidRDefault="00996D38" w:rsidP="00074235">
            <w:r w:rsidRPr="001B5034">
              <w:t>Words or characters quoted from the screen. These include field names, screen titles, pushbuttons labels, menu names, menu paths, and menu options.</w:t>
            </w:r>
          </w:p>
          <w:p w14:paraId="4C436125" w14:textId="77777777" w:rsidR="00996D38" w:rsidRPr="001B5034" w:rsidRDefault="00996D38" w:rsidP="00074235">
            <w:r>
              <w:t>Textual c</w:t>
            </w:r>
            <w:r w:rsidRPr="001B5034">
              <w:t xml:space="preserve">ross-references to other </w:t>
            </w:r>
            <w:r>
              <w:t>documents</w:t>
            </w:r>
            <w:r w:rsidRPr="001B5034">
              <w:t>.</w:t>
            </w:r>
          </w:p>
        </w:tc>
      </w:tr>
      <w:tr w:rsidR="00996D38" w:rsidRPr="001B5034" w14:paraId="3F0A11EB"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291D8348" w14:textId="77777777" w:rsidR="00996D38" w:rsidRPr="005A5AB7" w:rsidRDefault="00996D38" w:rsidP="00074235">
            <w:pPr>
              <w:rPr>
                <w:rStyle w:val="SAPEmphasis"/>
              </w:rPr>
            </w:pPr>
            <w:r w:rsidRPr="00D61EBC">
              <w:rPr>
                <w:rStyle w:val="SAPEmphasis"/>
              </w:rPr>
              <w:t>Example</w:t>
            </w:r>
          </w:p>
        </w:tc>
        <w:tc>
          <w:tcPr>
            <w:tcW w:w="11598" w:type="dxa"/>
          </w:tcPr>
          <w:p w14:paraId="6C421AC6" w14:textId="77777777" w:rsidR="00996D38" w:rsidRPr="001B5034" w:rsidRDefault="00996D38" w:rsidP="00074235">
            <w:r w:rsidRPr="001B5034">
              <w:t xml:space="preserve">Emphasized words or </w:t>
            </w:r>
            <w:r>
              <w:t>expressions.</w:t>
            </w:r>
          </w:p>
        </w:tc>
      </w:tr>
      <w:tr w:rsidR="00996D38" w:rsidRPr="001B5034" w14:paraId="4D595137"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005E451C" w14:textId="77777777" w:rsidR="00996D38" w:rsidRPr="001B5034" w:rsidRDefault="00996D38" w:rsidP="00074235">
            <w:r w:rsidRPr="009A20CD">
              <w:rPr>
                <w:rStyle w:val="SAPMonospace"/>
              </w:rPr>
              <w:t>EXAMPLE</w:t>
            </w:r>
          </w:p>
        </w:tc>
        <w:tc>
          <w:tcPr>
            <w:tcW w:w="11598" w:type="dxa"/>
          </w:tcPr>
          <w:p w14:paraId="3B8DE364" w14:textId="77777777" w:rsidR="00996D38" w:rsidRPr="001B5034" w:rsidRDefault="00996D38"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996D38" w:rsidRPr="001B5034" w14:paraId="228EAB79"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768D83B1" w14:textId="77777777" w:rsidR="00996D38" w:rsidRPr="005411A0" w:rsidRDefault="00996D38" w:rsidP="00074235">
            <w:pPr>
              <w:rPr>
                <w:rStyle w:val="SAPMonospace"/>
              </w:rPr>
            </w:pPr>
            <w:r w:rsidRPr="005411A0">
              <w:rPr>
                <w:rStyle w:val="SAPMonospace"/>
              </w:rPr>
              <w:t>Example</w:t>
            </w:r>
          </w:p>
        </w:tc>
        <w:tc>
          <w:tcPr>
            <w:tcW w:w="11598" w:type="dxa"/>
          </w:tcPr>
          <w:p w14:paraId="2E021FE7" w14:textId="77777777" w:rsidR="00996D38" w:rsidRPr="001B5034" w:rsidRDefault="00996D38" w:rsidP="00074235">
            <w:r w:rsidRPr="001B5034">
              <w:t>Output on the screen. This includes file and directory names and their paths, messages, names of variables and parameters, source text, and names of installation, upgrade and database tools.</w:t>
            </w:r>
          </w:p>
        </w:tc>
      </w:tr>
      <w:tr w:rsidR="00996D38" w:rsidRPr="001B5034" w14:paraId="69F48806"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56551088" w14:textId="77777777" w:rsidR="00996D38" w:rsidRPr="005A5AB7" w:rsidRDefault="00996D38" w:rsidP="00074235">
            <w:pPr>
              <w:rPr>
                <w:rStyle w:val="SAPEmphasis"/>
              </w:rPr>
            </w:pPr>
            <w:r w:rsidRPr="006F3BFA">
              <w:rPr>
                <w:rStyle w:val="SAPUserEntry"/>
              </w:rPr>
              <w:t>Example</w:t>
            </w:r>
          </w:p>
        </w:tc>
        <w:tc>
          <w:tcPr>
            <w:tcW w:w="11598" w:type="dxa"/>
          </w:tcPr>
          <w:p w14:paraId="18680780" w14:textId="77777777" w:rsidR="00996D38" w:rsidRPr="001B5034" w:rsidRDefault="00996D38" w:rsidP="00074235">
            <w:r w:rsidRPr="001B5034">
              <w:t>Exact user entry. These are words or characters that you enter in the system exactly as they appear in the documentation.</w:t>
            </w:r>
          </w:p>
        </w:tc>
      </w:tr>
      <w:tr w:rsidR="00996D38" w:rsidRPr="001B5034" w14:paraId="0DC1C5AF"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651335CE" w14:textId="77777777" w:rsidR="00996D38" w:rsidRPr="006F3BFA" w:rsidRDefault="00996D38" w:rsidP="00074235">
            <w:pPr>
              <w:rPr>
                <w:rStyle w:val="SAPUserEntry"/>
              </w:rPr>
            </w:pPr>
            <w:r w:rsidRPr="006F3BFA">
              <w:rPr>
                <w:rStyle w:val="SAPUserEntry"/>
              </w:rPr>
              <w:t>&lt;Example&gt;</w:t>
            </w:r>
          </w:p>
        </w:tc>
        <w:tc>
          <w:tcPr>
            <w:tcW w:w="11598" w:type="dxa"/>
          </w:tcPr>
          <w:p w14:paraId="2D0401B2" w14:textId="77777777" w:rsidR="00996D38" w:rsidRPr="001B5034" w:rsidRDefault="00996D38" w:rsidP="00074235">
            <w:r w:rsidRPr="001B5034">
              <w:t>Variable user entry. Angle brackets indicate that you replace these words and characters with appropriate entries to make entries in the system.</w:t>
            </w:r>
          </w:p>
        </w:tc>
      </w:tr>
      <w:tr w:rsidR="00996D38" w:rsidRPr="001B5034" w14:paraId="0361C46C"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5DC99101" w14:textId="77777777" w:rsidR="00996D38" w:rsidRPr="00601DC2" w:rsidRDefault="00996D38" w:rsidP="00074235">
            <w:pPr>
              <w:rPr>
                <w:rStyle w:val="SAPKeyboard"/>
              </w:rPr>
            </w:pPr>
            <w:r w:rsidRPr="005E595C">
              <w:rPr>
                <w:rStyle w:val="SAPKeyboard"/>
              </w:rPr>
              <w:t>EXAMPLE</w:t>
            </w:r>
          </w:p>
        </w:tc>
        <w:tc>
          <w:tcPr>
            <w:tcW w:w="11598" w:type="dxa"/>
          </w:tcPr>
          <w:p w14:paraId="18CCC9AE" w14:textId="77777777" w:rsidR="00996D38" w:rsidRPr="001B5034" w:rsidRDefault="00996D38"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8B91D27" w14:textId="77777777" w:rsidR="00996D38" w:rsidRDefault="00996D38" w:rsidP="0098790E"/>
    <w:p w14:paraId="50A04AAB" w14:textId="77777777" w:rsidR="00996D38" w:rsidRPr="00416A0C" w:rsidRDefault="00996D38" w:rsidP="0098790E">
      <w:pPr>
        <w:sectPr w:rsidR="00996D38" w:rsidRPr="00416A0C" w:rsidSect="00996D38">
          <w:headerReference w:type="even" r:id="rId137"/>
          <w:headerReference w:type="default" r:id="rId138"/>
          <w:footerReference w:type="even" r:id="rId139"/>
          <w:footerReference w:type="default" r:id="rId140"/>
          <w:headerReference w:type="first" r:id="rId141"/>
          <w:footerReference w:type="first" r:id="rId14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996D38" w14:paraId="072DCE99" w14:textId="77777777" w:rsidTr="00074235">
        <w:trPr>
          <w:trHeight w:hRule="exact" w:val="227"/>
        </w:trPr>
        <w:tc>
          <w:tcPr>
            <w:tcW w:w="3969" w:type="dxa"/>
            <w:shd w:val="clear" w:color="auto" w:fill="auto"/>
            <w:tcMar>
              <w:top w:w="0" w:type="dxa"/>
              <w:bottom w:w="0" w:type="dxa"/>
            </w:tcMar>
          </w:tcPr>
          <w:p w14:paraId="305D525F" w14:textId="77777777" w:rsidR="00996D38" w:rsidRDefault="00996D38" w:rsidP="00074235"/>
        </w:tc>
      </w:tr>
      <w:tr w:rsidR="00996D38" w14:paraId="65721D73" w14:textId="77777777" w:rsidTr="00074235">
        <w:trPr>
          <w:trHeight w:hRule="exact" w:val="1134"/>
        </w:trPr>
        <w:tc>
          <w:tcPr>
            <w:tcW w:w="3969" w:type="dxa"/>
            <w:shd w:val="clear" w:color="auto" w:fill="FFFFFF" w:themeFill="background1"/>
          </w:tcPr>
          <w:p w14:paraId="035B6D05" w14:textId="77777777" w:rsidR="00996D38" w:rsidRDefault="00996D38" w:rsidP="00074235">
            <w:pPr>
              <w:pStyle w:val="SAPLastPageGray"/>
            </w:pPr>
            <w:r w:rsidRPr="00447440">
              <w:rPr>
                <w:color w:val="auto"/>
              </w:rPr>
              <w:t>www.sap.com</w:t>
            </w:r>
            <w:r>
              <w:t>/contactsap</w:t>
            </w:r>
          </w:p>
        </w:tc>
      </w:tr>
      <w:tr w:rsidR="00996D38" w14:paraId="21F12ED1" w14:textId="77777777" w:rsidTr="00074235">
        <w:trPr>
          <w:trHeight w:val="8120"/>
        </w:trPr>
        <w:tc>
          <w:tcPr>
            <w:tcW w:w="3969" w:type="dxa"/>
            <w:shd w:val="clear" w:color="auto" w:fill="FFFFFF" w:themeFill="background1"/>
            <w:vAlign w:val="bottom"/>
          </w:tcPr>
          <w:p w14:paraId="65E0AD4D" w14:textId="77777777" w:rsidR="00996D38" w:rsidRPr="00CD309F" w:rsidRDefault="00996D38" w:rsidP="00074235">
            <w:pPr>
              <w:pStyle w:val="SAPLastPageNormal"/>
              <w:rPr>
                <w:lang w:val="en-US"/>
              </w:rPr>
            </w:pPr>
            <w:bookmarkStart w:id="35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56"/>
          </w:p>
          <w:p w14:paraId="77654BB8" w14:textId="77777777" w:rsidR="00996D38" w:rsidRDefault="00996D38" w:rsidP="00074235">
            <w:pPr>
              <w:rPr>
                <w:rFonts w:cs="Arial"/>
                <w:sz w:val="12"/>
                <w:szCs w:val="18"/>
              </w:rPr>
            </w:pPr>
            <w:bookmarkStart w:id="35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416CF81" w14:textId="77777777" w:rsidR="00996D38" w:rsidRPr="00F42CDC" w:rsidRDefault="00996D38"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A232C80" w14:textId="77777777" w:rsidR="00996D38" w:rsidRPr="00F42CDC" w:rsidRDefault="00996D38"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26F23E3" w14:textId="77777777" w:rsidR="00996D38" w:rsidRPr="00F42CDC" w:rsidRDefault="00996D38"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CC078D4" w14:textId="05B47288" w:rsidR="00996D38" w:rsidRDefault="00996D38" w:rsidP="00074235">
            <w:pPr>
              <w:pStyle w:val="SAPLastPageNormal"/>
              <w:rPr>
                <w:lang w:val="en-US"/>
              </w:rPr>
            </w:pPr>
            <w:r w:rsidRPr="00F42CDC">
              <w:rPr>
                <w:lang w:val="en-US"/>
              </w:rPr>
              <w:t xml:space="preserve">See </w:t>
            </w:r>
            <w:hyperlink r:id="rId14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57"/>
          </w:p>
          <w:p w14:paraId="2EE85427" w14:textId="77777777" w:rsidR="00996D38" w:rsidRPr="00907380" w:rsidRDefault="00996D38" w:rsidP="00074235">
            <w:pPr>
              <w:pStyle w:val="SAPMaterialNumber"/>
            </w:pPr>
          </w:p>
        </w:tc>
      </w:tr>
    </w:tbl>
    <w:p w14:paraId="3C9DC8D0" w14:textId="77777777" w:rsidR="00996D38" w:rsidRPr="0098790E" w:rsidRDefault="00996D38" w:rsidP="0098790E">
      <w:pPr>
        <w:pStyle w:val="SAPLastPageNormal"/>
        <w:rPr>
          <w:lang w:val="en-US"/>
        </w:rPr>
      </w:pPr>
      <w:r>
        <w:rPr>
          <w:noProof/>
        </w:rPr>
        <w:drawing>
          <wp:anchor distT="0" distB="0" distL="114300" distR="114300" simplePos="0" relativeHeight="251662336" behindDoc="1" locked="0" layoutInCell="1" allowOverlap="1" wp14:anchorId="0C2DB8F2" wp14:editId="511CC62C">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996D38" w:rsidRPr="0098790E" w:rsidSect="00996D38">
      <w:footerReference w:type="even" r:id="rId144"/>
      <w:footerReference w:type="default" r:id="rId145"/>
      <w:footerReference w:type="first" r:id="rId14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38414" w14:textId="77777777" w:rsidR="00996D38" w:rsidRDefault="00996D38">
      <w:pPr>
        <w:spacing w:before="0" w:after="0" w:line="240" w:lineRule="auto"/>
      </w:pPr>
      <w:r>
        <w:separator/>
      </w:r>
    </w:p>
  </w:endnote>
  <w:endnote w:type="continuationSeparator" w:id="0">
    <w:p w14:paraId="01F95787" w14:textId="77777777" w:rsidR="00996D38" w:rsidRDefault="00996D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D4448" w14:textId="77777777" w:rsidR="00996D38" w:rsidRDefault="0099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996D38" w:rsidRPr="005D1853" w14:paraId="43DCEEAD" w14:textId="77777777" w:rsidTr="00E55F6C">
      <w:tc>
        <w:tcPr>
          <w:tcW w:w="5245" w:type="dxa"/>
          <w:vAlign w:val="bottom"/>
        </w:tcPr>
        <w:p w14:paraId="5C3895A4" w14:textId="2B39CE39" w:rsidR="00996D38" w:rsidRDefault="00996D38" w:rsidP="00E55F6C">
          <w:pPr>
            <w:pStyle w:val="SAPFooterleft"/>
          </w:pPr>
          <w:fldSimple w:instr=" REF maintitle \* MERGEFORMAT ">
            <w:r w:rsidRPr="00996D38">
              <w:t>Intercompany Occupancy and Contract Management</w:t>
            </w:r>
            <w:r>
              <w:rPr>
                <w:u w:color="000000" w:themeColor="text1"/>
              </w:rPr>
              <w:t xml:space="preserve"> - Group Ledger IFRS (5YW_DE)</w:t>
            </w:r>
          </w:fldSimple>
        </w:p>
        <w:p w14:paraId="01D198C3" w14:textId="56ACF559" w:rsidR="00996D38" w:rsidRPr="001B2C66" w:rsidRDefault="00996D38"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60DE1EB2" w14:textId="61AEC7C8" w:rsidR="00996D38" w:rsidRPr="00860C35" w:rsidRDefault="00996D38"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44C72CD" w14:textId="77777777" w:rsidR="00996D38" w:rsidRPr="004319A4" w:rsidRDefault="00996D38"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DBD3246" w14:textId="77777777" w:rsidR="00996D38" w:rsidRDefault="00996D38" w:rsidP="00A15052">
    <w:pPr>
      <w:pStyle w:val="Footer"/>
    </w:pPr>
  </w:p>
  <w:p w14:paraId="1A315386" w14:textId="77777777" w:rsidR="00996D38" w:rsidRPr="00E63F4C" w:rsidRDefault="00996D38"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BD31" w14:textId="77777777" w:rsidR="00996D38" w:rsidRDefault="00996D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28CED" w14:textId="77777777" w:rsidR="00996D38" w:rsidRPr="00996D38" w:rsidRDefault="00996D38" w:rsidP="00996D3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D995A" w14:textId="77777777" w:rsidR="00996D38" w:rsidRPr="00996D38" w:rsidRDefault="00996D38" w:rsidP="00996D3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7AF44" w14:textId="77777777" w:rsidR="00996D38" w:rsidRPr="00996D38" w:rsidRDefault="00996D38" w:rsidP="0099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85F4B" w14:textId="77777777" w:rsidR="00996D38" w:rsidRDefault="00996D38">
      <w:pPr>
        <w:spacing w:before="0" w:after="0" w:line="240" w:lineRule="auto"/>
      </w:pPr>
      <w:r>
        <w:rPr>
          <w:color w:val="000000"/>
        </w:rPr>
        <w:separator/>
      </w:r>
    </w:p>
  </w:footnote>
  <w:footnote w:type="continuationSeparator" w:id="0">
    <w:p w14:paraId="1E06A8F5" w14:textId="77777777" w:rsidR="00996D38" w:rsidRDefault="00996D3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78D1" w14:textId="77777777" w:rsidR="00996D38" w:rsidRDefault="0099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C366F" w14:textId="77777777" w:rsidR="00996D38" w:rsidRDefault="0099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1656F" w14:textId="77777777" w:rsidR="00996D38" w:rsidRDefault="0099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532137"/>
    <w:multiLevelType w:val="multilevel"/>
    <w:tmpl w:val="F82C577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2729178F"/>
    <w:multiLevelType w:val="multilevel"/>
    <w:tmpl w:val="EB744B7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3B253A65"/>
    <w:multiLevelType w:val="multilevel"/>
    <w:tmpl w:val="845AEE3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AB12F67"/>
    <w:multiLevelType w:val="multilevel"/>
    <w:tmpl w:val="733E8A6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798136932">
    <w:abstractNumId w:val="19"/>
  </w:num>
  <w:num w:numId="2" w16cid:durableId="215119085">
    <w:abstractNumId w:val="17"/>
  </w:num>
  <w:num w:numId="3" w16cid:durableId="242102716">
    <w:abstractNumId w:val="25"/>
  </w:num>
  <w:num w:numId="4" w16cid:durableId="399254740">
    <w:abstractNumId w:val="18"/>
  </w:num>
  <w:num w:numId="5" w16cid:durableId="463888460">
    <w:abstractNumId w:val="17"/>
    <w:lvlOverride w:ilvl="0">
      <w:startOverride w:val="1"/>
    </w:lvlOverride>
  </w:num>
  <w:num w:numId="6" w16cid:durableId="1165122618">
    <w:abstractNumId w:val="17"/>
    <w:lvlOverride w:ilvl="0">
      <w:startOverride w:val="1"/>
    </w:lvlOverride>
  </w:num>
  <w:num w:numId="7" w16cid:durableId="49040568">
    <w:abstractNumId w:val="25"/>
    <w:lvlOverride w:ilvl="0"/>
  </w:num>
  <w:num w:numId="8" w16cid:durableId="2135369042">
    <w:abstractNumId w:val="25"/>
    <w:lvlOverride w:ilvl="0"/>
  </w:num>
  <w:num w:numId="9" w16cid:durableId="1386296966">
    <w:abstractNumId w:val="8"/>
  </w:num>
  <w:num w:numId="10" w16cid:durableId="1846748670">
    <w:abstractNumId w:val="11"/>
  </w:num>
  <w:num w:numId="11" w16cid:durableId="956061728">
    <w:abstractNumId w:val="3"/>
  </w:num>
  <w:num w:numId="12" w16cid:durableId="1399206044">
    <w:abstractNumId w:val="11"/>
  </w:num>
  <w:num w:numId="13" w16cid:durableId="421031180">
    <w:abstractNumId w:val="2"/>
  </w:num>
  <w:num w:numId="14" w16cid:durableId="965627690">
    <w:abstractNumId w:val="11"/>
  </w:num>
  <w:num w:numId="15" w16cid:durableId="804664925">
    <w:abstractNumId w:val="9"/>
  </w:num>
  <w:num w:numId="16" w16cid:durableId="288510919">
    <w:abstractNumId w:val="9"/>
  </w:num>
  <w:num w:numId="17" w16cid:durableId="687489879">
    <w:abstractNumId w:val="7"/>
  </w:num>
  <w:num w:numId="18" w16cid:durableId="975376176">
    <w:abstractNumId w:val="7"/>
  </w:num>
  <w:num w:numId="19" w16cid:durableId="852261680">
    <w:abstractNumId w:val="6"/>
  </w:num>
  <w:num w:numId="20" w16cid:durableId="927881531">
    <w:abstractNumId w:val="6"/>
  </w:num>
  <w:num w:numId="21" w16cid:durableId="773287916">
    <w:abstractNumId w:val="10"/>
  </w:num>
  <w:num w:numId="22" w16cid:durableId="1869250506">
    <w:abstractNumId w:val="10"/>
  </w:num>
  <w:num w:numId="23" w16cid:durableId="697853308">
    <w:abstractNumId w:val="10"/>
  </w:num>
  <w:num w:numId="24" w16cid:durableId="252445968">
    <w:abstractNumId w:val="10"/>
  </w:num>
  <w:num w:numId="25" w16cid:durableId="101845086">
    <w:abstractNumId w:val="10"/>
  </w:num>
  <w:num w:numId="26" w16cid:durableId="1711031820">
    <w:abstractNumId w:val="20"/>
  </w:num>
  <w:num w:numId="27" w16cid:durableId="537595966">
    <w:abstractNumId w:val="23"/>
  </w:num>
  <w:num w:numId="28" w16cid:durableId="1578250188">
    <w:abstractNumId w:val="5"/>
  </w:num>
  <w:num w:numId="29" w16cid:durableId="1879006618">
    <w:abstractNumId w:val="4"/>
  </w:num>
  <w:num w:numId="30" w16cid:durableId="1292131881">
    <w:abstractNumId w:val="1"/>
  </w:num>
  <w:num w:numId="31" w16cid:durableId="1103526129">
    <w:abstractNumId w:val="0"/>
  </w:num>
  <w:num w:numId="32" w16cid:durableId="1457723080">
    <w:abstractNumId w:val="14"/>
  </w:num>
  <w:num w:numId="33" w16cid:durableId="424883058">
    <w:abstractNumId w:val="12"/>
  </w:num>
  <w:num w:numId="34" w16cid:durableId="224991119">
    <w:abstractNumId w:val="16"/>
  </w:num>
  <w:num w:numId="35" w16cid:durableId="581380864">
    <w:abstractNumId w:val="22"/>
  </w:num>
  <w:num w:numId="36" w16cid:durableId="561601253">
    <w:abstractNumId w:val="13"/>
  </w:num>
  <w:num w:numId="37" w16cid:durableId="213663824">
    <w:abstractNumId w:val="21"/>
  </w:num>
  <w:num w:numId="38" w16cid:durableId="1221163858">
    <w:abstractNumId w:val="8"/>
    <w:lvlOverride w:ilvl="0">
      <w:startOverride w:val="1"/>
    </w:lvlOverride>
  </w:num>
  <w:num w:numId="39" w16cid:durableId="466095070">
    <w:abstractNumId w:val="8"/>
    <w:lvlOverride w:ilvl="0">
      <w:startOverride w:val="1"/>
    </w:lvlOverride>
  </w:num>
  <w:num w:numId="40" w16cid:durableId="557015759">
    <w:abstractNumId w:val="24"/>
  </w:num>
  <w:num w:numId="41" w16cid:durableId="323509166">
    <w:abstractNumId w:val="15"/>
  </w:num>
  <w:num w:numId="42" w16cid:durableId="5856964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80666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F6C4C"/>
    <w:rsid w:val="00996D38"/>
    <w:rsid w:val="00EF6C4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AF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D38"/>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996D38"/>
    <w:pPr>
      <w:keepNext/>
      <w:keepLines/>
      <w:pageBreakBefore/>
      <w:numPr>
        <w:numId w:val="2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996D38"/>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996D38"/>
    <w:pPr>
      <w:numPr>
        <w:ilvl w:val="2"/>
      </w:numPr>
      <w:ind w:left="1134" w:hanging="1134"/>
      <w:outlineLvl w:val="2"/>
    </w:pPr>
    <w:rPr>
      <w:bCs/>
    </w:rPr>
  </w:style>
  <w:style w:type="paragraph" w:styleId="Heading4">
    <w:name w:val="heading 4"/>
    <w:basedOn w:val="Heading2"/>
    <w:next w:val="Normal"/>
    <w:link w:val="Heading4Char"/>
    <w:unhideWhenUsed/>
    <w:qFormat/>
    <w:rsid w:val="00996D38"/>
    <w:pPr>
      <w:numPr>
        <w:ilvl w:val="3"/>
      </w:numPr>
      <w:ind w:left="1418" w:hanging="1418"/>
      <w:outlineLvl w:val="3"/>
    </w:pPr>
    <w:rPr>
      <w:bCs/>
      <w:iCs/>
    </w:rPr>
  </w:style>
  <w:style w:type="paragraph" w:styleId="Heading5">
    <w:name w:val="heading 5"/>
    <w:basedOn w:val="Heading2"/>
    <w:next w:val="Normal"/>
    <w:link w:val="Heading5Char"/>
    <w:unhideWhenUsed/>
    <w:qFormat/>
    <w:rsid w:val="00996D38"/>
    <w:pPr>
      <w:numPr>
        <w:ilvl w:val="4"/>
      </w:numPr>
      <w:ind w:left="1701" w:hanging="1701"/>
      <w:outlineLvl w:val="4"/>
    </w:pPr>
  </w:style>
  <w:style w:type="paragraph" w:styleId="Heading6">
    <w:name w:val="heading 6"/>
    <w:basedOn w:val="Heading2"/>
    <w:next w:val="Normal"/>
    <w:link w:val="Heading6Char"/>
    <w:uiPriority w:val="9"/>
    <w:unhideWhenUsed/>
    <w:rsid w:val="00996D38"/>
    <w:pPr>
      <w:numPr>
        <w:ilvl w:val="5"/>
      </w:numPr>
      <w:ind w:left="1871" w:hanging="1871"/>
      <w:outlineLvl w:val="5"/>
    </w:pPr>
    <w:rPr>
      <w:iCs/>
    </w:rPr>
  </w:style>
  <w:style w:type="paragraph" w:styleId="Heading7">
    <w:name w:val="heading 7"/>
    <w:basedOn w:val="Heading2"/>
    <w:next w:val="Normal"/>
    <w:link w:val="Heading7Char"/>
    <w:uiPriority w:val="9"/>
    <w:unhideWhenUsed/>
    <w:rsid w:val="00996D38"/>
    <w:pPr>
      <w:numPr>
        <w:ilvl w:val="6"/>
      </w:numPr>
      <w:ind w:left="1985" w:hanging="1985"/>
      <w:outlineLvl w:val="6"/>
    </w:pPr>
    <w:rPr>
      <w:iCs/>
    </w:rPr>
  </w:style>
  <w:style w:type="paragraph" w:styleId="Heading8">
    <w:name w:val="heading 8"/>
    <w:basedOn w:val="Heading2"/>
    <w:next w:val="Normal"/>
    <w:link w:val="Heading8Char"/>
    <w:uiPriority w:val="9"/>
    <w:unhideWhenUsed/>
    <w:rsid w:val="00996D38"/>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996D38"/>
    <w:pPr>
      <w:numPr>
        <w:ilvl w:val="8"/>
      </w:numPr>
      <w:ind w:left="2495" w:hanging="2495"/>
      <w:outlineLvl w:val="8"/>
    </w:pPr>
    <w:rPr>
      <w:iCs/>
      <w:szCs w:val="20"/>
    </w:rPr>
  </w:style>
  <w:style w:type="character" w:default="1" w:styleId="DefaultParagraphFont">
    <w:name w:val="Default Paragraph Font"/>
    <w:uiPriority w:val="1"/>
    <w:semiHidden/>
    <w:unhideWhenUsed/>
    <w:rsid w:val="00996D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6D38"/>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996D38"/>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996D38"/>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996D38"/>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996D38"/>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996D38"/>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996D38"/>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996D38"/>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996D38"/>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996D38"/>
    <w:pPr>
      <w:keepNext w:val="0"/>
      <w:spacing w:before="0"/>
    </w:pPr>
  </w:style>
  <w:style w:type="paragraph" w:styleId="TOC3">
    <w:name w:val="toc 3"/>
    <w:basedOn w:val="TOC1"/>
    <w:autoRedefine/>
    <w:uiPriority w:val="39"/>
    <w:unhideWhenUsed/>
    <w:rsid w:val="00996D38"/>
    <w:pPr>
      <w:keepNext w:val="0"/>
      <w:tabs>
        <w:tab w:val="left" w:pos="1418"/>
      </w:tabs>
      <w:spacing w:before="0"/>
      <w:ind w:left="1418" w:hanging="794"/>
    </w:pPr>
  </w:style>
  <w:style w:type="paragraph" w:styleId="TOC4">
    <w:name w:val="toc 4"/>
    <w:basedOn w:val="TOC3"/>
    <w:next w:val="Normal"/>
    <w:autoRedefine/>
    <w:uiPriority w:val="39"/>
    <w:unhideWhenUsed/>
    <w:rsid w:val="00996D38"/>
    <w:pPr>
      <w:tabs>
        <w:tab w:val="left" w:pos="1985"/>
      </w:tabs>
      <w:ind w:right="851"/>
    </w:pPr>
  </w:style>
  <w:style w:type="paragraph" w:styleId="TOC5">
    <w:name w:val="toc 5"/>
    <w:basedOn w:val="TOC4"/>
    <w:next w:val="Normal"/>
    <w:autoRedefine/>
    <w:uiPriority w:val="39"/>
    <w:unhideWhenUsed/>
    <w:rsid w:val="00996D38"/>
  </w:style>
  <w:style w:type="character" w:customStyle="1" w:styleId="SAPKeyboard">
    <w:name w:val="SAP_Keyboard"/>
    <w:basedOn w:val="SAPMonospace"/>
    <w:uiPriority w:val="1"/>
    <w:qFormat/>
    <w:rsid w:val="00996D38"/>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996D38"/>
    <w:pPr>
      <w:keepLines/>
      <w:spacing w:before="240" w:after="240" w:line="360" w:lineRule="auto"/>
      <w:jc w:val="center"/>
    </w:pPr>
    <w:rPr>
      <w:sz w:val="16"/>
    </w:rPr>
  </w:style>
  <w:style w:type="character" w:customStyle="1" w:styleId="StandardChar">
    <w:name w:val="Standard Char"/>
    <w:basedOn w:val="DefaultParagraphFont"/>
    <w:link w:val="Standard"/>
    <w:rsid w:val="00996D38"/>
    <w:rPr>
      <w:sz w:val="20"/>
      <w:szCs w:val="24"/>
    </w:rPr>
  </w:style>
  <w:style w:type="character" w:customStyle="1" w:styleId="TitleChar">
    <w:name w:val="Title Char"/>
    <w:basedOn w:val="StandardChar"/>
    <w:link w:val="Title"/>
    <w:uiPriority w:val="10"/>
    <w:rsid w:val="00996D38"/>
    <w:rPr>
      <w:rFonts w:cs="Arial"/>
      <w:b/>
      <w:bCs/>
      <w:color w:val="333399"/>
      <w:sz w:val="48"/>
      <w:szCs w:val="32"/>
    </w:rPr>
  </w:style>
  <w:style w:type="character" w:customStyle="1" w:styleId="SAPGraphicParagraphChar">
    <w:name w:val="SAP_GraphicParagraph Char"/>
    <w:basedOn w:val="TitleChar"/>
    <w:link w:val="SAPGraphicParagraph"/>
    <w:rsid w:val="00996D38"/>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996D38"/>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996D38"/>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996D38"/>
    <w:pPr>
      <w:numPr>
        <w:numId w:val="0"/>
      </w:numPr>
      <w:outlineLvl w:val="9"/>
    </w:pPr>
  </w:style>
  <w:style w:type="character" w:customStyle="1" w:styleId="SAPHeading1NoNumberChar">
    <w:name w:val="SAP_Heading1NoNumber Char"/>
    <w:basedOn w:val="TitleChar"/>
    <w:link w:val="SAPHeading1NoNumber"/>
    <w:rsid w:val="00996D38"/>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996D38"/>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996D38"/>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996D38"/>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996D38"/>
    <w:pPr>
      <w:numPr>
        <w:numId w:val="43"/>
      </w:numPr>
    </w:pPr>
  </w:style>
  <w:style w:type="paragraph" w:styleId="ListNumber2">
    <w:name w:val="List Number 2"/>
    <w:basedOn w:val="Normal"/>
    <w:uiPriority w:val="99"/>
    <w:qFormat/>
    <w:rsid w:val="00996D38"/>
    <w:pPr>
      <w:numPr>
        <w:ilvl w:val="1"/>
        <w:numId w:val="43"/>
      </w:numPr>
    </w:pPr>
  </w:style>
  <w:style w:type="paragraph" w:styleId="ListNumber3">
    <w:name w:val="List Number 3"/>
    <w:basedOn w:val="Normal"/>
    <w:uiPriority w:val="99"/>
    <w:qFormat/>
    <w:rsid w:val="00996D38"/>
    <w:pPr>
      <w:numPr>
        <w:ilvl w:val="2"/>
        <w:numId w:val="43"/>
      </w:numPr>
    </w:pPr>
  </w:style>
  <w:style w:type="paragraph" w:styleId="ListBullet">
    <w:name w:val="List Bullet"/>
    <w:basedOn w:val="Normal"/>
    <w:uiPriority w:val="99"/>
    <w:qFormat/>
    <w:rsid w:val="00996D38"/>
    <w:pPr>
      <w:numPr>
        <w:numId w:val="15"/>
      </w:numPr>
      <w:ind w:left="341" w:hanging="284"/>
    </w:pPr>
  </w:style>
  <w:style w:type="paragraph" w:styleId="ListBullet2">
    <w:name w:val="List Bullet 2"/>
    <w:basedOn w:val="Normal"/>
    <w:uiPriority w:val="99"/>
    <w:qFormat/>
    <w:rsid w:val="00996D38"/>
    <w:pPr>
      <w:numPr>
        <w:numId w:val="17"/>
      </w:numPr>
      <w:ind w:left="681" w:hanging="284"/>
    </w:pPr>
  </w:style>
  <w:style w:type="paragraph" w:styleId="ListBullet3">
    <w:name w:val="List Bullet 3"/>
    <w:basedOn w:val="Normal"/>
    <w:uiPriority w:val="99"/>
    <w:qFormat/>
    <w:rsid w:val="00996D38"/>
    <w:pPr>
      <w:numPr>
        <w:numId w:val="19"/>
      </w:numPr>
      <w:ind w:left="1021" w:hanging="284"/>
    </w:pPr>
  </w:style>
  <w:style w:type="paragraph" w:styleId="ListContinue">
    <w:name w:val="List Continue"/>
    <w:basedOn w:val="Normal"/>
    <w:uiPriority w:val="99"/>
    <w:qFormat/>
    <w:rsid w:val="00996D38"/>
    <w:pPr>
      <w:ind w:left="340"/>
    </w:pPr>
  </w:style>
  <w:style w:type="paragraph" w:styleId="ListContinue2">
    <w:name w:val="List Continue 2"/>
    <w:basedOn w:val="Normal"/>
    <w:uiPriority w:val="99"/>
    <w:qFormat/>
    <w:rsid w:val="00996D38"/>
    <w:pPr>
      <w:ind w:left="680"/>
    </w:pPr>
  </w:style>
  <w:style w:type="paragraph" w:styleId="ListContinue3">
    <w:name w:val="List Continue 3"/>
    <w:basedOn w:val="Normal"/>
    <w:uiPriority w:val="99"/>
    <w:qFormat/>
    <w:rsid w:val="00996D38"/>
    <w:pPr>
      <w:ind w:left="1021"/>
    </w:pPr>
  </w:style>
  <w:style w:type="character" w:customStyle="1" w:styleId="Heading1Char">
    <w:name w:val="Heading 1 Char"/>
    <w:basedOn w:val="DefaultParagraphFont"/>
    <w:link w:val="Heading1"/>
    <w:uiPriority w:val="9"/>
    <w:locked/>
    <w:rsid w:val="00996D38"/>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996D38"/>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996D38"/>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996D38"/>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996D38"/>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996D38"/>
    <w:rPr>
      <w:rFonts w:ascii="SAP-icons" w:hAnsi="SAP-icons" w:cs="Times New Roman"/>
      <w:color w:val="7F7F7F" w:themeColor="text1" w:themeTint="80"/>
      <w:sz w:val="18"/>
    </w:rPr>
  </w:style>
  <w:style w:type="table" w:styleId="TableGrid">
    <w:name w:val="Table Grid"/>
    <w:basedOn w:val="TableNormal"/>
    <w:uiPriority w:val="59"/>
    <w:rsid w:val="00996D38"/>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996D38"/>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996D38"/>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996D38"/>
    <w:rPr>
      <w:rFonts w:ascii="BentonSans Medium" w:hAnsi="BentonSans Medium"/>
      <w:sz w:val="20"/>
    </w:rPr>
  </w:style>
  <w:style w:type="paragraph" w:customStyle="1" w:styleId="SAPSecurityLevel">
    <w:name w:val="SAP_SecurityLevel"/>
    <w:basedOn w:val="SAPMainTitle"/>
    <w:locked/>
    <w:rsid w:val="00996D38"/>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996D38"/>
    <w:rPr>
      <w:rFonts w:ascii="BentonSans Book" w:hAnsi="BentonSans Book" w:cs="Times New Roman"/>
      <w:color w:val="0076CB"/>
      <w:sz w:val="18"/>
      <w:u w:val="none"/>
    </w:rPr>
  </w:style>
  <w:style w:type="paragraph" w:customStyle="1" w:styleId="SAPMaterialNumber">
    <w:name w:val="SAP_MaterialNumber"/>
    <w:basedOn w:val="SAPDocumentVersion"/>
    <w:locked/>
    <w:rsid w:val="00996D38"/>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996D38"/>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996D38"/>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996D38"/>
    <w:rPr>
      <w:rFonts w:ascii="BentonSans Bold" w:hAnsi="BentonSans Bold" w:cs="Times New Roman"/>
    </w:rPr>
  </w:style>
  <w:style w:type="character" w:customStyle="1" w:styleId="SAPFooterSecurityLevel">
    <w:name w:val="SAP_Footer_SecurityLevel"/>
    <w:basedOn w:val="DefaultParagraphFont"/>
    <w:uiPriority w:val="1"/>
    <w:locked/>
    <w:rsid w:val="00996D38"/>
    <w:rPr>
      <w:rFonts w:cs="Times New Roman"/>
      <w:caps/>
      <w:spacing w:val="6"/>
    </w:rPr>
  </w:style>
  <w:style w:type="paragraph" w:customStyle="1" w:styleId="SAPLastPageGray">
    <w:name w:val="SAP_LastPage_Gray"/>
    <w:basedOn w:val="Normal"/>
    <w:locked/>
    <w:rsid w:val="00996D38"/>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996D38"/>
    <w:pPr>
      <w:spacing w:before="0" w:after="0" w:line="180" w:lineRule="exact"/>
    </w:pPr>
    <w:rPr>
      <w:rFonts w:cs="Arial"/>
      <w:sz w:val="12"/>
      <w:szCs w:val="18"/>
      <w:lang w:val="de-DE"/>
    </w:rPr>
  </w:style>
  <w:style w:type="paragraph" w:customStyle="1" w:styleId="SAPFooterright">
    <w:name w:val="SAP_Footer_right"/>
    <w:basedOn w:val="SAPFooterleft"/>
    <w:locked/>
    <w:rsid w:val="00996D38"/>
    <w:pPr>
      <w:jc w:val="right"/>
    </w:pPr>
    <w:rPr>
      <w:noProof/>
    </w:rPr>
  </w:style>
  <w:style w:type="paragraph" w:customStyle="1" w:styleId="SAPFooterCurrentTopicRight">
    <w:name w:val="SAP_Footer_CurrentTopicRight"/>
    <w:basedOn w:val="SAPFooterright"/>
    <w:qFormat/>
    <w:locked/>
    <w:rsid w:val="00996D38"/>
    <w:rPr>
      <w:rFonts w:ascii="BentonSans Bold" w:hAnsi="BentonSans Bold"/>
    </w:rPr>
  </w:style>
  <w:style w:type="paragraph" w:customStyle="1" w:styleId="SAPFooterCurrentTopicLeft">
    <w:name w:val="SAP_Footer_CurrentTopicLeft"/>
    <w:basedOn w:val="SAPFooterleft"/>
    <w:qFormat/>
    <w:locked/>
    <w:rsid w:val="00996D38"/>
    <w:rPr>
      <w:rFonts w:ascii="BentonSans Bold" w:hAnsi="BentonSans Bold"/>
    </w:rPr>
  </w:style>
  <w:style w:type="paragraph" w:styleId="Header">
    <w:name w:val="header"/>
    <w:basedOn w:val="Normal"/>
    <w:link w:val="HeaderChar"/>
    <w:uiPriority w:val="99"/>
    <w:unhideWhenUsed/>
    <w:rsid w:val="00996D38"/>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996D38"/>
    <w:rPr>
      <w:rFonts w:ascii="BentonSans Book" w:eastAsia="MS Mincho" w:hAnsi="BentonSans Book" w:cs="Times New Roman"/>
      <w:color w:val="000000" w:themeColor="text1"/>
      <w:kern w:val="0"/>
      <w:sz w:val="18"/>
      <w:szCs w:val="24"/>
      <w:lang w:eastAsia="en-US"/>
    </w:rPr>
  </w:style>
  <w:style w:type="paragraph" w:styleId="TOC6">
    <w:name w:val="toc 6"/>
    <w:basedOn w:val="Normal"/>
    <w:next w:val="Normal"/>
    <w:autoRedefine/>
    <w:uiPriority w:val="39"/>
    <w:unhideWhenUsed/>
    <w:rsid w:val="00996D38"/>
    <w:pPr>
      <w:spacing w:before="0" w:after="100" w:line="259" w:lineRule="auto"/>
      <w:ind w:left="1100"/>
    </w:pPr>
    <w:rPr>
      <w:rFonts w:asciiTheme="minorHAnsi" w:eastAsiaTheme="minorEastAsia" w:hAnsiTheme="minorHAnsi" w:cstheme="minorBidi"/>
      <w:color w:val="auto"/>
      <w:kern w:val="2"/>
      <w:sz w:val="22"/>
      <w:szCs w:val="22"/>
      <w:lang w:eastAsia="zh-CN"/>
      <w14:ligatures w14:val="standardContextual"/>
    </w:rPr>
  </w:style>
  <w:style w:type="paragraph" w:styleId="TOC7">
    <w:name w:val="toc 7"/>
    <w:basedOn w:val="Normal"/>
    <w:next w:val="Normal"/>
    <w:autoRedefine/>
    <w:uiPriority w:val="39"/>
    <w:unhideWhenUsed/>
    <w:rsid w:val="00996D38"/>
    <w:pPr>
      <w:spacing w:before="0" w:after="100" w:line="259" w:lineRule="auto"/>
      <w:ind w:left="1320"/>
    </w:pPr>
    <w:rPr>
      <w:rFonts w:asciiTheme="minorHAnsi" w:eastAsiaTheme="minorEastAsia" w:hAnsiTheme="minorHAnsi" w:cstheme="minorBidi"/>
      <w:color w:val="auto"/>
      <w:kern w:val="2"/>
      <w:sz w:val="22"/>
      <w:szCs w:val="22"/>
      <w:lang w:eastAsia="zh-CN"/>
      <w14:ligatures w14:val="standardContextual"/>
    </w:rPr>
  </w:style>
  <w:style w:type="paragraph" w:styleId="TOC8">
    <w:name w:val="toc 8"/>
    <w:basedOn w:val="Normal"/>
    <w:next w:val="Normal"/>
    <w:autoRedefine/>
    <w:uiPriority w:val="39"/>
    <w:unhideWhenUsed/>
    <w:rsid w:val="00996D38"/>
    <w:pPr>
      <w:spacing w:before="0" w:after="100" w:line="259" w:lineRule="auto"/>
      <w:ind w:left="1540"/>
    </w:pPr>
    <w:rPr>
      <w:rFonts w:asciiTheme="minorHAnsi" w:eastAsiaTheme="minorEastAsia" w:hAnsiTheme="minorHAnsi" w:cstheme="minorBidi"/>
      <w:color w:val="auto"/>
      <w:kern w:val="2"/>
      <w:sz w:val="22"/>
      <w:szCs w:val="22"/>
      <w:lang w:eastAsia="zh-CN"/>
      <w14:ligatures w14:val="standardContextual"/>
    </w:rPr>
  </w:style>
  <w:style w:type="paragraph" w:styleId="TOC9">
    <w:name w:val="toc 9"/>
    <w:basedOn w:val="Normal"/>
    <w:next w:val="Normal"/>
    <w:autoRedefine/>
    <w:uiPriority w:val="39"/>
    <w:unhideWhenUsed/>
    <w:rsid w:val="00996D38"/>
    <w:pPr>
      <w:spacing w:before="0" w:after="100" w:line="259" w:lineRule="auto"/>
      <w:ind w:left="1760"/>
    </w:pPr>
    <w:rPr>
      <w:rFonts w:asciiTheme="minorHAnsi" w:eastAsiaTheme="minorEastAsia" w:hAnsiTheme="minorHAnsi" w:cstheme="minorBidi"/>
      <w:color w:val="auto"/>
      <w:kern w:val="2"/>
      <w:sz w:val="22"/>
      <w:szCs w:val="22"/>
      <w:lang w:eastAsia="zh-CN"/>
      <w14:ligatures w14:val="standardContextual"/>
    </w:rPr>
  </w:style>
  <w:style w:type="character" w:styleId="UnresolvedMention">
    <w:name w:val="Unresolved Mention"/>
    <w:basedOn w:val="DefaultParagraphFont"/>
    <w:uiPriority w:val="99"/>
    <w:semiHidden/>
    <w:unhideWhenUsed/>
    <w:rsid w:val="00996D38"/>
    <w:rPr>
      <w:color w:val="605E5C"/>
      <w:shd w:val="clear" w:color="auto" w:fill="E1DFDD"/>
    </w:rPr>
  </w:style>
  <w:style w:type="character" w:customStyle="1" w:styleId="Heading7Char">
    <w:name w:val="Heading 7 Char"/>
    <w:basedOn w:val="DefaultParagraphFont"/>
    <w:link w:val="Heading7"/>
    <w:uiPriority w:val="9"/>
    <w:rsid w:val="00996D38"/>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996D38"/>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996D38"/>
    <w:rPr>
      <w:rFonts w:ascii="BentonSans Bold" w:eastAsiaTheme="majorEastAsia" w:hAnsi="BentonSans Bold" w:cs="Times New Roman"/>
      <w:iCs/>
      <w:color w:val="000000" w:themeColor="text1"/>
      <w:kern w:val="0"/>
      <w:sz w:val="30"/>
      <w:szCs w:val="20"/>
      <w:lang w:eastAsia="en-US"/>
    </w:rPr>
  </w:style>
  <w:style w:type="character" w:customStyle="1" w:styleId="Heading6Char">
    <w:name w:val="Heading 6 Char"/>
    <w:basedOn w:val="DefaultParagraphFont"/>
    <w:link w:val="Heading6"/>
    <w:uiPriority w:val="9"/>
    <w:locked/>
    <w:rsid w:val="00996D38"/>
    <w:rPr>
      <w:rFonts w:ascii="BentonSans Bold" w:eastAsiaTheme="majorEastAsia" w:hAnsi="BentonSans Bold" w:cs="Times New Roman"/>
      <w:iCs/>
      <w:color w:val="000000" w:themeColor="text1"/>
      <w:kern w:val="0"/>
      <w:sz w:val="30"/>
      <w:szCs w:val="26"/>
      <w:lang w:eastAsia="en-US"/>
    </w:rPr>
  </w:style>
  <w:style w:type="paragraph" w:customStyle="1" w:styleId="SAPSubTitle">
    <w:name w:val="SAP_SubTitle"/>
    <w:basedOn w:val="SAPMainTitle"/>
    <w:rsid w:val="00996D38"/>
    <w:pPr>
      <w:spacing w:before="120"/>
    </w:pPr>
    <w:rPr>
      <w:color w:val="000000" w:themeColor="text1"/>
      <w:sz w:val="28"/>
    </w:rPr>
  </w:style>
  <w:style w:type="paragraph" w:styleId="BalloonText">
    <w:name w:val="Balloon Text"/>
    <w:basedOn w:val="Normal"/>
    <w:link w:val="BalloonTextChar"/>
    <w:uiPriority w:val="99"/>
    <w:semiHidden/>
    <w:unhideWhenUsed/>
    <w:rsid w:val="00996D3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6D38"/>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996D38"/>
    <w:pPr>
      <w:spacing w:before="1080"/>
    </w:pPr>
    <w:rPr>
      <w:b/>
      <w:color w:val="999999"/>
      <w:sz w:val="20"/>
    </w:rPr>
  </w:style>
  <w:style w:type="paragraph" w:customStyle="1" w:styleId="SAPTargetAudience">
    <w:name w:val="SAP_TargetAudience"/>
    <w:basedOn w:val="Normal"/>
    <w:locked/>
    <w:rsid w:val="00996D38"/>
    <w:pPr>
      <w:ind w:left="170" w:right="170"/>
    </w:pPr>
  </w:style>
  <w:style w:type="table" w:customStyle="1" w:styleId="LightShading1">
    <w:name w:val="Light Shading1"/>
    <w:basedOn w:val="TableNormal"/>
    <w:uiPriority w:val="60"/>
    <w:locked/>
    <w:rsid w:val="00996D38"/>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996D38"/>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96D38"/>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996D38"/>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996D38"/>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996D38"/>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996D38"/>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996D38"/>
    <w:pPr>
      <w:ind w:left="680"/>
    </w:pPr>
  </w:style>
  <w:style w:type="paragraph" w:customStyle="1" w:styleId="SAPGreenTextNotPrinted">
    <w:name w:val="SAP_GreenText_(NotPrinted)"/>
    <w:basedOn w:val="Normal"/>
    <w:next w:val="Normal"/>
    <w:link w:val="SAPGreenTextNotPrintedChar"/>
    <w:qFormat/>
    <w:rsid w:val="00996D38"/>
    <w:rPr>
      <w:rFonts w:ascii="BentonSans Regular Italic" w:hAnsi="BentonSans Regular Italic"/>
      <w:vanish/>
      <w:color w:val="7B7B7B" w:themeColor="accent3" w:themeShade="BF"/>
    </w:rPr>
  </w:style>
  <w:style w:type="paragraph" w:customStyle="1" w:styleId="SAPHeader">
    <w:name w:val="SAP_Header"/>
    <w:basedOn w:val="Normal"/>
    <w:locked/>
    <w:rsid w:val="00996D38"/>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996D38"/>
    <w:rPr>
      <w:rFonts w:cs="Times New Roman"/>
      <w:color w:val="808080"/>
    </w:rPr>
  </w:style>
  <w:style w:type="character" w:styleId="FollowedHyperlink">
    <w:name w:val="FollowedHyperlink"/>
    <w:basedOn w:val="DefaultParagraphFont"/>
    <w:uiPriority w:val="99"/>
    <w:semiHidden/>
    <w:unhideWhenUsed/>
    <w:rsid w:val="00996D38"/>
    <w:rPr>
      <w:rFonts w:cs="Times New Roman"/>
      <w:color w:val="954F72" w:themeColor="followedHyperlink"/>
      <w:u w:val="single"/>
    </w:rPr>
  </w:style>
  <w:style w:type="character" w:styleId="SubtleEmphasis">
    <w:name w:val="Subtle Emphasis"/>
    <w:basedOn w:val="DefaultParagraphFont"/>
    <w:uiPriority w:val="19"/>
    <w:rsid w:val="00996D38"/>
    <w:rPr>
      <w:rFonts w:cs="Times New Roman"/>
      <w:i/>
      <w:iCs/>
      <w:color w:val="808080" w:themeColor="text1" w:themeTint="7F"/>
    </w:rPr>
  </w:style>
  <w:style w:type="character" w:styleId="Strong">
    <w:name w:val="Strong"/>
    <w:basedOn w:val="DefaultParagraphFont"/>
    <w:uiPriority w:val="22"/>
    <w:rsid w:val="00996D38"/>
    <w:rPr>
      <w:rFonts w:cs="Times New Roman"/>
      <w:b/>
      <w:bCs/>
    </w:rPr>
  </w:style>
  <w:style w:type="paragraph" w:customStyle="1" w:styleId="SAPCopyrightShort">
    <w:name w:val="SAP_CopyrightShort"/>
    <w:basedOn w:val="Normal"/>
    <w:locked/>
    <w:rsid w:val="00996D38"/>
    <w:pPr>
      <w:spacing w:before="11760" w:after="0" w:line="220" w:lineRule="exact"/>
      <w:ind w:left="-1418" w:right="-567"/>
    </w:pPr>
  </w:style>
  <w:style w:type="paragraph" w:customStyle="1" w:styleId="SAPLastPageCopyright">
    <w:name w:val="SAP_LastPage_Copyright"/>
    <w:basedOn w:val="SAPCopyrightShort"/>
    <w:locked/>
    <w:rsid w:val="00996D38"/>
  </w:style>
  <w:style w:type="paragraph" w:styleId="List">
    <w:name w:val="List"/>
    <w:basedOn w:val="Normal"/>
    <w:uiPriority w:val="99"/>
    <w:unhideWhenUsed/>
    <w:rsid w:val="00996D38"/>
    <w:pPr>
      <w:ind w:left="340" w:hanging="340"/>
      <w:contextualSpacing/>
    </w:pPr>
  </w:style>
  <w:style w:type="paragraph" w:styleId="List2">
    <w:name w:val="List 2"/>
    <w:basedOn w:val="Normal"/>
    <w:uiPriority w:val="99"/>
    <w:unhideWhenUsed/>
    <w:rsid w:val="00996D38"/>
    <w:pPr>
      <w:ind w:left="680" w:hanging="340"/>
      <w:contextualSpacing/>
    </w:pPr>
  </w:style>
  <w:style w:type="paragraph" w:styleId="List3">
    <w:name w:val="List 3"/>
    <w:basedOn w:val="Normal"/>
    <w:uiPriority w:val="99"/>
    <w:unhideWhenUsed/>
    <w:rsid w:val="00996D38"/>
    <w:pPr>
      <w:ind w:left="1020" w:hanging="340"/>
      <w:contextualSpacing/>
    </w:pPr>
  </w:style>
  <w:style w:type="paragraph" w:styleId="DocumentMap">
    <w:name w:val="Document Map"/>
    <w:basedOn w:val="Normal"/>
    <w:link w:val="DocumentMapChar"/>
    <w:uiPriority w:val="99"/>
    <w:semiHidden/>
    <w:unhideWhenUsed/>
    <w:rsid w:val="00996D38"/>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96D38"/>
    <w:rPr>
      <w:rFonts w:ascii="Tahoma" w:eastAsia="MS Mincho" w:hAnsi="Tahoma"/>
      <w:color w:val="000000" w:themeColor="text1"/>
      <w:kern w:val="0"/>
      <w:sz w:val="16"/>
      <w:szCs w:val="16"/>
      <w:lang w:eastAsia="en-US"/>
    </w:rPr>
  </w:style>
  <w:style w:type="paragraph" w:styleId="NoSpacing">
    <w:name w:val="No Spacing"/>
    <w:link w:val="NoSpacingChar"/>
    <w:uiPriority w:val="1"/>
    <w:rsid w:val="00996D38"/>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996D38"/>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996D38"/>
    <w:rPr>
      <w:rFonts w:cs="Times New Roman"/>
      <w:i/>
      <w:iCs/>
    </w:rPr>
  </w:style>
  <w:style w:type="paragraph" w:styleId="Quote">
    <w:name w:val="Quote"/>
    <w:basedOn w:val="Normal"/>
    <w:next w:val="Normal"/>
    <w:link w:val="QuoteChar"/>
    <w:uiPriority w:val="29"/>
    <w:rsid w:val="00996D38"/>
    <w:rPr>
      <w:i/>
      <w:iCs/>
    </w:rPr>
  </w:style>
  <w:style w:type="character" w:customStyle="1" w:styleId="QuoteChar">
    <w:name w:val="Quote Char"/>
    <w:basedOn w:val="DefaultParagraphFont"/>
    <w:link w:val="Quote"/>
    <w:uiPriority w:val="29"/>
    <w:rsid w:val="00996D38"/>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996D38"/>
    <w:rPr>
      <w:rFonts w:cs="Times New Roman"/>
      <w:smallCaps/>
      <w:color w:val="ED7D31" w:themeColor="accent2"/>
      <w:u w:val="single"/>
    </w:rPr>
  </w:style>
  <w:style w:type="paragraph" w:styleId="IntenseQuote">
    <w:name w:val="Intense Quote"/>
    <w:basedOn w:val="Normal"/>
    <w:next w:val="Normal"/>
    <w:link w:val="IntenseQuoteChar"/>
    <w:uiPriority w:val="30"/>
    <w:rsid w:val="00996D38"/>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996D38"/>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996D38"/>
    <w:rPr>
      <w:rFonts w:cs="Times New Roman"/>
      <w:b/>
      <w:bCs/>
      <w:smallCaps/>
      <w:color w:val="ED7D31" w:themeColor="accent2"/>
      <w:spacing w:val="5"/>
      <w:u w:val="single"/>
    </w:rPr>
  </w:style>
  <w:style w:type="character" w:styleId="IntenseEmphasis">
    <w:name w:val="Intense Emphasis"/>
    <w:basedOn w:val="DefaultParagraphFont"/>
    <w:uiPriority w:val="21"/>
    <w:rsid w:val="00996D38"/>
    <w:rPr>
      <w:rFonts w:cs="Times New Roman"/>
      <w:b/>
      <w:bCs/>
      <w:i/>
      <w:iCs/>
      <w:color w:val="4472C4" w:themeColor="accent1"/>
    </w:rPr>
  </w:style>
  <w:style w:type="paragraph" w:styleId="ListParagraph">
    <w:name w:val="List Paragraph"/>
    <w:basedOn w:val="Normal"/>
    <w:uiPriority w:val="34"/>
    <w:rsid w:val="00996D38"/>
    <w:pPr>
      <w:ind w:left="720"/>
      <w:contextualSpacing/>
    </w:pPr>
  </w:style>
  <w:style w:type="character" w:styleId="BookTitle">
    <w:name w:val="Book Title"/>
    <w:basedOn w:val="DefaultParagraphFont"/>
    <w:uiPriority w:val="33"/>
    <w:rsid w:val="00996D38"/>
    <w:rPr>
      <w:rFonts w:cs="Times New Roman"/>
      <w:b/>
      <w:bCs/>
      <w:smallCaps/>
      <w:spacing w:val="5"/>
    </w:rPr>
  </w:style>
  <w:style w:type="character" w:customStyle="1" w:styleId="SAPTextReference">
    <w:name w:val="SAP_TextReference"/>
    <w:basedOn w:val="SAPScreenElement"/>
    <w:uiPriority w:val="1"/>
    <w:qFormat/>
    <w:rsid w:val="00996D38"/>
    <w:rPr>
      <w:rFonts w:ascii="BentonSans Book Italic" w:hAnsi="BentonSans Book Italic" w:cs="Times New Roman"/>
      <w:color w:val="auto"/>
    </w:rPr>
  </w:style>
  <w:style w:type="character" w:customStyle="1" w:styleId="Superscript">
    <w:name w:val="Superscript"/>
    <w:basedOn w:val="DefaultParagraphFont"/>
    <w:uiPriority w:val="1"/>
    <w:rsid w:val="00996D38"/>
    <w:rPr>
      <w:rFonts w:cs="Times New Roman"/>
      <w:vertAlign w:val="superscript"/>
    </w:rPr>
  </w:style>
  <w:style w:type="character" w:customStyle="1" w:styleId="SAPGreenTextNotPrintedChar">
    <w:name w:val="SAP_GreenText_(NotPrinted) Char"/>
    <w:basedOn w:val="DefaultParagraphFont"/>
    <w:link w:val="SAPGreenTextNotPrinted"/>
    <w:rsid w:val="00996D38"/>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996D38"/>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996D38"/>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996D38"/>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996D38"/>
    <w:pPr>
      <w:spacing w:before="0" w:after="200" w:line="240" w:lineRule="auto"/>
    </w:pPr>
    <w:rPr>
      <w:i/>
      <w:iCs/>
      <w:color w:val="44546A" w:themeColor="text2"/>
      <w:szCs w:val="18"/>
    </w:rPr>
  </w:style>
  <w:style w:type="paragraph" w:customStyle="1" w:styleId="SAPXMLCodeblock">
    <w:name w:val="SAP_XML_Codeblock"/>
    <w:basedOn w:val="Normal"/>
    <w:qFormat/>
    <w:rsid w:val="00996D38"/>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unique_117" TargetMode="External"/><Relationship Id="rId21" Type="http://schemas.openxmlformats.org/officeDocument/2006/relationships/hyperlink" Target="#unique_28" TargetMode="External"/><Relationship Id="rId42" Type="http://schemas.openxmlformats.org/officeDocument/2006/relationships/hyperlink" Target="#unique_49" TargetMode="External"/><Relationship Id="rId63" Type="http://schemas.openxmlformats.org/officeDocument/2006/relationships/hyperlink" Target="#unique_70" TargetMode="External"/><Relationship Id="rId84" Type="http://schemas.openxmlformats.org/officeDocument/2006/relationships/hyperlink" Target="#unique_91" TargetMode="External"/><Relationship Id="rId138" Type="http://schemas.openxmlformats.org/officeDocument/2006/relationships/header" Target="header2.xml"/><Relationship Id="rId107" Type="http://schemas.openxmlformats.org/officeDocument/2006/relationships/hyperlink" Target="#unique_107" TargetMode="External"/><Relationship Id="rId11" Type="http://schemas.openxmlformats.org/officeDocument/2006/relationships/hyperlink" Target="#unique_18" TargetMode="External"/><Relationship Id="rId32" Type="http://schemas.openxmlformats.org/officeDocument/2006/relationships/hyperlink" Target="#unique_39" TargetMode="External"/><Relationship Id="rId53" Type="http://schemas.openxmlformats.org/officeDocument/2006/relationships/hyperlink" Target="#unique_60" TargetMode="External"/><Relationship Id="rId74" Type="http://schemas.openxmlformats.org/officeDocument/2006/relationships/hyperlink" Target="#unique_81" TargetMode="External"/><Relationship Id="rId128" Type="http://schemas.openxmlformats.org/officeDocument/2006/relationships/hyperlink" Target="#unique_126" TargetMode="External"/><Relationship Id="rId149" Type="http://schemas.openxmlformats.org/officeDocument/2006/relationships/theme" Target="theme/theme1.xml"/><Relationship Id="rId5" Type="http://schemas.openxmlformats.org/officeDocument/2006/relationships/footnotes" Target="footnotes.xml"/><Relationship Id="rId95" Type="http://schemas.openxmlformats.org/officeDocument/2006/relationships/hyperlink" Target="#unique_102" TargetMode="External"/><Relationship Id="rId22" Type="http://schemas.openxmlformats.org/officeDocument/2006/relationships/hyperlink" Target="#unique_29" TargetMode="External"/><Relationship Id="rId27" Type="http://schemas.openxmlformats.org/officeDocument/2006/relationships/hyperlink" Target="#unique_34" TargetMode="External"/><Relationship Id="rId43" Type="http://schemas.openxmlformats.org/officeDocument/2006/relationships/hyperlink" Target="#unique_50" TargetMode="External"/><Relationship Id="rId48" Type="http://schemas.openxmlformats.org/officeDocument/2006/relationships/hyperlink" Target="#unique_55" TargetMode="External"/><Relationship Id="rId64" Type="http://schemas.openxmlformats.org/officeDocument/2006/relationships/hyperlink" Target="#unique_71" TargetMode="External"/><Relationship Id="rId69" Type="http://schemas.openxmlformats.org/officeDocument/2006/relationships/hyperlink" Target="#unique_76" TargetMode="External"/><Relationship Id="rId113" Type="http://schemas.openxmlformats.org/officeDocument/2006/relationships/hyperlink" Target="#unique_113" TargetMode="External"/><Relationship Id="rId118" Type="http://schemas.openxmlformats.org/officeDocument/2006/relationships/hyperlink" Target="#unique_118" TargetMode="External"/><Relationship Id="rId134" Type="http://schemas.openxmlformats.org/officeDocument/2006/relationships/hyperlink" Target="#unique_79" TargetMode="External"/><Relationship Id="rId139" Type="http://schemas.openxmlformats.org/officeDocument/2006/relationships/footer" Target="footer1.xml"/><Relationship Id="rId80" Type="http://schemas.openxmlformats.org/officeDocument/2006/relationships/hyperlink" Target="#unique_87" TargetMode="External"/><Relationship Id="rId85" Type="http://schemas.openxmlformats.org/officeDocument/2006/relationships/hyperlink" Target="#unique_92" TargetMode="External"/><Relationship Id="rId12" Type="http://schemas.openxmlformats.org/officeDocument/2006/relationships/hyperlink" Target="#unique_19" TargetMode="External"/><Relationship Id="rId17" Type="http://schemas.openxmlformats.org/officeDocument/2006/relationships/hyperlink" Target="#unique_24" TargetMode="External"/><Relationship Id="rId33" Type="http://schemas.openxmlformats.org/officeDocument/2006/relationships/hyperlink" Target="#unique_40" TargetMode="External"/><Relationship Id="rId38" Type="http://schemas.openxmlformats.org/officeDocument/2006/relationships/hyperlink" Target="#unique_45" TargetMode="External"/><Relationship Id="rId59" Type="http://schemas.openxmlformats.org/officeDocument/2006/relationships/hyperlink" Target="#unique_66" TargetMode="External"/><Relationship Id="rId103" Type="http://schemas.openxmlformats.org/officeDocument/2006/relationships/hyperlink" Target="#unique_48" TargetMode="External"/><Relationship Id="rId108" Type="http://schemas.openxmlformats.org/officeDocument/2006/relationships/hyperlink" Target="#unique_108" TargetMode="External"/><Relationship Id="rId124" Type="http://schemas.openxmlformats.org/officeDocument/2006/relationships/hyperlink" Target="#unique_124" TargetMode="External"/><Relationship Id="rId129" Type="http://schemas.openxmlformats.org/officeDocument/2006/relationships/hyperlink" Target="#unique_127" TargetMode="External"/><Relationship Id="rId54" Type="http://schemas.openxmlformats.org/officeDocument/2006/relationships/hyperlink" Target="#unique_61" TargetMode="External"/><Relationship Id="rId70" Type="http://schemas.openxmlformats.org/officeDocument/2006/relationships/hyperlink" Target="#unique_77" TargetMode="External"/><Relationship Id="rId75" Type="http://schemas.openxmlformats.org/officeDocument/2006/relationships/hyperlink" Target="#unique_82" TargetMode="External"/><Relationship Id="rId91" Type="http://schemas.openxmlformats.org/officeDocument/2006/relationships/hyperlink" Target="#unique_98" TargetMode="External"/><Relationship Id="rId96" Type="http://schemas.openxmlformats.org/officeDocument/2006/relationships/hyperlink" Target="#unique_41" TargetMode="External"/><Relationship Id="rId140" Type="http://schemas.openxmlformats.org/officeDocument/2006/relationships/footer" Target="footer2.xml"/><Relationship Id="rId145"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unique_30" TargetMode="External"/><Relationship Id="rId28" Type="http://schemas.openxmlformats.org/officeDocument/2006/relationships/hyperlink" Target="#unique_35" TargetMode="External"/><Relationship Id="rId49" Type="http://schemas.openxmlformats.org/officeDocument/2006/relationships/hyperlink" Target="#unique_56" TargetMode="External"/><Relationship Id="rId114" Type="http://schemas.openxmlformats.org/officeDocument/2006/relationships/hyperlink" Target="#unique_114" TargetMode="External"/><Relationship Id="rId119" Type="http://schemas.openxmlformats.org/officeDocument/2006/relationships/hyperlink" Target="#unique_119" TargetMode="External"/><Relationship Id="rId44" Type="http://schemas.openxmlformats.org/officeDocument/2006/relationships/hyperlink" Target="#unique_51" TargetMode="External"/><Relationship Id="rId60" Type="http://schemas.openxmlformats.org/officeDocument/2006/relationships/hyperlink" Target="#unique_67" TargetMode="External"/><Relationship Id="rId65" Type="http://schemas.openxmlformats.org/officeDocument/2006/relationships/hyperlink" Target="#unique_72" TargetMode="External"/><Relationship Id="rId81" Type="http://schemas.openxmlformats.org/officeDocument/2006/relationships/hyperlink" Target="#unique_88" TargetMode="External"/><Relationship Id="rId86" Type="http://schemas.openxmlformats.org/officeDocument/2006/relationships/hyperlink" Target="#unique_93" TargetMode="External"/><Relationship Id="rId130" Type="http://schemas.openxmlformats.org/officeDocument/2006/relationships/hyperlink" Target="#unique_128" TargetMode="External"/><Relationship Id="rId135" Type="http://schemas.openxmlformats.org/officeDocument/2006/relationships/hyperlink" Target="#unique_130" TargetMode="External"/><Relationship Id="rId13" Type="http://schemas.openxmlformats.org/officeDocument/2006/relationships/hyperlink" Target="#unique_20" TargetMode="External"/><Relationship Id="rId18" Type="http://schemas.openxmlformats.org/officeDocument/2006/relationships/hyperlink" Target="#unique_25" TargetMode="External"/><Relationship Id="rId39" Type="http://schemas.openxmlformats.org/officeDocument/2006/relationships/hyperlink" Target="#unique_46" TargetMode="External"/><Relationship Id="rId109" Type="http://schemas.openxmlformats.org/officeDocument/2006/relationships/hyperlink" Target="#unique_109" TargetMode="External"/><Relationship Id="rId34" Type="http://schemas.openxmlformats.org/officeDocument/2006/relationships/hyperlink" Target="#unique_41" TargetMode="External"/><Relationship Id="rId50" Type="http://schemas.openxmlformats.org/officeDocument/2006/relationships/hyperlink" Target="#unique_57" TargetMode="External"/><Relationship Id="rId55" Type="http://schemas.openxmlformats.org/officeDocument/2006/relationships/hyperlink" Target="#unique_62" TargetMode="External"/><Relationship Id="rId76" Type="http://schemas.openxmlformats.org/officeDocument/2006/relationships/hyperlink" Target="#unique_83" TargetMode="External"/><Relationship Id="rId97" Type="http://schemas.openxmlformats.org/officeDocument/2006/relationships/hyperlink" Target="#unique_103" TargetMode="External"/><Relationship Id="rId104" Type="http://schemas.openxmlformats.org/officeDocument/2006/relationships/hyperlink" Target="#unique_49" TargetMode="External"/><Relationship Id="rId120" Type="http://schemas.openxmlformats.org/officeDocument/2006/relationships/hyperlink" Target="#unique_120" TargetMode="External"/><Relationship Id="rId125" Type="http://schemas.openxmlformats.org/officeDocument/2006/relationships/hyperlink" Target="#unique_70" TargetMode="External"/><Relationship Id="rId141" Type="http://schemas.openxmlformats.org/officeDocument/2006/relationships/header" Target="header3.xml"/><Relationship Id="rId146" Type="http://schemas.openxmlformats.org/officeDocument/2006/relationships/footer" Target="footer6.xml"/><Relationship Id="rId7" Type="http://schemas.openxmlformats.org/officeDocument/2006/relationships/image" Target="media/image1.png"/><Relationship Id="rId71" Type="http://schemas.openxmlformats.org/officeDocument/2006/relationships/hyperlink" Target="#unique_78" TargetMode="External"/><Relationship Id="rId92" Type="http://schemas.openxmlformats.org/officeDocument/2006/relationships/hyperlink" Target="#unique_99" TargetMode="External"/><Relationship Id="rId2" Type="http://schemas.openxmlformats.org/officeDocument/2006/relationships/styles" Target="styles.xml"/><Relationship Id="rId29" Type="http://schemas.openxmlformats.org/officeDocument/2006/relationships/hyperlink" Target="#unique_36" TargetMode="External"/><Relationship Id="rId24" Type="http://schemas.openxmlformats.org/officeDocument/2006/relationships/hyperlink" Target="#unique_31" TargetMode="External"/><Relationship Id="rId40" Type="http://schemas.openxmlformats.org/officeDocument/2006/relationships/hyperlink" Target="#unique_47" TargetMode="External"/><Relationship Id="rId45" Type="http://schemas.openxmlformats.org/officeDocument/2006/relationships/hyperlink" Target="#unique_52" TargetMode="External"/><Relationship Id="rId66" Type="http://schemas.openxmlformats.org/officeDocument/2006/relationships/hyperlink" Target="#unique_73" TargetMode="External"/><Relationship Id="rId87" Type="http://schemas.openxmlformats.org/officeDocument/2006/relationships/hyperlink" Target="#unique_94" TargetMode="External"/><Relationship Id="rId110" Type="http://schemas.openxmlformats.org/officeDocument/2006/relationships/hyperlink" Target="#unique_110" TargetMode="External"/><Relationship Id="rId115" Type="http://schemas.openxmlformats.org/officeDocument/2006/relationships/hyperlink" Target="#unique_115" TargetMode="External"/><Relationship Id="rId131" Type="http://schemas.openxmlformats.org/officeDocument/2006/relationships/hyperlink" Target="#unique_129" TargetMode="External"/><Relationship Id="rId136" Type="http://schemas.openxmlformats.org/officeDocument/2006/relationships/hyperlink" Target="#unique_81" TargetMode="External"/><Relationship Id="rId61" Type="http://schemas.openxmlformats.org/officeDocument/2006/relationships/hyperlink" Target="#unique_68" TargetMode="External"/><Relationship Id="rId82" Type="http://schemas.openxmlformats.org/officeDocument/2006/relationships/hyperlink" Target="#unique_89" TargetMode="External"/><Relationship Id="rId19" Type="http://schemas.openxmlformats.org/officeDocument/2006/relationships/hyperlink" Target="#unique_26" TargetMode="External"/><Relationship Id="rId14" Type="http://schemas.openxmlformats.org/officeDocument/2006/relationships/hyperlink" Target="#unique_21" TargetMode="External"/><Relationship Id="rId30" Type="http://schemas.openxmlformats.org/officeDocument/2006/relationships/hyperlink" Target="#unique_37" TargetMode="External"/><Relationship Id="rId35" Type="http://schemas.openxmlformats.org/officeDocument/2006/relationships/hyperlink" Target="#unique_42" TargetMode="External"/><Relationship Id="rId56" Type="http://schemas.openxmlformats.org/officeDocument/2006/relationships/hyperlink" Target="#unique_63" TargetMode="External"/><Relationship Id="rId77" Type="http://schemas.openxmlformats.org/officeDocument/2006/relationships/hyperlink" Target="#unique_84" TargetMode="External"/><Relationship Id="rId100" Type="http://schemas.openxmlformats.org/officeDocument/2006/relationships/hyperlink" Target="#unique_104" TargetMode="External"/><Relationship Id="rId105" Type="http://schemas.openxmlformats.org/officeDocument/2006/relationships/hyperlink" Target="#unique_105" TargetMode="External"/><Relationship Id="rId126" Type="http://schemas.openxmlformats.org/officeDocument/2006/relationships/hyperlink" Target="#unique_71" TargetMode="External"/><Relationship Id="rId147" Type="http://schemas.openxmlformats.org/officeDocument/2006/relationships/fontTable" Target="fontTable.xml"/><Relationship Id="rId8" Type="http://schemas.openxmlformats.org/officeDocument/2006/relationships/image" Target="media/image2.534C5550"/><Relationship Id="rId51" Type="http://schemas.openxmlformats.org/officeDocument/2006/relationships/hyperlink" Target="#unique_58" TargetMode="External"/><Relationship Id="rId72" Type="http://schemas.openxmlformats.org/officeDocument/2006/relationships/hyperlink" Target="#unique_79" TargetMode="External"/><Relationship Id="rId93" Type="http://schemas.openxmlformats.org/officeDocument/2006/relationships/hyperlink" Target="#unique_100" TargetMode="External"/><Relationship Id="rId98" Type="http://schemas.openxmlformats.org/officeDocument/2006/relationships/hyperlink" Target="#unique_43" TargetMode="External"/><Relationship Id="rId121" Type="http://schemas.openxmlformats.org/officeDocument/2006/relationships/hyperlink" Target="#unique_121" TargetMode="External"/><Relationship Id="rId142" Type="http://schemas.openxmlformats.org/officeDocument/2006/relationships/footer" Target="footer3.xml"/><Relationship Id="rId3" Type="http://schemas.openxmlformats.org/officeDocument/2006/relationships/settings" Target="settings.xml"/><Relationship Id="rId25" Type="http://schemas.openxmlformats.org/officeDocument/2006/relationships/hyperlink" Target="#unique_32" TargetMode="External"/><Relationship Id="rId46" Type="http://schemas.openxmlformats.org/officeDocument/2006/relationships/hyperlink" Target="#unique_53" TargetMode="External"/><Relationship Id="rId67" Type="http://schemas.openxmlformats.org/officeDocument/2006/relationships/hyperlink" Target="#unique_74" TargetMode="External"/><Relationship Id="rId116" Type="http://schemas.openxmlformats.org/officeDocument/2006/relationships/hyperlink" Target="#unique_116" TargetMode="External"/><Relationship Id="rId137" Type="http://schemas.openxmlformats.org/officeDocument/2006/relationships/header" Target="header1.xml"/><Relationship Id="rId20" Type="http://schemas.openxmlformats.org/officeDocument/2006/relationships/hyperlink" Target="#unique_27" TargetMode="External"/><Relationship Id="rId41" Type="http://schemas.openxmlformats.org/officeDocument/2006/relationships/hyperlink" Target="#unique_48" TargetMode="External"/><Relationship Id="rId62" Type="http://schemas.openxmlformats.org/officeDocument/2006/relationships/hyperlink" Target="#unique_69" TargetMode="External"/><Relationship Id="rId83" Type="http://schemas.openxmlformats.org/officeDocument/2006/relationships/hyperlink" Target="#unique_90" TargetMode="External"/><Relationship Id="rId88" Type="http://schemas.openxmlformats.org/officeDocument/2006/relationships/hyperlink" Target="#unique_95" TargetMode="External"/><Relationship Id="rId111" Type="http://schemas.openxmlformats.org/officeDocument/2006/relationships/hyperlink" Target="#unique_111" TargetMode="External"/><Relationship Id="rId132" Type="http://schemas.openxmlformats.org/officeDocument/2006/relationships/hyperlink" Target="#unique_77" TargetMode="External"/><Relationship Id="rId15" Type="http://schemas.openxmlformats.org/officeDocument/2006/relationships/hyperlink" Target="#unique_22" TargetMode="External"/><Relationship Id="rId36" Type="http://schemas.openxmlformats.org/officeDocument/2006/relationships/hyperlink" Target="#unique_43" TargetMode="External"/><Relationship Id="rId57" Type="http://schemas.openxmlformats.org/officeDocument/2006/relationships/hyperlink" Target="#unique_64" TargetMode="External"/><Relationship Id="rId106" Type="http://schemas.openxmlformats.org/officeDocument/2006/relationships/hyperlink" Target="#unique_106" TargetMode="External"/><Relationship Id="rId127" Type="http://schemas.openxmlformats.org/officeDocument/2006/relationships/hyperlink" Target="#unique_125" TargetMode="Externa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38" TargetMode="External"/><Relationship Id="rId52" Type="http://schemas.openxmlformats.org/officeDocument/2006/relationships/hyperlink" Target="#unique_59" TargetMode="External"/><Relationship Id="rId73" Type="http://schemas.openxmlformats.org/officeDocument/2006/relationships/hyperlink" Target="#unique_80" TargetMode="External"/><Relationship Id="rId78" Type="http://schemas.openxmlformats.org/officeDocument/2006/relationships/hyperlink" Target="#unique_85" TargetMode="External"/><Relationship Id="rId94" Type="http://schemas.openxmlformats.org/officeDocument/2006/relationships/hyperlink" Target="#unique_101" TargetMode="External"/><Relationship Id="rId99" Type="http://schemas.openxmlformats.org/officeDocument/2006/relationships/hyperlink" Target="#unique_44" TargetMode="External"/><Relationship Id="rId101" Type="http://schemas.openxmlformats.org/officeDocument/2006/relationships/hyperlink" Target="#unique_46" TargetMode="External"/><Relationship Id="rId122" Type="http://schemas.openxmlformats.org/officeDocument/2006/relationships/hyperlink" Target="#unique_122" TargetMode="External"/><Relationship Id="rId143" Type="http://schemas.openxmlformats.org/officeDocument/2006/relationships/hyperlink" Target="http://www.sap.com/copyright" TargetMode="External"/><Relationship Id="rId148"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26" Type="http://schemas.openxmlformats.org/officeDocument/2006/relationships/hyperlink" Target="#unique_33" TargetMode="External"/><Relationship Id="rId47" Type="http://schemas.openxmlformats.org/officeDocument/2006/relationships/hyperlink" Target="#unique_54" TargetMode="External"/><Relationship Id="rId68" Type="http://schemas.openxmlformats.org/officeDocument/2006/relationships/hyperlink" Target="#unique_75" TargetMode="External"/><Relationship Id="rId89" Type="http://schemas.openxmlformats.org/officeDocument/2006/relationships/hyperlink" Target="#unique_96" TargetMode="External"/><Relationship Id="rId112" Type="http://schemas.openxmlformats.org/officeDocument/2006/relationships/hyperlink" Target="#unique_112" TargetMode="External"/><Relationship Id="rId133" Type="http://schemas.openxmlformats.org/officeDocument/2006/relationships/hyperlink" Target="#unique_78" TargetMode="External"/><Relationship Id="rId16" Type="http://schemas.openxmlformats.org/officeDocument/2006/relationships/hyperlink" Target="#unique_23" TargetMode="External"/><Relationship Id="rId37" Type="http://schemas.openxmlformats.org/officeDocument/2006/relationships/hyperlink" Target="#unique_44" TargetMode="External"/><Relationship Id="rId58" Type="http://schemas.openxmlformats.org/officeDocument/2006/relationships/hyperlink" Target="#unique_65" TargetMode="External"/><Relationship Id="rId79" Type="http://schemas.openxmlformats.org/officeDocument/2006/relationships/hyperlink" Target="#unique_86" TargetMode="External"/><Relationship Id="rId102" Type="http://schemas.openxmlformats.org/officeDocument/2006/relationships/hyperlink" Target="#unique_47" TargetMode="External"/><Relationship Id="rId123" Type="http://schemas.openxmlformats.org/officeDocument/2006/relationships/hyperlink" Target="#unique_123" TargetMode="External"/><Relationship Id="rId144" Type="http://schemas.openxmlformats.org/officeDocument/2006/relationships/footer" Target="footer4.xml"/><Relationship Id="rId90" Type="http://schemas.openxmlformats.org/officeDocument/2006/relationships/hyperlink" Target="#unique_9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A64B354A4DA4E5D95AB94CDA16FA553"/>
        <w:category>
          <w:name w:val="General"/>
          <w:gallery w:val="placeholder"/>
        </w:category>
        <w:types>
          <w:type w:val="bbPlcHdr"/>
        </w:types>
        <w:behaviors>
          <w:behavior w:val="content"/>
        </w:behaviors>
        <w:guid w:val="{BE1E558A-AC1C-4AA0-AA22-A877AA41FA05}"/>
      </w:docPartPr>
      <w:docPartBody>
        <w:p w:rsidR="00F2059B" w:rsidRDefault="00F2059B" w:rsidP="00F2059B">
          <w:pPr>
            <w:pStyle w:val="4A64B354A4DA4E5D95AB94CDA16FA553"/>
          </w:pPr>
          <w:r>
            <w:t>Enter Scope Item Name</w:t>
          </w:r>
        </w:p>
      </w:docPartBody>
    </w:docPart>
    <w:docPart>
      <w:docPartPr>
        <w:name w:val="4E6B7B0FCFFB49D9829A30AA1CEF1D6F"/>
        <w:category>
          <w:name w:val="General"/>
          <w:gallery w:val="placeholder"/>
        </w:category>
        <w:types>
          <w:type w:val="bbPlcHdr"/>
        </w:types>
        <w:behaviors>
          <w:behavior w:val="content"/>
        </w:behaviors>
        <w:guid w:val="{185C9264-54CD-4AB5-8F7D-2AF231E91BE0}"/>
      </w:docPartPr>
      <w:docPartBody>
        <w:p w:rsidR="00F2059B" w:rsidRDefault="00F2059B" w:rsidP="00F2059B">
          <w:pPr>
            <w:pStyle w:val="4E6B7B0FCFFB49D9829A30AA1CEF1D6F"/>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59B"/>
    <w:rsid w:val="00F2059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7E8E2B472A04C9F86BF58BE64E32F70">
    <w:name w:val="87E8E2B472A04C9F86BF58BE64E32F70"/>
    <w:rsid w:val="00F2059B"/>
  </w:style>
  <w:style w:type="paragraph" w:customStyle="1" w:styleId="4A64B354A4DA4E5D95AB94CDA16FA553">
    <w:name w:val="4A64B354A4DA4E5D95AB94CDA16FA553"/>
    <w:rsid w:val="00F2059B"/>
  </w:style>
  <w:style w:type="paragraph" w:customStyle="1" w:styleId="4E6B7B0FCFFB49D9829A30AA1CEF1D6F">
    <w:name w:val="4E6B7B0FCFFB49D9829A30AA1CEF1D6F"/>
    <w:rsid w:val="00F2059B"/>
  </w:style>
  <w:style w:type="paragraph" w:customStyle="1" w:styleId="6DE7D5F4732044539C7082E5F6CB53A8">
    <w:name w:val="6DE7D5F4732044539C7082E5F6CB53A8"/>
    <w:rsid w:val="00F2059B"/>
  </w:style>
  <w:style w:type="paragraph" w:customStyle="1" w:styleId="0EBEBD5ECF2942C788B4C37724459B95">
    <w:name w:val="0EBEBD5ECF2942C788B4C37724459B95"/>
    <w:rsid w:val="00F205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205</Pages>
  <Words>39677</Words>
  <Characters>226165</Characters>
  <Application>Microsoft Office Word</Application>
  <DocSecurity>4</DocSecurity>
  <Lines>1884</Lines>
  <Paragraphs>530</Paragraphs>
  <ScaleCrop>false</ScaleCrop>
  <Company/>
  <LinksUpToDate>false</LinksUpToDate>
  <CharactersWithSpaces>265312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2024-09-05T08:29:00Z</dcterms:created>
  <dcterms:modified xsi:type="dcterms:W3CDTF">2024-09-05T08:29:00Z</dcterms:modified>
</cp:coreProperties>
</file>