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4D7DAA" w14:paraId="29CC994F" w14:textId="77777777" w:rsidTr="00907278">
        <w:trPr>
          <w:trHeight w:val="636"/>
        </w:trPr>
        <w:tc>
          <w:tcPr>
            <w:tcW w:w="3227" w:type="dxa"/>
          </w:tcPr>
          <w:p w14:paraId="6CA01061" w14:textId="77777777" w:rsidR="004D7DAA" w:rsidRPr="006A4D17" w:rsidRDefault="004D7DAA" w:rsidP="00907278">
            <w:bookmarkStart w:id="0" w:name="unique_1"/>
            <w:bookmarkStart w:id="1" w:name="_Hlk107001998"/>
            <w:r w:rsidRPr="006A4D17">
              <w:rPr>
                <w:noProof/>
              </w:rPr>
              <w:drawing>
                <wp:anchor distT="0" distB="0" distL="114300" distR="114300" simplePos="0" relativeHeight="251659264" behindDoc="1" locked="0" layoutInCell="1" allowOverlap="1" wp14:anchorId="2D9ADB30" wp14:editId="28D79C60">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6B50CB14" w14:textId="6FA18590" w:rsidR="004D7DAA" w:rsidRPr="00E540A2" w:rsidRDefault="004D7DAA" w:rsidP="004D7DAA">
            <w:pPr>
              <w:pStyle w:val="SAPCollateralType"/>
            </w:pPr>
            <w:r>
              <w:t>Test Script</w:t>
            </w:r>
          </w:p>
          <w:p w14:paraId="158BA884" w14:textId="340A7FFC" w:rsidR="004D7DAA" w:rsidRPr="00CF3F1C" w:rsidRDefault="004D7DAA" w:rsidP="004D7DAA">
            <w:pPr>
              <w:pStyle w:val="SAPDocumentVersion"/>
            </w:pPr>
            <w:r>
              <w:t>SAP S/4HANA - 05-09-24</w:t>
            </w:r>
          </w:p>
        </w:tc>
      </w:tr>
      <w:tr w:rsidR="004D7DAA" w14:paraId="3F666B17" w14:textId="77777777" w:rsidTr="00907278">
        <w:trPr>
          <w:trHeight w:hRule="exact" w:val="1656"/>
        </w:trPr>
        <w:tc>
          <w:tcPr>
            <w:tcW w:w="3227" w:type="dxa"/>
          </w:tcPr>
          <w:p w14:paraId="29223EDF" w14:textId="77777777" w:rsidR="004D7DAA" w:rsidRPr="006A4D17" w:rsidRDefault="004D7DAA" w:rsidP="00907278"/>
        </w:tc>
        <w:tc>
          <w:tcPr>
            <w:tcW w:w="11340" w:type="dxa"/>
          </w:tcPr>
          <w:p w14:paraId="2C8F37F5" w14:textId="11DCAA6F" w:rsidR="004D7DAA" w:rsidRDefault="004D7DAA" w:rsidP="004D7DAA">
            <w:pPr>
              <w:pStyle w:val="SAPMainTitle"/>
            </w:pPr>
            <w:bookmarkStart w:id="2" w:name="maintitle"/>
            <w:r>
              <w:t>Internal Occupancy and Cost Allocation (5VZ_DE)</w:t>
            </w:r>
            <w:bookmarkEnd w:id="2"/>
            <w:r w:rsidRPr="00585F3D">
              <w:t xml:space="preserve"> </w:t>
            </w:r>
          </w:p>
          <w:p w14:paraId="0D628541" w14:textId="77777777" w:rsidR="004D7DAA" w:rsidRDefault="004D7DAA" w:rsidP="00907278"/>
          <w:p w14:paraId="179EBA86" w14:textId="77777777" w:rsidR="004D7DAA" w:rsidRPr="00585F3D" w:rsidRDefault="004D7DAA" w:rsidP="00907278">
            <w:r w:rsidRPr="00DE3655">
              <w:rPr>
                <w:b/>
                <w:bCs/>
                <w:noProof/>
                <w:szCs w:val="28"/>
              </w:rPr>
              <w:drawing>
                <wp:anchor distT="0" distB="0" distL="114300" distR="114300" simplePos="0" relativeHeight="251660288" behindDoc="1" locked="0" layoutInCell="1" allowOverlap="1" wp14:anchorId="7296E3D7" wp14:editId="21AFAE90">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4D7DAA" w14:paraId="21F30C35" w14:textId="77777777" w:rsidTr="00907278">
        <w:trPr>
          <w:trHeight w:hRule="exact" w:val="481"/>
        </w:trPr>
        <w:tc>
          <w:tcPr>
            <w:tcW w:w="3227" w:type="dxa"/>
          </w:tcPr>
          <w:p w14:paraId="572724F9" w14:textId="77777777" w:rsidR="004D7DAA" w:rsidRDefault="004D7DAA" w:rsidP="00907278"/>
        </w:tc>
        <w:tc>
          <w:tcPr>
            <w:tcW w:w="11340" w:type="dxa"/>
          </w:tcPr>
          <w:p w14:paraId="13C25993" w14:textId="77777777" w:rsidR="004D7DAA" w:rsidRDefault="004D7DAA" w:rsidP="00907278">
            <w:pPr>
              <w:pStyle w:val="SAPSecurityLevel"/>
              <w:jc w:val="left"/>
            </w:pPr>
            <w:r>
              <w:t>PUBLIC</w:t>
            </w:r>
          </w:p>
        </w:tc>
      </w:tr>
    </w:tbl>
    <w:p w14:paraId="042822C0" w14:textId="77777777" w:rsidR="004D7DAA" w:rsidRPr="009B6859" w:rsidRDefault="004D7DAA" w:rsidP="00DE5124">
      <w:pPr>
        <w:pStyle w:val="SAPKeyblockTitle"/>
      </w:pPr>
      <w:r w:rsidRPr="009B6859">
        <w:t>Table of Contents</w:t>
      </w:r>
      <w:r w:rsidRPr="00BE29C5">
        <w:rPr>
          <w:rFonts w:ascii="BentonSans Book" w:hAnsi="BentonSans Book"/>
          <w:noProof/>
          <w:color w:val="000000" w:themeColor="text1"/>
          <w:sz w:val="18"/>
        </w:rPr>
        <w:t xml:space="preserve"> </w:t>
      </w:r>
    </w:p>
    <w:p w14:paraId="1DC136B0" w14:textId="73E1CAB3" w:rsidR="004D7DAA" w:rsidRDefault="004D7DAA">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424044" w:history="1">
        <w:r w:rsidRPr="00DF05BE">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DF05BE">
          <w:rPr>
            <w:rStyle w:val="Hyperlink"/>
            <w:noProof/>
          </w:rPr>
          <w:t>Purpose</w:t>
        </w:r>
        <w:r>
          <w:rPr>
            <w:noProof/>
            <w:webHidden/>
          </w:rPr>
          <w:tab/>
        </w:r>
        <w:r>
          <w:rPr>
            <w:noProof/>
            <w:webHidden/>
          </w:rPr>
          <w:fldChar w:fldCharType="begin"/>
        </w:r>
        <w:r>
          <w:rPr>
            <w:noProof/>
            <w:webHidden/>
          </w:rPr>
          <w:instrText xml:space="preserve"> PAGEREF _Toc176424044 \h </w:instrText>
        </w:r>
        <w:r>
          <w:rPr>
            <w:noProof/>
            <w:webHidden/>
          </w:rPr>
        </w:r>
        <w:r>
          <w:rPr>
            <w:noProof/>
            <w:webHidden/>
          </w:rPr>
          <w:fldChar w:fldCharType="separate"/>
        </w:r>
        <w:r>
          <w:rPr>
            <w:noProof/>
            <w:webHidden/>
          </w:rPr>
          <w:t>3</w:t>
        </w:r>
        <w:r>
          <w:rPr>
            <w:noProof/>
            <w:webHidden/>
          </w:rPr>
          <w:fldChar w:fldCharType="end"/>
        </w:r>
      </w:hyperlink>
    </w:p>
    <w:p w14:paraId="185BC6FF" w14:textId="44DBDA88" w:rsidR="004D7DAA" w:rsidRDefault="004D7DAA">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4045" w:history="1">
        <w:r w:rsidRPr="00DF05BE">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DF05BE">
          <w:rPr>
            <w:rStyle w:val="Hyperlink"/>
            <w:noProof/>
          </w:rPr>
          <w:t>Prerequisites</w:t>
        </w:r>
        <w:r>
          <w:rPr>
            <w:noProof/>
            <w:webHidden/>
          </w:rPr>
          <w:tab/>
        </w:r>
        <w:r>
          <w:rPr>
            <w:noProof/>
            <w:webHidden/>
          </w:rPr>
          <w:fldChar w:fldCharType="begin"/>
        </w:r>
        <w:r>
          <w:rPr>
            <w:noProof/>
            <w:webHidden/>
          </w:rPr>
          <w:instrText xml:space="preserve"> PAGEREF _Toc176424045 \h </w:instrText>
        </w:r>
        <w:r>
          <w:rPr>
            <w:noProof/>
            <w:webHidden/>
          </w:rPr>
        </w:r>
        <w:r>
          <w:rPr>
            <w:noProof/>
            <w:webHidden/>
          </w:rPr>
          <w:fldChar w:fldCharType="separate"/>
        </w:r>
        <w:r>
          <w:rPr>
            <w:noProof/>
            <w:webHidden/>
          </w:rPr>
          <w:t>4</w:t>
        </w:r>
        <w:r>
          <w:rPr>
            <w:noProof/>
            <w:webHidden/>
          </w:rPr>
          <w:fldChar w:fldCharType="end"/>
        </w:r>
      </w:hyperlink>
    </w:p>
    <w:p w14:paraId="13EDDBF0" w14:textId="695B9400" w:rsidR="004D7DAA" w:rsidRDefault="004D7DAA">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4046" w:history="1">
        <w:r w:rsidRPr="00DF05BE">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DF05BE">
          <w:rPr>
            <w:rStyle w:val="Hyperlink"/>
            <w:noProof/>
          </w:rPr>
          <w:t>System Access</w:t>
        </w:r>
        <w:r>
          <w:rPr>
            <w:noProof/>
            <w:webHidden/>
          </w:rPr>
          <w:tab/>
        </w:r>
        <w:r>
          <w:rPr>
            <w:noProof/>
            <w:webHidden/>
          </w:rPr>
          <w:fldChar w:fldCharType="begin"/>
        </w:r>
        <w:r>
          <w:rPr>
            <w:noProof/>
            <w:webHidden/>
          </w:rPr>
          <w:instrText xml:space="preserve"> PAGEREF _Toc176424046 \h </w:instrText>
        </w:r>
        <w:r>
          <w:rPr>
            <w:noProof/>
            <w:webHidden/>
          </w:rPr>
        </w:r>
        <w:r>
          <w:rPr>
            <w:noProof/>
            <w:webHidden/>
          </w:rPr>
          <w:fldChar w:fldCharType="separate"/>
        </w:r>
        <w:r>
          <w:rPr>
            <w:noProof/>
            <w:webHidden/>
          </w:rPr>
          <w:t>4</w:t>
        </w:r>
        <w:r>
          <w:rPr>
            <w:noProof/>
            <w:webHidden/>
          </w:rPr>
          <w:fldChar w:fldCharType="end"/>
        </w:r>
      </w:hyperlink>
    </w:p>
    <w:p w14:paraId="271B3B9D" w14:textId="19E55F83" w:rsidR="004D7DAA" w:rsidRDefault="004D7DAA">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4047" w:history="1">
        <w:r w:rsidRPr="00DF05BE">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DF05BE">
          <w:rPr>
            <w:rStyle w:val="Hyperlink"/>
            <w:noProof/>
          </w:rPr>
          <w:t>Roles</w:t>
        </w:r>
        <w:r>
          <w:rPr>
            <w:noProof/>
            <w:webHidden/>
          </w:rPr>
          <w:tab/>
        </w:r>
        <w:r>
          <w:rPr>
            <w:noProof/>
            <w:webHidden/>
          </w:rPr>
          <w:fldChar w:fldCharType="begin"/>
        </w:r>
        <w:r>
          <w:rPr>
            <w:noProof/>
            <w:webHidden/>
          </w:rPr>
          <w:instrText xml:space="preserve"> PAGEREF _Toc176424047 \h </w:instrText>
        </w:r>
        <w:r>
          <w:rPr>
            <w:noProof/>
            <w:webHidden/>
          </w:rPr>
        </w:r>
        <w:r>
          <w:rPr>
            <w:noProof/>
            <w:webHidden/>
          </w:rPr>
          <w:fldChar w:fldCharType="separate"/>
        </w:r>
        <w:r>
          <w:rPr>
            <w:noProof/>
            <w:webHidden/>
          </w:rPr>
          <w:t>4</w:t>
        </w:r>
        <w:r>
          <w:rPr>
            <w:noProof/>
            <w:webHidden/>
          </w:rPr>
          <w:fldChar w:fldCharType="end"/>
        </w:r>
      </w:hyperlink>
    </w:p>
    <w:p w14:paraId="5ACABD11" w14:textId="4F8FD6E2" w:rsidR="004D7DAA" w:rsidRDefault="004D7DAA">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4048" w:history="1">
        <w:r w:rsidRPr="00DF05BE">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DF05BE">
          <w:rPr>
            <w:rStyle w:val="Hyperlink"/>
            <w:noProof/>
          </w:rPr>
          <w:t>Master Data, Organizational Data, and Other Data</w:t>
        </w:r>
        <w:r>
          <w:rPr>
            <w:noProof/>
            <w:webHidden/>
          </w:rPr>
          <w:tab/>
        </w:r>
        <w:r>
          <w:rPr>
            <w:noProof/>
            <w:webHidden/>
          </w:rPr>
          <w:fldChar w:fldCharType="begin"/>
        </w:r>
        <w:r>
          <w:rPr>
            <w:noProof/>
            <w:webHidden/>
          </w:rPr>
          <w:instrText xml:space="preserve"> PAGEREF _Toc176424048 \h </w:instrText>
        </w:r>
        <w:r>
          <w:rPr>
            <w:noProof/>
            <w:webHidden/>
          </w:rPr>
        </w:r>
        <w:r>
          <w:rPr>
            <w:noProof/>
            <w:webHidden/>
          </w:rPr>
          <w:fldChar w:fldCharType="separate"/>
        </w:r>
        <w:r>
          <w:rPr>
            <w:noProof/>
            <w:webHidden/>
          </w:rPr>
          <w:t>5</w:t>
        </w:r>
        <w:r>
          <w:rPr>
            <w:noProof/>
            <w:webHidden/>
          </w:rPr>
          <w:fldChar w:fldCharType="end"/>
        </w:r>
      </w:hyperlink>
    </w:p>
    <w:p w14:paraId="2EC41682" w14:textId="3C603A50" w:rsidR="004D7DAA" w:rsidRDefault="004D7DAA">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4049" w:history="1">
        <w:r w:rsidRPr="00DF05BE">
          <w:rPr>
            <w:rStyle w:val="Hyperlink"/>
            <w:noProof/>
          </w:rPr>
          <w:t>2.4</w:t>
        </w:r>
        <w:r>
          <w:rPr>
            <w:rFonts w:asciiTheme="minorHAnsi" w:eastAsiaTheme="minorEastAsia" w:hAnsiTheme="minorHAnsi" w:cstheme="minorBidi"/>
            <w:noProof/>
            <w:color w:val="auto"/>
            <w:kern w:val="2"/>
            <w:sz w:val="22"/>
            <w:szCs w:val="22"/>
            <w:lang w:eastAsia="zh-CN"/>
            <w14:ligatures w14:val="standardContextual"/>
          </w:rPr>
          <w:tab/>
        </w:r>
        <w:r w:rsidRPr="00DF05BE">
          <w:rPr>
            <w:rStyle w:val="Hyperlink"/>
            <w:noProof/>
          </w:rPr>
          <w:t>Business Conditions</w:t>
        </w:r>
        <w:r>
          <w:rPr>
            <w:noProof/>
            <w:webHidden/>
          </w:rPr>
          <w:tab/>
        </w:r>
        <w:r>
          <w:rPr>
            <w:noProof/>
            <w:webHidden/>
          </w:rPr>
          <w:fldChar w:fldCharType="begin"/>
        </w:r>
        <w:r>
          <w:rPr>
            <w:noProof/>
            <w:webHidden/>
          </w:rPr>
          <w:instrText xml:space="preserve"> PAGEREF _Toc176424049 \h </w:instrText>
        </w:r>
        <w:r>
          <w:rPr>
            <w:noProof/>
            <w:webHidden/>
          </w:rPr>
        </w:r>
        <w:r>
          <w:rPr>
            <w:noProof/>
            <w:webHidden/>
          </w:rPr>
          <w:fldChar w:fldCharType="separate"/>
        </w:r>
        <w:r>
          <w:rPr>
            <w:noProof/>
            <w:webHidden/>
          </w:rPr>
          <w:t>6</w:t>
        </w:r>
        <w:r>
          <w:rPr>
            <w:noProof/>
            <w:webHidden/>
          </w:rPr>
          <w:fldChar w:fldCharType="end"/>
        </w:r>
      </w:hyperlink>
    </w:p>
    <w:p w14:paraId="33A05132" w14:textId="57B5617E" w:rsidR="004D7DAA" w:rsidRDefault="004D7DAA">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4050" w:history="1">
        <w:r w:rsidRPr="00DF05BE">
          <w:rPr>
            <w:rStyle w:val="Hyperlink"/>
            <w:noProof/>
          </w:rPr>
          <w:t>2.5</w:t>
        </w:r>
        <w:r>
          <w:rPr>
            <w:rFonts w:asciiTheme="minorHAnsi" w:eastAsiaTheme="minorEastAsia" w:hAnsiTheme="minorHAnsi" w:cstheme="minorBidi"/>
            <w:noProof/>
            <w:color w:val="auto"/>
            <w:kern w:val="2"/>
            <w:sz w:val="22"/>
            <w:szCs w:val="22"/>
            <w:lang w:eastAsia="zh-CN"/>
            <w14:ligatures w14:val="standardContextual"/>
          </w:rPr>
          <w:tab/>
        </w:r>
        <w:r w:rsidRPr="00DF05BE">
          <w:rPr>
            <w:rStyle w:val="Hyperlink"/>
            <w:noProof/>
          </w:rPr>
          <w:t>Preliminary Steps</w:t>
        </w:r>
        <w:r>
          <w:rPr>
            <w:noProof/>
            <w:webHidden/>
          </w:rPr>
          <w:tab/>
        </w:r>
        <w:r>
          <w:rPr>
            <w:noProof/>
            <w:webHidden/>
          </w:rPr>
          <w:fldChar w:fldCharType="begin"/>
        </w:r>
        <w:r>
          <w:rPr>
            <w:noProof/>
            <w:webHidden/>
          </w:rPr>
          <w:instrText xml:space="preserve"> PAGEREF _Toc176424050 \h </w:instrText>
        </w:r>
        <w:r>
          <w:rPr>
            <w:noProof/>
            <w:webHidden/>
          </w:rPr>
        </w:r>
        <w:r>
          <w:rPr>
            <w:noProof/>
            <w:webHidden/>
          </w:rPr>
          <w:fldChar w:fldCharType="separate"/>
        </w:r>
        <w:r>
          <w:rPr>
            <w:noProof/>
            <w:webHidden/>
          </w:rPr>
          <w:t>7</w:t>
        </w:r>
        <w:r>
          <w:rPr>
            <w:noProof/>
            <w:webHidden/>
          </w:rPr>
          <w:fldChar w:fldCharType="end"/>
        </w:r>
      </w:hyperlink>
    </w:p>
    <w:p w14:paraId="2857A815" w14:textId="4F42BE6A" w:rsidR="004D7DAA" w:rsidRDefault="004D7DA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051" w:history="1">
        <w:r w:rsidRPr="00DF05BE">
          <w:rPr>
            <w:rStyle w:val="Hyperlink"/>
            <w:noProof/>
          </w:rPr>
          <w:t>2.5.1</w:t>
        </w:r>
        <w:r>
          <w:rPr>
            <w:rFonts w:asciiTheme="minorHAnsi" w:eastAsiaTheme="minorEastAsia" w:hAnsiTheme="minorHAnsi" w:cstheme="minorBidi"/>
            <w:noProof/>
            <w:color w:val="auto"/>
            <w:kern w:val="2"/>
            <w:sz w:val="22"/>
            <w:szCs w:val="22"/>
            <w:lang w:eastAsia="zh-CN"/>
            <w14:ligatures w14:val="standardContextual"/>
          </w:rPr>
          <w:tab/>
        </w:r>
        <w:r w:rsidRPr="00DF05BE">
          <w:rPr>
            <w:rStyle w:val="Hyperlink"/>
            <w:noProof/>
          </w:rPr>
          <w:t>Reconciliation Run</w:t>
        </w:r>
        <w:r>
          <w:rPr>
            <w:noProof/>
            <w:webHidden/>
          </w:rPr>
          <w:tab/>
        </w:r>
        <w:r>
          <w:rPr>
            <w:noProof/>
            <w:webHidden/>
          </w:rPr>
          <w:fldChar w:fldCharType="begin"/>
        </w:r>
        <w:r>
          <w:rPr>
            <w:noProof/>
            <w:webHidden/>
          </w:rPr>
          <w:instrText xml:space="preserve"> PAGEREF _Toc176424051 \h </w:instrText>
        </w:r>
        <w:r>
          <w:rPr>
            <w:noProof/>
            <w:webHidden/>
          </w:rPr>
        </w:r>
        <w:r>
          <w:rPr>
            <w:noProof/>
            <w:webHidden/>
          </w:rPr>
          <w:fldChar w:fldCharType="separate"/>
        </w:r>
        <w:r>
          <w:rPr>
            <w:noProof/>
            <w:webHidden/>
          </w:rPr>
          <w:t>7</w:t>
        </w:r>
        <w:r>
          <w:rPr>
            <w:noProof/>
            <w:webHidden/>
          </w:rPr>
          <w:fldChar w:fldCharType="end"/>
        </w:r>
      </w:hyperlink>
    </w:p>
    <w:p w14:paraId="45D7FAF4" w14:textId="7E47892B" w:rsidR="004D7DAA" w:rsidRDefault="004D7DA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052" w:history="1">
        <w:r w:rsidRPr="00DF05BE">
          <w:rPr>
            <w:rStyle w:val="Hyperlink"/>
            <w:noProof/>
          </w:rPr>
          <w:t>2.5.2</w:t>
        </w:r>
        <w:r>
          <w:rPr>
            <w:rFonts w:asciiTheme="minorHAnsi" w:eastAsiaTheme="minorEastAsia" w:hAnsiTheme="minorHAnsi" w:cstheme="minorBidi"/>
            <w:noProof/>
            <w:color w:val="auto"/>
            <w:kern w:val="2"/>
            <w:sz w:val="22"/>
            <w:szCs w:val="22"/>
            <w:lang w:eastAsia="zh-CN"/>
            <w14:ligatures w14:val="standardContextual"/>
          </w:rPr>
          <w:tab/>
        </w:r>
        <w:r w:rsidRPr="00DF05BE">
          <w:rPr>
            <w:rStyle w:val="Hyperlink"/>
            <w:noProof/>
          </w:rPr>
          <w:t>Check Real Estate Object</w:t>
        </w:r>
        <w:r>
          <w:rPr>
            <w:noProof/>
            <w:webHidden/>
          </w:rPr>
          <w:tab/>
        </w:r>
        <w:r>
          <w:rPr>
            <w:noProof/>
            <w:webHidden/>
          </w:rPr>
          <w:fldChar w:fldCharType="begin"/>
        </w:r>
        <w:r>
          <w:rPr>
            <w:noProof/>
            <w:webHidden/>
          </w:rPr>
          <w:instrText xml:space="preserve"> PAGEREF _Toc176424052 \h </w:instrText>
        </w:r>
        <w:r>
          <w:rPr>
            <w:noProof/>
            <w:webHidden/>
          </w:rPr>
        </w:r>
        <w:r>
          <w:rPr>
            <w:noProof/>
            <w:webHidden/>
          </w:rPr>
          <w:fldChar w:fldCharType="separate"/>
        </w:r>
        <w:r>
          <w:rPr>
            <w:noProof/>
            <w:webHidden/>
          </w:rPr>
          <w:t>8</w:t>
        </w:r>
        <w:r>
          <w:rPr>
            <w:noProof/>
            <w:webHidden/>
          </w:rPr>
          <w:fldChar w:fldCharType="end"/>
        </w:r>
      </w:hyperlink>
    </w:p>
    <w:p w14:paraId="09C34DDE" w14:textId="0368B659" w:rsidR="004D7DAA" w:rsidRDefault="004D7DA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053" w:history="1">
        <w:r w:rsidRPr="00DF05BE">
          <w:rPr>
            <w:rStyle w:val="Hyperlink"/>
            <w:noProof/>
          </w:rPr>
          <w:t>2.5.3</w:t>
        </w:r>
        <w:r>
          <w:rPr>
            <w:rFonts w:asciiTheme="minorHAnsi" w:eastAsiaTheme="minorEastAsia" w:hAnsiTheme="minorHAnsi" w:cstheme="minorBidi"/>
            <w:noProof/>
            <w:color w:val="auto"/>
            <w:kern w:val="2"/>
            <w:sz w:val="22"/>
            <w:szCs w:val="22"/>
            <w:lang w:eastAsia="zh-CN"/>
            <w14:ligatures w14:val="standardContextual"/>
          </w:rPr>
          <w:tab/>
        </w:r>
        <w:r w:rsidRPr="00DF05BE">
          <w:rPr>
            <w:rStyle w:val="Hyperlink"/>
            <w:noProof/>
          </w:rPr>
          <w:t>Maintain Business Role</w:t>
        </w:r>
        <w:r>
          <w:rPr>
            <w:noProof/>
            <w:webHidden/>
          </w:rPr>
          <w:tab/>
        </w:r>
        <w:r>
          <w:rPr>
            <w:noProof/>
            <w:webHidden/>
          </w:rPr>
          <w:fldChar w:fldCharType="begin"/>
        </w:r>
        <w:r>
          <w:rPr>
            <w:noProof/>
            <w:webHidden/>
          </w:rPr>
          <w:instrText xml:space="preserve"> PAGEREF _Toc176424053 \h </w:instrText>
        </w:r>
        <w:r>
          <w:rPr>
            <w:noProof/>
            <w:webHidden/>
          </w:rPr>
        </w:r>
        <w:r>
          <w:rPr>
            <w:noProof/>
            <w:webHidden/>
          </w:rPr>
          <w:fldChar w:fldCharType="separate"/>
        </w:r>
        <w:r>
          <w:rPr>
            <w:noProof/>
            <w:webHidden/>
          </w:rPr>
          <w:t>9</w:t>
        </w:r>
        <w:r>
          <w:rPr>
            <w:noProof/>
            <w:webHidden/>
          </w:rPr>
          <w:fldChar w:fldCharType="end"/>
        </w:r>
      </w:hyperlink>
    </w:p>
    <w:p w14:paraId="248EEE5B" w14:textId="17A2D554" w:rsidR="004D7DAA" w:rsidRDefault="004D7DA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054" w:history="1">
        <w:r w:rsidRPr="00DF05BE">
          <w:rPr>
            <w:rStyle w:val="Hyperlink"/>
            <w:noProof/>
          </w:rPr>
          <w:t>2.5.4</w:t>
        </w:r>
        <w:r>
          <w:rPr>
            <w:rFonts w:asciiTheme="minorHAnsi" w:eastAsiaTheme="minorEastAsia" w:hAnsiTheme="minorHAnsi" w:cstheme="minorBidi"/>
            <w:noProof/>
            <w:color w:val="auto"/>
            <w:kern w:val="2"/>
            <w:sz w:val="22"/>
            <w:szCs w:val="22"/>
            <w:lang w:eastAsia="zh-CN"/>
            <w14:ligatures w14:val="standardContextual"/>
          </w:rPr>
          <w:tab/>
        </w:r>
        <w:r w:rsidRPr="00DF05BE">
          <w:rPr>
            <w:rStyle w:val="Hyperlink"/>
            <w:noProof/>
          </w:rPr>
          <w:t>Prerequisites – Default Value for Tax Rate per Contract Type</w:t>
        </w:r>
        <w:r>
          <w:rPr>
            <w:noProof/>
            <w:webHidden/>
          </w:rPr>
          <w:tab/>
        </w:r>
        <w:r>
          <w:rPr>
            <w:noProof/>
            <w:webHidden/>
          </w:rPr>
          <w:fldChar w:fldCharType="begin"/>
        </w:r>
        <w:r>
          <w:rPr>
            <w:noProof/>
            <w:webHidden/>
          </w:rPr>
          <w:instrText xml:space="preserve"> PAGEREF _Toc176424054 \h </w:instrText>
        </w:r>
        <w:r>
          <w:rPr>
            <w:noProof/>
            <w:webHidden/>
          </w:rPr>
        </w:r>
        <w:r>
          <w:rPr>
            <w:noProof/>
            <w:webHidden/>
          </w:rPr>
          <w:fldChar w:fldCharType="separate"/>
        </w:r>
        <w:r>
          <w:rPr>
            <w:noProof/>
            <w:webHidden/>
          </w:rPr>
          <w:t>10</w:t>
        </w:r>
        <w:r>
          <w:rPr>
            <w:noProof/>
            <w:webHidden/>
          </w:rPr>
          <w:fldChar w:fldCharType="end"/>
        </w:r>
      </w:hyperlink>
    </w:p>
    <w:p w14:paraId="1A5ACF16" w14:textId="68971E4F" w:rsidR="004D7DAA" w:rsidRDefault="004D7DA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055" w:history="1">
        <w:r w:rsidRPr="00DF05BE">
          <w:rPr>
            <w:rStyle w:val="Hyperlink"/>
            <w:noProof/>
          </w:rPr>
          <w:t>2.5.5</w:t>
        </w:r>
        <w:r>
          <w:rPr>
            <w:rFonts w:asciiTheme="minorHAnsi" w:eastAsiaTheme="minorEastAsia" w:hAnsiTheme="minorHAnsi" w:cstheme="minorBidi"/>
            <w:noProof/>
            <w:color w:val="auto"/>
            <w:kern w:val="2"/>
            <w:sz w:val="22"/>
            <w:szCs w:val="22"/>
            <w:lang w:eastAsia="zh-CN"/>
            <w14:ligatures w14:val="standardContextual"/>
          </w:rPr>
          <w:tab/>
        </w:r>
        <w:r w:rsidRPr="00DF05BE">
          <w:rPr>
            <w:rStyle w:val="Hyperlink"/>
            <w:noProof/>
          </w:rPr>
          <w:t>Prerequisites – Assign Tax Codes</w:t>
        </w:r>
        <w:r>
          <w:rPr>
            <w:noProof/>
            <w:webHidden/>
          </w:rPr>
          <w:tab/>
        </w:r>
        <w:r>
          <w:rPr>
            <w:noProof/>
            <w:webHidden/>
          </w:rPr>
          <w:fldChar w:fldCharType="begin"/>
        </w:r>
        <w:r>
          <w:rPr>
            <w:noProof/>
            <w:webHidden/>
          </w:rPr>
          <w:instrText xml:space="preserve"> PAGEREF _Toc176424055 \h </w:instrText>
        </w:r>
        <w:r>
          <w:rPr>
            <w:noProof/>
            <w:webHidden/>
          </w:rPr>
        </w:r>
        <w:r>
          <w:rPr>
            <w:noProof/>
            <w:webHidden/>
          </w:rPr>
          <w:fldChar w:fldCharType="separate"/>
        </w:r>
        <w:r>
          <w:rPr>
            <w:noProof/>
            <w:webHidden/>
          </w:rPr>
          <w:t>11</w:t>
        </w:r>
        <w:r>
          <w:rPr>
            <w:noProof/>
            <w:webHidden/>
          </w:rPr>
          <w:fldChar w:fldCharType="end"/>
        </w:r>
      </w:hyperlink>
    </w:p>
    <w:p w14:paraId="28C7310C" w14:textId="33362D91" w:rsidR="004D7DAA" w:rsidRDefault="004D7DA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056" w:history="1">
        <w:r w:rsidRPr="00DF05BE">
          <w:rPr>
            <w:rStyle w:val="Hyperlink"/>
            <w:noProof/>
          </w:rPr>
          <w:t>2.5.6</w:t>
        </w:r>
        <w:r>
          <w:rPr>
            <w:rFonts w:asciiTheme="minorHAnsi" w:eastAsiaTheme="minorEastAsia" w:hAnsiTheme="minorHAnsi" w:cstheme="minorBidi"/>
            <w:noProof/>
            <w:color w:val="auto"/>
            <w:kern w:val="2"/>
            <w:sz w:val="22"/>
            <w:szCs w:val="22"/>
            <w:lang w:eastAsia="zh-CN"/>
            <w14:ligatures w14:val="standardContextual"/>
          </w:rPr>
          <w:tab/>
        </w:r>
        <w:r w:rsidRPr="00DF05BE">
          <w:rPr>
            <w:rStyle w:val="Hyperlink"/>
            <w:noProof/>
          </w:rPr>
          <w:t>Prerequisites – Assign Tax Code (for FI Document)</w:t>
        </w:r>
        <w:r>
          <w:rPr>
            <w:noProof/>
            <w:webHidden/>
          </w:rPr>
          <w:tab/>
        </w:r>
        <w:r>
          <w:rPr>
            <w:noProof/>
            <w:webHidden/>
          </w:rPr>
          <w:fldChar w:fldCharType="begin"/>
        </w:r>
        <w:r>
          <w:rPr>
            <w:noProof/>
            <w:webHidden/>
          </w:rPr>
          <w:instrText xml:space="preserve"> PAGEREF _Toc176424056 \h </w:instrText>
        </w:r>
        <w:r>
          <w:rPr>
            <w:noProof/>
            <w:webHidden/>
          </w:rPr>
        </w:r>
        <w:r>
          <w:rPr>
            <w:noProof/>
            <w:webHidden/>
          </w:rPr>
          <w:fldChar w:fldCharType="separate"/>
        </w:r>
        <w:r>
          <w:rPr>
            <w:noProof/>
            <w:webHidden/>
          </w:rPr>
          <w:t>12</w:t>
        </w:r>
        <w:r>
          <w:rPr>
            <w:noProof/>
            <w:webHidden/>
          </w:rPr>
          <w:fldChar w:fldCharType="end"/>
        </w:r>
      </w:hyperlink>
    </w:p>
    <w:p w14:paraId="7CB159B8" w14:textId="5FF4D7ED" w:rsidR="004D7DAA" w:rsidRDefault="004D7DA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057" w:history="1">
        <w:r w:rsidRPr="00DF05BE">
          <w:rPr>
            <w:rStyle w:val="Hyperlink"/>
            <w:noProof/>
          </w:rPr>
          <w:t>2.5.7</w:t>
        </w:r>
        <w:r>
          <w:rPr>
            <w:rFonts w:asciiTheme="minorHAnsi" w:eastAsiaTheme="minorEastAsia" w:hAnsiTheme="minorHAnsi" w:cstheme="minorBidi"/>
            <w:noProof/>
            <w:color w:val="auto"/>
            <w:kern w:val="2"/>
            <w:sz w:val="22"/>
            <w:szCs w:val="22"/>
            <w:lang w:eastAsia="zh-CN"/>
            <w14:ligatures w14:val="standardContextual"/>
          </w:rPr>
          <w:tab/>
        </w:r>
        <w:r w:rsidRPr="00DF05BE">
          <w:rPr>
            <w:rStyle w:val="Hyperlink"/>
            <w:noProof/>
          </w:rPr>
          <w:t>Prerequisites – Maintain Residence Time</w:t>
        </w:r>
        <w:r>
          <w:rPr>
            <w:noProof/>
            <w:webHidden/>
          </w:rPr>
          <w:tab/>
        </w:r>
        <w:r>
          <w:rPr>
            <w:noProof/>
            <w:webHidden/>
          </w:rPr>
          <w:fldChar w:fldCharType="begin"/>
        </w:r>
        <w:r>
          <w:rPr>
            <w:noProof/>
            <w:webHidden/>
          </w:rPr>
          <w:instrText xml:space="preserve"> PAGEREF _Toc176424057 \h </w:instrText>
        </w:r>
        <w:r>
          <w:rPr>
            <w:noProof/>
            <w:webHidden/>
          </w:rPr>
        </w:r>
        <w:r>
          <w:rPr>
            <w:noProof/>
            <w:webHidden/>
          </w:rPr>
          <w:fldChar w:fldCharType="separate"/>
        </w:r>
        <w:r>
          <w:rPr>
            <w:noProof/>
            <w:webHidden/>
          </w:rPr>
          <w:t>12</w:t>
        </w:r>
        <w:r>
          <w:rPr>
            <w:noProof/>
            <w:webHidden/>
          </w:rPr>
          <w:fldChar w:fldCharType="end"/>
        </w:r>
      </w:hyperlink>
    </w:p>
    <w:p w14:paraId="3ACBE92C" w14:textId="2ECA26DE" w:rsidR="004D7DAA" w:rsidRDefault="004D7DA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058" w:history="1">
        <w:r w:rsidRPr="00DF05BE">
          <w:rPr>
            <w:rStyle w:val="Hyperlink"/>
            <w:noProof/>
          </w:rPr>
          <w:t>2.5.8</w:t>
        </w:r>
        <w:r>
          <w:rPr>
            <w:rFonts w:asciiTheme="minorHAnsi" w:eastAsiaTheme="minorEastAsia" w:hAnsiTheme="minorHAnsi" w:cstheme="minorBidi"/>
            <w:noProof/>
            <w:color w:val="auto"/>
            <w:kern w:val="2"/>
            <w:sz w:val="22"/>
            <w:szCs w:val="22"/>
            <w:lang w:eastAsia="zh-CN"/>
            <w14:ligatures w14:val="standardContextual"/>
          </w:rPr>
          <w:tab/>
        </w:r>
        <w:r w:rsidRPr="00DF05BE">
          <w:rPr>
            <w:rStyle w:val="Hyperlink"/>
            <w:noProof/>
          </w:rPr>
          <w:t>Prerequisites – Edit Cost Element Group (Optional)</w:t>
        </w:r>
        <w:r>
          <w:rPr>
            <w:noProof/>
            <w:webHidden/>
          </w:rPr>
          <w:tab/>
        </w:r>
        <w:r>
          <w:rPr>
            <w:noProof/>
            <w:webHidden/>
          </w:rPr>
          <w:fldChar w:fldCharType="begin"/>
        </w:r>
        <w:r>
          <w:rPr>
            <w:noProof/>
            <w:webHidden/>
          </w:rPr>
          <w:instrText xml:space="preserve"> PAGEREF _Toc176424058 \h </w:instrText>
        </w:r>
        <w:r>
          <w:rPr>
            <w:noProof/>
            <w:webHidden/>
          </w:rPr>
        </w:r>
        <w:r>
          <w:rPr>
            <w:noProof/>
            <w:webHidden/>
          </w:rPr>
          <w:fldChar w:fldCharType="separate"/>
        </w:r>
        <w:r>
          <w:rPr>
            <w:noProof/>
            <w:webHidden/>
          </w:rPr>
          <w:t>13</w:t>
        </w:r>
        <w:r>
          <w:rPr>
            <w:noProof/>
            <w:webHidden/>
          </w:rPr>
          <w:fldChar w:fldCharType="end"/>
        </w:r>
      </w:hyperlink>
    </w:p>
    <w:p w14:paraId="3BBD043E" w14:textId="24A2110C" w:rsidR="004D7DAA" w:rsidRDefault="004D7DAA">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4059" w:history="1">
        <w:r w:rsidRPr="00DF05BE">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DF05BE">
          <w:rPr>
            <w:rStyle w:val="Hyperlink"/>
            <w:noProof/>
          </w:rPr>
          <w:t>Overview Table</w:t>
        </w:r>
        <w:r>
          <w:rPr>
            <w:noProof/>
            <w:webHidden/>
          </w:rPr>
          <w:tab/>
        </w:r>
        <w:r>
          <w:rPr>
            <w:noProof/>
            <w:webHidden/>
          </w:rPr>
          <w:fldChar w:fldCharType="begin"/>
        </w:r>
        <w:r>
          <w:rPr>
            <w:noProof/>
            <w:webHidden/>
          </w:rPr>
          <w:instrText xml:space="preserve"> PAGEREF _Toc176424059 \h </w:instrText>
        </w:r>
        <w:r>
          <w:rPr>
            <w:noProof/>
            <w:webHidden/>
          </w:rPr>
        </w:r>
        <w:r>
          <w:rPr>
            <w:noProof/>
            <w:webHidden/>
          </w:rPr>
          <w:fldChar w:fldCharType="separate"/>
        </w:r>
        <w:r>
          <w:rPr>
            <w:noProof/>
            <w:webHidden/>
          </w:rPr>
          <w:t>14</w:t>
        </w:r>
        <w:r>
          <w:rPr>
            <w:noProof/>
            <w:webHidden/>
          </w:rPr>
          <w:fldChar w:fldCharType="end"/>
        </w:r>
      </w:hyperlink>
    </w:p>
    <w:p w14:paraId="5D588E65" w14:textId="3022B363" w:rsidR="004D7DAA" w:rsidRDefault="004D7DAA">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4060" w:history="1">
        <w:r w:rsidRPr="00DF05BE">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DF05BE">
          <w:rPr>
            <w:rStyle w:val="Hyperlink"/>
            <w:noProof/>
          </w:rPr>
          <w:t>Test Procedures</w:t>
        </w:r>
        <w:r>
          <w:rPr>
            <w:noProof/>
            <w:webHidden/>
          </w:rPr>
          <w:tab/>
        </w:r>
        <w:r>
          <w:rPr>
            <w:noProof/>
            <w:webHidden/>
          </w:rPr>
          <w:fldChar w:fldCharType="begin"/>
        </w:r>
        <w:r>
          <w:rPr>
            <w:noProof/>
            <w:webHidden/>
          </w:rPr>
          <w:instrText xml:space="preserve"> PAGEREF _Toc176424060 \h </w:instrText>
        </w:r>
        <w:r>
          <w:rPr>
            <w:noProof/>
            <w:webHidden/>
          </w:rPr>
        </w:r>
        <w:r>
          <w:rPr>
            <w:noProof/>
            <w:webHidden/>
          </w:rPr>
          <w:fldChar w:fldCharType="separate"/>
        </w:r>
        <w:r>
          <w:rPr>
            <w:noProof/>
            <w:webHidden/>
          </w:rPr>
          <w:t>15</w:t>
        </w:r>
        <w:r>
          <w:rPr>
            <w:noProof/>
            <w:webHidden/>
          </w:rPr>
          <w:fldChar w:fldCharType="end"/>
        </w:r>
      </w:hyperlink>
    </w:p>
    <w:p w14:paraId="295BAAA9" w14:textId="0699CE83" w:rsidR="004D7DAA" w:rsidRDefault="004D7DAA">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4061" w:history="1">
        <w:r w:rsidRPr="00DF05BE">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DF05BE">
          <w:rPr>
            <w:rStyle w:val="Hyperlink"/>
            <w:noProof/>
          </w:rPr>
          <w:t>Maintain Conditions for Internal Occupancy</w:t>
        </w:r>
        <w:r>
          <w:rPr>
            <w:noProof/>
            <w:webHidden/>
          </w:rPr>
          <w:tab/>
        </w:r>
        <w:r>
          <w:rPr>
            <w:noProof/>
            <w:webHidden/>
          </w:rPr>
          <w:fldChar w:fldCharType="begin"/>
        </w:r>
        <w:r>
          <w:rPr>
            <w:noProof/>
            <w:webHidden/>
          </w:rPr>
          <w:instrText xml:space="preserve"> PAGEREF _Toc176424061 \h </w:instrText>
        </w:r>
        <w:r>
          <w:rPr>
            <w:noProof/>
            <w:webHidden/>
          </w:rPr>
        </w:r>
        <w:r>
          <w:rPr>
            <w:noProof/>
            <w:webHidden/>
          </w:rPr>
          <w:fldChar w:fldCharType="separate"/>
        </w:r>
        <w:r>
          <w:rPr>
            <w:noProof/>
            <w:webHidden/>
          </w:rPr>
          <w:t>15</w:t>
        </w:r>
        <w:r>
          <w:rPr>
            <w:noProof/>
            <w:webHidden/>
          </w:rPr>
          <w:fldChar w:fldCharType="end"/>
        </w:r>
      </w:hyperlink>
    </w:p>
    <w:p w14:paraId="3CAED370" w14:textId="3033BDA0" w:rsidR="004D7DAA" w:rsidRDefault="004D7DAA">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4062" w:history="1">
        <w:r w:rsidRPr="00DF05BE">
          <w:rPr>
            <w:rStyle w:val="Hyperlink"/>
            <w:noProof/>
          </w:rPr>
          <w:t>4.2</w:t>
        </w:r>
        <w:r>
          <w:rPr>
            <w:rFonts w:asciiTheme="minorHAnsi" w:eastAsiaTheme="minorEastAsia" w:hAnsiTheme="minorHAnsi" w:cstheme="minorBidi"/>
            <w:noProof/>
            <w:color w:val="auto"/>
            <w:kern w:val="2"/>
            <w:sz w:val="22"/>
            <w:szCs w:val="22"/>
            <w:lang w:eastAsia="zh-CN"/>
            <w14:ligatures w14:val="standardContextual"/>
          </w:rPr>
          <w:tab/>
        </w:r>
        <w:r w:rsidRPr="00DF05BE">
          <w:rPr>
            <w:rStyle w:val="Hyperlink"/>
            <w:noProof/>
          </w:rPr>
          <w:t>Group Real Estate Object for Internal Occupancy</w:t>
        </w:r>
        <w:r>
          <w:rPr>
            <w:noProof/>
            <w:webHidden/>
          </w:rPr>
          <w:tab/>
        </w:r>
        <w:r>
          <w:rPr>
            <w:noProof/>
            <w:webHidden/>
          </w:rPr>
          <w:fldChar w:fldCharType="begin"/>
        </w:r>
        <w:r>
          <w:rPr>
            <w:noProof/>
            <w:webHidden/>
          </w:rPr>
          <w:instrText xml:space="preserve"> PAGEREF _Toc176424062 \h </w:instrText>
        </w:r>
        <w:r>
          <w:rPr>
            <w:noProof/>
            <w:webHidden/>
          </w:rPr>
        </w:r>
        <w:r>
          <w:rPr>
            <w:noProof/>
            <w:webHidden/>
          </w:rPr>
          <w:fldChar w:fldCharType="separate"/>
        </w:r>
        <w:r>
          <w:rPr>
            <w:noProof/>
            <w:webHidden/>
          </w:rPr>
          <w:t>16</w:t>
        </w:r>
        <w:r>
          <w:rPr>
            <w:noProof/>
            <w:webHidden/>
          </w:rPr>
          <w:fldChar w:fldCharType="end"/>
        </w:r>
      </w:hyperlink>
    </w:p>
    <w:p w14:paraId="19F23274" w14:textId="7AF079B6" w:rsidR="004D7DAA" w:rsidRDefault="004D7DAA">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4063" w:history="1">
        <w:r w:rsidRPr="00DF05BE">
          <w:rPr>
            <w:rStyle w:val="Hyperlink"/>
            <w:noProof/>
          </w:rPr>
          <w:t>4.3</w:t>
        </w:r>
        <w:r>
          <w:rPr>
            <w:rFonts w:asciiTheme="minorHAnsi" w:eastAsiaTheme="minorEastAsia" w:hAnsiTheme="minorHAnsi" w:cstheme="minorBidi"/>
            <w:noProof/>
            <w:color w:val="auto"/>
            <w:kern w:val="2"/>
            <w:sz w:val="22"/>
            <w:szCs w:val="22"/>
            <w:lang w:eastAsia="zh-CN"/>
            <w14:ligatures w14:val="standardContextual"/>
          </w:rPr>
          <w:tab/>
        </w:r>
        <w:r w:rsidRPr="00DF05BE">
          <w:rPr>
            <w:rStyle w:val="Hyperlink"/>
            <w:noProof/>
          </w:rPr>
          <w:t>Periodic Posting of Internal Cost Allocation</w:t>
        </w:r>
        <w:r>
          <w:rPr>
            <w:noProof/>
            <w:webHidden/>
          </w:rPr>
          <w:tab/>
        </w:r>
        <w:r>
          <w:rPr>
            <w:noProof/>
            <w:webHidden/>
          </w:rPr>
          <w:fldChar w:fldCharType="begin"/>
        </w:r>
        <w:r>
          <w:rPr>
            <w:noProof/>
            <w:webHidden/>
          </w:rPr>
          <w:instrText xml:space="preserve"> PAGEREF _Toc176424063 \h </w:instrText>
        </w:r>
        <w:r>
          <w:rPr>
            <w:noProof/>
            <w:webHidden/>
          </w:rPr>
        </w:r>
        <w:r>
          <w:rPr>
            <w:noProof/>
            <w:webHidden/>
          </w:rPr>
          <w:fldChar w:fldCharType="separate"/>
        </w:r>
        <w:r>
          <w:rPr>
            <w:noProof/>
            <w:webHidden/>
          </w:rPr>
          <w:t>18</w:t>
        </w:r>
        <w:r>
          <w:rPr>
            <w:noProof/>
            <w:webHidden/>
          </w:rPr>
          <w:fldChar w:fldCharType="end"/>
        </w:r>
      </w:hyperlink>
    </w:p>
    <w:p w14:paraId="7B86398B" w14:textId="4B50BE61" w:rsidR="004D7DAA" w:rsidRDefault="004D7DA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064" w:history="1">
        <w:r w:rsidRPr="00DF05BE">
          <w:rPr>
            <w:rStyle w:val="Hyperlink"/>
            <w:noProof/>
          </w:rPr>
          <w:t>4.3.1</w:t>
        </w:r>
        <w:r>
          <w:rPr>
            <w:rFonts w:asciiTheme="minorHAnsi" w:eastAsiaTheme="minorEastAsia" w:hAnsiTheme="minorHAnsi" w:cstheme="minorBidi"/>
            <w:noProof/>
            <w:color w:val="auto"/>
            <w:kern w:val="2"/>
            <w:sz w:val="22"/>
            <w:szCs w:val="22"/>
            <w:lang w:eastAsia="zh-CN"/>
            <w14:ligatures w14:val="standardContextual"/>
          </w:rPr>
          <w:tab/>
        </w:r>
        <w:r w:rsidRPr="00DF05BE">
          <w:rPr>
            <w:rStyle w:val="Hyperlink"/>
            <w:noProof/>
          </w:rPr>
          <w:t>Reverse Contract Postings</w:t>
        </w:r>
        <w:r>
          <w:rPr>
            <w:noProof/>
            <w:webHidden/>
          </w:rPr>
          <w:tab/>
        </w:r>
        <w:r>
          <w:rPr>
            <w:noProof/>
            <w:webHidden/>
          </w:rPr>
          <w:fldChar w:fldCharType="begin"/>
        </w:r>
        <w:r>
          <w:rPr>
            <w:noProof/>
            <w:webHidden/>
          </w:rPr>
          <w:instrText xml:space="preserve"> PAGEREF _Toc176424064 \h </w:instrText>
        </w:r>
        <w:r>
          <w:rPr>
            <w:noProof/>
            <w:webHidden/>
          </w:rPr>
        </w:r>
        <w:r>
          <w:rPr>
            <w:noProof/>
            <w:webHidden/>
          </w:rPr>
          <w:fldChar w:fldCharType="separate"/>
        </w:r>
        <w:r>
          <w:rPr>
            <w:noProof/>
            <w:webHidden/>
          </w:rPr>
          <w:t>20</w:t>
        </w:r>
        <w:r>
          <w:rPr>
            <w:noProof/>
            <w:webHidden/>
          </w:rPr>
          <w:fldChar w:fldCharType="end"/>
        </w:r>
      </w:hyperlink>
    </w:p>
    <w:p w14:paraId="675A8C8B" w14:textId="05CD3107" w:rsidR="004D7DAA" w:rsidRDefault="004D7DAA">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4065" w:history="1">
        <w:r w:rsidRPr="00DF05BE">
          <w:rPr>
            <w:rStyle w:val="Hyperlink"/>
            <w:noProof/>
          </w:rPr>
          <w:t>4.4</w:t>
        </w:r>
        <w:r>
          <w:rPr>
            <w:rFonts w:asciiTheme="minorHAnsi" w:eastAsiaTheme="minorEastAsia" w:hAnsiTheme="minorHAnsi" w:cstheme="minorBidi"/>
            <w:noProof/>
            <w:color w:val="auto"/>
            <w:kern w:val="2"/>
            <w:sz w:val="22"/>
            <w:szCs w:val="22"/>
            <w:lang w:eastAsia="zh-CN"/>
            <w14:ligatures w14:val="standardContextual"/>
          </w:rPr>
          <w:tab/>
        </w:r>
        <w:r w:rsidRPr="00DF05BE">
          <w:rPr>
            <w:rStyle w:val="Hyperlink"/>
            <w:noProof/>
          </w:rPr>
          <w:t>Report: Plan/Actual Report - Real Estate Object</w:t>
        </w:r>
        <w:r>
          <w:rPr>
            <w:noProof/>
            <w:webHidden/>
          </w:rPr>
          <w:tab/>
        </w:r>
        <w:r>
          <w:rPr>
            <w:noProof/>
            <w:webHidden/>
          </w:rPr>
          <w:fldChar w:fldCharType="begin"/>
        </w:r>
        <w:r>
          <w:rPr>
            <w:noProof/>
            <w:webHidden/>
          </w:rPr>
          <w:instrText xml:space="preserve"> PAGEREF _Toc176424065 \h </w:instrText>
        </w:r>
        <w:r>
          <w:rPr>
            <w:noProof/>
            <w:webHidden/>
          </w:rPr>
        </w:r>
        <w:r>
          <w:rPr>
            <w:noProof/>
            <w:webHidden/>
          </w:rPr>
          <w:fldChar w:fldCharType="separate"/>
        </w:r>
        <w:r>
          <w:rPr>
            <w:noProof/>
            <w:webHidden/>
          </w:rPr>
          <w:t>21</w:t>
        </w:r>
        <w:r>
          <w:rPr>
            <w:noProof/>
            <w:webHidden/>
          </w:rPr>
          <w:fldChar w:fldCharType="end"/>
        </w:r>
      </w:hyperlink>
    </w:p>
    <w:p w14:paraId="17CEA4DD" w14:textId="134AD0B3" w:rsidR="004D7DAA" w:rsidRDefault="004D7DAA">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4066" w:history="1">
        <w:r w:rsidRPr="00DF05BE">
          <w:rPr>
            <w:rStyle w:val="Hyperlink"/>
            <w:noProof/>
          </w:rPr>
          <w:t>4.5</w:t>
        </w:r>
        <w:r>
          <w:rPr>
            <w:rFonts w:asciiTheme="minorHAnsi" w:eastAsiaTheme="minorEastAsia" w:hAnsiTheme="minorHAnsi" w:cstheme="minorBidi"/>
            <w:noProof/>
            <w:color w:val="auto"/>
            <w:kern w:val="2"/>
            <w:sz w:val="22"/>
            <w:szCs w:val="22"/>
            <w:lang w:eastAsia="zh-CN"/>
            <w14:ligatures w14:val="standardContextual"/>
          </w:rPr>
          <w:tab/>
        </w:r>
        <w:r w:rsidRPr="00DF05BE">
          <w:rPr>
            <w:rStyle w:val="Hyperlink"/>
            <w:noProof/>
          </w:rPr>
          <w:t>Report: Object Cash Flow for Contract</w:t>
        </w:r>
        <w:r>
          <w:rPr>
            <w:noProof/>
            <w:webHidden/>
          </w:rPr>
          <w:tab/>
        </w:r>
        <w:r>
          <w:rPr>
            <w:noProof/>
            <w:webHidden/>
          </w:rPr>
          <w:fldChar w:fldCharType="begin"/>
        </w:r>
        <w:r>
          <w:rPr>
            <w:noProof/>
            <w:webHidden/>
          </w:rPr>
          <w:instrText xml:space="preserve"> PAGEREF _Toc176424066 \h </w:instrText>
        </w:r>
        <w:r>
          <w:rPr>
            <w:noProof/>
            <w:webHidden/>
          </w:rPr>
        </w:r>
        <w:r>
          <w:rPr>
            <w:noProof/>
            <w:webHidden/>
          </w:rPr>
          <w:fldChar w:fldCharType="separate"/>
        </w:r>
        <w:r>
          <w:rPr>
            <w:noProof/>
            <w:webHidden/>
          </w:rPr>
          <w:t>22</w:t>
        </w:r>
        <w:r>
          <w:rPr>
            <w:noProof/>
            <w:webHidden/>
          </w:rPr>
          <w:fldChar w:fldCharType="end"/>
        </w:r>
      </w:hyperlink>
    </w:p>
    <w:p w14:paraId="7FF32F70" w14:textId="6D976921" w:rsidR="004D7DAA" w:rsidRPr="00FE477D" w:rsidRDefault="004D7DAA" w:rsidP="00DE5124">
      <w:r>
        <w:fldChar w:fldCharType="end"/>
      </w:r>
    </w:p>
    <w:p w14:paraId="2F6FC869" w14:textId="77777777" w:rsidR="004D7DAA" w:rsidRDefault="004D7DAA" w:rsidP="00DE5124"/>
    <w:bookmarkEnd w:id="1"/>
    <w:p w14:paraId="6E682D32" w14:textId="77777777" w:rsidR="004D7DAA" w:rsidRDefault="004D7DAA"/>
    <w:p w14:paraId="1DF3E5B8" w14:textId="77777777" w:rsidR="008F4F25" w:rsidRDefault="004D7DAA">
      <w:pPr>
        <w:pStyle w:val="Heading1"/>
      </w:pPr>
      <w:bookmarkStart w:id="3" w:name="_Toc176424044"/>
      <w:r>
        <w:lastRenderedPageBreak/>
        <w:t>Purpose</w:t>
      </w:r>
      <w:bookmarkEnd w:id="0"/>
      <w:bookmarkEnd w:id="3"/>
    </w:p>
    <w:p w14:paraId="1FD26FA5" w14:textId="77777777" w:rsidR="004D7DAA" w:rsidRDefault="004D7DAA">
      <w:pPr>
        <w:pStyle w:val="SAPKeyblockTitle"/>
      </w:pPr>
      <w:r>
        <w:t>Overview</w:t>
      </w:r>
    </w:p>
    <w:p w14:paraId="333CEA6F" w14:textId="77777777" w:rsidR="004D7DAA" w:rsidRDefault="004D7DAA">
      <w:r>
        <w:t xml:space="preserve">This scope item is only relevant for the Integration with SAP </w:t>
      </w:r>
      <w:r>
        <w:t>Cloud for Real Estate.</w:t>
      </w:r>
    </w:p>
    <w:p w14:paraId="1EEF211F" w14:textId="77777777" w:rsidR="004D7DAA" w:rsidRDefault="004D7DAA">
      <w:r>
        <w:t xml:space="preserve">After you group Real Estate Objects (Buildings, Floors, Spaces, Land, Land Areas) in the </w:t>
      </w:r>
      <w:r>
        <w:rPr>
          <w:rStyle w:val="SAPScreenElement"/>
        </w:rPr>
        <w:t>Group Real Estate Object for Occupancy</w:t>
      </w:r>
      <w:r>
        <w:t xml:space="preserve"> SAP Fiori app, you can manage and maintain within the </w:t>
      </w:r>
      <w:r>
        <w:rPr>
          <w:rStyle w:val="SAPScreenElement"/>
        </w:rPr>
        <w:t>Manage Occupancy of Real Estate Object</w:t>
      </w:r>
      <w:r>
        <w:t xml:space="preserve"> SAP Fiori app the Occupancy Groups.</w:t>
      </w:r>
    </w:p>
    <w:p w14:paraId="7A6CE542" w14:textId="77777777" w:rsidR="004D7DAA" w:rsidRDefault="004D7DAA">
      <w:r>
        <w:t>In internal occupancy and cost allocation, you can maintain occupancy rates in Enable Use Groups, assign occupancy cost center, and perform the Periodic Posting for internal cost allocation. A contract creation is not required.</w:t>
      </w:r>
    </w:p>
    <w:p w14:paraId="5CB08E93" w14:textId="56D66852" w:rsidR="008F4F25" w:rsidRDefault="004D7DAA">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7C5A9715" w14:textId="77777777" w:rsidR="008F4F25" w:rsidRDefault="008F4F25"/>
    <w:tbl>
      <w:tblPr>
        <w:tblStyle w:val="SAPNote"/>
        <w:tblW w:w="4975" w:type="pct"/>
        <w:tblLook w:val="0480" w:firstRow="0" w:lastRow="0" w:firstColumn="1" w:lastColumn="0" w:noHBand="0" w:noVBand="1"/>
      </w:tblPr>
      <w:tblGrid>
        <w:gridCol w:w="14195"/>
      </w:tblGrid>
      <w:tr w:rsidR="008F4F25" w14:paraId="030CBE2A" w14:textId="77777777" w:rsidTr="004D7DAA">
        <w:tc>
          <w:tcPr>
            <w:tcW w:w="0" w:type="auto"/>
          </w:tcPr>
          <w:p w14:paraId="3A63003C" w14:textId="77777777" w:rsidR="008F4F25" w:rsidRDefault="004D7DAA">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1AE805DC" w14:textId="77777777" w:rsidR="008F4F25" w:rsidRDefault="004D7DAA">
      <w:pPr>
        <w:pStyle w:val="Heading1"/>
      </w:pPr>
      <w:bookmarkStart w:id="4" w:name="unique_2"/>
      <w:bookmarkStart w:id="5" w:name="_Toc176424045"/>
      <w:r>
        <w:lastRenderedPageBreak/>
        <w:t>Prerequisites</w:t>
      </w:r>
      <w:bookmarkEnd w:id="4"/>
      <w:bookmarkEnd w:id="5"/>
    </w:p>
    <w:p w14:paraId="52359008" w14:textId="77777777" w:rsidR="008F4F25" w:rsidRDefault="004D7DAA">
      <w:r>
        <w:t xml:space="preserve">This section summarizes all the prerequisites for conducting the test in terms of systems, users, master data, </w:t>
      </w:r>
      <w:r>
        <w:t>organizational data, other test data and business conditions.</w:t>
      </w:r>
    </w:p>
    <w:p w14:paraId="6BE35BD8" w14:textId="77777777" w:rsidR="008F4F25" w:rsidRDefault="004D7DAA">
      <w:pPr>
        <w:pStyle w:val="Heading2"/>
      </w:pPr>
      <w:bookmarkStart w:id="6" w:name="unique_3"/>
      <w:bookmarkStart w:id="7" w:name="_Toc176424046"/>
      <w:r>
        <w:t>System Access</w:t>
      </w:r>
      <w:bookmarkEnd w:id="6"/>
      <w:bookmarkEnd w:id="7"/>
    </w:p>
    <w:tbl>
      <w:tblPr>
        <w:tblStyle w:val="SAPStandardTable"/>
        <w:tblW w:w="5000" w:type="pct"/>
        <w:tblInd w:w="3" w:type="dxa"/>
        <w:tblLook w:val="0620" w:firstRow="1" w:lastRow="0" w:firstColumn="0" w:lastColumn="0" w:noHBand="1" w:noVBand="1"/>
      </w:tblPr>
      <w:tblGrid>
        <w:gridCol w:w="868"/>
        <w:gridCol w:w="13436"/>
      </w:tblGrid>
      <w:tr w:rsidR="008F4F25" w:rsidRPr="004D7DAA" w14:paraId="4FF240A3" w14:textId="77777777" w:rsidTr="004D7DAA">
        <w:trPr>
          <w:cnfStyle w:val="100000000000" w:firstRow="1" w:lastRow="0" w:firstColumn="0" w:lastColumn="0" w:oddVBand="0" w:evenVBand="0" w:oddHBand="0" w:evenHBand="0" w:firstRowFirstColumn="0" w:firstRowLastColumn="0" w:lastRowFirstColumn="0" w:lastRowLastColumn="0"/>
        </w:trPr>
        <w:tc>
          <w:tcPr>
            <w:tcW w:w="0" w:type="auto"/>
          </w:tcPr>
          <w:p w14:paraId="0C475E9D" w14:textId="77777777" w:rsidR="008F4F25" w:rsidRPr="004D7DAA" w:rsidRDefault="004D7DAA">
            <w:pPr>
              <w:pStyle w:val="SAPTableHeader"/>
              <w:rPr>
                <w:sz w:val="16"/>
              </w:rPr>
            </w:pPr>
            <w:r w:rsidRPr="004D7DAA">
              <w:rPr>
                <w:sz w:val="16"/>
              </w:rPr>
              <w:t>System</w:t>
            </w:r>
          </w:p>
        </w:tc>
        <w:tc>
          <w:tcPr>
            <w:tcW w:w="0" w:type="auto"/>
          </w:tcPr>
          <w:p w14:paraId="29056B4D" w14:textId="77777777" w:rsidR="008F4F25" w:rsidRPr="004D7DAA" w:rsidRDefault="004D7DAA">
            <w:pPr>
              <w:pStyle w:val="SAPTableHeader"/>
              <w:rPr>
                <w:sz w:val="16"/>
              </w:rPr>
            </w:pPr>
            <w:r w:rsidRPr="004D7DAA">
              <w:rPr>
                <w:sz w:val="16"/>
              </w:rPr>
              <w:t>Details</w:t>
            </w:r>
          </w:p>
        </w:tc>
      </w:tr>
      <w:tr w:rsidR="008F4F25" w:rsidRPr="004D7DAA" w14:paraId="1BE5F3C9" w14:textId="77777777" w:rsidTr="004D7DAA">
        <w:tc>
          <w:tcPr>
            <w:tcW w:w="0" w:type="auto"/>
          </w:tcPr>
          <w:p w14:paraId="1BA69AFD" w14:textId="77777777" w:rsidR="008F4F25" w:rsidRPr="004D7DAA" w:rsidRDefault="004D7DAA">
            <w:pPr>
              <w:rPr>
                <w:sz w:val="16"/>
              </w:rPr>
            </w:pPr>
            <w:r w:rsidRPr="004D7DAA">
              <w:rPr>
                <w:sz w:val="16"/>
              </w:rPr>
              <w:t>System</w:t>
            </w:r>
          </w:p>
        </w:tc>
        <w:tc>
          <w:tcPr>
            <w:tcW w:w="0" w:type="auto"/>
          </w:tcPr>
          <w:p w14:paraId="6194935B" w14:textId="77777777" w:rsidR="008F4F25" w:rsidRPr="004D7DAA" w:rsidRDefault="004D7DAA">
            <w:pPr>
              <w:rPr>
                <w:sz w:val="16"/>
              </w:rPr>
            </w:pPr>
            <w:r w:rsidRPr="004D7DAA">
              <w:rPr>
                <w:sz w:val="16"/>
              </w:rPr>
              <w:t>Accessible via SAP Fiori launchpad. Your system administrator provides you with the URL to access the various apps assigned to your role.</w:t>
            </w:r>
          </w:p>
        </w:tc>
      </w:tr>
    </w:tbl>
    <w:p w14:paraId="5FC624CF" w14:textId="77777777" w:rsidR="008F4F25" w:rsidRDefault="004D7DAA">
      <w:pPr>
        <w:pStyle w:val="Heading2"/>
      </w:pPr>
      <w:bookmarkStart w:id="8" w:name="unique_4"/>
      <w:bookmarkStart w:id="9" w:name="_Toc176424047"/>
      <w:r>
        <w:t>Roles</w:t>
      </w:r>
      <w:bookmarkEnd w:id="8"/>
      <w:bookmarkEnd w:id="9"/>
    </w:p>
    <w:p w14:paraId="4F7EFB48" w14:textId="77777777" w:rsidR="008F4F25" w:rsidRDefault="004D7DAA">
      <w:r>
        <w:t xml:space="preserve">Assign </w:t>
      </w:r>
      <w:r>
        <w:t>the following business roles to your individual test users. Alternatively, if available, you can create business roles using the following spaces with pages and predefined apps for the SAP Fiori launchpad and assign the business roles to your individual test users.</w:t>
      </w:r>
    </w:p>
    <w:p w14:paraId="557ACA14" w14:textId="77777777" w:rsidR="008F4F25" w:rsidRDefault="008F4F25"/>
    <w:tbl>
      <w:tblPr>
        <w:tblStyle w:val="SAPNote"/>
        <w:tblW w:w="4975" w:type="pct"/>
        <w:tblLook w:val="0480" w:firstRow="0" w:lastRow="0" w:firstColumn="1" w:lastColumn="0" w:noHBand="0" w:noVBand="1"/>
      </w:tblPr>
      <w:tblGrid>
        <w:gridCol w:w="14195"/>
      </w:tblGrid>
      <w:tr w:rsidR="008F4F25" w14:paraId="071B0CFA" w14:textId="77777777" w:rsidTr="004D7DAA">
        <w:tc>
          <w:tcPr>
            <w:tcW w:w="0" w:type="auto"/>
          </w:tcPr>
          <w:p w14:paraId="340D42A7" w14:textId="77777777" w:rsidR="004D7DAA" w:rsidRDefault="004D7DAA">
            <w:r>
              <w:rPr>
                <w:rStyle w:val="SAPEmphasis"/>
              </w:rPr>
              <w:t xml:space="preserve">Note </w:t>
            </w:r>
            <w:r>
              <w:t>These roles or spaces are examples provided by SAP. You can use them as templates to create your own roles or spaces.</w:t>
            </w:r>
          </w:p>
          <w:p w14:paraId="4A1E4A73" w14:textId="11F957BA" w:rsidR="008F4F25" w:rsidRDefault="004D7DAA">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33CD7537" w14:textId="19E630CD" w:rsidR="008F4F25" w:rsidRDefault="004D7DAA">
      <w:r>
        <w:t xml:space="preserve">For more information, refer to How to Create a Business Role for the Administrator in the </w:t>
      </w:r>
      <w:hyperlink r:id="rId10" w:history="1">
        <w:r>
          <w:rPr>
            <w:rStyle w:val="underline"/>
          </w:rPr>
          <w:t>product assistance</w:t>
        </w:r>
      </w:hyperlink>
      <w:r>
        <w:t xml:space="preserve"> for SAP S/4HANA.</w:t>
      </w:r>
    </w:p>
    <w:tbl>
      <w:tblPr>
        <w:tblStyle w:val="SAPStandardTable"/>
        <w:tblW w:w="5000" w:type="pct"/>
        <w:tblInd w:w="3" w:type="dxa"/>
        <w:tblLook w:val="0620" w:firstRow="1" w:lastRow="0" w:firstColumn="0" w:lastColumn="0" w:noHBand="1" w:noVBand="1"/>
      </w:tblPr>
      <w:tblGrid>
        <w:gridCol w:w="3373"/>
        <w:gridCol w:w="2561"/>
        <w:gridCol w:w="4881"/>
        <w:gridCol w:w="2938"/>
        <w:gridCol w:w="551"/>
      </w:tblGrid>
      <w:tr w:rsidR="008F4F25" w:rsidRPr="004D7DAA" w14:paraId="725012A7" w14:textId="77777777" w:rsidTr="004D7DAA">
        <w:trPr>
          <w:cnfStyle w:val="100000000000" w:firstRow="1" w:lastRow="0" w:firstColumn="0" w:lastColumn="0" w:oddVBand="0" w:evenVBand="0" w:oddHBand="0" w:evenHBand="0" w:firstRowFirstColumn="0" w:firstRowLastColumn="0" w:lastRowFirstColumn="0" w:lastRowLastColumn="0"/>
        </w:trPr>
        <w:tc>
          <w:tcPr>
            <w:tcW w:w="0" w:type="auto"/>
          </w:tcPr>
          <w:p w14:paraId="6C1680C4" w14:textId="77777777" w:rsidR="008F4F25" w:rsidRPr="004D7DAA" w:rsidRDefault="004D7DAA">
            <w:pPr>
              <w:pStyle w:val="SAPTableHeader"/>
              <w:rPr>
                <w:sz w:val="16"/>
              </w:rPr>
            </w:pPr>
            <w:r w:rsidRPr="004D7DAA">
              <w:rPr>
                <w:sz w:val="16"/>
              </w:rPr>
              <w:t>Name (Role)</w:t>
            </w:r>
          </w:p>
        </w:tc>
        <w:tc>
          <w:tcPr>
            <w:tcW w:w="0" w:type="auto"/>
          </w:tcPr>
          <w:p w14:paraId="3656CB7A" w14:textId="77777777" w:rsidR="008F4F25" w:rsidRPr="004D7DAA" w:rsidRDefault="004D7DAA">
            <w:pPr>
              <w:pStyle w:val="SAPTableHeader"/>
              <w:rPr>
                <w:sz w:val="16"/>
              </w:rPr>
            </w:pPr>
            <w:r w:rsidRPr="004D7DAA">
              <w:rPr>
                <w:sz w:val="16"/>
              </w:rPr>
              <w:t>ID (Role)</w:t>
            </w:r>
          </w:p>
        </w:tc>
        <w:tc>
          <w:tcPr>
            <w:tcW w:w="0" w:type="auto"/>
          </w:tcPr>
          <w:p w14:paraId="3AC8CCEE" w14:textId="77777777" w:rsidR="008F4F25" w:rsidRPr="004D7DAA" w:rsidRDefault="004D7DAA">
            <w:pPr>
              <w:pStyle w:val="SAPTableHeader"/>
              <w:rPr>
                <w:sz w:val="16"/>
              </w:rPr>
            </w:pPr>
            <w:r w:rsidRPr="004D7DAA">
              <w:rPr>
                <w:sz w:val="16"/>
              </w:rPr>
              <w:t>Name (Launchpad Space)</w:t>
            </w:r>
          </w:p>
        </w:tc>
        <w:tc>
          <w:tcPr>
            <w:tcW w:w="0" w:type="auto"/>
          </w:tcPr>
          <w:p w14:paraId="446A967C" w14:textId="77777777" w:rsidR="008F4F25" w:rsidRPr="004D7DAA" w:rsidRDefault="004D7DAA">
            <w:pPr>
              <w:pStyle w:val="SAPTableHeader"/>
              <w:rPr>
                <w:sz w:val="16"/>
              </w:rPr>
            </w:pPr>
            <w:r w:rsidRPr="004D7DAA">
              <w:rPr>
                <w:sz w:val="16"/>
              </w:rPr>
              <w:t>ID (Launchpad Space)</w:t>
            </w:r>
          </w:p>
        </w:tc>
        <w:tc>
          <w:tcPr>
            <w:tcW w:w="0" w:type="auto"/>
          </w:tcPr>
          <w:p w14:paraId="481BEC96" w14:textId="77777777" w:rsidR="008F4F25" w:rsidRPr="004D7DAA" w:rsidRDefault="004D7DAA">
            <w:pPr>
              <w:pStyle w:val="SAPTableHeader"/>
              <w:rPr>
                <w:sz w:val="16"/>
              </w:rPr>
            </w:pPr>
            <w:r w:rsidRPr="004D7DAA">
              <w:rPr>
                <w:sz w:val="16"/>
              </w:rPr>
              <w:t>Log On</w:t>
            </w:r>
          </w:p>
        </w:tc>
      </w:tr>
      <w:tr w:rsidR="008F4F25" w:rsidRPr="004D7DAA" w14:paraId="0939AC94" w14:textId="77777777" w:rsidTr="004D7DAA">
        <w:tc>
          <w:tcPr>
            <w:tcW w:w="0" w:type="auto"/>
          </w:tcPr>
          <w:p w14:paraId="04E87A8C" w14:textId="77777777" w:rsidR="008F4F25" w:rsidRPr="004D7DAA" w:rsidRDefault="004D7DAA">
            <w:pPr>
              <w:rPr>
                <w:sz w:val="16"/>
              </w:rPr>
            </w:pPr>
            <w:r w:rsidRPr="004D7DAA">
              <w:rPr>
                <w:sz w:val="16"/>
              </w:rPr>
              <w:t>Real Estate Specialist - Location Management</w:t>
            </w:r>
          </w:p>
        </w:tc>
        <w:tc>
          <w:tcPr>
            <w:tcW w:w="0" w:type="auto"/>
          </w:tcPr>
          <w:p w14:paraId="65B1F34C" w14:textId="77777777" w:rsidR="008F4F25" w:rsidRPr="004D7DAA" w:rsidRDefault="004D7DAA">
            <w:pPr>
              <w:rPr>
                <w:sz w:val="16"/>
              </w:rPr>
            </w:pPr>
            <w:r w:rsidRPr="004D7DAA">
              <w:rPr>
                <w:rStyle w:val="SAPMonospace"/>
                <w:sz w:val="16"/>
              </w:rPr>
              <w:t>SAP_BR_RE_SPECIALIST_LOCAT</w:t>
            </w:r>
          </w:p>
        </w:tc>
        <w:tc>
          <w:tcPr>
            <w:tcW w:w="0" w:type="auto"/>
          </w:tcPr>
          <w:p w14:paraId="76CF8B6A" w14:textId="77777777" w:rsidR="008F4F25" w:rsidRPr="004D7DAA" w:rsidRDefault="004D7DAA">
            <w:pPr>
              <w:rPr>
                <w:sz w:val="16"/>
              </w:rPr>
            </w:pPr>
            <w:r w:rsidRPr="004D7DAA">
              <w:rPr>
                <w:sz w:val="16"/>
              </w:rPr>
              <w:t>Location</w:t>
            </w:r>
          </w:p>
        </w:tc>
        <w:tc>
          <w:tcPr>
            <w:tcW w:w="0" w:type="auto"/>
          </w:tcPr>
          <w:p w14:paraId="1324556D" w14:textId="77777777" w:rsidR="008F4F25" w:rsidRPr="004D7DAA" w:rsidRDefault="004D7DAA">
            <w:pPr>
              <w:rPr>
                <w:sz w:val="16"/>
              </w:rPr>
            </w:pPr>
            <w:r w:rsidRPr="004D7DAA">
              <w:rPr>
                <w:rStyle w:val="SAPMonospace"/>
                <w:sz w:val="16"/>
              </w:rPr>
              <w:t>SAP_FIN_SP_RE_SPECIALIST_LOCAT</w:t>
            </w:r>
          </w:p>
        </w:tc>
        <w:tc>
          <w:tcPr>
            <w:tcW w:w="0" w:type="auto"/>
          </w:tcPr>
          <w:p w14:paraId="73EDEA12" w14:textId="77777777" w:rsidR="008F4F25" w:rsidRPr="004D7DAA" w:rsidRDefault="008F4F25">
            <w:pPr>
              <w:rPr>
                <w:sz w:val="16"/>
              </w:rPr>
            </w:pPr>
          </w:p>
        </w:tc>
      </w:tr>
      <w:tr w:rsidR="008F4F25" w:rsidRPr="004D7DAA" w14:paraId="6CFCC3C6" w14:textId="77777777" w:rsidTr="004D7DAA">
        <w:tc>
          <w:tcPr>
            <w:tcW w:w="0" w:type="auto"/>
          </w:tcPr>
          <w:p w14:paraId="049E5CF2" w14:textId="77777777" w:rsidR="008F4F25" w:rsidRPr="004D7DAA" w:rsidRDefault="004D7DAA">
            <w:pPr>
              <w:rPr>
                <w:sz w:val="16"/>
              </w:rPr>
            </w:pPr>
            <w:r w:rsidRPr="004D7DAA">
              <w:rPr>
                <w:sz w:val="16"/>
              </w:rPr>
              <w:t>Contract Specialist - Leasing</w:t>
            </w:r>
          </w:p>
        </w:tc>
        <w:tc>
          <w:tcPr>
            <w:tcW w:w="0" w:type="auto"/>
          </w:tcPr>
          <w:p w14:paraId="4A6065B6" w14:textId="77777777" w:rsidR="008F4F25" w:rsidRPr="004D7DAA" w:rsidRDefault="004D7DAA">
            <w:pPr>
              <w:rPr>
                <w:sz w:val="16"/>
              </w:rPr>
            </w:pPr>
            <w:r w:rsidRPr="004D7DAA">
              <w:rPr>
                <w:rStyle w:val="SAPMonospace"/>
                <w:sz w:val="16"/>
              </w:rPr>
              <w:t>SAP_BR_RECM_SPECIALIST</w:t>
            </w:r>
          </w:p>
        </w:tc>
        <w:tc>
          <w:tcPr>
            <w:tcW w:w="0" w:type="auto"/>
          </w:tcPr>
          <w:p w14:paraId="6F2AE0FD" w14:textId="77777777" w:rsidR="008F4F25" w:rsidRPr="004D7DAA" w:rsidRDefault="004D7DAA">
            <w:pPr>
              <w:rPr>
                <w:sz w:val="16"/>
              </w:rPr>
            </w:pPr>
            <w:r w:rsidRPr="004D7DAA">
              <w:rPr>
                <w:sz w:val="16"/>
              </w:rPr>
              <w:t>Leasing Contract Management</w:t>
            </w:r>
          </w:p>
        </w:tc>
        <w:tc>
          <w:tcPr>
            <w:tcW w:w="0" w:type="auto"/>
          </w:tcPr>
          <w:p w14:paraId="5B063D00" w14:textId="77777777" w:rsidR="008F4F25" w:rsidRPr="004D7DAA" w:rsidRDefault="004D7DAA">
            <w:pPr>
              <w:rPr>
                <w:sz w:val="16"/>
              </w:rPr>
            </w:pPr>
            <w:r w:rsidRPr="004D7DAA">
              <w:rPr>
                <w:rStyle w:val="SAPMonospace"/>
                <w:sz w:val="16"/>
              </w:rPr>
              <w:t>SAP_FIN_SP_RECM_CONTRACT</w:t>
            </w:r>
          </w:p>
        </w:tc>
        <w:tc>
          <w:tcPr>
            <w:tcW w:w="0" w:type="auto"/>
          </w:tcPr>
          <w:p w14:paraId="195F02D7" w14:textId="77777777" w:rsidR="008F4F25" w:rsidRPr="004D7DAA" w:rsidRDefault="008F4F25">
            <w:pPr>
              <w:rPr>
                <w:sz w:val="16"/>
              </w:rPr>
            </w:pPr>
          </w:p>
        </w:tc>
      </w:tr>
      <w:tr w:rsidR="008F4F25" w:rsidRPr="004D7DAA" w14:paraId="21BF7949" w14:textId="77777777" w:rsidTr="004D7DAA">
        <w:tc>
          <w:tcPr>
            <w:tcW w:w="0" w:type="auto"/>
          </w:tcPr>
          <w:p w14:paraId="37EF82AF" w14:textId="77777777" w:rsidR="008F4F25" w:rsidRPr="004D7DAA" w:rsidRDefault="004D7DAA">
            <w:pPr>
              <w:rPr>
                <w:sz w:val="16"/>
              </w:rPr>
            </w:pPr>
            <w:r w:rsidRPr="004D7DAA">
              <w:rPr>
                <w:sz w:val="16"/>
              </w:rPr>
              <w:t>Contract Valuation Specialist - Leasing</w:t>
            </w:r>
          </w:p>
        </w:tc>
        <w:tc>
          <w:tcPr>
            <w:tcW w:w="0" w:type="auto"/>
          </w:tcPr>
          <w:p w14:paraId="7A7541DF" w14:textId="77777777" w:rsidR="008F4F25" w:rsidRPr="004D7DAA" w:rsidRDefault="004D7DAA">
            <w:pPr>
              <w:rPr>
                <w:sz w:val="16"/>
              </w:rPr>
            </w:pPr>
            <w:r w:rsidRPr="004D7DAA">
              <w:rPr>
                <w:rStyle w:val="SAPMonospace"/>
                <w:sz w:val="16"/>
              </w:rPr>
              <w:t>SAP_BR_RECM_VALSPECIALIST</w:t>
            </w:r>
          </w:p>
        </w:tc>
        <w:tc>
          <w:tcPr>
            <w:tcW w:w="0" w:type="auto"/>
          </w:tcPr>
          <w:p w14:paraId="7F6D0118" w14:textId="77777777" w:rsidR="008F4F25" w:rsidRPr="004D7DAA" w:rsidRDefault="004D7DAA">
            <w:pPr>
              <w:rPr>
                <w:sz w:val="16"/>
              </w:rPr>
            </w:pPr>
            <w:r w:rsidRPr="004D7DAA">
              <w:rPr>
                <w:sz w:val="16"/>
              </w:rPr>
              <w:t>Leasing Valuation</w:t>
            </w:r>
          </w:p>
        </w:tc>
        <w:tc>
          <w:tcPr>
            <w:tcW w:w="0" w:type="auto"/>
          </w:tcPr>
          <w:p w14:paraId="13CFE3F1" w14:textId="77777777" w:rsidR="008F4F25" w:rsidRPr="004D7DAA" w:rsidRDefault="004D7DAA">
            <w:pPr>
              <w:rPr>
                <w:sz w:val="16"/>
              </w:rPr>
            </w:pPr>
            <w:r w:rsidRPr="004D7DAA">
              <w:rPr>
                <w:rStyle w:val="SAPMonospace"/>
                <w:sz w:val="16"/>
              </w:rPr>
              <w:t>SAP_FIN_SP_RECM_VALUATION</w:t>
            </w:r>
          </w:p>
        </w:tc>
        <w:tc>
          <w:tcPr>
            <w:tcW w:w="0" w:type="auto"/>
          </w:tcPr>
          <w:p w14:paraId="29684F85" w14:textId="77777777" w:rsidR="008F4F25" w:rsidRPr="004D7DAA" w:rsidRDefault="008F4F25">
            <w:pPr>
              <w:rPr>
                <w:sz w:val="16"/>
              </w:rPr>
            </w:pPr>
          </w:p>
        </w:tc>
      </w:tr>
      <w:tr w:rsidR="008F4F25" w:rsidRPr="004D7DAA" w14:paraId="6257CB4A" w14:textId="77777777" w:rsidTr="004D7DAA">
        <w:tc>
          <w:tcPr>
            <w:tcW w:w="0" w:type="auto"/>
          </w:tcPr>
          <w:p w14:paraId="499CA270" w14:textId="77777777" w:rsidR="008F4F25" w:rsidRPr="004D7DAA" w:rsidRDefault="004D7DAA">
            <w:pPr>
              <w:rPr>
                <w:sz w:val="16"/>
              </w:rPr>
            </w:pPr>
            <w:r w:rsidRPr="004D7DAA">
              <w:rPr>
                <w:sz w:val="16"/>
              </w:rPr>
              <w:t>Accounts Receivable Accountant - Leasing</w:t>
            </w:r>
          </w:p>
        </w:tc>
        <w:tc>
          <w:tcPr>
            <w:tcW w:w="0" w:type="auto"/>
          </w:tcPr>
          <w:p w14:paraId="19107004" w14:textId="77777777" w:rsidR="008F4F25" w:rsidRPr="004D7DAA" w:rsidRDefault="004D7DAA">
            <w:pPr>
              <w:rPr>
                <w:sz w:val="16"/>
              </w:rPr>
            </w:pPr>
            <w:r w:rsidRPr="004D7DAA">
              <w:rPr>
                <w:rStyle w:val="SAPMonospace"/>
                <w:sz w:val="16"/>
              </w:rPr>
              <w:t>SAP_BR_RECM_AR_ACCOUNTANT</w:t>
            </w:r>
          </w:p>
        </w:tc>
        <w:tc>
          <w:tcPr>
            <w:tcW w:w="0" w:type="auto"/>
          </w:tcPr>
          <w:p w14:paraId="26A60E50" w14:textId="77777777" w:rsidR="008F4F25" w:rsidRPr="004D7DAA" w:rsidRDefault="004D7DAA">
            <w:pPr>
              <w:rPr>
                <w:sz w:val="16"/>
              </w:rPr>
            </w:pPr>
            <w:r w:rsidRPr="004D7DAA">
              <w:rPr>
                <w:sz w:val="16"/>
              </w:rPr>
              <w:t>Accounts Receivables - Leasing</w:t>
            </w:r>
          </w:p>
        </w:tc>
        <w:tc>
          <w:tcPr>
            <w:tcW w:w="0" w:type="auto"/>
          </w:tcPr>
          <w:p w14:paraId="4B7FEA21" w14:textId="77777777" w:rsidR="008F4F25" w:rsidRPr="004D7DAA" w:rsidRDefault="004D7DAA">
            <w:pPr>
              <w:rPr>
                <w:sz w:val="16"/>
              </w:rPr>
            </w:pPr>
            <w:r w:rsidRPr="004D7DAA">
              <w:rPr>
                <w:rStyle w:val="SAPMonospace"/>
                <w:sz w:val="16"/>
              </w:rPr>
              <w:t>SAP_FIN_SP_RECM_AR_ACC</w:t>
            </w:r>
          </w:p>
        </w:tc>
        <w:tc>
          <w:tcPr>
            <w:tcW w:w="0" w:type="auto"/>
          </w:tcPr>
          <w:p w14:paraId="0545D061" w14:textId="77777777" w:rsidR="008F4F25" w:rsidRPr="004D7DAA" w:rsidRDefault="008F4F25">
            <w:pPr>
              <w:rPr>
                <w:sz w:val="16"/>
              </w:rPr>
            </w:pPr>
          </w:p>
        </w:tc>
      </w:tr>
      <w:tr w:rsidR="008F4F25" w:rsidRPr="004D7DAA" w14:paraId="1789DD13" w14:textId="77777777" w:rsidTr="004D7DAA">
        <w:tc>
          <w:tcPr>
            <w:tcW w:w="0" w:type="auto"/>
          </w:tcPr>
          <w:p w14:paraId="5D1EBC9C" w14:textId="77777777" w:rsidR="008F4F25" w:rsidRPr="004D7DAA" w:rsidRDefault="004D7DAA">
            <w:pPr>
              <w:rPr>
                <w:sz w:val="16"/>
              </w:rPr>
            </w:pPr>
            <w:r w:rsidRPr="004D7DAA">
              <w:rPr>
                <w:sz w:val="16"/>
              </w:rPr>
              <w:t>Administrator - Leasing</w:t>
            </w:r>
          </w:p>
        </w:tc>
        <w:tc>
          <w:tcPr>
            <w:tcW w:w="0" w:type="auto"/>
          </w:tcPr>
          <w:p w14:paraId="7F3687A2" w14:textId="77777777" w:rsidR="008F4F25" w:rsidRPr="004D7DAA" w:rsidRDefault="004D7DAA">
            <w:pPr>
              <w:rPr>
                <w:sz w:val="16"/>
              </w:rPr>
            </w:pPr>
            <w:r w:rsidRPr="004D7DAA">
              <w:rPr>
                <w:rStyle w:val="SAPMonospace"/>
                <w:sz w:val="16"/>
              </w:rPr>
              <w:t>SAP_BR_RECM_ADMINISTRATOR</w:t>
            </w:r>
          </w:p>
        </w:tc>
        <w:tc>
          <w:tcPr>
            <w:tcW w:w="0" w:type="auto"/>
          </w:tcPr>
          <w:p w14:paraId="69FE3F52" w14:textId="77777777" w:rsidR="008F4F25" w:rsidRPr="004D7DAA" w:rsidRDefault="004D7DAA">
            <w:pPr>
              <w:rPr>
                <w:sz w:val="16"/>
              </w:rPr>
            </w:pPr>
            <w:r w:rsidRPr="004D7DAA">
              <w:rPr>
                <w:sz w:val="16"/>
              </w:rPr>
              <w:t>Administration - Leasing</w:t>
            </w:r>
          </w:p>
        </w:tc>
        <w:tc>
          <w:tcPr>
            <w:tcW w:w="0" w:type="auto"/>
          </w:tcPr>
          <w:p w14:paraId="59D0152A" w14:textId="77777777" w:rsidR="008F4F25" w:rsidRPr="004D7DAA" w:rsidRDefault="004D7DAA">
            <w:pPr>
              <w:rPr>
                <w:sz w:val="16"/>
              </w:rPr>
            </w:pPr>
            <w:r w:rsidRPr="004D7DAA">
              <w:rPr>
                <w:rStyle w:val="SAPMonospace"/>
                <w:sz w:val="16"/>
              </w:rPr>
              <w:t>SAP_FIN_SP_RECM_ADMIN</w:t>
            </w:r>
          </w:p>
        </w:tc>
        <w:tc>
          <w:tcPr>
            <w:tcW w:w="0" w:type="auto"/>
          </w:tcPr>
          <w:p w14:paraId="1EC8C713" w14:textId="77777777" w:rsidR="008F4F25" w:rsidRPr="004D7DAA" w:rsidRDefault="008F4F25">
            <w:pPr>
              <w:rPr>
                <w:sz w:val="16"/>
              </w:rPr>
            </w:pPr>
          </w:p>
        </w:tc>
      </w:tr>
      <w:tr w:rsidR="008F4F25" w:rsidRPr="004D7DAA" w14:paraId="32D5EC9C" w14:textId="77777777" w:rsidTr="004D7DAA">
        <w:tc>
          <w:tcPr>
            <w:tcW w:w="0" w:type="auto"/>
          </w:tcPr>
          <w:p w14:paraId="1EF2EC15" w14:textId="77777777" w:rsidR="008F4F25" w:rsidRPr="004D7DAA" w:rsidRDefault="004D7DAA">
            <w:pPr>
              <w:rPr>
                <w:sz w:val="16"/>
              </w:rPr>
            </w:pPr>
            <w:r w:rsidRPr="004D7DAA">
              <w:rPr>
                <w:sz w:val="16"/>
              </w:rPr>
              <w:lastRenderedPageBreak/>
              <w:t>Cash Manager</w:t>
            </w:r>
          </w:p>
        </w:tc>
        <w:tc>
          <w:tcPr>
            <w:tcW w:w="0" w:type="auto"/>
          </w:tcPr>
          <w:p w14:paraId="6857B4B9" w14:textId="77777777" w:rsidR="008F4F25" w:rsidRPr="004D7DAA" w:rsidRDefault="004D7DAA">
            <w:pPr>
              <w:rPr>
                <w:sz w:val="16"/>
              </w:rPr>
            </w:pPr>
            <w:r w:rsidRPr="004D7DAA">
              <w:rPr>
                <w:rStyle w:val="SAPMonospace"/>
                <w:sz w:val="16"/>
              </w:rPr>
              <w:t>SAP_BR_CASH_MANAGER</w:t>
            </w:r>
          </w:p>
        </w:tc>
        <w:tc>
          <w:tcPr>
            <w:tcW w:w="0" w:type="auto"/>
          </w:tcPr>
          <w:p w14:paraId="07BD07E9" w14:textId="77777777" w:rsidR="008F4F25" w:rsidRPr="004D7DAA" w:rsidRDefault="004D7DAA">
            <w:pPr>
              <w:rPr>
                <w:sz w:val="16"/>
              </w:rPr>
            </w:pPr>
            <w:r w:rsidRPr="004D7DAA">
              <w:rPr>
                <w:rStyle w:val="SAPMonospace"/>
                <w:sz w:val="16"/>
              </w:rPr>
              <w:t>Cash Manager</w:t>
            </w:r>
          </w:p>
        </w:tc>
        <w:tc>
          <w:tcPr>
            <w:tcW w:w="0" w:type="auto"/>
          </w:tcPr>
          <w:p w14:paraId="79E51BEE" w14:textId="77777777" w:rsidR="008F4F25" w:rsidRPr="004D7DAA" w:rsidRDefault="004D7DAA">
            <w:pPr>
              <w:rPr>
                <w:sz w:val="16"/>
              </w:rPr>
            </w:pPr>
            <w:r w:rsidRPr="004D7DAA">
              <w:rPr>
                <w:rStyle w:val="SAPMonospace"/>
                <w:sz w:val="16"/>
              </w:rPr>
              <w:t>SAP_BR_CASH_MANAGER</w:t>
            </w:r>
          </w:p>
        </w:tc>
        <w:tc>
          <w:tcPr>
            <w:tcW w:w="0" w:type="auto"/>
          </w:tcPr>
          <w:p w14:paraId="656D72B1" w14:textId="77777777" w:rsidR="004D7DAA" w:rsidRPr="004D7DAA" w:rsidRDefault="004D7DAA">
            <w:pPr>
              <w:rPr>
                <w:sz w:val="16"/>
              </w:rPr>
            </w:pPr>
          </w:p>
        </w:tc>
      </w:tr>
      <w:tr w:rsidR="008F4F25" w:rsidRPr="004D7DAA" w14:paraId="34EE4CD0" w14:textId="77777777" w:rsidTr="004D7DAA">
        <w:tc>
          <w:tcPr>
            <w:tcW w:w="0" w:type="auto"/>
          </w:tcPr>
          <w:p w14:paraId="53E2DD42" w14:textId="77777777" w:rsidR="008F4F25" w:rsidRPr="004D7DAA" w:rsidRDefault="004D7DAA">
            <w:pPr>
              <w:rPr>
                <w:sz w:val="16"/>
              </w:rPr>
            </w:pPr>
            <w:r w:rsidRPr="004D7DAA">
              <w:rPr>
                <w:sz w:val="16"/>
              </w:rPr>
              <w:t>Administrator - Enterprise Contract Management</w:t>
            </w:r>
          </w:p>
        </w:tc>
        <w:tc>
          <w:tcPr>
            <w:tcW w:w="0" w:type="auto"/>
          </w:tcPr>
          <w:p w14:paraId="414F1CD8" w14:textId="77777777" w:rsidR="008F4F25" w:rsidRPr="004D7DAA" w:rsidRDefault="004D7DAA">
            <w:pPr>
              <w:rPr>
                <w:sz w:val="16"/>
              </w:rPr>
            </w:pPr>
            <w:r w:rsidRPr="004D7DAA">
              <w:rPr>
                <w:rStyle w:val="SAPMonospace"/>
                <w:sz w:val="16"/>
              </w:rPr>
              <w:t>SAP_BR_ADMINISTRATOR_LCM</w:t>
            </w:r>
          </w:p>
        </w:tc>
        <w:tc>
          <w:tcPr>
            <w:tcW w:w="0" w:type="auto"/>
          </w:tcPr>
          <w:p w14:paraId="13126B94" w14:textId="77777777" w:rsidR="008F4F25" w:rsidRPr="004D7DAA" w:rsidRDefault="004D7DAA">
            <w:pPr>
              <w:rPr>
                <w:sz w:val="16"/>
              </w:rPr>
            </w:pPr>
            <w:r w:rsidRPr="004D7DAA">
              <w:rPr>
                <w:sz w:val="16"/>
              </w:rPr>
              <w:t>Administration - Enterprise Contract</w:t>
            </w:r>
          </w:p>
        </w:tc>
        <w:tc>
          <w:tcPr>
            <w:tcW w:w="0" w:type="auto"/>
          </w:tcPr>
          <w:p w14:paraId="44B5CFD4" w14:textId="77777777" w:rsidR="008F4F25" w:rsidRPr="004D7DAA" w:rsidRDefault="004D7DAA">
            <w:pPr>
              <w:rPr>
                <w:sz w:val="16"/>
              </w:rPr>
            </w:pPr>
            <w:r w:rsidRPr="004D7DAA">
              <w:rPr>
                <w:rStyle w:val="SAPMonospace"/>
                <w:sz w:val="16"/>
              </w:rPr>
              <w:t>SAP_LCM_SP_ADMINISTRATOR_LCM</w:t>
            </w:r>
          </w:p>
        </w:tc>
        <w:tc>
          <w:tcPr>
            <w:tcW w:w="0" w:type="auto"/>
          </w:tcPr>
          <w:p w14:paraId="0DF2C14D" w14:textId="77777777" w:rsidR="004D7DAA" w:rsidRPr="004D7DAA" w:rsidRDefault="004D7DAA">
            <w:pPr>
              <w:rPr>
                <w:sz w:val="16"/>
              </w:rPr>
            </w:pPr>
          </w:p>
        </w:tc>
      </w:tr>
      <w:tr w:rsidR="008F4F25" w:rsidRPr="004D7DAA" w14:paraId="2195B15E" w14:textId="77777777" w:rsidTr="004D7DAA">
        <w:tc>
          <w:tcPr>
            <w:tcW w:w="0" w:type="auto"/>
          </w:tcPr>
          <w:p w14:paraId="350596FD" w14:textId="77777777" w:rsidR="008F4F25" w:rsidRPr="004D7DAA" w:rsidRDefault="004D7DAA">
            <w:pPr>
              <w:rPr>
                <w:sz w:val="16"/>
              </w:rPr>
            </w:pPr>
            <w:r w:rsidRPr="004D7DAA">
              <w:rPr>
                <w:sz w:val="16"/>
              </w:rPr>
              <w:t>Legal Counsel</w:t>
            </w:r>
          </w:p>
        </w:tc>
        <w:tc>
          <w:tcPr>
            <w:tcW w:w="0" w:type="auto"/>
          </w:tcPr>
          <w:p w14:paraId="327E3011" w14:textId="77777777" w:rsidR="008F4F25" w:rsidRPr="004D7DAA" w:rsidRDefault="004D7DAA">
            <w:pPr>
              <w:rPr>
                <w:sz w:val="16"/>
              </w:rPr>
            </w:pPr>
            <w:r w:rsidRPr="004D7DAA">
              <w:rPr>
                <w:rStyle w:val="SAPMonospace"/>
                <w:sz w:val="16"/>
              </w:rPr>
              <w:t>SAP_BR_LEGAL_COUNSEL</w:t>
            </w:r>
          </w:p>
        </w:tc>
        <w:tc>
          <w:tcPr>
            <w:tcW w:w="0" w:type="auto"/>
          </w:tcPr>
          <w:p w14:paraId="2E06D2F2" w14:textId="77777777" w:rsidR="008F4F25" w:rsidRPr="004D7DAA" w:rsidRDefault="004D7DAA">
            <w:pPr>
              <w:rPr>
                <w:sz w:val="16"/>
              </w:rPr>
            </w:pPr>
            <w:r w:rsidRPr="004D7DAA">
              <w:rPr>
                <w:sz w:val="16"/>
              </w:rPr>
              <w:t>Enterprise Contract Management</w:t>
            </w:r>
          </w:p>
        </w:tc>
        <w:tc>
          <w:tcPr>
            <w:tcW w:w="0" w:type="auto"/>
          </w:tcPr>
          <w:p w14:paraId="56D74E6D" w14:textId="77777777" w:rsidR="008F4F25" w:rsidRPr="004D7DAA" w:rsidRDefault="004D7DAA">
            <w:pPr>
              <w:rPr>
                <w:sz w:val="16"/>
              </w:rPr>
            </w:pPr>
            <w:r w:rsidRPr="004D7DAA">
              <w:rPr>
                <w:rStyle w:val="SAPMonospace"/>
                <w:sz w:val="16"/>
              </w:rPr>
              <w:t>SAP_LCM_SP_LEGAL_COUNSEL</w:t>
            </w:r>
          </w:p>
        </w:tc>
        <w:tc>
          <w:tcPr>
            <w:tcW w:w="0" w:type="auto"/>
          </w:tcPr>
          <w:p w14:paraId="1CE89480" w14:textId="77777777" w:rsidR="004D7DAA" w:rsidRPr="004D7DAA" w:rsidRDefault="004D7DAA">
            <w:pPr>
              <w:rPr>
                <w:sz w:val="16"/>
              </w:rPr>
            </w:pPr>
          </w:p>
        </w:tc>
      </w:tr>
      <w:tr w:rsidR="008F4F25" w:rsidRPr="004D7DAA" w14:paraId="117F7524" w14:textId="77777777" w:rsidTr="004D7DAA">
        <w:tc>
          <w:tcPr>
            <w:tcW w:w="0" w:type="auto"/>
          </w:tcPr>
          <w:p w14:paraId="06C225D7" w14:textId="77777777" w:rsidR="008F4F25" w:rsidRPr="004D7DAA" w:rsidRDefault="004D7DAA">
            <w:pPr>
              <w:rPr>
                <w:sz w:val="16"/>
              </w:rPr>
            </w:pPr>
            <w:r w:rsidRPr="004D7DAA">
              <w:rPr>
                <w:sz w:val="16"/>
              </w:rPr>
              <w:t>Configuration Expert - Business Process Configuration</w:t>
            </w:r>
          </w:p>
        </w:tc>
        <w:tc>
          <w:tcPr>
            <w:tcW w:w="0" w:type="auto"/>
          </w:tcPr>
          <w:p w14:paraId="61324F8B" w14:textId="77777777" w:rsidR="008F4F25" w:rsidRPr="004D7DAA" w:rsidRDefault="004D7DAA">
            <w:pPr>
              <w:rPr>
                <w:sz w:val="16"/>
              </w:rPr>
            </w:pPr>
            <w:r w:rsidRPr="004D7DAA">
              <w:rPr>
                <w:rStyle w:val="SAPMonospace"/>
                <w:sz w:val="16"/>
              </w:rPr>
              <w:t>SAP_BR_BPC_EXPERT</w:t>
            </w:r>
          </w:p>
        </w:tc>
        <w:tc>
          <w:tcPr>
            <w:tcW w:w="0" w:type="auto"/>
          </w:tcPr>
          <w:p w14:paraId="6222684D" w14:textId="77777777" w:rsidR="008F4F25" w:rsidRPr="004D7DAA" w:rsidRDefault="004D7DAA">
            <w:pPr>
              <w:rPr>
                <w:sz w:val="16"/>
              </w:rPr>
            </w:pPr>
            <w:r w:rsidRPr="004D7DAA">
              <w:rPr>
                <w:rStyle w:val="SAPMonospace"/>
                <w:sz w:val="16"/>
              </w:rPr>
              <w:t>Configuration Expert - Business Process Configuration</w:t>
            </w:r>
          </w:p>
        </w:tc>
        <w:tc>
          <w:tcPr>
            <w:tcW w:w="0" w:type="auto"/>
          </w:tcPr>
          <w:p w14:paraId="5D0845E3" w14:textId="77777777" w:rsidR="008F4F25" w:rsidRPr="004D7DAA" w:rsidRDefault="004D7DAA">
            <w:pPr>
              <w:rPr>
                <w:sz w:val="16"/>
              </w:rPr>
            </w:pPr>
            <w:r w:rsidRPr="004D7DAA">
              <w:rPr>
                <w:rStyle w:val="SAPMonospace"/>
                <w:sz w:val="16"/>
              </w:rPr>
              <w:t>SAP_BR_BPC_EXPERT</w:t>
            </w:r>
          </w:p>
        </w:tc>
        <w:tc>
          <w:tcPr>
            <w:tcW w:w="0" w:type="auto"/>
          </w:tcPr>
          <w:p w14:paraId="216DEF3B" w14:textId="77777777" w:rsidR="004D7DAA" w:rsidRPr="004D7DAA" w:rsidRDefault="004D7DAA">
            <w:pPr>
              <w:rPr>
                <w:sz w:val="16"/>
              </w:rPr>
            </w:pPr>
          </w:p>
        </w:tc>
      </w:tr>
      <w:tr w:rsidR="008F4F25" w:rsidRPr="004D7DAA" w14:paraId="5EBE3F58" w14:textId="77777777" w:rsidTr="004D7DAA">
        <w:tc>
          <w:tcPr>
            <w:tcW w:w="0" w:type="auto"/>
          </w:tcPr>
          <w:p w14:paraId="61BD9D39" w14:textId="77777777" w:rsidR="008F4F25" w:rsidRPr="004D7DAA" w:rsidRDefault="004D7DAA">
            <w:pPr>
              <w:rPr>
                <w:sz w:val="16"/>
              </w:rPr>
            </w:pPr>
            <w:r w:rsidRPr="004D7DAA">
              <w:rPr>
                <w:sz w:val="16"/>
              </w:rPr>
              <w:t>Administrator</w:t>
            </w:r>
          </w:p>
        </w:tc>
        <w:tc>
          <w:tcPr>
            <w:tcW w:w="0" w:type="auto"/>
          </w:tcPr>
          <w:p w14:paraId="424587EC" w14:textId="77777777" w:rsidR="008F4F25" w:rsidRPr="004D7DAA" w:rsidRDefault="004D7DAA">
            <w:pPr>
              <w:rPr>
                <w:sz w:val="16"/>
              </w:rPr>
            </w:pPr>
            <w:r w:rsidRPr="004D7DAA">
              <w:rPr>
                <w:rStyle w:val="SAPMonospace"/>
                <w:sz w:val="16"/>
              </w:rPr>
              <w:t>SAP_BR_ADMINISTRATOR</w:t>
            </w:r>
          </w:p>
        </w:tc>
        <w:tc>
          <w:tcPr>
            <w:tcW w:w="0" w:type="auto"/>
          </w:tcPr>
          <w:p w14:paraId="007C3803" w14:textId="77777777" w:rsidR="008F4F25" w:rsidRPr="004D7DAA" w:rsidRDefault="004D7DAA">
            <w:pPr>
              <w:rPr>
                <w:sz w:val="16"/>
              </w:rPr>
            </w:pPr>
            <w:r w:rsidRPr="004D7DAA">
              <w:rPr>
                <w:rStyle w:val="SAPMonospace"/>
                <w:sz w:val="16"/>
              </w:rPr>
              <w:t>Administrator</w:t>
            </w:r>
          </w:p>
        </w:tc>
        <w:tc>
          <w:tcPr>
            <w:tcW w:w="0" w:type="auto"/>
          </w:tcPr>
          <w:p w14:paraId="387D854F" w14:textId="77777777" w:rsidR="008F4F25" w:rsidRPr="004D7DAA" w:rsidRDefault="004D7DAA">
            <w:pPr>
              <w:rPr>
                <w:sz w:val="16"/>
              </w:rPr>
            </w:pPr>
            <w:r w:rsidRPr="004D7DAA">
              <w:rPr>
                <w:rStyle w:val="SAPMonospace"/>
                <w:sz w:val="16"/>
              </w:rPr>
              <w:t>SAP_BR_ADMINISTRATOR</w:t>
            </w:r>
          </w:p>
        </w:tc>
        <w:tc>
          <w:tcPr>
            <w:tcW w:w="0" w:type="auto"/>
          </w:tcPr>
          <w:p w14:paraId="427006B6" w14:textId="77777777" w:rsidR="008F4F25" w:rsidRPr="004D7DAA" w:rsidRDefault="008F4F25">
            <w:pPr>
              <w:rPr>
                <w:sz w:val="16"/>
              </w:rPr>
            </w:pPr>
          </w:p>
        </w:tc>
      </w:tr>
      <w:tr w:rsidR="008F4F25" w:rsidRPr="004D7DAA" w14:paraId="073A570E" w14:textId="77777777" w:rsidTr="004D7DAA">
        <w:tc>
          <w:tcPr>
            <w:tcW w:w="0" w:type="auto"/>
          </w:tcPr>
          <w:p w14:paraId="4390FAE5" w14:textId="77777777" w:rsidR="008F4F25" w:rsidRPr="004D7DAA" w:rsidRDefault="004D7DAA">
            <w:pPr>
              <w:rPr>
                <w:sz w:val="16"/>
              </w:rPr>
            </w:pPr>
            <w:r w:rsidRPr="004D7DAA">
              <w:rPr>
                <w:sz w:val="16"/>
              </w:rPr>
              <w:t>Administrator - Real Estate Management</w:t>
            </w:r>
          </w:p>
        </w:tc>
        <w:tc>
          <w:tcPr>
            <w:tcW w:w="0" w:type="auto"/>
          </w:tcPr>
          <w:p w14:paraId="2BF5FA8F" w14:textId="77777777" w:rsidR="008F4F25" w:rsidRPr="004D7DAA" w:rsidRDefault="004D7DAA">
            <w:pPr>
              <w:rPr>
                <w:sz w:val="16"/>
              </w:rPr>
            </w:pPr>
            <w:r w:rsidRPr="004D7DAA">
              <w:rPr>
                <w:rStyle w:val="SAPMonospace"/>
                <w:sz w:val="16"/>
              </w:rPr>
              <w:t>SAP_BR_RE_ADMINISTRATOR</w:t>
            </w:r>
          </w:p>
        </w:tc>
        <w:tc>
          <w:tcPr>
            <w:tcW w:w="0" w:type="auto"/>
          </w:tcPr>
          <w:p w14:paraId="169A11D9" w14:textId="77777777" w:rsidR="008F4F25" w:rsidRPr="004D7DAA" w:rsidRDefault="004D7DAA">
            <w:pPr>
              <w:rPr>
                <w:sz w:val="16"/>
              </w:rPr>
            </w:pPr>
            <w:r w:rsidRPr="004D7DAA">
              <w:rPr>
                <w:sz w:val="16"/>
              </w:rPr>
              <w:t>Administration - Real Estate</w:t>
            </w:r>
          </w:p>
        </w:tc>
        <w:tc>
          <w:tcPr>
            <w:tcW w:w="0" w:type="auto"/>
          </w:tcPr>
          <w:p w14:paraId="2FAB79C4" w14:textId="77777777" w:rsidR="008F4F25" w:rsidRPr="004D7DAA" w:rsidRDefault="004D7DAA">
            <w:pPr>
              <w:rPr>
                <w:sz w:val="16"/>
              </w:rPr>
            </w:pPr>
            <w:r w:rsidRPr="004D7DAA">
              <w:rPr>
                <w:rStyle w:val="SAPMonospace"/>
                <w:sz w:val="16"/>
              </w:rPr>
              <w:t>SAP_FIN_SP_REIP_ADMIN</w:t>
            </w:r>
          </w:p>
        </w:tc>
        <w:tc>
          <w:tcPr>
            <w:tcW w:w="0" w:type="auto"/>
          </w:tcPr>
          <w:p w14:paraId="606B1610" w14:textId="77777777" w:rsidR="008F4F25" w:rsidRPr="004D7DAA" w:rsidRDefault="008F4F25">
            <w:pPr>
              <w:rPr>
                <w:sz w:val="16"/>
              </w:rPr>
            </w:pPr>
          </w:p>
        </w:tc>
      </w:tr>
      <w:tr w:rsidR="008F4F25" w:rsidRPr="004D7DAA" w14:paraId="4ADDF1BB" w14:textId="77777777" w:rsidTr="004D7DAA">
        <w:tc>
          <w:tcPr>
            <w:tcW w:w="0" w:type="auto"/>
          </w:tcPr>
          <w:p w14:paraId="642A757F" w14:textId="77777777" w:rsidR="008F4F25" w:rsidRPr="004D7DAA" w:rsidRDefault="004D7DAA">
            <w:pPr>
              <w:rPr>
                <w:sz w:val="16"/>
              </w:rPr>
            </w:pPr>
            <w:r w:rsidRPr="004D7DAA">
              <w:rPr>
                <w:sz w:val="16"/>
              </w:rPr>
              <w:t>Cost Accountant - Real Estate</w:t>
            </w:r>
          </w:p>
        </w:tc>
        <w:tc>
          <w:tcPr>
            <w:tcW w:w="0" w:type="auto"/>
          </w:tcPr>
          <w:p w14:paraId="4BEA78EE" w14:textId="77777777" w:rsidR="008F4F25" w:rsidRPr="004D7DAA" w:rsidRDefault="004D7DAA">
            <w:pPr>
              <w:rPr>
                <w:sz w:val="16"/>
              </w:rPr>
            </w:pPr>
            <w:r w:rsidRPr="004D7DAA">
              <w:rPr>
                <w:rStyle w:val="SAPMonospace"/>
                <w:sz w:val="16"/>
              </w:rPr>
              <w:t>SAP_BR_RE_COST_ACCOUNTANT</w:t>
            </w:r>
          </w:p>
        </w:tc>
        <w:tc>
          <w:tcPr>
            <w:tcW w:w="0" w:type="auto"/>
          </w:tcPr>
          <w:p w14:paraId="7D2E1C99" w14:textId="77777777" w:rsidR="008F4F25" w:rsidRPr="004D7DAA" w:rsidRDefault="004D7DAA">
            <w:pPr>
              <w:rPr>
                <w:sz w:val="16"/>
              </w:rPr>
            </w:pPr>
            <w:r w:rsidRPr="004D7DAA">
              <w:rPr>
                <w:sz w:val="16"/>
              </w:rPr>
              <w:t>Cost Accounting - Real Estate</w:t>
            </w:r>
          </w:p>
        </w:tc>
        <w:tc>
          <w:tcPr>
            <w:tcW w:w="0" w:type="auto"/>
          </w:tcPr>
          <w:p w14:paraId="6D0C0720" w14:textId="77777777" w:rsidR="008F4F25" w:rsidRPr="004D7DAA" w:rsidRDefault="004D7DAA">
            <w:pPr>
              <w:rPr>
                <w:sz w:val="16"/>
              </w:rPr>
            </w:pPr>
            <w:r w:rsidRPr="004D7DAA">
              <w:rPr>
                <w:rStyle w:val="SAPMonospace"/>
                <w:sz w:val="16"/>
              </w:rPr>
              <w:t>SAP_FIN_SP_RE_COST_ACCOUNTANT</w:t>
            </w:r>
          </w:p>
        </w:tc>
        <w:tc>
          <w:tcPr>
            <w:tcW w:w="0" w:type="auto"/>
          </w:tcPr>
          <w:p w14:paraId="017A460C" w14:textId="77777777" w:rsidR="008F4F25" w:rsidRPr="004D7DAA" w:rsidRDefault="008F4F25">
            <w:pPr>
              <w:rPr>
                <w:sz w:val="16"/>
              </w:rPr>
            </w:pPr>
          </w:p>
        </w:tc>
      </w:tr>
    </w:tbl>
    <w:p w14:paraId="3F8F75B1" w14:textId="77777777" w:rsidR="008F4F25" w:rsidRDefault="004D7DAA">
      <w:pPr>
        <w:pStyle w:val="Heading2"/>
      </w:pPr>
      <w:bookmarkStart w:id="10" w:name="unique_5"/>
      <w:bookmarkStart w:id="11" w:name="_Toc176424048"/>
      <w:r>
        <w:t>Master Data, Organizational Data, and Other Data</w:t>
      </w:r>
      <w:bookmarkEnd w:id="10"/>
      <w:bookmarkEnd w:id="11"/>
    </w:p>
    <w:p w14:paraId="7DA2D5AC" w14:textId="77777777" w:rsidR="008F4F25" w:rsidRDefault="004D7DAA">
      <w:r>
        <w:t>The organizational structure and master data of your company have been created in your system during activation. The organizational structure reflects the structure of your company. The master data represents materials, customers, and suppliers, for example, depending on the operational focus of your company.</w:t>
      </w:r>
    </w:p>
    <w:p w14:paraId="6AEC2789" w14:textId="77777777" w:rsidR="008F4F25" w:rsidRDefault="004D7DAA">
      <w:r>
        <w:t>Use your own master data or the following sample data to go through the test procedure.</w:t>
      </w:r>
    </w:p>
    <w:tbl>
      <w:tblPr>
        <w:tblStyle w:val="SAPStandardTable"/>
        <w:tblW w:w="5000" w:type="pct"/>
        <w:tblInd w:w="3" w:type="dxa"/>
        <w:tblLook w:val="0620" w:firstRow="1" w:lastRow="0" w:firstColumn="0" w:lastColumn="0" w:noHBand="1" w:noVBand="1"/>
      </w:tblPr>
      <w:tblGrid>
        <w:gridCol w:w="1945"/>
        <w:gridCol w:w="6777"/>
        <w:gridCol w:w="718"/>
        <w:gridCol w:w="4864"/>
      </w:tblGrid>
      <w:tr w:rsidR="008F4F25" w:rsidRPr="004D7DAA" w14:paraId="6B9A60E9" w14:textId="77777777" w:rsidTr="004D7DAA">
        <w:trPr>
          <w:cnfStyle w:val="100000000000" w:firstRow="1" w:lastRow="0" w:firstColumn="0" w:lastColumn="0" w:oddVBand="0" w:evenVBand="0" w:oddHBand="0" w:evenHBand="0" w:firstRowFirstColumn="0" w:firstRowLastColumn="0" w:lastRowFirstColumn="0" w:lastRowLastColumn="0"/>
        </w:trPr>
        <w:tc>
          <w:tcPr>
            <w:tcW w:w="0" w:type="auto"/>
          </w:tcPr>
          <w:p w14:paraId="00B59CF2" w14:textId="77777777" w:rsidR="008F4F25" w:rsidRPr="004D7DAA" w:rsidRDefault="004D7DAA">
            <w:pPr>
              <w:pStyle w:val="SAPTableHeader"/>
              <w:rPr>
                <w:sz w:val="16"/>
              </w:rPr>
            </w:pPr>
            <w:r w:rsidRPr="004D7DAA">
              <w:rPr>
                <w:sz w:val="16"/>
              </w:rPr>
              <w:t>Data</w:t>
            </w:r>
          </w:p>
        </w:tc>
        <w:tc>
          <w:tcPr>
            <w:tcW w:w="0" w:type="auto"/>
          </w:tcPr>
          <w:p w14:paraId="5252B23A" w14:textId="77777777" w:rsidR="008F4F25" w:rsidRPr="004D7DAA" w:rsidRDefault="004D7DAA">
            <w:pPr>
              <w:pStyle w:val="SAPTableHeader"/>
              <w:rPr>
                <w:sz w:val="16"/>
              </w:rPr>
            </w:pPr>
            <w:r w:rsidRPr="004D7DAA">
              <w:rPr>
                <w:sz w:val="16"/>
              </w:rPr>
              <w:t>Sample Value</w:t>
            </w:r>
          </w:p>
        </w:tc>
        <w:tc>
          <w:tcPr>
            <w:tcW w:w="0" w:type="auto"/>
          </w:tcPr>
          <w:p w14:paraId="498C2B65" w14:textId="77777777" w:rsidR="008F4F25" w:rsidRPr="004D7DAA" w:rsidRDefault="004D7DAA">
            <w:pPr>
              <w:pStyle w:val="SAPTableHeader"/>
              <w:rPr>
                <w:sz w:val="16"/>
              </w:rPr>
            </w:pPr>
            <w:r w:rsidRPr="004D7DAA">
              <w:rPr>
                <w:sz w:val="16"/>
              </w:rPr>
              <w:t>Details</w:t>
            </w:r>
          </w:p>
        </w:tc>
        <w:tc>
          <w:tcPr>
            <w:tcW w:w="0" w:type="auto"/>
          </w:tcPr>
          <w:p w14:paraId="21699C35" w14:textId="77777777" w:rsidR="008F4F25" w:rsidRPr="004D7DAA" w:rsidRDefault="004D7DAA">
            <w:pPr>
              <w:pStyle w:val="SAPTableHeader"/>
              <w:rPr>
                <w:sz w:val="16"/>
              </w:rPr>
            </w:pPr>
            <w:r w:rsidRPr="004D7DAA">
              <w:rPr>
                <w:sz w:val="16"/>
              </w:rPr>
              <w:t>Comments</w:t>
            </w:r>
          </w:p>
        </w:tc>
      </w:tr>
      <w:tr w:rsidR="008F4F25" w:rsidRPr="004D7DAA" w14:paraId="457D1A53" w14:textId="77777777" w:rsidTr="004D7DAA">
        <w:tc>
          <w:tcPr>
            <w:tcW w:w="0" w:type="auto"/>
          </w:tcPr>
          <w:p w14:paraId="1C84CBAC" w14:textId="77777777" w:rsidR="008F4F25" w:rsidRPr="004D7DAA" w:rsidRDefault="004D7DAA">
            <w:pPr>
              <w:rPr>
                <w:sz w:val="16"/>
              </w:rPr>
            </w:pPr>
            <w:r w:rsidRPr="004D7DAA">
              <w:rPr>
                <w:sz w:val="16"/>
              </w:rPr>
              <w:t>Company Code</w:t>
            </w:r>
          </w:p>
        </w:tc>
        <w:tc>
          <w:tcPr>
            <w:tcW w:w="0" w:type="auto"/>
          </w:tcPr>
          <w:p w14:paraId="2D86573C" w14:textId="77777777" w:rsidR="008F4F25" w:rsidRPr="004D7DAA" w:rsidRDefault="004D7DAA">
            <w:pPr>
              <w:rPr>
                <w:sz w:val="16"/>
              </w:rPr>
            </w:pPr>
            <w:r w:rsidRPr="004D7DAA">
              <w:rPr>
                <w:rStyle w:val="SAPUserEntry"/>
                <w:sz w:val="16"/>
              </w:rPr>
              <w:t>1010</w:t>
            </w:r>
          </w:p>
        </w:tc>
        <w:tc>
          <w:tcPr>
            <w:tcW w:w="0" w:type="auto"/>
          </w:tcPr>
          <w:p w14:paraId="15CD52CB" w14:textId="77777777" w:rsidR="008F4F25" w:rsidRPr="004D7DAA" w:rsidRDefault="008F4F25">
            <w:pPr>
              <w:rPr>
                <w:sz w:val="16"/>
              </w:rPr>
            </w:pPr>
          </w:p>
        </w:tc>
        <w:tc>
          <w:tcPr>
            <w:tcW w:w="0" w:type="auto"/>
          </w:tcPr>
          <w:p w14:paraId="00EDFFDB" w14:textId="77777777" w:rsidR="008F4F25" w:rsidRPr="004D7DAA" w:rsidRDefault="008F4F25">
            <w:pPr>
              <w:rPr>
                <w:sz w:val="16"/>
              </w:rPr>
            </w:pPr>
          </w:p>
        </w:tc>
      </w:tr>
      <w:tr w:rsidR="008F4F25" w:rsidRPr="004D7DAA" w14:paraId="40873D5E" w14:textId="77777777" w:rsidTr="004D7DAA">
        <w:tc>
          <w:tcPr>
            <w:tcW w:w="0" w:type="auto"/>
          </w:tcPr>
          <w:p w14:paraId="6B67AA9B" w14:textId="77777777" w:rsidR="008F4F25" w:rsidRPr="004D7DAA" w:rsidRDefault="004D7DAA">
            <w:pPr>
              <w:rPr>
                <w:sz w:val="16"/>
              </w:rPr>
            </w:pPr>
            <w:r w:rsidRPr="004D7DAA">
              <w:rPr>
                <w:sz w:val="16"/>
              </w:rPr>
              <w:t>Chart of Depreciation</w:t>
            </w:r>
          </w:p>
        </w:tc>
        <w:tc>
          <w:tcPr>
            <w:tcW w:w="0" w:type="auto"/>
          </w:tcPr>
          <w:p w14:paraId="0308FA6B" w14:textId="77777777" w:rsidR="008F4F25" w:rsidRPr="004D7DAA" w:rsidRDefault="004D7DAA">
            <w:pPr>
              <w:rPr>
                <w:sz w:val="16"/>
              </w:rPr>
            </w:pPr>
            <w:r w:rsidRPr="004D7DAA">
              <w:rPr>
                <w:rStyle w:val="SAPUserEntry"/>
                <w:sz w:val="16"/>
              </w:rPr>
              <w:t>1010</w:t>
            </w:r>
          </w:p>
        </w:tc>
        <w:tc>
          <w:tcPr>
            <w:tcW w:w="0" w:type="auto"/>
          </w:tcPr>
          <w:p w14:paraId="0A7B82F6" w14:textId="77777777" w:rsidR="008F4F25" w:rsidRPr="004D7DAA" w:rsidRDefault="008F4F25">
            <w:pPr>
              <w:rPr>
                <w:sz w:val="16"/>
              </w:rPr>
            </w:pPr>
          </w:p>
        </w:tc>
        <w:tc>
          <w:tcPr>
            <w:tcW w:w="0" w:type="auto"/>
          </w:tcPr>
          <w:p w14:paraId="3F5BD1AA" w14:textId="77777777" w:rsidR="008F4F25" w:rsidRPr="004D7DAA" w:rsidRDefault="008F4F25">
            <w:pPr>
              <w:rPr>
                <w:sz w:val="16"/>
              </w:rPr>
            </w:pPr>
          </w:p>
        </w:tc>
      </w:tr>
      <w:tr w:rsidR="008F4F25" w:rsidRPr="004D7DAA" w14:paraId="2F984ECC" w14:textId="77777777" w:rsidTr="004D7DAA">
        <w:tc>
          <w:tcPr>
            <w:tcW w:w="0" w:type="auto"/>
          </w:tcPr>
          <w:p w14:paraId="1F4A08CE" w14:textId="77777777" w:rsidR="008F4F25" w:rsidRPr="004D7DAA" w:rsidRDefault="004D7DAA">
            <w:pPr>
              <w:rPr>
                <w:sz w:val="16"/>
              </w:rPr>
            </w:pPr>
            <w:r w:rsidRPr="004D7DAA">
              <w:rPr>
                <w:sz w:val="16"/>
              </w:rPr>
              <w:t>Asset Class</w:t>
            </w:r>
          </w:p>
        </w:tc>
        <w:tc>
          <w:tcPr>
            <w:tcW w:w="0" w:type="auto"/>
          </w:tcPr>
          <w:p w14:paraId="7D8D5BA9" w14:textId="77777777" w:rsidR="004D7DAA" w:rsidRPr="004D7DAA" w:rsidRDefault="004D7DAA">
            <w:pPr>
              <w:rPr>
                <w:sz w:val="16"/>
              </w:rPr>
            </w:pPr>
            <w:r w:rsidRPr="004D7DAA">
              <w:rPr>
                <w:sz w:val="16"/>
              </w:rPr>
              <w:t>6210 FL Land</w:t>
            </w:r>
          </w:p>
          <w:p w14:paraId="0248B4D3" w14:textId="7BC2DC60" w:rsidR="008F4F25" w:rsidRPr="004D7DAA" w:rsidRDefault="004D7DAA">
            <w:pPr>
              <w:rPr>
                <w:sz w:val="16"/>
              </w:rPr>
            </w:pPr>
            <w:r w:rsidRPr="004D7DAA">
              <w:rPr>
                <w:sz w:val="16"/>
              </w:rPr>
              <w:t>6220 FL Building</w:t>
            </w:r>
          </w:p>
        </w:tc>
        <w:tc>
          <w:tcPr>
            <w:tcW w:w="0" w:type="auto"/>
          </w:tcPr>
          <w:p w14:paraId="3A4DA86B" w14:textId="77777777" w:rsidR="008F4F25" w:rsidRPr="004D7DAA" w:rsidRDefault="008F4F25">
            <w:pPr>
              <w:rPr>
                <w:sz w:val="16"/>
              </w:rPr>
            </w:pPr>
          </w:p>
        </w:tc>
        <w:tc>
          <w:tcPr>
            <w:tcW w:w="0" w:type="auto"/>
          </w:tcPr>
          <w:p w14:paraId="5042D954" w14:textId="77777777" w:rsidR="008F4F25" w:rsidRPr="004D7DAA" w:rsidRDefault="008F4F25">
            <w:pPr>
              <w:rPr>
                <w:sz w:val="16"/>
              </w:rPr>
            </w:pPr>
          </w:p>
        </w:tc>
      </w:tr>
      <w:tr w:rsidR="008F4F25" w:rsidRPr="004D7DAA" w14:paraId="232C988C" w14:textId="77777777" w:rsidTr="004D7DAA">
        <w:tc>
          <w:tcPr>
            <w:tcW w:w="0" w:type="auto"/>
          </w:tcPr>
          <w:p w14:paraId="0113B571" w14:textId="77777777" w:rsidR="008F4F25" w:rsidRPr="004D7DAA" w:rsidRDefault="004D7DAA">
            <w:pPr>
              <w:rPr>
                <w:sz w:val="16"/>
              </w:rPr>
            </w:pPr>
            <w:r w:rsidRPr="004D7DAA">
              <w:rPr>
                <w:sz w:val="16"/>
              </w:rPr>
              <w:t>Asset</w:t>
            </w:r>
          </w:p>
        </w:tc>
        <w:tc>
          <w:tcPr>
            <w:tcW w:w="0" w:type="auto"/>
          </w:tcPr>
          <w:p w14:paraId="6C244E8B" w14:textId="77777777" w:rsidR="008F4F25" w:rsidRPr="004D7DAA" w:rsidRDefault="008F4F25">
            <w:pPr>
              <w:rPr>
                <w:sz w:val="16"/>
              </w:rPr>
            </w:pPr>
          </w:p>
        </w:tc>
        <w:tc>
          <w:tcPr>
            <w:tcW w:w="0" w:type="auto"/>
          </w:tcPr>
          <w:p w14:paraId="47E627ED" w14:textId="77777777" w:rsidR="008F4F25" w:rsidRPr="004D7DAA" w:rsidRDefault="008F4F25">
            <w:pPr>
              <w:rPr>
                <w:sz w:val="16"/>
              </w:rPr>
            </w:pPr>
          </w:p>
        </w:tc>
        <w:tc>
          <w:tcPr>
            <w:tcW w:w="0" w:type="auto"/>
          </w:tcPr>
          <w:p w14:paraId="63969705" w14:textId="77777777" w:rsidR="008F4F25" w:rsidRPr="004D7DAA" w:rsidRDefault="004D7DAA">
            <w:pPr>
              <w:rPr>
                <w:sz w:val="16"/>
              </w:rPr>
            </w:pPr>
            <w:r w:rsidRPr="004D7DAA">
              <w:rPr>
                <w:sz w:val="16"/>
              </w:rPr>
              <w:t>In the process the asset will be created from the system.</w:t>
            </w:r>
          </w:p>
        </w:tc>
      </w:tr>
      <w:tr w:rsidR="008F4F25" w:rsidRPr="004D7DAA" w14:paraId="10651EAD" w14:textId="77777777" w:rsidTr="004D7DAA">
        <w:tc>
          <w:tcPr>
            <w:tcW w:w="0" w:type="auto"/>
          </w:tcPr>
          <w:p w14:paraId="00E504C3" w14:textId="77777777" w:rsidR="008F4F25" w:rsidRPr="004D7DAA" w:rsidRDefault="004D7DAA">
            <w:pPr>
              <w:rPr>
                <w:sz w:val="16"/>
              </w:rPr>
            </w:pPr>
            <w:r w:rsidRPr="004D7DAA">
              <w:rPr>
                <w:sz w:val="16"/>
              </w:rPr>
              <w:t>Vendor</w:t>
            </w:r>
          </w:p>
        </w:tc>
        <w:tc>
          <w:tcPr>
            <w:tcW w:w="0" w:type="auto"/>
          </w:tcPr>
          <w:p w14:paraId="7F4DC527" w14:textId="77777777" w:rsidR="004D7DAA" w:rsidRPr="004D7DAA" w:rsidRDefault="004D7DAA">
            <w:pPr>
              <w:rPr>
                <w:sz w:val="16"/>
              </w:rPr>
            </w:pPr>
            <w:r w:rsidRPr="004D7DAA">
              <w:rPr>
                <w:rStyle w:val="SAPUserEntry"/>
                <w:sz w:val="16"/>
              </w:rPr>
              <w:t>10300001</w:t>
            </w:r>
          </w:p>
          <w:p w14:paraId="4A822937" w14:textId="33026E49" w:rsidR="008F4F25" w:rsidRPr="004D7DAA" w:rsidRDefault="004D7DAA">
            <w:pPr>
              <w:rPr>
                <w:sz w:val="16"/>
              </w:rPr>
            </w:pPr>
            <w:r w:rsidRPr="004D7DAA">
              <w:rPr>
                <w:rStyle w:val="SAPUserEntry"/>
                <w:sz w:val="16"/>
              </w:rPr>
              <w:t>10300002</w:t>
            </w:r>
          </w:p>
        </w:tc>
        <w:tc>
          <w:tcPr>
            <w:tcW w:w="0" w:type="auto"/>
          </w:tcPr>
          <w:p w14:paraId="7E7410BF" w14:textId="77777777" w:rsidR="008F4F25" w:rsidRPr="004D7DAA" w:rsidRDefault="008F4F25">
            <w:pPr>
              <w:rPr>
                <w:sz w:val="16"/>
              </w:rPr>
            </w:pPr>
          </w:p>
        </w:tc>
        <w:tc>
          <w:tcPr>
            <w:tcW w:w="0" w:type="auto"/>
          </w:tcPr>
          <w:p w14:paraId="45B3738F" w14:textId="77777777" w:rsidR="008F4F25" w:rsidRPr="004D7DAA" w:rsidRDefault="008F4F25">
            <w:pPr>
              <w:rPr>
                <w:sz w:val="16"/>
              </w:rPr>
            </w:pPr>
          </w:p>
        </w:tc>
      </w:tr>
      <w:tr w:rsidR="008F4F25" w:rsidRPr="004D7DAA" w14:paraId="380C5791" w14:textId="77777777" w:rsidTr="004D7DAA">
        <w:tc>
          <w:tcPr>
            <w:tcW w:w="0" w:type="auto"/>
          </w:tcPr>
          <w:p w14:paraId="125691A4" w14:textId="77777777" w:rsidR="008F4F25" w:rsidRPr="004D7DAA" w:rsidRDefault="004D7DAA">
            <w:pPr>
              <w:rPr>
                <w:sz w:val="16"/>
              </w:rPr>
            </w:pPr>
            <w:r w:rsidRPr="004D7DAA">
              <w:rPr>
                <w:sz w:val="16"/>
              </w:rPr>
              <w:t>Customer</w:t>
            </w:r>
          </w:p>
        </w:tc>
        <w:tc>
          <w:tcPr>
            <w:tcW w:w="0" w:type="auto"/>
          </w:tcPr>
          <w:p w14:paraId="1322FA43" w14:textId="77777777" w:rsidR="004D7DAA" w:rsidRPr="004D7DAA" w:rsidRDefault="004D7DAA">
            <w:pPr>
              <w:rPr>
                <w:sz w:val="16"/>
              </w:rPr>
            </w:pPr>
            <w:r w:rsidRPr="004D7DAA">
              <w:rPr>
                <w:rStyle w:val="SAPUserEntry"/>
                <w:sz w:val="16"/>
              </w:rPr>
              <w:t>10100001</w:t>
            </w:r>
          </w:p>
          <w:p w14:paraId="573B01D6" w14:textId="659152D1" w:rsidR="008F4F25" w:rsidRPr="004D7DAA" w:rsidRDefault="004D7DAA">
            <w:pPr>
              <w:rPr>
                <w:sz w:val="16"/>
              </w:rPr>
            </w:pPr>
            <w:r w:rsidRPr="004D7DAA">
              <w:rPr>
                <w:rStyle w:val="SAPUserEntry"/>
                <w:sz w:val="16"/>
              </w:rPr>
              <w:lastRenderedPageBreak/>
              <w:t>10100002</w:t>
            </w:r>
          </w:p>
        </w:tc>
        <w:tc>
          <w:tcPr>
            <w:tcW w:w="0" w:type="auto"/>
          </w:tcPr>
          <w:p w14:paraId="0DC26642" w14:textId="77777777" w:rsidR="008F4F25" w:rsidRPr="004D7DAA" w:rsidRDefault="008F4F25">
            <w:pPr>
              <w:rPr>
                <w:sz w:val="16"/>
              </w:rPr>
            </w:pPr>
          </w:p>
        </w:tc>
        <w:tc>
          <w:tcPr>
            <w:tcW w:w="0" w:type="auto"/>
          </w:tcPr>
          <w:p w14:paraId="75D99A96" w14:textId="77777777" w:rsidR="008F4F25" w:rsidRPr="004D7DAA" w:rsidRDefault="008F4F25">
            <w:pPr>
              <w:rPr>
                <w:sz w:val="16"/>
              </w:rPr>
            </w:pPr>
          </w:p>
        </w:tc>
      </w:tr>
      <w:tr w:rsidR="008F4F25" w:rsidRPr="004D7DAA" w14:paraId="39A6718C" w14:textId="77777777" w:rsidTr="004D7DAA">
        <w:tc>
          <w:tcPr>
            <w:tcW w:w="0" w:type="auto"/>
          </w:tcPr>
          <w:p w14:paraId="4C881EE1" w14:textId="77777777" w:rsidR="008F4F25" w:rsidRPr="004D7DAA" w:rsidRDefault="004D7DAA">
            <w:pPr>
              <w:rPr>
                <w:sz w:val="16"/>
              </w:rPr>
            </w:pPr>
            <w:r w:rsidRPr="004D7DAA">
              <w:rPr>
                <w:sz w:val="16"/>
              </w:rPr>
              <w:t>Cost Center</w:t>
            </w:r>
          </w:p>
        </w:tc>
        <w:tc>
          <w:tcPr>
            <w:tcW w:w="0" w:type="auto"/>
          </w:tcPr>
          <w:p w14:paraId="1D158956" w14:textId="77777777" w:rsidR="008F4F25" w:rsidRPr="004D7DAA" w:rsidRDefault="004D7DAA">
            <w:pPr>
              <w:rPr>
                <w:sz w:val="16"/>
              </w:rPr>
            </w:pPr>
            <w:r w:rsidRPr="004D7DAA">
              <w:rPr>
                <w:sz w:val="16"/>
              </w:rPr>
              <w:t xml:space="preserve">any available cost center with company code relation, for example, </w:t>
            </w:r>
            <w:r w:rsidRPr="004D7DAA">
              <w:rPr>
                <w:rStyle w:val="SAPUserEntry"/>
                <w:sz w:val="16"/>
              </w:rPr>
              <w:t>10101101</w:t>
            </w:r>
          </w:p>
        </w:tc>
        <w:tc>
          <w:tcPr>
            <w:tcW w:w="0" w:type="auto"/>
          </w:tcPr>
          <w:p w14:paraId="5E427BC9" w14:textId="77777777" w:rsidR="008F4F25" w:rsidRPr="004D7DAA" w:rsidRDefault="008F4F25">
            <w:pPr>
              <w:rPr>
                <w:sz w:val="16"/>
              </w:rPr>
            </w:pPr>
          </w:p>
        </w:tc>
        <w:tc>
          <w:tcPr>
            <w:tcW w:w="0" w:type="auto"/>
          </w:tcPr>
          <w:p w14:paraId="3793BC2A" w14:textId="77777777" w:rsidR="008F4F25" w:rsidRPr="004D7DAA" w:rsidRDefault="008F4F25">
            <w:pPr>
              <w:rPr>
                <w:sz w:val="16"/>
              </w:rPr>
            </w:pPr>
          </w:p>
        </w:tc>
      </w:tr>
      <w:tr w:rsidR="008F4F25" w:rsidRPr="004D7DAA" w14:paraId="61EA5667" w14:textId="77777777" w:rsidTr="004D7DAA">
        <w:tc>
          <w:tcPr>
            <w:tcW w:w="0" w:type="auto"/>
          </w:tcPr>
          <w:p w14:paraId="415EDCFA" w14:textId="77777777" w:rsidR="008F4F25" w:rsidRPr="004D7DAA" w:rsidRDefault="004D7DAA">
            <w:pPr>
              <w:rPr>
                <w:sz w:val="16"/>
              </w:rPr>
            </w:pPr>
            <w:r w:rsidRPr="004D7DAA">
              <w:rPr>
                <w:sz w:val="16"/>
              </w:rPr>
              <w:t>Profit Center</w:t>
            </w:r>
          </w:p>
        </w:tc>
        <w:tc>
          <w:tcPr>
            <w:tcW w:w="0" w:type="auto"/>
          </w:tcPr>
          <w:p w14:paraId="6F5049D8" w14:textId="77777777" w:rsidR="008F4F25" w:rsidRPr="004D7DAA" w:rsidRDefault="004D7DAA">
            <w:pPr>
              <w:rPr>
                <w:sz w:val="16"/>
              </w:rPr>
            </w:pPr>
            <w:r w:rsidRPr="004D7DAA">
              <w:rPr>
                <w:sz w:val="16"/>
              </w:rPr>
              <w:t xml:space="preserve">any available profit center, for example, </w:t>
            </w:r>
            <w:r w:rsidRPr="004D7DAA">
              <w:rPr>
                <w:rStyle w:val="SAPUserEntry"/>
                <w:sz w:val="16"/>
              </w:rPr>
              <w:t>YB600</w:t>
            </w:r>
          </w:p>
        </w:tc>
        <w:tc>
          <w:tcPr>
            <w:tcW w:w="0" w:type="auto"/>
          </w:tcPr>
          <w:p w14:paraId="762DDA4D" w14:textId="77777777" w:rsidR="008F4F25" w:rsidRPr="004D7DAA" w:rsidRDefault="008F4F25">
            <w:pPr>
              <w:rPr>
                <w:sz w:val="16"/>
              </w:rPr>
            </w:pPr>
          </w:p>
        </w:tc>
        <w:tc>
          <w:tcPr>
            <w:tcW w:w="0" w:type="auto"/>
          </w:tcPr>
          <w:p w14:paraId="581CBF78" w14:textId="77777777" w:rsidR="008F4F25" w:rsidRPr="004D7DAA" w:rsidRDefault="008F4F25">
            <w:pPr>
              <w:rPr>
                <w:sz w:val="16"/>
              </w:rPr>
            </w:pPr>
          </w:p>
        </w:tc>
      </w:tr>
      <w:tr w:rsidR="008F4F25" w:rsidRPr="004D7DAA" w14:paraId="1D24AC3C" w14:textId="77777777" w:rsidTr="004D7DAA">
        <w:tc>
          <w:tcPr>
            <w:tcW w:w="0" w:type="auto"/>
          </w:tcPr>
          <w:p w14:paraId="76019843" w14:textId="77777777" w:rsidR="008F4F25" w:rsidRPr="004D7DAA" w:rsidRDefault="004D7DAA">
            <w:pPr>
              <w:rPr>
                <w:sz w:val="16"/>
              </w:rPr>
            </w:pPr>
            <w:r w:rsidRPr="004D7DAA">
              <w:rPr>
                <w:sz w:val="16"/>
              </w:rPr>
              <w:t>Functional Area</w:t>
            </w:r>
          </w:p>
        </w:tc>
        <w:tc>
          <w:tcPr>
            <w:tcW w:w="0" w:type="auto"/>
          </w:tcPr>
          <w:p w14:paraId="363B434B" w14:textId="77777777" w:rsidR="008F4F25" w:rsidRPr="004D7DAA" w:rsidRDefault="004D7DAA">
            <w:pPr>
              <w:rPr>
                <w:sz w:val="16"/>
              </w:rPr>
            </w:pPr>
            <w:r w:rsidRPr="004D7DAA">
              <w:rPr>
                <w:sz w:val="16"/>
              </w:rPr>
              <w:t xml:space="preserve">any available functional area, for example, </w:t>
            </w:r>
            <w:r w:rsidRPr="004D7DAA">
              <w:rPr>
                <w:rStyle w:val="SAPUserEntry"/>
                <w:sz w:val="16"/>
              </w:rPr>
              <w:t>YB40</w:t>
            </w:r>
          </w:p>
        </w:tc>
        <w:tc>
          <w:tcPr>
            <w:tcW w:w="0" w:type="auto"/>
          </w:tcPr>
          <w:p w14:paraId="1A915EF4" w14:textId="77777777" w:rsidR="008F4F25" w:rsidRPr="004D7DAA" w:rsidRDefault="008F4F25">
            <w:pPr>
              <w:rPr>
                <w:sz w:val="16"/>
              </w:rPr>
            </w:pPr>
          </w:p>
        </w:tc>
        <w:tc>
          <w:tcPr>
            <w:tcW w:w="0" w:type="auto"/>
          </w:tcPr>
          <w:p w14:paraId="55F46DC9" w14:textId="77777777" w:rsidR="008F4F25" w:rsidRPr="004D7DAA" w:rsidRDefault="008F4F25">
            <w:pPr>
              <w:rPr>
                <w:sz w:val="16"/>
              </w:rPr>
            </w:pPr>
          </w:p>
        </w:tc>
      </w:tr>
    </w:tbl>
    <w:p w14:paraId="22F04913" w14:textId="77777777" w:rsidR="008F4F25" w:rsidRDefault="004D7DAA">
      <w:r>
        <w:t>You can find general information on how to create master data objects in the following Master Data Scripts (MDS):</w:t>
      </w:r>
    </w:p>
    <w:tbl>
      <w:tblPr>
        <w:tblStyle w:val="SAPStandardTable"/>
        <w:tblW w:w="5000" w:type="pct"/>
        <w:tblInd w:w="3" w:type="dxa"/>
        <w:tblLook w:val="0620" w:firstRow="1" w:lastRow="0" w:firstColumn="0" w:lastColumn="0" w:noHBand="1" w:noVBand="1"/>
      </w:tblPr>
      <w:tblGrid>
        <w:gridCol w:w="1912"/>
        <w:gridCol w:w="12392"/>
      </w:tblGrid>
      <w:tr w:rsidR="008F4F25" w:rsidRPr="004D7DAA" w14:paraId="08870933" w14:textId="77777777" w:rsidTr="004D7DAA">
        <w:trPr>
          <w:cnfStyle w:val="100000000000" w:firstRow="1" w:lastRow="0" w:firstColumn="0" w:lastColumn="0" w:oddVBand="0" w:evenVBand="0" w:oddHBand="0" w:evenHBand="0" w:firstRowFirstColumn="0" w:firstRowLastColumn="0" w:lastRowFirstColumn="0" w:lastRowLastColumn="0"/>
        </w:trPr>
        <w:tc>
          <w:tcPr>
            <w:tcW w:w="0" w:type="auto"/>
          </w:tcPr>
          <w:p w14:paraId="7730181E" w14:textId="77777777" w:rsidR="008F4F25" w:rsidRPr="004D7DAA" w:rsidRDefault="004D7DAA">
            <w:pPr>
              <w:pStyle w:val="SAPTableHeader"/>
              <w:rPr>
                <w:sz w:val="16"/>
              </w:rPr>
            </w:pPr>
            <w:r w:rsidRPr="004D7DAA">
              <w:rPr>
                <w:sz w:val="16"/>
              </w:rPr>
              <w:t>MDS</w:t>
            </w:r>
          </w:p>
        </w:tc>
        <w:tc>
          <w:tcPr>
            <w:tcW w:w="0" w:type="auto"/>
          </w:tcPr>
          <w:p w14:paraId="0B1A3C46" w14:textId="77777777" w:rsidR="008F4F25" w:rsidRPr="004D7DAA" w:rsidRDefault="004D7DAA">
            <w:pPr>
              <w:pStyle w:val="SAPTableHeader"/>
              <w:rPr>
                <w:sz w:val="16"/>
              </w:rPr>
            </w:pPr>
            <w:r w:rsidRPr="004D7DAA">
              <w:rPr>
                <w:sz w:val="16"/>
              </w:rPr>
              <w:t>Description</w:t>
            </w:r>
          </w:p>
        </w:tc>
      </w:tr>
      <w:tr w:rsidR="008F4F25" w:rsidRPr="004D7DAA" w14:paraId="6680CD62" w14:textId="77777777" w:rsidTr="004D7DAA">
        <w:tc>
          <w:tcPr>
            <w:tcW w:w="0" w:type="auto"/>
          </w:tcPr>
          <w:p w14:paraId="3F788CBE" w14:textId="77777777" w:rsidR="008F4F25" w:rsidRPr="004D7DAA" w:rsidRDefault="004D7DAA">
            <w:pPr>
              <w:rPr>
                <w:sz w:val="16"/>
              </w:rPr>
            </w:pPr>
            <w:r w:rsidRPr="004D7DAA">
              <w:rPr>
                <w:sz w:val="16"/>
              </w:rPr>
              <w:t>BND</w:t>
            </w:r>
          </w:p>
        </w:tc>
        <w:tc>
          <w:tcPr>
            <w:tcW w:w="0" w:type="auto"/>
          </w:tcPr>
          <w:p w14:paraId="0EBC3D1A" w14:textId="77777777" w:rsidR="008F4F25" w:rsidRPr="004D7DAA" w:rsidRDefault="004D7DAA">
            <w:pPr>
              <w:rPr>
                <w:sz w:val="16"/>
              </w:rPr>
            </w:pPr>
            <w:r w:rsidRPr="004D7DAA">
              <w:rPr>
                <w:sz w:val="16"/>
              </w:rPr>
              <w:t>Create Customer Master</w:t>
            </w:r>
          </w:p>
        </w:tc>
      </w:tr>
      <w:tr w:rsidR="008F4F25" w:rsidRPr="004D7DAA" w14:paraId="4C515462" w14:textId="77777777" w:rsidTr="004D7DAA">
        <w:tc>
          <w:tcPr>
            <w:tcW w:w="0" w:type="auto"/>
          </w:tcPr>
          <w:p w14:paraId="7654189E" w14:textId="77777777" w:rsidR="008F4F25" w:rsidRPr="004D7DAA" w:rsidRDefault="004D7DAA">
            <w:pPr>
              <w:rPr>
                <w:sz w:val="16"/>
              </w:rPr>
            </w:pPr>
            <w:r w:rsidRPr="004D7DAA">
              <w:rPr>
                <w:sz w:val="16"/>
              </w:rPr>
              <w:t>BNH</w:t>
            </w:r>
          </w:p>
        </w:tc>
        <w:tc>
          <w:tcPr>
            <w:tcW w:w="0" w:type="auto"/>
          </w:tcPr>
          <w:p w14:paraId="13415472" w14:textId="77777777" w:rsidR="008F4F25" w:rsidRPr="004D7DAA" w:rsidRDefault="004D7DAA">
            <w:pPr>
              <w:rPr>
                <w:sz w:val="16"/>
              </w:rPr>
            </w:pPr>
            <w:r w:rsidRPr="004D7DAA">
              <w:rPr>
                <w:sz w:val="16"/>
              </w:rPr>
              <w:t>Create Profit Center</w:t>
            </w:r>
          </w:p>
        </w:tc>
      </w:tr>
      <w:tr w:rsidR="008F4F25" w:rsidRPr="004D7DAA" w14:paraId="31913055" w14:textId="77777777" w:rsidTr="004D7DAA">
        <w:tc>
          <w:tcPr>
            <w:tcW w:w="0" w:type="auto"/>
          </w:tcPr>
          <w:p w14:paraId="671F0B91" w14:textId="77777777" w:rsidR="008F4F25" w:rsidRPr="004D7DAA" w:rsidRDefault="004D7DAA">
            <w:pPr>
              <w:rPr>
                <w:sz w:val="16"/>
              </w:rPr>
            </w:pPr>
            <w:r w:rsidRPr="004D7DAA">
              <w:rPr>
                <w:sz w:val="16"/>
              </w:rPr>
              <w:t>BNM</w:t>
            </w:r>
          </w:p>
        </w:tc>
        <w:tc>
          <w:tcPr>
            <w:tcW w:w="0" w:type="auto"/>
          </w:tcPr>
          <w:p w14:paraId="2D0B9CF5" w14:textId="77777777" w:rsidR="008F4F25" w:rsidRPr="004D7DAA" w:rsidRDefault="004D7DAA">
            <w:pPr>
              <w:rPr>
                <w:sz w:val="16"/>
              </w:rPr>
            </w:pPr>
            <w:r w:rsidRPr="004D7DAA">
              <w:rPr>
                <w:sz w:val="16"/>
              </w:rPr>
              <w:t>Create Cost Center and Cost Center Group</w:t>
            </w:r>
          </w:p>
        </w:tc>
      </w:tr>
    </w:tbl>
    <w:p w14:paraId="29F7F1BD" w14:textId="77777777" w:rsidR="008F4F25" w:rsidRDefault="004D7DAA">
      <w:pPr>
        <w:pStyle w:val="Heading2"/>
      </w:pPr>
      <w:bookmarkStart w:id="12" w:name="unique_6"/>
      <w:bookmarkStart w:id="13" w:name="_Toc176424049"/>
      <w:r>
        <w:t>Business Conditions</w:t>
      </w:r>
      <w:bookmarkEnd w:id="12"/>
      <w:bookmarkEnd w:id="13"/>
    </w:p>
    <w:p w14:paraId="2801B6BB" w14:textId="77777777" w:rsidR="008F4F25" w:rsidRDefault="004D7DAA">
      <w:r>
        <w:t>Before this scope item can be tested, the following business conditions must be met.</w:t>
      </w:r>
    </w:p>
    <w:tbl>
      <w:tblPr>
        <w:tblStyle w:val="SAPStandardTable"/>
        <w:tblW w:w="5000" w:type="pct"/>
        <w:tblInd w:w="3" w:type="dxa"/>
        <w:tblLook w:val="0620" w:firstRow="1" w:lastRow="0" w:firstColumn="0" w:lastColumn="0" w:noHBand="1" w:noVBand="1"/>
      </w:tblPr>
      <w:tblGrid>
        <w:gridCol w:w="5417"/>
        <w:gridCol w:w="8887"/>
      </w:tblGrid>
      <w:tr w:rsidR="008F4F25" w:rsidRPr="004D7DAA" w14:paraId="619A4399" w14:textId="77777777" w:rsidTr="004D7DAA">
        <w:trPr>
          <w:cnfStyle w:val="100000000000" w:firstRow="1" w:lastRow="0" w:firstColumn="0" w:lastColumn="0" w:oddVBand="0" w:evenVBand="0" w:oddHBand="0" w:evenHBand="0" w:firstRowFirstColumn="0" w:firstRowLastColumn="0" w:lastRowFirstColumn="0" w:lastRowLastColumn="0"/>
        </w:trPr>
        <w:tc>
          <w:tcPr>
            <w:tcW w:w="0" w:type="auto"/>
          </w:tcPr>
          <w:p w14:paraId="64CBD9F4" w14:textId="77777777" w:rsidR="008F4F25" w:rsidRPr="004D7DAA" w:rsidRDefault="004D7DAA">
            <w:pPr>
              <w:pStyle w:val="SAPTableHeader"/>
              <w:rPr>
                <w:sz w:val="16"/>
              </w:rPr>
            </w:pPr>
            <w:r w:rsidRPr="004D7DAA">
              <w:rPr>
                <w:sz w:val="16"/>
              </w:rPr>
              <w:t>Scope Item ID</w:t>
            </w:r>
          </w:p>
        </w:tc>
        <w:tc>
          <w:tcPr>
            <w:tcW w:w="0" w:type="auto"/>
          </w:tcPr>
          <w:p w14:paraId="7B75646A" w14:textId="77777777" w:rsidR="008F4F25" w:rsidRPr="004D7DAA" w:rsidRDefault="004D7DAA">
            <w:pPr>
              <w:pStyle w:val="SAPTableHeader"/>
              <w:rPr>
                <w:sz w:val="16"/>
              </w:rPr>
            </w:pPr>
            <w:r w:rsidRPr="004D7DAA">
              <w:rPr>
                <w:sz w:val="16"/>
              </w:rPr>
              <w:t>Business Condition</w:t>
            </w:r>
          </w:p>
        </w:tc>
      </w:tr>
      <w:tr w:rsidR="008F4F25" w:rsidRPr="004D7DAA" w14:paraId="7E7CCA11" w14:textId="77777777" w:rsidTr="004D7DAA">
        <w:tc>
          <w:tcPr>
            <w:tcW w:w="0" w:type="auto"/>
          </w:tcPr>
          <w:p w14:paraId="76201F9E" w14:textId="77777777" w:rsidR="008F4F25" w:rsidRPr="004D7DAA" w:rsidRDefault="004D7DAA">
            <w:pPr>
              <w:rPr>
                <w:sz w:val="16"/>
              </w:rPr>
            </w:pPr>
            <w:r w:rsidRPr="004D7DAA">
              <w:rPr>
                <w:sz w:val="16"/>
              </w:rPr>
              <w:t>5VX - Enable for Use and Contract Management</w:t>
            </w:r>
          </w:p>
        </w:tc>
        <w:tc>
          <w:tcPr>
            <w:tcW w:w="0" w:type="auto"/>
          </w:tcPr>
          <w:p w14:paraId="4969E4D6" w14:textId="77777777" w:rsidR="008F4F25" w:rsidRPr="004D7DAA" w:rsidRDefault="004D7DAA">
            <w:pPr>
              <w:rPr>
                <w:sz w:val="16"/>
              </w:rPr>
            </w:pPr>
            <w:r w:rsidRPr="004D7DAA">
              <w:rPr>
                <w:sz w:val="16"/>
              </w:rPr>
              <w:t xml:space="preserve">Must be run before this test script when UPA (Universal </w:t>
            </w:r>
            <w:r w:rsidRPr="004D7DAA">
              <w:rPr>
                <w:sz w:val="16"/>
              </w:rPr>
              <w:t>Parallel Accounting) is not active.</w:t>
            </w:r>
          </w:p>
        </w:tc>
      </w:tr>
      <w:tr w:rsidR="008F4F25" w:rsidRPr="004D7DAA" w14:paraId="75D9FDA3" w14:textId="77777777" w:rsidTr="004D7DAA">
        <w:tc>
          <w:tcPr>
            <w:tcW w:w="0" w:type="auto"/>
          </w:tcPr>
          <w:p w14:paraId="1460F6B3" w14:textId="77777777" w:rsidR="008F4F25" w:rsidRPr="004D7DAA" w:rsidRDefault="004D7DAA">
            <w:pPr>
              <w:rPr>
                <w:sz w:val="16"/>
              </w:rPr>
            </w:pPr>
            <w:r w:rsidRPr="004D7DAA">
              <w:rPr>
                <w:sz w:val="16"/>
              </w:rPr>
              <w:t>6EF - Enable for Use and Contract Management (UPA)</w:t>
            </w:r>
          </w:p>
        </w:tc>
        <w:tc>
          <w:tcPr>
            <w:tcW w:w="0" w:type="auto"/>
          </w:tcPr>
          <w:p w14:paraId="66E4E2B4" w14:textId="77777777" w:rsidR="008F4F25" w:rsidRPr="004D7DAA" w:rsidRDefault="004D7DAA">
            <w:pPr>
              <w:rPr>
                <w:sz w:val="16"/>
              </w:rPr>
            </w:pPr>
            <w:r w:rsidRPr="004D7DAA">
              <w:rPr>
                <w:sz w:val="16"/>
              </w:rPr>
              <w:t>Must be run before this test script when UPA (Universal Parallel Accounting) is active.</w:t>
            </w:r>
          </w:p>
        </w:tc>
      </w:tr>
    </w:tbl>
    <w:p w14:paraId="46E445C8" w14:textId="77777777" w:rsidR="008F4F25" w:rsidRDefault="004D7DAA">
      <w:pPr>
        <w:pStyle w:val="Heading2"/>
      </w:pPr>
      <w:bookmarkStart w:id="14" w:name="d2e702"/>
      <w:bookmarkStart w:id="15" w:name="_Toc176424050"/>
      <w:r>
        <w:lastRenderedPageBreak/>
        <w:t>Preliminary Steps</w:t>
      </w:r>
      <w:bookmarkEnd w:id="14"/>
      <w:bookmarkEnd w:id="15"/>
    </w:p>
    <w:p w14:paraId="3E55F554" w14:textId="77777777" w:rsidR="008F4F25" w:rsidRDefault="004D7DAA">
      <w:pPr>
        <w:pStyle w:val="Heading3"/>
      </w:pPr>
      <w:bookmarkStart w:id="16" w:name="unique_7"/>
      <w:bookmarkStart w:id="17" w:name="_Toc176424051"/>
      <w:r>
        <w:t>Reconciliation Run</w:t>
      </w:r>
      <w:bookmarkEnd w:id="16"/>
      <w:bookmarkEnd w:id="17"/>
    </w:p>
    <w:p w14:paraId="02B17208" w14:textId="77777777" w:rsidR="008F4F25" w:rsidRDefault="004D7DAA">
      <w:pPr>
        <w:pStyle w:val="SAPKeyblockTitle"/>
      </w:pPr>
      <w:r>
        <w:t>Test Administration</w:t>
      </w:r>
    </w:p>
    <w:p w14:paraId="6C706090" w14:textId="77777777" w:rsidR="008F4F25" w:rsidRDefault="004D7DAA">
      <w:r>
        <w:t xml:space="preserve">Customer </w:t>
      </w:r>
      <w:r>
        <w:t>project: Fill in the project-specific parts.</w:t>
      </w:r>
    </w:p>
    <w:p w14:paraId="2E357558" w14:textId="77777777" w:rsidR="008F4F25" w:rsidRDefault="008F4F2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8F4F25" w:rsidRPr="004D7DAA" w14:paraId="3209C0D5" w14:textId="77777777" w:rsidTr="004D7DA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3E37348" w14:textId="77777777" w:rsidR="008F4F25" w:rsidRPr="004D7DAA" w:rsidRDefault="004D7DAA">
            <w:pPr>
              <w:rPr>
                <w:sz w:val="12"/>
              </w:rPr>
            </w:pPr>
            <w:r w:rsidRPr="004D7DA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7CA617A" w14:textId="77777777" w:rsidR="008F4F25" w:rsidRPr="004D7DAA" w:rsidRDefault="004D7DAA">
            <w:pPr>
              <w:rPr>
                <w:sz w:val="12"/>
              </w:rPr>
            </w:pPr>
            <w:r w:rsidRPr="004D7DA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A0A7ABD" w14:textId="77777777" w:rsidR="008F4F25" w:rsidRPr="004D7DAA" w:rsidRDefault="004D7DAA">
            <w:pPr>
              <w:rPr>
                <w:sz w:val="12"/>
              </w:rPr>
            </w:pPr>
            <w:r w:rsidRPr="004D7DA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F1349F9" w14:textId="77777777" w:rsidR="004D7DAA" w:rsidRPr="004D7DAA" w:rsidRDefault="004D7DAA">
            <w:pPr>
              <w:rPr>
                <w:sz w:val="12"/>
              </w:rPr>
            </w:pPr>
          </w:p>
        </w:tc>
      </w:tr>
      <w:tr w:rsidR="008F4F25" w:rsidRPr="004D7DAA" w14:paraId="6C30368B" w14:textId="77777777" w:rsidTr="004D7DA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B376A05" w14:textId="77777777" w:rsidR="008F4F25" w:rsidRPr="004D7DAA" w:rsidRDefault="004D7DAA">
            <w:pPr>
              <w:rPr>
                <w:sz w:val="12"/>
              </w:rPr>
            </w:pPr>
            <w:r w:rsidRPr="004D7DA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7EB15F6" w14:textId="77777777" w:rsidR="004D7DAA" w:rsidRPr="004D7DAA" w:rsidRDefault="004D7DA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0B65787" w14:textId="77777777" w:rsidR="008F4F25" w:rsidRPr="004D7DAA" w:rsidRDefault="004D7DAA">
            <w:pPr>
              <w:rPr>
                <w:sz w:val="12"/>
              </w:rPr>
            </w:pPr>
            <w:r w:rsidRPr="004D7DA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E48DC18" w14:textId="77777777" w:rsidR="004D7DAA" w:rsidRPr="004D7DAA" w:rsidRDefault="004D7DAA">
            <w:pPr>
              <w:rPr>
                <w:sz w:val="12"/>
              </w:rPr>
            </w:pPr>
          </w:p>
        </w:tc>
      </w:tr>
      <w:tr w:rsidR="008F4F25" w:rsidRPr="004D7DAA" w14:paraId="1A76F36E" w14:textId="77777777" w:rsidTr="004D7DA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0A96AAF" w14:textId="77777777" w:rsidR="008F4F25" w:rsidRPr="004D7DAA" w:rsidRDefault="004D7DAA">
            <w:pPr>
              <w:rPr>
                <w:sz w:val="12"/>
              </w:rPr>
            </w:pPr>
            <w:r w:rsidRPr="004D7DA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E6E7C89" w14:textId="77777777" w:rsidR="004D7DAA" w:rsidRPr="004D7DAA" w:rsidRDefault="004D7DA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FAC801D" w14:textId="77777777" w:rsidR="008F4F25" w:rsidRPr="004D7DAA" w:rsidRDefault="004D7DAA">
            <w:pPr>
              <w:rPr>
                <w:sz w:val="12"/>
              </w:rPr>
            </w:pPr>
            <w:r w:rsidRPr="004D7DA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7BBCB67" w14:textId="77777777" w:rsidR="008F4F25" w:rsidRPr="004D7DAA" w:rsidRDefault="004D7DAA">
            <w:pPr>
              <w:rPr>
                <w:sz w:val="12"/>
              </w:rPr>
            </w:pPr>
            <w:r w:rsidRPr="004D7DAA">
              <w:rPr>
                <w:rStyle w:val="SAPUserEntry"/>
                <w:sz w:val="12"/>
              </w:rPr>
              <w:t>&lt;State the Service Provider, Customer or Joint Service Provider and Customer&gt;</w:t>
            </w:r>
          </w:p>
        </w:tc>
      </w:tr>
    </w:tbl>
    <w:p w14:paraId="60658199" w14:textId="77777777" w:rsidR="008F4F25" w:rsidRDefault="004D7DAA">
      <w:pPr>
        <w:pStyle w:val="SAPKeyblockTitle"/>
      </w:pPr>
      <w:r>
        <w:t>Context</w:t>
      </w:r>
    </w:p>
    <w:p w14:paraId="3129C517" w14:textId="77777777" w:rsidR="008F4F25" w:rsidRDefault="004D7DAA">
      <w:r>
        <w:t>In this activity, you can analyse logs as part of your daily business.</w:t>
      </w:r>
    </w:p>
    <w:p w14:paraId="2A7ADC86" w14:textId="77777777" w:rsidR="008F4F25" w:rsidRDefault="004D7DAA">
      <w:pPr>
        <w:pStyle w:val="SAPKeyblockTitle"/>
      </w:pPr>
      <w:r>
        <w:t>Procedure</w:t>
      </w:r>
    </w:p>
    <w:p w14:paraId="466ABA00" w14:textId="77777777" w:rsidR="008F4F25" w:rsidRDefault="004D7DAA">
      <w:r>
        <w:t>To execute this activity go step by step go through the table.</w:t>
      </w:r>
    </w:p>
    <w:p w14:paraId="076E6A1F" w14:textId="77777777" w:rsidR="008F4F25" w:rsidRDefault="008F4F25"/>
    <w:tbl>
      <w:tblPr>
        <w:tblStyle w:val="SAPStandardTable"/>
        <w:tblW w:w="5000" w:type="pct"/>
        <w:tblInd w:w="3" w:type="dxa"/>
        <w:tblLook w:val="0620" w:firstRow="1" w:lastRow="0" w:firstColumn="0" w:lastColumn="0" w:noHBand="1" w:noVBand="1"/>
      </w:tblPr>
      <w:tblGrid>
        <w:gridCol w:w="753"/>
        <w:gridCol w:w="1472"/>
        <w:gridCol w:w="7091"/>
        <w:gridCol w:w="3652"/>
        <w:gridCol w:w="1336"/>
      </w:tblGrid>
      <w:tr w:rsidR="008F4F25" w:rsidRPr="004D7DAA" w14:paraId="57566694" w14:textId="77777777" w:rsidTr="004D7DAA">
        <w:trPr>
          <w:cnfStyle w:val="100000000000" w:firstRow="1" w:lastRow="0" w:firstColumn="0" w:lastColumn="0" w:oddVBand="0" w:evenVBand="0" w:oddHBand="0" w:evenHBand="0" w:firstRowFirstColumn="0" w:firstRowLastColumn="0" w:lastRowFirstColumn="0" w:lastRowLastColumn="0"/>
        </w:trPr>
        <w:tc>
          <w:tcPr>
            <w:tcW w:w="0" w:type="auto"/>
          </w:tcPr>
          <w:p w14:paraId="31E9CBC1" w14:textId="77777777" w:rsidR="008F4F25" w:rsidRPr="004D7DAA" w:rsidRDefault="004D7DAA">
            <w:pPr>
              <w:pStyle w:val="SAPTableHeader"/>
              <w:rPr>
                <w:sz w:val="16"/>
              </w:rPr>
            </w:pPr>
            <w:r w:rsidRPr="004D7DAA">
              <w:rPr>
                <w:sz w:val="16"/>
              </w:rPr>
              <w:t>Test Step #</w:t>
            </w:r>
          </w:p>
        </w:tc>
        <w:tc>
          <w:tcPr>
            <w:tcW w:w="0" w:type="auto"/>
          </w:tcPr>
          <w:p w14:paraId="713A7032" w14:textId="77777777" w:rsidR="008F4F25" w:rsidRPr="004D7DAA" w:rsidRDefault="004D7DAA">
            <w:pPr>
              <w:pStyle w:val="SAPTableHeader"/>
              <w:rPr>
                <w:sz w:val="16"/>
              </w:rPr>
            </w:pPr>
            <w:r w:rsidRPr="004D7DAA">
              <w:rPr>
                <w:sz w:val="16"/>
              </w:rPr>
              <w:t>Test Step Name</w:t>
            </w:r>
          </w:p>
        </w:tc>
        <w:tc>
          <w:tcPr>
            <w:tcW w:w="0" w:type="auto"/>
          </w:tcPr>
          <w:p w14:paraId="69EF1A22" w14:textId="77777777" w:rsidR="008F4F25" w:rsidRPr="004D7DAA" w:rsidRDefault="004D7DAA">
            <w:pPr>
              <w:pStyle w:val="SAPTableHeader"/>
              <w:rPr>
                <w:sz w:val="16"/>
              </w:rPr>
            </w:pPr>
            <w:r w:rsidRPr="004D7DAA">
              <w:rPr>
                <w:sz w:val="16"/>
              </w:rPr>
              <w:t>Instruction</w:t>
            </w:r>
          </w:p>
        </w:tc>
        <w:tc>
          <w:tcPr>
            <w:tcW w:w="0" w:type="auto"/>
          </w:tcPr>
          <w:p w14:paraId="14CA80D1" w14:textId="77777777" w:rsidR="008F4F25" w:rsidRPr="004D7DAA" w:rsidRDefault="004D7DAA">
            <w:pPr>
              <w:pStyle w:val="SAPTableHeader"/>
              <w:rPr>
                <w:sz w:val="16"/>
              </w:rPr>
            </w:pPr>
            <w:r w:rsidRPr="004D7DAA">
              <w:rPr>
                <w:sz w:val="16"/>
              </w:rPr>
              <w:t>Expected Result</w:t>
            </w:r>
          </w:p>
        </w:tc>
        <w:tc>
          <w:tcPr>
            <w:tcW w:w="0" w:type="auto"/>
          </w:tcPr>
          <w:p w14:paraId="37BC8C12" w14:textId="77777777" w:rsidR="008F4F25" w:rsidRPr="004D7DAA" w:rsidRDefault="004D7DAA">
            <w:pPr>
              <w:pStyle w:val="SAPTableHeader"/>
              <w:rPr>
                <w:sz w:val="16"/>
              </w:rPr>
            </w:pPr>
            <w:r w:rsidRPr="004D7DAA">
              <w:rPr>
                <w:sz w:val="16"/>
              </w:rPr>
              <w:t>Pass / Fail / Comment</w:t>
            </w:r>
          </w:p>
        </w:tc>
      </w:tr>
      <w:tr w:rsidR="008F4F25" w:rsidRPr="004D7DAA" w14:paraId="64850602" w14:textId="77777777" w:rsidTr="004D7DAA">
        <w:tc>
          <w:tcPr>
            <w:tcW w:w="0" w:type="auto"/>
          </w:tcPr>
          <w:p w14:paraId="28AA2604" w14:textId="77777777" w:rsidR="008F4F25" w:rsidRPr="004D7DAA" w:rsidRDefault="004D7DAA">
            <w:pPr>
              <w:rPr>
                <w:sz w:val="16"/>
              </w:rPr>
            </w:pPr>
            <w:r w:rsidRPr="004D7DAA">
              <w:rPr>
                <w:sz w:val="16"/>
              </w:rPr>
              <w:t>1</w:t>
            </w:r>
          </w:p>
        </w:tc>
        <w:tc>
          <w:tcPr>
            <w:tcW w:w="0" w:type="auto"/>
          </w:tcPr>
          <w:p w14:paraId="228130A9" w14:textId="77777777" w:rsidR="008F4F25" w:rsidRPr="004D7DAA" w:rsidRDefault="004D7DAA">
            <w:pPr>
              <w:rPr>
                <w:sz w:val="16"/>
              </w:rPr>
            </w:pPr>
            <w:r w:rsidRPr="004D7DAA">
              <w:rPr>
                <w:rStyle w:val="SAPEmphasis"/>
                <w:sz w:val="16"/>
              </w:rPr>
              <w:t>Log On</w:t>
            </w:r>
          </w:p>
        </w:tc>
        <w:tc>
          <w:tcPr>
            <w:tcW w:w="0" w:type="auto"/>
          </w:tcPr>
          <w:p w14:paraId="513488A1" w14:textId="77777777" w:rsidR="008F4F25" w:rsidRPr="004D7DAA" w:rsidRDefault="004D7DAA">
            <w:pPr>
              <w:rPr>
                <w:sz w:val="16"/>
              </w:rPr>
            </w:pPr>
            <w:r w:rsidRPr="004D7DAA">
              <w:rPr>
                <w:sz w:val="16"/>
              </w:rPr>
              <w:t>Log onto the SAP Fiori launchpad as an Administrator - Real Estate Management.</w:t>
            </w:r>
          </w:p>
        </w:tc>
        <w:tc>
          <w:tcPr>
            <w:tcW w:w="0" w:type="auto"/>
          </w:tcPr>
          <w:p w14:paraId="676A5C08" w14:textId="77777777" w:rsidR="008F4F25" w:rsidRPr="004D7DAA" w:rsidRDefault="004D7DAA">
            <w:pPr>
              <w:rPr>
                <w:sz w:val="16"/>
              </w:rPr>
            </w:pPr>
            <w:r w:rsidRPr="004D7DAA">
              <w:rPr>
                <w:sz w:val="16"/>
              </w:rPr>
              <w:t>The SAP Fiori launchpad displays.</w:t>
            </w:r>
          </w:p>
        </w:tc>
        <w:tc>
          <w:tcPr>
            <w:tcW w:w="0" w:type="auto"/>
          </w:tcPr>
          <w:p w14:paraId="76598D0C" w14:textId="77777777" w:rsidR="008F4F25" w:rsidRPr="004D7DAA" w:rsidRDefault="008F4F25">
            <w:pPr>
              <w:rPr>
                <w:sz w:val="16"/>
              </w:rPr>
            </w:pPr>
          </w:p>
        </w:tc>
      </w:tr>
      <w:tr w:rsidR="008F4F25" w:rsidRPr="004D7DAA" w14:paraId="60085724" w14:textId="77777777" w:rsidTr="004D7DAA">
        <w:tc>
          <w:tcPr>
            <w:tcW w:w="0" w:type="auto"/>
          </w:tcPr>
          <w:p w14:paraId="5E447648" w14:textId="77777777" w:rsidR="008F4F25" w:rsidRPr="004D7DAA" w:rsidRDefault="004D7DAA">
            <w:pPr>
              <w:rPr>
                <w:sz w:val="16"/>
              </w:rPr>
            </w:pPr>
            <w:r w:rsidRPr="004D7DAA">
              <w:rPr>
                <w:sz w:val="16"/>
              </w:rPr>
              <w:t>2</w:t>
            </w:r>
          </w:p>
        </w:tc>
        <w:tc>
          <w:tcPr>
            <w:tcW w:w="0" w:type="auto"/>
          </w:tcPr>
          <w:p w14:paraId="037A9628" w14:textId="77777777" w:rsidR="008F4F25" w:rsidRPr="004D7DAA" w:rsidRDefault="004D7DAA">
            <w:pPr>
              <w:rPr>
                <w:sz w:val="16"/>
              </w:rPr>
            </w:pPr>
            <w:r w:rsidRPr="004D7DAA">
              <w:rPr>
                <w:rStyle w:val="SAPEmphasis"/>
                <w:sz w:val="16"/>
              </w:rPr>
              <w:t>Access the SAP Fiori app</w:t>
            </w:r>
          </w:p>
        </w:tc>
        <w:tc>
          <w:tcPr>
            <w:tcW w:w="0" w:type="auto"/>
          </w:tcPr>
          <w:p w14:paraId="10DF2286" w14:textId="77777777" w:rsidR="008F4F25" w:rsidRPr="004D7DAA" w:rsidRDefault="004D7DAA">
            <w:pPr>
              <w:rPr>
                <w:sz w:val="16"/>
              </w:rPr>
            </w:pPr>
            <w:r w:rsidRPr="004D7DAA">
              <w:rPr>
                <w:sz w:val="16"/>
              </w:rPr>
              <w:t xml:space="preserve">Open </w:t>
            </w:r>
            <w:r w:rsidRPr="004D7DAA">
              <w:rPr>
                <w:rStyle w:val="SAPScreenElement"/>
                <w:sz w:val="16"/>
              </w:rPr>
              <w:t>Reconciliate Real Estate Object</w:t>
            </w:r>
            <w:r w:rsidRPr="004D7DAA">
              <w:rPr>
                <w:sz w:val="16"/>
              </w:rPr>
              <w:t xml:space="preserve"> - </w:t>
            </w:r>
            <w:r w:rsidRPr="004D7DAA">
              <w:rPr>
                <w:rStyle w:val="SAPScreenElement"/>
                <w:sz w:val="16"/>
              </w:rPr>
              <w:t>Background job</w:t>
            </w:r>
            <w:r w:rsidRPr="004D7DAA">
              <w:rPr>
                <w:sz w:val="16"/>
              </w:rPr>
              <w:t xml:space="preserve"> </w:t>
            </w:r>
            <w:r w:rsidRPr="004D7DAA">
              <w:rPr>
                <w:rStyle w:val="SAPMonospace"/>
                <w:sz w:val="16"/>
              </w:rPr>
              <w:t>(F5960)</w:t>
            </w:r>
            <w:r w:rsidRPr="004D7DAA">
              <w:rPr>
                <w:sz w:val="16"/>
              </w:rPr>
              <w:t>.</w:t>
            </w:r>
          </w:p>
        </w:tc>
        <w:tc>
          <w:tcPr>
            <w:tcW w:w="0" w:type="auto"/>
          </w:tcPr>
          <w:p w14:paraId="5B3C25AD" w14:textId="77777777" w:rsidR="008F4F25" w:rsidRPr="004D7DAA" w:rsidRDefault="004D7DAA">
            <w:pPr>
              <w:rPr>
                <w:sz w:val="16"/>
              </w:rPr>
            </w:pPr>
            <w:r w:rsidRPr="004D7DAA">
              <w:rPr>
                <w:sz w:val="16"/>
              </w:rPr>
              <w:t xml:space="preserve">The </w:t>
            </w:r>
            <w:r w:rsidRPr="004D7DAA">
              <w:rPr>
                <w:rStyle w:val="SAPScreenElement"/>
                <w:sz w:val="16"/>
              </w:rPr>
              <w:t>Application Jobs</w:t>
            </w:r>
            <w:r w:rsidRPr="004D7DAA">
              <w:rPr>
                <w:sz w:val="16"/>
              </w:rPr>
              <w:t xml:space="preserve"> screen displays.</w:t>
            </w:r>
          </w:p>
        </w:tc>
        <w:tc>
          <w:tcPr>
            <w:tcW w:w="0" w:type="auto"/>
          </w:tcPr>
          <w:p w14:paraId="2D7E4420" w14:textId="77777777" w:rsidR="008F4F25" w:rsidRPr="004D7DAA" w:rsidRDefault="008F4F25">
            <w:pPr>
              <w:rPr>
                <w:sz w:val="16"/>
              </w:rPr>
            </w:pPr>
          </w:p>
        </w:tc>
      </w:tr>
      <w:tr w:rsidR="008F4F25" w:rsidRPr="004D7DAA" w14:paraId="7DF90391" w14:textId="77777777" w:rsidTr="004D7DAA">
        <w:tc>
          <w:tcPr>
            <w:tcW w:w="0" w:type="auto"/>
          </w:tcPr>
          <w:p w14:paraId="3B03DFE9" w14:textId="77777777" w:rsidR="008F4F25" w:rsidRPr="004D7DAA" w:rsidRDefault="004D7DAA">
            <w:pPr>
              <w:rPr>
                <w:sz w:val="16"/>
              </w:rPr>
            </w:pPr>
            <w:r w:rsidRPr="004D7DAA">
              <w:rPr>
                <w:sz w:val="16"/>
              </w:rPr>
              <w:t>3</w:t>
            </w:r>
          </w:p>
        </w:tc>
        <w:tc>
          <w:tcPr>
            <w:tcW w:w="0" w:type="auto"/>
          </w:tcPr>
          <w:p w14:paraId="1EB1D3B3" w14:textId="77777777" w:rsidR="008F4F25" w:rsidRPr="004D7DAA" w:rsidRDefault="004D7DAA">
            <w:pPr>
              <w:rPr>
                <w:sz w:val="16"/>
              </w:rPr>
            </w:pPr>
            <w:r w:rsidRPr="004D7DAA">
              <w:rPr>
                <w:rStyle w:val="SAPEmphasis"/>
                <w:sz w:val="16"/>
              </w:rPr>
              <w:t>Input Parameters</w:t>
            </w:r>
          </w:p>
        </w:tc>
        <w:tc>
          <w:tcPr>
            <w:tcW w:w="0" w:type="auto"/>
          </w:tcPr>
          <w:p w14:paraId="35760935" w14:textId="77777777" w:rsidR="004D7DAA" w:rsidRPr="004D7DAA" w:rsidRDefault="004D7DAA">
            <w:pPr>
              <w:rPr>
                <w:sz w:val="16"/>
              </w:rPr>
            </w:pPr>
            <w:r w:rsidRPr="004D7DAA">
              <w:rPr>
                <w:sz w:val="16"/>
              </w:rPr>
              <w:t xml:space="preserve">Choose </w:t>
            </w:r>
            <w:r w:rsidRPr="004D7DAA">
              <w:rPr>
                <w:rStyle w:val="SAPScreenElement"/>
                <w:sz w:val="16"/>
              </w:rPr>
              <w:t>Create</w:t>
            </w:r>
            <w:r w:rsidRPr="004D7DAA">
              <w:rPr>
                <w:sz w:val="16"/>
              </w:rPr>
              <w:t>.</w:t>
            </w:r>
          </w:p>
          <w:p w14:paraId="58F349DA" w14:textId="77777777" w:rsidR="004D7DAA" w:rsidRPr="004D7DAA" w:rsidRDefault="004D7DAA">
            <w:pPr>
              <w:rPr>
                <w:sz w:val="16"/>
              </w:rPr>
            </w:pPr>
            <w:r w:rsidRPr="004D7DAA">
              <w:rPr>
                <w:sz w:val="16"/>
              </w:rPr>
              <w:t xml:space="preserve">Check </w:t>
            </w:r>
            <w:r w:rsidRPr="004D7DAA">
              <w:rPr>
                <w:rStyle w:val="SAPScreenElement"/>
                <w:sz w:val="16"/>
              </w:rPr>
              <w:t>Template Selection</w:t>
            </w:r>
            <w:r w:rsidRPr="004D7DAA">
              <w:rPr>
                <w:sz w:val="16"/>
              </w:rPr>
              <w:t>.</w:t>
            </w:r>
          </w:p>
          <w:p w14:paraId="299D51A8" w14:textId="77777777" w:rsidR="004D7DAA" w:rsidRPr="004D7DAA" w:rsidRDefault="004D7DAA">
            <w:pPr>
              <w:rPr>
                <w:sz w:val="16"/>
              </w:rPr>
            </w:pPr>
            <w:r w:rsidRPr="004D7DAA">
              <w:rPr>
                <w:sz w:val="16"/>
              </w:rPr>
              <w:t xml:space="preserve">Choose </w:t>
            </w:r>
            <w:r w:rsidRPr="004D7DAA">
              <w:rPr>
                <w:rStyle w:val="SAPScreenElement"/>
                <w:sz w:val="16"/>
              </w:rPr>
              <w:t>Step 2</w:t>
            </w:r>
            <w:r w:rsidRPr="004D7DAA">
              <w:rPr>
                <w:sz w:val="16"/>
              </w:rPr>
              <w:t>.</w:t>
            </w:r>
          </w:p>
          <w:p w14:paraId="594E908F" w14:textId="77777777" w:rsidR="004D7DAA" w:rsidRPr="004D7DAA" w:rsidRDefault="004D7DAA">
            <w:pPr>
              <w:rPr>
                <w:sz w:val="16"/>
              </w:rPr>
            </w:pPr>
            <w:r w:rsidRPr="004D7DAA">
              <w:rPr>
                <w:sz w:val="16"/>
              </w:rPr>
              <w:lastRenderedPageBreak/>
              <w:t xml:space="preserve">Check </w:t>
            </w:r>
            <w:r w:rsidRPr="004D7DAA">
              <w:rPr>
                <w:rStyle w:val="SAPScreenElement"/>
                <w:sz w:val="16"/>
              </w:rPr>
              <w:t>Scheduling Options</w:t>
            </w:r>
            <w:r w:rsidRPr="004D7DAA">
              <w:rPr>
                <w:sz w:val="16"/>
              </w:rPr>
              <w:t xml:space="preserve"> and change according to your need.</w:t>
            </w:r>
          </w:p>
          <w:p w14:paraId="1DAC0099" w14:textId="77777777" w:rsidR="004D7DAA" w:rsidRPr="004D7DAA" w:rsidRDefault="004D7DAA">
            <w:pPr>
              <w:rPr>
                <w:sz w:val="16"/>
              </w:rPr>
            </w:pPr>
            <w:r w:rsidRPr="004D7DAA">
              <w:rPr>
                <w:sz w:val="16"/>
              </w:rPr>
              <w:t xml:space="preserve">Choose </w:t>
            </w:r>
            <w:r w:rsidRPr="004D7DAA">
              <w:rPr>
                <w:rStyle w:val="SAPScreenElement"/>
                <w:sz w:val="16"/>
              </w:rPr>
              <w:t>Step 3</w:t>
            </w:r>
            <w:r w:rsidRPr="004D7DAA">
              <w:rPr>
                <w:sz w:val="16"/>
              </w:rPr>
              <w:t>.</w:t>
            </w:r>
          </w:p>
          <w:p w14:paraId="0BBE4DEC" w14:textId="77777777" w:rsidR="004D7DAA" w:rsidRPr="004D7DAA" w:rsidRDefault="004D7DAA">
            <w:pPr>
              <w:rPr>
                <w:sz w:val="16"/>
              </w:rPr>
            </w:pPr>
            <w:r w:rsidRPr="004D7DAA">
              <w:rPr>
                <w:sz w:val="16"/>
              </w:rPr>
              <w:t xml:space="preserve">On </w:t>
            </w:r>
            <w:r w:rsidRPr="004D7DAA">
              <w:rPr>
                <w:rStyle w:val="SAPScreenElement"/>
                <w:sz w:val="16"/>
              </w:rPr>
              <w:t>3. Parameters</w:t>
            </w:r>
            <w:r w:rsidRPr="004D7DAA">
              <w:rPr>
                <w:sz w:val="16"/>
              </w:rPr>
              <w:t xml:space="preserve"> section, make the following entries:</w:t>
            </w:r>
          </w:p>
          <w:p w14:paraId="6D98CD1F" w14:textId="6A9FB3B6" w:rsidR="008F4F25" w:rsidRPr="004D7DAA" w:rsidRDefault="004D7DAA">
            <w:pPr>
              <w:rPr>
                <w:sz w:val="16"/>
              </w:rPr>
            </w:pPr>
            <w:r w:rsidRPr="004D7DAA">
              <w:rPr>
                <w:rStyle w:val="SAPScreenElement"/>
                <w:sz w:val="16"/>
              </w:rPr>
              <w:t>Execution Mode</w:t>
            </w:r>
            <w:r w:rsidRPr="004D7DAA">
              <w:rPr>
                <w:sz w:val="16"/>
              </w:rPr>
              <w:t xml:space="preserve">: </w:t>
            </w:r>
            <w:r w:rsidRPr="004D7DAA">
              <w:rPr>
                <w:rStyle w:val="SAPUserEntry"/>
                <w:sz w:val="16"/>
              </w:rPr>
              <w:t>&lt;choose Simulation or Update Run according to your need&gt;</w:t>
            </w:r>
          </w:p>
          <w:p w14:paraId="1A020FEE" w14:textId="77777777" w:rsidR="008F4F25" w:rsidRPr="004D7DAA" w:rsidRDefault="008F4F25">
            <w:pPr>
              <w:rPr>
                <w:sz w:val="16"/>
              </w:rPr>
            </w:pPr>
          </w:p>
          <w:tbl>
            <w:tblPr>
              <w:tblW w:w="4975" w:type="pct"/>
              <w:tblCellMar>
                <w:left w:w="10" w:type="dxa"/>
                <w:right w:w="10" w:type="dxa"/>
              </w:tblCellMar>
              <w:tblLook w:val="04A0" w:firstRow="1" w:lastRow="0" w:firstColumn="1" w:lastColumn="0" w:noHBand="0" w:noVBand="1"/>
            </w:tblPr>
            <w:tblGrid>
              <w:gridCol w:w="6894"/>
            </w:tblGrid>
            <w:tr w:rsidR="008F4F25" w:rsidRPr="004D7DAA" w14:paraId="4E6BF464"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5C29E611" w14:textId="77777777" w:rsidR="008F4F25" w:rsidRPr="004D7DAA" w:rsidRDefault="004D7DAA">
                  <w:pPr>
                    <w:rPr>
                      <w:sz w:val="16"/>
                    </w:rPr>
                  </w:pPr>
                  <w:r w:rsidRPr="004D7DAA">
                    <w:rPr>
                      <w:rStyle w:val="SAPEmphasis"/>
                      <w:sz w:val="16"/>
                    </w:rPr>
                    <w:t xml:space="preserve">Note </w:t>
                  </w:r>
                  <w:r w:rsidRPr="004D7DAA">
                    <w:rPr>
                      <w:sz w:val="16"/>
                    </w:rPr>
                    <w:t>Simulation mode is only for verification while update mode will synchronize objects.</w:t>
                  </w:r>
                </w:p>
              </w:tc>
            </w:tr>
          </w:tbl>
          <w:p w14:paraId="1E8B6E7B" w14:textId="77777777" w:rsidR="008F4F25" w:rsidRPr="004D7DAA" w:rsidRDefault="008F4F25">
            <w:pPr>
              <w:rPr>
                <w:sz w:val="16"/>
              </w:rPr>
            </w:pPr>
          </w:p>
          <w:p w14:paraId="49B61B62" w14:textId="77777777" w:rsidR="004D7DAA" w:rsidRPr="004D7DAA" w:rsidRDefault="004D7DAA">
            <w:pPr>
              <w:rPr>
                <w:sz w:val="16"/>
              </w:rPr>
            </w:pPr>
            <w:r w:rsidRPr="004D7DAA">
              <w:rPr>
                <w:rStyle w:val="SAPScreenElement"/>
                <w:sz w:val="16"/>
              </w:rPr>
              <w:t>Object Types</w:t>
            </w:r>
            <w:r w:rsidRPr="004D7DAA">
              <w:rPr>
                <w:sz w:val="16"/>
              </w:rPr>
              <w:t xml:space="preserve">: </w:t>
            </w:r>
            <w:r w:rsidRPr="004D7DAA">
              <w:rPr>
                <w:rStyle w:val="SAPUserEntry"/>
                <w:sz w:val="16"/>
              </w:rPr>
              <w:t>&lt;select the objects you need to synchronize according to your need&gt;</w:t>
            </w:r>
          </w:p>
          <w:p w14:paraId="00142799" w14:textId="77777777" w:rsidR="004D7DAA" w:rsidRPr="004D7DAA" w:rsidRDefault="004D7DAA">
            <w:pPr>
              <w:rPr>
                <w:sz w:val="16"/>
              </w:rPr>
            </w:pPr>
            <w:r w:rsidRPr="004D7DAA">
              <w:rPr>
                <w:rStyle w:val="SAPScreenElement"/>
                <w:sz w:val="16"/>
              </w:rPr>
              <w:t>Synchronisation Type</w:t>
            </w:r>
            <w:r w:rsidRPr="004D7DAA">
              <w:rPr>
                <w:sz w:val="16"/>
              </w:rPr>
              <w:t xml:space="preserve">: </w:t>
            </w:r>
            <w:r w:rsidRPr="004D7DAA">
              <w:rPr>
                <w:rStyle w:val="SAPUserEntry"/>
                <w:sz w:val="16"/>
              </w:rPr>
              <w:t>&lt;choose between Synchronize all Objects or Synchronize existing Objects&gt;</w:t>
            </w:r>
          </w:p>
          <w:p w14:paraId="4C7B367D" w14:textId="77777777" w:rsidR="004D7DAA" w:rsidRPr="004D7DAA" w:rsidRDefault="004D7DAA">
            <w:pPr>
              <w:rPr>
                <w:sz w:val="16"/>
              </w:rPr>
            </w:pPr>
            <w:r w:rsidRPr="004D7DAA">
              <w:rPr>
                <w:sz w:val="16"/>
              </w:rPr>
              <w:t>Optional:</w:t>
            </w:r>
          </w:p>
          <w:p w14:paraId="766AEBD6" w14:textId="77777777" w:rsidR="004D7DAA" w:rsidRPr="004D7DAA" w:rsidRDefault="004D7DAA">
            <w:pPr>
              <w:rPr>
                <w:sz w:val="16"/>
              </w:rPr>
            </w:pPr>
            <w:r w:rsidRPr="004D7DAA">
              <w:rPr>
                <w:sz w:val="16"/>
              </w:rPr>
              <w:t xml:space="preserve">On </w:t>
            </w:r>
            <w:r w:rsidRPr="004D7DAA">
              <w:rPr>
                <w:rStyle w:val="SAPScreenElement"/>
                <w:sz w:val="16"/>
              </w:rPr>
              <w:t>Specific Object</w:t>
            </w:r>
            <w:r w:rsidRPr="004D7DAA">
              <w:rPr>
                <w:sz w:val="16"/>
              </w:rPr>
              <w:t xml:space="preserve"> section, fill in the fields according to your need.</w:t>
            </w:r>
          </w:p>
          <w:p w14:paraId="01EAE983" w14:textId="2DE64828" w:rsidR="008F4F25" w:rsidRPr="004D7DAA" w:rsidRDefault="004D7DAA">
            <w:pPr>
              <w:rPr>
                <w:sz w:val="16"/>
              </w:rPr>
            </w:pPr>
            <w:r w:rsidRPr="004D7DAA">
              <w:rPr>
                <w:sz w:val="16"/>
              </w:rPr>
              <w:t xml:space="preserve">Choose </w:t>
            </w:r>
            <w:r w:rsidRPr="004D7DAA">
              <w:rPr>
                <w:rStyle w:val="SAPScreenElement"/>
                <w:sz w:val="16"/>
              </w:rPr>
              <w:t>Schedule</w:t>
            </w:r>
            <w:r w:rsidRPr="004D7DAA">
              <w:rPr>
                <w:sz w:val="16"/>
              </w:rPr>
              <w:t>.</w:t>
            </w:r>
          </w:p>
        </w:tc>
        <w:tc>
          <w:tcPr>
            <w:tcW w:w="0" w:type="auto"/>
          </w:tcPr>
          <w:p w14:paraId="2C0CFA84" w14:textId="77777777" w:rsidR="008F4F25" w:rsidRPr="004D7DAA" w:rsidRDefault="004D7DAA">
            <w:pPr>
              <w:rPr>
                <w:sz w:val="16"/>
              </w:rPr>
            </w:pPr>
            <w:r w:rsidRPr="004D7DAA">
              <w:rPr>
                <w:sz w:val="16"/>
              </w:rPr>
              <w:lastRenderedPageBreak/>
              <w:t xml:space="preserve">Data are validated, next screen </w:t>
            </w:r>
            <w:r w:rsidRPr="004D7DAA">
              <w:rPr>
                <w:rStyle w:val="SAPScreenElement"/>
                <w:sz w:val="16"/>
              </w:rPr>
              <w:t>Analyze Logs</w:t>
            </w:r>
            <w:r w:rsidRPr="004D7DAA">
              <w:rPr>
                <w:sz w:val="16"/>
              </w:rPr>
              <w:t xml:space="preserve"> screen is displayed.</w:t>
            </w:r>
          </w:p>
        </w:tc>
        <w:tc>
          <w:tcPr>
            <w:tcW w:w="0" w:type="auto"/>
          </w:tcPr>
          <w:p w14:paraId="08F36F14" w14:textId="77777777" w:rsidR="008F4F25" w:rsidRPr="004D7DAA" w:rsidRDefault="008F4F25">
            <w:pPr>
              <w:rPr>
                <w:sz w:val="16"/>
              </w:rPr>
            </w:pPr>
          </w:p>
        </w:tc>
      </w:tr>
      <w:tr w:rsidR="008F4F25" w:rsidRPr="004D7DAA" w14:paraId="46CC0AB1" w14:textId="77777777" w:rsidTr="004D7DAA">
        <w:tc>
          <w:tcPr>
            <w:tcW w:w="0" w:type="auto"/>
          </w:tcPr>
          <w:p w14:paraId="550ABF72" w14:textId="77777777" w:rsidR="008F4F25" w:rsidRPr="004D7DAA" w:rsidRDefault="004D7DAA">
            <w:pPr>
              <w:rPr>
                <w:sz w:val="16"/>
              </w:rPr>
            </w:pPr>
            <w:r w:rsidRPr="004D7DAA">
              <w:rPr>
                <w:sz w:val="16"/>
              </w:rPr>
              <w:t>4</w:t>
            </w:r>
          </w:p>
        </w:tc>
        <w:tc>
          <w:tcPr>
            <w:tcW w:w="0" w:type="auto"/>
          </w:tcPr>
          <w:p w14:paraId="185F564D" w14:textId="77777777" w:rsidR="008F4F25" w:rsidRPr="004D7DAA" w:rsidRDefault="004D7DAA">
            <w:pPr>
              <w:rPr>
                <w:sz w:val="16"/>
              </w:rPr>
            </w:pPr>
            <w:r w:rsidRPr="004D7DAA">
              <w:rPr>
                <w:rStyle w:val="SAPEmphasis"/>
                <w:sz w:val="16"/>
              </w:rPr>
              <w:t>Analyse Data</w:t>
            </w:r>
          </w:p>
        </w:tc>
        <w:tc>
          <w:tcPr>
            <w:tcW w:w="0" w:type="auto"/>
          </w:tcPr>
          <w:p w14:paraId="1C7E924E" w14:textId="77777777" w:rsidR="008F4F25" w:rsidRPr="004D7DAA" w:rsidRDefault="004D7DAA">
            <w:pPr>
              <w:rPr>
                <w:sz w:val="16"/>
              </w:rPr>
            </w:pPr>
            <w:r w:rsidRPr="004D7DAA">
              <w:rPr>
                <w:sz w:val="16"/>
              </w:rPr>
              <w:t>Analyse data.</w:t>
            </w:r>
          </w:p>
        </w:tc>
        <w:tc>
          <w:tcPr>
            <w:tcW w:w="0" w:type="auto"/>
          </w:tcPr>
          <w:p w14:paraId="3EBF7501" w14:textId="77777777" w:rsidR="008F4F25" w:rsidRPr="004D7DAA" w:rsidRDefault="004D7DAA">
            <w:pPr>
              <w:rPr>
                <w:sz w:val="16"/>
              </w:rPr>
            </w:pPr>
            <w:r w:rsidRPr="004D7DAA">
              <w:rPr>
                <w:sz w:val="16"/>
              </w:rPr>
              <w:t>Data is shown.</w:t>
            </w:r>
          </w:p>
        </w:tc>
        <w:tc>
          <w:tcPr>
            <w:tcW w:w="0" w:type="auto"/>
          </w:tcPr>
          <w:p w14:paraId="51F889D1" w14:textId="77777777" w:rsidR="008F4F25" w:rsidRPr="004D7DAA" w:rsidRDefault="008F4F25">
            <w:pPr>
              <w:rPr>
                <w:sz w:val="16"/>
              </w:rPr>
            </w:pPr>
          </w:p>
        </w:tc>
      </w:tr>
    </w:tbl>
    <w:p w14:paraId="1CC2F421" w14:textId="77777777" w:rsidR="008F4F25" w:rsidRDefault="004D7DAA">
      <w:pPr>
        <w:pStyle w:val="Heading3"/>
      </w:pPr>
      <w:bookmarkStart w:id="18" w:name="unique_8"/>
      <w:bookmarkStart w:id="19" w:name="_Toc176424052"/>
      <w:r>
        <w:t>Check Real Estate Object</w:t>
      </w:r>
      <w:bookmarkEnd w:id="18"/>
      <w:bookmarkEnd w:id="19"/>
    </w:p>
    <w:p w14:paraId="7E1C68EE" w14:textId="77777777" w:rsidR="008F4F25" w:rsidRDefault="004D7DAA">
      <w:pPr>
        <w:pStyle w:val="SAPKeyblockTitle"/>
      </w:pPr>
      <w:r>
        <w:t>Test Administration</w:t>
      </w:r>
    </w:p>
    <w:p w14:paraId="22F27596" w14:textId="77777777" w:rsidR="008F4F25" w:rsidRDefault="004D7DAA">
      <w:r>
        <w:t xml:space="preserve">Customer project: </w:t>
      </w:r>
      <w:r>
        <w:t>Fill in the project-specific parts.</w:t>
      </w:r>
    </w:p>
    <w:p w14:paraId="4A95D089" w14:textId="77777777" w:rsidR="008F4F25" w:rsidRDefault="008F4F2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8F4F25" w:rsidRPr="004D7DAA" w14:paraId="5C389093" w14:textId="77777777" w:rsidTr="004D7DA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06DF7D3" w14:textId="77777777" w:rsidR="008F4F25" w:rsidRPr="004D7DAA" w:rsidRDefault="004D7DAA">
            <w:pPr>
              <w:rPr>
                <w:sz w:val="12"/>
              </w:rPr>
            </w:pPr>
            <w:r w:rsidRPr="004D7DA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5C9549C" w14:textId="77777777" w:rsidR="008F4F25" w:rsidRPr="004D7DAA" w:rsidRDefault="004D7DAA">
            <w:pPr>
              <w:rPr>
                <w:sz w:val="12"/>
              </w:rPr>
            </w:pPr>
            <w:r w:rsidRPr="004D7DA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7BFC15B" w14:textId="77777777" w:rsidR="008F4F25" w:rsidRPr="004D7DAA" w:rsidRDefault="004D7DAA">
            <w:pPr>
              <w:rPr>
                <w:sz w:val="12"/>
              </w:rPr>
            </w:pPr>
            <w:r w:rsidRPr="004D7DA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269B458" w14:textId="77777777" w:rsidR="004D7DAA" w:rsidRPr="004D7DAA" w:rsidRDefault="004D7DAA">
            <w:pPr>
              <w:rPr>
                <w:sz w:val="12"/>
              </w:rPr>
            </w:pPr>
          </w:p>
        </w:tc>
      </w:tr>
      <w:tr w:rsidR="008F4F25" w:rsidRPr="004D7DAA" w14:paraId="21A189D0" w14:textId="77777777" w:rsidTr="004D7DA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10F33F1" w14:textId="77777777" w:rsidR="008F4F25" w:rsidRPr="004D7DAA" w:rsidRDefault="004D7DAA">
            <w:pPr>
              <w:rPr>
                <w:sz w:val="12"/>
              </w:rPr>
            </w:pPr>
            <w:r w:rsidRPr="004D7DA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F48648A" w14:textId="77777777" w:rsidR="004D7DAA" w:rsidRPr="004D7DAA" w:rsidRDefault="004D7DA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745E09E" w14:textId="77777777" w:rsidR="008F4F25" w:rsidRPr="004D7DAA" w:rsidRDefault="004D7DAA">
            <w:pPr>
              <w:rPr>
                <w:sz w:val="12"/>
              </w:rPr>
            </w:pPr>
            <w:r w:rsidRPr="004D7DA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EC6F493" w14:textId="77777777" w:rsidR="004D7DAA" w:rsidRPr="004D7DAA" w:rsidRDefault="004D7DAA">
            <w:pPr>
              <w:rPr>
                <w:sz w:val="12"/>
              </w:rPr>
            </w:pPr>
          </w:p>
        </w:tc>
      </w:tr>
      <w:tr w:rsidR="008F4F25" w:rsidRPr="004D7DAA" w14:paraId="2C3FC8B3" w14:textId="77777777" w:rsidTr="004D7DA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D30C54E" w14:textId="77777777" w:rsidR="008F4F25" w:rsidRPr="004D7DAA" w:rsidRDefault="004D7DAA">
            <w:pPr>
              <w:rPr>
                <w:sz w:val="12"/>
              </w:rPr>
            </w:pPr>
            <w:r w:rsidRPr="004D7DA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30E2BE2" w14:textId="77777777" w:rsidR="004D7DAA" w:rsidRPr="004D7DAA" w:rsidRDefault="004D7DA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1B6622E" w14:textId="77777777" w:rsidR="008F4F25" w:rsidRPr="004D7DAA" w:rsidRDefault="004D7DAA">
            <w:pPr>
              <w:rPr>
                <w:sz w:val="12"/>
              </w:rPr>
            </w:pPr>
            <w:r w:rsidRPr="004D7DA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CE159D3" w14:textId="77777777" w:rsidR="008F4F25" w:rsidRPr="004D7DAA" w:rsidRDefault="004D7DAA">
            <w:pPr>
              <w:rPr>
                <w:sz w:val="12"/>
              </w:rPr>
            </w:pPr>
            <w:r w:rsidRPr="004D7DAA">
              <w:rPr>
                <w:rStyle w:val="SAPUserEntry"/>
                <w:sz w:val="12"/>
              </w:rPr>
              <w:t>&lt;State the Service Provider, Customer or Joint Service Provider and Customer&gt;</w:t>
            </w:r>
          </w:p>
        </w:tc>
      </w:tr>
    </w:tbl>
    <w:p w14:paraId="260334B9" w14:textId="77777777" w:rsidR="008F4F25" w:rsidRDefault="004D7DAA">
      <w:pPr>
        <w:pStyle w:val="SAPKeyblockTitle"/>
      </w:pPr>
      <w:r>
        <w:t>Context</w:t>
      </w:r>
    </w:p>
    <w:p w14:paraId="640A71CD" w14:textId="77777777" w:rsidR="008F4F25" w:rsidRDefault="004D7DAA">
      <w:r>
        <w:t>In this activity, you can analyse logs as part of your daily business.</w:t>
      </w:r>
    </w:p>
    <w:p w14:paraId="7FBCA215" w14:textId="77777777" w:rsidR="008F4F25" w:rsidRDefault="004D7DAA">
      <w:pPr>
        <w:pStyle w:val="SAPKeyblockTitle"/>
      </w:pPr>
      <w:r>
        <w:lastRenderedPageBreak/>
        <w:t>Procedure</w:t>
      </w:r>
    </w:p>
    <w:p w14:paraId="02A2ECF4" w14:textId="77777777" w:rsidR="008F4F25" w:rsidRDefault="004D7DAA">
      <w:r>
        <w:t>To execute this activity go step by step go through the table.</w:t>
      </w:r>
    </w:p>
    <w:p w14:paraId="3F6900B7" w14:textId="77777777" w:rsidR="008F4F25" w:rsidRDefault="008F4F25"/>
    <w:tbl>
      <w:tblPr>
        <w:tblStyle w:val="SAPStandardTable"/>
        <w:tblW w:w="5000" w:type="pct"/>
        <w:tblInd w:w="3" w:type="dxa"/>
        <w:tblLook w:val="0620" w:firstRow="1" w:lastRow="0" w:firstColumn="0" w:lastColumn="0" w:noHBand="1" w:noVBand="1"/>
      </w:tblPr>
      <w:tblGrid>
        <w:gridCol w:w="867"/>
        <w:gridCol w:w="1763"/>
        <w:gridCol w:w="5596"/>
        <w:gridCol w:w="4479"/>
        <w:gridCol w:w="1599"/>
      </w:tblGrid>
      <w:tr w:rsidR="008F4F25" w:rsidRPr="004D7DAA" w14:paraId="704AB2C4" w14:textId="77777777" w:rsidTr="004D7DAA">
        <w:trPr>
          <w:cnfStyle w:val="100000000000" w:firstRow="1" w:lastRow="0" w:firstColumn="0" w:lastColumn="0" w:oddVBand="0" w:evenVBand="0" w:oddHBand="0" w:evenHBand="0" w:firstRowFirstColumn="0" w:firstRowLastColumn="0" w:lastRowFirstColumn="0" w:lastRowLastColumn="0"/>
        </w:trPr>
        <w:tc>
          <w:tcPr>
            <w:tcW w:w="0" w:type="auto"/>
          </w:tcPr>
          <w:p w14:paraId="3A4D4F8A" w14:textId="77777777" w:rsidR="008F4F25" w:rsidRPr="004D7DAA" w:rsidRDefault="004D7DAA">
            <w:pPr>
              <w:pStyle w:val="SAPTableHeader"/>
              <w:rPr>
                <w:sz w:val="16"/>
              </w:rPr>
            </w:pPr>
            <w:r w:rsidRPr="004D7DAA">
              <w:rPr>
                <w:sz w:val="16"/>
              </w:rPr>
              <w:t>Test Step #</w:t>
            </w:r>
          </w:p>
        </w:tc>
        <w:tc>
          <w:tcPr>
            <w:tcW w:w="0" w:type="auto"/>
          </w:tcPr>
          <w:p w14:paraId="42F1308F" w14:textId="77777777" w:rsidR="008F4F25" w:rsidRPr="004D7DAA" w:rsidRDefault="004D7DAA">
            <w:pPr>
              <w:pStyle w:val="SAPTableHeader"/>
              <w:rPr>
                <w:sz w:val="16"/>
              </w:rPr>
            </w:pPr>
            <w:r w:rsidRPr="004D7DAA">
              <w:rPr>
                <w:sz w:val="16"/>
              </w:rPr>
              <w:t>Test Step Name</w:t>
            </w:r>
          </w:p>
        </w:tc>
        <w:tc>
          <w:tcPr>
            <w:tcW w:w="0" w:type="auto"/>
          </w:tcPr>
          <w:p w14:paraId="39E0A61B" w14:textId="77777777" w:rsidR="008F4F25" w:rsidRPr="004D7DAA" w:rsidRDefault="004D7DAA">
            <w:pPr>
              <w:pStyle w:val="SAPTableHeader"/>
              <w:rPr>
                <w:sz w:val="16"/>
              </w:rPr>
            </w:pPr>
            <w:r w:rsidRPr="004D7DAA">
              <w:rPr>
                <w:sz w:val="16"/>
              </w:rPr>
              <w:t>Instruction</w:t>
            </w:r>
          </w:p>
        </w:tc>
        <w:tc>
          <w:tcPr>
            <w:tcW w:w="0" w:type="auto"/>
          </w:tcPr>
          <w:p w14:paraId="7A513093" w14:textId="77777777" w:rsidR="008F4F25" w:rsidRPr="004D7DAA" w:rsidRDefault="004D7DAA">
            <w:pPr>
              <w:pStyle w:val="SAPTableHeader"/>
              <w:rPr>
                <w:sz w:val="16"/>
              </w:rPr>
            </w:pPr>
            <w:r w:rsidRPr="004D7DAA">
              <w:rPr>
                <w:sz w:val="16"/>
              </w:rPr>
              <w:t>Expected Result</w:t>
            </w:r>
          </w:p>
        </w:tc>
        <w:tc>
          <w:tcPr>
            <w:tcW w:w="0" w:type="auto"/>
          </w:tcPr>
          <w:p w14:paraId="17C15E48" w14:textId="77777777" w:rsidR="008F4F25" w:rsidRPr="004D7DAA" w:rsidRDefault="004D7DAA">
            <w:pPr>
              <w:pStyle w:val="SAPTableHeader"/>
              <w:rPr>
                <w:sz w:val="16"/>
              </w:rPr>
            </w:pPr>
            <w:r w:rsidRPr="004D7DAA">
              <w:rPr>
                <w:sz w:val="16"/>
              </w:rPr>
              <w:t>Pass / Fail / Comment</w:t>
            </w:r>
          </w:p>
        </w:tc>
      </w:tr>
      <w:tr w:rsidR="008F4F25" w:rsidRPr="004D7DAA" w14:paraId="04E69279" w14:textId="77777777" w:rsidTr="004D7DAA">
        <w:tc>
          <w:tcPr>
            <w:tcW w:w="0" w:type="auto"/>
          </w:tcPr>
          <w:p w14:paraId="7CB8F565" w14:textId="77777777" w:rsidR="008F4F25" w:rsidRPr="004D7DAA" w:rsidRDefault="004D7DAA">
            <w:pPr>
              <w:rPr>
                <w:sz w:val="16"/>
              </w:rPr>
            </w:pPr>
            <w:r w:rsidRPr="004D7DAA">
              <w:rPr>
                <w:sz w:val="16"/>
              </w:rPr>
              <w:t>1</w:t>
            </w:r>
          </w:p>
        </w:tc>
        <w:tc>
          <w:tcPr>
            <w:tcW w:w="0" w:type="auto"/>
          </w:tcPr>
          <w:p w14:paraId="5EAB2EFB" w14:textId="77777777" w:rsidR="008F4F25" w:rsidRPr="004D7DAA" w:rsidRDefault="004D7DAA">
            <w:pPr>
              <w:rPr>
                <w:sz w:val="16"/>
              </w:rPr>
            </w:pPr>
            <w:r w:rsidRPr="004D7DAA">
              <w:rPr>
                <w:rStyle w:val="SAPEmphasis"/>
                <w:sz w:val="16"/>
              </w:rPr>
              <w:t>Log On</w:t>
            </w:r>
          </w:p>
        </w:tc>
        <w:tc>
          <w:tcPr>
            <w:tcW w:w="0" w:type="auto"/>
          </w:tcPr>
          <w:p w14:paraId="683646CC" w14:textId="77777777" w:rsidR="008F4F25" w:rsidRPr="004D7DAA" w:rsidRDefault="004D7DAA">
            <w:pPr>
              <w:rPr>
                <w:sz w:val="16"/>
              </w:rPr>
            </w:pPr>
            <w:r w:rsidRPr="004D7DAA">
              <w:rPr>
                <w:sz w:val="16"/>
              </w:rPr>
              <w:t>Log onto the SAP Fiori launchpad as an Administrator - Real Estate Management.</w:t>
            </w:r>
          </w:p>
        </w:tc>
        <w:tc>
          <w:tcPr>
            <w:tcW w:w="0" w:type="auto"/>
          </w:tcPr>
          <w:p w14:paraId="0546E45E" w14:textId="77777777" w:rsidR="008F4F25" w:rsidRPr="004D7DAA" w:rsidRDefault="004D7DAA">
            <w:pPr>
              <w:rPr>
                <w:sz w:val="16"/>
              </w:rPr>
            </w:pPr>
            <w:r w:rsidRPr="004D7DAA">
              <w:rPr>
                <w:sz w:val="16"/>
              </w:rPr>
              <w:t>The SAP Fiori launchpad displays.</w:t>
            </w:r>
          </w:p>
        </w:tc>
        <w:tc>
          <w:tcPr>
            <w:tcW w:w="0" w:type="auto"/>
          </w:tcPr>
          <w:p w14:paraId="0BB39EFA" w14:textId="77777777" w:rsidR="008F4F25" w:rsidRPr="004D7DAA" w:rsidRDefault="008F4F25">
            <w:pPr>
              <w:rPr>
                <w:sz w:val="16"/>
              </w:rPr>
            </w:pPr>
          </w:p>
        </w:tc>
      </w:tr>
      <w:tr w:rsidR="008F4F25" w:rsidRPr="004D7DAA" w14:paraId="746AA438" w14:textId="77777777" w:rsidTr="004D7DAA">
        <w:tc>
          <w:tcPr>
            <w:tcW w:w="0" w:type="auto"/>
          </w:tcPr>
          <w:p w14:paraId="1C8DE189" w14:textId="77777777" w:rsidR="008F4F25" w:rsidRPr="004D7DAA" w:rsidRDefault="004D7DAA">
            <w:pPr>
              <w:rPr>
                <w:sz w:val="16"/>
              </w:rPr>
            </w:pPr>
            <w:r w:rsidRPr="004D7DAA">
              <w:rPr>
                <w:sz w:val="16"/>
              </w:rPr>
              <w:t>2</w:t>
            </w:r>
          </w:p>
        </w:tc>
        <w:tc>
          <w:tcPr>
            <w:tcW w:w="0" w:type="auto"/>
          </w:tcPr>
          <w:p w14:paraId="0A11F361" w14:textId="77777777" w:rsidR="008F4F25" w:rsidRPr="004D7DAA" w:rsidRDefault="004D7DAA">
            <w:pPr>
              <w:rPr>
                <w:sz w:val="16"/>
              </w:rPr>
            </w:pPr>
            <w:r w:rsidRPr="004D7DAA">
              <w:rPr>
                <w:rStyle w:val="SAPEmphasis"/>
                <w:sz w:val="16"/>
              </w:rPr>
              <w:t>Access the SAP Fiori app</w:t>
            </w:r>
          </w:p>
        </w:tc>
        <w:tc>
          <w:tcPr>
            <w:tcW w:w="0" w:type="auto"/>
          </w:tcPr>
          <w:p w14:paraId="6DB282F6" w14:textId="77777777" w:rsidR="008F4F25" w:rsidRPr="004D7DAA" w:rsidRDefault="004D7DAA">
            <w:pPr>
              <w:rPr>
                <w:sz w:val="16"/>
              </w:rPr>
            </w:pPr>
            <w:r w:rsidRPr="004D7DAA">
              <w:rPr>
                <w:sz w:val="16"/>
              </w:rPr>
              <w:t xml:space="preserve">Open </w:t>
            </w:r>
            <w:r w:rsidRPr="004D7DAA">
              <w:rPr>
                <w:rStyle w:val="SAPScreenElement"/>
                <w:sz w:val="16"/>
              </w:rPr>
              <w:t>Check Real Estate Objects</w:t>
            </w:r>
            <w:r w:rsidRPr="004D7DAA">
              <w:rPr>
                <w:sz w:val="16"/>
              </w:rPr>
              <w:t xml:space="preserve"> - </w:t>
            </w:r>
            <w:r w:rsidRPr="004D7DAA">
              <w:rPr>
                <w:rStyle w:val="SAPScreenElement"/>
                <w:sz w:val="16"/>
              </w:rPr>
              <w:t>Background job</w:t>
            </w:r>
            <w:r w:rsidRPr="004D7DAA">
              <w:rPr>
                <w:sz w:val="16"/>
              </w:rPr>
              <w:t xml:space="preserve"> </w:t>
            </w:r>
            <w:r w:rsidRPr="004D7DAA">
              <w:rPr>
                <w:rStyle w:val="SAPMonospace"/>
                <w:sz w:val="16"/>
              </w:rPr>
              <w:t>(F5967)</w:t>
            </w:r>
            <w:r w:rsidRPr="004D7DAA">
              <w:rPr>
                <w:sz w:val="16"/>
              </w:rPr>
              <w:t>.</w:t>
            </w:r>
          </w:p>
        </w:tc>
        <w:tc>
          <w:tcPr>
            <w:tcW w:w="0" w:type="auto"/>
          </w:tcPr>
          <w:p w14:paraId="74571671" w14:textId="77777777" w:rsidR="008F4F25" w:rsidRPr="004D7DAA" w:rsidRDefault="004D7DAA">
            <w:pPr>
              <w:rPr>
                <w:sz w:val="16"/>
              </w:rPr>
            </w:pPr>
            <w:r w:rsidRPr="004D7DAA">
              <w:rPr>
                <w:sz w:val="16"/>
              </w:rPr>
              <w:t xml:space="preserve">The </w:t>
            </w:r>
            <w:r w:rsidRPr="004D7DAA">
              <w:rPr>
                <w:rStyle w:val="SAPScreenElement"/>
                <w:sz w:val="16"/>
              </w:rPr>
              <w:t>Application Jobs</w:t>
            </w:r>
            <w:r w:rsidRPr="004D7DAA">
              <w:rPr>
                <w:sz w:val="16"/>
              </w:rPr>
              <w:t xml:space="preserve"> screen displays.</w:t>
            </w:r>
          </w:p>
        </w:tc>
        <w:tc>
          <w:tcPr>
            <w:tcW w:w="0" w:type="auto"/>
          </w:tcPr>
          <w:p w14:paraId="4C04EFA6" w14:textId="77777777" w:rsidR="008F4F25" w:rsidRPr="004D7DAA" w:rsidRDefault="008F4F25">
            <w:pPr>
              <w:rPr>
                <w:sz w:val="16"/>
              </w:rPr>
            </w:pPr>
          </w:p>
        </w:tc>
      </w:tr>
      <w:tr w:rsidR="008F4F25" w:rsidRPr="004D7DAA" w14:paraId="68AC99DC" w14:textId="77777777" w:rsidTr="004D7DAA">
        <w:tc>
          <w:tcPr>
            <w:tcW w:w="0" w:type="auto"/>
          </w:tcPr>
          <w:p w14:paraId="3A2AEE48" w14:textId="77777777" w:rsidR="008F4F25" w:rsidRPr="004D7DAA" w:rsidRDefault="004D7DAA">
            <w:pPr>
              <w:rPr>
                <w:sz w:val="16"/>
              </w:rPr>
            </w:pPr>
            <w:r w:rsidRPr="004D7DAA">
              <w:rPr>
                <w:sz w:val="16"/>
              </w:rPr>
              <w:t>3</w:t>
            </w:r>
          </w:p>
        </w:tc>
        <w:tc>
          <w:tcPr>
            <w:tcW w:w="0" w:type="auto"/>
          </w:tcPr>
          <w:p w14:paraId="1C041667" w14:textId="77777777" w:rsidR="008F4F25" w:rsidRPr="004D7DAA" w:rsidRDefault="004D7DAA">
            <w:pPr>
              <w:rPr>
                <w:sz w:val="16"/>
              </w:rPr>
            </w:pPr>
            <w:r w:rsidRPr="004D7DAA">
              <w:rPr>
                <w:rStyle w:val="SAPEmphasis"/>
                <w:sz w:val="16"/>
              </w:rPr>
              <w:t xml:space="preserve">Input </w:t>
            </w:r>
            <w:r w:rsidRPr="004D7DAA">
              <w:rPr>
                <w:rStyle w:val="SAPEmphasis"/>
                <w:sz w:val="16"/>
              </w:rPr>
              <w:t>Parameters</w:t>
            </w:r>
          </w:p>
        </w:tc>
        <w:tc>
          <w:tcPr>
            <w:tcW w:w="0" w:type="auto"/>
          </w:tcPr>
          <w:p w14:paraId="69A1A46B" w14:textId="77777777" w:rsidR="004D7DAA" w:rsidRPr="004D7DAA" w:rsidRDefault="004D7DAA">
            <w:pPr>
              <w:rPr>
                <w:sz w:val="16"/>
              </w:rPr>
            </w:pPr>
            <w:r w:rsidRPr="004D7DAA">
              <w:rPr>
                <w:sz w:val="16"/>
              </w:rPr>
              <w:t xml:space="preserve">Choose </w:t>
            </w:r>
            <w:r w:rsidRPr="004D7DAA">
              <w:rPr>
                <w:rStyle w:val="SAPScreenElement"/>
                <w:sz w:val="16"/>
              </w:rPr>
              <w:t>Create</w:t>
            </w:r>
            <w:r w:rsidRPr="004D7DAA">
              <w:rPr>
                <w:sz w:val="16"/>
              </w:rPr>
              <w:t>.</w:t>
            </w:r>
          </w:p>
          <w:p w14:paraId="66123205" w14:textId="77777777" w:rsidR="004D7DAA" w:rsidRPr="004D7DAA" w:rsidRDefault="004D7DAA">
            <w:pPr>
              <w:rPr>
                <w:sz w:val="16"/>
              </w:rPr>
            </w:pPr>
            <w:r w:rsidRPr="004D7DAA">
              <w:rPr>
                <w:sz w:val="16"/>
              </w:rPr>
              <w:t xml:space="preserve">Check </w:t>
            </w:r>
            <w:r w:rsidRPr="004D7DAA">
              <w:rPr>
                <w:rStyle w:val="SAPScreenElement"/>
                <w:sz w:val="16"/>
              </w:rPr>
              <w:t>Template Selection</w:t>
            </w:r>
            <w:r w:rsidRPr="004D7DAA">
              <w:rPr>
                <w:sz w:val="16"/>
              </w:rPr>
              <w:t>.</w:t>
            </w:r>
          </w:p>
          <w:p w14:paraId="590AA725" w14:textId="77777777" w:rsidR="004D7DAA" w:rsidRPr="004D7DAA" w:rsidRDefault="004D7DAA">
            <w:pPr>
              <w:rPr>
                <w:sz w:val="16"/>
              </w:rPr>
            </w:pPr>
            <w:r w:rsidRPr="004D7DAA">
              <w:rPr>
                <w:sz w:val="16"/>
              </w:rPr>
              <w:t xml:space="preserve">Choose </w:t>
            </w:r>
            <w:r w:rsidRPr="004D7DAA">
              <w:rPr>
                <w:rStyle w:val="SAPScreenElement"/>
                <w:sz w:val="16"/>
              </w:rPr>
              <w:t>Step 2</w:t>
            </w:r>
            <w:r w:rsidRPr="004D7DAA">
              <w:rPr>
                <w:sz w:val="16"/>
              </w:rPr>
              <w:t>.</w:t>
            </w:r>
          </w:p>
          <w:p w14:paraId="0D3E16E1" w14:textId="77777777" w:rsidR="004D7DAA" w:rsidRPr="004D7DAA" w:rsidRDefault="004D7DAA">
            <w:pPr>
              <w:rPr>
                <w:sz w:val="16"/>
              </w:rPr>
            </w:pPr>
            <w:r w:rsidRPr="004D7DAA">
              <w:rPr>
                <w:sz w:val="16"/>
              </w:rPr>
              <w:t xml:space="preserve">Check </w:t>
            </w:r>
            <w:r w:rsidRPr="004D7DAA">
              <w:rPr>
                <w:rStyle w:val="SAPScreenElement"/>
                <w:sz w:val="16"/>
              </w:rPr>
              <w:t>Scheduling Options</w:t>
            </w:r>
            <w:r w:rsidRPr="004D7DAA">
              <w:rPr>
                <w:sz w:val="16"/>
              </w:rPr>
              <w:t xml:space="preserve"> and change according to your need.</w:t>
            </w:r>
          </w:p>
          <w:p w14:paraId="082F8DDC" w14:textId="77777777" w:rsidR="004D7DAA" w:rsidRPr="004D7DAA" w:rsidRDefault="004D7DAA">
            <w:pPr>
              <w:rPr>
                <w:sz w:val="16"/>
              </w:rPr>
            </w:pPr>
            <w:r w:rsidRPr="004D7DAA">
              <w:rPr>
                <w:sz w:val="16"/>
              </w:rPr>
              <w:t xml:space="preserve">Choose </w:t>
            </w:r>
            <w:r w:rsidRPr="004D7DAA">
              <w:rPr>
                <w:rStyle w:val="SAPScreenElement"/>
                <w:sz w:val="16"/>
              </w:rPr>
              <w:t>Step 3</w:t>
            </w:r>
            <w:r w:rsidRPr="004D7DAA">
              <w:rPr>
                <w:sz w:val="16"/>
              </w:rPr>
              <w:t>.</w:t>
            </w:r>
          </w:p>
          <w:p w14:paraId="7C253E80" w14:textId="77777777" w:rsidR="004D7DAA" w:rsidRPr="004D7DAA" w:rsidRDefault="004D7DAA">
            <w:pPr>
              <w:rPr>
                <w:sz w:val="16"/>
              </w:rPr>
            </w:pPr>
            <w:r w:rsidRPr="004D7DAA">
              <w:rPr>
                <w:sz w:val="16"/>
              </w:rPr>
              <w:t>Optional</w:t>
            </w:r>
          </w:p>
          <w:p w14:paraId="773A28ED" w14:textId="77777777" w:rsidR="004D7DAA" w:rsidRPr="004D7DAA" w:rsidRDefault="004D7DAA">
            <w:pPr>
              <w:rPr>
                <w:sz w:val="16"/>
              </w:rPr>
            </w:pPr>
            <w:r w:rsidRPr="004D7DAA">
              <w:rPr>
                <w:sz w:val="16"/>
              </w:rPr>
              <w:t xml:space="preserve">On </w:t>
            </w:r>
            <w:r w:rsidRPr="004D7DAA">
              <w:rPr>
                <w:rStyle w:val="SAPScreenElement"/>
                <w:sz w:val="16"/>
              </w:rPr>
              <w:t>Selection of Integration Objects</w:t>
            </w:r>
            <w:r w:rsidRPr="004D7DAA">
              <w:rPr>
                <w:sz w:val="16"/>
              </w:rPr>
              <w:t xml:space="preserve"> area, input the needed fields.</w:t>
            </w:r>
          </w:p>
          <w:p w14:paraId="1395D6E4" w14:textId="77777777" w:rsidR="004D7DAA" w:rsidRPr="004D7DAA" w:rsidRDefault="004D7DAA">
            <w:pPr>
              <w:rPr>
                <w:sz w:val="16"/>
              </w:rPr>
            </w:pPr>
            <w:r w:rsidRPr="004D7DAA">
              <w:rPr>
                <w:sz w:val="16"/>
              </w:rPr>
              <w:t xml:space="preserve">On </w:t>
            </w:r>
            <w:r w:rsidRPr="004D7DAA">
              <w:rPr>
                <w:rStyle w:val="SAPScreenElement"/>
                <w:sz w:val="16"/>
              </w:rPr>
              <w:t>Check Settings</w:t>
            </w:r>
            <w:r w:rsidRPr="004D7DAA">
              <w:rPr>
                <w:sz w:val="16"/>
              </w:rPr>
              <w:t xml:space="preserve"> area, select the needed checkbox.</w:t>
            </w:r>
          </w:p>
          <w:p w14:paraId="62823EBC" w14:textId="0D410CD4" w:rsidR="008F4F25" w:rsidRPr="004D7DAA" w:rsidRDefault="004D7DAA">
            <w:pPr>
              <w:rPr>
                <w:sz w:val="16"/>
              </w:rPr>
            </w:pPr>
            <w:r w:rsidRPr="004D7DAA">
              <w:rPr>
                <w:sz w:val="16"/>
              </w:rPr>
              <w:t xml:space="preserve">Choose </w:t>
            </w:r>
            <w:r w:rsidRPr="004D7DAA">
              <w:rPr>
                <w:rStyle w:val="SAPScreenElement"/>
                <w:sz w:val="16"/>
              </w:rPr>
              <w:t>Schedule</w:t>
            </w:r>
            <w:r w:rsidRPr="004D7DAA">
              <w:rPr>
                <w:sz w:val="16"/>
              </w:rPr>
              <w:t>.</w:t>
            </w:r>
          </w:p>
        </w:tc>
        <w:tc>
          <w:tcPr>
            <w:tcW w:w="0" w:type="auto"/>
          </w:tcPr>
          <w:p w14:paraId="39AD9820" w14:textId="77777777" w:rsidR="008F4F25" w:rsidRPr="004D7DAA" w:rsidRDefault="004D7DAA">
            <w:pPr>
              <w:rPr>
                <w:sz w:val="16"/>
              </w:rPr>
            </w:pPr>
            <w:r w:rsidRPr="004D7DAA">
              <w:rPr>
                <w:sz w:val="16"/>
              </w:rPr>
              <w:t xml:space="preserve">Data are validated, next screen </w:t>
            </w:r>
            <w:r w:rsidRPr="004D7DAA">
              <w:rPr>
                <w:rStyle w:val="SAPScreenElement"/>
                <w:sz w:val="16"/>
              </w:rPr>
              <w:t>Analyze Logs</w:t>
            </w:r>
            <w:r w:rsidRPr="004D7DAA">
              <w:rPr>
                <w:sz w:val="16"/>
              </w:rPr>
              <w:t xml:space="preserve"> screen is displayed.</w:t>
            </w:r>
          </w:p>
        </w:tc>
        <w:tc>
          <w:tcPr>
            <w:tcW w:w="0" w:type="auto"/>
          </w:tcPr>
          <w:p w14:paraId="53B1D7B2" w14:textId="77777777" w:rsidR="008F4F25" w:rsidRPr="004D7DAA" w:rsidRDefault="008F4F25">
            <w:pPr>
              <w:rPr>
                <w:sz w:val="16"/>
              </w:rPr>
            </w:pPr>
          </w:p>
        </w:tc>
      </w:tr>
      <w:tr w:rsidR="008F4F25" w:rsidRPr="004D7DAA" w14:paraId="51A80E16" w14:textId="77777777" w:rsidTr="004D7DAA">
        <w:tc>
          <w:tcPr>
            <w:tcW w:w="0" w:type="auto"/>
          </w:tcPr>
          <w:p w14:paraId="409770BA" w14:textId="77777777" w:rsidR="008F4F25" w:rsidRPr="004D7DAA" w:rsidRDefault="004D7DAA">
            <w:pPr>
              <w:rPr>
                <w:sz w:val="16"/>
              </w:rPr>
            </w:pPr>
            <w:r w:rsidRPr="004D7DAA">
              <w:rPr>
                <w:sz w:val="16"/>
              </w:rPr>
              <w:t>4</w:t>
            </w:r>
          </w:p>
        </w:tc>
        <w:tc>
          <w:tcPr>
            <w:tcW w:w="0" w:type="auto"/>
          </w:tcPr>
          <w:p w14:paraId="0CCC6751" w14:textId="77777777" w:rsidR="008F4F25" w:rsidRPr="004D7DAA" w:rsidRDefault="004D7DAA">
            <w:pPr>
              <w:rPr>
                <w:sz w:val="16"/>
              </w:rPr>
            </w:pPr>
            <w:r w:rsidRPr="004D7DAA">
              <w:rPr>
                <w:rStyle w:val="SAPEmphasis"/>
                <w:sz w:val="16"/>
              </w:rPr>
              <w:t>Analyse Data</w:t>
            </w:r>
          </w:p>
        </w:tc>
        <w:tc>
          <w:tcPr>
            <w:tcW w:w="0" w:type="auto"/>
          </w:tcPr>
          <w:p w14:paraId="18A43671" w14:textId="77777777" w:rsidR="008F4F25" w:rsidRPr="004D7DAA" w:rsidRDefault="004D7DAA">
            <w:pPr>
              <w:rPr>
                <w:sz w:val="16"/>
              </w:rPr>
            </w:pPr>
            <w:r w:rsidRPr="004D7DAA">
              <w:rPr>
                <w:sz w:val="16"/>
              </w:rPr>
              <w:t>Analyse data.</w:t>
            </w:r>
          </w:p>
        </w:tc>
        <w:tc>
          <w:tcPr>
            <w:tcW w:w="0" w:type="auto"/>
          </w:tcPr>
          <w:p w14:paraId="6EC94060" w14:textId="77777777" w:rsidR="008F4F25" w:rsidRPr="004D7DAA" w:rsidRDefault="004D7DAA">
            <w:pPr>
              <w:rPr>
                <w:sz w:val="16"/>
              </w:rPr>
            </w:pPr>
            <w:r w:rsidRPr="004D7DAA">
              <w:rPr>
                <w:sz w:val="16"/>
              </w:rPr>
              <w:t>Data is shown.</w:t>
            </w:r>
          </w:p>
        </w:tc>
        <w:tc>
          <w:tcPr>
            <w:tcW w:w="0" w:type="auto"/>
          </w:tcPr>
          <w:p w14:paraId="39B78CF9" w14:textId="77777777" w:rsidR="008F4F25" w:rsidRPr="004D7DAA" w:rsidRDefault="008F4F25">
            <w:pPr>
              <w:rPr>
                <w:sz w:val="16"/>
              </w:rPr>
            </w:pPr>
          </w:p>
        </w:tc>
      </w:tr>
    </w:tbl>
    <w:p w14:paraId="373155D5" w14:textId="77777777" w:rsidR="008F4F25" w:rsidRDefault="004D7DAA">
      <w:pPr>
        <w:pStyle w:val="Heading3"/>
      </w:pPr>
      <w:bookmarkStart w:id="20" w:name="unique_9"/>
      <w:bookmarkStart w:id="21" w:name="_Toc176424053"/>
      <w:r>
        <w:t>Maintain Business Role</w:t>
      </w:r>
      <w:bookmarkEnd w:id="20"/>
      <w:bookmarkEnd w:id="21"/>
    </w:p>
    <w:p w14:paraId="7AB69F2C" w14:textId="77777777" w:rsidR="008F4F25" w:rsidRDefault="004D7DAA">
      <w:pPr>
        <w:pStyle w:val="SAPKeyblockTitle"/>
      </w:pPr>
      <w:r>
        <w:t>Context</w:t>
      </w:r>
    </w:p>
    <w:p w14:paraId="4B05502C" w14:textId="77777777" w:rsidR="008F4F25" w:rsidRDefault="004D7DAA">
      <w:r>
        <w:t>In this activity, you can maintain business role here.</w:t>
      </w:r>
    </w:p>
    <w:p w14:paraId="25E1851F" w14:textId="77777777" w:rsidR="008F4F25" w:rsidRDefault="004D7DAA">
      <w:pPr>
        <w:pStyle w:val="SAPKeyblockTitle"/>
      </w:pPr>
      <w:r>
        <w:t>Procedure</w:t>
      </w:r>
    </w:p>
    <w:p w14:paraId="57BCC7A2" w14:textId="77777777" w:rsidR="008F4F25" w:rsidRDefault="004D7DAA">
      <w:r>
        <w:t>To execute this activity go step by step go through the table.</w:t>
      </w:r>
    </w:p>
    <w:p w14:paraId="004375BC" w14:textId="77777777" w:rsidR="008F4F25" w:rsidRDefault="008F4F25"/>
    <w:tbl>
      <w:tblPr>
        <w:tblStyle w:val="SAPStandardTable"/>
        <w:tblW w:w="5000" w:type="pct"/>
        <w:tblInd w:w="3" w:type="dxa"/>
        <w:tblLook w:val="0620" w:firstRow="1" w:lastRow="0" w:firstColumn="0" w:lastColumn="0" w:noHBand="1" w:noVBand="1"/>
      </w:tblPr>
      <w:tblGrid>
        <w:gridCol w:w="845"/>
        <w:gridCol w:w="1718"/>
        <w:gridCol w:w="7634"/>
        <w:gridCol w:w="2548"/>
        <w:gridCol w:w="1559"/>
      </w:tblGrid>
      <w:tr w:rsidR="008F4F25" w:rsidRPr="004D7DAA" w14:paraId="5EF61828" w14:textId="77777777" w:rsidTr="004D7DAA">
        <w:trPr>
          <w:cnfStyle w:val="100000000000" w:firstRow="1" w:lastRow="0" w:firstColumn="0" w:lastColumn="0" w:oddVBand="0" w:evenVBand="0" w:oddHBand="0" w:evenHBand="0" w:firstRowFirstColumn="0" w:firstRowLastColumn="0" w:lastRowFirstColumn="0" w:lastRowLastColumn="0"/>
        </w:trPr>
        <w:tc>
          <w:tcPr>
            <w:tcW w:w="0" w:type="auto"/>
          </w:tcPr>
          <w:p w14:paraId="370865A5" w14:textId="77777777" w:rsidR="008F4F25" w:rsidRPr="004D7DAA" w:rsidRDefault="004D7DAA">
            <w:pPr>
              <w:pStyle w:val="SAPTableHeader"/>
              <w:rPr>
                <w:sz w:val="16"/>
              </w:rPr>
            </w:pPr>
            <w:r w:rsidRPr="004D7DAA">
              <w:rPr>
                <w:sz w:val="16"/>
              </w:rPr>
              <w:lastRenderedPageBreak/>
              <w:t>Test Step #</w:t>
            </w:r>
          </w:p>
        </w:tc>
        <w:tc>
          <w:tcPr>
            <w:tcW w:w="0" w:type="auto"/>
          </w:tcPr>
          <w:p w14:paraId="58303532" w14:textId="77777777" w:rsidR="008F4F25" w:rsidRPr="004D7DAA" w:rsidRDefault="004D7DAA">
            <w:pPr>
              <w:pStyle w:val="SAPTableHeader"/>
              <w:rPr>
                <w:sz w:val="16"/>
              </w:rPr>
            </w:pPr>
            <w:r w:rsidRPr="004D7DAA">
              <w:rPr>
                <w:sz w:val="16"/>
              </w:rPr>
              <w:t>Test Step Name</w:t>
            </w:r>
          </w:p>
        </w:tc>
        <w:tc>
          <w:tcPr>
            <w:tcW w:w="0" w:type="auto"/>
          </w:tcPr>
          <w:p w14:paraId="4C75A79D" w14:textId="77777777" w:rsidR="008F4F25" w:rsidRPr="004D7DAA" w:rsidRDefault="004D7DAA">
            <w:pPr>
              <w:pStyle w:val="SAPTableHeader"/>
              <w:rPr>
                <w:sz w:val="16"/>
              </w:rPr>
            </w:pPr>
            <w:r w:rsidRPr="004D7DAA">
              <w:rPr>
                <w:sz w:val="16"/>
              </w:rPr>
              <w:t>Instruction</w:t>
            </w:r>
          </w:p>
        </w:tc>
        <w:tc>
          <w:tcPr>
            <w:tcW w:w="0" w:type="auto"/>
          </w:tcPr>
          <w:p w14:paraId="58AC13D1" w14:textId="77777777" w:rsidR="008F4F25" w:rsidRPr="004D7DAA" w:rsidRDefault="004D7DAA">
            <w:pPr>
              <w:pStyle w:val="SAPTableHeader"/>
              <w:rPr>
                <w:sz w:val="16"/>
              </w:rPr>
            </w:pPr>
            <w:r w:rsidRPr="004D7DAA">
              <w:rPr>
                <w:sz w:val="16"/>
              </w:rPr>
              <w:t>Expected Result</w:t>
            </w:r>
          </w:p>
        </w:tc>
        <w:tc>
          <w:tcPr>
            <w:tcW w:w="0" w:type="auto"/>
          </w:tcPr>
          <w:p w14:paraId="5C811456" w14:textId="77777777" w:rsidR="008F4F25" w:rsidRPr="004D7DAA" w:rsidRDefault="004D7DAA">
            <w:pPr>
              <w:pStyle w:val="SAPTableHeader"/>
              <w:rPr>
                <w:sz w:val="16"/>
              </w:rPr>
            </w:pPr>
            <w:r w:rsidRPr="004D7DAA">
              <w:rPr>
                <w:sz w:val="16"/>
              </w:rPr>
              <w:t xml:space="preserve">Pass / </w:t>
            </w:r>
            <w:r w:rsidRPr="004D7DAA">
              <w:rPr>
                <w:sz w:val="16"/>
              </w:rPr>
              <w:t>Fail / Comment</w:t>
            </w:r>
          </w:p>
        </w:tc>
      </w:tr>
      <w:tr w:rsidR="008F4F25" w:rsidRPr="004D7DAA" w14:paraId="339A62DF" w14:textId="77777777" w:rsidTr="004D7DAA">
        <w:tc>
          <w:tcPr>
            <w:tcW w:w="0" w:type="auto"/>
          </w:tcPr>
          <w:p w14:paraId="2209AC78" w14:textId="77777777" w:rsidR="008F4F25" w:rsidRPr="004D7DAA" w:rsidRDefault="004D7DAA">
            <w:pPr>
              <w:rPr>
                <w:sz w:val="16"/>
              </w:rPr>
            </w:pPr>
            <w:r w:rsidRPr="004D7DAA">
              <w:rPr>
                <w:sz w:val="16"/>
              </w:rPr>
              <w:t>1</w:t>
            </w:r>
          </w:p>
        </w:tc>
        <w:tc>
          <w:tcPr>
            <w:tcW w:w="0" w:type="auto"/>
          </w:tcPr>
          <w:p w14:paraId="682A4DAF" w14:textId="77777777" w:rsidR="008F4F25" w:rsidRPr="004D7DAA" w:rsidRDefault="004D7DAA">
            <w:pPr>
              <w:rPr>
                <w:sz w:val="16"/>
              </w:rPr>
            </w:pPr>
            <w:r w:rsidRPr="004D7DAA">
              <w:rPr>
                <w:rStyle w:val="SAPEmphasis"/>
                <w:sz w:val="16"/>
              </w:rPr>
              <w:t>Log On</w:t>
            </w:r>
          </w:p>
        </w:tc>
        <w:tc>
          <w:tcPr>
            <w:tcW w:w="0" w:type="auto"/>
          </w:tcPr>
          <w:p w14:paraId="39F32777" w14:textId="77777777" w:rsidR="008F4F25" w:rsidRPr="004D7DAA" w:rsidRDefault="004D7DAA">
            <w:pPr>
              <w:rPr>
                <w:sz w:val="16"/>
              </w:rPr>
            </w:pPr>
            <w:r w:rsidRPr="004D7DAA">
              <w:rPr>
                <w:sz w:val="16"/>
              </w:rPr>
              <w:t>Log onto the SAP Fiori launchpad as an Administrator.</w:t>
            </w:r>
          </w:p>
        </w:tc>
        <w:tc>
          <w:tcPr>
            <w:tcW w:w="0" w:type="auto"/>
          </w:tcPr>
          <w:p w14:paraId="403DC17E" w14:textId="77777777" w:rsidR="008F4F25" w:rsidRPr="004D7DAA" w:rsidRDefault="004D7DAA">
            <w:pPr>
              <w:rPr>
                <w:sz w:val="16"/>
              </w:rPr>
            </w:pPr>
            <w:r w:rsidRPr="004D7DAA">
              <w:rPr>
                <w:sz w:val="16"/>
              </w:rPr>
              <w:t>The SAP Fiori launchpad displays.</w:t>
            </w:r>
          </w:p>
        </w:tc>
        <w:tc>
          <w:tcPr>
            <w:tcW w:w="0" w:type="auto"/>
          </w:tcPr>
          <w:p w14:paraId="1C34E0A2" w14:textId="77777777" w:rsidR="008F4F25" w:rsidRPr="004D7DAA" w:rsidRDefault="008F4F25">
            <w:pPr>
              <w:rPr>
                <w:sz w:val="16"/>
              </w:rPr>
            </w:pPr>
          </w:p>
        </w:tc>
      </w:tr>
      <w:tr w:rsidR="008F4F25" w:rsidRPr="004D7DAA" w14:paraId="28B87FD7" w14:textId="77777777" w:rsidTr="004D7DAA">
        <w:tc>
          <w:tcPr>
            <w:tcW w:w="0" w:type="auto"/>
          </w:tcPr>
          <w:p w14:paraId="44CFCB72" w14:textId="77777777" w:rsidR="008F4F25" w:rsidRPr="004D7DAA" w:rsidRDefault="004D7DAA">
            <w:pPr>
              <w:rPr>
                <w:sz w:val="16"/>
              </w:rPr>
            </w:pPr>
            <w:r w:rsidRPr="004D7DAA">
              <w:rPr>
                <w:sz w:val="16"/>
              </w:rPr>
              <w:t>2</w:t>
            </w:r>
          </w:p>
        </w:tc>
        <w:tc>
          <w:tcPr>
            <w:tcW w:w="0" w:type="auto"/>
          </w:tcPr>
          <w:p w14:paraId="72BCA45C" w14:textId="77777777" w:rsidR="008F4F25" w:rsidRPr="004D7DAA" w:rsidRDefault="004D7DAA">
            <w:pPr>
              <w:rPr>
                <w:sz w:val="16"/>
              </w:rPr>
            </w:pPr>
            <w:r w:rsidRPr="004D7DAA">
              <w:rPr>
                <w:rStyle w:val="SAPEmphasis"/>
                <w:sz w:val="16"/>
              </w:rPr>
              <w:t>Access the SAP Fiori app</w:t>
            </w:r>
          </w:p>
        </w:tc>
        <w:tc>
          <w:tcPr>
            <w:tcW w:w="0" w:type="auto"/>
          </w:tcPr>
          <w:p w14:paraId="49FA565B" w14:textId="77777777" w:rsidR="008F4F25" w:rsidRPr="004D7DAA" w:rsidRDefault="004D7DAA">
            <w:pPr>
              <w:rPr>
                <w:sz w:val="16"/>
              </w:rPr>
            </w:pPr>
            <w:r w:rsidRPr="004D7DAA">
              <w:rPr>
                <w:sz w:val="16"/>
              </w:rPr>
              <w:t xml:space="preserve">Open </w:t>
            </w:r>
            <w:r w:rsidRPr="004D7DAA">
              <w:rPr>
                <w:rStyle w:val="SAPScreenElement"/>
                <w:sz w:val="16"/>
              </w:rPr>
              <w:t>Maintain Business Roles</w:t>
            </w:r>
            <w:r w:rsidRPr="004D7DAA">
              <w:rPr>
                <w:sz w:val="16"/>
              </w:rPr>
              <w:t xml:space="preserve"> </w:t>
            </w:r>
            <w:r w:rsidRPr="004D7DAA">
              <w:rPr>
                <w:rStyle w:val="SAPMonospace"/>
                <w:sz w:val="16"/>
              </w:rPr>
              <w:t>(F1492)</w:t>
            </w:r>
            <w:r w:rsidRPr="004D7DAA">
              <w:rPr>
                <w:sz w:val="16"/>
              </w:rPr>
              <w:t>.</w:t>
            </w:r>
          </w:p>
        </w:tc>
        <w:tc>
          <w:tcPr>
            <w:tcW w:w="0" w:type="auto"/>
          </w:tcPr>
          <w:p w14:paraId="23CFC17E" w14:textId="77777777" w:rsidR="008F4F25" w:rsidRPr="004D7DAA" w:rsidRDefault="004D7DAA">
            <w:pPr>
              <w:rPr>
                <w:sz w:val="16"/>
              </w:rPr>
            </w:pPr>
            <w:r w:rsidRPr="004D7DAA">
              <w:rPr>
                <w:sz w:val="16"/>
              </w:rPr>
              <w:t xml:space="preserve">The </w:t>
            </w:r>
            <w:r w:rsidRPr="004D7DAA">
              <w:rPr>
                <w:rStyle w:val="SAPScreenElement"/>
                <w:sz w:val="16"/>
              </w:rPr>
              <w:t>Application Jobs</w:t>
            </w:r>
            <w:r w:rsidRPr="004D7DAA">
              <w:rPr>
                <w:sz w:val="16"/>
              </w:rPr>
              <w:t xml:space="preserve"> screen displays.</w:t>
            </w:r>
          </w:p>
        </w:tc>
        <w:tc>
          <w:tcPr>
            <w:tcW w:w="0" w:type="auto"/>
          </w:tcPr>
          <w:p w14:paraId="743ECFD8" w14:textId="77777777" w:rsidR="008F4F25" w:rsidRPr="004D7DAA" w:rsidRDefault="008F4F25">
            <w:pPr>
              <w:rPr>
                <w:sz w:val="16"/>
              </w:rPr>
            </w:pPr>
          </w:p>
        </w:tc>
      </w:tr>
      <w:tr w:rsidR="008F4F25" w:rsidRPr="004D7DAA" w14:paraId="4A3CE668" w14:textId="77777777" w:rsidTr="004D7DAA">
        <w:tc>
          <w:tcPr>
            <w:tcW w:w="0" w:type="auto"/>
          </w:tcPr>
          <w:p w14:paraId="490D2403" w14:textId="77777777" w:rsidR="008F4F25" w:rsidRPr="004D7DAA" w:rsidRDefault="004D7DAA">
            <w:pPr>
              <w:rPr>
                <w:sz w:val="16"/>
              </w:rPr>
            </w:pPr>
            <w:r w:rsidRPr="004D7DAA">
              <w:rPr>
                <w:sz w:val="16"/>
              </w:rPr>
              <w:t>3</w:t>
            </w:r>
          </w:p>
        </w:tc>
        <w:tc>
          <w:tcPr>
            <w:tcW w:w="0" w:type="auto"/>
          </w:tcPr>
          <w:p w14:paraId="182B56D1" w14:textId="77777777" w:rsidR="008F4F25" w:rsidRPr="004D7DAA" w:rsidRDefault="004D7DAA">
            <w:pPr>
              <w:rPr>
                <w:sz w:val="16"/>
              </w:rPr>
            </w:pPr>
            <w:r w:rsidRPr="004D7DAA">
              <w:rPr>
                <w:rStyle w:val="SAPEmphasis"/>
                <w:sz w:val="16"/>
              </w:rPr>
              <w:t>Add the Business Role</w:t>
            </w:r>
          </w:p>
        </w:tc>
        <w:tc>
          <w:tcPr>
            <w:tcW w:w="0" w:type="auto"/>
          </w:tcPr>
          <w:p w14:paraId="1D28A64F" w14:textId="77777777" w:rsidR="004D7DAA" w:rsidRPr="004D7DAA" w:rsidRDefault="004D7DAA">
            <w:pPr>
              <w:rPr>
                <w:sz w:val="16"/>
              </w:rPr>
            </w:pPr>
            <w:r w:rsidRPr="004D7DAA">
              <w:rPr>
                <w:sz w:val="16"/>
              </w:rPr>
              <w:t xml:space="preserve">Search for your role which is copied from SAP standard role </w:t>
            </w:r>
            <w:r w:rsidRPr="004D7DAA">
              <w:rPr>
                <w:rStyle w:val="SAPScreenElement"/>
                <w:sz w:val="16"/>
              </w:rPr>
              <w:t>RE_SPECIALIST_LOCAT</w:t>
            </w:r>
            <w:r w:rsidRPr="004D7DAA">
              <w:rPr>
                <w:sz w:val="16"/>
              </w:rPr>
              <w:t xml:space="preserve"> and select.</w:t>
            </w:r>
          </w:p>
          <w:p w14:paraId="5903473E" w14:textId="77777777" w:rsidR="004D7DAA" w:rsidRPr="004D7DAA" w:rsidRDefault="004D7DAA">
            <w:pPr>
              <w:rPr>
                <w:sz w:val="16"/>
              </w:rPr>
            </w:pPr>
            <w:r w:rsidRPr="004D7DAA">
              <w:rPr>
                <w:sz w:val="16"/>
              </w:rPr>
              <w:t xml:space="preserve">Choose </w:t>
            </w:r>
            <w:r w:rsidRPr="004D7DAA">
              <w:rPr>
                <w:rStyle w:val="SAPScreenElement"/>
                <w:sz w:val="16"/>
              </w:rPr>
              <w:t>Edit</w:t>
            </w:r>
            <w:r w:rsidRPr="004D7DAA">
              <w:rPr>
                <w:sz w:val="16"/>
              </w:rPr>
              <w:t>.</w:t>
            </w:r>
          </w:p>
          <w:p w14:paraId="05757DB3" w14:textId="77777777" w:rsidR="004D7DAA" w:rsidRPr="004D7DAA" w:rsidRDefault="004D7DAA">
            <w:pPr>
              <w:rPr>
                <w:sz w:val="16"/>
              </w:rPr>
            </w:pPr>
            <w:r w:rsidRPr="004D7DAA">
              <w:rPr>
                <w:sz w:val="16"/>
              </w:rPr>
              <w:t xml:space="preserve">Under section </w:t>
            </w:r>
            <w:r w:rsidRPr="004D7DAA">
              <w:rPr>
                <w:rStyle w:val="SAPScreenElement"/>
                <w:sz w:val="16"/>
              </w:rPr>
              <w:t>Assigned Business Catalogs (2)</w:t>
            </w:r>
            <w:r w:rsidRPr="004D7DAA">
              <w:rPr>
                <w:sz w:val="16"/>
              </w:rPr>
              <w:t xml:space="preserve">, choose </w:t>
            </w:r>
            <w:r w:rsidRPr="004D7DAA">
              <w:rPr>
                <w:rStyle w:val="SAPScreenElement"/>
                <w:sz w:val="16"/>
              </w:rPr>
              <w:t>Add</w:t>
            </w:r>
            <w:r w:rsidRPr="004D7DAA">
              <w:rPr>
                <w:sz w:val="16"/>
              </w:rPr>
              <w:t xml:space="preserve"> and search for </w:t>
            </w:r>
            <w:r w:rsidRPr="004D7DAA">
              <w:rPr>
                <w:rStyle w:val="SAPUserEntry"/>
                <w:sz w:val="16"/>
              </w:rPr>
              <w:t>SAP_FIN_BC_RECM_CONTRACT_PC</w:t>
            </w:r>
            <w:r w:rsidRPr="004D7DAA">
              <w:rPr>
                <w:sz w:val="16"/>
              </w:rPr>
              <w:t>.</w:t>
            </w:r>
          </w:p>
          <w:p w14:paraId="206673D9" w14:textId="77777777" w:rsidR="004D7DAA" w:rsidRPr="004D7DAA" w:rsidRDefault="004D7DAA">
            <w:pPr>
              <w:rPr>
                <w:sz w:val="16"/>
              </w:rPr>
            </w:pPr>
            <w:r w:rsidRPr="004D7DAA">
              <w:rPr>
                <w:sz w:val="16"/>
              </w:rPr>
              <w:t>Select the row.</w:t>
            </w:r>
          </w:p>
          <w:p w14:paraId="12AE7A0B" w14:textId="77777777" w:rsidR="004D7DAA" w:rsidRPr="004D7DAA" w:rsidRDefault="004D7DAA">
            <w:pPr>
              <w:rPr>
                <w:sz w:val="16"/>
              </w:rPr>
            </w:pPr>
            <w:r w:rsidRPr="004D7DAA">
              <w:rPr>
                <w:sz w:val="16"/>
              </w:rPr>
              <w:t xml:space="preserve">Choose </w:t>
            </w:r>
            <w:r w:rsidRPr="004D7DAA">
              <w:rPr>
                <w:rStyle w:val="SAPScreenElement"/>
                <w:sz w:val="16"/>
              </w:rPr>
              <w:t>Apply</w:t>
            </w:r>
            <w:r w:rsidRPr="004D7DAA">
              <w:rPr>
                <w:sz w:val="16"/>
              </w:rPr>
              <w:t>.</w:t>
            </w:r>
          </w:p>
          <w:p w14:paraId="13293A33" w14:textId="1577095A" w:rsidR="008F4F25" w:rsidRPr="004D7DAA" w:rsidRDefault="004D7DAA">
            <w:pPr>
              <w:rPr>
                <w:sz w:val="16"/>
              </w:rPr>
            </w:pPr>
            <w:r w:rsidRPr="004D7DAA">
              <w:rPr>
                <w:sz w:val="16"/>
              </w:rPr>
              <w:t xml:space="preserve">Choose </w:t>
            </w:r>
            <w:r w:rsidRPr="004D7DAA">
              <w:rPr>
                <w:rStyle w:val="SAPScreenElement"/>
                <w:sz w:val="16"/>
              </w:rPr>
              <w:t>Save</w:t>
            </w:r>
            <w:r w:rsidRPr="004D7DAA">
              <w:rPr>
                <w:sz w:val="16"/>
              </w:rPr>
              <w:t>.</w:t>
            </w:r>
          </w:p>
        </w:tc>
        <w:tc>
          <w:tcPr>
            <w:tcW w:w="0" w:type="auto"/>
          </w:tcPr>
          <w:p w14:paraId="2FAA68CE" w14:textId="77777777" w:rsidR="008F4F25" w:rsidRPr="004D7DAA" w:rsidRDefault="004D7DAA">
            <w:pPr>
              <w:rPr>
                <w:sz w:val="16"/>
              </w:rPr>
            </w:pPr>
            <w:r w:rsidRPr="004D7DAA">
              <w:rPr>
                <w:sz w:val="16"/>
              </w:rPr>
              <w:t>Data are validated and saved.</w:t>
            </w:r>
          </w:p>
        </w:tc>
        <w:tc>
          <w:tcPr>
            <w:tcW w:w="0" w:type="auto"/>
          </w:tcPr>
          <w:p w14:paraId="37837C1B" w14:textId="77777777" w:rsidR="008F4F25" w:rsidRPr="004D7DAA" w:rsidRDefault="008F4F25">
            <w:pPr>
              <w:rPr>
                <w:sz w:val="16"/>
              </w:rPr>
            </w:pPr>
          </w:p>
        </w:tc>
      </w:tr>
    </w:tbl>
    <w:p w14:paraId="1D601261" w14:textId="77777777" w:rsidR="008F4F25" w:rsidRDefault="004D7DAA">
      <w:pPr>
        <w:pStyle w:val="Heading3"/>
      </w:pPr>
      <w:bookmarkStart w:id="22" w:name="unique_10"/>
      <w:bookmarkStart w:id="23" w:name="_Toc176424054"/>
      <w:r>
        <w:t>Prerequisites – Default Value for Tax Rate per Contract Type</w:t>
      </w:r>
      <w:bookmarkEnd w:id="22"/>
      <w:bookmarkEnd w:id="23"/>
    </w:p>
    <w:p w14:paraId="09ADCA9D" w14:textId="77777777" w:rsidR="008F4F25" w:rsidRDefault="004D7DAA">
      <w:pPr>
        <w:pStyle w:val="SAPKeyblockTitle"/>
      </w:pPr>
      <w:r>
        <w:t>Purpose</w:t>
      </w:r>
    </w:p>
    <w:p w14:paraId="1504EB51" w14:textId="77777777" w:rsidR="004D7DAA" w:rsidRDefault="004D7DAA">
      <w:r>
        <w:t>For each contract type, you specify here which tax group and which tax type is proposed by the system when a contract is created. For contract types that are not relevant for tax (internal contracts, G/L account contracts), you can also specify that these contract types are treated as tax exempt.</w:t>
      </w:r>
    </w:p>
    <w:p w14:paraId="52265FCB" w14:textId="4A8CC240" w:rsidR="008F4F25" w:rsidRDefault="004D7DAA">
      <w:r>
        <w:t xml:space="preserve">If you set the </w:t>
      </w:r>
      <w:r>
        <w:rPr>
          <w:rStyle w:val="SAPScreenElement"/>
        </w:rPr>
        <w:t>Tax Exempt</w:t>
      </w:r>
      <w:r>
        <w:t xml:space="preserve"> indicator, then the tax type and tax group are not entered during the processing of contracts with this contract type. In that case, leave the </w:t>
      </w:r>
      <w:r>
        <w:rPr>
          <w:rStyle w:val="SAPScreenElement"/>
        </w:rPr>
        <w:t>Tax Type</w:t>
      </w:r>
      <w:r>
        <w:t xml:space="preserve"> and </w:t>
      </w:r>
      <w:r>
        <w:rPr>
          <w:rStyle w:val="SAPScreenElement"/>
        </w:rPr>
        <w:t>Tax Group</w:t>
      </w:r>
      <w:r>
        <w:t xml:space="preserve"> fields blank in this view, otherwise the cash flow generation would incorrectly use the tax type and tax group entered here.</w:t>
      </w:r>
    </w:p>
    <w:p w14:paraId="2535CA3C" w14:textId="77777777" w:rsidR="008F4F25" w:rsidRDefault="004D7DAA">
      <w:pPr>
        <w:pStyle w:val="SAPKeyblockTitle"/>
      </w:pPr>
      <w:r>
        <w:t>Procedure</w:t>
      </w:r>
    </w:p>
    <w:tbl>
      <w:tblPr>
        <w:tblStyle w:val="SAPStandardTable"/>
        <w:tblW w:w="5000" w:type="pct"/>
        <w:tblInd w:w="3" w:type="dxa"/>
        <w:tblLook w:val="0620" w:firstRow="1" w:lastRow="0" w:firstColumn="0" w:lastColumn="0" w:noHBand="1" w:noVBand="1"/>
      </w:tblPr>
      <w:tblGrid>
        <w:gridCol w:w="712"/>
        <w:gridCol w:w="1677"/>
        <w:gridCol w:w="7846"/>
        <w:gridCol w:w="2836"/>
        <w:gridCol w:w="1233"/>
      </w:tblGrid>
      <w:tr w:rsidR="008F4F25" w:rsidRPr="004D7DAA" w14:paraId="52C4024B" w14:textId="77777777" w:rsidTr="004D7DAA">
        <w:trPr>
          <w:cnfStyle w:val="100000000000" w:firstRow="1" w:lastRow="0" w:firstColumn="0" w:lastColumn="0" w:oddVBand="0" w:evenVBand="0" w:oddHBand="0" w:evenHBand="0" w:firstRowFirstColumn="0" w:firstRowLastColumn="0" w:lastRowFirstColumn="0" w:lastRowLastColumn="0"/>
        </w:trPr>
        <w:tc>
          <w:tcPr>
            <w:tcW w:w="0" w:type="auto"/>
          </w:tcPr>
          <w:p w14:paraId="1B9C3152" w14:textId="77777777" w:rsidR="008F4F25" w:rsidRPr="004D7DAA" w:rsidRDefault="004D7DAA">
            <w:pPr>
              <w:pStyle w:val="SAPTableHeader"/>
              <w:rPr>
                <w:sz w:val="16"/>
              </w:rPr>
            </w:pPr>
            <w:r w:rsidRPr="004D7DAA">
              <w:rPr>
                <w:sz w:val="16"/>
              </w:rPr>
              <w:t>Test Step #</w:t>
            </w:r>
          </w:p>
        </w:tc>
        <w:tc>
          <w:tcPr>
            <w:tcW w:w="0" w:type="auto"/>
          </w:tcPr>
          <w:p w14:paraId="521CE23E" w14:textId="77777777" w:rsidR="008F4F25" w:rsidRPr="004D7DAA" w:rsidRDefault="004D7DAA">
            <w:pPr>
              <w:pStyle w:val="SAPTableHeader"/>
              <w:rPr>
                <w:sz w:val="16"/>
              </w:rPr>
            </w:pPr>
            <w:r w:rsidRPr="004D7DAA">
              <w:rPr>
                <w:sz w:val="16"/>
              </w:rPr>
              <w:t>Test Step Name</w:t>
            </w:r>
          </w:p>
        </w:tc>
        <w:tc>
          <w:tcPr>
            <w:tcW w:w="0" w:type="auto"/>
          </w:tcPr>
          <w:p w14:paraId="39203AFE" w14:textId="77777777" w:rsidR="008F4F25" w:rsidRPr="004D7DAA" w:rsidRDefault="004D7DAA">
            <w:pPr>
              <w:pStyle w:val="SAPTableHeader"/>
              <w:rPr>
                <w:sz w:val="16"/>
              </w:rPr>
            </w:pPr>
            <w:r w:rsidRPr="004D7DAA">
              <w:rPr>
                <w:sz w:val="16"/>
              </w:rPr>
              <w:t>Instruction</w:t>
            </w:r>
          </w:p>
        </w:tc>
        <w:tc>
          <w:tcPr>
            <w:tcW w:w="0" w:type="auto"/>
          </w:tcPr>
          <w:p w14:paraId="2483ED47" w14:textId="77777777" w:rsidR="008F4F25" w:rsidRPr="004D7DAA" w:rsidRDefault="004D7DAA">
            <w:pPr>
              <w:pStyle w:val="SAPTableHeader"/>
              <w:rPr>
                <w:sz w:val="16"/>
              </w:rPr>
            </w:pPr>
            <w:r w:rsidRPr="004D7DAA">
              <w:rPr>
                <w:sz w:val="16"/>
              </w:rPr>
              <w:t>Expected Result</w:t>
            </w:r>
          </w:p>
        </w:tc>
        <w:tc>
          <w:tcPr>
            <w:tcW w:w="0" w:type="auto"/>
          </w:tcPr>
          <w:p w14:paraId="74328FD0" w14:textId="77777777" w:rsidR="008F4F25" w:rsidRPr="004D7DAA" w:rsidRDefault="004D7DAA">
            <w:pPr>
              <w:pStyle w:val="SAPTableHeader"/>
              <w:rPr>
                <w:sz w:val="16"/>
              </w:rPr>
            </w:pPr>
            <w:r w:rsidRPr="004D7DAA">
              <w:rPr>
                <w:sz w:val="16"/>
              </w:rPr>
              <w:t>Pass / Fail / Comment</w:t>
            </w:r>
          </w:p>
        </w:tc>
      </w:tr>
      <w:tr w:rsidR="008F4F25" w:rsidRPr="004D7DAA" w14:paraId="5B665199" w14:textId="77777777" w:rsidTr="004D7DAA">
        <w:tc>
          <w:tcPr>
            <w:tcW w:w="0" w:type="auto"/>
          </w:tcPr>
          <w:p w14:paraId="4498C818" w14:textId="77777777" w:rsidR="008F4F25" w:rsidRPr="004D7DAA" w:rsidRDefault="004D7DAA">
            <w:pPr>
              <w:rPr>
                <w:sz w:val="16"/>
              </w:rPr>
            </w:pPr>
            <w:r w:rsidRPr="004D7DAA">
              <w:rPr>
                <w:sz w:val="16"/>
              </w:rPr>
              <w:t>1</w:t>
            </w:r>
          </w:p>
        </w:tc>
        <w:tc>
          <w:tcPr>
            <w:tcW w:w="0" w:type="auto"/>
          </w:tcPr>
          <w:p w14:paraId="34411A2F" w14:textId="77777777" w:rsidR="008F4F25" w:rsidRPr="004D7DAA" w:rsidRDefault="004D7DAA">
            <w:pPr>
              <w:rPr>
                <w:sz w:val="16"/>
              </w:rPr>
            </w:pPr>
            <w:r w:rsidRPr="004D7DAA">
              <w:rPr>
                <w:sz w:val="16"/>
              </w:rPr>
              <w:t>Log onto SAP Gui System</w:t>
            </w:r>
          </w:p>
        </w:tc>
        <w:tc>
          <w:tcPr>
            <w:tcW w:w="0" w:type="auto"/>
          </w:tcPr>
          <w:p w14:paraId="40965245" w14:textId="77777777" w:rsidR="008F4F25" w:rsidRPr="004D7DAA" w:rsidRDefault="004D7DAA">
            <w:pPr>
              <w:rPr>
                <w:sz w:val="16"/>
              </w:rPr>
            </w:pPr>
            <w:r w:rsidRPr="004D7DAA">
              <w:rPr>
                <w:sz w:val="16"/>
              </w:rPr>
              <w:t>Log on to the SAP Gui System as a Configuration Expert - Business Process Configuration.</w:t>
            </w:r>
          </w:p>
        </w:tc>
        <w:tc>
          <w:tcPr>
            <w:tcW w:w="0" w:type="auto"/>
          </w:tcPr>
          <w:p w14:paraId="61DEE8B2" w14:textId="77777777" w:rsidR="008F4F25" w:rsidRPr="004D7DAA" w:rsidRDefault="004D7DAA">
            <w:pPr>
              <w:rPr>
                <w:sz w:val="16"/>
              </w:rPr>
            </w:pPr>
            <w:r w:rsidRPr="004D7DAA">
              <w:rPr>
                <w:sz w:val="16"/>
              </w:rPr>
              <w:t xml:space="preserve">The SAP Gui </w:t>
            </w:r>
            <w:r w:rsidRPr="004D7DAA">
              <w:rPr>
                <w:sz w:val="16"/>
              </w:rPr>
              <w:t>System displays.</w:t>
            </w:r>
          </w:p>
        </w:tc>
        <w:tc>
          <w:tcPr>
            <w:tcW w:w="0" w:type="auto"/>
          </w:tcPr>
          <w:p w14:paraId="3F91E761" w14:textId="77777777" w:rsidR="008F4F25" w:rsidRPr="004D7DAA" w:rsidRDefault="008F4F25">
            <w:pPr>
              <w:rPr>
                <w:sz w:val="16"/>
              </w:rPr>
            </w:pPr>
          </w:p>
        </w:tc>
      </w:tr>
      <w:tr w:rsidR="008F4F25" w:rsidRPr="004D7DAA" w14:paraId="5179EF33" w14:textId="77777777" w:rsidTr="004D7DAA">
        <w:tc>
          <w:tcPr>
            <w:tcW w:w="0" w:type="auto"/>
          </w:tcPr>
          <w:p w14:paraId="7F5540DB" w14:textId="77777777" w:rsidR="008F4F25" w:rsidRPr="004D7DAA" w:rsidRDefault="004D7DAA">
            <w:pPr>
              <w:rPr>
                <w:sz w:val="16"/>
              </w:rPr>
            </w:pPr>
            <w:r w:rsidRPr="004D7DAA">
              <w:rPr>
                <w:sz w:val="16"/>
              </w:rPr>
              <w:t>2</w:t>
            </w:r>
          </w:p>
        </w:tc>
        <w:tc>
          <w:tcPr>
            <w:tcW w:w="0" w:type="auto"/>
          </w:tcPr>
          <w:p w14:paraId="04A60F71" w14:textId="77777777" w:rsidR="008F4F25" w:rsidRPr="004D7DAA" w:rsidRDefault="004D7DAA">
            <w:pPr>
              <w:rPr>
                <w:sz w:val="16"/>
              </w:rPr>
            </w:pPr>
            <w:r w:rsidRPr="004D7DAA">
              <w:rPr>
                <w:sz w:val="16"/>
              </w:rPr>
              <w:t>Enter Transaction Code</w:t>
            </w:r>
          </w:p>
        </w:tc>
        <w:tc>
          <w:tcPr>
            <w:tcW w:w="0" w:type="auto"/>
          </w:tcPr>
          <w:p w14:paraId="71AB1B85" w14:textId="77777777" w:rsidR="008F4F25" w:rsidRPr="004D7DAA" w:rsidRDefault="004D7DAA">
            <w:pPr>
              <w:rPr>
                <w:sz w:val="16"/>
              </w:rPr>
            </w:pPr>
            <w:r w:rsidRPr="004D7DAA">
              <w:rPr>
                <w:sz w:val="16"/>
              </w:rPr>
              <w:t xml:space="preserve">Enter Transaction Code </w:t>
            </w:r>
            <w:r w:rsidRPr="004D7DAA">
              <w:rPr>
                <w:rStyle w:val="SAPUserEntry"/>
                <w:sz w:val="16"/>
              </w:rPr>
              <w:t>SPRO</w:t>
            </w:r>
            <w:r w:rsidRPr="004D7DAA">
              <w:rPr>
                <w:sz w:val="16"/>
              </w:rPr>
              <w:t xml:space="preserve"> in Command Bar.</w:t>
            </w:r>
          </w:p>
        </w:tc>
        <w:tc>
          <w:tcPr>
            <w:tcW w:w="0" w:type="auto"/>
          </w:tcPr>
          <w:p w14:paraId="4C4BA35E" w14:textId="77777777" w:rsidR="008F4F25" w:rsidRPr="004D7DAA" w:rsidRDefault="004D7DAA">
            <w:pPr>
              <w:rPr>
                <w:sz w:val="16"/>
              </w:rPr>
            </w:pPr>
            <w:r w:rsidRPr="004D7DAA">
              <w:rPr>
                <w:sz w:val="16"/>
              </w:rPr>
              <w:t xml:space="preserve">The </w:t>
            </w:r>
            <w:r w:rsidRPr="004D7DAA">
              <w:rPr>
                <w:rStyle w:val="SAPScreenElement"/>
                <w:sz w:val="16"/>
              </w:rPr>
              <w:t>Customizing: Execute Project</w:t>
            </w:r>
            <w:r w:rsidRPr="004D7DAA">
              <w:rPr>
                <w:sz w:val="16"/>
              </w:rPr>
              <w:t xml:space="preserve"> screen displays.</w:t>
            </w:r>
          </w:p>
        </w:tc>
        <w:tc>
          <w:tcPr>
            <w:tcW w:w="0" w:type="auto"/>
          </w:tcPr>
          <w:p w14:paraId="0CC73647" w14:textId="77777777" w:rsidR="008F4F25" w:rsidRPr="004D7DAA" w:rsidRDefault="008F4F25">
            <w:pPr>
              <w:rPr>
                <w:sz w:val="16"/>
              </w:rPr>
            </w:pPr>
          </w:p>
        </w:tc>
      </w:tr>
      <w:tr w:rsidR="008F4F25" w:rsidRPr="004D7DAA" w14:paraId="2F4C3F79" w14:textId="77777777" w:rsidTr="004D7DAA">
        <w:tc>
          <w:tcPr>
            <w:tcW w:w="0" w:type="auto"/>
          </w:tcPr>
          <w:p w14:paraId="4DDA5437" w14:textId="77777777" w:rsidR="008F4F25" w:rsidRPr="004D7DAA" w:rsidRDefault="004D7DAA">
            <w:pPr>
              <w:rPr>
                <w:sz w:val="16"/>
              </w:rPr>
            </w:pPr>
            <w:r w:rsidRPr="004D7DAA">
              <w:rPr>
                <w:sz w:val="16"/>
              </w:rPr>
              <w:t>3</w:t>
            </w:r>
          </w:p>
        </w:tc>
        <w:tc>
          <w:tcPr>
            <w:tcW w:w="0" w:type="auto"/>
          </w:tcPr>
          <w:p w14:paraId="4BDD8FE8" w14:textId="77777777" w:rsidR="008F4F25" w:rsidRPr="004D7DAA" w:rsidRDefault="004D7DAA">
            <w:pPr>
              <w:rPr>
                <w:sz w:val="16"/>
              </w:rPr>
            </w:pPr>
            <w:r w:rsidRPr="004D7DAA">
              <w:rPr>
                <w:sz w:val="16"/>
              </w:rPr>
              <w:t>Open SAP Reference IMG</w:t>
            </w:r>
          </w:p>
        </w:tc>
        <w:tc>
          <w:tcPr>
            <w:tcW w:w="0" w:type="auto"/>
          </w:tcPr>
          <w:p w14:paraId="0DE68D87" w14:textId="77777777" w:rsidR="008F4F25" w:rsidRPr="004D7DAA" w:rsidRDefault="004D7DAA">
            <w:pPr>
              <w:rPr>
                <w:sz w:val="16"/>
              </w:rPr>
            </w:pPr>
            <w:r w:rsidRPr="004D7DAA">
              <w:rPr>
                <w:sz w:val="16"/>
              </w:rPr>
              <w:t xml:space="preserve">Open </w:t>
            </w:r>
            <w:r w:rsidRPr="004D7DAA">
              <w:rPr>
                <w:rStyle w:val="SAPScreenElement"/>
                <w:sz w:val="16"/>
              </w:rPr>
              <w:t>SAP Reference IMG</w:t>
            </w:r>
            <w:r w:rsidRPr="004D7DAA">
              <w:rPr>
                <w:sz w:val="16"/>
              </w:rPr>
              <w:t>.</w:t>
            </w:r>
          </w:p>
        </w:tc>
        <w:tc>
          <w:tcPr>
            <w:tcW w:w="0" w:type="auto"/>
          </w:tcPr>
          <w:p w14:paraId="60D02A24" w14:textId="77777777" w:rsidR="008F4F25" w:rsidRPr="004D7DAA" w:rsidRDefault="004D7DAA">
            <w:pPr>
              <w:rPr>
                <w:sz w:val="16"/>
              </w:rPr>
            </w:pPr>
            <w:r w:rsidRPr="004D7DAA">
              <w:rPr>
                <w:sz w:val="16"/>
              </w:rPr>
              <w:t xml:space="preserve">The </w:t>
            </w:r>
            <w:r w:rsidRPr="004D7DAA">
              <w:rPr>
                <w:rStyle w:val="SAPScreenElement"/>
                <w:sz w:val="16"/>
              </w:rPr>
              <w:t>SAP Reference IMG</w:t>
            </w:r>
            <w:r w:rsidRPr="004D7DAA">
              <w:rPr>
                <w:sz w:val="16"/>
              </w:rPr>
              <w:t xml:space="preserve"> screen displays.</w:t>
            </w:r>
          </w:p>
        </w:tc>
        <w:tc>
          <w:tcPr>
            <w:tcW w:w="0" w:type="auto"/>
          </w:tcPr>
          <w:p w14:paraId="2CED8677" w14:textId="77777777" w:rsidR="008F4F25" w:rsidRPr="004D7DAA" w:rsidRDefault="008F4F25">
            <w:pPr>
              <w:rPr>
                <w:sz w:val="16"/>
              </w:rPr>
            </w:pPr>
          </w:p>
        </w:tc>
      </w:tr>
      <w:tr w:rsidR="008F4F25" w:rsidRPr="004D7DAA" w14:paraId="45D1F27C" w14:textId="77777777" w:rsidTr="004D7DAA">
        <w:tc>
          <w:tcPr>
            <w:tcW w:w="0" w:type="auto"/>
          </w:tcPr>
          <w:p w14:paraId="1B2BE04C" w14:textId="77777777" w:rsidR="008F4F25" w:rsidRPr="004D7DAA" w:rsidRDefault="004D7DAA">
            <w:pPr>
              <w:rPr>
                <w:sz w:val="16"/>
              </w:rPr>
            </w:pPr>
            <w:r w:rsidRPr="004D7DAA">
              <w:rPr>
                <w:sz w:val="16"/>
              </w:rPr>
              <w:lastRenderedPageBreak/>
              <w:t>4</w:t>
            </w:r>
          </w:p>
        </w:tc>
        <w:tc>
          <w:tcPr>
            <w:tcW w:w="0" w:type="auto"/>
          </w:tcPr>
          <w:p w14:paraId="7D488731" w14:textId="77777777" w:rsidR="008F4F25" w:rsidRPr="004D7DAA" w:rsidRDefault="004D7DAA">
            <w:pPr>
              <w:rPr>
                <w:sz w:val="16"/>
              </w:rPr>
            </w:pPr>
            <w:r w:rsidRPr="004D7DAA">
              <w:rPr>
                <w:sz w:val="16"/>
              </w:rPr>
              <w:t>Assign Tax Type and Tax Group</w:t>
            </w:r>
          </w:p>
        </w:tc>
        <w:tc>
          <w:tcPr>
            <w:tcW w:w="0" w:type="auto"/>
          </w:tcPr>
          <w:p w14:paraId="62775CDB" w14:textId="77777777" w:rsidR="008F4F25" w:rsidRPr="004D7DAA" w:rsidRDefault="004D7DAA">
            <w:pPr>
              <w:rPr>
                <w:sz w:val="16"/>
              </w:rPr>
            </w:pPr>
            <w:r w:rsidRPr="004D7DAA">
              <w:rPr>
                <w:sz w:val="16"/>
              </w:rPr>
              <w:t>Choose the following navigation option:</w:t>
            </w:r>
          </w:p>
          <w:p w14:paraId="183239B8" w14:textId="77777777" w:rsidR="008F4F25" w:rsidRPr="004D7DAA" w:rsidRDefault="004D7DAA">
            <w:pPr>
              <w:rPr>
                <w:sz w:val="16"/>
              </w:rPr>
            </w:pPr>
            <w:r w:rsidRPr="004D7DAA">
              <w:rPr>
                <w:rStyle w:val="SAPScreenElement"/>
                <w:sz w:val="16"/>
              </w:rPr>
              <w:t>Flexible Real Estate Management (RE-FX) &gt; Accounting &gt; Automatically Generated Accounting Documents &gt; Taxes &gt; Default Value for Tax Rate per Contract Type</w:t>
            </w:r>
          </w:p>
          <w:p w14:paraId="1C3D5A9B" w14:textId="77777777" w:rsidR="004D7DAA" w:rsidRPr="004D7DAA" w:rsidRDefault="004D7DAA">
            <w:pPr>
              <w:rPr>
                <w:sz w:val="16"/>
              </w:rPr>
            </w:pPr>
            <w:r w:rsidRPr="004D7DAA">
              <w:rPr>
                <w:sz w:val="16"/>
              </w:rPr>
              <w:t xml:space="preserve">In the </w:t>
            </w:r>
            <w:r w:rsidRPr="004D7DAA">
              <w:rPr>
                <w:rStyle w:val="SAPScreenElement"/>
                <w:sz w:val="16"/>
              </w:rPr>
              <w:t>Default Tax Group</w:t>
            </w:r>
            <w:r w:rsidRPr="004D7DAA">
              <w:rPr>
                <w:sz w:val="16"/>
              </w:rPr>
              <w:t xml:space="preserve"> column, verify or change your default tax group. (your default tax group, for example, Y-FULL, which is already in)</w:t>
            </w:r>
          </w:p>
          <w:p w14:paraId="6908DD75" w14:textId="78C442A3" w:rsidR="008F4F25" w:rsidRPr="004D7DAA" w:rsidRDefault="004D7DAA">
            <w:pPr>
              <w:rPr>
                <w:sz w:val="16"/>
              </w:rPr>
            </w:pPr>
            <w:r w:rsidRPr="004D7DAA">
              <w:rPr>
                <w:sz w:val="16"/>
              </w:rPr>
              <w:t xml:space="preserve">Choose </w:t>
            </w:r>
            <w:r w:rsidRPr="004D7DAA">
              <w:rPr>
                <w:rStyle w:val="SAPScreenElement"/>
                <w:sz w:val="16"/>
              </w:rPr>
              <w:t>Save</w:t>
            </w:r>
            <w:r w:rsidRPr="004D7DAA">
              <w:rPr>
                <w:sz w:val="16"/>
              </w:rPr>
              <w:t>.</w:t>
            </w:r>
          </w:p>
          <w:p w14:paraId="1424C1F9" w14:textId="77777777" w:rsidR="008F4F25" w:rsidRPr="004D7DAA" w:rsidRDefault="008F4F25">
            <w:pPr>
              <w:rPr>
                <w:sz w:val="16"/>
              </w:rPr>
            </w:pPr>
          </w:p>
          <w:tbl>
            <w:tblPr>
              <w:tblW w:w="4975" w:type="pct"/>
              <w:tblCellMar>
                <w:left w:w="10" w:type="dxa"/>
                <w:right w:w="10" w:type="dxa"/>
              </w:tblCellMar>
              <w:tblLook w:val="04A0" w:firstRow="1" w:lastRow="0" w:firstColumn="1" w:lastColumn="0" w:noHBand="0" w:noVBand="1"/>
            </w:tblPr>
            <w:tblGrid>
              <w:gridCol w:w="7646"/>
            </w:tblGrid>
            <w:tr w:rsidR="008F4F25" w:rsidRPr="004D7DAA" w14:paraId="5ED7F7F2"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61323995" w14:textId="77777777" w:rsidR="008F4F25" w:rsidRPr="004D7DAA" w:rsidRDefault="004D7DAA">
                  <w:pPr>
                    <w:rPr>
                      <w:sz w:val="16"/>
                    </w:rPr>
                  </w:pPr>
                  <w:r w:rsidRPr="004D7DAA">
                    <w:rPr>
                      <w:rStyle w:val="SAPEmphasis"/>
                      <w:sz w:val="16"/>
                    </w:rPr>
                    <w:t xml:space="preserve">Note </w:t>
                  </w:r>
                  <w:r w:rsidRPr="004D7DAA">
                    <w:rPr>
                      <w:sz w:val="16"/>
                    </w:rPr>
                    <w:t xml:space="preserve">To change the Default Tax Group, choose the </w:t>
                  </w:r>
                  <w:r w:rsidRPr="004D7DAA">
                    <w:rPr>
                      <w:rStyle w:val="SAPScreenElement"/>
                      <w:sz w:val="16"/>
                    </w:rPr>
                    <w:t>Display/Edit</w:t>
                  </w:r>
                  <w:r w:rsidRPr="004D7DAA">
                    <w:rPr>
                      <w:sz w:val="16"/>
                    </w:rPr>
                    <w:t xml:space="preserve"> button, then select the magnifying glass in the field you wish to change.</w:t>
                  </w:r>
                </w:p>
              </w:tc>
            </w:tr>
          </w:tbl>
          <w:p w14:paraId="1E4FF18F" w14:textId="77777777" w:rsidR="004D7DAA" w:rsidRPr="004D7DAA" w:rsidRDefault="004D7DAA">
            <w:pPr>
              <w:rPr>
                <w:sz w:val="16"/>
              </w:rPr>
            </w:pPr>
          </w:p>
        </w:tc>
        <w:tc>
          <w:tcPr>
            <w:tcW w:w="0" w:type="auto"/>
          </w:tcPr>
          <w:p w14:paraId="7BF2AAFA" w14:textId="77777777" w:rsidR="008F4F25" w:rsidRPr="004D7DAA" w:rsidRDefault="004D7DAA">
            <w:pPr>
              <w:rPr>
                <w:sz w:val="16"/>
              </w:rPr>
            </w:pPr>
            <w:r w:rsidRPr="004D7DAA">
              <w:rPr>
                <w:sz w:val="16"/>
              </w:rPr>
              <w:t>The Valuation Rule has been assigned to company code</w:t>
            </w:r>
          </w:p>
        </w:tc>
        <w:tc>
          <w:tcPr>
            <w:tcW w:w="0" w:type="auto"/>
          </w:tcPr>
          <w:p w14:paraId="27962338" w14:textId="77777777" w:rsidR="008F4F25" w:rsidRPr="004D7DAA" w:rsidRDefault="008F4F25">
            <w:pPr>
              <w:rPr>
                <w:sz w:val="16"/>
              </w:rPr>
            </w:pPr>
          </w:p>
        </w:tc>
      </w:tr>
    </w:tbl>
    <w:p w14:paraId="22506267" w14:textId="77777777" w:rsidR="008F4F25" w:rsidRDefault="004D7DAA">
      <w:pPr>
        <w:pStyle w:val="Heading3"/>
      </w:pPr>
      <w:bookmarkStart w:id="24" w:name="unique_11"/>
      <w:bookmarkStart w:id="25" w:name="_Toc176424055"/>
      <w:r>
        <w:t>Prerequisites – Assign Tax Codes</w:t>
      </w:r>
      <w:bookmarkEnd w:id="24"/>
      <w:bookmarkEnd w:id="25"/>
    </w:p>
    <w:p w14:paraId="00DBDDB7" w14:textId="77777777" w:rsidR="008F4F25" w:rsidRDefault="004D7DAA">
      <w:r>
        <w:rPr>
          <w:rStyle w:val="SAPEmphasis"/>
        </w:rPr>
        <w:t>Purpose</w:t>
      </w:r>
    </w:p>
    <w:p w14:paraId="0DD57639" w14:textId="77777777" w:rsidR="008F4F25" w:rsidRDefault="004D7DAA">
      <w:r>
        <w:t>In this SSC-UI, you assign a tax code in your accounting system to the tax types and tax groups that you defined in Flexible Real Estate Management. The tax code is needed for calculating tax on sales/purchases. The tax code assignment is both country-dependent and time-dependent.</w:t>
      </w:r>
    </w:p>
    <w:p w14:paraId="512519C9" w14:textId="77777777" w:rsidR="008F4F25" w:rsidRDefault="004D7DAA">
      <w:r>
        <w:rPr>
          <w:rStyle w:val="SAPEmphasis"/>
        </w:rPr>
        <w:t>Procedure</w:t>
      </w:r>
    </w:p>
    <w:tbl>
      <w:tblPr>
        <w:tblStyle w:val="SAPStandardTable"/>
        <w:tblW w:w="5000" w:type="pct"/>
        <w:tblInd w:w="3" w:type="dxa"/>
        <w:tblLook w:val="0620" w:firstRow="1" w:lastRow="0" w:firstColumn="0" w:lastColumn="0" w:noHBand="1" w:noVBand="1"/>
      </w:tblPr>
      <w:tblGrid>
        <w:gridCol w:w="778"/>
        <w:gridCol w:w="1613"/>
        <w:gridCol w:w="7489"/>
        <w:gridCol w:w="3022"/>
        <w:gridCol w:w="1402"/>
      </w:tblGrid>
      <w:tr w:rsidR="008F4F25" w:rsidRPr="004D7DAA" w14:paraId="5B2CA659" w14:textId="77777777" w:rsidTr="004D7DAA">
        <w:trPr>
          <w:cnfStyle w:val="100000000000" w:firstRow="1" w:lastRow="0" w:firstColumn="0" w:lastColumn="0" w:oddVBand="0" w:evenVBand="0" w:oddHBand="0" w:evenHBand="0" w:firstRowFirstColumn="0" w:firstRowLastColumn="0" w:lastRowFirstColumn="0" w:lastRowLastColumn="0"/>
        </w:trPr>
        <w:tc>
          <w:tcPr>
            <w:tcW w:w="0" w:type="auto"/>
          </w:tcPr>
          <w:p w14:paraId="175B1864" w14:textId="77777777" w:rsidR="008F4F25" w:rsidRPr="004D7DAA" w:rsidRDefault="004D7DAA">
            <w:pPr>
              <w:pStyle w:val="SAPTableHeader"/>
              <w:rPr>
                <w:sz w:val="16"/>
              </w:rPr>
            </w:pPr>
            <w:r w:rsidRPr="004D7DAA">
              <w:rPr>
                <w:sz w:val="16"/>
              </w:rPr>
              <w:t>Test Step #</w:t>
            </w:r>
          </w:p>
        </w:tc>
        <w:tc>
          <w:tcPr>
            <w:tcW w:w="0" w:type="auto"/>
          </w:tcPr>
          <w:p w14:paraId="1CC36063" w14:textId="77777777" w:rsidR="008F4F25" w:rsidRPr="004D7DAA" w:rsidRDefault="004D7DAA">
            <w:pPr>
              <w:pStyle w:val="SAPTableHeader"/>
              <w:rPr>
                <w:sz w:val="16"/>
              </w:rPr>
            </w:pPr>
            <w:r w:rsidRPr="004D7DAA">
              <w:rPr>
                <w:sz w:val="16"/>
              </w:rPr>
              <w:t>Test Step Name</w:t>
            </w:r>
          </w:p>
        </w:tc>
        <w:tc>
          <w:tcPr>
            <w:tcW w:w="0" w:type="auto"/>
          </w:tcPr>
          <w:p w14:paraId="0E558850" w14:textId="77777777" w:rsidR="008F4F25" w:rsidRPr="004D7DAA" w:rsidRDefault="004D7DAA">
            <w:pPr>
              <w:pStyle w:val="SAPTableHeader"/>
              <w:rPr>
                <w:sz w:val="16"/>
              </w:rPr>
            </w:pPr>
            <w:r w:rsidRPr="004D7DAA">
              <w:rPr>
                <w:sz w:val="16"/>
              </w:rPr>
              <w:t>Instruction</w:t>
            </w:r>
          </w:p>
        </w:tc>
        <w:tc>
          <w:tcPr>
            <w:tcW w:w="0" w:type="auto"/>
          </w:tcPr>
          <w:p w14:paraId="025B3072" w14:textId="77777777" w:rsidR="008F4F25" w:rsidRPr="004D7DAA" w:rsidRDefault="004D7DAA">
            <w:pPr>
              <w:pStyle w:val="SAPTableHeader"/>
              <w:rPr>
                <w:sz w:val="16"/>
              </w:rPr>
            </w:pPr>
            <w:r w:rsidRPr="004D7DAA">
              <w:rPr>
                <w:sz w:val="16"/>
              </w:rPr>
              <w:t>Expected Result</w:t>
            </w:r>
          </w:p>
        </w:tc>
        <w:tc>
          <w:tcPr>
            <w:tcW w:w="0" w:type="auto"/>
          </w:tcPr>
          <w:p w14:paraId="7F5E2E8C" w14:textId="77777777" w:rsidR="008F4F25" w:rsidRPr="004D7DAA" w:rsidRDefault="004D7DAA">
            <w:pPr>
              <w:pStyle w:val="SAPTableHeader"/>
              <w:rPr>
                <w:sz w:val="16"/>
              </w:rPr>
            </w:pPr>
            <w:r w:rsidRPr="004D7DAA">
              <w:rPr>
                <w:sz w:val="16"/>
              </w:rPr>
              <w:t>Pass / Fail / Comment</w:t>
            </w:r>
          </w:p>
        </w:tc>
      </w:tr>
      <w:tr w:rsidR="008F4F25" w:rsidRPr="004D7DAA" w14:paraId="7ACE7BFA" w14:textId="77777777" w:rsidTr="004D7DAA">
        <w:tc>
          <w:tcPr>
            <w:tcW w:w="0" w:type="auto"/>
          </w:tcPr>
          <w:p w14:paraId="5AF68E0E" w14:textId="77777777" w:rsidR="008F4F25" w:rsidRPr="004D7DAA" w:rsidRDefault="004D7DAA">
            <w:pPr>
              <w:rPr>
                <w:sz w:val="16"/>
              </w:rPr>
            </w:pPr>
            <w:r w:rsidRPr="004D7DAA">
              <w:rPr>
                <w:sz w:val="16"/>
              </w:rPr>
              <w:t>1</w:t>
            </w:r>
          </w:p>
        </w:tc>
        <w:tc>
          <w:tcPr>
            <w:tcW w:w="0" w:type="auto"/>
          </w:tcPr>
          <w:p w14:paraId="3FB4943D" w14:textId="77777777" w:rsidR="008F4F25" w:rsidRPr="004D7DAA" w:rsidRDefault="004D7DAA">
            <w:pPr>
              <w:rPr>
                <w:sz w:val="16"/>
              </w:rPr>
            </w:pPr>
            <w:r w:rsidRPr="004D7DAA">
              <w:rPr>
                <w:sz w:val="16"/>
              </w:rPr>
              <w:t>Log onto SAP Gui System</w:t>
            </w:r>
          </w:p>
        </w:tc>
        <w:tc>
          <w:tcPr>
            <w:tcW w:w="0" w:type="auto"/>
          </w:tcPr>
          <w:p w14:paraId="0DA7CA3F" w14:textId="77777777" w:rsidR="008F4F25" w:rsidRPr="004D7DAA" w:rsidRDefault="004D7DAA">
            <w:pPr>
              <w:rPr>
                <w:sz w:val="16"/>
              </w:rPr>
            </w:pPr>
            <w:r w:rsidRPr="004D7DAA">
              <w:rPr>
                <w:sz w:val="16"/>
              </w:rPr>
              <w:t>Log on to the SAP Gui System as a Configuration Expert - Business Process Configuration.</w:t>
            </w:r>
          </w:p>
        </w:tc>
        <w:tc>
          <w:tcPr>
            <w:tcW w:w="0" w:type="auto"/>
          </w:tcPr>
          <w:p w14:paraId="79067D71" w14:textId="77777777" w:rsidR="008F4F25" w:rsidRPr="004D7DAA" w:rsidRDefault="004D7DAA">
            <w:pPr>
              <w:rPr>
                <w:sz w:val="16"/>
              </w:rPr>
            </w:pPr>
            <w:r w:rsidRPr="004D7DAA">
              <w:rPr>
                <w:sz w:val="16"/>
              </w:rPr>
              <w:t>The SAP Gui System displays.</w:t>
            </w:r>
          </w:p>
        </w:tc>
        <w:tc>
          <w:tcPr>
            <w:tcW w:w="0" w:type="auto"/>
          </w:tcPr>
          <w:p w14:paraId="09075EDA" w14:textId="77777777" w:rsidR="008F4F25" w:rsidRPr="004D7DAA" w:rsidRDefault="008F4F25">
            <w:pPr>
              <w:rPr>
                <w:sz w:val="16"/>
              </w:rPr>
            </w:pPr>
          </w:p>
        </w:tc>
      </w:tr>
      <w:tr w:rsidR="008F4F25" w:rsidRPr="004D7DAA" w14:paraId="3B0339BC" w14:textId="77777777" w:rsidTr="004D7DAA">
        <w:tc>
          <w:tcPr>
            <w:tcW w:w="0" w:type="auto"/>
          </w:tcPr>
          <w:p w14:paraId="5E771B28" w14:textId="77777777" w:rsidR="008F4F25" w:rsidRPr="004D7DAA" w:rsidRDefault="004D7DAA">
            <w:pPr>
              <w:rPr>
                <w:sz w:val="16"/>
              </w:rPr>
            </w:pPr>
            <w:r w:rsidRPr="004D7DAA">
              <w:rPr>
                <w:sz w:val="16"/>
              </w:rPr>
              <w:t>2</w:t>
            </w:r>
          </w:p>
        </w:tc>
        <w:tc>
          <w:tcPr>
            <w:tcW w:w="0" w:type="auto"/>
          </w:tcPr>
          <w:p w14:paraId="1A59B8C2" w14:textId="77777777" w:rsidR="008F4F25" w:rsidRPr="004D7DAA" w:rsidRDefault="004D7DAA">
            <w:pPr>
              <w:rPr>
                <w:sz w:val="16"/>
              </w:rPr>
            </w:pPr>
            <w:r w:rsidRPr="004D7DAA">
              <w:rPr>
                <w:sz w:val="16"/>
              </w:rPr>
              <w:t>Enter Transaction Code</w:t>
            </w:r>
          </w:p>
        </w:tc>
        <w:tc>
          <w:tcPr>
            <w:tcW w:w="0" w:type="auto"/>
          </w:tcPr>
          <w:p w14:paraId="7F119B2D" w14:textId="77777777" w:rsidR="008F4F25" w:rsidRPr="004D7DAA" w:rsidRDefault="004D7DAA">
            <w:pPr>
              <w:rPr>
                <w:sz w:val="16"/>
              </w:rPr>
            </w:pPr>
            <w:r w:rsidRPr="004D7DAA">
              <w:rPr>
                <w:sz w:val="16"/>
              </w:rPr>
              <w:t xml:space="preserve">Enter Transaction Code </w:t>
            </w:r>
            <w:r w:rsidRPr="004D7DAA">
              <w:rPr>
                <w:rStyle w:val="SAPUserEntry"/>
                <w:sz w:val="16"/>
              </w:rPr>
              <w:t>SPRO</w:t>
            </w:r>
            <w:r w:rsidRPr="004D7DAA">
              <w:rPr>
                <w:sz w:val="16"/>
              </w:rPr>
              <w:t xml:space="preserve"> in Command Bar.</w:t>
            </w:r>
          </w:p>
        </w:tc>
        <w:tc>
          <w:tcPr>
            <w:tcW w:w="0" w:type="auto"/>
          </w:tcPr>
          <w:p w14:paraId="617B1019" w14:textId="77777777" w:rsidR="008F4F25" w:rsidRPr="004D7DAA" w:rsidRDefault="004D7DAA">
            <w:pPr>
              <w:rPr>
                <w:sz w:val="16"/>
              </w:rPr>
            </w:pPr>
            <w:r w:rsidRPr="004D7DAA">
              <w:rPr>
                <w:sz w:val="16"/>
              </w:rPr>
              <w:t xml:space="preserve">The </w:t>
            </w:r>
            <w:r w:rsidRPr="004D7DAA">
              <w:rPr>
                <w:rStyle w:val="SAPScreenElement"/>
                <w:sz w:val="16"/>
              </w:rPr>
              <w:t>Customizing: Execute Project</w:t>
            </w:r>
            <w:r w:rsidRPr="004D7DAA">
              <w:rPr>
                <w:sz w:val="16"/>
              </w:rPr>
              <w:t xml:space="preserve"> screen displays.</w:t>
            </w:r>
          </w:p>
        </w:tc>
        <w:tc>
          <w:tcPr>
            <w:tcW w:w="0" w:type="auto"/>
          </w:tcPr>
          <w:p w14:paraId="49256792" w14:textId="77777777" w:rsidR="008F4F25" w:rsidRPr="004D7DAA" w:rsidRDefault="008F4F25">
            <w:pPr>
              <w:rPr>
                <w:sz w:val="16"/>
              </w:rPr>
            </w:pPr>
          </w:p>
        </w:tc>
      </w:tr>
      <w:tr w:rsidR="008F4F25" w:rsidRPr="004D7DAA" w14:paraId="60487426" w14:textId="77777777" w:rsidTr="004D7DAA">
        <w:tc>
          <w:tcPr>
            <w:tcW w:w="0" w:type="auto"/>
          </w:tcPr>
          <w:p w14:paraId="05CAB825" w14:textId="77777777" w:rsidR="008F4F25" w:rsidRPr="004D7DAA" w:rsidRDefault="004D7DAA">
            <w:pPr>
              <w:rPr>
                <w:sz w:val="16"/>
              </w:rPr>
            </w:pPr>
            <w:r w:rsidRPr="004D7DAA">
              <w:rPr>
                <w:sz w:val="16"/>
              </w:rPr>
              <w:t>3</w:t>
            </w:r>
          </w:p>
        </w:tc>
        <w:tc>
          <w:tcPr>
            <w:tcW w:w="0" w:type="auto"/>
          </w:tcPr>
          <w:p w14:paraId="4D07048F" w14:textId="77777777" w:rsidR="008F4F25" w:rsidRPr="004D7DAA" w:rsidRDefault="004D7DAA">
            <w:pPr>
              <w:rPr>
                <w:sz w:val="16"/>
              </w:rPr>
            </w:pPr>
            <w:r w:rsidRPr="004D7DAA">
              <w:rPr>
                <w:sz w:val="16"/>
              </w:rPr>
              <w:t>Open SAP Reference IMG</w:t>
            </w:r>
          </w:p>
        </w:tc>
        <w:tc>
          <w:tcPr>
            <w:tcW w:w="0" w:type="auto"/>
          </w:tcPr>
          <w:p w14:paraId="2146C6BB" w14:textId="77777777" w:rsidR="008F4F25" w:rsidRPr="004D7DAA" w:rsidRDefault="004D7DAA">
            <w:pPr>
              <w:rPr>
                <w:sz w:val="16"/>
              </w:rPr>
            </w:pPr>
            <w:r w:rsidRPr="004D7DAA">
              <w:rPr>
                <w:sz w:val="16"/>
              </w:rPr>
              <w:t xml:space="preserve">Open </w:t>
            </w:r>
            <w:r w:rsidRPr="004D7DAA">
              <w:rPr>
                <w:rStyle w:val="SAPScreenElement"/>
                <w:sz w:val="16"/>
              </w:rPr>
              <w:t>SAP Reference IMG</w:t>
            </w:r>
            <w:r w:rsidRPr="004D7DAA">
              <w:rPr>
                <w:sz w:val="16"/>
              </w:rPr>
              <w:t>.</w:t>
            </w:r>
          </w:p>
        </w:tc>
        <w:tc>
          <w:tcPr>
            <w:tcW w:w="0" w:type="auto"/>
          </w:tcPr>
          <w:p w14:paraId="3342B32D" w14:textId="77777777" w:rsidR="008F4F25" w:rsidRPr="004D7DAA" w:rsidRDefault="004D7DAA">
            <w:pPr>
              <w:rPr>
                <w:sz w:val="16"/>
              </w:rPr>
            </w:pPr>
            <w:r w:rsidRPr="004D7DAA">
              <w:rPr>
                <w:sz w:val="16"/>
              </w:rPr>
              <w:t xml:space="preserve">The </w:t>
            </w:r>
            <w:r w:rsidRPr="004D7DAA">
              <w:rPr>
                <w:rStyle w:val="SAPScreenElement"/>
                <w:sz w:val="16"/>
              </w:rPr>
              <w:t>SAP Reference IMG</w:t>
            </w:r>
            <w:r w:rsidRPr="004D7DAA">
              <w:rPr>
                <w:sz w:val="16"/>
              </w:rPr>
              <w:t xml:space="preserve"> screen displays.</w:t>
            </w:r>
          </w:p>
        </w:tc>
        <w:tc>
          <w:tcPr>
            <w:tcW w:w="0" w:type="auto"/>
          </w:tcPr>
          <w:p w14:paraId="20E08484" w14:textId="77777777" w:rsidR="008F4F25" w:rsidRPr="004D7DAA" w:rsidRDefault="008F4F25">
            <w:pPr>
              <w:rPr>
                <w:sz w:val="16"/>
              </w:rPr>
            </w:pPr>
          </w:p>
        </w:tc>
      </w:tr>
      <w:tr w:rsidR="008F4F25" w:rsidRPr="004D7DAA" w14:paraId="780587B6" w14:textId="77777777" w:rsidTr="004D7DAA">
        <w:tc>
          <w:tcPr>
            <w:tcW w:w="0" w:type="auto"/>
          </w:tcPr>
          <w:p w14:paraId="569CB87C" w14:textId="77777777" w:rsidR="008F4F25" w:rsidRPr="004D7DAA" w:rsidRDefault="004D7DAA">
            <w:pPr>
              <w:rPr>
                <w:sz w:val="16"/>
              </w:rPr>
            </w:pPr>
            <w:r w:rsidRPr="004D7DAA">
              <w:rPr>
                <w:sz w:val="16"/>
              </w:rPr>
              <w:t>4</w:t>
            </w:r>
          </w:p>
        </w:tc>
        <w:tc>
          <w:tcPr>
            <w:tcW w:w="0" w:type="auto"/>
          </w:tcPr>
          <w:p w14:paraId="555E4F5A" w14:textId="77777777" w:rsidR="008F4F25" w:rsidRPr="004D7DAA" w:rsidRDefault="004D7DAA">
            <w:pPr>
              <w:rPr>
                <w:sz w:val="16"/>
              </w:rPr>
            </w:pPr>
            <w:r w:rsidRPr="004D7DAA">
              <w:rPr>
                <w:sz w:val="16"/>
              </w:rPr>
              <w:t>Assign Tax Code</w:t>
            </w:r>
          </w:p>
        </w:tc>
        <w:tc>
          <w:tcPr>
            <w:tcW w:w="0" w:type="auto"/>
          </w:tcPr>
          <w:p w14:paraId="1E171586" w14:textId="77777777" w:rsidR="008F4F25" w:rsidRPr="004D7DAA" w:rsidRDefault="004D7DAA">
            <w:pPr>
              <w:rPr>
                <w:sz w:val="16"/>
              </w:rPr>
            </w:pPr>
            <w:r w:rsidRPr="004D7DAA">
              <w:rPr>
                <w:sz w:val="16"/>
              </w:rPr>
              <w:t>Choose the following navigation option:</w:t>
            </w:r>
          </w:p>
          <w:p w14:paraId="76A189BF" w14:textId="77777777" w:rsidR="008F4F25" w:rsidRPr="004D7DAA" w:rsidRDefault="004D7DAA">
            <w:pPr>
              <w:rPr>
                <w:sz w:val="16"/>
              </w:rPr>
            </w:pPr>
            <w:r w:rsidRPr="004D7DAA">
              <w:rPr>
                <w:rStyle w:val="SAPScreenElement"/>
                <w:sz w:val="16"/>
              </w:rPr>
              <w:t>Flexible Real Estate Management (RE-FX) &gt; Accounting &gt; Integration FI-GL, FI-AR, FI-AP &gt; Taxes &gt; Assign Tax Codes</w:t>
            </w:r>
          </w:p>
          <w:p w14:paraId="6E310394" w14:textId="77777777" w:rsidR="004D7DAA" w:rsidRPr="004D7DAA" w:rsidRDefault="004D7DAA">
            <w:pPr>
              <w:rPr>
                <w:sz w:val="16"/>
              </w:rPr>
            </w:pPr>
            <w:r w:rsidRPr="004D7DAA">
              <w:rPr>
                <w:sz w:val="16"/>
              </w:rPr>
              <w:t>Enter a tax code if it is blank.</w:t>
            </w:r>
          </w:p>
          <w:p w14:paraId="6822B174" w14:textId="78C9BBA8" w:rsidR="008F4F25" w:rsidRPr="004D7DAA" w:rsidRDefault="004D7DAA">
            <w:pPr>
              <w:rPr>
                <w:sz w:val="16"/>
              </w:rPr>
            </w:pPr>
            <w:r w:rsidRPr="004D7DAA">
              <w:rPr>
                <w:sz w:val="16"/>
              </w:rPr>
              <w:t xml:space="preserve">Choose </w:t>
            </w:r>
            <w:r w:rsidRPr="004D7DAA">
              <w:rPr>
                <w:rStyle w:val="SAPScreenElement"/>
                <w:sz w:val="16"/>
              </w:rPr>
              <w:t>Save</w:t>
            </w:r>
            <w:r w:rsidRPr="004D7DAA">
              <w:rPr>
                <w:sz w:val="16"/>
              </w:rPr>
              <w:t>.</w:t>
            </w:r>
          </w:p>
          <w:p w14:paraId="15FE9FC3" w14:textId="77777777" w:rsidR="008F4F25" w:rsidRPr="004D7DAA" w:rsidRDefault="008F4F25">
            <w:pPr>
              <w:rPr>
                <w:sz w:val="16"/>
              </w:rPr>
            </w:pPr>
          </w:p>
          <w:tbl>
            <w:tblPr>
              <w:tblW w:w="4975" w:type="pct"/>
              <w:tblCellMar>
                <w:left w:w="10" w:type="dxa"/>
                <w:right w:w="10" w:type="dxa"/>
              </w:tblCellMar>
              <w:tblLook w:val="04A0" w:firstRow="1" w:lastRow="0" w:firstColumn="1" w:lastColumn="0" w:noHBand="0" w:noVBand="1"/>
            </w:tblPr>
            <w:tblGrid>
              <w:gridCol w:w="7290"/>
            </w:tblGrid>
            <w:tr w:rsidR="008F4F25" w:rsidRPr="004D7DAA" w14:paraId="13B227B6"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6443AF8A" w14:textId="77777777" w:rsidR="008F4F25" w:rsidRPr="004D7DAA" w:rsidRDefault="004D7DAA">
                  <w:pPr>
                    <w:rPr>
                      <w:sz w:val="16"/>
                    </w:rPr>
                  </w:pPr>
                  <w:r w:rsidRPr="004D7DAA">
                    <w:rPr>
                      <w:rStyle w:val="SAPEmphasis"/>
                      <w:sz w:val="16"/>
                    </w:rPr>
                    <w:lastRenderedPageBreak/>
                    <w:t xml:space="preserve">Note </w:t>
                  </w:r>
                  <w:r w:rsidRPr="004D7DAA">
                    <w:rPr>
                      <w:sz w:val="16"/>
                    </w:rPr>
                    <w:t xml:space="preserve">To </w:t>
                  </w:r>
                  <w:r w:rsidRPr="004D7DAA">
                    <w:rPr>
                      <w:sz w:val="16"/>
                    </w:rPr>
                    <w:t xml:space="preserve">change the Tax Code, choose the </w:t>
                  </w:r>
                  <w:r w:rsidRPr="004D7DAA">
                    <w:rPr>
                      <w:rStyle w:val="SAPScreenElement"/>
                      <w:sz w:val="16"/>
                    </w:rPr>
                    <w:t>Display/Edit</w:t>
                  </w:r>
                  <w:r w:rsidRPr="004D7DAA">
                    <w:rPr>
                      <w:sz w:val="16"/>
                    </w:rPr>
                    <w:t xml:space="preserve"> button, then select the magnifying glass in the cell you wish to change.</w:t>
                  </w:r>
                </w:p>
              </w:tc>
            </w:tr>
          </w:tbl>
          <w:p w14:paraId="34AA3E25" w14:textId="77777777" w:rsidR="004D7DAA" w:rsidRPr="004D7DAA" w:rsidRDefault="004D7DAA">
            <w:pPr>
              <w:rPr>
                <w:sz w:val="16"/>
              </w:rPr>
            </w:pPr>
          </w:p>
        </w:tc>
        <w:tc>
          <w:tcPr>
            <w:tcW w:w="0" w:type="auto"/>
          </w:tcPr>
          <w:p w14:paraId="021EE0CB" w14:textId="77777777" w:rsidR="008F4F25" w:rsidRPr="004D7DAA" w:rsidRDefault="004D7DAA">
            <w:pPr>
              <w:rPr>
                <w:sz w:val="16"/>
              </w:rPr>
            </w:pPr>
            <w:r w:rsidRPr="004D7DAA">
              <w:rPr>
                <w:sz w:val="16"/>
              </w:rPr>
              <w:lastRenderedPageBreak/>
              <w:t>The tax code has been assigned to company code.</w:t>
            </w:r>
          </w:p>
        </w:tc>
        <w:tc>
          <w:tcPr>
            <w:tcW w:w="0" w:type="auto"/>
          </w:tcPr>
          <w:p w14:paraId="75A28CEE" w14:textId="77777777" w:rsidR="008F4F25" w:rsidRPr="004D7DAA" w:rsidRDefault="008F4F25">
            <w:pPr>
              <w:rPr>
                <w:sz w:val="16"/>
              </w:rPr>
            </w:pPr>
          </w:p>
        </w:tc>
      </w:tr>
    </w:tbl>
    <w:p w14:paraId="07344EA0" w14:textId="77777777" w:rsidR="008F4F25" w:rsidRDefault="004D7DAA">
      <w:pPr>
        <w:pStyle w:val="Heading3"/>
      </w:pPr>
      <w:bookmarkStart w:id="26" w:name="unique_12"/>
      <w:bookmarkStart w:id="27" w:name="_Toc176424056"/>
      <w:r>
        <w:t>Prerequisites – Assign Tax Code (for FI Document)</w:t>
      </w:r>
      <w:bookmarkEnd w:id="26"/>
      <w:bookmarkEnd w:id="27"/>
    </w:p>
    <w:p w14:paraId="7CB90D30" w14:textId="77777777" w:rsidR="008F4F25" w:rsidRDefault="004D7DAA">
      <w:r>
        <w:rPr>
          <w:rStyle w:val="SAPEmphasis"/>
        </w:rPr>
        <w:t>Purpose</w:t>
      </w:r>
    </w:p>
    <w:p w14:paraId="623BEC10" w14:textId="77777777" w:rsidR="008F4F25" w:rsidRDefault="004D7DAA">
      <w:r>
        <w:t>In this SSC-UI, you assign a tax code in your accounting system to the tax types and tax groups that you defined in Flexible Real Estate Management. The tax code is needed for calculating tax on sales/purchases. The tax code assignment is both country-dependent and time-dependent.</w:t>
      </w:r>
    </w:p>
    <w:p w14:paraId="2FDC04F2" w14:textId="77777777" w:rsidR="008F4F25" w:rsidRDefault="004D7DAA">
      <w:r>
        <w:t>You have to make this assignment in order for FI documents to be read correctly in RE. This assignment is relevant, for example, for service charge settlement and input tax distribution.</w:t>
      </w:r>
    </w:p>
    <w:p w14:paraId="26B6774E" w14:textId="77777777" w:rsidR="008F4F25" w:rsidRDefault="004D7DAA">
      <w:r>
        <w:rPr>
          <w:rStyle w:val="SAPEmphasis"/>
        </w:rPr>
        <w:t>Procedure</w:t>
      </w:r>
    </w:p>
    <w:tbl>
      <w:tblPr>
        <w:tblStyle w:val="SAPStandardTable"/>
        <w:tblW w:w="5000" w:type="pct"/>
        <w:tblInd w:w="3" w:type="dxa"/>
        <w:tblLook w:val="0620" w:firstRow="1" w:lastRow="0" w:firstColumn="0" w:lastColumn="0" w:noHBand="1" w:noVBand="1"/>
      </w:tblPr>
      <w:tblGrid>
        <w:gridCol w:w="763"/>
        <w:gridCol w:w="1870"/>
        <w:gridCol w:w="7357"/>
        <w:gridCol w:w="2952"/>
        <w:gridCol w:w="1362"/>
      </w:tblGrid>
      <w:tr w:rsidR="008F4F25" w:rsidRPr="004D7DAA" w14:paraId="06028777" w14:textId="77777777" w:rsidTr="004D7DAA">
        <w:trPr>
          <w:cnfStyle w:val="100000000000" w:firstRow="1" w:lastRow="0" w:firstColumn="0" w:lastColumn="0" w:oddVBand="0" w:evenVBand="0" w:oddHBand="0" w:evenHBand="0" w:firstRowFirstColumn="0" w:firstRowLastColumn="0" w:lastRowFirstColumn="0" w:lastRowLastColumn="0"/>
        </w:trPr>
        <w:tc>
          <w:tcPr>
            <w:tcW w:w="0" w:type="auto"/>
          </w:tcPr>
          <w:p w14:paraId="410BB870" w14:textId="77777777" w:rsidR="008F4F25" w:rsidRPr="004D7DAA" w:rsidRDefault="004D7DAA">
            <w:pPr>
              <w:pStyle w:val="SAPTableHeader"/>
              <w:rPr>
                <w:sz w:val="16"/>
              </w:rPr>
            </w:pPr>
            <w:r w:rsidRPr="004D7DAA">
              <w:rPr>
                <w:sz w:val="16"/>
              </w:rPr>
              <w:t>Test Step #</w:t>
            </w:r>
          </w:p>
        </w:tc>
        <w:tc>
          <w:tcPr>
            <w:tcW w:w="0" w:type="auto"/>
          </w:tcPr>
          <w:p w14:paraId="79AF7700" w14:textId="77777777" w:rsidR="008F4F25" w:rsidRPr="004D7DAA" w:rsidRDefault="004D7DAA">
            <w:pPr>
              <w:pStyle w:val="SAPTableHeader"/>
              <w:rPr>
                <w:sz w:val="16"/>
              </w:rPr>
            </w:pPr>
            <w:r w:rsidRPr="004D7DAA">
              <w:rPr>
                <w:sz w:val="16"/>
              </w:rPr>
              <w:t>Test Step Name</w:t>
            </w:r>
          </w:p>
        </w:tc>
        <w:tc>
          <w:tcPr>
            <w:tcW w:w="0" w:type="auto"/>
          </w:tcPr>
          <w:p w14:paraId="5B7544CB" w14:textId="77777777" w:rsidR="008F4F25" w:rsidRPr="004D7DAA" w:rsidRDefault="004D7DAA">
            <w:pPr>
              <w:pStyle w:val="SAPTableHeader"/>
              <w:rPr>
                <w:sz w:val="16"/>
              </w:rPr>
            </w:pPr>
            <w:r w:rsidRPr="004D7DAA">
              <w:rPr>
                <w:sz w:val="16"/>
              </w:rPr>
              <w:t>Instruction</w:t>
            </w:r>
          </w:p>
        </w:tc>
        <w:tc>
          <w:tcPr>
            <w:tcW w:w="0" w:type="auto"/>
          </w:tcPr>
          <w:p w14:paraId="3CDCFB16" w14:textId="77777777" w:rsidR="008F4F25" w:rsidRPr="004D7DAA" w:rsidRDefault="004D7DAA">
            <w:pPr>
              <w:pStyle w:val="SAPTableHeader"/>
              <w:rPr>
                <w:sz w:val="16"/>
              </w:rPr>
            </w:pPr>
            <w:r w:rsidRPr="004D7DAA">
              <w:rPr>
                <w:sz w:val="16"/>
              </w:rPr>
              <w:t xml:space="preserve">Expected </w:t>
            </w:r>
            <w:r w:rsidRPr="004D7DAA">
              <w:rPr>
                <w:sz w:val="16"/>
              </w:rPr>
              <w:t>Result</w:t>
            </w:r>
          </w:p>
        </w:tc>
        <w:tc>
          <w:tcPr>
            <w:tcW w:w="0" w:type="auto"/>
          </w:tcPr>
          <w:p w14:paraId="04993E95" w14:textId="77777777" w:rsidR="008F4F25" w:rsidRPr="004D7DAA" w:rsidRDefault="004D7DAA">
            <w:pPr>
              <w:pStyle w:val="SAPTableHeader"/>
              <w:rPr>
                <w:sz w:val="16"/>
              </w:rPr>
            </w:pPr>
            <w:r w:rsidRPr="004D7DAA">
              <w:rPr>
                <w:sz w:val="16"/>
              </w:rPr>
              <w:t>Pass / Fail / Comment</w:t>
            </w:r>
          </w:p>
        </w:tc>
      </w:tr>
      <w:tr w:rsidR="008F4F25" w:rsidRPr="004D7DAA" w14:paraId="7E023FB7" w14:textId="77777777" w:rsidTr="004D7DAA">
        <w:tc>
          <w:tcPr>
            <w:tcW w:w="0" w:type="auto"/>
          </w:tcPr>
          <w:p w14:paraId="2A138F96" w14:textId="77777777" w:rsidR="008F4F25" w:rsidRPr="004D7DAA" w:rsidRDefault="004D7DAA">
            <w:pPr>
              <w:rPr>
                <w:sz w:val="16"/>
              </w:rPr>
            </w:pPr>
            <w:r w:rsidRPr="004D7DAA">
              <w:rPr>
                <w:sz w:val="16"/>
              </w:rPr>
              <w:t>1</w:t>
            </w:r>
          </w:p>
        </w:tc>
        <w:tc>
          <w:tcPr>
            <w:tcW w:w="0" w:type="auto"/>
          </w:tcPr>
          <w:p w14:paraId="4B783F8A" w14:textId="77777777" w:rsidR="008F4F25" w:rsidRPr="004D7DAA" w:rsidRDefault="004D7DAA">
            <w:pPr>
              <w:rPr>
                <w:sz w:val="16"/>
              </w:rPr>
            </w:pPr>
            <w:r w:rsidRPr="004D7DAA">
              <w:rPr>
                <w:sz w:val="16"/>
              </w:rPr>
              <w:t>Log onto SAP Gui System</w:t>
            </w:r>
          </w:p>
        </w:tc>
        <w:tc>
          <w:tcPr>
            <w:tcW w:w="0" w:type="auto"/>
          </w:tcPr>
          <w:p w14:paraId="5F2A6700" w14:textId="77777777" w:rsidR="008F4F25" w:rsidRPr="004D7DAA" w:rsidRDefault="004D7DAA">
            <w:pPr>
              <w:rPr>
                <w:sz w:val="16"/>
              </w:rPr>
            </w:pPr>
            <w:r w:rsidRPr="004D7DAA">
              <w:rPr>
                <w:sz w:val="16"/>
              </w:rPr>
              <w:t>Log on to the SAP Gui System as a Configuration Expert - Business Process Configuration.</w:t>
            </w:r>
          </w:p>
        </w:tc>
        <w:tc>
          <w:tcPr>
            <w:tcW w:w="0" w:type="auto"/>
          </w:tcPr>
          <w:p w14:paraId="78BE4AFB" w14:textId="77777777" w:rsidR="008F4F25" w:rsidRPr="004D7DAA" w:rsidRDefault="004D7DAA">
            <w:pPr>
              <w:rPr>
                <w:sz w:val="16"/>
              </w:rPr>
            </w:pPr>
            <w:r w:rsidRPr="004D7DAA">
              <w:rPr>
                <w:sz w:val="16"/>
              </w:rPr>
              <w:t>The SAP Gui System displays.</w:t>
            </w:r>
          </w:p>
        </w:tc>
        <w:tc>
          <w:tcPr>
            <w:tcW w:w="0" w:type="auto"/>
          </w:tcPr>
          <w:p w14:paraId="374F732C" w14:textId="77777777" w:rsidR="008F4F25" w:rsidRPr="004D7DAA" w:rsidRDefault="008F4F25">
            <w:pPr>
              <w:rPr>
                <w:sz w:val="16"/>
              </w:rPr>
            </w:pPr>
          </w:p>
        </w:tc>
      </w:tr>
      <w:tr w:rsidR="008F4F25" w:rsidRPr="004D7DAA" w14:paraId="3A8EA1BF" w14:textId="77777777" w:rsidTr="004D7DAA">
        <w:tc>
          <w:tcPr>
            <w:tcW w:w="0" w:type="auto"/>
          </w:tcPr>
          <w:p w14:paraId="37533C6D" w14:textId="77777777" w:rsidR="008F4F25" w:rsidRPr="004D7DAA" w:rsidRDefault="004D7DAA">
            <w:pPr>
              <w:rPr>
                <w:sz w:val="16"/>
              </w:rPr>
            </w:pPr>
            <w:r w:rsidRPr="004D7DAA">
              <w:rPr>
                <w:sz w:val="16"/>
              </w:rPr>
              <w:t>2</w:t>
            </w:r>
          </w:p>
        </w:tc>
        <w:tc>
          <w:tcPr>
            <w:tcW w:w="0" w:type="auto"/>
          </w:tcPr>
          <w:p w14:paraId="0F41FFA3" w14:textId="77777777" w:rsidR="008F4F25" w:rsidRPr="004D7DAA" w:rsidRDefault="004D7DAA">
            <w:pPr>
              <w:rPr>
                <w:sz w:val="16"/>
              </w:rPr>
            </w:pPr>
            <w:r w:rsidRPr="004D7DAA">
              <w:rPr>
                <w:sz w:val="16"/>
              </w:rPr>
              <w:t>Enter Transaction Code</w:t>
            </w:r>
          </w:p>
        </w:tc>
        <w:tc>
          <w:tcPr>
            <w:tcW w:w="0" w:type="auto"/>
          </w:tcPr>
          <w:p w14:paraId="71F8C21D" w14:textId="77777777" w:rsidR="008F4F25" w:rsidRPr="004D7DAA" w:rsidRDefault="004D7DAA">
            <w:pPr>
              <w:rPr>
                <w:sz w:val="16"/>
              </w:rPr>
            </w:pPr>
            <w:r w:rsidRPr="004D7DAA">
              <w:rPr>
                <w:sz w:val="16"/>
              </w:rPr>
              <w:t xml:space="preserve">Enter Transaction Code </w:t>
            </w:r>
            <w:r w:rsidRPr="004D7DAA">
              <w:rPr>
                <w:rStyle w:val="SAPUserEntry"/>
                <w:sz w:val="16"/>
              </w:rPr>
              <w:t>SPRO</w:t>
            </w:r>
            <w:r w:rsidRPr="004D7DAA">
              <w:rPr>
                <w:sz w:val="16"/>
              </w:rPr>
              <w:t xml:space="preserve"> in Command Bar.</w:t>
            </w:r>
          </w:p>
        </w:tc>
        <w:tc>
          <w:tcPr>
            <w:tcW w:w="0" w:type="auto"/>
          </w:tcPr>
          <w:p w14:paraId="6F3BD1B0" w14:textId="77777777" w:rsidR="008F4F25" w:rsidRPr="004D7DAA" w:rsidRDefault="004D7DAA">
            <w:pPr>
              <w:rPr>
                <w:sz w:val="16"/>
              </w:rPr>
            </w:pPr>
            <w:r w:rsidRPr="004D7DAA">
              <w:rPr>
                <w:sz w:val="16"/>
              </w:rPr>
              <w:t xml:space="preserve">The </w:t>
            </w:r>
            <w:r w:rsidRPr="004D7DAA">
              <w:rPr>
                <w:rStyle w:val="SAPScreenElement"/>
                <w:sz w:val="16"/>
              </w:rPr>
              <w:t>Customizing: Execute Project</w:t>
            </w:r>
            <w:r w:rsidRPr="004D7DAA">
              <w:rPr>
                <w:sz w:val="16"/>
              </w:rPr>
              <w:t xml:space="preserve"> screen displays.</w:t>
            </w:r>
          </w:p>
        </w:tc>
        <w:tc>
          <w:tcPr>
            <w:tcW w:w="0" w:type="auto"/>
          </w:tcPr>
          <w:p w14:paraId="64E83037" w14:textId="77777777" w:rsidR="008F4F25" w:rsidRPr="004D7DAA" w:rsidRDefault="008F4F25">
            <w:pPr>
              <w:rPr>
                <w:sz w:val="16"/>
              </w:rPr>
            </w:pPr>
          </w:p>
        </w:tc>
      </w:tr>
      <w:tr w:rsidR="008F4F25" w:rsidRPr="004D7DAA" w14:paraId="743EA131" w14:textId="77777777" w:rsidTr="004D7DAA">
        <w:tc>
          <w:tcPr>
            <w:tcW w:w="0" w:type="auto"/>
          </w:tcPr>
          <w:p w14:paraId="0CDFE838" w14:textId="77777777" w:rsidR="008F4F25" w:rsidRPr="004D7DAA" w:rsidRDefault="004D7DAA">
            <w:pPr>
              <w:rPr>
                <w:sz w:val="16"/>
              </w:rPr>
            </w:pPr>
            <w:r w:rsidRPr="004D7DAA">
              <w:rPr>
                <w:sz w:val="16"/>
              </w:rPr>
              <w:t>3</w:t>
            </w:r>
          </w:p>
        </w:tc>
        <w:tc>
          <w:tcPr>
            <w:tcW w:w="0" w:type="auto"/>
          </w:tcPr>
          <w:p w14:paraId="04DC58EE" w14:textId="77777777" w:rsidR="008F4F25" w:rsidRPr="004D7DAA" w:rsidRDefault="004D7DAA">
            <w:pPr>
              <w:rPr>
                <w:sz w:val="16"/>
              </w:rPr>
            </w:pPr>
            <w:r w:rsidRPr="004D7DAA">
              <w:rPr>
                <w:sz w:val="16"/>
              </w:rPr>
              <w:t>Open SAP Reference IMG</w:t>
            </w:r>
          </w:p>
        </w:tc>
        <w:tc>
          <w:tcPr>
            <w:tcW w:w="0" w:type="auto"/>
          </w:tcPr>
          <w:p w14:paraId="144C58DD" w14:textId="77777777" w:rsidR="008F4F25" w:rsidRPr="004D7DAA" w:rsidRDefault="004D7DAA">
            <w:pPr>
              <w:rPr>
                <w:sz w:val="16"/>
              </w:rPr>
            </w:pPr>
            <w:r w:rsidRPr="004D7DAA">
              <w:rPr>
                <w:sz w:val="16"/>
              </w:rPr>
              <w:t xml:space="preserve">Open </w:t>
            </w:r>
            <w:r w:rsidRPr="004D7DAA">
              <w:rPr>
                <w:rStyle w:val="SAPScreenElement"/>
                <w:sz w:val="16"/>
              </w:rPr>
              <w:t>SAP Reference IMG</w:t>
            </w:r>
            <w:r w:rsidRPr="004D7DAA">
              <w:rPr>
                <w:sz w:val="16"/>
              </w:rPr>
              <w:t>.</w:t>
            </w:r>
          </w:p>
        </w:tc>
        <w:tc>
          <w:tcPr>
            <w:tcW w:w="0" w:type="auto"/>
          </w:tcPr>
          <w:p w14:paraId="4FF9C4D1" w14:textId="77777777" w:rsidR="008F4F25" w:rsidRPr="004D7DAA" w:rsidRDefault="004D7DAA">
            <w:pPr>
              <w:rPr>
                <w:sz w:val="16"/>
              </w:rPr>
            </w:pPr>
            <w:r w:rsidRPr="004D7DAA">
              <w:rPr>
                <w:sz w:val="16"/>
              </w:rPr>
              <w:t xml:space="preserve">The </w:t>
            </w:r>
            <w:r w:rsidRPr="004D7DAA">
              <w:rPr>
                <w:rStyle w:val="SAPScreenElement"/>
                <w:sz w:val="16"/>
              </w:rPr>
              <w:t>SAP Reference IMG</w:t>
            </w:r>
            <w:r w:rsidRPr="004D7DAA">
              <w:rPr>
                <w:sz w:val="16"/>
              </w:rPr>
              <w:t xml:space="preserve"> screen displays.</w:t>
            </w:r>
          </w:p>
        </w:tc>
        <w:tc>
          <w:tcPr>
            <w:tcW w:w="0" w:type="auto"/>
          </w:tcPr>
          <w:p w14:paraId="3C00580C" w14:textId="77777777" w:rsidR="008F4F25" w:rsidRPr="004D7DAA" w:rsidRDefault="008F4F25">
            <w:pPr>
              <w:rPr>
                <w:sz w:val="16"/>
              </w:rPr>
            </w:pPr>
          </w:p>
        </w:tc>
      </w:tr>
      <w:tr w:rsidR="008F4F25" w:rsidRPr="004D7DAA" w14:paraId="2E844A99" w14:textId="77777777" w:rsidTr="004D7DAA">
        <w:tc>
          <w:tcPr>
            <w:tcW w:w="0" w:type="auto"/>
          </w:tcPr>
          <w:p w14:paraId="21BAD707" w14:textId="77777777" w:rsidR="008F4F25" w:rsidRPr="004D7DAA" w:rsidRDefault="004D7DAA">
            <w:pPr>
              <w:rPr>
                <w:sz w:val="16"/>
              </w:rPr>
            </w:pPr>
            <w:r w:rsidRPr="004D7DAA">
              <w:rPr>
                <w:sz w:val="16"/>
              </w:rPr>
              <w:t>4</w:t>
            </w:r>
          </w:p>
        </w:tc>
        <w:tc>
          <w:tcPr>
            <w:tcW w:w="0" w:type="auto"/>
          </w:tcPr>
          <w:p w14:paraId="17D7F5B2" w14:textId="77777777" w:rsidR="008F4F25" w:rsidRPr="004D7DAA" w:rsidRDefault="004D7DAA">
            <w:pPr>
              <w:rPr>
                <w:sz w:val="16"/>
              </w:rPr>
            </w:pPr>
            <w:r w:rsidRPr="004D7DAA">
              <w:rPr>
                <w:sz w:val="16"/>
              </w:rPr>
              <w:t>Assign Tax Type and Tax Group</w:t>
            </w:r>
          </w:p>
        </w:tc>
        <w:tc>
          <w:tcPr>
            <w:tcW w:w="0" w:type="auto"/>
          </w:tcPr>
          <w:p w14:paraId="52F97273" w14:textId="77777777" w:rsidR="008F4F25" w:rsidRPr="004D7DAA" w:rsidRDefault="004D7DAA">
            <w:pPr>
              <w:rPr>
                <w:sz w:val="16"/>
              </w:rPr>
            </w:pPr>
            <w:r w:rsidRPr="004D7DAA">
              <w:rPr>
                <w:sz w:val="16"/>
              </w:rPr>
              <w:t>Choose the following navigation option:</w:t>
            </w:r>
          </w:p>
          <w:p w14:paraId="46A875E0" w14:textId="77777777" w:rsidR="008F4F25" w:rsidRPr="004D7DAA" w:rsidRDefault="004D7DAA">
            <w:pPr>
              <w:rPr>
                <w:sz w:val="16"/>
              </w:rPr>
            </w:pPr>
            <w:r w:rsidRPr="004D7DAA">
              <w:rPr>
                <w:rStyle w:val="SAPScreenElement"/>
                <w:sz w:val="16"/>
              </w:rPr>
              <w:t>Flexible Real Estate Management (RE-FX) &gt; Accounting &gt; Integration FI-GL, FI-AR, FI-AP &gt; Taxes &gt; Assign Tax Code (for FI Document)</w:t>
            </w:r>
          </w:p>
          <w:p w14:paraId="2087ADC6" w14:textId="77777777" w:rsidR="004D7DAA" w:rsidRPr="004D7DAA" w:rsidRDefault="004D7DAA">
            <w:pPr>
              <w:rPr>
                <w:sz w:val="16"/>
              </w:rPr>
            </w:pPr>
            <w:r w:rsidRPr="004D7DAA">
              <w:rPr>
                <w:sz w:val="16"/>
              </w:rPr>
              <w:t>Enter Tax Type and Tax Group if they are blank (for example, Y2 and Y-NONE)</w:t>
            </w:r>
          </w:p>
          <w:p w14:paraId="45A46F54" w14:textId="6963462A" w:rsidR="008F4F25" w:rsidRPr="004D7DAA" w:rsidRDefault="004D7DAA">
            <w:pPr>
              <w:rPr>
                <w:sz w:val="16"/>
              </w:rPr>
            </w:pPr>
            <w:r w:rsidRPr="004D7DAA">
              <w:rPr>
                <w:sz w:val="16"/>
              </w:rPr>
              <w:t xml:space="preserve">Choose </w:t>
            </w:r>
            <w:r w:rsidRPr="004D7DAA">
              <w:rPr>
                <w:rStyle w:val="SAPScreenElement"/>
                <w:sz w:val="16"/>
              </w:rPr>
              <w:t>Save</w:t>
            </w:r>
            <w:r w:rsidRPr="004D7DAA">
              <w:rPr>
                <w:sz w:val="16"/>
              </w:rPr>
              <w:t>.</w:t>
            </w:r>
          </w:p>
        </w:tc>
        <w:tc>
          <w:tcPr>
            <w:tcW w:w="0" w:type="auto"/>
          </w:tcPr>
          <w:p w14:paraId="504FB2B8" w14:textId="77777777" w:rsidR="008F4F25" w:rsidRPr="004D7DAA" w:rsidRDefault="004D7DAA">
            <w:pPr>
              <w:rPr>
                <w:sz w:val="16"/>
              </w:rPr>
            </w:pPr>
            <w:r w:rsidRPr="004D7DAA">
              <w:rPr>
                <w:sz w:val="16"/>
              </w:rPr>
              <w:t>The Tax Code has been assigned to company code.</w:t>
            </w:r>
          </w:p>
        </w:tc>
        <w:tc>
          <w:tcPr>
            <w:tcW w:w="0" w:type="auto"/>
          </w:tcPr>
          <w:p w14:paraId="1C882871" w14:textId="77777777" w:rsidR="008F4F25" w:rsidRPr="004D7DAA" w:rsidRDefault="008F4F25">
            <w:pPr>
              <w:rPr>
                <w:sz w:val="16"/>
              </w:rPr>
            </w:pPr>
          </w:p>
        </w:tc>
      </w:tr>
    </w:tbl>
    <w:p w14:paraId="242E975E" w14:textId="77777777" w:rsidR="008F4F25" w:rsidRDefault="004D7DAA">
      <w:pPr>
        <w:pStyle w:val="Heading3"/>
      </w:pPr>
      <w:bookmarkStart w:id="28" w:name="unique_13"/>
      <w:bookmarkStart w:id="29" w:name="_Toc176424057"/>
      <w:r>
        <w:t>Prerequisites – Maintain Residence Time</w:t>
      </w:r>
      <w:bookmarkEnd w:id="28"/>
      <w:bookmarkEnd w:id="29"/>
    </w:p>
    <w:p w14:paraId="2A71A513" w14:textId="77777777" w:rsidR="008F4F25" w:rsidRDefault="004D7DAA">
      <w:pPr>
        <w:pStyle w:val="SAPKeyblockTitle"/>
      </w:pPr>
      <w:r>
        <w:t>Purpose</w:t>
      </w:r>
    </w:p>
    <w:p w14:paraId="0E72C195" w14:textId="77777777" w:rsidR="004D7DAA" w:rsidRDefault="004D7DAA">
      <w:r>
        <w:t>Data archiving reduces the data volume in your production system by removing data that is no longer needed for current work, but must be available in case of inquiries.</w:t>
      </w:r>
    </w:p>
    <w:p w14:paraId="3A7DF479" w14:textId="77777777" w:rsidR="004D7DAA" w:rsidRDefault="004D7DAA">
      <w:r>
        <w:lastRenderedPageBreak/>
        <w:t>In this SSC-UI you specify the residence time 1 and residence time 2 for the data to be archived per object type.</w:t>
      </w:r>
    </w:p>
    <w:p w14:paraId="549C6E91" w14:textId="63792B45" w:rsidR="008F4F25" w:rsidRDefault="004D7DAA">
      <w:r>
        <w:t>Define Output Parameter Determination</w:t>
      </w:r>
    </w:p>
    <w:p w14:paraId="104A9CCD" w14:textId="77777777" w:rsidR="008F4F25" w:rsidRDefault="004D7DAA">
      <w:pPr>
        <w:pStyle w:val="SAPKeyblockTitle"/>
      </w:pPr>
      <w:r>
        <w:t>Procedure</w:t>
      </w:r>
    </w:p>
    <w:tbl>
      <w:tblPr>
        <w:tblStyle w:val="SAPStandardTable"/>
        <w:tblW w:w="5000" w:type="pct"/>
        <w:tblInd w:w="3" w:type="dxa"/>
        <w:tblLook w:val="0620" w:firstRow="1" w:lastRow="0" w:firstColumn="0" w:lastColumn="0" w:noHBand="1" w:noVBand="1"/>
      </w:tblPr>
      <w:tblGrid>
        <w:gridCol w:w="715"/>
        <w:gridCol w:w="2820"/>
        <w:gridCol w:w="6950"/>
        <w:gridCol w:w="2578"/>
        <w:gridCol w:w="1241"/>
      </w:tblGrid>
      <w:tr w:rsidR="008F4F25" w:rsidRPr="004D7DAA" w14:paraId="4A00F4D3" w14:textId="77777777" w:rsidTr="004D7DAA">
        <w:trPr>
          <w:cnfStyle w:val="100000000000" w:firstRow="1" w:lastRow="0" w:firstColumn="0" w:lastColumn="0" w:oddVBand="0" w:evenVBand="0" w:oddHBand="0" w:evenHBand="0" w:firstRowFirstColumn="0" w:firstRowLastColumn="0" w:lastRowFirstColumn="0" w:lastRowLastColumn="0"/>
        </w:trPr>
        <w:tc>
          <w:tcPr>
            <w:tcW w:w="0" w:type="auto"/>
          </w:tcPr>
          <w:p w14:paraId="196E1C12" w14:textId="77777777" w:rsidR="008F4F25" w:rsidRPr="004D7DAA" w:rsidRDefault="004D7DAA">
            <w:pPr>
              <w:pStyle w:val="SAPTableHeader"/>
              <w:rPr>
                <w:sz w:val="16"/>
              </w:rPr>
            </w:pPr>
            <w:r w:rsidRPr="004D7DAA">
              <w:rPr>
                <w:sz w:val="16"/>
              </w:rPr>
              <w:t>Test Step #</w:t>
            </w:r>
          </w:p>
        </w:tc>
        <w:tc>
          <w:tcPr>
            <w:tcW w:w="0" w:type="auto"/>
          </w:tcPr>
          <w:p w14:paraId="3037AFD6" w14:textId="77777777" w:rsidR="008F4F25" w:rsidRPr="004D7DAA" w:rsidRDefault="004D7DAA">
            <w:pPr>
              <w:pStyle w:val="SAPTableHeader"/>
              <w:rPr>
                <w:sz w:val="16"/>
              </w:rPr>
            </w:pPr>
            <w:r w:rsidRPr="004D7DAA">
              <w:rPr>
                <w:sz w:val="16"/>
              </w:rPr>
              <w:t>Test Step Name</w:t>
            </w:r>
          </w:p>
        </w:tc>
        <w:tc>
          <w:tcPr>
            <w:tcW w:w="0" w:type="auto"/>
          </w:tcPr>
          <w:p w14:paraId="636181A7" w14:textId="77777777" w:rsidR="008F4F25" w:rsidRPr="004D7DAA" w:rsidRDefault="004D7DAA">
            <w:pPr>
              <w:pStyle w:val="SAPTableHeader"/>
              <w:rPr>
                <w:sz w:val="16"/>
              </w:rPr>
            </w:pPr>
            <w:r w:rsidRPr="004D7DAA">
              <w:rPr>
                <w:sz w:val="16"/>
              </w:rPr>
              <w:t>Instruction</w:t>
            </w:r>
          </w:p>
        </w:tc>
        <w:tc>
          <w:tcPr>
            <w:tcW w:w="0" w:type="auto"/>
          </w:tcPr>
          <w:p w14:paraId="2EB7C680" w14:textId="77777777" w:rsidR="008F4F25" w:rsidRPr="004D7DAA" w:rsidRDefault="004D7DAA">
            <w:pPr>
              <w:pStyle w:val="SAPTableHeader"/>
              <w:rPr>
                <w:sz w:val="16"/>
              </w:rPr>
            </w:pPr>
            <w:r w:rsidRPr="004D7DAA">
              <w:rPr>
                <w:sz w:val="16"/>
              </w:rPr>
              <w:t>Expected Result</w:t>
            </w:r>
          </w:p>
        </w:tc>
        <w:tc>
          <w:tcPr>
            <w:tcW w:w="0" w:type="auto"/>
          </w:tcPr>
          <w:p w14:paraId="5B46E661" w14:textId="77777777" w:rsidR="008F4F25" w:rsidRPr="004D7DAA" w:rsidRDefault="004D7DAA">
            <w:pPr>
              <w:pStyle w:val="SAPTableHeader"/>
              <w:rPr>
                <w:sz w:val="16"/>
              </w:rPr>
            </w:pPr>
            <w:r w:rsidRPr="004D7DAA">
              <w:rPr>
                <w:sz w:val="16"/>
              </w:rPr>
              <w:t>Pass / Fail / Comment</w:t>
            </w:r>
          </w:p>
        </w:tc>
      </w:tr>
      <w:tr w:rsidR="008F4F25" w:rsidRPr="004D7DAA" w14:paraId="3FC92EB4" w14:textId="77777777" w:rsidTr="004D7DAA">
        <w:tc>
          <w:tcPr>
            <w:tcW w:w="0" w:type="auto"/>
          </w:tcPr>
          <w:p w14:paraId="21BD1779" w14:textId="77777777" w:rsidR="008F4F25" w:rsidRPr="004D7DAA" w:rsidRDefault="004D7DAA">
            <w:pPr>
              <w:rPr>
                <w:sz w:val="16"/>
              </w:rPr>
            </w:pPr>
            <w:r w:rsidRPr="004D7DAA">
              <w:rPr>
                <w:sz w:val="16"/>
              </w:rPr>
              <w:t>1</w:t>
            </w:r>
          </w:p>
        </w:tc>
        <w:tc>
          <w:tcPr>
            <w:tcW w:w="0" w:type="auto"/>
          </w:tcPr>
          <w:p w14:paraId="6E3A481C" w14:textId="77777777" w:rsidR="008F4F25" w:rsidRPr="004D7DAA" w:rsidRDefault="004D7DAA">
            <w:pPr>
              <w:rPr>
                <w:sz w:val="16"/>
              </w:rPr>
            </w:pPr>
            <w:r w:rsidRPr="004D7DAA">
              <w:rPr>
                <w:sz w:val="16"/>
              </w:rPr>
              <w:t>Log onto SAP Gui System</w:t>
            </w:r>
          </w:p>
        </w:tc>
        <w:tc>
          <w:tcPr>
            <w:tcW w:w="0" w:type="auto"/>
          </w:tcPr>
          <w:p w14:paraId="4CED3B21" w14:textId="77777777" w:rsidR="008F4F25" w:rsidRPr="004D7DAA" w:rsidRDefault="004D7DAA">
            <w:pPr>
              <w:rPr>
                <w:sz w:val="16"/>
              </w:rPr>
            </w:pPr>
            <w:r w:rsidRPr="004D7DAA">
              <w:rPr>
                <w:sz w:val="16"/>
              </w:rPr>
              <w:t xml:space="preserve">Log on to the SAP Gui </w:t>
            </w:r>
            <w:r w:rsidRPr="004D7DAA">
              <w:rPr>
                <w:sz w:val="16"/>
              </w:rPr>
              <w:t>System as a Configuration Expert.</w:t>
            </w:r>
          </w:p>
        </w:tc>
        <w:tc>
          <w:tcPr>
            <w:tcW w:w="0" w:type="auto"/>
          </w:tcPr>
          <w:p w14:paraId="44023CA0" w14:textId="77777777" w:rsidR="008F4F25" w:rsidRPr="004D7DAA" w:rsidRDefault="004D7DAA">
            <w:pPr>
              <w:rPr>
                <w:sz w:val="16"/>
              </w:rPr>
            </w:pPr>
            <w:r w:rsidRPr="004D7DAA">
              <w:rPr>
                <w:sz w:val="16"/>
              </w:rPr>
              <w:t>The SAP Gui System displays.</w:t>
            </w:r>
          </w:p>
        </w:tc>
        <w:tc>
          <w:tcPr>
            <w:tcW w:w="0" w:type="auto"/>
          </w:tcPr>
          <w:p w14:paraId="24DCA596" w14:textId="77777777" w:rsidR="008F4F25" w:rsidRPr="004D7DAA" w:rsidRDefault="008F4F25">
            <w:pPr>
              <w:rPr>
                <w:sz w:val="16"/>
              </w:rPr>
            </w:pPr>
          </w:p>
        </w:tc>
      </w:tr>
      <w:tr w:rsidR="008F4F25" w:rsidRPr="004D7DAA" w14:paraId="7D7E2EE6" w14:textId="77777777" w:rsidTr="004D7DAA">
        <w:tc>
          <w:tcPr>
            <w:tcW w:w="0" w:type="auto"/>
          </w:tcPr>
          <w:p w14:paraId="2411869C" w14:textId="77777777" w:rsidR="008F4F25" w:rsidRPr="004D7DAA" w:rsidRDefault="004D7DAA">
            <w:pPr>
              <w:rPr>
                <w:sz w:val="16"/>
              </w:rPr>
            </w:pPr>
            <w:r w:rsidRPr="004D7DAA">
              <w:rPr>
                <w:sz w:val="16"/>
              </w:rPr>
              <w:t>2</w:t>
            </w:r>
          </w:p>
        </w:tc>
        <w:tc>
          <w:tcPr>
            <w:tcW w:w="0" w:type="auto"/>
          </w:tcPr>
          <w:p w14:paraId="4F65D2A2" w14:textId="77777777" w:rsidR="008F4F25" w:rsidRPr="004D7DAA" w:rsidRDefault="004D7DAA">
            <w:pPr>
              <w:rPr>
                <w:sz w:val="16"/>
              </w:rPr>
            </w:pPr>
            <w:r w:rsidRPr="004D7DAA">
              <w:rPr>
                <w:sz w:val="16"/>
              </w:rPr>
              <w:t>Enter Transaction Code</w:t>
            </w:r>
          </w:p>
        </w:tc>
        <w:tc>
          <w:tcPr>
            <w:tcW w:w="0" w:type="auto"/>
          </w:tcPr>
          <w:p w14:paraId="104E6107" w14:textId="77777777" w:rsidR="008F4F25" w:rsidRPr="004D7DAA" w:rsidRDefault="004D7DAA">
            <w:pPr>
              <w:rPr>
                <w:sz w:val="16"/>
              </w:rPr>
            </w:pPr>
            <w:r w:rsidRPr="004D7DAA">
              <w:rPr>
                <w:sz w:val="16"/>
              </w:rPr>
              <w:t xml:space="preserve">Enter Transaction Code </w:t>
            </w:r>
            <w:r w:rsidRPr="004D7DAA">
              <w:rPr>
                <w:rStyle w:val="SAPUserEntry"/>
                <w:sz w:val="16"/>
              </w:rPr>
              <w:t>SPRO</w:t>
            </w:r>
            <w:r w:rsidRPr="004D7DAA">
              <w:rPr>
                <w:sz w:val="16"/>
              </w:rPr>
              <w:t xml:space="preserve"> in Command Bar.</w:t>
            </w:r>
          </w:p>
        </w:tc>
        <w:tc>
          <w:tcPr>
            <w:tcW w:w="0" w:type="auto"/>
          </w:tcPr>
          <w:p w14:paraId="29ED0AA8" w14:textId="77777777" w:rsidR="008F4F25" w:rsidRPr="004D7DAA" w:rsidRDefault="004D7DAA">
            <w:pPr>
              <w:rPr>
                <w:sz w:val="16"/>
              </w:rPr>
            </w:pPr>
            <w:r w:rsidRPr="004D7DAA">
              <w:rPr>
                <w:sz w:val="16"/>
              </w:rPr>
              <w:t xml:space="preserve">The </w:t>
            </w:r>
            <w:r w:rsidRPr="004D7DAA">
              <w:rPr>
                <w:rStyle w:val="SAPScreenElement"/>
                <w:sz w:val="16"/>
              </w:rPr>
              <w:t>Customizing: Execute Project</w:t>
            </w:r>
            <w:r w:rsidRPr="004D7DAA">
              <w:rPr>
                <w:sz w:val="16"/>
              </w:rPr>
              <w:t xml:space="preserve"> screen displays.</w:t>
            </w:r>
          </w:p>
        </w:tc>
        <w:tc>
          <w:tcPr>
            <w:tcW w:w="0" w:type="auto"/>
          </w:tcPr>
          <w:p w14:paraId="05BEA2F4" w14:textId="77777777" w:rsidR="008F4F25" w:rsidRPr="004D7DAA" w:rsidRDefault="008F4F25">
            <w:pPr>
              <w:rPr>
                <w:sz w:val="16"/>
              </w:rPr>
            </w:pPr>
          </w:p>
        </w:tc>
      </w:tr>
      <w:tr w:rsidR="008F4F25" w:rsidRPr="004D7DAA" w14:paraId="35EE3A75" w14:textId="77777777" w:rsidTr="004D7DAA">
        <w:tc>
          <w:tcPr>
            <w:tcW w:w="0" w:type="auto"/>
          </w:tcPr>
          <w:p w14:paraId="6CDA1999" w14:textId="77777777" w:rsidR="008F4F25" w:rsidRPr="004D7DAA" w:rsidRDefault="004D7DAA">
            <w:pPr>
              <w:rPr>
                <w:sz w:val="16"/>
              </w:rPr>
            </w:pPr>
            <w:r w:rsidRPr="004D7DAA">
              <w:rPr>
                <w:sz w:val="16"/>
              </w:rPr>
              <w:t>3</w:t>
            </w:r>
          </w:p>
        </w:tc>
        <w:tc>
          <w:tcPr>
            <w:tcW w:w="0" w:type="auto"/>
          </w:tcPr>
          <w:p w14:paraId="06150017" w14:textId="77777777" w:rsidR="008F4F25" w:rsidRPr="004D7DAA" w:rsidRDefault="004D7DAA">
            <w:pPr>
              <w:rPr>
                <w:sz w:val="16"/>
              </w:rPr>
            </w:pPr>
            <w:r w:rsidRPr="004D7DAA">
              <w:rPr>
                <w:sz w:val="16"/>
              </w:rPr>
              <w:t>Open SAP Reference IMG</w:t>
            </w:r>
          </w:p>
        </w:tc>
        <w:tc>
          <w:tcPr>
            <w:tcW w:w="0" w:type="auto"/>
          </w:tcPr>
          <w:p w14:paraId="6EB12F6B" w14:textId="77777777" w:rsidR="008F4F25" w:rsidRPr="004D7DAA" w:rsidRDefault="004D7DAA">
            <w:pPr>
              <w:rPr>
                <w:sz w:val="16"/>
              </w:rPr>
            </w:pPr>
            <w:r w:rsidRPr="004D7DAA">
              <w:rPr>
                <w:sz w:val="16"/>
              </w:rPr>
              <w:t xml:space="preserve">Open </w:t>
            </w:r>
            <w:r w:rsidRPr="004D7DAA">
              <w:rPr>
                <w:rStyle w:val="SAPScreenElement"/>
                <w:sz w:val="16"/>
              </w:rPr>
              <w:t>SAP Reference IMG</w:t>
            </w:r>
            <w:r w:rsidRPr="004D7DAA">
              <w:rPr>
                <w:sz w:val="16"/>
              </w:rPr>
              <w:t>.</w:t>
            </w:r>
          </w:p>
        </w:tc>
        <w:tc>
          <w:tcPr>
            <w:tcW w:w="0" w:type="auto"/>
          </w:tcPr>
          <w:p w14:paraId="1E751D80" w14:textId="77777777" w:rsidR="008F4F25" w:rsidRPr="004D7DAA" w:rsidRDefault="004D7DAA">
            <w:pPr>
              <w:rPr>
                <w:sz w:val="16"/>
              </w:rPr>
            </w:pPr>
            <w:r w:rsidRPr="004D7DAA">
              <w:rPr>
                <w:sz w:val="16"/>
              </w:rPr>
              <w:t xml:space="preserve">The </w:t>
            </w:r>
            <w:r w:rsidRPr="004D7DAA">
              <w:rPr>
                <w:rStyle w:val="SAPScreenElement"/>
                <w:sz w:val="16"/>
              </w:rPr>
              <w:t xml:space="preserve">SAP </w:t>
            </w:r>
            <w:r w:rsidRPr="004D7DAA">
              <w:rPr>
                <w:rStyle w:val="SAPScreenElement"/>
                <w:sz w:val="16"/>
              </w:rPr>
              <w:t>Reference IMG</w:t>
            </w:r>
            <w:r w:rsidRPr="004D7DAA">
              <w:rPr>
                <w:sz w:val="16"/>
              </w:rPr>
              <w:t xml:space="preserve"> screen displays.</w:t>
            </w:r>
          </w:p>
        </w:tc>
        <w:tc>
          <w:tcPr>
            <w:tcW w:w="0" w:type="auto"/>
          </w:tcPr>
          <w:p w14:paraId="0DF97445" w14:textId="77777777" w:rsidR="008F4F25" w:rsidRPr="004D7DAA" w:rsidRDefault="008F4F25">
            <w:pPr>
              <w:rPr>
                <w:sz w:val="16"/>
              </w:rPr>
            </w:pPr>
          </w:p>
        </w:tc>
      </w:tr>
      <w:tr w:rsidR="008F4F25" w:rsidRPr="004D7DAA" w14:paraId="737AC1F0" w14:textId="77777777" w:rsidTr="004D7DAA">
        <w:tc>
          <w:tcPr>
            <w:tcW w:w="0" w:type="auto"/>
          </w:tcPr>
          <w:p w14:paraId="0F45679C" w14:textId="77777777" w:rsidR="008F4F25" w:rsidRPr="004D7DAA" w:rsidRDefault="004D7DAA">
            <w:pPr>
              <w:rPr>
                <w:sz w:val="16"/>
              </w:rPr>
            </w:pPr>
            <w:r w:rsidRPr="004D7DAA">
              <w:rPr>
                <w:sz w:val="16"/>
              </w:rPr>
              <w:t>4</w:t>
            </w:r>
          </w:p>
        </w:tc>
        <w:tc>
          <w:tcPr>
            <w:tcW w:w="0" w:type="auto"/>
          </w:tcPr>
          <w:p w14:paraId="74A47BA0" w14:textId="77777777" w:rsidR="008F4F25" w:rsidRPr="004D7DAA" w:rsidRDefault="004D7DAA">
            <w:pPr>
              <w:rPr>
                <w:sz w:val="16"/>
              </w:rPr>
            </w:pPr>
            <w:r w:rsidRPr="004D7DAA">
              <w:rPr>
                <w:sz w:val="16"/>
              </w:rPr>
              <w:t>Search and Open Define Residence Times for Archiving</w:t>
            </w:r>
          </w:p>
        </w:tc>
        <w:tc>
          <w:tcPr>
            <w:tcW w:w="0" w:type="auto"/>
          </w:tcPr>
          <w:p w14:paraId="016CECAE" w14:textId="77777777" w:rsidR="004D7DAA" w:rsidRPr="004D7DAA" w:rsidRDefault="004D7DAA">
            <w:pPr>
              <w:rPr>
                <w:sz w:val="16"/>
              </w:rPr>
            </w:pPr>
            <w:r w:rsidRPr="004D7DAA">
              <w:rPr>
                <w:sz w:val="16"/>
              </w:rPr>
              <w:t xml:space="preserve">Choose the following navigation option: </w:t>
            </w:r>
            <w:r w:rsidRPr="004D7DAA">
              <w:rPr>
                <w:rStyle w:val="SAPScreenElement"/>
                <w:sz w:val="16"/>
              </w:rPr>
              <w:t>Flexible Real Estate Management (RE-FX) &gt; Tools &gt; Archiving &gt; Define Residence Times for Archiving</w:t>
            </w:r>
          </w:p>
          <w:p w14:paraId="534BEF2D" w14:textId="77777777" w:rsidR="004D7DAA" w:rsidRPr="004D7DAA" w:rsidRDefault="004D7DAA">
            <w:pPr>
              <w:rPr>
                <w:sz w:val="16"/>
              </w:rPr>
            </w:pPr>
            <w:r w:rsidRPr="004D7DAA">
              <w:rPr>
                <w:sz w:val="16"/>
              </w:rPr>
              <w:t xml:space="preserve">Open </w:t>
            </w:r>
            <w:r w:rsidRPr="004D7DAA">
              <w:rPr>
                <w:rStyle w:val="SAPScreenElement"/>
                <w:sz w:val="16"/>
              </w:rPr>
              <w:t>Define Residence Times for Archiving</w:t>
            </w:r>
            <w:r w:rsidRPr="004D7DAA">
              <w:rPr>
                <w:sz w:val="16"/>
              </w:rPr>
              <w:t>.</w:t>
            </w:r>
          </w:p>
          <w:p w14:paraId="1FD6ED7E" w14:textId="77777777" w:rsidR="004D7DAA" w:rsidRPr="004D7DAA" w:rsidRDefault="004D7DAA">
            <w:pPr>
              <w:rPr>
                <w:sz w:val="16"/>
              </w:rPr>
            </w:pPr>
            <w:r w:rsidRPr="004D7DAA">
              <w:rPr>
                <w:sz w:val="16"/>
              </w:rPr>
              <w:t xml:space="preserve">Enter </w:t>
            </w:r>
            <w:r w:rsidRPr="004D7DAA">
              <w:rPr>
                <w:rStyle w:val="SAPScreenElement"/>
                <w:sz w:val="16"/>
              </w:rPr>
              <w:t>a value for day(s) (for example, 0)</w:t>
            </w:r>
            <w:r w:rsidRPr="004D7DAA">
              <w:rPr>
                <w:sz w:val="16"/>
              </w:rPr>
              <w:t xml:space="preserve"> for </w:t>
            </w:r>
            <w:r w:rsidRPr="004D7DAA">
              <w:rPr>
                <w:rStyle w:val="SAPScreenElement"/>
                <w:sz w:val="16"/>
              </w:rPr>
              <w:t>Residence time 1</w:t>
            </w:r>
            <w:r w:rsidRPr="004D7DAA">
              <w:rPr>
                <w:sz w:val="16"/>
              </w:rPr>
              <w:t xml:space="preserve"> and </w:t>
            </w:r>
            <w:r w:rsidRPr="004D7DAA">
              <w:rPr>
                <w:rStyle w:val="SAPScreenElement"/>
                <w:sz w:val="16"/>
              </w:rPr>
              <w:t>Residence time 2</w:t>
            </w:r>
            <w:r w:rsidRPr="004D7DAA">
              <w:rPr>
                <w:sz w:val="16"/>
              </w:rPr>
              <w:t xml:space="preserve"> for </w:t>
            </w:r>
            <w:r w:rsidRPr="004D7DAA">
              <w:rPr>
                <w:rStyle w:val="SAPScreenElement"/>
                <w:sz w:val="16"/>
              </w:rPr>
              <w:t>Type</w:t>
            </w:r>
            <w:r w:rsidRPr="004D7DAA">
              <w:rPr>
                <w:sz w:val="16"/>
              </w:rPr>
              <w:t xml:space="preserve">: </w:t>
            </w:r>
            <w:r w:rsidRPr="004D7DAA">
              <w:rPr>
                <w:rStyle w:val="SAPScreenElement"/>
                <w:sz w:val="16"/>
              </w:rPr>
              <w:t>REFX_CN</w:t>
            </w:r>
          </w:p>
          <w:p w14:paraId="27F041B2" w14:textId="77777777" w:rsidR="004D7DAA" w:rsidRPr="004D7DAA" w:rsidRDefault="004D7DAA">
            <w:pPr>
              <w:rPr>
                <w:sz w:val="16"/>
              </w:rPr>
            </w:pPr>
            <w:r w:rsidRPr="004D7DAA">
              <w:rPr>
                <w:sz w:val="16"/>
              </w:rPr>
              <w:t xml:space="preserve">Enter </w:t>
            </w:r>
            <w:r w:rsidRPr="004D7DAA">
              <w:rPr>
                <w:rStyle w:val="SAPScreenElement"/>
                <w:sz w:val="16"/>
              </w:rPr>
              <w:t>a value for day(s) (for example, 0)</w:t>
            </w:r>
            <w:r w:rsidRPr="004D7DAA">
              <w:rPr>
                <w:sz w:val="16"/>
              </w:rPr>
              <w:t xml:space="preserve"> for </w:t>
            </w:r>
            <w:r w:rsidRPr="004D7DAA">
              <w:rPr>
                <w:rStyle w:val="SAPScreenElement"/>
                <w:sz w:val="16"/>
              </w:rPr>
              <w:t>Residence time 1</w:t>
            </w:r>
            <w:r w:rsidRPr="004D7DAA">
              <w:rPr>
                <w:sz w:val="16"/>
              </w:rPr>
              <w:t xml:space="preserve"> and </w:t>
            </w:r>
            <w:r w:rsidRPr="004D7DAA">
              <w:rPr>
                <w:rStyle w:val="SAPScreenElement"/>
                <w:sz w:val="16"/>
              </w:rPr>
              <w:t>Residence time 2</w:t>
            </w:r>
            <w:r w:rsidRPr="004D7DAA">
              <w:rPr>
                <w:sz w:val="16"/>
              </w:rPr>
              <w:t xml:space="preserve"> for </w:t>
            </w:r>
            <w:r w:rsidRPr="004D7DAA">
              <w:rPr>
                <w:rStyle w:val="SAPScreenElement"/>
                <w:sz w:val="16"/>
              </w:rPr>
              <w:t>Type</w:t>
            </w:r>
            <w:r w:rsidRPr="004D7DAA">
              <w:rPr>
                <w:sz w:val="16"/>
              </w:rPr>
              <w:t xml:space="preserve">: </w:t>
            </w:r>
            <w:r w:rsidRPr="004D7DAA">
              <w:rPr>
                <w:rStyle w:val="SAPScreenElement"/>
                <w:sz w:val="16"/>
              </w:rPr>
              <w:t>REFX_CNCF</w:t>
            </w:r>
          </w:p>
          <w:p w14:paraId="3B0F6692" w14:textId="1361BF30" w:rsidR="008F4F25" w:rsidRPr="004D7DAA" w:rsidRDefault="004D7DAA">
            <w:pPr>
              <w:rPr>
                <w:sz w:val="16"/>
              </w:rPr>
            </w:pPr>
            <w:r w:rsidRPr="004D7DAA">
              <w:rPr>
                <w:sz w:val="16"/>
              </w:rPr>
              <w:t xml:space="preserve">Choose </w:t>
            </w:r>
            <w:r w:rsidRPr="004D7DAA">
              <w:rPr>
                <w:rStyle w:val="SAPScreenElement"/>
                <w:sz w:val="16"/>
              </w:rPr>
              <w:t>Save</w:t>
            </w:r>
            <w:r w:rsidRPr="004D7DAA">
              <w:rPr>
                <w:sz w:val="16"/>
              </w:rPr>
              <w:t>.</w:t>
            </w:r>
          </w:p>
        </w:tc>
        <w:tc>
          <w:tcPr>
            <w:tcW w:w="0" w:type="auto"/>
          </w:tcPr>
          <w:p w14:paraId="58DECC06" w14:textId="77777777" w:rsidR="008F4F25" w:rsidRPr="004D7DAA" w:rsidRDefault="004D7DAA">
            <w:pPr>
              <w:rPr>
                <w:sz w:val="16"/>
              </w:rPr>
            </w:pPr>
            <w:r w:rsidRPr="004D7DAA">
              <w:rPr>
                <w:sz w:val="16"/>
              </w:rPr>
              <w:t xml:space="preserve">The </w:t>
            </w:r>
            <w:r w:rsidRPr="004D7DAA">
              <w:rPr>
                <w:sz w:val="16"/>
              </w:rPr>
              <w:t>Residence Times have been added.</w:t>
            </w:r>
          </w:p>
        </w:tc>
        <w:tc>
          <w:tcPr>
            <w:tcW w:w="0" w:type="auto"/>
          </w:tcPr>
          <w:p w14:paraId="7645EBFA" w14:textId="77777777" w:rsidR="008F4F25" w:rsidRPr="004D7DAA" w:rsidRDefault="008F4F25">
            <w:pPr>
              <w:rPr>
                <w:sz w:val="16"/>
              </w:rPr>
            </w:pPr>
          </w:p>
        </w:tc>
      </w:tr>
    </w:tbl>
    <w:p w14:paraId="476F1896" w14:textId="77777777" w:rsidR="008F4F25" w:rsidRDefault="004D7DAA">
      <w:pPr>
        <w:pStyle w:val="Heading3"/>
      </w:pPr>
      <w:bookmarkStart w:id="30" w:name="unique_14"/>
      <w:bookmarkStart w:id="31" w:name="_Toc176424058"/>
      <w:r>
        <w:t>Prerequisites – Edit Cost Element Group (Optional)</w:t>
      </w:r>
      <w:bookmarkEnd w:id="30"/>
      <w:bookmarkEnd w:id="31"/>
    </w:p>
    <w:p w14:paraId="0C0F0AD6" w14:textId="77777777" w:rsidR="008F4F25" w:rsidRDefault="004D7DAA">
      <w:pPr>
        <w:pStyle w:val="SAPKeyblockTitle"/>
      </w:pPr>
      <w:r>
        <w:t>Context</w:t>
      </w:r>
    </w:p>
    <w:p w14:paraId="0F5670AE" w14:textId="77777777" w:rsidR="004D7DAA" w:rsidRDefault="004D7DAA">
      <w:r>
        <w:t>This section covers the Cost Element Group creation.</w:t>
      </w:r>
    </w:p>
    <w:p w14:paraId="38339D35" w14:textId="4715186A" w:rsidR="008F4F25" w:rsidRDefault="004D7DAA">
      <w:r>
        <w:t>This chapter is needed only when SAP Analytics Cloud is used.</w:t>
      </w:r>
    </w:p>
    <w:p w14:paraId="2F22BFB7" w14:textId="77777777" w:rsidR="008F4F25" w:rsidRDefault="004D7DAA">
      <w:pPr>
        <w:pStyle w:val="SAPKeyblockTitle"/>
      </w:pPr>
      <w:r>
        <w:t>Procedure</w:t>
      </w:r>
    </w:p>
    <w:p w14:paraId="63219191" w14:textId="77777777" w:rsidR="008F4F25" w:rsidRDefault="004D7DAA">
      <w:r>
        <w:t xml:space="preserve">Please refer to Create Cost </w:t>
      </w:r>
      <w:r>
        <w:t>Element Group (BNP).</w:t>
      </w:r>
    </w:p>
    <w:p w14:paraId="19DA4976" w14:textId="77777777" w:rsidR="008F4F25" w:rsidRDefault="004D7DAA">
      <w:pPr>
        <w:pStyle w:val="Heading1"/>
      </w:pPr>
      <w:bookmarkStart w:id="32" w:name="unique_15"/>
      <w:bookmarkStart w:id="33" w:name="_Toc176424059"/>
      <w:r>
        <w:lastRenderedPageBreak/>
        <w:t>Overview Table</w:t>
      </w:r>
      <w:bookmarkEnd w:id="32"/>
      <w:bookmarkEnd w:id="33"/>
    </w:p>
    <w:p w14:paraId="6640E8EA" w14:textId="77777777" w:rsidR="008F4F25" w:rsidRDefault="004D7DAA">
      <w:r>
        <w:t>This scope item consists of several processes provided in the following tables.</w:t>
      </w:r>
    </w:p>
    <w:tbl>
      <w:tblPr>
        <w:tblStyle w:val="SAPNote"/>
        <w:tblW w:w="4975" w:type="pct"/>
        <w:tblLook w:val="0480" w:firstRow="0" w:lastRow="0" w:firstColumn="1" w:lastColumn="0" w:noHBand="0" w:noVBand="1"/>
      </w:tblPr>
      <w:tblGrid>
        <w:gridCol w:w="14195"/>
      </w:tblGrid>
      <w:tr w:rsidR="008F4F25" w14:paraId="4D8CE315" w14:textId="77777777" w:rsidTr="004D7DAA">
        <w:tc>
          <w:tcPr>
            <w:tcW w:w="0" w:type="auto"/>
          </w:tcPr>
          <w:p w14:paraId="2488571D" w14:textId="77777777" w:rsidR="004D7DAA" w:rsidRDefault="004D7DAA">
            <w:r>
              <w:rPr>
                <w:rStyle w:val="SAPEmphasis"/>
              </w:rPr>
              <w:t xml:space="preserve">Note </w:t>
            </w:r>
            <w:r>
              <w:t>If your system administrator has enabled spaces and pages on the SAP Fiori launchpad, the homepage will only contain the essential apps for performing the typical tasks of a business role.</w:t>
            </w:r>
          </w:p>
          <w:p w14:paraId="398FF848" w14:textId="77777777" w:rsidR="004D7DAA" w:rsidRDefault="004D7DAA">
            <w:r>
              <w:t>You can find all other apps not included on the homepage using the search bar.</w:t>
            </w:r>
          </w:p>
          <w:p w14:paraId="378A3E82" w14:textId="1D82AF68" w:rsidR="008F4F25" w:rsidRDefault="004D7DAA">
            <w:r>
              <w:t xml:space="preserve">If you want to personalize the homepage and include the hidden apps, navigate to your user profile and choose </w:t>
            </w:r>
            <w:r>
              <w:rPr>
                <w:rStyle w:val="SAPScreenElement"/>
              </w:rPr>
              <w:t>App Finder</w:t>
            </w:r>
            <w:r>
              <w:t>.</w:t>
            </w:r>
          </w:p>
        </w:tc>
      </w:tr>
    </w:tbl>
    <w:p w14:paraId="30F07F03" w14:textId="77777777" w:rsidR="008F4F25" w:rsidRDefault="004D7DAA">
      <w:r>
        <w:t>Maintain Conditions for Internal Occupancy</w:t>
      </w:r>
    </w:p>
    <w:tbl>
      <w:tblPr>
        <w:tblStyle w:val="SAPStandardTable"/>
        <w:tblW w:w="5000" w:type="pct"/>
        <w:tblInd w:w="3" w:type="dxa"/>
        <w:tblLook w:val="0620" w:firstRow="1" w:lastRow="0" w:firstColumn="0" w:lastColumn="0" w:noHBand="1" w:noVBand="1"/>
      </w:tblPr>
      <w:tblGrid>
        <w:gridCol w:w="4747"/>
        <w:gridCol w:w="3963"/>
        <w:gridCol w:w="4025"/>
        <w:gridCol w:w="1569"/>
      </w:tblGrid>
      <w:tr w:rsidR="008F4F25" w:rsidRPr="004D7DAA" w14:paraId="7E138D6E" w14:textId="77777777" w:rsidTr="004D7DAA">
        <w:trPr>
          <w:cnfStyle w:val="100000000000" w:firstRow="1" w:lastRow="0" w:firstColumn="0" w:lastColumn="0" w:oddVBand="0" w:evenVBand="0" w:oddHBand="0" w:evenHBand="0" w:firstRowFirstColumn="0" w:firstRowLastColumn="0" w:lastRowFirstColumn="0" w:lastRowLastColumn="0"/>
        </w:trPr>
        <w:tc>
          <w:tcPr>
            <w:tcW w:w="0" w:type="auto"/>
          </w:tcPr>
          <w:p w14:paraId="15455C86" w14:textId="77777777" w:rsidR="008F4F25" w:rsidRPr="004D7DAA" w:rsidRDefault="004D7DAA">
            <w:pPr>
              <w:pStyle w:val="SAPTableHeader"/>
              <w:rPr>
                <w:sz w:val="16"/>
              </w:rPr>
            </w:pPr>
            <w:r w:rsidRPr="004D7DAA">
              <w:rPr>
                <w:sz w:val="16"/>
              </w:rPr>
              <w:t>Process Diagram</w:t>
            </w:r>
          </w:p>
        </w:tc>
        <w:tc>
          <w:tcPr>
            <w:tcW w:w="0" w:type="auto"/>
          </w:tcPr>
          <w:p w14:paraId="20FB50A1" w14:textId="77777777" w:rsidR="008F4F25" w:rsidRPr="004D7DAA" w:rsidRDefault="004D7DAA">
            <w:pPr>
              <w:pStyle w:val="SAPTableHeader"/>
              <w:rPr>
                <w:sz w:val="16"/>
              </w:rPr>
            </w:pPr>
            <w:r w:rsidRPr="004D7DAA">
              <w:rPr>
                <w:sz w:val="16"/>
              </w:rPr>
              <w:t>Business Roles</w:t>
            </w:r>
          </w:p>
        </w:tc>
        <w:tc>
          <w:tcPr>
            <w:tcW w:w="0" w:type="auto"/>
          </w:tcPr>
          <w:p w14:paraId="6451030F" w14:textId="77777777" w:rsidR="008F4F25" w:rsidRPr="004D7DAA" w:rsidRDefault="004D7DAA">
            <w:pPr>
              <w:pStyle w:val="SAPTableHeader"/>
              <w:rPr>
                <w:sz w:val="16"/>
              </w:rPr>
            </w:pPr>
            <w:r w:rsidRPr="004D7DAA">
              <w:rPr>
                <w:sz w:val="16"/>
              </w:rPr>
              <w:t>Transaction/App</w:t>
            </w:r>
          </w:p>
        </w:tc>
        <w:tc>
          <w:tcPr>
            <w:tcW w:w="0" w:type="auto"/>
          </w:tcPr>
          <w:p w14:paraId="12EF36BC" w14:textId="77777777" w:rsidR="008F4F25" w:rsidRPr="004D7DAA" w:rsidRDefault="004D7DAA">
            <w:pPr>
              <w:pStyle w:val="SAPTableHeader"/>
              <w:rPr>
                <w:sz w:val="16"/>
              </w:rPr>
            </w:pPr>
            <w:r w:rsidRPr="004D7DAA">
              <w:rPr>
                <w:sz w:val="16"/>
              </w:rPr>
              <w:t>Expected Results</w:t>
            </w:r>
          </w:p>
        </w:tc>
      </w:tr>
      <w:tr w:rsidR="008F4F25" w:rsidRPr="004D7DAA" w14:paraId="47277CB3" w14:textId="77777777" w:rsidTr="004D7DAA">
        <w:tc>
          <w:tcPr>
            <w:tcW w:w="0" w:type="auto"/>
          </w:tcPr>
          <w:p w14:paraId="4F25AB92" w14:textId="6881DAF6" w:rsidR="008F4F25" w:rsidRPr="004D7DAA" w:rsidRDefault="004D7DAA">
            <w:pPr>
              <w:rPr>
                <w:sz w:val="16"/>
              </w:rPr>
            </w:pPr>
            <w:hyperlink r:id="rId11" w:history="1">
              <w:r w:rsidRPr="004D7DAA">
                <w:rPr>
                  <w:sz w:val="16"/>
                </w:rPr>
                <w:t>Maintain Conditions for Internal Occupancy</w:t>
              </w:r>
            </w:hyperlink>
            <w:r w:rsidRPr="004D7DAA">
              <w:rPr>
                <w:sz w:val="16"/>
              </w:rPr>
              <w:t xml:space="preserve">  [page ] </w:t>
            </w:r>
            <w:r w:rsidRPr="004D7DAA">
              <w:rPr>
                <w:sz w:val="16"/>
              </w:rPr>
              <w:fldChar w:fldCharType="begin"/>
            </w:r>
            <w:r w:rsidRPr="004D7DAA">
              <w:rPr>
                <w:sz w:val="16"/>
              </w:rPr>
              <w:instrText xml:space="preserve"> PAGEREF unique_16 </w:instrText>
            </w:r>
            <w:r w:rsidRPr="004D7DAA">
              <w:rPr>
                <w:sz w:val="16"/>
              </w:rPr>
              <w:fldChar w:fldCharType="separate"/>
            </w:r>
            <w:r>
              <w:rPr>
                <w:noProof/>
                <w:sz w:val="16"/>
              </w:rPr>
              <w:t>15</w:t>
            </w:r>
            <w:r w:rsidRPr="004D7DAA">
              <w:rPr>
                <w:sz w:val="16"/>
              </w:rPr>
              <w:fldChar w:fldCharType="end"/>
            </w:r>
          </w:p>
        </w:tc>
        <w:tc>
          <w:tcPr>
            <w:tcW w:w="0" w:type="auto"/>
          </w:tcPr>
          <w:p w14:paraId="7333EE8E" w14:textId="77777777" w:rsidR="008F4F25" w:rsidRPr="004D7DAA" w:rsidRDefault="004D7DAA">
            <w:pPr>
              <w:rPr>
                <w:sz w:val="16"/>
              </w:rPr>
            </w:pPr>
            <w:r w:rsidRPr="004D7DAA">
              <w:rPr>
                <w:sz w:val="16"/>
              </w:rPr>
              <w:t>Real Estate Specialist - Location Management</w:t>
            </w:r>
          </w:p>
        </w:tc>
        <w:tc>
          <w:tcPr>
            <w:tcW w:w="0" w:type="auto"/>
          </w:tcPr>
          <w:p w14:paraId="2A53BAB8" w14:textId="77777777" w:rsidR="008F4F25" w:rsidRPr="004D7DAA" w:rsidRDefault="004D7DAA">
            <w:pPr>
              <w:rPr>
                <w:sz w:val="16"/>
              </w:rPr>
            </w:pPr>
            <w:r w:rsidRPr="004D7DAA">
              <w:rPr>
                <w:rStyle w:val="SAPScreenElement"/>
                <w:sz w:val="16"/>
              </w:rPr>
              <w:t>Manage Usage Enablement Groups</w:t>
            </w:r>
            <w:r w:rsidRPr="004D7DAA">
              <w:rPr>
                <w:sz w:val="16"/>
              </w:rPr>
              <w:t xml:space="preserve"> </w:t>
            </w:r>
            <w:r w:rsidRPr="004D7DAA">
              <w:rPr>
                <w:rStyle w:val="SAPMonospace"/>
                <w:sz w:val="16"/>
              </w:rPr>
              <w:t>(F5465)</w:t>
            </w:r>
          </w:p>
        </w:tc>
        <w:tc>
          <w:tcPr>
            <w:tcW w:w="0" w:type="auto"/>
          </w:tcPr>
          <w:p w14:paraId="692EE581" w14:textId="77777777" w:rsidR="004D7DAA" w:rsidRPr="004D7DAA" w:rsidRDefault="004D7DAA">
            <w:pPr>
              <w:rPr>
                <w:sz w:val="16"/>
              </w:rPr>
            </w:pPr>
          </w:p>
        </w:tc>
      </w:tr>
    </w:tbl>
    <w:p w14:paraId="50E7BC03" w14:textId="77777777" w:rsidR="008F4F25" w:rsidRDefault="004D7DAA">
      <w:r>
        <w:t>Group Real Estate Object for Internal Occupancy</w:t>
      </w:r>
    </w:p>
    <w:tbl>
      <w:tblPr>
        <w:tblStyle w:val="SAPStandardTable"/>
        <w:tblW w:w="5000" w:type="pct"/>
        <w:tblInd w:w="3" w:type="dxa"/>
        <w:tblLook w:val="0620" w:firstRow="1" w:lastRow="0" w:firstColumn="0" w:lastColumn="0" w:noHBand="1" w:noVBand="1"/>
      </w:tblPr>
      <w:tblGrid>
        <w:gridCol w:w="4876"/>
        <w:gridCol w:w="3751"/>
        <w:gridCol w:w="4192"/>
        <w:gridCol w:w="1485"/>
      </w:tblGrid>
      <w:tr w:rsidR="008F4F25" w:rsidRPr="004D7DAA" w14:paraId="55501C99" w14:textId="77777777" w:rsidTr="004D7DAA">
        <w:trPr>
          <w:cnfStyle w:val="100000000000" w:firstRow="1" w:lastRow="0" w:firstColumn="0" w:lastColumn="0" w:oddVBand="0" w:evenVBand="0" w:oddHBand="0" w:evenHBand="0" w:firstRowFirstColumn="0" w:firstRowLastColumn="0" w:lastRowFirstColumn="0" w:lastRowLastColumn="0"/>
        </w:trPr>
        <w:tc>
          <w:tcPr>
            <w:tcW w:w="0" w:type="auto"/>
          </w:tcPr>
          <w:p w14:paraId="6524A8E3" w14:textId="77777777" w:rsidR="008F4F25" w:rsidRPr="004D7DAA" w:rsidRDefault="004D7DAA">
            <w:pPr>
              <w:pStyle w:val="SAPTableHeader"/>
              <w:rPr>
                <w:sz w:val="16"/>
              </w:rPr>
            </w:pPr>
            <w:r w:rsidRPr="004D7DAA">
              <w:rPr>
                <w:sz w:val="16"/>
              </w:rPr>
              <w:t>Process Diagram</w:t>
            </w:r>
          </w:p>
        </w:tc>
        <w:tc>
          <w:tcPr>
            <w:tcW w:w="0" w:type="auto"/>
          </w:tcPr>
          <w:p w14:paraId="4A6FF896" w14:textId="77777777" w:rsidR="008F4F25" w:rsidRPr="004D7DAA" w:rsidRDefault="004D7DAA">
            <w:pPr>
              <w:pStyle w:val="SAPTableHeader"/>
              <w:rPr>
                <w:sz w:val="16"/>
              </w:rPr>
            </w:pPr>
            <w:r w:rsidRPr="004D7DAA">
              <w:rPr>
                <w:sz w:val="16"/>
              </w:rPr>
              <w:t>Business Roles</w:t>
            </w:r>
          </w:p>
        </w:tc>
        <w:tc>
          <w:tcPr>
            <w:tcW w:w="0" w:type="auto"/>
          </w:tcPr>
          <w:p w14:paraId="44A07074" w14:textId="77777777" w:rsidR="008F4F25" w:rsidRPr="004D7DAA" w:rsidRDefault="004D7DAA">
            <w:pPr>
              <w:pStyle w:val="SAPTableHeader"/>
              <w:rPr>
                <w:sz w:val="16"/>
              </w:rPr>
            </w:pPr>
            <w:r w:rsidRPr="004D7DAA">
              <w:rPr>
                <w:sz w:val="16"/>
              </w:rPr>
              <w:t>Transaction/App</w:t>
            </w:r>
          </w:p>
        </w:tc>
        <w:tc>
          <w:tcPr>
            <w:tcW w:w="0" w:type="auto"/>
          </w:tcPr>
          <w:p w14:paraId="5A06E370" w14:textId="77777777" w:rsidR="008F4F25" w:rsidRPr="004D7DAA" w:rsidRDefault="004D7DAA">
            <w:pPr>
              <w:pStyle w:val="SAPTableHeader"/>
              <w:rPr>
                <w:sz w:val="16"/>
              </w:rPr>
            </w:pPr>
            <w:r w:rsidRPr="004D7DAA">
              <w:rPr>
                <w:sz w:val="16"/>
              </w:rPr>
              <w:t>Expected Results</w:t>
            </w:r>
          </w:p>
        </w:tc>
      </w:tr>
      <w:tr w:rsidR="008F4F25" w:rsidRPr="004D7DAA" w14:paraId="40F24615" w14:textId="77777777" w:rsidTr="004D7DAA">
        <w:tc>
          <w:tcPr>
            <w:tcW w:w="0" w:type="auto"/>
          </w:tcPr>
          <w:p w14:paraId="7D65FC69" w14:textId="752DA31F" w:rsidR="008F4F25" w:rsidRPr="004D7DAA" w:rsidRDefault="004D7DAA">
            <w:pPr>
              <w:rPr>
                <w:sz w:val="16"/>
              </w:rPr>
            </w:pPr>
            <w:hyperlink r:id="rId12" w:history="1">
              <w:r w:rsidRPr="004D7DAA">
                <w:rPr>
                  <w:sz w:val="16"/>
                </w:rPr>
                <w:t>Group Real Estate Object for Internal Occupancy</w:t>
              </w:r>
            </w:hyperlink>
            <w:r w:rsidRPr="004D7DAA">
              <w:rPr>
                <w:sz w:val="16"/>
              </w:rPr>
              <w:t xml:space="preserve">  [page ] </w:t>
            </w:r>
            <w:r w:rsidRPr="004D7DAA">
              <w:rPr>
                <w:sz w:val="16"/>
              </w:rPr>
              <w:fldChar w:fldCharType="begin"/>
            </w:r>
            <w:r w:rsidRPr="004D7DAA">
              <w:rPr>
                <w:sz w:val="16"/>
              </w:rPr>
              <w:instrText xml:space="preserve"> PAGEREF unique_17 </w:instrText>
            </w:r>
            <w:r w:rsidRPr="004D7DAA">
              <w:rPr>
                <w:sz w:val="16"/>
              </w:rPr>
              <w:fldChar w:fldCharType="separate"/>
            </w:r>
            <w:r>
              <w:rPr>
                <w:noProof/>
                <w:sz w:val="16"/>
              </w:rPr>
              <w:t>16</w:t>
            </w:r>
            <w:r w:rsidRPr="004D7DAA">
              <w:rPr>
                <w:sz w:val="16"/>
              </w:rPr>
              <w:fldChar w:fldCharType="end"/>
            </w:r>
          </w:p>
        </w:tc>
        <w:tc>
          <w:tcPr>
            <w:tcW w:w="0" w:type="auto"/>
          </w:tcPr>
          <w:p w14:paraId="4C913863" w14:textId="77777777" w:rsidR="008F4F25" w:rsidRPr="004D7DAA" w:rsidRDefault="004D7DAA">
            <w:pPr>
              <w:rPr>
                <w:sz w:val="16"/>
              </w:rPr>
            </w:pPr>
            <w:r w:rsidRPr="004D7DAA">
              <w:rPr>
                <w:sz w:val="16"/>
              </w:rPr>
              <w:t>Real Estate Specialist - Location Management</w:t>
            </w:r>
          </w:p>
        </w:tc>
        <w:tc>
          <w:tcPr>
            <w:tcW w:w="0" w:type="auto"/>
          </w:tcPr>
          <w:p w14:paraId="7A2D0BB2" w14:textId="77777777" w:rsidR="008F4F25" w:rsidRPr="004D7DAA" w:rsidRDefault="004D7DAA">
            <w:pPr>
              <w:rPr>
                <w:sz w:val="16"/>
              </w:rPr>
            </w:pPr>
            <w:r w:rsidRPr="004D7DAA">
              <w:rPr>
                <w:rStyle w:val="SAPScreenElement"/>
                <w:sz w:val="16"/>
              </w:rPr>
              <w:t>Group Real Estate Object for Occupancy</w:t>
            </w:r>
            <w:r w:rsidRPr="004D7DAA">
              <w:rPr>
                <w:sz w:val="16"/>
              </w:rPr>
              <w:t xml:space="preserve"> </w:t>
            </w:r>
            <w:r w:rsidRPr="004D7DAA">
              <w:rPr>
                <w:rStyle w:val="SAPMonospace"/>
                <w:sz w:val="16"/>
              </w:rPr>
              <w:t>(F5592)</w:t>
            </w:r>
          </w:p>
        </w:tc>
        <w:tc>
          <w:tcPr>
            <w:tcW w:w="0" w:type="auto"/>
          </w:tcPr>
          <w:p w14:paraId="2D26B4C9" w14:textId="77777777" w:rsidR="004D7DAA" w:rsidRPr="004D7DAA" w:rsidRDefault="004D7DAA">
            <w:pPr>
              <w:rPr>
                <w:sz w:val="16"/>
              </w:rPr>
            </w:pPr>
          </w:p>
        </w:tc>
      </w:tr>
    </w:tbl>
    <w:p w14:paraId="29775CE9" w14:textId="77777777" w:rsidR="008F4F25" w:rsidRDefault="004D7DAA">
      <w:r>
        <w:t>Periodic Posting of Internal Cost Allocation</w:t>
      </w:r>
    </w:p>
    <w:tbl>
      <w:tblPr>
        <w:tblStyle w:val="SAPStandardTable"/>
        <w:tblW w:w="5000" w:type="pct"/>
        <w:tblInd w:w="3" w:type="dxa"/>
        <w:tblLook w:val="0620" w:firstRow="1" w:lastRow="0" w:firstColumn="0" w:lastColumn="0" w:noHBand="1" w:noVBand="1"/>
      </w:tblPr>
      <w:tblGrid>
        <w:gridCol w:w="4506"/>
        <w:gridCol w:w="2531"/>
        <w:gridCol w:w="5751"/>
        <w:gridCol w:w="1516"/>
      </w:tblGrid>
      <w:tr w:rsidR="008F4F25" w:rsidRPr="004D7DAA" w14:paraId="5498AAED" w14:textId="77777777" w:rsidTr="004D7DAA">
        <w:trPr>
          <w:cnfStyle w:val="100000000000" w:firstRow="1" w:lastRow="0" w:firstColumn="0" w:lastColumn="0" w:oddVBand="0" w:evenVBand="0" w:oddHBand="0" w:evenHBand="0" w:firstRowFirstColumn="0" w:firstRowLastColumn="0" w:lastRowFirstColumn="0" w:lastRowLastColumn="0"/>
        </w:trPr>
        <w:tc>
          <w:tcPr>
            <w:tcW w:w="0" w:type="auto"/>
          </w:tcPr>
          <w:p w14:paraId="633422D8" w14:textId="77777777" w:rsidR="008F4F25" w:rsidRPr="004D7DAA" w:rsidRDefault="004D7DAA">
            <w:pPr>
              <w:pStyle w:val="SAPTableHeader"/>
              <w:rPr>
                <w:sz w:val="16"/>
              </w:rPr>
            </w:pPr>
            <w:r w:rsidRPr="004D7DAA">
              <w:rPr>
                <w:sz w:val="16"/>
              </w:rPr>
              <w:t>Process Diagram</w:t>
            </w:r>
          </w:p>
        </w:tc>
        <w:tc>
          <w:tcPr>
            <w:tcW w:w="0" w:type="auto"/>
          </w:tcPr>
          <w:p w14:paraId="6229AE41" w14:textId="77777777" w:rsidR="008F4F25" w:rsidRPr="004D7DAA" w:rsidRDefault="004D7DAA">
            <w:pPr>
              <w:pStyle w:val="SAPTableHeader"/>
              <w:rPr>
                <w:sz w:val="16"/>
              </w:rPr>
            </w:pPr>
            <w:r w:rsidRPr="004D7DAA">
              <w:rPr>
                <w:sz w:val="16"/>
              </w:rPr>
              <w:t>Business Roles</w:t>
            </w:r>
          </w:p>
        </w:tc>
        <w:tc>
          <w:tcPr>
            <w:tcW w:w="0" w:type="auto"/>
          </w:tcPr>
          <w:p w14:paraId="740EE221" w14:textId="77777777" w:rsidR="008F4F25" w:rsidRPr="004D7DAA" w:rsidRDefault="004D7DAA">
            <w:pPr>
              <w:pStyle w:val="SAPTableHeader"/>
              <w:rPr>
                <w:sz w:val="16"/>
              </w:rPr>
            </w:pPr>
            <w:r w:rsidRPr="004D7DAA">
              <w:rPr>
                <w:sz w:val="16"/>
              </w:rPr>
              <w:t>Transaction/App</w:t>
            </w:r>
          </w:p>
        </w:tc>
        <w:tc>
          <w:tcPr>
            <w:tcW w:w="0" w:type="auto"/>
          </w:tcPr>
          <w:p w14:paraId="7A06091E" w14:textId="77777777" w:rsidR="008F4F25" w:rsidRPr="004D7DAA" w:rsidRDefault="004D7DAA">
            <w:pPr>
              <w:pStyle w:val="SAPTableHeader"/>
              <w:rPr>
                <w:sz w:val="16"/>
              </w:rPr>
            </w:pPr>
            <w:r w:rsidRPr="004D7DAA">
              <w:rPr>
                <w:sz w:val="16"/>
              </w:rPr>
              <w:t>Expected Results</w:t>
            </w:r>
          </w:p>
        </w:tc>
      </w:tr>
      <w:tr w:rsidR="008F4F25" w:rsidRPr="004D7DAA" w14:paraId="1F6E73AA" w14:textId="77777777" w:rsidTr="004D7DAA">
        <w:tc>
          <w:tcPr>
            <w:tcW w:w="0" w:type="auto"/>
          </w:tcPr>
          <w:p w14:paraId="7FE216A4" w14:textId="5D45DD95" w:rsidR="008F4F25" w:rsidRPr="004D7DAA" w:rsidRDefault="004D7DAA">
            <w:pPr>
              <w:rPr>
                <w:sz w:val="16"/>
              </w:rPr>
            </w:pPr>
            <w:hyperlink r:id="rId13" w:history="1">
              <w:r w:rsidRPr="004D7DAA">
                <w:rPr>
                  <w:sz w:val="16"/>
                </w:rPr>
                <w:t>Periodic Posting of Internal Cost Allocation</w:t>
              </w:r>
            </w:hyperlink>
            <w:r w:rsidRPr="004D7DAA">
              <w:rPr>
                <w:sz w:val="16"/>
              </w:rPr>
              <w:t xml:space="preserve">  [page ] </w:t>
            </w:r>
            <w:r w:rsidRPr="004D7DAA">
              <w:rPr>
                <w:sz w:val="16"/>
              </w:rPr>
              <w:fldChar w:fldCharType="begin"/>
            </w:r>
            <w:r w:rsidRPr="004D7DAA">
              <w:rPr>
                <w:sz w:val="16"/>
              </w:rPr>
              <w:instrText xml:space="preserve"> PAGEREF unique_18 </w:instrText>
            </w:r>
            <w:r w:rsidRPr="004D7DAA">
              <w:rPr>
                <w:sz w:val="16"/>
              </w:rPr>
              <w:fldChar w:fldCharType="separate"/>
            </w:r>
            <w:r>
              <w:rPr>
                <w:noProof/>
                <w:sz w:val="16"/>
              </w:rPr>
              <w:t>18</w:t>
            </w:r>
            <w:r w:rsidRPr="004D7DAA">
              <w:rPr>
                <w:sz w:val="16"/>
              </w:rPr>
              <w:fldChar w:fldCharType="end"/>
            </w:r>
          </w:p>
        </w:tc>
        <w:tc>
          <w:tcPr>
            <w:tcW w:w="0" w:type="auto"/>
          </w:tcPr>
          <w:p w14:paraId="1F8B9BE6" w14:textId="77777777" w:rsidR="008F4F25" w:rsidRPr="004D7DAA" w:rsidRDefault="004D7DAA">
            <w:pPr>
              <w:rPr>
                <w:sz w:val="16"/>
              </w:rPr>
            </w:pPr>
            <w:r w:rsidRPr="004D7DAA">
              <w:rPr>
                <w:sz w:val="16"/>
              </w:rPr>
              <w:t>Cost Accountant - Real Estate</w:t>
            </w:r>
          </w:p>
        </w:tc>
        <w:tc>
          <w:tcPr>
            <w:tcW w:w="0" w:type="auto"/>
          </w:tcPr>
          <w:p w14:paraId="49E88605" w14:textId="77777777" w:rsidR="008F4F25" w:rsidRPr="004D7DAA" w:rsidRDefault="004D7DAA">
            <w:pPr>
              <w:rPr>
                <w:sz w:val="16"/>
              </w:rPr>
            </w:pPr>
            <w:r w:rsidRPr="004D7DAA">
              <w:rPr>
                <w:rStyle w:val="SAPScreenElement"/>
                <w:sz w:val="16"/>
              </w:rPr>
              <w:t>Periodic Posting: Internal Cost Allocation</w:t>
            </w:r>
            <w:r w:rsidRPr="004D7DAA">
              <w:rPr>
                <w:sz w:val="16"/>
              </w:rPr>
              <w:t xml:space="preserve"> - </w:t>
            </w:r>
            <w:r w:rsidRPr="004D7DAA">
              <w:rPr>
                <w:rStyle w:val="SAPScreenElement"/>
                <w:sz w:val="16"/>
              </w:rPr>
              <w:t>Background job</w:t>
            </w:r>
            <w:r w:rsidRPr="004D7DAA">
              <w:rPr>
                <w:sz w:val="16"/>
              </w:rPr>
              <w:t xml:space="preserve"> </w:t>
            </w:r>
            <w:r w:rsidRPr="004D7DAA">
              <w:rPr>
                <w:rStyle w:val="SAPMonospace"/>
                <w:sz w:val="16"/>
              </w:rPr>
              <w:t>(F6114)</w:t>
            </w:r>
          </w:p>
        </w:tc>
        <w:tc>
          <w:tcPr>
            <w:tcW w:w="0" w:type="auto"/>
          </w:tcPr>
          <w:p w14:paraId="786A41E2" w14:textId="77777777" w:rsidR="004D7DAA" w:rsidRPr="004D7DAA" w:rsidRDefault="004D7DAA">
            <w:pPr>
              <w:rPr>
                <w:sz w:val="16"/>
              </w:rPr>
            </w:pPr>
          </w:p>
        </w:tc>
      </w:tr>
      <w:tr w:rsidR="008F4F25" w:rsidRPr="004D7DAA" w14:paraId="64179320" w14:textId="77777777" w:rsidTr="004D7DAA">
        <w:tc>
          <w:tcPr>
            <w:tcW w:w="0" w:type="auto"/>
          </w:tcPr>
          <w:p w14:paraId="6B57FE46" w14:textId="628E1B0F" w:rsidR="008F4F25" w:rsidRPr="004D7DAA" w:rsidRDefault="004D7DAA">
            <w:pPr>
              <w:rPr>
                <w:sz w:val="16"/>
              </w:rPr>
            </w:pPr>
            <w:hyperlink r:id="rId14" w:history="1">
              <w:r w:rsidRPr="004D7DAA">
                <w:rPr>
                  <w:sz w:val="16"/>
                </w:rPr>
                <w:t>Reverse Contract Postings</w:t>
              </w:r>
            </w:hyperlink>
            <w:r w:rsidRPr="004D7DAA">
              <w:rPr>
                <w:sz w:val="16"/>
              </w:rPr>
              <w:t xml:space="preserve">  [page ] </w:t>
            </w:r>
            <w:r w:rsidRPr="004D7DAA">
              <w:rPr>
                <w:sz w:val="16"/>
              </w:rPr>
              <w:fldChar w:fldCharType="begin"/>
            </w:r>
            <w:r w:rsidRPr="004D7DAA">
              <w:rPr>
                <w:sz w:val="16"/>
              </w:rPr>
              <w:instrText xml:space="preserve"> PAGEREF unique_19 </w:instrText>
            </w:r>
            <w:r w:rsidRPr="004D7DAA">
              <w:rPr>
                <w:sz w:val="16"/>
              </w:rPr>
              <w:fldChar w:fldCharType="separate"/>
            </w:r>
            <w:r>
              <w:rPr>
                <w:noProof/>
                <w:sz w:val="16"/>
              </w:rPr>
              <w:t>20</w:t>
            </w:r>
            <w:r w:rsidRPr="004D7DAA">
              <w:rPr>
                <w:sz w:val="16"/>
              </w:rPr>
              <w:fldChar w:fldCharType="end"/>
            </w:r>
          </w:p>
        </w:tc>
        <w:tc>
          <w:tcPr>
            <w:tcW w:w="0" w:type="auto"/>
          </w:tcPr>
          <w:p w14:paraId="29C2A224" w14:textId="77777777" w:rsidR="008F4F25" w:rsidRPr="004D7DAA" w:rsidRDefault="004D7DAA">
            <w:pPr>
              <w:rPr>
                <w:sz w:val="16"/>
              </w:rPr>
            </w:pPr>
            <w:r w:rsidRPr="004D7DAA">
              <w:rPr>
                <w:sz w:val="16"/>
              </w:rPr>
              <w:t>Cost Accountant - Real Estate</w:t>
            </w:r>
          </w:p>
        </w:tc>
        <w:tc>
          <w:tcPr>
            <w:tcW w:w="0" w:type="auto"/>
          </w:tcPr>
          <w:p w14:paraId="2AD30955" w14:textId="77777777" w:rsidR="008F4F25" w:rsidRPr="004D7DAA" w:rsidRDefault="004D7DAA">
            <w:pPr>
              <w:rPr>
                <w:sz w:val="16"/>
              </w:rPr>
            </w:pPr>
            <w:r w:rsidRPr="004D7DAA">
              <w:rPr>
                <w:rStyle w:val="SAPScreenElement"/>
                <w:sz w:val="16"/>
              </w:rPr>
              <w:t>Reverse Contract Postings</w:t>
            </w:r>
            <w:r w:rsidRPr="004D7DAA">
              <w:rPr>
                <w:sz w:val="16"/>
              </w:rPr>
              <w:t xml:space="preserve"> </w:t>
            </w:r>
            <w:r w:rsidRPr="004D7DAA">
              <w:rPr>
                <w:rStyle w:val="SAPMonospace"/>
                <w:sz w:val="16"/>
              </w:rPr>
              <w:t>(RERAPPRV)</w:t>
            </w:r>
          </w:p>
        </w:tc>
        <w:tc>
          <w:tcPr>
            <w:tcW w:w="0" w:type="auto"/>
          </w:tcPr>
          <w:p w14:paraId="7D19DBF0" w14:textId="77777777" w:rsidR="008F4F25" w:rsidRPr="004D7DAA" w:rsidRDefault="008F4F25">
            <w:pPr>
              <w:rPr>
                <w:sz w:val="16"/>
              </w:rPr>
            </w:pPr>
          </w:p>
        </w:tc>
      </w:tr>
    </w:tbl>
    <w:p w14:paraId="77742616" w14:textId="77777777" w:rsidR="008F4F25" w:rsidRDefault="004D7DAA">
      <w:r>
        <w:t>Report: Plan/Actual Report - Real Estate Object</w:t>
      </w:r>
    </w:p>
    <w:tbl>
      <w:tblPr>
        <w:tblStyle w:val="SAPStandardTable"/>
        <w:tblW w:w="5000" w:type="pct"/>
        <w:tblInd w:w="3" w:type="dxa"/>
        <w:tblLook w:val="0620" w:firstRow="1" w:lastRow="0" w:firstColumn="0" w:lastColumn="0" w:noHBand="1" w:noVBand="1"/>
      </w:tblPr>
      <w:tblGrid>
        <w:gridCol w:w="5022"/>
        <w:gridCol w:w="2585"/>
        <w:gridCol w:w="5149"/>
        <w:gridCol w:w="1548"/>
      </w:tblGrid>
      <w:tr w:rsidR="008F4F25" w:rsidRPr="004D7DAA" w14:paraId="1572452E" w14:textId="77777777" w:rsidTr="004D7DAA">
        <w:trPr>
          <w:cnfStyle w:val="100000000000" w:firstRow="1" w:lastRow="0" w:firstColumn="0" w:lastColumn="0" w:oddVBand="0" w:evenVBand="0" w:oddHBand="0" w:evenHBand="0" w:firstRowFirstColumn="0" w:firstRowLastColumn="0" w:lastRowFirstColumn="0" w:lastRowLastColumn="0"/>
        </w:trPr>
        <w:tc>
          <w:tcPr>
            <w:tcW w:w="0" w:type="auto"/>
          </w:tcPr>
          <w:p w14:paraId="3DE616AC" w14:textId="77777777" w:rsidR="008F4F25" w:rsidRPr="004D7DAA" w:rsidRDefault="004D7DAA">
            <w:pPr>
              <w:pStyle w:val="SAPTableHeader"/>
              <w:rPr>
                <w:sz w:val="16"/>
              </w:rPr>
            </w:pPr>
            <w:r w:rsidRPr="004D7DAA">
              <w:rPr>
                <w:sz w:val="16"/>
              </w:rPr>
              <w:t>Process Diagram</w:t>
            </w:r>
          </w:p>
        </w:tc>
        <w:tc>
          <w:tcPr>
            <w:tcW w:w="0" w:type="auto"/>
          </w:tcPr>
          <w:p w14:paraId="3F00A7EA" w14:textId="77777777" w:rsidR="008F4F25" w:rsidRPr="004D7DAA" w:rsidRDefault="004D7DAA">
            <w:pPr>
              <w:pStyle w:val="SAPTableHeader"/>
              <w:rPr>
                <w:sz w:val="16"/>
              </w:rPr>
            </w:pPr>
            <w:r w:rsidRPr="004D7DAA">
              <w:rPr>
                <w:sz w:val="16"/>
              </w:rPr>
              <w:t>Business Roles</w:t>
            </w:r>
          </w:p>
        </w:tc>
        <w:tc>
          <w:tcPr>
            <w:tcW w:w="0" w:type="auto"/>
          </w:tcPr>
          <w:p w14:paraId="17369746" w14:textId="77777777" w:rsidR="008F4F25" w:rsidRPr="004D7DAA" w:rsidRDefault="004D7DAA">
            <w:pPr>
              <w:pStyle w:val="SAPTableHeader"/>
              <w:rPr>
                <w:sz w:val="16"/>
              </w:rPr>
            </w:pPr>
            <w:r w:rsidRPr="004D7DAA">
              <w:rPr>
                <w:sz w:val="16"/>
              </w:rPr>
              <w:t>Transaction/App</w:t>
            </w:r>
          </w:p>
        </w:tc>
        <w:tc>
          <w:tcPr>
            <w:tcW w:w="0" w:type="auto"/>
          </w:tcPr>
          <w:p w14:paraId="2456150C" w14:textId="77777777" w:rsidR="008F4F25" w:rsidRPr="004D7DAA" w:rsidRDefault="004D7DAA">
            <w:pPr>
              <w:pStyle w:val="SAPTableHeader"/>
              <w:rPr>
                <w:sz w:val="16"/>
              </w:rPr>
            </w:pPr>
            <w:r w:rsidRPr="004D7DAA">
              <w:rPr>
                <w:sz w:val="16"/>
              </w:rPr>
              <w:t>Expected Results</w:t>
            </w:r>
          </w:p>
        </w:tc>
      </w:tr>
      <w:tr w:rsidR="008F4F25" w:rsidRPr="004D7DAA" w14:paraId="595244BF" w14:textId="77777777" w:rsidTr="004D7DAA">
        <w:tc>
          <w:tcPr>
            <w:tcW w:w="0" w:type="auto"/>
          </w:tcPr>
          <w:p w14:paraId="5BD4A4B1" w14:textId="1E282C6B" w:rsidR="008F4F25" w:rsidRPr="004D7DAA" w:rsidRDefault="004D7DAA">
            <w:pPr>
              <w:rPr>
                <w:sz w:val="16"/>
              </w:rPr>
            </w:pPr>
            <w:hyperlink r:id="rId15" w:history="1">
              <w:r w:rsidRPr="004D7DAA">
                <w:rPr>
                  <w:sz w:val="16"/>
                </w:rPr>
                <w:t xml:space="preserve">Report: Plan/Actual Report - Real Estate Object </w:t>
              </w:r>
            </w:hyperlink>
            <w:r w:rsidRPr="004D7DAA">
              <w:rPr>
                <w:sz w:val="16"/>
              </w:rPr>
              <w:t xml:space="preserve">  [page ] </w:t>
            </w:r>
            <w:r w:rsidRPr="004D7DAA">
              <w:rPr>
                <w:sz w:val="16"/>
              </w:rPr>
              <w:fldChar w:fldCharType="begin"/>
            </w:r>
            <w:r w:rsidRPr="004D7DAA">
              <w:rPr>
                <w:sz w:val="16"/>
              </w:rPr>
              <w:instrText xml:space="preserve"> PAGEREF unique_20 </w:instrText>
            </w:r>
            <w:r w:rsidRPr="004D7DAA">
              <w:rPr>
                <w:sz w:val="16"/>
              </w:rPr>
              <w:fldChar w:fldCharType="separate"/>
            </w:r>
            <w:r>
              <w:rPr>
                <w:noProof/>
                <w:sz w:val="16"/>
              </w:rPr>
              <w:t>21</w:t>
            </w:r>
            <w:r w:rsidRPr="004D7DAA">
              <w:rPr>
                <w:sz w:val="16"/>
              </w:rPr>
              <w:fldChar w:fldCharType="end"/>
            </w:r>
          </w:p>
        </w:tc>
        <w:tc>
          <w:tcPr>
            <w:tcW w:w="0" w:type="auto"/>
          </w:tcPr>
          <w:p w14:paraId="07BEEFDF" w14:textId="77777777" w:rsidR="008F4F25" w:rsidRPr="004D7DAA" w:rsidRDefault="004D7DAA">
            <w:pPr>
              <w:rPr>
                <w:sz w:val="16"/>
              </w:rPr>
            </w:pPr>
            <w:r w:rsidRPr="004D7DAA">
              <w:rPr>
                <w:sz w:val="16"/>
              </w:rPr>
              <w:t>Cost Accountant - Real Estate</w:t>
            </w:r>
          </w:p>
        </w:tc>
        <w:tc>
          <w:tcPr>
            <w:tcW w:w="0" w:type="auto"/>
          </w:tcPr>
          <w:p w14:paraId="4305021F" w14:textId="77777777" w:rsidR="008F4F25" w:rsidRPr="004D7DAA" w:rsidRDefault="004D7DAA">
            <w:pPr>
              <w:rPr>
                <w:sz w:val="16"/>
              </w:rPr>
            </w:pPr>
            <w:r w:rsidRPr="004D7DAA">
              <w:rPr>
                <w:rStyle w:val="SAPScreenElement"/>
                <w:sz w:val="16"/>
              </w:rPr>
              <w:t>Plan/Actual Report</w:t>
            </w:r>
            <w:r w:rsidRPr="004D7DAA">
              <w:rPr>
                <w:sz w:val="16"/>
              </w:rPr>
              <w:t xml:space="preserve"> - </w:t>
            </w:r>
            <w:r w:rsidRPr="004D7DAA">
              <w:rPr>
                <w:rStyle w:val="SAPScreenElement"/>
                <w:sz w:val="16"/>
              </w:rPr>
              <w:t>Real Estate Object</w:t>
            </w:r>
            <w:r w:rsidRPr="004D7DAA">
              <w:rPr>
                <w:sz w:val="16"/>
              </w:rPr>
              <w:t xml:space="preserve"> </w:t>
            </w:r>
            <w:r w:rsidRPr="004D7DAA">
              <w:rPr>
                <w:rStyle w:val="SAPMonospace"/>
                <w:sz w:val="16"/>
              </w:rPr>
              <w:t>(FPM_BICS_OVP)</w:t>
            </w:r>
          </w:p>
        </w:tc>
        <w:tc>
          <w:tcPr>
            <w:tcW w:w="0" w:type="auto"/>
          </w:tcPr>
          <w:p w14:paraId="322F3D5F" w14:textId="77777777" w:rsidR="004D7DAA" w:rsidRPr="004D7DAA" w:rsidRDefault="004D7DAA">
            <w:pPr>
              <w:rPr>
                <w:sz w:val="16"/>
              </w:rPr>
            </w:pPr>
          </w:p>
        </w:tc>
      </w:tr>
    </w:tbl>
    <w:p w14:paraId="4424280E" w14:textId="77777777" w:rsidR="008F4F25" w:rsidRDefault="004D7DAA">
      <w:r>
        <w:t>Report: Object Cash Flow for Contract</w:t>
      </w:r>
    </w:p>
    <w:tbl>
      <w:tblPr>
        <w:tblStyle w:val="SAPStandardTable"/>
        <w:tblW w:w="5000" w:type="pct"/>
        <w:tblInd w:w="3" w:type="dxa"/>
        <w:tblLook w:val="0620" w:firstRow="1" w:lastRow="0" w:firstColumn="0" w:lastColumn="0" w:noHBand="1" w:noVBand="1"/>
      </w:tblPr>
      <w:tblGrid>
        <w:gridCol w:w="4098"/>
        <w:gridCol w:w="3284"/>
        <w:gridCol w:w="5416"/>
        <w:gridCol w:w="1506"/>
      </w:tblGrid>
      <w:tr w:rsidR="008F4F25" w:rsidRPr="004D7DAA" w14:paraId="77EC6327" w14:textId="77777777" w:rsidTr="004D7DAA">
        <w:trPr>
          <w:cnfStyle w:val="100000000000" w:firstRow="1" w:lastRow="0" w:firstColumn="0" w:lastColumn="0" w:oddVBand="0" w:evenVBand="0" w:oddHBand="0" w:evenHBand="0" w:firstRowFirstColumn="0" w:firstRowLastColumn="0" w:lastRowFirstColumn="0" w:lastRowLastColumn="0"/>
        </w:trPr>
        <w:tc>
          <w:tcPr>
            <w:tcW w:w="0" w:type="auto"/>
          </w:tcPr>
          <w:p w14:paraId="3A2184AB" w14:textId="77777777" w:rsidR="008F4F25" w:rsidRPr="004D7DAA" w:rsidRDefault="004D7DAA">
            <w:pPr>
              <w:pStyle w:val="SAPTableHeader"/>
              <w:rPr>
                <w:sz w:val="16"/>
              </w:rPr>
            </w:pPr>
            <w:r w:rsidRPr="004D7DAA">
              <w:rPr>
                <w:sz w:val="16"/>
              </w:rPr>
              <w:t>Process Diagram</w:t>
            </w:r>
          </w:p>
        </w:tc>
        <w:tc>
          <w:tcPr>
            <w:tcW w:w="0" w:type="auto"/>
          </w:tcPr>
          <w:p w14:paraId="32EB56F5" w14:textId="77777777" w:rsidR="008F4F25" w:rsidRPr="004D7DAA" w:rsidRDefault="004D7DAA">
            <w:pPr>
              <w:pStyle w:val="SAPTableHeader"/>
              <w:rPr>
                <w:sz w:val="16"/>
              </w:rPr>
            </w:pPr>
            <w:r w:rsidRPr="004D7DAA">
              <w:rPr>
                <w:sz w:val="16"/>
              </w:rPr>
              <w:t>Business Roles</w:t>
            </w:r>
          </w:p>
        </w:tc>
        <w:tc>
          <w:tcPr>
            <w:tcW w:w="0" w:type="auto"/>
          </w:tcPr>
          <w:p w14:paraId="0973CFBF" w14:textId="77777777" w:rsidR="008F4F25" w:rsidRPr="004D7DAA" w:rsidRDefault="004D7DAA">
            <w:pPr>
              <w:pStyle w:val="SAPTableHeader"/>
              <w:rPr>
                <w:sz w:val="16"/>
              </w:rPr>
            </w:pPr>
            <w:r w:rsidRPr="004D7DAA">
              <w:rPr>
                <w:sz w:val="16"/>
              </w:rPr>
              <w:t>Transaction/App</w:t>
            </w:r>
          </w:p>
        </w:tc>
        <w:tc>
          <w:tcPr>
            <w:tcW w:w="0" w:type="auto"/>
          </w:tcPr>
          <w:p w14:paraId="3AF58497" w14:textId="77777777" w:rsidR="008F4F25" w:rsidRPr="004D7DAA" w:rsidRDefault="004D7DAA">
            <w:pPr>
              <w:pStyle w:val="SAPTableHeader"/>
              <w:rPr>
                <w:sz w:val="16"/>
              </w:rPr>
            </w:pPr>
            <w:r w:rsidRPr="004D7DAA">
              <w:rPr>
                <w:sz w:val="16"/>
              </w:rPr>
              <w:t>Expected Results</w:t>
            </w:r>
          </w:p>
        </w:tc>
      </w:tr>
      <w:tr w:rsidR="008F4F25" w:rsidRPr="004D7DAA" w14:paraId="6600E846" w14:textId="77777777" w:rsidTr="004D7DAA">
        <w:tc>
          <w:tcPr>
            <w:tcW w:w="0" w:type="auto"/>
          </w:tcPr>
          <w:p w14:paraId="42A4C841" w14:textId="65A3A709" w:rsidR="008F4F25" w:rsidRPr="004D7DAA" w:rsidRDefault="004D7DAA">
            <w:pPr>
              <w:rPr>
                <w:sz w:val="16"/>
              </w:rPr>
            </w:pPr>
            <w:hyperlink r:id="rId16" w:history="1">
              <w:r w:rsidRPr="004D7DAA">
                <w:rPr>
                  <w:sz w:val="16"/>
                </w:rPr>
                <w:t>Report: Object Cash Flow for Contract</w:t>
              </w:r>
            </w:hyperlink>
            <w:r w:rsidRPr="004D7DAA">
              <w:rPr>
                <w:sz w:val="16"/>
              </w:rPr>
              <w:t xml:space="preserve">  [page ] </w:t>
            </w:r>
            <w:r w:rsidRPr="004D7DAA">
              <w:rPr>
                <w:sz w:val="16"/>
              </w:rPr>
              <w:fldChar w:fldCharType="begin"/>
            </w:r>
            <w:r w:rsidRPr="004D7DAA">
              <w:rPr>
                <w:sz w:val="16"/>
              </w:rPr>
              <w:instrText xml:space="preserve"> PAGEREF unique_21 </w:instrText>
            </w:r>
            <w:r w:rsidRPr="004D7DAA">
              <w:rPr>
                <w:sz w:val="16"/>
              </w:rPr>
              <w:fldChar w:fldCharType="separate"/>
            </w:r>
            <w:r>
              <w:rPr>
                <w:noProof/>
                <w:sz w:val="16"/>
              </w:rPr>
              <w:t>22</w:t>
            </w:r>
            <w:r w:rsidRPr="004D7DAA">
              <w:rPr>
                <w:sz w:val="16"/>
              </w:rPr>
              <w:fldChar w:fldCharType="end"/>
            </w:r>
          </w:p>
        </w:tc>
        <w:tc>
          <w:tcPr>
            <w:tcW w:w="0" w:type="auto"/>
          </w:tcPr>
          <w:p w14:paraId="46A32D78" w14:textId="77777777" w:rsidR="008F4F25" w:rsidRPr="004D7DAA" w:rsidRDefault="004D7DAA">
            <w:pPr>
              <w:rPr>
                <w:sz w:val="16"/>
              </w:rPr>
            </w:pPr>
            <w:r w:rsidRPr="004D7DAA">
              <w:rPr>
                <w:sz w:val="16"/>
              </w:rPr>
              <w:t>Accounts Payable Accountant - Leasing</w:t>
            </w:r>
          </w:p>
        </w:tc>
        <w:tc>
          <w:tcPr>
            <w:tcW w:w="0" w:type="auto"/>
          </w:tcPr>
          <w:p w14:paraId="7D1435D9" w14:textId="77777777" w:rsidR="008F4F25" w:rsidRPr="004D7DAA" w:rsidRDefault="004D7DAA">
            <w:pPr>
              <w:rPr>
                <w:sz w:val="16"/>
              </w:rPr>
            </w:pPr>
            <w:r w:rsidRPr="004D7DAA">
              <w:rPr>
                <w:rStyle w:val="SAPScreenElement"/>
                <w:sz w:val="16"/>
              </w:rPr>
              <w:t>Object Cash Flow Contr.</w:t>
            </w:r>
            <w:r w:rsidRPr="004D7DAA">
              <w:rPr>
                <w:sz w:val="16"/>
              </w:rPr>
              <w:t xml:space="preserve"> - </w:t>
            </w:r>
            <w:r w:rsidRPr="004D7DAA">
              <w:rPr>
                <w:rStyle w:val="SAPScreenElement"/>
                <w:sz w:val="16"/>
              </w:rPr>
              <w:t>Information System</w:t>
            </w:r>
            <w:r w:rsidRPr="004D7DAA">
              <w:rPr>
                <w:sz w:val="16"/>
              </w:rPr>
              <w:t xml:space="preserve"> </w:t>
            </w:r>
            <w:r w:rsidRPr="004D7DAA">
              <w:rPr>
                <w:rStyle w:val="SAPMonospace"/>
                <w:sz w:val="16"/>
              </w:rPr>
              <w:t>(REISCDCFOBJ)</w:t>
            </w:r>
          </w:p>
        </w:tc>
        <w:tc>
          <w:tcPr>
            <w:tcW w:w="0" w:type="auto"/>
          </w:tcPr>
          <w:p w14:paraId="0B62BD32" w14:textId="77777777" w:rsidR="004D7DAA" w:rsidRPr="004D7DAA" w:rsidRDefault="004D7DAA">
            <w:pPr>
              <w:rPr>
                <w:sz w:val="16"/>
              </w:rPr>
            </w:pPr>
          </w:p>
        </w:tc>
      </w:tr>
    </w:tbl>
    <w:p w14:paraId="4BDBBFB6" w14:textId="77777777" w:rsidR="008F4F25" w:rsidRDefault="004D7DAA">
      <w:pPr>
        <w:pStyle w:val="Heading1"/>
      </w:pPr>
      <w:bookmarkStart w:id="34" w:name="unique_22"/>
      <w:bookmarkStart w:id="35" w:name="_Toc176424060"/>
      <w:r>
        <w:lastRenderedPageBreak/>
        <w:t>Test Procedures</w:t>
      </w:r>
      <w:bookmarkEnd w:id="34"/>
      <w:bookmarkEnd w:id="35"/>
    </w:p>
    <w:p w14:paraId="485693BD" w14:textId="77777777" w:rsidR="008F4F25" w:rsidRDefault="004D7DAA">
      <w:r>
        <w:t xml:space="preserve">This section describes the test procedures for each process step </w:t>
      </w:r>
      <w:r>
        <w:t>that belongs to this scope item.</w:t>
      </w:r>
    </w:p>
    <w:p w14:paraId="3C6EA5B5" w14:textId="77777777" w:rsidR="008F4F25" w:rsidRDefault="004D7DAA">
      <w:pPr>
        <w:pStyle w:val="Heading2"/>
      </w:pPr>
      <w:bookmarkStart w:id="36" w:name="unique_16"/>
      <w:bookmarkStart w:id="37" w:name="_Toc176424061"/>
      <w:r>
        <w:t>Maintain Conditions for Internal Occupancy</w:t>
      </w:r>
      <w:bookmarkEnd w:id="36"/>
      <w:bookmarkEnd w:id="37"/>
    </w:p>
    <w:p w14:paraId="7BD7E7BE" w14:textId="77777777" w:rsidR="008F4F25" w:rsidRDefault="004D7DAA">
      <w:pPr>
        <w:pStyle w:val="SAPKeyblockTitle"/>
      </w:pPr>
      <w:r>
        <w:t>Test Administration</w:t>
      </w:r>
    </w:p>
    <w:p w14:paraId="24E25FCF" w14:textId="77777777" w:rsidR="008F4F25" w:rsidRDefault="004D7DAA">
      <w:r>
        <w:t>Customer project: Fill in the project-specific parts.</w:t>
      </w:r>
    </w:p>
    <w:p w14:paraId="1B823E60" w14:textId="77777777" w:rsidR="008F4F25" w:rsidRDefault="008F4F2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8F4F25" w:rsidRPr="004D7DAA" w14:paraId="1200F290" w14:textId="77777777" w:rsidTr="004D7DA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E9FA8DC" w14:textId="77777777" w:rsidR="008F4F25" w:rsidRPr="004D7DAA" w:rsidRDefault="004D7DAA">
            <w:pPr>
              <w:rPr>
                <w:sz w:val="12"/>
              </w:rPr>
            </w:pPr>
            <w:r w:rsidRPr="004D7DA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E1E04C4" w14:textId="77777777" w:rsidR="008F4F25" w:rsidRPr="004D7DAA" w:rsidRDefault="004D7DAA">
            <w:pPr>
              <w:rPr>
                <w:sz w:val="12"/>
              </w:rPr>
            </w:pPr>
            <w:r w:rsidRPr="004D7DA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0A9D55A" w14:textId="77777777" w:rsidR="008F4F25" w:rsidRPr="004D7DAA" w:rsidRDefault="004D7DAA">
            <w:pPr>
              <w:rPr>
                <w:sz w:val="12"/>
              </w:rPr>
            </w:pPr>
            <w:r w:rsidRPr="004D7DA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E6ACB2A" w14:textId="77777777" w:rsidR="004D7DAA" w:rsidRPr="004D7DAA" w:rsidRDefault="004D7DAA">
            <w:pPr>
              <w:rPr>
                <w:sz w:val="12"/>
              </w:rPr>
            </w:pPr>
          </w:p>
        </w:tc>
      </w:tr>
      <w:tr w:rsidR="008F4F25" w:rsidRPr="004D7DAA" w14:paraId="26CACCF7" w14:textId="77777777" w:rsidTr="004D7DA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9662BCB" w14:textId="77777777" w:rsidR="008F4F25" w:rsidRPr="004D7DAA" w:rsidRDefault="004D7DAA">
            <w:pPr>
              <w:rPr>
                <w:sz w:val="12"/>
              </w:rPr>
            </w:pPr>
            <w:r w:rsidRPr="004D7DA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FAAEE66" w14:textId="77777777" w:rsidR="004D7DAA" w:rsidRPr="004D7DAA" w:rsidRDefault="004D7DA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B88AF3A" w14:textId="77777777" w:rsidR="008F4F25" w:rsidRPr="004D7DAA" w:rsidRDefault="004D7DAA">
            <w:pPr>
              <w:rPr>
                <w:sz w:val="12"/>
              </w:rPr>
            </w:pPr>
            <w:r w:rsidRPr="004D7DA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5B6F467" w14:textId="77777777" w:rsidR="004D7DAA" w:rsidRPr="004D7DAA" w:rsidRDefault="004D7DAA">
            <w:pPr>
              <w:rPr>
                <w:sz w:val="12"/>
              </w:rPr>
            </w:pPr>
          </w:p>
        </w:tc>
      </w:tr>
      <w:tr w:rsidR="008F4F25" w:rsidRPr="004D7DAA" w14:paraId="6E276E6E" w14:textId="77777777" w:rsidTr="004D7DA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D25E663" w14:textId="77777777" w:rsidR="008F4F25" w:rsidRPr="004D7DAA" w:rsidRDefault="004D7DAA">
            <w:pPr>
              <w:rPr>
                <w:sz w:val="12"/>
              </w:rPr>
            </w:pPr>
            <w:r w:rsidRPr="004D7DA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20448D2" w14:textId="77777777" w:rsidR="004D7DAA" w:rsidRPr="004D7DAA" w:rsidRDefault="004D7DA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96A667F" w14:textId="77777777" w:rsidR="008F4F25" w:rsidRPr="004D7DAA" w:rsidRDefault="004D7DAA">
            <w:pPr>
              <w:rPr>
                <w:sz w:val="12"/>
              </w:rPr>
            </w:pPr>
            <w:r w:rsidRPr="004D7DA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1EAF78B" w14:textId="77777777" w:rsidR="008F4F25" w:rsidRPr="004D7DAA" w:rsidRDefault="004D7DAA">
            <w:pPr>
              <w:rPr>
                <w:sz w:val="12"/>
              </w:rPr>
            </w:pPr>
            <w:r w:rsidRPr="004D7DAA">
              <w:rPr>
                <w:rStyle w:val="SAPUserEntry"/>
                <w:sz w:val="12"/>
              </w:rPr>
              <w:t>&lt;State the Service Provider, Customer or Joint Service Provider and Customer&gt;</w:t>
            </w:r>
          </w:p>
        </w:tc>
      </w:tr>
    </w:tbl>
    <w:p w14:paraId="79C4511E" w14:textId="77777777" w:rsidR="008F4F25" w:rsidRDefault="004D7DAA">
      <w:pPr>
        <w:pStyle w:val="SAPKeyblockTitle"/>
      </w:pPr>
      <w:r>
        <w:t>Prerequisite</w:t>
      </w:r>
    </w:p>
    <w:p w14:paraId="7B68E01C" w14:textId="77777777" w:rsidR="008F4F25" w:rsidRDefault="004D7DAA">
      <w:pPr>
        <w:pStyle w:val="listpara1"/>
        <w:numPr>
          <w:ilvl w:val="0"/>
          <w:numId w:val="5"/>
        </w:numPr>
      </w:pPr>
      <w:r>
        <w:t>Real Estate Object is enabled for use (scope item 5VX – Enable for Use and Contract Management)</w:t>
      </w:r>
    </w:p>
    <w:p w14:paraId="016A87E3" w14:textId="77777777" w:rsidR="008F4F25" w:rsidRDefault="004D7DAA">
      <w:pPr>
        <w:pStyle w:val="listpara1"/>
        <w:numPr>
          <w:ilvl w:val="0"/>
          <w:numId w:val="3"/>
        </w:numPr>
      </w:pPr>
      <w:r>
        <w:t>For cost assignment, the cost assignment objects (for example, cost center) must already exist.</w:t>
      </w:r>
    </w:p>
    <w:p w14:paraId="6EEBD0BA" w14:textId="77777777" w:rsidR="008F4F25" w:rsidRDefault="004D7DAA">
      <w:pPr>
        <w:pStyle w:val="SAPKeyblockTitle"/>
      </w:pPr>
      <w:r>
        <w:t>Purpose</w:t>
      </w:r>
    </w:p>
    <w:p w14:paraId="67B3516D" w14:textId="77777777" w:rsidR="008F4F25" w:rsidRDefault="004D7DAA">
      <w:r>
        <w:t>In this activity, you define internal rent conditions for internal occupancy purpose.</w:t>
      </w:r>
    </w:p>
    <w:p w14:paraId="6547B084" w14:textId="77777777" w:rsidR="008F4F25" w:rsidRDefault="004D7DAA">
      <w:pPr>
        <w:pStyle w:val="SAPKeyblockTitle"/>
      </w:pPr>
      <w:r>
        <w:t>Procedure</w:t>
      </w:r>
    </w:p>
    <w:tbl>
      <w:tblPr>
        <w:tblStyle w:val="SAPStandardTable"/>
        <w:tblW w:w="5000" w:type="pct"/>
        <w:tblInd w:w="3" w:type="dxa"/>
        <w:tblLook w:val="0620" w:firstRow="1" w:lastRow="0" w:firstColumn="0" w:lastColumn="0" w:noHBand="1" w:noVBand="1"/>
      </w:tblPr>
      <w:tblGrid>
        <w:gridCol w:w="719"/>
        <w:gridCol w:w="1695"/>
        <w:gridCol w:w="6605"/>
        <w:gridCol w:w="4035"/>
        <w:gridCol w:w="1250"/>
      </w:tblGrid>
      <w:tr w:rsidR="008F4F25" w:rsidRPr="004D7DAA" w14:paraId="1ED57894" w14:textId="77777777" w:rsidTr="004D7DAA">
        <w:trPr>
          <w:cnfStyle w:val="100000000000" w:firstRow="1" w:lastRow="0" w:firstColumn="0" w:lastColumn="0" w:oddVBand="0" w:evenVBand="0" w:oddHBand="0" w:evenHBand="0" w:firstRowFirstColumn="0" w:firstRowLastColumn="0" w:lastRowFirstColumn="0" w:lastRowLastColumn="0"/>
        </w:trPr>
        <w:tc>
          <w:tcPr>
            <w:tcW w:w="0" w:type="auto"/>
          </w:tcPr>
          <w:p w14:paraId="0A4BA3B4" w14:textId="77777777" w:rsidR="008F4F25" w:rsidRPr="004D7DAA" w:rsidRDefault="004D7DAA">
            <w:pPr>
              <w:pStyle w:val="SAPTableHeader"/>
              <w:rPr>
                <w:sz w:val="16"/>
              </w:rPr>
            </w:pPr>
            <w:r w:rsidRPr="004D7DAA">
              <w:rPr>
                <w:rStyle w:val="SAPEmphasis"/>
                <w:sz w:val="16"/>
              </w:rPr>
              <w:t>Test Step #</w:t>
            </w:r>
          </w:p>
        </w:tc>
        <w:tc>
          <w:tcPr>
            <w:tcW w:w="0" w:type="auto"/>
          </w:tcPr>
          <w:p w14:paraId="12D3EB83" w14:textId="77777777" w:rsidR="008F4F25" w:rsidRPr="004D7DAA" w:rsidRDefault="004D7DAA">
            <w:pPr>
              <w:pStyle w:val="SAPTableHeader"/>
              <w:rPr>
                <w:sz w:val="16"/>
              </w:rPr>
            </w:pPr>
            <w:r w:rsidRPr="004D7DAA">
              <w:rPr>
                <w:rStyle w:val="SAPEmphasis"/>
                <w:sz w:val="16"/>
              </w:rPr>
              <w:t>Test Step Name</w:t>
            </w:r>
          </w:p>
        </w:tc>
        <w:tc>
          <w:tcPr>
            <w:tcW w:w="0" w:type="auto"/>
          </w:tcPr>
          <w:p w14:paraId="66FEC021" w14:textId="77777777" w:rsidR="008F4F25" w:rsidRPr="004D7DAA" w:rsidRDefault="004D7DAA">
            <w:pPr>
              <w:pStyle w:val="SAPTableHeader"/>
              <w:rPr>
                <w:sz w:val="16"/>
              </w:rPr>
            </w:pPr>
            <w:r w:rsidRPr="004D7DAA">
              <w:rPr>
                <w:rStyle w:val="SAPEmphasis"/>
                <w:sz w:val="16"/>
              </w:rPr>
              <w:t>Instruction</w:t>
            </w:r>
          </w:p>
        </w:tc>
        <w:tc>
          <w:tcPr>
            <w:tcW w:w="0" w:type="auto"/>
          </w:tcPr>
          <w:p w14:paraId="561D8D06" w14:textId="77777777" w:rsidR="008F4F25" w:rsidRPr="004D7DAA" w:rsidRDefault="004D7DAA">
            <w:pPr>
              <w:pStyle w:val="SAPTableHeader"/>
              <w:rPr>
                <w:sz w:val="16"/>
              </w:rPr>
            </w:pPr>
            <w:r w:rsidRPr="004D7DAA">
              <w:rPr>
                <w:rStyle w:val="SAPEmphasis"/>
                <w:sz w:val="16"/>
              </w:rPr>
              <w:t>Expected Result</w:t>
            </w:r>
          </w:p>
        </w:tc>
        <w:tc>
          <w:tcPr>
            <w:tcW w:w="0" w:type="auto"/>
          </w:tcPr>
          <w:p w14:paraId="46B8139E" w14:textId="77777777" w:rsidR="008F4F25" w:rsidRPr="004D7DAA" w:rsidRDefault="004D7DAA">
            <w:pPr>
              <w:pStyle w:val="SAPTableHeader"/>
              <w:rPr>
                <w:sz w:val="16"/>
              </w:rPr>
            </w:pPr>
            <w:r w:rsidRPr="004D7DAA">
              <w:rPr>
                <w:rStyle w:val="SAPEmphasis"/>
                <w:sz w:val="16"/>
              </w:rPr>
              <w:t>Pass / Fail / Comment</w:t>
            </w:r>
          </w:p>
        </w:tc>
      </w:tr>
      <w:tr w:rsidR="008F4F25" w:rsidRPr="004D7DAA" w14:paraId="589128E4" w14:textId="77777777" w:rsidTr="004D7DAA">
        <w:tc>
          <w:tcPr>
            <w:tcW w:w="0" w:type="auto"/>
          </w:tcPr>
          <w:p w14:paraId="7E7F99FB" w14:textId="77777777" w:rsidR="008F4F25" w:rsidRPr="004D7DAA" w:rsidRDefault="004D7DAA">
            <w:pPr>
              <w:rPr>
                <w:sz w:val="16"/>
              </w:rPr>
            </w:pPr>
            <w:r w:rsidRPr="004D7DAA">
              <w:rPr>
                <w:sz w:val="16"/>
              </w:rPr>
              <w:t>1</w:t>
            </w:r>
          </w:p>
        </w:tc>
        <w:tc>
          <w:tcPr>
            <w:tcW w:w="0" w:type="auto"/>
          </w:tcPr>
          <w:p w14:paraId="004338AF" w14:textId="77777777" w:rsidR="008F4F25" w:rsidRPr="004D7DAA" w:rsidRDefault="004D7DAA">
            <w:pPr>
              <w:rPr>
                <w:sz w:val="16"/>
              </w:rPr>
            </w:pPr>
            <w:r w:rsidRPr="004D7DAA">
              <w:rPr>
                <w:rStyle w:val="SAPEmphasis"/>
                <w:sz w:val="16"/>
              </w:rPr>
              <w:t>Log On</w:t>
            </w:r>
          </w:p>
        </w:tc>
        <w:tc>
          <w:tcPr>
            <w:tcW w:w="0" w:type="auto"/>
          </w:tcPr>
          <w:p w14:paraId="2DE246DA" w14:textId="77777777" w:rsidR="008F4F25" w:rsidRPr="004D7DAA" w:rsidRDefault="004D7DAA">
            <w:pPr>
              <w:rPr>
                <w:sz w:val="16"/>
              </w:rPr>
            </w:pPr>
            <w:r w:rsidRPr="004D7DAA">
              <w:rPr>
                <w:sz w:val="16"/>
              </w:rPr>
              <w:t>Log on to the SAP Fiori launchpad as Real Estate Specialist - Location Management.</w:t>
            </w:r>
          </w:p>
        </w:tc>
        <w:tc>
          <w:tcPr>
            <w:tcW w:w="0" w:type="auto"/>
          </w:tcPr>
          <w:p w14:paraId="5CC4D24A" w14:textId="77777777" w:rsidR="004D7DAA" w:rsidRPr="004D7DAA" w:rsidRDefault="004D7DAA">
            <w:pPr>
              <w:rPr>
                <w:sz w:val="16"/>
              </w:rPr>
            </w:pPr>
          </w:p>
        </w:tc>
        <w:tc>
          <w:tcPr>
            <w:tcW w:w="0" w:type="auto"/>
          </w:tcPr>
          <w:p w14:paraId="05C458D9" w14:textId="77777777" w:rsidR="004D7DAA" w:rsidRPr="004D7DAA" w:rsidRDefault="004D7DAA">
            <w:pPr>
              <w:rPr>
                <w:sz w:val="16"/>
              </w:rPr>
            </w:pPr>
          </w:p>
        </w:tc>
      </w:tr>
      <w:tr w:rsidR="008F4F25" w:rsidRPr="004D7DAA" w14:paraId="3EFD6CE2" w14:textId="77777777" w:rsidTr="004D7DAA">
        <w:tc>
          <w:tcPr>
            <w:tcW w:w="0" w:type="auto"/>
          </w:tcPr>
          <w:p w14:paraId="53DA852C" w14:textId="77777777" w:rsidR="008F4F25" w:rsidRPr="004D7DAA" w:rsidRDefault="004D7DAA">
            <w:pPr>
              <w:rPr>
                <w:sz w:val="16"/>
              </w:rPr>
            </w:pPr>
            <w:r w:rsidRPr="004D7DAA">
              <w:rPr>
                <w:sz w:val="16"/>
              </w:rPr>
              <w:lastRenderedPageBreak/>
              <w:t>2</w:t>
            </w:r>
          </w:p>
        </w:tc>
        <w:tc>
          <w:tcPr>
            <w:tcW w:w="0" w:type="auto"/>
          </w:tcPr>
          <w:p w14:paraId="0133DABB" w14:textId="77777777" w:rsidR="008F4F25" w:rsidRPr="004D7DAA" w:rsidRDefault="004D7DAA">
            <w:pPr>
              <w:rPr>
                <w:sz w:val="16"/>
              </w:rPr>
            </w:pPr>
            <w:r w:rsidRPr="004D7DAA">
              <w:rPr>
                <w:rStyle w:val="SAPEmphasis"/>
                <w:sz w:val="16"/>
              </w:rPr>
              <w:t>Access App</w:t>
            </w:r>
          </w:p>
        </w:tc>
        <w:tc>
          <w:tcPr>
            <w:tcW w:w="0" w:type="auto"/>
          </w:tcPr>
          <w:p w14:paraId="3D5AE112" w14:textId="77777777" w:rsidR="008F4F25" w:rsidRPr="004D7DAA" w:rsidRDefault="004D7DAA">
            <w:pPr>
              <w:rPr>
                <w:sz w:val="16"/>
              </w:rPr>
            </w:pPr>
            <w:r w:rsidRPr="004D7DAA">
              <w:rPr>
                <w:sz w:val="16"/>
              </w:rPr>
              <w:t xml:space="preserve">Open </w:t>
            </w:r>
            <w:r w:rsidRPr="004D7DAA">
              <w:rPr>
                <w:rStyle w:val="SAPScreenElement"/>
                <w:sz w:val="16"/>
              </w:rPr>
              <w:t>Manage Usage Enablement Groups</w:t>
            </w:r>
            <w:r w:rsidRPr="004D7DAA">
              <w:rPr>
                <w:sz w:val="16"/>
              </w:rPr>
              <w:t xml:space="preserve"> </w:t>
            </w:r>
            <w:r w:rsidRPr="004D7DAA">
              <w:rPr>
                <w:rStyle w:val="SAPMonospace"/>
                <w:sz w:val="16"/>
              </w:rPr>
              <w:t>(F5465)</w:t>
            </w:r>
            <w:r w:rsidRPr="004D7DAA">
              <w:rPr>
                <w:sz w:val="16"/>
              </w:rPr>
              <w:t>.</w:t>
            </w:r>
          </w:p>
        </w:tc>
        <w:tc>
          <w:tcPr>
            <w:tcW w:w="0" w:type="auto"/>
          </w:tcPr>
          <w:p w14:paraId="62793EAA" w14:textId="77777777" w:rsidR="008F4F25" w:rsidRPr="004D7DAA" w:rsidRDefault="004D7DAA">
            <w:pPr>
              <w:rPr>
                <w:sz w:val="16"/>
              </w:rPr>
            </w:pPr>
            <w:r w:rsidRPr="004D7DAA">
              <w:rPr>
                <w:sz w:val="16"/>
              </w:rPr>
              <w:t xml:space="preserve">The </w:t>
            </w:r>
            <w:r w:rsidRPr="004D7DAA">
              <w:rPr>
                <w:rStyle w:val="SAPScreenElement"/>
                <w:sz w:val="16"/>
              </w:rPr>
              <w:t>Manage Usage Enablement Groups</w:t>
            </w:r>
            <w:r w:rsidRPr="004D7DAA">
              <w:rPr>
                <w:sz w:val="16"/>
              </w:rPr>
              <w:t xml:space="preserve"> screen displays.</w:t>
            </w:r>
          </w:p>
        </w:tc>
        <w:tc>
          <w:tcPr>
            <w:tcW w:w="0" w:type="auto"/>
          </w:tcPr>
          <w:p w14:paraId="6065DDDE" w14:textId="77777777" w:rsidR="004D7DAA" w:rsidRPr="004D7DAA" w:rsidRDefault="004D7DAA">
            <w:pPr>
              <w:rPr>
                <w:sz w:val="16"/>
              </w:rPr>
            </w:pPr>
          </w:p>
        </w:tc>
      </w:tr>
      <w:tr w:rsidR="008F4F25" w:rsidRPr="004D7DAA" w14:paraId="6171BD4A" w14:textId="77777777" w:rsidTr="004D7DAA">
        <w:tc>
          <w:tcPr>
            <w:tcW w:w="0" w:type="auto"/>
          </w:tcPr>
          <w:p w14:paraId="1B46EEC6" w14:textId="77777777" w:rsidR="008F4F25" w:rsidRPr="004D7DAA" w:rsidRDefault="004D7DAA">
            <w:pPr>
              <w:rPr>
                <w:sz w:val="16"/>
              </w:rPr>
            </w:pPr>
            <w:r w:rsidRPr="004D7DAA">
              <w:rPr>
                <w:sz w:val="16"/>
              </w:rPr>
              <w:t>3</w:t>
            </w:r>
          </w:p>
        </w:tc>
        <w:tc>
          <w:tcPr>
            <w:tcW w:w="0" w:type="auto"/>
          </w:tcPr>
          <w:p w14:paraId="0B42DF26" w14:textId="77777777" w:rsidR="008F4F25" w:rsidRPr="004D7DAA" w:rsidRDefault="004D7DAA">
            <w:pPr>
              <w:rPr>
                <w:sz w:val="16"/>
              </w:rPr>
            </w:pPr>
            <w:r w:rsidRPr="004D7DAA">
              <w:rPr>
                <w:rStyle w:val="SAPEmphasis"/>
                <w:sz w:val="16"/>
              </w:rPr>
              <w:t>Search for the Target Object</w:t>
            </w:r>
          </w:p>
        </w:tc>
        <w:tc>
          <w:tcPr>
            <w:tcW w:w="0" w:type="auto"/>
          </w:tcPr>
          <w:p w14:paraId="7781E9CD" w14:textId="77777777" w:rsidR="004D7DAA" w:rsidRPr="004D7DAA" w:rsidRDefault="004D7DAA">
            <w:pPr>
              <w:rPr>
                <w:sz w:val="16"/>
              </w:rPr>
            </w:pPr>
            <w:r w:rsidRPr="004D7DAA">
              <w:rPr>
                <w:rStyle w:val="SAPScreenElement"/>
                <w:sz w:val="16"/>
              </w:rPr>
              <w:t>Usage Enablement Group</w:t>
            </w:r>
            <w:r w:rsidRPr="004D7DAA">
              <w:rPr>
                <w:sz w:val="16"/>
              </w:rPr>
              <w:t xml:space="preserve">: </w:t>
            </w:r>
            <w:r w:rsidRPr="004D7DAA">
              <w:rPr>
                <w:rStyle w:val="SAPUserEntry"/>
                <w:sz w:val="16"/>
              </w:rPr>
              <w:t>&lt;search for the real estate object which you plan to occupy internally&gt;</w:t>
            </w:r>
          </w:p>
          <w:p w14:paraId="36AD60FE" w14:textId="6334B147" w:rsidR="008F4F25" w:rsidRPr="004D7DAA" w:rsidRDefault="004D7DAA">
            <w:pPr>
              <w:rPr>
                <w:sz w:val="16"/>
              </w:rPr>
            </w:pPr>
            <w:r w:rsidRPr="004D7DAA">
              <w:rPr>
                <w:sz w:val="16"/>
              </w:rPr>
              <w:t xml:space="preserve">Choose </w:t>
            </w:r>
            <w:r w:rsidRPr="004D7DAA">
              <w:rPr>
                <w:rStyle w:val="SAPScreenElement"/>
                <w:sz w:val="16"/>
              </w:rPr>
              <w:t>Go</w:t>
            </w:r>
            <w:r w:rsidRPr="004D7DAA">
              <w:rPr>
                <w:sz w:val="16"/>
              </w:rPr>
              <w:t>.</w:t>
            </w:r>
          </w:p>
        </w:tc>
        <w:tc>
          <w:tcPr>
            <w:tcW w:w="0" w:type="auto"/>
          </w:tcPr>
          <w:p w14:paraId="08A052BD" w14:textId="77777777" w:rsidR="004D7DAA" w:rsidRPr="004D7DAA" w:rsidRDefault="004D7DAA">
            <w:pPr>
              <w:rPr>
                <w:sz w:val="16"/>
              </w:rPr>
            </w:pPr>
            <w:r w:rsidRPr="004D7DAA">
              <w:rPr>
                <w:sz w:val="16"/>
              </w:rPr>
              <w:t>The Real Estate Object synchronized from Location Management are displayed.</w:t>
            </w:r>
          </w:p>
          <w:p w14:paraId="60FCB83D" w14:textId="77777777" w:rsidR="004D7DAA" w:rsidRPr="004D7DAA" w:rsidRDefault="004D7DAA">
            <w:pPr>
              <w:rPr>
                <w:sz w:val="16"/>
              </w:rPr>
            </w:pPr>
            <w:r w:rsidRPr="004D7DAA">
              <w:rPr>
                <w:sz w:val="16"/>
              </w:rPr>
              <w:t>The aggregated available area from the Real Estate Object are displayed.</w:t>
            </w:r>
          </w:p>
          <w:p w14:paraId="0F776C8D" w14:textId="0992D4DC" w:rsidR="008F4F25" w:rsidRPr="004D7DAA" w:rsidRDefault="004D7DAA">
            <w:pPr>
              <w:rPr>
                <w:sz w:val="16"/>
              </w:rPr>
            </w:pPr>
            <w:r w:rsidRPr="004D7DAA">
              <w:rPr>
                <w:sz w:val="16"/>
              </w:rPr>
              <w:t>The color of the area types is the same in Location Management and S/4.</w:t>
            </w:r>
          </w:p>
        </w:tc>
        <w:tc>
          <w:tcPr>
            <w:tcW w:w="0" w:type="auto"/>
          </w:tcPr>
          <w:p w14:paraId="738C1E42" w14:textId="77777777" w:rsidR="008F4F25" w:rsidRPr="004D7DAA" w:rsidRDefault="008F4F25">
            <w:pPr>
              <w:rPr>
                <w:sz w:val="16"/>
              </w:rPr>
            </w:pPr>
          </w:p>
        </w:tc>
      </w:tr>
      <w:tr w:rsidR="008F4F25" w:rsidRPr="004D7DAA" w14:paraId="46A6D43F" w14:textId="77777777" w:rsidTr="004D7DAA">
        <w:tc>
          <w:tcPr>
            <w:tcW w:w="0" w:type="auto"/>
          </w:tcPr>
          <w:p w14:paraId="6377AEB3" w14:textId="77777777" w:rsidR="008F4F25" w:rsidRPr="004D7DAA" w:rsidRDefault="004D7DAA">
            <w:pPr>
              <w:rPr>
                <w:sz w:val="16"/>
              </w:rPr>
            </w:pPr>
            <w:r w:rsidRPr="004D7DAA">
              <w:rPr>
                <w:sz w:val="16"/>
              </w:rPr>
              <w:t>4</w:t>
            </w:r>
          </w:p>
        </w:tc>
        <w:tc>
          <w:tcPr>
            <w:tcW w:w="0" w:type="auto"/>
          </w:tcPr>
          <w:p w14:paraId="0175FBAC" w14:textId="77777777" w:rsidR="008F4F25" w:rsidRPr="004D7DAA" w:rsidRDefault="004D7DAA">
            <w:pPr>
              <w:rPr>
                <w:sz w:val="16"/>
              </w:rPr>
            </w:pPr>
            <w:r w:rsidRPr="004D7DAA">
              <w:rPr>
                <w:rStyle w:val="SAPEmphasis"/>
                <w:sz w:val="16"/>
              </w:rPr>
              <w:t>Create Internal Cost Allocation</w:t>
            </w:r>
          </w:p>
        </w:tc>
        <w:tc>
          <w:tcPr>
            <w:tcW w:w="0" w:type="auto"/>
          </w:tcPr>
          <w:p w14:paraId="3947610F" w14:textId="77777777" w:rsidR="004D7DAA" w:rsidRPr="004D7DAA" w:rsidRDefault="004D7DAA">
            <w:pPr>
              <w:rPr>
                <w:sz w:val="16"/>
              </w:rPr>
            </w:pPr>
            <w:r w:rsidRPr="004D7DAA">
              <w:rPr>
                <w:sz w:val="16"/>
              </w:rPr>
              <w:t xml:space="preserve">Select the displayed Real Estate Object(s) and choose </w:t>
            </w:r>
            <w:r w:rsidRPr="004D7DAA">
              <w:rPr>
                <w:rStyle w:val="SAPScreenElement"/>
                <w:sz w:val="16"/>
              </w:rPr>
              <w:t>Edit</w:t>
            </w:r>
            <w:r w:rsidRPr="004D7DAA">
              <w:rPr>
                <w:sz w:val="16"/>
              </w:rPr>
              <w:t>.</w:t>
            </w:r>
          </w:p>
          <w:p w14:paraId="3714D083" w14:textId="77777777" w:rsidR="004D7DAA" w:rsidRPr="004D7DAA" w:rsidRDefault="004D7DAA">
            <w:pPr>
              <w:rPr>
                <w:sz w:val="16"/>
              </w:rPr>
            </w:pPr>
            <w:r w:rsidRPr="004D7DAA">
              <w:rPr>
                <w:sz w:val="16"/>
              </w:rPr>
              <w:t xml:space="preserve">Go to area </w:t>
            </w:r>
            <w:r w:rsidRPr="004D7DAA">
              <w:rPr>
                <w:rStyle w:val="SAPScreenElement"/>
                <w:sz w:val="16"/>
              </w:rPr>
              <w:t>Internal Cost Allocation</w:t>
            </w:r>
            <w:r w:rsidRPr="004D7DAA">
              <w:rPr>
                <w:sz w:val="16"/>
              </w:rPr>
              <w:t xml:space="preserve"> and choose </w:t>
            </w:r>
            <w:r w:rsidRPr="004D7DAA">
              <w:rPr>
                <w:rStyle w:val="SAPScreenElement"/>
                <w:sz w:val="16"/>
              </w:rPr>
              <w:t>Create</w:t>
            </w:r>
            <w:r w:rsidRPr="004D7DAA">
              <w:rPr>
                <w:sz w:val="16"/>
              </w:rPr>
              <w:t>.</w:t>
            </w:r>
          </w:p>
          <w:p w14:paraId="1691B270" w14:textId="77777777" w:rsidR="004D7DAA" w:rsidRPr="004D7DAA" w:rsidRDefault="004D7DAA">
            <w:pPr>
              <w:rPr>
                <w:sz w:val="16"/>
              </w:rPr>
            </w:pPr>
            <w:r w:rsidRPr="004D7DAA">
              <w:rPr>
                <w:sz w:val="16"/>
              </w:rPr>
              <w:t>Make following entries:</w:t>
            </w:r>
          </w:p>
          <w:p w14:paraId="6EAC0C26" w14:textId="77777777" w:rsidR="004D7DAA" w:rsidRPr="004D7DAA" w:rsidRDefault="004D7DAA">
            <w:pPr>
              <w:rPr>
                <w:sz w:val="16"/>
              </w:rPr>
            </w:pPr>
            <w:r w:rsidRPr="004D7DAA">
              <w:rPr>
                <w:rStyle w:val="SAPScreenElement"/>
                <w:sz w:val="16"/>
              </w:rPr>
              <w:t>Condition Type</w:t>
            </w:r>
            <w:r w:rsidRPr="004D7DAA">
              <w:rPr>
                <w:sz w:val="16"/>
              </w:rPr>
              <w:t xml:space="preserve">: </w:t>
            </w:r>
            <w:r w:rsidRPr="004D7DAA">
              <w:rPr>
                <w:rStyle w:val="SAPUserEntry"/>
                <w:sz w:val="16"/>
              </w:rPr>
              <w:t>&lt;select your condition type&gt;</w:t>
            </w:r>
          </w:p>
          <w:p w14:paraId="11E25AC2" w14:textId="77777777" w:rsidR="004D7DAA" w:rsidRPr="004D7DAA" w:rsidRDefault="004D7DAA">
            <w:pPr>
              <w:rPr>
                <w:sz w:val="16"/>
              </w:rPr>
            </w:pPr>
            <w:r w:rsidRPr="004D7DAA">
              <w:rPr>
                <w:rStyle w:val="SAPScreenElement"/>
                <w:sz w:val="16"/>
              </w:rPr>
              <w:t>Validity Start Date</w:t>
            </w:r>
            <w:r w:rsidRPr="004D7DAA">
              <w:rPr>
                <w:sz w:val="16"/>
              </w:rPr>
              <w:t xml:space="preserve">: </w:t>
            </w:r>
            <w:r w:rsidRPr="004D7DAA">
              <w:rPr>
                <w:rStyle w:val="SAPUserEntry"/>
                <w:sz w:val="16"/>
              </w:rPr>
              <w:t>&lt;the start date of your object&gt;</w:t>
            </w:r>
          </w:p>
          <w:p w14:paraId="7995BF82" w14:textId="77777777" w:rsidR="004D7DAA" w:rsidRPr="004D7DAA" w:rsidRDefault="004D7DAA">
            <w:pPr>
              <w:rPr>
                <w:sz w:val="16"/>
              </w:rPr>
            </w:pPr>
            <w:r w:rsidRPr="004D7DAA">
              <w:rPr>
                <w:rStyle w:val="SAPScreenElement"/>
                <w:sz w:val="16"/>
              </w:rPr>
              <w:t>Unit Price</w:t>
            </w:r>
            <w:r w:rsidRPr="004D7DAA">
              <w:rPr>
                <w:sz w:val="16"/>
              </w:rPr>
              <w:t xml:space="preserve">: </w:t>
            </w:r>
            <w:r w:rsidRPr="004D7DAA">
              <w:rPr>
                <w:rStyle w:val="SAPUserEntry"/>
                <w:sz w:val="16"/>
              </w:rPr>
              <w:t>&lt;your unit price&gt;</w:t>
            </w:r>
          </w:p>
          <w:p w14:paraId="4CB0DFEB" w14:textId="77777777" w:rsidR="004D7DAA" w:rsidRPr="004D7DAA" w:rsidRDefault="004D7DAA">
            <w:pPr>
              <w:rPr>
                <w:sz w:val="16"/>
              </w:rPr>
            </w:pPr>
            <w:r w:rsidRPr="004D7DAA">
              <w:rPr>
                <w:rStyle w:val="SAPScreenElement"/>
                <w:sz w:val="16"/>
              </w:rPr>
              <w:t>Calculation Formula</w:t>
            </w:r>
            <w:r w:rsidRPr="004D7DAA">
              <w:rPr>
                <w:sz w:val="16"/>
              </w:rPr>
              <w:t xml:space="preserve">: </w:t>
            </w:r>
            <w:r w:rsidRPr="004D7DAA">
              <w:rPr>
                <w:rStyle w:val="SAPUserEntry"/>
                <w:sz w:val="16"/>
              </w:rPr>
              <w:t>&lt;Select a formula&gt;</w:t>
            </w:r>
            <w:r w:rsidRPr="004D7DAA">
              <w:rPr>
                <w:sz w:val="16"/>
              </w:rPr>
              <w:t xml:space="preserve">, for example, </w:t>
            </w:r>
            <w:r w:rsidRPr="004D7DAA">
              <w:rPr>
                <w:rStyle w:val="SAPUserEntry"/>
                <w:sz w:val="16"/>
              </w:rPr>
              <w:t>Object Measurement</w:t>
            </w:r>
          </w:p>
          <w:p w14:paraId="4BAFCBF3" w14:textId="77777777" w:rsidR="004D7DAA" w:rsidRPr="004D7DAA" w:rsidRDefault="004D7DAA">
            <w:pPr>
              <w:rPr>
                <w:sz w:val="16"/>
              </w:rPr>
            </w:pPr>
            <w:r w:rsidRPr="004D7DAA">
              <w:rPr>
                <w:sz w:val="16"/>
              </w:rPr>
              <w:t xml:space="preserve">Press </w:t>
            </w:r>
            <w:r w:rsidRPr="004D7DAA">
              <w:rPr>
                <w:rStyle w:val="SAPMonospace"/>
                <w:sz w:val="16"/>
              </w:rPr>
              <w:t>Enter</w:t>
            </w:r>
            <w:r w:rsidRPr="004D7DAA">
              <w:rPr>
                <w:sz w:val="16"/>
              </w:rPr>
              <w:t>.</w:t>
            </w:r>
          </w:p>
          <w:p w14:paraId="77C91DFF" w14:textId="77777777" w:rsidR="004D7DAA" w:rsidRPr="004D7DAA" w:rsidRDefault="004D7DAA">
            <w:pPr>
              <w:rPr>
                <w:sz w:val="16"/>
              </w:rPr>
            </w:pPr>
            <w:r w:rsidRPr="004D7DAA">
              <w:rPr>
                <w:rStyle w:val="SAPScreenElement"/>
                <w:sz w:val="16"/>
              </w:rPr>
              <w:t>Measurement Type</w:t>
            </w:r>
            <w:r w:rsidRPr="004D7DAA">
              <w:rPr>
                <w:sz w:val="16"/>
              </w:rPr>
              <w:t xml:space="preserve">: </w:t>
            </w:r>
            <w:r w:rsidRPr="004D7DAA">
              <w:rPr>
                <w:rStyle w:val="SAPUserEntry"/>
                <w:sz w:val="16"/>
              </w:rPr>
              <w:t xml:space="preserve">&lt;select your </w:t>
            </w:r>
            <w:r w:rsidRPr="004D7DAA">
              <w:rPr>
                <w:rStyle w:val="SAPUserEntry"/>
                <w:sz w:val="16"/>
              </w:rPr>
              <w:t>measurement type&gt;</w:t>
            </w:r>
          </w:p>
          <w:p w14:paraId="4155EA44" w14:textId="77777777" w:rsidR="004D7DAA" w:rsidRPr="004D7DAA" w:rsidRDefault="004D7DAA">
            <w:pPr>
              <w:rPr>
                <w:sz w:val="16"/>
              </w:rPr>
            </w:pPr>
            <w:r w:rsidRPr="004D7DAA">
              <w:rPr>
                <w:sz w:val="16"/>
              </w:rPr>
              <w:t xml:space="preserve">Choose </w:t>
            </w:r>
            <w:r w:rsidRPr="004D7DAA">
              <w:rPr>
                <w:rStyle w:val="SAPScreenElement"/>
                <w:sz w:val="16"/>
              </w:rPr>
              <w:t>Apply</w:t>
            </w:r>
            <w:r w:rsidRPr="004D7DAA">
              <w:rPr>
                <w:sz w:val="16"/>
              </w:rPr>
              <w:t>.</w:t>
            </w:r>
          </w:p>
          <w:p w14:paraId="6399DD8E" w14:textId="7990C156" w:rsidR="008F4F25" w:rsidRPr="004D7DAA" w:rsidRDefault="004D7DAA">
            <w:pPr>
              <w:rPr>
                <w:sz w:val="16"/>
              </w:rPr>
            </w:pPr>
            <w:r w:rsidRPr="004D7DAA">
              <w:rPr>
                <w:sz w:val="16"/>
              </w:rPr>
              <w:t xml:space="preserve">Choose </w:t>
            </w:r>
            <w:r w:rsidRPr="004D7DAA">
              <w:rPr>
                <w:rStyle w:val="SAPScreenElement"/>
                <w:sz w:val="16"/>
              </w:rPr>
              <w:t>Save</w:t>
            </w:r>
            <w:r w:rsidRPr="004D7DAA">
              <w:rPr>
                <w:sz w:val="16"/>
              </w:rPr>
              <w:t>.</w:t>
            </w:r>
          </w:p>
        </w:tc>
        <w:tc>
          <w:tcPr>
            <w:tcW w:w="0" w:type="auto"/>
          </w:tcPr>
          <w:p w14:paraId="20D578F7" w14:textId="77777777" w:rsidR="008F4F25" w:rsidRPr="004D7DAA" w:rsidRDefault="004D7DAA">
            <w:pPr>
              <w:rPr>
                <w:sz w:val="16"/>
              </w:rPr>
            </w:pPr>
            <w:r w:rsidRPr="004D7DAA">
              <w:rPr>
                <w:sz w:val="16"/>
              </w:rPr>
              <w:t>Internal cost allocation assigned.</w:t>
            </w:r>
          </w:p>
        </w:tc>
        <w:tc>
          <w:tcPr>
            <w:tcW w:w="0" w:type="auto"/>
          </w:tcPr>
          <w:p w14:paraId="388E502E" w14:textId="77777777" w:rsidR="004D7DAA" w:rsidRPr="004D7DAA" w:rsidRDefault="004D7DAA">
            <w:pPr>
              <w:rPr>
                <w:sz w:val="16"/>
              </w:rPr>
            </w:pPr>
          </w:p>
        </w:tc>
      </w:tr>
    </w:tbl>
    <w:p w14:paraId="09293F12" w14:textId="77777777" w:rsidR="008F4F25" w:rsidRDefault="004D7DAA">
      <w:pPr>
        <w:pStyle w:val="Heading2"/>
      </w:pPr>
      <w:bookmarkStart w:id="38" w:name="unique_17"/>
      <w:bookmarkStart w:id="39" w:name="_Toc176424062"/>
      <w:r>
        <w:t>Group Real Estate Object for Internal Occupancy</w:t>
      </w:r>
      <w:bookmarkEnd w:id="38"/>
      <w:bookmarkEnd w:id="39"/>
    </w:p>
    <w:p w14:paraId="0E654246" w14:textId="77777777" w:rsidR="008F4F25" w:rsidRDefault="004D7DAA">
      <w:pPr>
        <w:pStyle w:val="SAPKeyblockTitle"/>
      </w:pPr>
      <w:r>
        <w:t>Test Administration</w:t>
      </w:r>
    </w:p>
    <w:p w14:paraId="5DAC3BC3" w14:textId="77777777" w:rsidR="008F4F25" w:rsidRDefault="004D7DAA">
      <w:r>
        <w:t>Customer project: Fill in the project-specific parts.</w:t>
      </w:r>
    </w:p>
    <w:p w14:paraId="337D9ADB" w14:textId="77777777" w:rsidR="008F4F25" w:rsidRDefault="008F4F2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8F4F25" w:rsidRPr="004D7DAA" w14:paraId="7A8B058B" w14:textId="77777777" w:rsidTr="004D7DA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4AA966D" w14:textId="77777777" w:rsidR="008F4F25" w:rsidRPr="004D7DAA" w:rsidRDefault="004D7DAA">
            <w:pPr>
              <w:rPr>
                <w:sz w:val="12"/>
              </w:rPr>
            </w:pPr>
            <w:r w:rsidRPr="004D7DA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F59CFC1" w14:textId="77777777" w:rsidR="008F4F25" w:rsidRPr="004D7DAA" w:rsidRDefault="004D7DAA">
            <w:pPr>
              <w:rPr>
                <w:sz w:val="12"/>
              </w:rPr>
            </w:pPr>
            <w:r w:rsidRPr="004D7DA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383F834" w14:textId="77777777" w:rsidR="008F4F25" w:rsidRPr="004D7DAA" w:rsidRDefault="004D7DAA">
            <w:pPr>
              <w:rPr>
                <w:sz w:val="12"/>
              </w:rPr>
            </w:pPr>
            <w:r w:rsidRPr="004D7DA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8D5BB9B" w14:textId="77777777" w:rsidR="004D7DAA" w:rsidRPr="004D7DAA" w:rsidRDefault="004D7DAA">
            <w:pPr>
              <w:rPr>
                <w:sz w:val="12"/>
              </w:rPr>
            </w:pPr>
          </w:p>
        </w:tc>
      </w:tr>
      <w:tr w:rsidR="008F4F25" w:rsidRPr="004D7DAA" w14:paraId="4392C499" w14:textId="77777777" w:rsidTr="004D7DA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2609657" w14:textId="77777777" w:rsidR="008F4F25" w:rsidRPr="004D7DAA" w:rsidRDefault="004D7DAA">
            <w:pPr>
              <w:rPr>
                <w:sz w:val="12"/>
              </w:rPr>
            </w:pPr>
            <w:r w:rsidRPr="004D7DAA">
              <w:rPr>
                <w:sz w:val="12"/>
              </w:rPr>
              <w:t xml:space="preserve">Tester </w:t>
            </w:r>
            <w:r w:rsidRPr="004D7DAA">
              <w:rPr>
                <w:sz w:val="12"/>
              </w:rPr>
              <w:t>Name:</w:t>
            </w:r>
          </w:p>
        </w:tc>
        <w:tc>
          <w:tcPr>
            <w:tcW w:w="0" w:type="auto"/>
            <w:tcBorders>
              <w:bottom w:val="single" w:sz="2" w:space="0" w:color="000000"/>
              <w:right w:val="single" w:sz="2" w:space="0" w:color="000000"/>
            </w:tcBorders>
            <w:tcMar>
              <w:top w:w="29" w:type="dxa"/>
              <w:left w:w="29" w:type="dxa"/>
              <w:bottom w:w="29" w:type="dxa"/>
              <w:right w:w="29" w:type="dxa"/>
            </w:tcMar>
          </w:tcPr>
          <w:p w14:paraId="0E74505D" w14:textId="77777777" w:rsidR="004D7DAA" w:rsidRPr="004D7DAA" w:rsidRDefault="004D7DA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F3BC193" w14:textId="77777777" w:rsidR="008F4F25" w:rsidRPr="004D7DAA" w:rsidRDefault="004D7DAA">
            <w:pPr>
              <w:rPr>
                <w:sz w:val="12"/>
              </w:rPr>
            </w:pPr>
            <w:r w:rsidRPr="004D7DA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27DEA4F" w14:textId="77777777" w:rsidR="004D7DAA" w:rsidRPr="004D7DAA" w:rsidRDefault="004D7DAA">
            <w:pPr>
              <w:rPr>
                <w:sz w:val="12"/>
              </w:rPr>
            </w:pPr>
          </w:p>
        </w:tc>
      </w:tr>
      <w:tr w:rsidR="008F4F25" w:rsidRPr="004D7DAA" w14:paraId="0FE66726" w14:textId="77777777" w:rsidTr="004D7DA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08CEAA2" w14:textId="77777777" w:rsidR="008F4F25" w:rsidRPr="004D7DAA" w:rsidRDefault="004D7DAA">
            <w:pPr>
              <w:rPr>
                <w:sz w:val="12"/>
              </w:rPr>
            </w:pPr>
            <w:r w:rsidRPr="004D7DA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9124CDF" w14:textId="77777777" w:rsidR="004D7DAA" w:rsidRPr="004D7DAA" w:rsidRDefault="004D7DA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E1C094F" w14:textId="77777777" w:rsidR="008F4F25" w:rsidRPr="004D7DAA" w:rsidRDefault="004D7DAA">
            <w:pPr>
              <w:rPr>
                <w:sz w:val="12"/>
              </w:rPr>
            </w:pPr>
            <w:r w:rsidRPr="004D7DA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49E1709" w14:textId="77777777" w:rsidR="008F4F25" w:rsidRPr="004D7DAA" w:rsidRDefault="004D7DAA">
            <w:pPr>
              <w:rPr>
                <w:sz w:val="12"/>
              </w:rPr>
            </w:pPr>
            <w:r w:rsidRPr="004D7DAA">
              <w:rPr>
                <w:rStyle w:val="SAPUserEntry"/>
                <w:sz w:val="12"/>
              </w:rPr>
              <w:t>&lt;State the Service Provider, Customer or Joint Service Provider and Customer&gt;</w:t>
            </w:r>
          </w:p>
        </w:tc>
      </w:tr>
    </w:tbl>
    <w:p w14:paraId="150FDD19" w14:textId="77777777" w:rsidR="008F4F25" w:rsidRDefault="004D7DAA">
      <w:pPr>
        <w:pStyle w:val="SAPKeyblockTitle"/>
      </w:pPr>
      <w:r>
        <w:lastRenderedPageBreak/>
        <w:t>Prerequisite</w:t>
      </w:r>
    </w:p>
    <w:p w14:paraId="1CA1B5B7" w14:textId="77777777" w:rsidR="008F4F25" w:rsidRDefault="004D7DAA">
      <w:pPr>
        <w:pStyle w:val="listpara1"/>
        <w:numPr>
          <w:ilvl w:val="0"/>
          <w:numId w:val="6"/>
        </w:numPr>
      </w:pPr>
      <w:r>
        <w:t>Real Estate Object is enabled for use (scope item 5VX – Enable for Use and Contract Management)</w:t>
      </w:r>
    </w:p>
    <w:p w14:paraId="02C4F8B6" w14:textId="77777777" w:rsidR="008F4F25" w:rsidRDefault="004D7DAA">
      <w:pPr>
        <w:pStyle w:val="listpara1"/>
        <w:numPr>
          <w:ilvl w:val="0"/>
          <w:numId w:val="3"/>
        </w:numPr>
      </w:pPr>
      <w:r>
        <w:t>For partner assignment, the affiliated company must already exist as partner.</w:t>
      </w:r>
    </w:p>
    <w:p w14:paraId="59861FAE" w14:textId="77777777" w:rsidR="008F4F25" w:rsidRDefault="004D7DAA">
      <w:pPr>
        <w:pStyle w:val="SAPKeyblockTitle"/>
      </w:pPr>
      <w:r>
        <w:t>Purpose</w:t>
      </w:r>
    </w:p>
    <w:p w14:paraId="097A2D95" w14:textId="77777777" w:rsidR="008F4F25" w:rsidRDefault="004D7DAA">
      <w:r>
        <w:t>In this activity, you want to occupy the leased-in building by different departments. You need to group the available spaces per internal user.</w:t>
      </w:r>
    </w:p>
    <w:p w14:paraId="2F336FAB" w14:textId="77777777" w:rsidR="008F4F25" w:rsidRDefault="004D7DAA">
      <w:pPr>
        <w:pStyle w:val="SAPKeyblockTitle"/>
      </w:pPr>
      <w:r>
        <w:t>Procedure</w:t>
      </w:r>
    </w:p>
    <w:tbl>
      <w:tblPr>
        <w:tblStyle w:val="SAPStandardTable"/>
        <w:tblW w:w="5000" w:type="pct"/>
        <w:tblInd w:w="3" w:type="dxa"/>
        <w:tblLook w:val="0620" w:firstRow="1" w:lastRow="0" w:firstColumn="0" w:lastColumn="0" w:noHBand="1" w:noVBand="1"/>
      </w:tblPr>
      <w:tblGrid>
        <w:gridCol w:w="633"/>
        <w:gridCol w:w="1349"/>
        <w:gridCol w:w="5650"/>
        <w:gridCol w:w="5639"/>
        <w:gridCol w:w="1033"/>
      </w:tblGrid>
      <w:tr w:rsidR="008F4F25" w:rsidRPr="004D7DAA" w14:paraId="5E274680" w14:textId="77777777" w:rsidTr="004D7DAA">
        <w:trPr>
          <w:cnfStyle w:val="100000000000" w:firstRow="1" w:lastRow="0" w:firstColumn="0" w:lastColumn="0" w:oddVBand="0" w:evenVBand="0" w:oddHBand="0" w:evenHBand="0" w:firstRowFirstColumn="0" w:firstRowLastColumn="0" w:lastRowFirstColumn="0" w:lastRowLastColumn="0"/>
        </w:trPr>
        <w:tc>
          <w:tcPr>
            <w:tcW w:w="0" w:type="auto"/>
          </w:tcPr>
          <w:p w14:paraId="634FB1FC" w14:textId="77777777" w:rsidR="008F4F25" w:rsidRPr="004D7DAA" w:rsidRDefault="004D7DAA">
            <w:pPr>
              <w:pStyle w:val="SAPTableHeader"/>
              <w:rPr>
                <w:sz w:val="16"/>
              </w:rPr>
            </w:pPr>
            <w:r w:rsidRPr="004D7DAA">
              <w:rPr>
                <w:rStyle w:val="SAPEmphasis"/>
                <w:sz w:val="16"/>
              </w:rPr>
              <w:t>Test Step #</w:t>
            </w:r>
          </w:p>
        </w:tc>
        <w:tc>
          <w:tcPr>
            <w:tcW w:w="0" w:type="auto"/>
          </w:tcPr>
          <w:p w14:paraId="036BF99A" w14:textId="77777777" w:rsidR="008F4F25" w:rsidRPr="004D7DAA" w:rsidRDefault="004D7DAA">
            <w:pPr>
              <w:pStyle w:val="SAPTableHeader"/>
              <w:rPr>
                <w:sz w:val="16"/>
              </w:rPr>
            </w:pPr>
            <w:r w:rsidRPr="004D7DAA">
              <w:rPr>
                <w:rStyle w:val="SAPEmphasis"/>
                <w:sz w:val="16"/>
              </w:rPr>
              <w:t>Test Step Name</w:t>
            </w:r>
          </w:p>
        </w:tc>
        <w:tc>
          <w:tcPr>
            <w:tcW w:w="0" w:type="auto"/>
          </w:tcPr>
          <w:p w14:paraId="60532F62" w14:textId="77777777" w:rsidR="008F4F25" w:rsidRPr="004D7DAA" w:rsidRDefault="004D7DAA">
            <w:pPr>
              <w:pStyle w:val="SAPTableHeader"/>
              <w:rPr>
                <w:sz w:val="16"/>
              </w:rPr>
            </w:pPr>
            <w:r w:rsidRPr="004D7DAA">
              <w:rPr>
                <w:rStyle w:val="SAPEmphasis"/>
                <w:sz w:val="16"/>
              </w:rPr>
              <w:t>Instruction</w:t>
            </w:r>
          </w:p>
        </w:tc>
        <w:tc>
          <w:tcPr>
            <w:tcW w:w="0" w:type="auto"/>
          </w:tcPr>
          <w:p w14:paraId="724DA368" w14:textId="77777777" w:rsidR="008F4F25" w:rsidRPr="004D7DAA" w:rsidRDefault="004D7DAA">
            <w:pPr>
              <w:pStyle w:val="SAPTableHeader"/>
              <w:rPr>
                <w:sz w:val="16"/>
              </w:rPr>
            </w:pPr>
            <w:r w:rsidRPr="004D7DAA">
              <w:rPr>
                <w:rStyle w:val="SAPEmphasis"/>
                <w:sz w:val="16"/>
              </w:rPr>
              <w:t>Expected Result</w:t>
            </w:r>
          </w:p>
        </w:tc>
        <w:tc>
          <w:tcPr>
            <w:tcW w:w="0" w:type="auto"/>
          </w:tcPr>
          <w:p w14:paraId="2782C0B2" w14:textId="77777777" w:rsidR="008F4F25" w:rsidRPr="004D7DAA" w:rsidRDefault="004D7DAA">
            <w:pPr>
              <w:pStyle w:val="SAPTableHeader"/>
              <w:rPr>
                <w:sz w:val="16"/>
              </w:rPr>
            </w:pPr>
            <w:r w:rsidRPr="004D7DAA">
              <w:rPr>
                <w:rStyle w:val="SAPEmphasis"/>
                <w:sz w:val="16"/>
              </w:rPr>
              <w:t>Pass / Fail / Comment</w:t>
            </w:r>
          </w:p>
        </w:tc>
      </w:tr>
      <w:tr w:rsidR="008F4F25" w:rsidRPr="004D7DAA" w14:paraId="33F6BAFE" w14:textId="77777777" w:rsidTr="004D7DAA">
        <w:tc>
          <w:tcPr>
            <w:tcW w:w="0" w:type="auto"/>
          </w:tcPr>
          <w:p w14:paraId="23C8948A" w14:textId="77777777" w:rsidR="008F4F25" w:rsidRPr="004D7DAA" w:rsidRDefault="004D7DAA">
            <w:pPr>
              <w:rPr>
                <w:sz w:val="16"/>
              </w:rPr>
            </w:pPr>
            <w:r w:rsidRPr="004D7DAA">
              <w:rPr>
                <w:sz w:val="16"/>
              </w:rPr>
              <w:t>1</w:t>
            </w:r>
          </w:p>
        </w:tc>
        <w:tc>
          <w:tcPr>
            <w:tcW w:w="0" w:type="auto"/>
          </w:tcPr>
          <w:p w14:paraId="60F72528" w14:textId="77777777" w:rsidR="008F4F25" w:rsidRPr="004D7DAA" w:rsidRDefault="004D7DAA">
            <w:pPr>
              <w:rPr>
                <w:sz w:val="16"/>
              </w:rPr>
            </w:pPr>
            <w:r w:rsidRPr="004D7DAA">
              <w:rPr>
                <w:rStyle w:val="SAPEmphasis"/>
                <w:sz w:val="16"/>
              </w:rPr>
              <w:t>Log On</w:t>
            </w:r>
          </w:p>
        </w:tc>
        <w:tc>
          <w:tcPr>
            <w:tcW w:w="0" w:type="auto"/>
          </w:tcPr>
          <w:p w14:paraId="04596420" w14:textId="77777777" w:rsidR="008F4F25" w:rsidRPr="004D7DAA" w:rsidRDefault="004D7DAA">
            <w:pPr>
              <w:rPr>
                <w:sz w:val="16"/>
              </w:rPr>
            </w:pPr>
            <w:r w:rsidRPr="004D7DAA">
              <w:rPr>
                <w:sz w:val="16"/>
              </w:rPr>
              <w:t>Log on to the SAP Fiori launchpad as Real Estate Specialist - Location Management.</w:t>
            </w:r>
          </w:p>
        </w:tc>
        <w:tc>
          <w:tcPr>
            <w:tcW w:w="0" w:type="auto"/>
          </w:tcPr>
          <w:p w14:paraId="7462C503" w14:textId="77777777" w:rsidR="004D7DAA" w:rsidRPr="004D7DAA" w:rsidRDefault="004D7DAA">
            <w:pPr>
              <w:rPr>
                <w:sz w:val="16"/>
              </w:rPr>
            </w:pPr>
          </w:p>
        </w:tc>
        <w:tc>
          <w:tcPr>
            <w:tcW w:w="0" w:type="auto"/>
          </w:tcPr>
          <w:p w14:paraId="0C2CF66F" w14:textId="77777777" w:rsidR="004D7DAA" w:rsidRPr="004D7DAA" w:rsidRDefault="004D7DAA">
            <w:pPr>
              <w:rPr>
                <w:sz w:val="16"/>
              </w:rPr>
            </w:pPr>
          </w:p>
        </w:tc>
      </w:tr>
      <w:tr w:rsidR="008F4F25" w:rsidRPr="004D7DAA" w14:paraId="1E4A3618" w14:textId="77777777" w:rsidTr="004D7DAA">
        <w:tc>
          <w:tcPr>
            <w:tcW w:w="0" w:type="auto"/>
          </w:tcPr>
          <w:p w14:paraId="1B7084BB" w14:textId="77777777" w:rsidR="008F4F25" w:rsidRPr="004D7DAA" w:rsidRDefault="004D7DAA">
            <w:pPr>
              <w:rPr>
                <w:sz w:val="16"/>
              </w:rPr>
            </w:pPr>
            <w:r w:rsidRPr="004D7DAA">
              <w:rPr>
                <w:sz w:val="16"/>
              </w:rPr>
              <w:t>2</w:t>
            </w:r>
          </w:p>
        </w:tc>
        <w:tc>
          <w:tcPr>
            <w:tcW w:w="0" w:type="auto"/>
          </w:tcPr>
          <w:p w14:paraId="46A0C756" w14:textId="77777777" w:rsidR="008F4F25" w:rsidRPr="004D7DAA" w:rsidRDefault="004D7DAA">
            <w:pPr>
              <w:rPr>
                <w:sz w:val="16"/>
              </w:rPr>
            </w:pPr>
            <w:r w:rsidRPr="004D7DAA">
              <w:rPr>
                <w:rStyle w:val="SAPEmphasis"/>
                <w:sz w:val="16"/>
              </w:rPr>
              <w:t>Access App</w:t>
            </w:r>
          </w:p>
        </w:tc>
        <w:tc>
          <w:tcPr>
            <w:tcW w:w="0" w:type="auto"/>
          </w:tcPr>
          <w:p w14:paraId="210BFA12" w14:textId="77777777" w:rsidR="008F4F25" w:rsidRPr="004D7DAA" w:rsidRDefault="004D7DAA">
            <w:pPr>
              <w:rPr>
                <w:sz w:val="16"/>
              </w:rPr>
            </w:pPr>
            <w:r w:rsidRPr="004D7DAA">
              <w:rPr>
                <w:sz w:val="16"/>
              </w:rPr>
              <w:t xml:space="preserve">Open </w:t>
            </w:r>
            <w:r w:rsidRPr="004D7DAA">
              <w:rPr>
                <w:rStyle w:val="SAPScreenElement"/>
                <w:sz w:val="16"/>
              </w:rPr>
              <w:t>Group Real Estate Object for Occupancy</w:t>
            </w:r>
            <w:r w:rsidRPr="004D7DAA">
              <w:rPr>
                <w:sz w:val="16"/>
              </w:rPr>
              <w:t xml:space="preserve"> </w:t>
            </w:r>
            <w:r w:rsidRPr="004D7DAA">
              <w:rPr>
                <w:rStyle w:val="SAPMonospace"/>
                <w:sz w:val="16"/>
              </w:rPr>
              <w:t>(F5592)</w:t>
            </w:r>
            <w:r w:rsidRPr="004D7DAA">
              <w:rPr>
                <w:sz w:val="16"/>
              </w:rPr>
              <w:t>.</w:t>
            </w:r>
          </w:p>
        </w:tc>
        <w:tc>
          <w:tcPr>
            <w:tcW w:w="0" w:type="auto"/>
          </w:tcPr>
          <w:p w14:paraId="6385577C" w14:textId="77777777" w:rsidR="008F4F25" w:rsidRPr="004D7DAA" w:rsidRDefault="004D7DAA">
            <w:pPr>
              <w:rPr>
                <w:sz w:val="16"/>
              </w:rPr>
            </w:pPr>
            <w:r w:rsidRPr="004D7DAA">
              <w:rPr>
                <w:sz w:val="16"/>
              </w:rPr>
              <w:t xml:space="preserve">The </w:t>
            </w:r>
            <w:r w:rsidRPr="004D7DAA">
              <w:rPr>
                <w:rStyle w:val="SAPScreenElement"/>
                <w:sz w:val="16"/>
              </w:rPr>
              <w:t>Group Real Estate Object for Occupancy</w:t>
            </w:r>
            <w:r w:rsidRPr="004D7DAA">
              <w:rPr>
                <w:sz w:val="16"/>
              </w:rPr>
              <w:t xml:space="preserve"> screen displays.</w:t>
            </w:r>
          </w:p>
        </w:tc>
        <w:tc>
          <w:tcPr>
            <w:tcW w:w="0" w:type="auto"/>
          </w:tcPr>
          <w:p w14:paraId="0D7A0CD0" w14:textId="77777777" w:rsidR="004D7DAA" w:rsidRPr="004D7DAA" w:rsidRDefault="004D7DAA">
            <w:pPr>
              <w:rPr>
                <w:sz w:val="16"/>
              </w:rPr>
            </w:pPr>
          </w:p>
        </w:tc>
      </w:tr>
      <w:tr w:rsidR="008F4F25" w:rsidRPr="004D7DAA" w14:paraId="594389FA" w14:textId="77777777" w:rsidTr="004D7DAA">
        <w:tc>
          <w:tcPr>
            <w:tcW w:w="0" w:type="auto"/>
          </w:tcPr>
          <w:p w14:paraId="200A08D8" w14:textId="77777777" w:rsidR="008F4F25" w:rsidRPr="004D7DAA" w:rsidRDefault="004D7DAA">
            <w:pPr>
              <w:rPr>
                <w:sz w:val="16"/>
              </w:rPr>
            </w:pPr>
            <w:r w:rsidRPr="004D7DAA">
              <w:rPr>
                <w:sz w:val="16"/>
              </w:rPr>
              <w:t>3</w:t>
            </w:r>
          </w:p>
        </w:tc>
        <w:tc>
          <w:tcPr>
            <w:tcW w:w="0" w:type="auto"/>
          </w:tcPr>
          <w:p w14:paraId="3C01FCF1" w14:textId="77777777" w:rsidR="008F4F25" w:rsidRPr="004D7DAA" w:rsidRDefault="004D7DAA">
            <w:pPr>
              <w:rPr>
                <w:sz w:val="16"/>
              </w:rPr>
            </w:pPr>
            <w:r w:rsidRPr="004D7DAA">
              <w:rPr>
                <w:rStyle w:val="SAPEmphasis"/>
                <w:sz w:val="16"/>
              </w:rPr>
              <w:t xml:space="preserve">Search for the Target </w:t>
            </w:r>
            <w:r w:rsidRPr="004D7DAA">
              <w:rPr>
                <w:rStyle w:val="SAPEmphasis"/>
                <w:sz w:val="16"/>
              </w:rPr>
              <w:t>Building</w:t>
            </w:r>
          </w:p>
        </w:tc>
        <w:tc>
          <w:tcPr>
            <w:tcW w:w="0" w:type="auto"/>
          </w:tcPr>
          <w:p w14:paraId="2E55809E" w14:textId="77777777" w:rsidR="004D7DAA" w:rsidRPr="004D7DAA" w:rsidRDefault="004D7DAA">
            <w:pPr>
              <w:rPr>
                <w:sz w:val="16"/>
              </w:rPr>
            </w:pPr>
            <w:r w:rsidRPr="004D7DAA">
              <w:rPr>
                <w:rStyle w:val="SAPScreenElement"/>
                <w:sz w:val="16"/>
              </w:rPr>
              <w:t>Building / Land</w:t>
            </w:r>
            <w:r w:rsidRPr="004D7DAA">
              <w:rPr>
                <w:sz w:val="16"/>
              </w:rPr>
              <w:t xml:space="preserve">: </w:t>
            </w:r>
            <w:r w:rsidRPr="004D7DAA">
              <w:rPr>
                <w:rStyle w:val="SAPUserEntry"/>
                <w:sz w:val="16"/>
              </w:rPr>
              <w:t>&lt;search for the building which should be occupied by an affiliated company&gt;</w:t>
            </w:r>
          </w:p>
          <w:p w14:paraId="624BD4BF" w14:textId="77777777" w:rsidR="004D7DAA" w:rsidRPr="004D7DAA" w:rsidRDefault="004D7DAA">
            <w:pPr>
              <w:rPr>
                <w:sz w:val="16"/>
              </w:rPr>
            </w:pPr>
            <w:r w:rsidRPr="004D7DAA">
              <w:rPr>
                <w:rStyle w:val="SAPScreenElement"/>
                <w:sz w:val="16"/>
              </w:rPr>
              <w:t>Company Code</w:t>
            </w:r>
            <w:r w:rsidRPr="004D7DAA">
              <w:rPr>
                <w:sz w:val="16"/>
              </w:rPr>
              <w:t xml:space="preserve">: </w:t>
            </w:r>
            <w:r w:rsidRPr="004D7DAA">
              <w:rPr>
                <w:rStyle w:val="SAPUserEntry"/>
                <w:sz w:val="16"/>
              </w:rPr>
              <w:t>1010</w:t>
            </w:r>
          </w:p>
          <w:p w14:paraId="7937C890" w14:textId="77777777" w:rsidR="004D7DAA" w:rsidRPr="004D7DAA" w:rsidRDefault="004D7DAA">
            <w:pPr>
              <w:rPr>
                <w:sz w:val="16"/>
              </w:rPr>
            </w:pPr>
            <w:r w:rsidRPr="004D7DAA">
              <w:rPr>
                <w:rStyle w:val="SAPScreenElement"/>
                <w:sz w:val="16"/>
              </w:rPr>
              <w:t>Group Usage Type</w:t>
            </w:r>
            <w:r w:rsidRPr="004D7DAA">
              <w:rPr>
                <w:sz w:val="16"/>
              </w:rPr>
              <w:t xml:space="preserve">: </w:t>
            </w:r>
            <w:r w:rsidRPr="004D7DAA">
              <w:rPr>
                <w:rStyle w:val="SAPUserEntry"/>
                <w:sz w:val="16"/>
              </w:rPr>
              <w:t>&lt;select an object type you want to create an intercompany occupancy group&gt;</w:t>
            </w:r>
            <w:r w:rsidRPr="004D7DAA">
              <w:rPr>
                <w:sz w:val="16"/>
              </w:rPr>
              <w:t xml:space="preserve"> for example, </w:t>
            </w:r>
            <w:r w:rsidRPr="004D7DAA">
              <w:rPr>
                <w:rStyle w:val="SAPUserEntry"/>
                <w:sz w:val="16"/>
              </w:rPr>
              <w:t>Space</w:t>
            </w:r>
          </w:p>
          <w:p w14:paraId="2AC934F6" w14:textId="77777777" w:rsidR="004D7DAA" w:rsidRPr="004D7DAA" w:rsidRDefault="004D7DAA">
            <w:pPr>
              <w:rPr>
                <w:sz w:val="16"/>
              </w:rPr>
            </w:pPr>
            <w:r w:rsidRPr="004D7DAA">
              <w:rPr>
                <w:rStyle w:val="SAPScreenElement"/>
                <w:sz w:val="16"/>
              </w:rPr>
              <w:t>Key Date</w:t>
            </w:r>
            <w:r w:rsidRPr="004D7DAA">
              <w:rPr>
                <w:sz w:val="16"/>
              </w:rPr>
              <w:t xml:space="preserve">: </w:t>
            </w:r>
            <w:r w:rsidRPr="004D7DAA">
              <w:rPr>
                <w:rStyle w:val="SAPUserEntry"/>
                <w:sz w:val="16"/>
              </w:rPr>
              <w:t>&lt;select a date you need&gt;</w:t>
            </w:r>
          </w:p>
          <w:p w14:paraId="60CE5285" w14:textId="6C1633AC" w:rsidR="008F4F25" w:rsidRPr="004D7DAA" w:rsidRDefault="004D7DAA">
            <w:pPr>
              <w:rPr>
                <w:sz w:val="16"/>
              </w:rPr>
            </w:pPr>
            <w:r w:rsidRPr="004D7DAA">
              <w:rPr>
                <w:sz w:val="16"/>
              </w:rPr>
              <w:t xml:space="preserve">Choose </w:t>
            </w:r>
            <w:r w:rsidRPr="004D7DAA">
              <w:rPr>
                <w:rStyle w:val="SAPScreenElement"/>
                <w:sz w:val="16"/>
              </w:rPr>
              <w:t>Go</w:t>
            </w:r>
            <w:r w:rsidRPr="004D7DAA">
              <w:rPr>
                <w:sz w:val="16"/>
              </w:rPr>
              <w:t>.</w:t>
            </w:r>
          </w:p>
        </w:tc>
        <w:tc>
          <w:tcPr>
            <w:tcW w:w="0" w:type="auto"/>
          </w:tcPr>
          <w:p w14:paraId="4BCBDC03" w14:textId="77777777" w:rsidR="004D7DAA" w:rsidRPr="004D7DAA" w:rsidRDefault="004D7DAA">
            <w:pPr>
              <w:rPr>
                <w:sz w:val="16"/>
              </w:rPr>
            </w:pPr>
            <w:r w:rsidRPr="004D7DAA">
              <w:rPr>
                <w:sz w:val="16"/>
              </w:rPr>
              <w:t>The aggregated available area from the Real Estate Object are displayed. The Real Estate Object synchronized from Location Management are displayed.</w:t>
            </w:r>
          </w:p>
          <w:p w14:paraId="1BA54394" w14:textId="0401955E" w:rsidR="008F4F25" w:rsidRPr="004D7DAA" w:rsidRDefault="004D7DAA">
            <w:pPr>
              <w:rPr>
                <w:sz w:val="16"/>
              </w:rPr>
            </w:pPr>
            <w:r w:rsidRPr="004D7DAA">
              <w:rPr>
                <w:sz w:val="16"/>
              </w:rPr>
              <w:t>The color of the area types is the same in Location Management and S/4.</w:t>
            </w:r>
          </w:p>
        </w:tc>
        <w:tc>
          <w:tcPr>
            <w:tcW w:w="0" w:type="auto"/>
          </w:tcPr>
          <w:p w14:paraId="2E1E3E2A" w14:textId="77777777" w:rsidR="008F4F25" w:rsidRPr="004D7DAA" w:rsidRDefault="008F4F25">
            <w:pPr>
              <w:rPr>
                <w:sz w:val="16"/>
              </w:rPr>
            </w:pPr>
          </w:p>
        </w:tc>
      </w:tr>
      <w:tr w:rsidR="008F4F25" w:rsidRPr="004D7DAA" w14:paraId="46227E20" w14:textId="77777777" w:rsidTr="004D7DAA">
        <w:tc>
          <w:tcPr>
            <w:tcW w:w="0" w:type="auto"/>
          </w:tcPr>
          <w:p w14:paraId="0F1128EB" w14:textId="77777777" w:rsidR="008F4F25" w:rsidRPr="004D7DAA" w:rsidRDefault="004D7DAA">
            <w:pPr>
              <w:rPr>
                <w:sz w:val="16"/>
              </w:rPr>
            </w:pPr>
            <w:r w:rsidRPr="004D7DAA">
              <w:rPr>
                <w:sz w:val="16"/>
              </w:rPr>
              <w:t>4</w:t>
            </w:r>
          </w:p>
        </w:tc>
        <w:tc>
          <w:tcPr>
            <w:tcW w:w="0" w:type="auto"/>
          </w:tcPr>
          <w:p w14:paraId="205B84D5" w14:textId="77777777" w:rsidR="008F4F25" w:rsidRPr="004D7DAA" w:rsidRDefault="004D7DAA">
            <w:pPr>
              <w:rPr>
                <w:sz w:val="16"/>
              </w:rPr>
            </w:pPr>
            <w:r w:rsidRPr="004D7DAA">
              <w:rPr>
                <w:rStyle w:val="SAPEmphasis"/>
                <w:sz w:val="16"/>
              </w:rPr>
              <w:t>Create Enable Use Group</w:t>
            </w:r>
          </w:p>
        </w:tc>
        <w:tc>
          <w:tcPr>
            <w:tcW w:w="0" w:type="auto"/>
          </w:tcPr>
          <w:p w14:paraId="12E53BD3" w14:textId="77777777" w:rsidR="004D7DAA" w:rsidRPr="004D7DAA" w:rsidRDefault="004D7DAA">
            <w:pPr>
              <w:rPr>
                <w:sz w:val="16"/>
              </w:rPr>
            </w:pPr>
            <w:r w:rsidRPr="004D7DAA">
              <w:rPr>
                <w:sz w:val="16"/>
              </w:rPr>
              <w:t xml:space="preserve">Select the displayed Real Estate Object(s) and choose </w:t>
            </w:r>
            <w:r w:rsidRPr="004D7DAA">
              <w:rPr>
                <w:rStyle w:val="SAPScreenElement"/>
                <w:sz w:val="16"/>
              </w:rPr>
              <w:t>Create Group</w:t>
            </w:r>
            <w:r w:rsidRPr="004D7DAA">
              <w:rPr>
                <w:sz w:val="16"/>
              </w:rPr>
              <w:t>.</w:t>
            </w:r>
          </w:p>
          <w:p w14:paraId="24B12E5F" w14:textId="77777777" w:rsidR="004D7DAA" w:rsidRPr="004D7DAA" w:rsidRDefault="004D7DAA">
            <w:pPr>
              <w:rPr>
                <w:sz w:val="16"/>
              </w:rPr>
            </w:pPr>
            <w:r w:rsidRPr="004D7DAA">
              <w:rPr>
                <w:sz w:val="16"/>
              </w:rPr>
              <w:t xml:space="preserve">In dialog box </w:t>
            </w:r>
            <w:r w:rsidRPr="004D7DAA">
              <w:rPr>
                <w:rStyle w:val="SAPScreenElement"/>
                <w:sz w:val="16"/>
              </w:rPr>
              <w:t>Create Group</w:t>
            </w:r>
            <w:r w:rsidRPr="004D7DAA">
              <w:rPr>
                <w:sz w:val="16"/>
              </w:rPr>
              <w:t>, make following entries:</w:t>
            </w:r>
          </w:p>
          <w:p w14:paraId="65B093C0" w14:textId="77777777" w:rsidR="004D7DAA" w:rsidRPr="004D7DAA" w:rsidRDefault="004D7DAA">
            <w:pPr>
              <w:rPr>
                <w:sz w:val="16"/>
              </w:rPr>
            </w:pPr>
            <w:r w:rsidRPr="004D7DAA">
              <w:rPr>
                <w:rStyle w:val="SAPScreenElement"/>
                <w:sz w:val="16"/>
              </w:rPr>
              <w:t>Object Category</w:t>
            </w:r>
            <w:r w:rsidRPr="004D7DAA">
              <w:rPr>
                <w:sz w:val="16"/>
              </w:rPr>
              <w:t xml:space="preserve">: </w:t>
            </w:r>
            <w:r w:rsidRPr="004D7DAA">
              <w:rPr>
                <w:rStyle w:val="SAPUserEntry"/>
                <w:sz w:val="16"/>
              </w:rPr>
              <w:t>Internal</w:t>
            </w:r>
          </w:p>
          <w:p w14:paraId="0A1D487A" w14:textId="77777777" w:rsidR="004D7DAA" w:rsidRPr="004D7DAA" w:rsidRDefault="004D7DAA">
            <w:pPr>
              <w:rPr>
                <w:sz w:val="16"/>
              </w:rPr>
            </w:pPr>
            <w:r w:rsidRPr="004D7DAA">
              <w:rPr>
                <w:rStyle w:val="SAPScreenElement"/>
                <w:sz w:val="16"/>
              </w:rPr>
              <w:t>Usage Type</w:t>
            </w:r>
            <w:r w:rsidRPr="004D7DAA">
              <w:rPr>
                <w:sz w:val="16"/>
              </w:rPr>
              <w:t xml:space="preserve">: </w:t>
            </w:r>
            <w:r w:rsidRPr="004D7DAA">
              <w:rPr>
                <w:rStyle w:val="SAPUserEntry"/>
                <w:sz w:val="16"/>
              </w:rPr>
              <w:t>&lt;select your usage type&gt;</w:t>
            </w:r>
          </w:p>
          <w:p w14:paraId="55DF9A43" w14:textId="77777777" w:rsidR="004D7DAA" w:rsidRPr="004D7DAA" w:rsidRDefault="004D7DAA">
            <w:pPr>
              <w:rPr>
                <w:sz w:val="16"/>
              </w:rPr>
            </w:pPr>
            <w:r w:rsidRPr="004D7DAA">
              <w:rPr>
                <w:rStyle w:val="SAPScreenElement"/>
                <w:sz w:val="16"/>
              </w:rPr>
              <w:t>Validity Start Date</w:t>
            </w:r>
            <w:r w:rsidRPr="004D7DAA">
              <w:rPr>
                <w:sz w:val="16"/>
              </w:rPr>
              <w:t xml:space="preserve">: </w:t>
            </w:r>
            <w:r w:rsidRPr="004D7DAA">
              <w:rPr>
                <w:rStyle w:val="SAPUserEntry"/>
                <w:sz w:val="16"/>
              </w:rPr>
              <w:t xml:space="preserve">&lt;the start date of </w:t>
            </w:r>
            <w:r w:rsidRPr="004D7DAA">
              <w:rPr>
                <w:rStyle w:val="SAPUserEntry"/>
                <w:sz w:val="16"/>
              </w:rPr>
              <w:t>your object&gt;</w:t>
            </w:r>
          </w:p>
          <w:p w14:paraId="42B48F65" w14:textId="77777777" w:rsidR="004D7DAA" w:rsidRPr="004D7DAA" w:rsidRDefault="004D7DAA">
            <w:pPr>
              <w:rPr>
                <w:sz w:val="16"/>
              </w:rPr>
            </w:pPr>
            <w:r w:rsidRPr="004D7DAA">
              <w:rPr>
                <w:rStyle w:val="SAPScreenElement"/>
                <w:sz w:val="16"/>
              </w:rPr>
              <w:t>Validity End Date</w:t>
            </w:r>
            <w:r w:rsidRPr="004D7DAA">
              <w:rPr>
                <w:sz w:val="16"/>
              </w:rPr>
              <w:t xml:space="preserve">: </w:t>
            </w:r>
            <w:r w:rsidRPr="004D7DAA">
              <w:rPr>
                <w:rStyle w:val="SAPUserEntry"/>
                <w:sz w:val="16"/>
              </w:rPr>
              <w:t>&lt;the end date of your object&gt;</w:t>
            </w:r>
          </w:p>
          <w:p w14:paraId="40126CE6" w14:textId="7E2DEB9B" w:rsidR="008F4F25" w:rsidRPr="004D7DAA" w:rsidRDefault="004D7DAA">
            <w:pPr>
              <w:rPr>
                <w:sz w:val="16"/>
              </w:rPr>
            </w:pPr>
            <w:r w:rsidRPr="004D7DAA">
              <w:rPr>
                <w:sz w:val="16"/>
              </w:rPr>
              <w:t xml:space="preserve">Choose </w:t>
            </w:r>
            <w:r w:rsidRPr="004D7DAA">
              <w:rPr>
                <w:rStyle w:val="SAPScreenElement"/>
                <w:sz w:val="16"/>
              </w:rPr>
              <w:t>Create Group</w:t>
            </w:r>
            <w:r w:rsidRPr="004D7DAA">
              <w:rPr>
                <w:sz w:val="16"/>
              </w:rPr>
              <w:t>.</w:t>
            </w:r>
          </w:p>
        </w:tc>
        <w:tc>
          <w:tcPr>
            <w:tcW w:w="0" w:type="auto"/>
          </w:tcPr>
          <w:p w14:paraId="1DE88694" w14:textId="77777777" w:rsidR="008F4F25" w:rsidRPr="004D7DAA" w:rsidRDefault="004D7DAA">
            <w:pPr>
              <w:rPr>
                <w:sz w:val="16"/>
              </w:rPr>
            </w:pPr>
            <w:r w:rsidRPr="004D7DAA">
              <w:rPr>
                <w:sz w:val="16"/>
              </w:rPr>
              <w:t>Occupancy Group for internal occupancy is created.</w:t>
            </w:r>
          </w:p>
        </w:tc>
        <w:tc>
          <w:tcPr>
            <w:tcW w:w="0" w:type="auto"/>
          </w:tcPr>
          <w:p w14:paraId="7C7F9921" w14:textId="77777777" w:rsidR="004D7DAA" w:rsidRPr="004D7DAA" w:rsidRDefault="004D7DAA">
            <w:pPr>
              <w:rPr>
                <w:sz w:val="16"/>
              </w:rPr>
            </w:pPr>
          </w:p>
        </w:tc>
      </w:tr>
      <w:tr w:rsidR="008F4F25" w:rsidRPr="004D7DAA" w14:paraId="79CCF30D" w14:textId="77777777" w:rsidTr="004D7DAA">
        <w:tc>
          <w:tcPr>
            <w:tcW w:w="0" w:type="auto"/>
          </w:tcPr>
          <w:p w14:paraId="344D6446" w14:textId="77777777" w:rsidR="008F4F25" w:rsidRPr="004D7DAA" w:rsidRDefault="004D7DAA">
            <w:pPr>
              <w:rPr>
                <w:sz w:val="16"/>
              </w:rPr>
            </w:pPr>
            <w:r w:rsidRPr="004D7DAA">
              <w:rPr>
                <w:sz w:val="16"/>
              </w:rPr>
              <w:t>5</w:t>
            </w:r>
          </w:p>
        </w:tc>
        <w:tc>
          <w:tcPr>
            <w:tcW w:w="0" w:type="auto"/>
          </w:tcPr>
          <w:p w14:paraId="180C9252" w14:textId="77777777" w:rsidR="008F4F25" w:rsidRPr="004D7DAA" w:rsidRDefault="004D7DAA">
            <w:pPr>
              <w:rPr>
                <w:sz w:val="16"/>
              </w:rPr>
            </w:pPr>
            <w:r w:rsidRPr="004D7DAA">
              <w:rPr>
                <w:rStyle w:val="SAPEmphasis"/>
                <w:sz w:val="16"/>
              </w:rPr>
              <w:t>Check Enable Use Group</w:t>
            </w:r>
          </w:p>
        </w:tc>
        <w:tc>
          <w:tcPr>
            <w:tcW w:w="0" w:type="auto"/>
          </w:tcPr>
          <w:p w14:paraId="355612CE" w14:textId="77777777" w:rsidR="008F4F25" w:rsidRPr="004D7DAA" w:rsidRDefault="004D7DAA">
            <w:pPr>
              <w:rPr>
                <w:sz w:val="16"/>
              </w:rPr>
            </w:pPr>
            <w:r w:rsidRPr="004D7DAA">
              <w:rPr>
                <w:sz w:val="16"/>
              </w:rPr>
              <w:t xml:space="preserve">Use the intend based Navigation to jump to </w:t>
            </w:r>
            <w:r w:rsidRPr="004D7DAA">
              <w:rPr>
                <w:rStyle w:val="SAPScreenElement"/>
                <w:sz w:val="16"/>
              </w:rPr>
              <w:t>Manage Occupancy Groups</w:t>
            </w:r>
            <w:r w:rsidRPr="004D7DAA">
              <w:rPr>
                <w:sz w:val="16"/>
              </w:rPr>
              <w:t xml:space="preserve"> and check the maintained data.</w:t>
            </w:r>
          </w:p>
          <w:p w14:paraId="421C3975" w14:textId="77777777" w:rsidR="008F4F25" w:rsidRPr="004D7DAA" w:rsidRDefault="008F4F25">
            <w:pPr>
              <w:rPr>
                <w:sz w:val="16"/>
              </w:rPr>
            </w:pPr>
          </w:p>
          <w:tbl>
            <w:tblPr>
              <w:tblW w:w="4975" w:type="pct"/>
              <w:tblCellMar>
                <w:left w:w="10" w:type="dxa"/>
                <w:right w:w="10" w:type="dxa"/>
              </w:tblCellMar>
              <w:tblLook w:val="04A0" w:firstRow="1" w:lastRow="0" w:firstColumn="1" w:lastColumn="0" w:noHBand="0" w:noVBand="1"/>
            </w:tblPr>
            <w:tblGrid>
              <w:gridCol w:w="5461"/>
            </w:tblGrid>
            <w:tr w:rsidR="008F4F25" w:rsidRPr="004D7DAA" w14:paraId="3F7CBF28"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4FD5286D" w14:textId="440634C6" w:rsidR="008F4F25" w:rsidRPr="004D7DAA" w:rsidRDefault="004D7DAA">
                  <w:pPr>
                    <w:rPr>
                      <w:sz w:val="16"/>
                    </w:rPr>
                  </w:pPr>
                  <w:r w:rsidRPr="004D7DAA">
                    <w:rPr>
                      <w:rStyle w:val="SAPEmphasis"/>
                      <w:sz w:val="16"/>
                    </w:rPr>
                    <w:t xml:space="preserve">Note </w:t>
                  </w:r>
                  <w:r w:rsidRPr="004D7DAA">
                    <w:rPr>
                      <w:sz w:val="16"/>
                    </w:rPr>
                    <w:t xml:space="preserve">In order to assign cost center, please refer to chapter </w:t>
                  </w:r>
                  <w:hyperlink r:id="rId17" w:history="1">
                    <w:r w:rsidRPr="004D7DAA">
                      <w:rPr>
                        <w:sz w:val="16"/>
                      </w:rPr>
                      <w:t>Maintain Business Role</w:t>
                    </w:r>
                  </w:hyperlink>
                  <w:r w:rsidRPr="004D7DAA">
                    <w:rPr>
                      <w:sz w:val="16"/>
                    </w:rPr>
                    <w:t xml:space="preserve">  [page ] </w:t>
                  </w:r>
                  <w:r w:rsidRPr="004D7DAA">
                    <w:rPr>
                      <w:sz w:val="16"/>
                    </w:rPr>
                    <w:fldChar w:fldCharType="begin"/>
                  </w:r>
                  <w:r w:rsidRPr="004D7DAA">
                    <w:rPr>
                      <w:sz w:val="16"/>
                    </w:rPr>
                    <w:instrText xml:space="preserve"> PAGEREF unique_9 </w:instrText>
                  </w:r>
                  <w:r w:rsidRPr="004D7DAA">
                    <w:rPr>
                      <w:sz w:val="16"/>
                    </w:rPr>
                    <w:fldChar w:fldCharType="separate"/>
                  </w:r>
                  <w:r>
                    <w:rPr>
                      <w:noProof/>
                      <w:sz w:val="16"/>
                    </w:rPr>
                    <w:t>9</w:t>
                  </w:r>
                  <w:r w:rsidRPr="004D7DAA">
                    <w:rPr>
                      <w:sz w:val="16"/>
                    </w:rPr>
                    <w:fldChar w:fldCharType="end"/>
                  </w:r>
                  <w:r w:rsidRPr="004D7DAA">
                    <w:rPr>
                      <w:sz w:val="16"/>
                    </w:rPr>
                    <w:t xml:space="preserve"> to add the needed authorization.</w:t>
                  </w:r>
                </w:p>
              </w:tc>
            </w:tr>
          </w:tbl>
          <w:p w14:paraId="2FBE280A" w14:textId="77777777" w:rsidR="008F4F25" w:rsidRPr="004D7DAA" w:rsidRDefault="008F4F25">
            <w:pPr>
              <w:rPr>
                <w:sz w:val="16"/>
              </w:rPr>
            </w:pPr>
          </w:p>
          <w:p w14:paraId="2D12DE8D" w14:textId="77777777" w:rsidR="008F4F25" w:rsidRPr="004D7DAA" w:rsidRDefault="004D7DAA">
            <w:pPr>
              <w:rPr>
                <w:sz w:val="16"/>
              </w:rPr>
            </w:pPr>
            <w:r w:rsidRPr="004D7DAA">
              <w:rPr>
                <w:sz w:val="16"/>
              </w:rPr>
              <w:t xml:space="preserve">Assign the internal user </w:t>
            </w:r>
            <w:r w:rsidRPr="004D7DAA">
              <w:rPr>
                <w:sz w:val="16"/>
              </w:rPr>
              <w:t xml:space="preserve">represented by a cost object in section </w:t>
            </w:r>
            <w:r w:rsidRPr="004D7DAA">
              <w:rPr>
                <w:rStyle w:val="SAPScreenElement"/>
                <w:sz w:val="16"/>
              </w:rPr>
              <w:t>Cost Object Assignment</w:t>
            </w:r>
            <w:r w:rsidRPr="004D7DAA">
              <w:rPr>
                <w:sz w:val="16"/>
              </w:rPr>
              <w:t>.</w:t>
            </w:r>
          </w:p>
        </w:tc>
        <w:tc>
          <w:tcPr>
            <w:tcW w:w="0" w:type="auto"/>
          </w:tcPr>
          <w:p w14:paraId="47F095AC" w14:textId="77777777" w:rsidR="008F4F25" w:rsidRPr="004D7DAA" w:rsidRDefault="004D7DAA">
            <w:pPr>
              <w:rPr>
                <w:sz w:val="16"/>
              </w:rPr>
            </w:pPr>
            <w:r w:rsidRPr="004D7DAA">
              <w:rPr>
                <w:sz w:val="16"/>
              </w:rPr>
              <w:lastRenderedPageBreak/>
              <w:t>An internal contract is automatically created in background.</w:t>
            </w:r>
          </w:p>
        </w:tc>
        <w:tc>
          <w:tcPr>
            <w:tcW w:w="0" w:type="auto"/>
          </w:tcPr>
          <w:p w14:paraId="73AAC824" w14:textId="77777777" w:rsidR="004D7DAA" w:rsidRPr="004D7DAA" w:rsidRDefault="004D7DAA">
            <w:pPr>
              <w:rPr>
                <w:sz w:val="16"/>
              </w:rPr>
            </w:pPr>
          </w:p>
        </w:tc>
      </w:tr>
    </w:tbl>
    <w:p w14:paraId="4695422B" w14:textId="77777777" w:rsidR="008F4F25" w:rsidRDefault="004D7DAA">
      <w:pPr>
        <w:pStyle w:val="Heading2"/>
      </w:pPr>
      <w:bookmarkStart w:id="40" w:name="unique_18"/>
      <w:bookmarkStart w:id="41" w:name="_Toc176424063"/>
      <w:r>
        <w:t>Periodic Posting of Internal Cost Allocation</w:t>
      </w:r>
      <w:bookmarkEnd w:id="40"/>
      <w:bookmarkEnd w:id="41"/>
    </w:p>
    <w:p w14:paraId="67183C9E" w14:textId="77777777" w:rsidR="008F4F25" w:rsidRDefault="004D7DAA">
      <w:pPr>
        <w:pStyle w:val="SAPKeyblockTitle"/>
      </w:pPr>
      <w:r>
        <w:t>Test Administration</w:t>
      </w:r>
    </w:p>
    <w:p w14:paraId="27DA60CD" w14:textId="77777777" w:rsidR="008F4F25" w:rsidRDefault="004D7DAA">
      <w:r>
        <w:t>Customer project: Fill in the project-specific parts.</w:t>
      </w:r>
    </w:p>
    <w:p w14:paraId="7FC0656C" w14:textId="77777777" w:rsidR="008F4F25" w:rsidRDefault="008F4F2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8F4F25" w:rsidRPr="004D7DAA" w14:paraId="5AC1F561" w14:textId="77777777" w:rsidTr="004D7DA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2FFCEFB" w14:textId="77777777" w:rsidR="008F4F25" w:rsidRPr="004D7DAA" w:rsidRDefault="004D7DAA">
            <w:pPr>
              <w:rPr>
                <w:sz w:val="12"/>
              </w:rPr>
            </w:pPr>
            <w:r w:rsidRPr="004D7DA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AB438A4" w14:textId="77777777" w:rsidR="008F4F25" w:rsidRPr="004D7DAA" w:rsidRDefault="004D7DAA">
            <w:pPr>
              <w:rPr>
                <w:sz w:val="12"/>
              </w:rPr>
            </w:pPr>
            <w:r w:rsidRPr="004D7DA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EEDD407" w14:textId="77777777" w:rsidR="008F4F25" w:rsidRPr="004D7DAA" w:rsidRDefault="004D7DAA">
            <w:pPr>
              <w:rPr>
                <w:sz w:val="12"/>
              </w:rPr>
            </w:pPr>
            <w:r w:rsidRPr="004D7DA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4EBF27A" w14:textId="77777777" w:rsidR="004D7DAA" w:rsidRPr="004D7DAA" w:rsidRDefault="004D7DAA">
            <w:pPr>
              <w:rPr>
                <w:sz w:val="12"/>
              </w:rPr>
            </w:pPr>
          </w:p>
        </w:tc>
      </w:tr>
      <w:tr w:rsidR="008F4F25" w:rsidRPr="004D7DAA" w14:paraId="175DDF68" w14:textId="77777777" w:rsidTr="004D7DA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DEF79E1" w14:textId="77777777" w:rsidR="008F4F25" w:rsidRPr="004D7DAA" w:rsidRDefault="004D7DAA">
            <w:pPr>
              <w:rPr>
                <w:sz w:val="12"/>
              </w:rPr>
            </w:pPr>
            <w:r w:rsidRPr="004D7DA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7239F4E" w14:textId="77777777" w:rsidR="004D7DAA" w:rsidRPr="004D7DAA" w:rsidRDefault="004D7DA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CA342C3" w14:textId="77777777" w:rsidR="008F4F25" w:rsidRPr="004D7DAA" w:rsidRDefault="004D7DAA">
            <w:pPr>
              <w:rPr>
                <w:sz w:val="12"/>
              </w:rPr>
            </w:pPr>
            <w:r w:rsidRPr="004D7DA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E44FAFF" w14:textId="77777777" w:rsidR="004D7DAA" w:rsidRPr="004D7DAA" w:rsidRDefault="004D7DAA">
            <w:pPr>
              <w:rPr>
                <w:sz w:val="12"/>
              </w:rPr>
            </w:pPr>
          </w:p>
        </w:tc>
      </w:tr>
      <w:tr w:rsidR="008F4F25" w:rsidRPr="004D7DAA" w14:paraId="422380F0" w14:textId="77777777" w:rsidTr="004D7DA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750594C" w14:textId="77777777" w:rsidR="008F4F25" w:rsidRPr="004D7DAA" w:rsidRDefault="004D7DAA">
            <w:pPr>
              <w:rPr>
                <w:sz w:val="12"/>
              </w:rPr>
            </w:pPr>
            <w:r w:rsidRPr="004D7DA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07E7B26" w14:textId="77777777" w:rsidR="004D7DAA" w:rsidRPr="004D7DAA" w:rsidRDefault="004D7DA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F471FAA" w14:textId="77777777" w:rsidR="008F4F25" w:rsidRPr="004D7DAA" w:rsidRDefault="004D7DAA">
            <w:pPr>
              <w:rPr>
                <w:sz w:val="12"/>
              </w:rPr>
            </w:pPr>
            <w:r w:rsidRPr="004D7DA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696CC2B" w14:textId="77777777" w:rsidR="008F4F25" w:rsidRPr="004D7DAA" w:rsidRDefault="004D7DAA">
            <w:pPr>
              <w:rPr>
                <w:sz w:val="12"/>
              </w:rPr>
            </w:pPr>
            <w:r w:rsidRPr="004D7DAA">
              <w:rPr>
                <w:rStyle w:val="SAPUserEntry"/>
                <w:sz w:val="12"/>
              </w:rPr>
              <w:t>&lt;State the Service Provider, Customer or Joint Service Provider and Customer&gt;</w:t>
            </w:r>
          </w:p>
        </w:tc>
      </w:tr>
    </w:tbl>
    <w:p w14:paraId="67163F91" w14:textId="77777777" w:rsidR="008F4F25" w:rsidRDefault="004D7DAA">
      <w:pPr>
        <w:pStyle w:val="SAPKeyblockTitle"/>
      </w:pPr>
      <w:r>
        <w:t>Context</w:t>
      </w:r>
    </w:p>
    <w:p w14:paraId="5B918959" w14:textId="77777777" w:rsidR="008F4F25" w:rsidRDefault="004D7DAA">
      <w:r>
        <w:t>In this activity, you can analyse logs as part of your daily business.</w:t>
      </w:r>
    </w:p>
    <w:p w14:paraId="794EF5D8" w14:textId="77777777" w:rsidR="008F4F25" w:rsidRDefault="004D7DAA">
      <w:pPr>
        <w:pStyle w:val="SAPKeyblockTitle"/>
      </w:pPr>
      <w:r>
        <w:t>Procedure</w:t>
      </w:r>
    </w:p>
    <w:p w14:paraId="653A497E" w14:textId="77777777" w:rsidR="008F4F25" w:rsidRDefault="004D7DAA">
      <w:r>
        <w:t>To execute this activity go step by step go through the table.</w:t>
      </w:r>
    </w:p>
    <w:p w14:paraId="08224184" w14:textId="77777777" w:rsidR="008F4F25" w:rsidRDefault="008F4F25"/>
    <w:tbl>
      <w:tblPr>
        <w:tblStyle w:val="SAPStandardTable"/>
        <w:tblW w:w="5000" w:type="pct"/>
        <w:tblInd w:w="3" w:type="dxa"/>
        <w:tblLook w:val="0620" w:firstRow="1" w:lastRow="0" w:firstColumn="0" w:lastColumn="0" w:noHBand="1" w:noVBand="1"/>
      </w:tblPr>
      <w:tblGrid>
        <w:gridCol w:w="689"/>
        <w:gridCol w:w="1296"/>
        <w:gridCol w:w="8008"/>
        <w:gridCol w:w="3133"/>
        <w:gridCol w:w="1178"/>
      </w:tblGrid>
      <w:tr w:rsidR="008F4F25" w:rsidRPr="004D7DAA" w14:paraId="3E34E995" w14:textId="77777777" w:rsidTr="004D7DAA">
        <w:trPr>
          <w:cnfStyle w:val="100000000000" w:firstRow="1" w:lastRow="0" w:firstColumn="0" w:lastColumn="0" w:oddVBand="0" w:evenVBand="0" w:oddHBand="0" w:evenHBand="0" w:firstRowFirstColumn="0" w:firstRowLastColumn="0" w:lastRowFirstColumn="0" w:lastRowLastColumn="0"/>
        </w:trPr>
        <w:tc>
          <w:tcPr>
            <w:tcW w:w="0" w:type="auto"/>
          </w:tcPr>
          <w:p w14:paraId="25381728" w14:textId="77777777" w:rsidR="008F4F25" w:rsidRPr="004D7DAA" w:rsidRDefault="004D7DAA">
            <w:pPr>
              <w:pStyle w:val="SAPTableHeader"/>
              <w:rPr>
                <w:sz w:val="16"/>
              </w:rPr>
            </w:pPr>
            <w:r w:rsidRPr="004D7DAA">
              <w:rPr>
                <w:sz w:val="16"/>
              </w:rPr>
              <w:lastRenderedPageBreak/>
              <w:t>Test Step #</w:t>
            </w:r>
          </w:p>
        </w:tc>
        <w:tc>
          <w:tcPr>
            <w:tcW w:w="0" w:type="auto"/>
          </w:tcPr>
          <w:p w14:paraId="73DD27D4" w14:textId="77777777" w:rsidR="008F4F25" w:rsidRPr="004D7DAA" w:rsidRDefault="004D7DAA">
            <w:pPr>
              <w:pStyle w:val="SAPTableHeader"/>
              <w:rPr>
                <w:sz w:val="16"/>
              </w:rPr>
            </w:pPr>
            <w:r w:rsidRPr="004D7DAA">
              <w:rPr>
                <w:sz w:val="16"/>
              </w:rPr>
              <w:t>Test Step Name</w:t>
            </w:r>
          </w:p>
        </w:tc>
        <w:tc>
          <w:tcPr>
            <w:tcW w:w="0" w:type="auto"/>
          </w:tcPr>
          <w:p w14:paraId="064DE91B" w14:textId="77777777" w:rsidR="008F4F25" w:rsidRPr="004D7DAA" w:rsidRDefault="004D7DAA">
            <w:pPr>
              <w:pStyle w:val="SAPTableHeader"/>
              <w:rPr>
                <w:sz w:val="16"/>
              </w:rPr>
            </w:pPr>
            <w:r w:rsidRPr="004D7DAA">
              <w:rPr>
                <w:sz w:val="16"/>
              </w:rPr>
              <w:t>Instruction</w:t>
            </w:r>
          </w:p>
        </w:tc>
        <w:tc>
          <w:tcPr>
            <w:tcW w:w="0" w:type="auto"/>
          </w:tcPr>
          <w:p w14:paraId="75F4524C" w14:textId="77777777" w:rsidR="008F4F25" w:rsidRPr="004D7DAA" w:rsidRDefault="004D7DAA">
            <w:pPr>
              <w:pStyle w:val="SAPTableHeader"/>
              <w:rPr>
                <w:sz w:val="16"/>
              </w:rPr>
            </w:pPr>
            <w:r w:rsidRPr="004D7DAA">
              <w:rPr>
                <w:sz w:val="16"/>
              </w:rPr>
              <w:t>Expected Result</w:t>
            </w:r>
          </w:p>
        </w:tc>
        <w:tc>
          <w:tcPr>
            <w:tcW w:w="0" w:type="auto"/>
          </w:tcPr>
          <w:p w14:paraId="3906353B" w14:textId="77777777" w:rsidR="008F4F25" w:rsidRPr="004D7DAA" w:rsidRDefault="004D7DAA">
            <w:pPr>
              <w:pStyle w:val="SAPTableHeader"/>
              <w:rPr>
                <w:sz w:val="16"/>
              </w:rPr>
            </w:pPr>
            <w:r w:rsidRPr="004D7DAA">
              <w:rPr>
                <w:sz w:val="16"/>
              </w:rPr>
              <w:t>Pass / Fail / Comment</w:t>
            </w:r>
          </w:p>
        </w:tc>
      </w:tr>
      <w:tr w:rsidR="008F4F25" w:rsidRPr="004D7DAA" w14:paraId="24CE7F2B" w14:textId="77777777" w:rsidTr="004D7DAA">
        <w:tc>
          <w:tcPr>
            <w:tcW w:w="0" w:type="auto"/>
          </w:tcPr>
          <w:p w14:paraId="0EF1C81B" w14:textId="77777777" w:rsidR="008F4F25" w:rsidRPr="004D7DAA" w:rsidRDefault="004D7DAA">
            <w:pPr>
              <w:rPr>
                <w:sz w:val="16"/>
              </w:rPr>
            </w:pPr>
            <w:r w:rsidRPr="004D7DAA">
              <w:rPr>
                <w:sz w:val="16"/>
              </w:rPr>
              <w:t>1</w:t>
            </w:r>
          </w:p>
        </w:tc>
        <w:tc>
          <w:tcPr>
            <w:tcW w:w="0" w:type="auto"/>
          </w:tcPr>
          <w:p w14:paraId="6C967884" w14:textId="77777777" w:rsidR="008F4F25" w:rsidRPr="004D7DAA" w:rsidRDefault="004D7DAA">
            <w:pPr>
              <w:rPr>
                <w:sz w:val="16"/>
              </w:rPr>
            </w:pPr>
            <w:r w:rsidRPr="004D7DAA">
              <w:rPr>
                <w:rStyle w:val="SAPEmphasis"/>
                <w:sz w:val="16"/>
              </w:rPr>
              <w:t>Log On</w:t>
            </w:r>
          </w:p>
        </w:tc>
        <w:tc>
          <w:tcPr>
            <w:tcW w:w="0" w:type="auto"/>
          </w:tcPr>
          <w:p w14:paraId="639A4F72" w14:textId="77777777" w:rsidR="008F4F25" w:rsidRPr="004D7DAA" w:rsidRDefault="004D7DAA">
            <w:pPr>
              <w:rPr>
                <w:sz w:val="16"/>
              </w:rPr>
            </w:pPr>
            <w:r w:rsidRPr="004D7DAA">
              <w:rPr>
                <w:sz w:val="16"/>
              </w:rPr>
              <w:t>Log onto the SAP Fiori launchpad as Cost Accountant - Real Estate.</w:t>
            </w:r>
          </w:p>
        </w:tc>
        <w:tc>
          <w:tcPr>
            <w:tcW w:w="0" w:type="auto"/>
          </w:tcPr>
          <w:p w14:paraId="31E6AD0B" w14:textId="77777777" w:rsidR="008F4F25" w:rsidRPr="004D7DAA" w:rsidRDefault="004D7DAA">
            <w:pPr>
              <w:rPr>
                <w:sz w:val="16"/>
              </w:rPr>
            </w:pPr>
            <w:r w:rsidRPr="004D7DAA">
              <w:rPr>
                <w:sz w:val="16"/>
              </w:rPr>
              <w:t>The SAP Fiori launchpad displays.</w:t>
            </w:r>
          </w:p>
        </w:tc>
        <w:tc>
          <w:tcPr>
            <w:tcW w:w="0" w:type="auto"/>
          </w:tcPr>
          <w:p w14:paraId="798956A9" w14:textId="77777777" w:rsidR="008F4F25" w:rsidRPr="004D7DAA" w:rsidRDefault="008F4F25">
            <w:pPr>
              <w:rPr>
                <w:sz w:val="16"/>
              </w:rPr>
            </w:pPr>
          </w:p>
        </w:tc>
      </w:tr>
      <w:tr w:rsidR="008F4F25" w:rsidRPr="004D7DAA" w14:paraId="2D3E2D19" w14:textId="77777777" w:rsidTr="004D7DAA">
        <w:tc>
          <w:tcPr>
            <w:tcW w:w="0" w:type="auto"/>
          </w:tcPr>
          <w:p w14:paraId="20F14C25" w14:textId="77777777" w:rsidR="008F4F25" w:rsidRPr="004D7DAA" w:rsidRDefault="004D7DAA">
            <w:pPr>
              <w:rPr>
                <w:sz w:val="16"/>
              </w:rPr>
            </w:pPr>
            <w:r w:rsidRPr="004D7DAA">
              <w:rPr>
                <w:sz w:val="16"/>
              </w:rPr>
              <w:t>2</w:t>
            </w:r>
          </w:p>
        </w:tc>
        <w:tc>
          <w:tcPr>
            <w:tcW w:w="0" w:type="auto"/>
          </w:tcPr>
          <w:p w14:paraId="6402F1C5" w14:textId="77777777" w:rsidR="008F4F25" w:rsidRPr="004D7DAA" w:rsidRDefault="004D7DAA">
            <w:pPr>
              <w:rPr>
                <w:sz w:val="16"/>
              </w:rPr>
            </w:pPr>
            <w:r w:rsidRPr="004D7DAA">
              <w:rPr>
                <w:rStyle w:val="SAPEmphasis"/>
                <w:sz w:val="16"/>
              </w:rPr>
              <w:t>Access the SAP Fiori app</w:t>
            </w:r>
          </w:p>
        </w:tc>
        <w:tc>
          <w:tcPr>
            <w:tcW w:w="0" w:type="auto"/>
          </w:tcPr>
          <w:p w14:paraId="6001F399" w14:textId="77777777" w:rsidR="008F4F25" w:rsidRPr="004D7DAA" w:rsidRDefault="004D7DAA">
            <w:pPr>
              <w:rPr>
                <w:sz w:val="16"/>
              </w:rPr>
            </w:pPr>
            <w:r w:rsidRPr="004D7DAA">
              <w:rPr>
                <w:sz w:val="16"/>
              </w:rPr>
              <w:t xml:space="preserve">Open </w:t>
            </w:r>
            <w:r w:rsidRPr="004D7DAA">
              <w:rPr>
                <w:rStyle w:val="SAPScreenElement"/>
                <w:sz w:val="16"/>
              </w:rPr>
              <w:t>Periodic Posting: Internal Cost Allocation</w:t>
            </w:r>
            <w:r w:rsidRPr="004D7DAA">
              <w:rPr>
                <w:sz w:val="16"/>
              </w:rPr>
              <w:t xml:space="preserve"> - </w:t>
            </w:r>
            <w:r w:rsidRPr="004D7DAA">
              <w:rPr>
                <w:rStyle w:val="SAPScreenElement"/>
                <w:sz w:val="16"/>
              </w:rPr>
              <w:t>Background job</w:t>
            </w:r>
            <w:r w:rsidRPr="004D7DAA">
              <w:rPr>
                <w:sz w:val="16"/>
              </w:rPr>
              <w:t xml:space="preserve"> </w:t>
            </w:r>
            <w:r w:rsidRPr="004D7DAA">
              <w:rPr>
                <w:rStyle w:val="SAPMonospace"/>
                <w:sz w:val="16"/>
              </w:rPr>
              <w:t>(F6114)</w:t>
            </w:r>
            <w:r w:rsidRPr="004D7DAA">
              <w:rPr>
                <w:sz w:val="16"/>
              </w:rPr>
              <w:t>.</w:t>
            </w:r>
          </w:p>
        </w:tc>
        <w:tc>
          <w:tcPr>
            <w:tcW w:w="0" w:type="auto"/>
          </w:tcPr>
          <w:p w14:paraId="45EB170A" w14:textId="77777777" w:rsidR="008F4F25" w:rsidRPr="004D7DAA" w:rsidRDefault="004D7DAA">
            <w:pPr>
              <w:rPr>
                <w:sz w:val="16"/>
              </w:rPr>
            </w:pPr>
            <w:r w:rsidRPr="004D7DAA">
              <w:rPr>
                <w:sz w:val="16"/>
              </w:rPr>
              <w:t xml:space="preserve">The </w:t>
            </w:r>
            <w:r w:rsidRPr="004D7DAA">
              <w:rPr>
                <w:rStyle w:val="SAPScreenElement"/>
                <w:sz w:val="16"/>
              </w:rPr>
              <w:t>Application Jobs</w:t>
            </w:r>
            <w:r w:rsidRPr="004D7DAA">
              <w:rPr>
                <w:sz w:val="16"/>
              </w:rPr>
              <w:t xml:space="preserve"> screen displays.</w:t>
            </w:r>
          </w:p>
        </w:tc>
        <w:tc>
          <w:tcPr>
            <w:tcW w:w="0" w:type="auto"/>
          </w:tcPr>
          <w:p w14:paraId="66DFA808" w14:textId="77777777" w:rsidR="008F4F25" w:rsidRPr="004D7DAA" w:rsidRDefault="008F4F25">
            <w:pPr>
              <w:rPr>
                <w:sz w:val="16"/>
              </w:rPr>
            </w:pPr>
          </w:p>
        </w:tc>
      </w:tr>
      <w:tr w:rsidR="008F4F25" w:rsidRPr="004D7DAA" w14:paraId="27534BA8" w14:textId="77777777" w:rsidTr="004D7DAA">
        <w:tc>
          <w:tcPr>
            <w:tcW w:w="0" w:type="auto"/>
          </w:tcPr>
          <w:p w14:paraId="4554EB07" w14:textId="77777777" w:rsidR="008F4F25" w:rsidRPr="004D7DAA" w:rsidRDefault="004D7DAA">
            <w:pPr>
              <w:rPr>
                <w:sz w:val="16"/>
              </w:rPr>
            </w:pPr>
            <w:r w:rsidRPr="004D7DAA">
              <w:rPr>
                <w:sz w:val="16"/>
              </w:rPr>
              <w:t>3</w:t>
            </w:r>
          </w:p>
        </w:tc>
        <w:tc>
          <w:tcPr>
            <w:tcW w:w="0" w:type="auto"/>
          </w:tcPr>
          <w:p w14:paraId="65C9484D" w14:textId="77777777" w:rsidR="008F4F25" w:rsidRPr="004D7DAA" w:rsidRDefault="004D7DAA">
            <w:pPr>
              <w:rPr>
                <w:sz w:val="16"/>
              </w:rPr>
            </w:pPr>
            <w:r w:rsidRPr="004D7DAA">
              <w:rPr>
                <w:rStyle w:val="SAPEmphasis"/>
                <w:sz w:val="16"/>
              </w:rPr>
              <w:t>Input Parameters</w:t>
            </w:r>
          </w:p>
        </w:tc>
        <w:tc>
          <w:tcPr>
            <w:tcW w:w="0" w:type="auto"/>
          </w:tcPr>
          <w:p w14:paraId="7B91F47D" w14:textId="77777777" w:rsidR="004D7DAA" w:rsidRPr="004D7DAA" w:rsidRDefault="004D7DAA">
            <w:pPr>
              <w:rPr>
                <w:sz w:val="16"/>
              </w:rPr>
            </w:pPr>
            <w:r w:rsidRPr="004D7DAA">
              <w:rPr>
                <w:sz w:val="16"/>
              </w:rPr>
              <w:t xml:space="preserve">Choose </w:t>
            </w:r>
            <w:r w:rsidRPr="004D7DAA">
              <w:rPr>
                <w:rStyle w:val="SAPScreenElement"/>
                <w:sz w:val="16"/>
              </w:rPr>
              <w:t>Create</w:t>
            </w:r>
            <w:r w:rsidRPr="004D7DAA">
              <w:rPr>
                <w:sz w:val="16"/>
              </w:rPr>
              <w:t>.</w:t>
            </w:r>
          </w:p>
          <w:p w14:paraId="7A97C4E8" w14:textId="77777777" w:rsidR="004D7DAA" w:rsidRPr="004D7DAA" w:rsidRDefault="004D7DAA">
            <w:pPr>
              <w:rPr>
                <w:sz w:val="16"/>
              </w:rPr>
            </w:pPr>
            <w:r w:rsidRPr="004D7DAA">
              <w:rPr>
                <w:sz w:val="16"/>
              </w:rPr>
              <w:t xml:space="preserve">Check </w:t>
            </w:r>
            <w:r w:rsidRPr="004D7DAA">
              <w:rPr>
                <w:rStyle w:val="SAPScreenElement"/>
                <w:sz w:val="16"/>
              </w:rPr>
              <w:t>Template Selection</w:t>
            </w:r>
            <w:r w:rsidRPr="004D7DAA">
              <w:rPr>
                <w:sz w:val="16"/>
              </w:rPr>
              <w:t>.</w:t>
            </w:r>
          </w:p>
          <w:p w14:paraId="17948B15" w14:textId="77777777" w:rsidR="004D7DAA" w:rsidRPr="004D7DAA" w:rsidRDefault="004D7DAA">
            <w:pPr>
              <w:rPr>
                <w:sz w:val="16"/>
              </w:rPr>
            </w:pPr>
            <w:r w:rsidRPr="004D7DAA">
              <w:rPr>
                <w:sz w:val="16"/>
              </w:rPr>
              <w:t xml:space="preserve">Choose </w:t>
            </w:r>
            <w:r w:rsidRPr="004D7DAA">
              <w:rPr>
                <w:rStyle w:val="SAPScreenElement"/>
                <w:sz w:val="16"/>
              </w:rPr>
              <w:t>Step 2</w:t>
            </w:r>
            <w:r w:rsidRPr="004D7DAA">
              <w:rPr>
                <w:sz w:val="16"/>
              </w:rPr>
              <w:t>.</w:t>
            </w:r>
          </w:p>
          <w:p w14:paraId="2C54807A" w14:textId="77777777" w:rsidR="004D7DAA" w:rsidRPr="004D7DAA" w:rsidRDefault="004D7DAA">
            <w:pPr>
              <w:rPr>
                <w:sz w:val="16"/>
              </w:rPr>
            </w:pPr>
            <w:r w:rsidRPr="004D7DAA">
              <w:rPr>
                <w:sz w:val="16"/>
              </w:rPr>
              <w:t xml:space="preserve">Check </w:t>
            </w:r>
            <w:r w:rsidRPr="004D7DAA">
              <w:rPr>
                <w:rStyle w:val="SAPScreenElement"/>
                <w:sz w:val="16"/>
              </w:rPr>
              <w:t>Scheduling Options</w:t>
            </w:r>
            <w:r w:rsidRPr="004D7DAA">
              <w:rPr>
                <w:sz w:val="16"/>
              </w:rPr>
              <w:t xml:space="preserve"> and change according to your need.</w:t>
            </w:r>
          </w:p>
          <w:p w14:paraId="40366AE5" w14:textId="77777777" w:rsidR="004D7DAA" w:rsidRPr="004D7DAA" w:rsidRDefault="004D7DAA">
            <w:pPr>
              <w:rPr>
                <w:sz w:val="16"/>
              </w:rPr>
            </w:pPr>
            <w:r w:rsidRPr="004D7DAA">
              <w:rPr>
                <w:sz w:val="16"/>
              </w:rPr>
              <w:t xml:space="preserve">Choose </w:t>
            </w:r>
            <w:r w:rsidRPr="004D7DAA">
              <w:rPr>
                <w:rStyle w:val="SAPScreenElement"/>
                <w:sz w:val="16"/>
              </w:rPr>
              <w:t>Step 3</w:t>
            </w:r>
            <w:r w:rsidRPr="004D7DAA">
              <w:rPr>
                <w:sz w:val="16"/>
              </w:rPr>
              <w:t>.</w:t>
            </w:r>
          </w:p>
          <w:p w14:paraId="254F22F5" w14:textId="77777777" w:rsidR="004D7DAA" w:rsidRPr="004D7DAA" w:rsidRDefault="004D7DAA">
            <w:pPr>
              <w:rPr>
                <w:sz w:val="16"/>
              </w:rPr>
            </w:pPr>
            <w:r w:rsidRPr="004D7DAA">
              <w:rPr>
                <w:sz w:val="16"/>
              </w:rPr>
              <w:t xml:space="preserve">On </w:t>
            </w:r>
            <w:r w:rsidRPr="004D7DAA">
              <w:rPr>
                <w:rStyle w:val="SAPScreenElement"/>
                <w:sz w:val="16"/>
              </w:rPr>
              <w:t>3. Parameters</w:t>
            </w:r>
            <w:r w:rsidRPr="004D7DAA">
              <w:rPr>
                <w:sz w:val="16"/>
              </w:rPr>
              <w:t xml:space="preserve"> section, make the following entries and choose </w:t>
            </w:r>
            <w:r w:rsidRPr="004D7DAA">
              <w:rPr>
                <w:rStyle w:val="SAPScreenElement"/>
                <w:sz w:val="16"/>
              </w:rPr>
              <w:t>Execute</w:t>
            </w:r>
            <w:r w:rsidRPr="004D7DAA">
              <w:rPr>
                <w:sz w:val="16"/>
              </w:rPr>
              <w:t>.</w:t>
            </w:r>
          </w:p>
          <w:p w14:paraId="673B6928" w14:textId="77777777" w:rsidR="004D7DAA" w:rsidRPr="004D7DAA" w:rsidRDefault="004D7DAA">
            <w:pPr>
              <w:rPr>
                <w:sz w:val="16"/>
              </w:rPr>
            </w:pPr>
            <w:r w:rsidRPr="004D7DAA">
              <w:rPr>
                <w:sz w:val="16"/>
              </w:rPr>
              <w:t xml:space="preserve">In the </w:t>
            </w:r>
            <w:r w:rsidRPr="004D7DAA">
              <w:rPr>
                <w:rStyle w:val="SAPScreenElement"/>
                <w:sz w:val="16"/>
              </w:rPr>
              <w:t>General Information</w:t>
            </w:r>
            <w:r w:rsidRPr="004D7DAA">
              <w:rPr>
                <w:sz w:val="16"/>
              </w:rPr>
              <w:t xml:space="preserve"> selection area:</w:t>
            </w:r>
          </w:p>
          <w:p w14:paraId="038079E3" w14:textId="77777777" w:rsidR="004D7DAA" w:rsidRPr="004D7DAA" w:rsidRDefault="004D7DAA">
            <w:pPr>
              <w:rPr>
                <w:sz w:val="16"/>
              </w:rPr>
            </w:pPr>
            <w:r w:rsidRPr="004D7DAA">
              <w:rPr>
                <w:rStyle w:val="SAPScreenElement"/>
                <w:sz w:val="16"/>
              </w:rPr>
              <w:t>Company Code</w:t>
            </w:r>
            <w:r w:rsidRPr="004D7DAA">
              <w:rPr>
                <w:sz w:val="16"/>
              </w:rPr>
              <w:t xml:space="preserve">: </w:t>
            </w:r>
            <w:r w:rsidRPr="004D7DAA">
              <w:rPr>
                <w:rStyle w:val="SAPUserEntry"/>
                <w:sz w:val="16"/>
              </w:rPr>
              <w:t>1010</w:t>
            </w:r>
          </w:p>
          <w:p w14:paraId="4AEEE691" w14:textId="77777777" w:rsidR="004D7DAA" w:rsidRPr="004D7DAA" w:rsidRDefault="004D7DAA">
            <w:pPr>
              <w:rPr>
                <w:sz w:val="16"/>
              </w:rPr>
            </w:pPr>
            <w:r w:rsidRPr="004D7DAA">
              <w:rPr>
                <w:rStyle w:val="SAPScreenElement"/>
                <w:sz w:val="16"/>
              </w:rPr>
              <w:t>Integration Object</w:t>
            </w:r>
            <w:r w:rsidRPr="004D7DAA">
              <w:rPr>
                <w:sz w:val="16"/>
              </w:rPr>
              <w:t xml:space="preserve">: </w:t>
            </w:r>
            <w:r w:rsidRPr="004D7DAA">
              <w:rPr>
                <w:rStyle w:val="SAPUserEntry"/>
                <w:sz w:val="16"/>
              </w:rPr>
              <w:t>&lt;Your Integration Object&gt;</w:t>
            </w:r>
          </w:p>
          <w:p w14:paraId="68C0EB59" w14:textId="77777777" w:rsidR="004D7DAA" w:rsidRPr="004D7DAA" w:rsidRDefault="004D7DAA">
            <w:pPr>
              <w:rPr>
                <w:sz w:val="16"/>
              </w:rPr>
            </w:pPr>
            <w:r w:rsidRPr="004D7DAA">
              <w:rPr>
                <w:sz w:val="16"/>
              </w:rPr>
              <w:t xml:space="preserve">In the </w:t>
            </w:r>
            <w:r w:rsidRPr="004D7DAA">
              <w:rPr>
                <w:rStyle w:val="SAPScreenElement"/>
                <w:sz w:val="16"/>
              </w:rPr>
              <w:t>Period</w:t>
            </w:r>
            <w:r w:rsidRPr="004D7DAA">
              <w:rPr>
                <w:sz w:val="16"/>
              </w:rPr>
              <w:t xml:space="preserve"> selection area:</w:t>
            </w:r>
          </w:p>
          <w:p w14:paraId="59551527" w14:textId="77777777" w:rsidR="004D7DAA" w:rsidRPr="004D7DAA" w:rsidRDefault="004D7DAA">
            <w:pPr>
              <w:rPr>
                <w:sz w:val="16"/>
              </w:rPr>
            </w:pPr>
            <w:r w:rsidRPr="004D7DAA">
              <w:rPr>
                <w:rStyle w:val="SAPScreenElement"/>
                <w:sz w:val="16"/>
              </w:rPr>
              <w:t>Month for Posting Run</w:t>
            </w:r>
            <w:r w:rsidRPr="004D7DAA">
              <w:rPr>
                <w:sz w:val="16"/>
              </w:rPr>
              <w:t xml:space="preserve">: </w:t>
            </w:r>
            <w:r w:rsidRPr="004D7DAA">
              <w:rPr>
                <w:rStyle w:val="SAPUserEntry"/>
                <w:sz w:val="16"/>
              </w:rPr>
              <w:t>&lt;The month for posting run&gt;</w:t>
            </w:r>
          </w:p>
          <w:p w14:paraId="5AED9338" w14:textId="77777777" w:rsidR="004D7DAA" w:rsidRPr="004D7DAA" w:rsidRDefault="004D7DAA">
            <w:pPr>
              <w:rPr>
                <w:sz w:val="16"/>
              </w:rPr>
            </w:pPr>
            <w:r w:rsidRPr="004D7DAA">
              <w:rPr>
                <w:rStyle w:val="SAPScreenElement"/>
                <w:sz w:val="16"/>
              </w:rPr>
              <w:t>Year for Posting Run</w:t>
            </w:r>
            <w:r w:rsidRPr="004D7DAA">
              <w:rPr>
                <w:sz w:val="16"/>
              </w:rPr>
              <w:t xml:space="preserve">: </w:t>
            </w:r>
            <w:r w:rsidRPr="004D7DAA">
              <w:rPr>
                <w:rStyle w:val="SAPUserEntry"/>
                <w:sz w:val="16"/>
              </w:rPr>
              <w:t>&lt;The posting year&gt;</w:t>
            </w:r>
          </w:p>
          <w:p w14:paraId="11D4F951" w14:textId="77777777" w:rsidR="004D7DAA" w:rsidRPr="004D7DAA" w:rsidRDefault="004D7DAA">
            <w:pPr>
              <w:rPr>
                <w:sz w:val="16"/>
              </w:rPr>
            </w:pPr>
            <w:r w:rsidRPr="004D7DAA">
              <w:rPr>
                <w:rStyle w:val="SAPScreenElement"/>
                <w:sz w:val="16"/>
              </w:rPr>
              <w:t>Due date</w:t>
            </w:r>
            <w:r w:rsidRPr="004D7DAA">
              <w:rPr>
                <w:sz w:val="16"/>
              </w:rPr>
              <w:t xml:space="preserve">: </w:t>
            </w:r>
            <w:r w:rsidRPr="004D7DAA">
              <w:rPr>
                <w:rStyle w:val="SAPUserEntry"/>
                <w:sz w:val="16"/>
              </w:rPr>
              <w:t>&lt;before or on the last day of the posting month&gt;</w:t>
            </w:r>
          </w:p>
          <w:p w14:paraId="261CAD8F" w14:textId="77777777" w:rsidR="004D7DAA" w:rsidRPr="004D7DAA" w:rsidRDefault="004D7DAA">
            <w:pPr>
              <w:rPr>
                <w:sz w:val="16"/>
              </w:rPr>
            </w:pPr>
            <w:r w:rsidRPr="004D7DAA">
              <w:rPr>
                <w:sz w:val="16"/>
              </w:rPr>
              <w:t xml:space="preserve">In the </w:t>
            </w:r>
            <w:r w:rsidRPr="004D7DAA">
              <w:rPr>
                <w:rStyle w:val="SAPScreenElement"/>
                <w:sz w:val="16"/>
              </w:rPr>
              <w:t>Posting</w:t>
            </w:r>
            <w:r w:rsidRPr="004D7DAA">
              <w:rPr>
                <w:sz w:val="16"/>
              </w:rPr>
              <w:t xml:space="preserve"> selection area:</w:t>
            </w:r>
          </w:p>
          <w:p w14:paraId="3363B0BC" w14:textId="77777777" w:rsidR="004D7DAA" w:rsidRPr="004D7DAA" w:rsidRDefault="004D7DAA">
            <w:pPr>
              <w:rPr>
                <w:sz w:val="16"/>
              </w:rPr>
            </w:pPr>
            <w:r w:rsidRPr="004D7DAA">
              <w:rPr>
                <w:rStyle w:val="SAPScreenElement"/>
                <w:sz w:val="16"/>
              </w:rPr>
              <w:t>Document Header Text</w:t>
            </w:r>
            <w:r w:rsidRPr="004D7DAA">
              <w:rPr>
                <w:sz w:val="16"/>
              </w:rPr>
              <w:t xml:space="preserve">: </w:t>
            </w:r>
            <w:r w:rsidRPr="004D7DAA">
              <w:rPr>
                <w:rStyle w:val="SAPUserEntry"/>
                <w:sz w:val="16"/>
              </w:rPr>
              <w:t xml:space="preserve">&lt;Your document header text&gt; </w:t>
            </w:r>
            <w:r w:rsidRPr="004D7DAA">
              <w:rPr>
                <w:rStyle w:val="SAPUserEntry"/>
                <w:sz w:val="16"/>
              </w:rPr>
              <w:t>for example, Per.Posting: MMM YY. MMM represents month, YY represents year</w:t>
            </w:r>
          </w:p>
          <w:p w14:paraId="517CF51C" w14:textId="77777777" w:rsidR="004D7DAA" w:rsidRPr="004D7DAA" w:rsidRDefault="004D7DAA">
            <w:pPr>
              <w:rPr>
                <w:sz w:val="16"/>
              </w:rPr>
            </w:pPr>
            <w:r w:rsidRPr="004D7DAA">
              <w:rPr>
                <w:rStyle w:val="SAPScreenElement"/>
                <w:sz w:val="16"/>
              </w:rPr>
              <w:t>Posting Date</w:t>
            </w:r>
            <w:r w:rsidRPr="004D7DAA">
              <w:rPr>
                <w:sz w:val="16"/>
              </w:rPr>
              <w:t xml:space="preserve">: </w:t>
            </w:r>
            <w:r w:rsidRPr="004D7DAA">
              <w:rPr>
                <w:rStyle w:val="SAPUserEntry"/>
                <w:sz w:val="16"/>
              </w:rPr>
              <w:t>&lt;First day of the posting month&gt;</w:t>
            </w:r>
          </w:p>
          <w:p w14:paraId="025117BE" w14:textId="77777777" w:rsidR="004D7DAA" w:rsidRPr="004D7DAA" w:rsidRDefault="004D7DAA">
            <w:pPr>
              <w:rPr>
                <w:sz w:val="16"/>
              </w:rPr>
            </w:pPr>
            <w:r w:rsidRPr="004D7DAA">
              <w:rPr>
                <w:rStyle w:val="SAPScreenElement"/>
                <w:sz w:val="16"/>
              </w:rPr>
              <w:t>Document Date</w:t>
            </w:r>
            <w:r w:rsidRPr="004D7DAA">
              <w:rPr>
                <w:sz w:val="16"/>
              </w:rPr>
              <w:t xml:space="preserve">: </w:t>
            </w:r>
            <w:r w:rsidRPr="004D7DAA">
              <w:rPr>
                <w:rStyle w:val="SAPUserEntry"/>
                <w:sz w:val="16"/>
              </w:rPr>
              <w:t>&lt;First day of the posting month&gt;</w:t>
            </w:r>
          </w:p>
          <w:p w14:paraId="7098F046" w14:textId="77777777" w:rsidR="004D7DAA" w:rsidRPr="004D7DAA" w:rsidRDefault="004D7DAA">
            <w:pPr>
              <w:rPr>
                <w:sz w:val="16"/>
              </w:rPr>
            </w:pPr>
            <w:r w:rsidRPr="004D7DAA">
              <w:rPr>
                <w:rStyle w:val="SAPScreenElement"/>
                <w:sz w:val="16"/>
              </w:rPr>
              <w:t>Posting Period</w:t>
            </w:r>
            <w:r w:rsidRPr="004D7DAA">
              <w:rPr>
                <w:sz w:val="16"/>
              </w:rPr>
              <w:t xml:space="preserve">: </w:t>
            </w:r>
            <w:r w:rsidRPr="004D7DAA">
              <w:rPr>
                <w:rStyle w:val="SAPUserEntry"/>
                <w:sz w:val="16"/>
              </w:rPr>
              <w:t>&lt;The posting period&gt;</w:t>
            </w:r>
          </w:p>
          <w:p w14:paraId="4C2A6385" w14:textId="77777777" w:rsidR="004D7DAA" w:rsidRPr="004D7DAA" w:rsidRDefault="004D7DAA">
            <w:pPr>
              <w:rPr>
                <w:sz w:val="16"/>
              </w:rPr>
            </w:pPr>
            <w:r w:rsidRPr="004D7DAA">
              <w:rPr>
                <w:rStyle w:val="SAPScreenElement"/>
                <w:sz w:val="16"/>
              </w:rPr>
              <w:t>Posting Run Mode</w:t>
            </w:r>
            <w:r w:rsidRPr="004D7DAA">
              <w:rPr>
                <w:sz w:val="16"/>
              </w:rPr>
              <w:t xml:space="preserve">: </w:t>
            </w:r>
            <w:r w:rsidRPr="004D7DAA">
              <w:rPr>
                <w:rStyle w:val="SAPUserEntry"/>
                <w:sz w:val="16"/>
              </w:rPr>
              <w:t xml:space="preserve">&lt;choose </w:t>
            </w:r>
            <w:r w:rsidRPr="004D7DAA">
              <w:rPr>
                <w:rStyle w:val="SAPUserEntry"/>
                <w:sz w:val="16"/>
              </w:rPr>
              <w:t>Simulation or Update Run according to your need&gt;</w:t>
            </w:r>
          </w:p>
          <w:p w14:paraId="46F0AB63" w14:textId="77777777" w:rsidR="004D7DAA" w:rsidRPr="004D7DAA" w:rsidRDefault="004D7DAA">
            <w:pPr>
              <w:rPr>
                <w:sz w:val="16"/>
              </w:rPr>
            </w:pPr>
            <w:r w:rsidRPr="004D7DAA">
              <w:rPr>
                <w:rStyle w:val="SAPScreenElement"/>
                <w:sz w:val="16"/>
              </w:rPr>
              <w:t>Type of Posting Run</w:t>
            </w:r>
            <w:r w:rsidRPr="004D7DAA">
              <w:rPr>
                <w:sz w:val="16"/>
              </w:rPr>
              <w:t xml:space="preserve">: </w:t>
            </w:r>
            <w:r w:rsidRPr="004D7DAA">
              <w:rPr>
                <w:rStyle w:val="SAPUserEntry"/>
                <w:sz w:val="16"/>
              </w:rPr>
              <w:t>Integrated Posting</w:t>
            </w:r>
          </w:p>
          <w:p w14:paraId="258B1872" w14:textId="1138B126" w:rsidR="008F4F25" w:rsidRPr="004D7DAA" w:rsidRDefault="004D7DAA">
            <w:pPr>
              <w:rPr>
                <w:sz w:val="16"/>
              </w:rPr>
            </w:pPr>
            <w:r w:rsidRPr="004D7DAA">
              <w:rPr>
                <w:sz w:val="16"/>
              </w:rPr>
              <w:t xml:space="preserve">Choose </w:t>
            </w:r>
            <w:r w:rsidRPr="004D7DAA">
              <w:rPr>
                <w:rStyle w:val="SAPScreenElement"/>
                <w:sz w:val="16"/>
              </w:rPr>
              <w:t>Schedule</w:t>
            </w:r>
            <w:r w:rsidRPr="004D7DAA">
              <w:rPr>
                <w:sz w:val="16"/>
              </w:rPr>
              <w:t>.</w:t>
            </w:r>
          </w:p>
        </w:tc>
        <w:tc>
          <w:tcPr>
            <w:tcW w:w="0" w:type="auto"/>
          </w:tcPr>
          <w:p w14:paraId="64359C76" w14:textId="77777777" w:rsidR="008F4F25" w:rsidRPr="004D7DAA" w:rsidRDefault="004D7DAA">
            <w:pPr>
              <w:rPr>
                <w:sz w:val="16"/>
              </w:rPr>
            </w:pPr>
            <w:r w:rsidRPr="004D7DAA">
              <w:rPr>
                <w:sz w:val="16"/>
              </w:rPr>
              <w:t xml:space="preserve">Data are validated, next screen </w:t>
            </w:r>
            <w:r w:rsidRPr="004D7DAA">
              <w:rPr>
                <w:rStyle w:val="SAPScreenElement"/>
                <w:sz w:val="16"/>
              </w:rPr>
              <w:t>Analyze Logs</w:t>
            </w:r>
            <w:r w:rsidRPr="004D7DAA">
              <w:rPr>
                <w:sz w:val="16"/>
              </w:rPr>
              <w:t xml:space="preserve"> screen is displayed.</w:t>
            </w:r>
          </w:p>
        </w:tc>
        <w:tc>
          <w:tcPr>
            <w:tcW w:w="0" w:type="auto"/>
          </w:tcPr>
          <w:p w14:paraId="77C04CE8" w14:textId="77777777" w:rsidR="008F4F25" w:rsidRPr="004D7DAA" w:rsidRDefault="008F4F25">
            <w:pPr>
              <w:rPr>
                <w:sz w:val="16"/>
              </w:rPr>
            </w:pPr>
          </w:p>
        </w:tc>
      </w:tr>
      <w:tr w:rsidR="008F4F25" w:rsidRPr="004D7DAA" w14:paraId="6C385A01" w14:textId="77777777" w:rsidTr="004D7DAA">
        <w:tc>
          <w:tcPr>
            <w:tcW w:w="0" w:type="auto"/>
          </w:tcPr>
          <w:p w14:paraId="418A2ABF" w14:textId="77777777" w:rsidR="008F4F25" w:rsidRPr="004D7DAA" w:rsidRDefault="004D7DAA">
            <w:pPr>
              <w:rPr>
                <w:sz w:val="16"/>
              </w:rPr>
            </w:pPr>
            <w:r w:rsidRPr="004D7DAA">
              <w:rPr>
                <w:sz w:val="16"/>
              </w:rPr>
              <w:t>4</w:t>
            </w:r>
          </w:p>
        </w:tc>
        <w:tc>
          <w:tcPr>
            <w:tcW w:w="0" w:type="auto"/>
          </w:tcPr>
          <w:p w14:paraId="6C96BC7F" w14:textId="77777777" w:rsidR="008F4F25" w:rsidRPr="004D7DAA" w:rsidRDefault="004D7DAA">
            <w:pPr>
              <w:rPr>
                <w:sz w:val="16"/>
              </w:rPr>
            </w:pPr>
            <w:r w:rsidRPr="004D7DAA">
              <w:rPr>
                <w:rStyle w:val="SAPEmphasis"/>
                <w:sz w:val="16"/>
              </w:rPr>
              <w:t>Analyse Data</w:t>
            </w:r>
          </w:p>
        </w:tc>
        <w:tc>
          <w:tcPr>
            <w:tcW w:w="0" w:type="auto"/>
          </w:tcPr>
          <w:p w14:paraId="6DCA4F8B" w14:textId="77777777" w:rsidR="008F4F25" w:rsidRPr="004D7DAA" w:rsidRDefault="004D7DAA">
            <w:pPr>
              <w:rPr>
                <w:sz w:val="16"/>
              </w:rPr>
            </w:pPr>
            <w:r w:rsidRPr="004D7DAA">
              <w:rPr>
                <w:sz w:val="16"/>
              </w:rPr>
              <w:t>Analyse data.</w:t>
            </w:r>
          </w:p>
          <w:p w14:paraId="055A67A2" w14:textId="77777777" w:rsidR="008F4F25" w:rsidRPr="004D7DAA" w:rsidRDefault="008F4F25">
            <w:pPr>
              <w:rPr>
                <w:sz w:val="16"/>
              </w:rPr>
            </w:pPr>
          </w:p>
          <w:tbl>
            <w:tblPr>
              <w:tblW w:w="4975" w:type="pct"/>
              <w:tblCellMar>
                <w:left w:w="10" w:type="dxa"/>
                <w:right w:w="10" w:type="dxa"/>
              </w:tblCellMar>
              <w:tblLook w:val="04A0" w:firstRow="1" w:lastRow="0" w:firstColumn="1" w:lastColumn="0" w:noHBand="0" w:noVBand="1"/>
            </w:tblPr>
            <w:tblGrid>
              <w:gridCol w:w="7807"/>
            </w:tblGrid>
            <w:tr w:rsidR="008F4F25" w:rsidRPr="004D7DAA" w14:paraId="3FEF1616"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7846671F" w14:textId="77777777" w:rsidR="008F4F25" w:rsidRPr="004D7DAA" w:rsidRDefault="004D7DAA">
                  <w:pPr>
                    <w:rPr>
                      <w:sz w:val="16"/>
                    </w:rPr>
                  </w:pPr>
                  <w:r w:rsidRPr="004D7DAA">
                    <w:rPr>
                      <w:rStyle w:val="SAPEmphasis"/>
                      <w:sz w:val="16"/>
                    </w:rPr>
                    <w:t xml:space="preserve">Note </w:t>
                  </w:r>
                  <w:r w:rsidRPr="004D7DAA">
                    <w:rPr>
                      <w:sz w:val="16"/>
                    </w:rPr>
                    <w:t>The contract will be generated automatically.</w:t>
                  </w:r>
                </w:p>
              </w:tc>
            </w:tr>
          </w:tbl>
          <w:p w14:paraId="522F0D5A" w14:textId="77777777" w:rsidR="004D7DAA" w:rsidRPr="004D7DAA" w:rsidRDefault="004D7DAA">
            <w:pPr>
              <w:rPr>
                <w:sz w:val="16"/>
              </w:rPr>
            </w:pPr>
          </w:p>
        </w:tc>
        <w:tc>
          <w:tcPr>
            <w:tcW w:w="0" w:type="auto"/>
          </w:tcPr>
          <w:p w14:paraId="72201AD9" w14:textId="77777777" w:rsidR="008F4F25" w:rsidRPr="004D7DAA" w:rsidRDefault="004D7DAA">
            <w:pPr>
              <w:rPr>
                <w:sz w:val="16"/>
              </w:rPr>
            </w:pPr>
            <w:r w:rsidRPr="004D7DAA">
              <w:rPr>
                <w:sz w:val="16"/>
              </w:rPr>
              <w:t>Data is shown.</w:t>
            </w:r>
          </w:p>
        </w:tc>
        <w:tc>
          <w:tcPr>
            <w:tcW w:w="0" w:type="auto"/>
          </w:tcPr>
          <w:p w14:paraId="54B2D8EA" w14:textId="77777777" w:rsidR="008F4F25" w:rsidRPr="004D7DAA" w:rsidRDefault="008F4F25">
            <w:pPr>
              <w:rPr>
                <w:sz w:val="16"/>
              </w:rPr>
            </w:pPr>
          </w:p>
        </w:tc>
      </w:tr>
    </w:tbl>
    <w:p w14:paraId="48E1BFC4" w14:textId="77777777" w:rsidR="008F4F25" w:rsidRDefault="004D7DAA">
      <w:pPr>
        <w:pStyle w:val="Heading3"/>
      </w:pPr>
      <w:bookmarkStart w:id="42" w:name="unique_19"/>
      <w:bookmarkStart w:id="43" w:name="_Toc176424064"/>
      <w:r>
        <w:lastRenderedPageBreak/>
        <w:t>Reverse Contract Postings</w:t>
      </w:r>
      <w:bookmarkEnd w:id="42"/>
      <w:bookmarkEnd w:id="43"/>
    </w:p>
    <w:p w14:paraId="17868F28" w14:textId="77777777" w:rsidR="008F4F25" w:rsidRDefault="004D7DAA">
      <w:pPr>
        <w:pStyle w:val="SAPKeyblockTitle"/>
      </w:pPr>
      <w:r>
        <w:t>Test Administration</w:t>
      </w:r>
    </w:p>
    <w:p w14:paraId="202EB9EA" w14:textId="77777777" w:rsidR="008F4F25" w:rsidRDefault="004D7DAA">
      <w:r>
        <w:t>Customer project: Fill in the project-specific parts.</w:t>
      </w:r>
    </w:p>
    <w:p w14:paraId="3B9F0B51" w14:textId="77777777" w:rsidR="008F4F25" w:rsidRDefault="008F4F2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8F4F25" w:rsidRPr="004D7DAA" w14:paraId="2C1A3089" w14:textId="77777777" w:rsidTr="004D7DA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F81FCF0" w14:textId="77777777" w:rsidR="008F4F25" w:rsidRPr="004D7DAA" w:rsidRDefault="004D7DAA">
            <w:pPr>
              <w:rPr>
                <w:sz w:val="12"/>
              </w:rPr>
            </w:pPr>
            <w:r w:rsidRPr="004D7DA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8D16D37" w14:textId="77777777" w:rsidR="008F4F25" w:rsidRPr="004D7DAA" w:rsidRDefault="004D7DAA">
            <w:pPr>
              <w:rPr>
                <w:sz w:val="12"/>
              </w:rPr>
            </w:pPr>
            <w:r w:rsidRPr="004D7DA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5578B48" w14:textId="77777777" w:rsidR="008F4F25" w:rsidRPr="004D7DAA" w:rsidRDefault="004D7DAA">
            <w:pPr>
              <w:rPr>
                <w:sz w:val="12"/>
              </w:rPr>
            </w:pPr>
            <w:r w:rsidRPr="004D7DA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A871AC0" w14:textId="77777777" w:rsidR="004D7DAA" w:rsidRPr="004D7DAA" w:rsidRDefault="004D7DAA">
            <w:pPr>
              <w:rPr>
                <w:sz w:val="12"/>
              </w:rPr>
            </w:pPr>
          </w:p>
        </w:tc>
      </w:tr>
      <w:tr w:rsidR="008F4F25" w:rsidRPr="004D7DAA" w14:paraId="6F051228" w14:textId="77777777" w:rsidTr="004D7DA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3C4CA1F" w14:textId="77777777" w:rsidR="008F4F25" w:rsidRPr="004D7DAA" w:rsidRDefault="004D7DAA">
            <w:pPr>
              <w:rPr>
                <w:sz w:val="12"/>
              </w:rPr>
            </w:pPr>
            <w:r w:rsidRPr="004D7DA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F8AAC47" w14:textId="77777777" w:rsidR="004D7DAA" w:rsidRPr="004D7DAA" w:rsidRDefault="004D7DA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5FFEF4A" w14:textId="77777777" w:rsidR="008F4F25" w:rsidRPr="004D7DAA" w:rsidRDefault="004D7DAA">
            <w:pPr>
              <w:rPr>
                <w:sz w:val="12"/>
              </w:rPr>
            </w:pPr>
            <w:r w:rsidRPr="004D7DA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68BDF5E" w14:textId="77777777" w:rsidR="004D7DAA" w:rsidRPr="004D7DAA" w:rsidRDefault="004D7DAA">
            <w:pPr>
              <w:rPr>
                <w:sz w:val="12"/>
              </w:rPr>
            </w:pPr>
          </w:p>
        </w:tc>
      </w:tr>
      <w:tr w:rsidR="008F4F25" w:rsidRPr="004D7DAA" w14:paraId="5C7295E1" w14:textId="77777777" w:rsidTr="004D7DA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0966FDC" w14:textId="77777777" w:rsidR="008F4F25" w:rsidRPr="004D7DAA" w:rsidRDefault="004D7DAA">
            <w:pPr>
              <w:rPr>
                <w:sz w:val="12"/>
              </w:rPr>
            </w:pPr>
            <w:r w:rsidRPr="004D7DA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64E10FC" w14:textId="77777777" w:rsidR="004D7DAA" w:rsidRPr="004D7DAA" w:rsidRDefault="004D7DA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BEE40A7" w14:textId="77777777" w:rsidR="008F4F25" w:rsidRPr="004D7DAA" w:rsidRDefault="004D7DAA">
            <w:pPr>
              <w:rPr>
                <w:sz w:val="12"/>
              </w:rPr>
            </w:pPr>
            <w:r w:rsidRPr="004D7DA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E332DD9" w14:textId="77777777" w:rsidR="008F4F25" w:rsidRPr="004D7DAA" w:rsidRDefault="004D7DAA">
            <w:pPr>
              <w:rPr>
                <w:sz w:val="12"/>
              </w:rPr>
            </w:pPr>
            <w:r w:rsidRPr="004D7DAA">
              <w:rPr>
                <w:rStyle w:val="SAPUserEntry"/>
                <w:sz w:val="12"/>
              </w:rPr>
              <w:t xml:space="preserve">&lt;State the Service Provider, </w:t>
            </w:r>
            <w:r w:rsidRPr="004D7DAA">
              <w:rPr>
                <w:rStyle w:val="SAPUserEntry"/>
                <w:sz w:val="12"/>
              </w:rPr>
              <w:t>Customer or Joint Service Provider and Customer&gt;</w:t>
            </w:r>
          </w:p>
        </w:tc>
      </w:tr>
    </w:tbl>
    <w:p w14:paraId="32ECAD7C" w14:textId="77777777" w:rsidR="008F4F25" w:rsidRDefault="004D7DAA">
      <w:pPr>
        <w:pStyle w:val="SAPKeyblockTitle"/>
      </w:pPr>
      <w:r>
        <w:t>Context</w:t>
      </w:r>
    </w:p>
    <w:p w14:paraId="3CC8323B" w14:textId="77777777" w:rsidR="008F4F25" w:rsidRDefault="004D7DAA">
      <w:r>
        <w:t>In this activity, you can post reversal documents for periodic posting of contracts as part of your daily business.</w:t>
      </w:r>
    </w:p>
    <w:p w14:paraId="673BE683" w14:textId="77777777" w:rsidR="008F4F25" w:rsidRDefault="004D7DAA">
      <w:pPr>
        <w:pStyle w:val="SAPKeyblockTitle"/>
      </w:pPr>
      <w:r>
        <w:t>Procedure</w:t>
      </w:r>
    </w:p>
    <w:p w14:paraId="00070AB5" w14:textId="77777777" w:rsidR="008F4F25" w:rsidRDefault="004D7DAA">
      <w:r>
        <w:t>To execute this activity go step by step through the table.</w:t>
      </w:r>
    </w:p>
    <w:p w14:paraId="29327070" w14:textId="77777777" w:rsidR="008F4F25" w:rsidRDefault="008F4F25"/>
    <w:tbl>
      <w:tblPr>
        <w:tblStyle w:val="SAPStandardTable"/>
        <w:tblW w:w="5000" w:type="pct"/>
        <w:tblInd w:w="3" w:type="dxa"/>
        <w:tblLook w:val="0620" w:firstRow="1" w:lastRow="0" w:firstColumn="0" w:lastColumn="0" w:noHBand="1" w:noVBand="1"/>
      </w:tblPr>
      <w:tblGrid>
        <w:gridCol w:w="875"/>
        <w:gridCol w:w="1777"/>
        <w:gridCol w:w="4770"/>
        <w:gridCol w:w="5270"/>
        <w:gridCol w:w="1612"/>
      </w:tblGrid>
      <w:tr w:rsidR="008F4F25" w:rsidRPr="004D7DAA" w14:paraId="6A5D520F" w14:textId="77777777" w:rsidTr="004D7DAA">
        <w:trPr>
          <w:cnfStyle w:val="100000000000" w:firstRow="1" w:lastRow="0" w:firstColumn="0" w:lastColumn="0" w:oddVBand="0" w:evenVBand="0" w:oddHBand="0" w:evenHBand="0" w:firstRowFirstColumn="0" w:firstRowLastColumn="0" w:lastRowFirstColumn="0" w:lastRowLastColumn="0"/>
        </w:trPr>
        <w:tc>
          <w:tcPr>
            <w:tcW w:w="0" w:type="auto"/>
          </w:tcPr>
          <w:p w14:paraId="0F103263" w14:textId="77777777" w:rsidR="008F4F25" w:rsidRPr="004D7DAA" w:rsidRDefault="004D7DAA">
            <w:pPr>
              <w:pStyle w:val="SAPTableHeader"/>
              <w:rPr>
                <w:sz w:val="16"/>
              </w:rPr>
            </w:pPr>
            <w:r w:rsidRPr="004D7DAA">
              <w:rPr>
                <w:rStyle w:val="SAPEmphasis"/>
                <w:sz w:val="16"/>
              </w:rPr>
              <w:t xml:space="preserve">Test </w:t>
            </w:r>
            <w:r w:rsidRPr="004D7DAA">
              <w:rPr>
                <w:rStyle w:val="SAPEmphasis"/>
                <w:sz w:val="16"/>
              </w:rPr>
              <w:t>Step #</w:t>
            </w:r>
          </w:p>
        </w:tc>
        <w:tc>
          <w:tcPr>
            <w:tcW w:w="0" w:type="auto"/>
          </w:tcPr>
          <w:p w14:paraId="7B69BBD4" w14:textId="77777777" w:rsidR="008F4F25" w:rsidRPr="004D7DAA" w:rsidRDefault="004D7DAA">
            <w:pPr>
              <w:pStyle w:val="SAPTableHeader"/>
              <w:rPr>
                <w:sz w:val="16"/>
              </w:rPr>
            </w:pPr>
            <w:r w:rsidRPr="004D7DAA">
              <w:rPr>
                <w:rStyle w:val="SAPEmphasis"/>
                <w:sz w:val="16"/>
              </w:rPr>
              <w:t>Test Step Name</w:t>
            </w:r>
          </w:p>
        </w:tc>
        <w:tc>
          <w:tcPr>
            <w:tcW w:w="0" w:type="auto"/>
          </w:tcPr>
          <w:p w14:paraId="2257B93E" w14:textId="77777777" w:rsidR="008F4F25" w:rsidRPr="004D7DAA" w:rsidRDefault="004D7DAA">
            <w:pPr>
              <w:pStyle w:val="SAPTableHeader"/>
              <w:rPr>
                <w:sz w:val="16"/>
              </w:rPr>
            </w:pPr>
            <w:r w:rsidRPr="004D7DAA">
              <w:rPr>
                <w:rStyle w:val="SAPEmphasis"/>
                <w:sz w:val="16"/>
              </w:rPr>
              <w:t>Instruction</w:t>
            </w:r>
          </w:p>
        </w:tc>
        <w:tc>
          <w:tcPr>
            <w:tcW w:w="0" w:type="auto"/>
          </w:tcPr>
          <w:p w14:paraId="1A6A3181" w14:textId="77777777" w:rsidR="008F4F25" w:rsidRPr="004D7DAA" w:rsidRDefault="004D7DAA">
            <w:pPr>
              <w:pStyle w:val="SAPTableHeader"/>
              <w:rPr>
                <w:sz w:val="16"/>
              </w:rPr>
            </w:pPr>
            <w:r w:rsidRPr="004D7DAA">
              <w:rPr>
                <w:rStyle w:val="SAPEmphasis"/>
                <w:sz w:val="16"/>
              </w:rPr>
              <w:t>Expected Result</w:t>
            </w:r>
          </w:p>
        </w:tc>
        <w:tc>
          <w:tcPr>
            <w:tcW w:w="0" w:type="auto"/>
          </w:tcPr>
          <w:p w14:paraId="76F9DB41" w14:textId="77777777" w:rsidR="008F4F25" w:rsidRPr="004D7DAA" w:rsidRDefault="004D7DAA">
            <w:pPr>
              <w:pStyle w:val="SAPTableHeader"/>
              <w:rPr>
                <w:sz w:val="16"/>
              </w:rPr>
            </w:pPr>
            <w:r w:rsidRPr="004D7DAA">
              <w:rPr>
                <w:rStyle w:val="SAPEmphasis"/>
                <w:sz w:val="16"/>
              </w:rPr>
              <w:t>Pass / Fail / Comment</w:t>
            </w:r>
          </w:p>
        </w:tc>
      </w:tr>
      <w:tr w:rsidR="008F4F25" w:rsidRPr="004D7DAA" w14:paraId="42012673" w14:textId="77777777" w:rsidTr="004D7DAA">
        <w:tc>
          <w:tcPr>
            <w:tcW w:w="0" w:type="auto"/>
          </w:tcPr>
          <w:p w14:paraId="1921F69F" w14:textId="77777777" w:rsidR="008F4F25" w:rsidRPr="004D7DAA" w:rsidRDefault="004D7DAA">
            <w:pPr>
              <w:rPr>
                <w:sz w:val="16"/>
              </w:rPr>
            </w:pPr>
            <w:r w:rsidRPr="004D7DAA">
              <w:rPr>
                <w:sz w:val="16"/>
              </w:rPr>
              <w:t>1</w:t>
            </w:r>
          </w:p>
        </w:tc>
        <w:tc>
          <w:tcPr>
            <w:tcW w:w="0" w:type="auto"/>
          </w:tcPr>
          <w:p w14:paraId="46FEFE30" w14:textId="77777777" w:rsidR="008F4F25" w:rsidRPr="004D7DAA" w:rsidRDefault="004D7DAA">
            <w:pPr>
              <w:rPr>
                <w:sz w:val="16"/>
              </w:rPr>
            </w:pPr>
            <w:r w:rsidRPr="004D7DAA">
              <w:rPr>
                <w:rStyle w:val="SAPEmphasis"/>
                <w:sz w:val="16"/>
              </w:rPr>
              <w:t>Log On</w:t>
            </w:r>
          </w:p>
        </w:tc>
        <w:tc>
          <w:tcPr>
            <w:tcW w:w="0" w:type="auto"/>
          </w:tcPr>
          <w:p w14:paraId="3F6A5BC4" w14:textId="77777777" w:rsidR="008F4F25" w:rsidRPr="004D7DAA" w:rsidRDefault="004D7DAA">
            <w:pPr>
              <w:rPr>
                <w:sz w:val="16"/>
              </w:rPr>
            </w:pPr>
            <w:r w:rsidRPr="004D7DAA">
              <w:rPr>
                <w:sz w:val="16"/>
              </w:rPr>
              <w:t>Log onto the SAP Fiori launchpad as a Cost Accountant - Real Estate.</w:t>
            </w:r>
          </w:p>
        </w:tc>
        <w:tc>
          <w:tcPr>
            <w:tcW w:w="0" w:type="auto"/>
          </w:tcPr>
          <w:p w14:paraId="6E4F505B" w14:textId="77777777" w:rsidR="008F4F25" w:rsidRPr="004D7DAA" w:rsidRDefault="004D7DAA">
            <w:pPr>
              <w:rPr>
                <w:sz w:val="16"/>
              </w:rPr>
            </w:pPr>
            <w:r w:rsidRPr="004D7DAA">
              <w:rPr>
                <w:sz w:val="16"/>
              </w:rPr>
              <w:t>The SAP Fiori launchpad displays.</w:t>
            </w:r>
          </w:p>
        </w:tc>
        <w:tc>
          <w:tcPr>
            <w:tcW w:w="0" w:type="auto"/>
          </w:tcPr>
          <w:p w14:paraId="73CAB14F" w14:textId="77777777" w:rsidR="004D7DAA" w:rsidRPr="004D7DAA" w:rsidRDefault="004D7DAA">
            <w:pPr>
              <w:rPr>
                <w:sz w:val="16"/>
              </w:rPr>
            </w:pPr>
          </w:p>
        </w:tc>
      </w:tr>
      <w:tr w:rsidR="008F4F25" w:rsidRPr="004D7DAA" w14:paraId="558C6C00" w14:textId="77777777" w:rsidTr="004D7DAA">
        <w:tc>
          <w:tcPr>
            <w:tcW w:w="0" w:type="auto"/>
          </w:tcPr>
          <w:p w14:paraId="412CE245" w14:textId="77777777" w:rsidR="008F4F25" w:rsidRPr="004D7DAA" w:rsidRDefault="004D7DAA">
            <w:pPr>
              <w:rPr>
                <w:sz w:val="16"/>
              </w:rPr>
            </w:pPr>
            <w:r w:rsidRPr="004D7DAA">
              <w:rPr>
                <w:sz w:val="16"/>
              </w:rPr>
              <w:t>2</w:t>
            </w:r>
          </w:p>
        </w:tc>
        <w:tc>
          <w:tcPr>
            <w:tcW w:w="0" w:type="auto"/>
          </w:tcPr>
          <w:p w14:paraId="71F13865" w14:textId="77777777" w:rsidR="008F4F25" w:rsidRPr="004D7DAA" w:rsidRDefault="004D7DAA">
            <w:pPr>
              <w:rPr>
                <w:sz w:val="16"/>
              </w:rPr>
            </w:pPr>
            <w:r w:rsidRPr="004D7DAA">
              <w:rPr>
                <w:rStyle w:val="SAPEmphasis"/>
                <w:sz w:val="16"/>
              </w:rPr>
              <w:t>Access the SAP Fiori app</w:t>
            </w:r>
          </w:p>
        </w:tc>
        <w:tc>
          <w:tcPr>
            <w:tcW w:w="0" w:type="auto"/>
          </w:tcPr>
          <w:p w14:paraId="4E0D77E5" w14:textId="77777777" w:rsidR="008F4F25" w:rsidRPr="004D7DAA" w:rsidRDefault="004D7DAA">
            <w:pPr>
              <w:rPr>
                <w:sz w:val="16"/>
              </w:rPr>
            </w:pPr>
            <w:r w:rsidRPr="004D7DAA">
              <w:rPr>
                <w:sz w:val="16"/>
              </w:rPr>
              <w:t xml:space="preserve">Open </w:t>
            </w:r>
            <w:r w:rsidRPr="004D7DAA">
              <w:rPr>
                <w:rStyle w:val="SAPScreenElement"/>
                <w:sz w:val="16"/>
              </w:rPr>
              <w:t>Reverse Contract Postings</w:t>
            </w:r>
            <w:r w:rsidRPr="004D7DAA">
              <w:rPr>
                <w:sz w:val="16"/>
              </w:rPr>
              <w:t xml:space="preserve"> </w:t>
            </w:r>
            <w:r w:rsidRPr="004D7DAA">
              <w:rPr>
                <w:rStyle w:val="SAPMonospace"/>
                <w:sz w:val="16"/>
              </w:rPr>
              <w:t>(RERAPPRV)</w:t>
            </w:r>
            <w:r w:rsidRPr="004D7DAA">
              <w:rPr>
                <w:sz w:val="16"/>
              </w:rPr>
              <w:t>.</w:t>
            </w:r>
          </w:p>
        </w:tc>
        <w:tc>
          <w:tcPr>
            <w:tcW w:w="0" w:type="auto"/>
          </w:tcPr>
          <w:p w14:paraId="75BD7A1C" w14:textId="77777777" w:rsidR="008F4F25" w:rsidRPr="004D7DAA" w:rsidRDefault="004D7DAA">
            <w:pPr>
              <w:rPr>
                <w:sz w:val="16"/>
              </w:rPr>
            </w:pPr>
            <w:r w:rsidRPr="004D7DAA">
              <w:rPr>
                <w:sz w:val="16"/>
              </w:rPr>
              <w:t xml:space="preserve">The </w:t>
            </w:r>
            <w:r w:rsidRPr="004D7DAA">
              <w:rPr>
                <w:rStyle w:val="SAPScreenElement"/>
                <w:sz w:val="16"/>
              </w:rPr>
              <w:t xml:space="preserve">Reverse Contract Postings </w:t>
            </w:r>
            <w:r w:rsidRPr="004D7DAA">
              <w:rPr>
                <w:sz w:val="16"/>
              </w:rPr>
              <w:t>screen displays.</w:t>
            </w:r>
          </w:p>
        </w:tc>
        <w:tc>
          <w:tcPr>
            <w:tcW w:w="0" w:type="auto"/>
          </w:tcPr>
          <w:p w14:paraId="01026FEC" w14:textId="77777777" w:rsidR="004D7DAA" w:rsidRPr="004D7DAA" w:rsidRDefault="004D7DAA">
            <w:pPr>
              <w:rPr>
                <w:sz w:val="16"/>
              </w:rPr>
            </w:pPr>
          </w:p>
        </w:tc>
      </w:tr>
      <w:tr w:rsidR="008F4F25" w:rsidRPr="004D7DAA" w14:paraId="56AF0328" w14:textId="77777777" w:rsidTr="004D7DAA">
        <w:tc>
          <w:tcPr>
            <w:tcW w:w="0" w:type="auto"/>
          </w:tcPr>
          <w:p w14:paraId="07182FD8" w14:textId="77777777" w:rsidR="008F4F25" w:rsidRPr="004D7DAA" w:rsidRDefault="004D7DAA">
            <w:pPr>
              <w:rPr>
                <w:sz w:val="16"/>
              </w:rPr>
            </w:pPr>
            <w:r w:rsidRPr="004D7DAA">
              <w:rPr>
                <w:sz w:val="16"/>
              </w:rPr>
              <w:t>3</w:t>
            </w:r>
          </w:p>
        </w:tc>
        <w:tc>
          <w:tcPr>
            <w:tcW w:w="0" w:type="auto"/>
          </w:tcPr>
          <w:p w14:paraId="45F0295D" w14:textId="77777777" w:rsidR="008F4F25" w:rsidRPr="004D7DAA" w:rsidRDefault="004D7DAA">
            <w:pPr>
              <w:rPr>
                <w:sz w:val="16"/>
              </w:rPr>
            </w:pPr>
            <w:r w:rsidRPr="004D7DAA">
              <w:rPr>
                <w:rStyle w:val="SAPEmphasis"/>
                <w:sz w:val="16"/>
              </w:rPr>
              <w:t>Reverse Postings</w:t>
            </w:r>
          </w:p>
        </w:tc>
        <w:tc>
          <w:tcPr>
            <w:tcW w:w="0" w:type="auto"/>
          </w:tcPr>
          <w:p w14:paraId="06D9A178" w14:textId="77777777" w:rsidR="004D7DAA" w:rsidRPr="004D7DAA" w:rsidRDefault="004D7DAA">
            <w:pPr>
              <w:rPr>
                <w:sz w:val="16"/>
              </w:rPr>
            </w:pPr>
            <w:r w:rsidRPr="004D7DAA">
              <w:rPr>
                <w:sz w:val="16"/>
              </w:rPr>
              <w:t xml:space="preserve">Make the following entries and press </w:t>
            </w:r>
            <w:r w:rsidRPr="004D7DAA">
              <w:rPr>
                <w:rStyle w:val="SAPScreenElement"/>
                <w:sz w:val="16"/>
              </w:rPr>
              <w:t>Execute</w:t>
            </w:r>
            <w:r w:rsidRPr="004D7DAA">
              <w:rPr>
                <w:sz w:val="16"/>
              </w:rPr>
              <w:t>:</w:t>
            </w:r>
          </w:p>
          <w:p w14:paraId="2DC36D88" w14:textId="77777777" w:rsidR="004D7DAA" w:rsidRPr="004D7DAA" w:rsidRDefault="004D7DAA">
            <w:pPr>
              <w:rPr>
                <w:sz w:val="16"/>
              </w:rPr>
            </w:pPr>
            <w:r w:rsidRPr="004D7DAA">
              <w:rPr>
                <w:rStyle w:val="SAPScreenElement"/>
                <w:sz w:val="16"/>
              </w:rPr>
              <w:t>Company Code</w:t>
            </w:r>
            <w:r w:rsidRPr="004D7DAA">
              <w:rPr>
                <w:sz w:val="16"/>
              </w:rPr>
              <w:t xml:space="preserve">: </w:t>
            </w:r>
            <w:r w:rsidRPr="004D7DAA">
              <w:rPr>
                <w:rStyle w:val="SAPUserEntry"/>
                <w:sz w:val="16"/>
              </w:rPr>
              <w:t>1010</w:t>
            </w:r>
          </w:p>
          <w:p w14:paraId="6E21E310" w14:textId="77777777" w:rsidR="004D7DAA" w:rsidRPr="004D7DAA" w:rsidRDefault="004D7DAA">
            <w:pPr>
              <w:rPr>
                <w:sz w:val="16"/>
              </w:rPr>
            </w:pPr>
            <w:r w:rsidRPr="004D7DAA">
              <w:rPr>
                <w:rStyle w:val="SAPScreenElement"/>
                <w:sz w:val="16"/>
              </w:rPr>
              <w:t>Contract</w:t>
            </w:r>
            <w:r w:rsidRPr="004D7DAA">
              <w:rPr>
                <w:sz w:val="16"/>
              </w:rPr>
              <w:t xml:space="preserve">: </w:t>
            </w:r>
            <w:r w:rsidRPr="004D7DAA">
              <w:rPr>
                <w:rStyle w:val="SAPUserEntry"/>
                <w:sz w:val="16"/>
              </w:rPr>
              <w:t>&lt;Your contract(s)&gt;</w:t>
            </w:r>
          </w:p>
          <w:p w14:paraId="137D0E4F" w14:textId="77777777" w:rsidR="004D7DAA" w:rsidRPr="004D7DAA" w:rsidRDefault="004D7DAA">
            <w:pPr>
              <w:rPr>
                <w:sz w:val="16"/>
              </w:rPr>
            </w:pPr>
            <w:r w:rsidRPr="004D7DAA">
              <w:rPr>
                <w:rStyle w:val="SAPScreenElement"/>
                <w:sz w:val="16"/>
              </w:rPr>
              <w:t>Type of Posting Run</w:t>
            </w:r>
            <w:r w:rsidRPr="004D7DAA">
              <w:rPr>
                <w:sz w:val="16"/>
              </w:rPr>
              <w:t xml:space="preserve">: </w:t>
            </w:r>
            <w:r w:rsidRPr="004D7DAA">
              <w:rPr>
                <w:rStyle w:val="SAPUserEntry"/>
                <w:sz w:val="16"/>
              </w:rPr>
              <w:t>&lt;Periodic Posting + Transfer&gt;</w:t>
            </w:r>
          </w:p>
          <w:p w14:paraId="5BDE2EE3" w14:textId="2510E063" w:rsidR="008F4F25" w:rsidRPr="004D7DAA" w:rsidRDefault="004D7DAA">
            <w:pPr>
              <w:rPr>
                <w:sz w:val="16"/>
              </w:rPr>
            </w:pPr>
            <w:r w:rsidRPr="004D7DAA">
              <w:rPr>
                <w:rStyle w:val="SAPScreenElement"/>
                <w:sz w:val="16"/>
              </w:rPr>
              <w:t>Reason for Reversal</w:t>
            </w:r>
            <w:r w:rsidRPr="004D7DAA">
              <w:rPr>
                <w:sz w:val="16"/>
              </w:rPr>
              <w:t xml:space="preserve">: </w:t>
            </w:r>
            <w:r w:rsidRPr="004D7DAA">
              <w:rPr>
                <w:rStyle w:val="SAPUserEntry"/>
                <w:sz w:val="16"/>
              </w:rPr>
              <w:t>&lt;Wrong Period&gt;</w:t>
            </w:r>
          </w:p>
        </w:tc>
        <w:tc>
          <w:tcPr>
            <w:tcW w:w="0" w:type="auto"/>
          </w:tcPr>
          <w:p w14:paraId="2AE2C5CE" w14:textId="77777777" w:rsidR="004D7DAA" w:rsidRPr="004D7DAA" w:rsidRDefault="004D7DAA">
            <w:pPr>
              <w:rPr>
                <w:sz w:val="16"/>
              </w:rPr>
            </w:pPr>
            <w:r w:rsidRPr="004D7DAA">
              <w:rPr>
                <w:sz w:val="16"/>
              </w:rPr>
              <w:t>Data is shown.</w:t>
            </w:r>
          </w:p>
          <w:p w14:paraId="0E376469" w14:textId="3F9AA618" w:rsidR="008F4F25" w:rsidRPr="004D7DAA" w:rsidRDefault="004D7DAA">
            <w:pPr>
              <w:rPr>
                <w:sz w:val="16"/>
              </w:rPr>
            </w:pPr>
            <w:r w:rsidRPr="004D7DAA">
              <w:rPr>
                <w:sz w:val="16"/>
              </w:rPr>
              <w:t xml:space="preserve">Default mode is </w:t>
            </w:r>
            <w:r w:rsidRPr="004D7DAA">
              <w:rPr>
                <w:rStyle w:val="SAPScreenElement"/>
                <w:sz w:val="16"/>
              </w:rPr>
              <w:t>Simulation</w:t>
            </w:r>
            <w:r w:rsidRPr="004D7DAA">
              <w:rPr>
                <w:sz w:val="16"/>
              </w:rPr>
              <w:t xml:space="preserve">. You can change it to </w:t>
            </w:r>
            <w:r w:rsidRPr="004D7DAA">
              <w:rPr>
                <w:rStyle w:val="SAPScreenElement"/>
                <w:sz w:val="16"/>
              </w:rPr>
              <w:t xml:space="preserve">Update Run </w:t>
            </w:r>
            <w:r w:rsidRPr="004D7DAA">
              <w:rPr>
                <w:sz w:val="16"/>
              </w:rPr>
              <w:t>for execution.</w:t>
            </w:r>
          </w:p>
        </w:tc>
        <w:tc>
          <w:tcPr>
            <w:tcW w:w="0" w:type="auto"/>
          </w:tcPr>
          <w:p w14:paraId="7E13BFB8" w14:textId="77777777" w:rsidR="004D7DAA" w:rsidRPr="004D7DAA" w:rsidRDefault="004D7DAA">
            <w:pPr>
              <w:rPr>
                <w:sz w:val="16"/>
              </w:rPr>
            </w:pPr>
          </w:p>
        </w:tc>
      </w:tr>
    </w:tbl>
    <w:p w14:paraId="1319058D" w14:textId="77777777" w:rsidR="008F4F25" w:rsidRDefault="004D7DAA">
      <w:pPr>
        <w:pStyle w:val="Heading2"/>
      </w:pPr>
      <w:bookmarkStart w:id="44" w:name="unique_20"/>
      <w:bookmarkStart w:id="45" w:name="_Toc176424065"/>
      <w:r>
        <w:lastRenderedPageBreak/>
        <w:t>Report: Plan/Actual Report - Real Estate Object</w:t>
      </w:r>
      <w:bookmarkEnd w:id="44"/>
      <w:bookmarkEnd w:id="45"/>
    </w:p>
    <w:p w14:paraId="41F6BAE7" w14:textId="77777777" w:rsidR="008F4F25" w:rsidRDefault="004D7DAA">
      <w:pPr>
        <w:pStyle w:val="SAPKeyblockTitle"/>
      </w:pPr>
      <w:r>
        <w:t>Test Administration</w:t>
      </w:r>
    </w:p>
    <w:p w14:paraId="316D111A" w14:textId="77777777" w:rsidR="008F4F25" w:rsidRDefault="004D7DAA">
      <w:r>
        <w:t xml:space="preserve">Customer project: Fill in the </w:t>
      </w:r>
      <w:r>
        <w:t>project-specific parts.</w:t>
      </w:r>
    </w:p>
    <w:p w14:paraId="4035DC7A" w14:textId="77777777" w:rsidR="008F4F25" w:rsidRDefault="008F4F2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8F4F25" w:rsidRPr="004D7DAA" w14:paraId="3BAEFF1C" w14:textId="77777777" w:rsidTr="004D7DA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D57F97A" w14:textId="77777777" w:rsidR="008F4F25" w:rsidRPr="004D7DAA" w:rsidRDefault="004D7DAA">
            <w:pPr>
              <w:rPr>
                <w:sz w:val="12"/>
              </w:rPr>
            </w:pPr>
            <w:r w:rsidRPr="004D7DA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30AB042" w14:textId="77777777" w:rsidR="008F4F25" w:rsidRPr="004D7DAA" w:rsidRDefault="004D7DAA">
            <w:pPr>
              <w:rPr>
                <w:sz w:val="12"/>
              </w:rPr>
            </w:pPr>
            <w:r w:rsidRPr="004D7DA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C18C665" w14:textId="77777777" w:rsidR="008F4F25" w:rsidRPr="004D7DAA" w:rsidRDefault="004D7DAA">
            <w:pPr>
              <w:rPr>
                <w:sz w:val="12"/>
              </w:rPr>
            </w:pPr>
            <w:r w:rsidRPr="004D7DA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D7FD22E" w14:textId="77777777" w:rsidR="004D7DAA" w:rsidRPr="004D7DAA" w:rsidRDefault="004D7DAA">
            <w:pPr>
              <w:rPr>
                <w:sz w:val="12"/>
              </w:rPr>
            </w:pPr>
          </w:p>
        </w:tc>
      </w:tr>
      <w:tr w:rsidR="008F4F25" w:rsidRPr="004D7DAA" w14:paraId="232F7D55" w14:textId="77777777" w:rsidTr="004D7DA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37DAB31" w14:textId="77777777" w:rsidR="008F4F25" w:rsidRPr="004D7DAA" w:rsidRDefault="004D7DAA">
            <w:pPr>
              <w:rPr>
                <w:sz w:val="12"/>
              </w:rPr>
            </w:pPr>
            <w:r w:rsidRPr="004D7DA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71D3E5B" w14:textId="77777777" w:rsidR="004D7DAA" w:rsidRPr="004D7DAA" w:rsidRDefault="004D7DA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7EE14CE" w14:textId="77777777" w:rsidR="008F4F25" w:rsidRPr="004D7DAA" w:rsidRDefault="004D7DAA">
            <w:pPr>
              <w:rPr>
                <w:sz w:val="12"/>
              </w:rPr>
            </w:pPr>
            <w:r w:rsidRPr="004D7DA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3A10452" w14:textId="77777777" w:rsidR="004D7DAA" w:rsidRPr="004D7DAA" w:rsidRDefault="004D7DAA">
            <w:pPr>
              <w:rPr>
                <w:sz w:val="12"/>
              </w:rPr>
            </w:pPr>
          </w:p>
        </w:tc>
      </w:tr>
      <w:tr w:rsidR="008F4F25" w:rsidRPr="004D7DAA" w14:paraId="6C8AA8AC" w14:textId="77777777" w:rsidTr="004D7DA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FE7DA8D" w14:textId="77777777" w:rsidR="008F4F25" w:rsidRPr="004D7DAA" w:rsidRDefault="004D7DAA">
            <w:pPr>
              <w:rPr>
                <w:sz w:val="12"/>
              </w:rPr>
            </w:pPr>
            <w:r w:rsidRPr="004D7DA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CB847AA" w14:textId="77777777" w:rsidR="004D7DAA" w:rsidRPr="004D7DAA" w:rsidRDefault="004D7DA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4A202B9" w14:textId="77777777" w:rsidR="008F4F25" w:rsidRPr="004D7DAA" w:rsidRDefault="004D7DAA">
            <w:pPr>
              <w:rPr>
                <w:sz w:val="12"/>
              </w:rPr>
            </w:pPr>
            <w:r w:rsidRPr="004D7DA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64F555D" w14:textId="77777777" w:rsidR="008F4F25" w:rsidRPr="004D7DAA" w:rsidRDefault="004D7DAA">
            <w:pPr>
              <w:rPr>
                <w:sz w:val="12"/>
              </w:rPr>
            </w:pPr>
            <w:r w:rsidRPr="004D7DAA">
              <w:rPr>
                <w:rStyle w:val="SAPUserEntry"/>
                <w:sz w:val="12"/>
              </w:rPr>
              <w:t>&lt;State the Service Provider, Customer or Joint Service Provider and Customer&gt;</w:t>
            </w:r>
          </w:p>
        </w:tc>
      </w:tr>
    </w:tbl>
    <w:p w14:paraId="1E75D129" w14:textId="77777777" w:rsidR="008F4F25" w:rsidRDefault="004D7DAA">
      <w:pPr>
        <w:pStyle w:val="SAPKeyblockTitle"/>
      </w:pPr>
      <w:r>
        <w:t>Context</w:t>
      </w:r>
    </w:p>
    <w:p w14:paraId="28E5E358" w14:textId="77777777" w:rsidR="008F4F25" w:rsidRDefault="004D7DAA">
      <w:r>
        <w:t>In this activity, you run a report of existing contracts as part of your daily business.</w:t>
      </w:r>
    </w:p>
    <w:p w14:paraId="164F6B75" w14:textId="77777777" w:rsidR="008F4F25" w:rsidRDefault="004D7DAA">
      <w:pPr>
        <w:pStyle w:val="SAPKeyblockTitle"/>
      </w:pPr>
      <w:r>
        <w:t>Procedure</w:t>
      </w:r>
    </w:p>
    <w:p w14:paraId="7FDA1BBA" w14:textId="77777777" w:rsidR="008F4F25" w:rsidRDefault="004D7DAA">
      <w:r>
        <w:t>To execute this activity go step by step go through the table.</w:t>
      </w:r>
    </w:p>
    <w:p w14:paraId="6D669F8F" w14:textId="77777777" w:rsidR="008F4F25" w:rsidRDefault="008F4F25"/>
    <w:tbl>
      <w:tblPr>
        <w:tblStyle w:val="SAPStandardTable"/>
        <w:tblW w:w="5000" w:type="pct"/>
        <w:tblInd w:w="3" w:type="dxa"/>
        <w:tblLook w:val="0620" w:firstRow="1" w:lastRow="0" w:firstColumn="0" w:lastColumn="0" w:noHBand="1" w:noVBand="1"/>
      </w:tblPr>
      <w:tblGrid>
        <w:gridCol w:w="912"/>
        <w:gridCol w:w="1852"/>
        <w:gridCol w:w="5791"/>
        <w:gridCol w:w="4069"/>
        <w:gridCol w:w="1680"/>
      </w:tblGrid>
      <w:tr w:rsidR="008F4F25" w:rsidRPr="004D7DAA" w14:paraId="4AE57198" w14:textId="77777777" w:rsidTr="004D7DAA">
        <w:trPr>
          <w:cnfStyle w:val="100000000000" w:firstRow="1" w:lastRow="0" w:firstColumn="0" w:lastColumn="0" w:oddVBand="0" w:evenVBand="0" w:oddHBand="0" w:evenHBand="0" w:firstRowFirstColumn="0" w:firstRowLastColumn="0" w:lastRowFirstColumn="0" w:lastRowLastColumn="0"/>
        </w:trPr>
        <w:tc>
          <w:tcPr>
            <w:tcW w:w="0" w:type="auto"/>
          </w:tcPr>
          <w:p w14:paraId="15042DDC" w14:textId="77777777" w:rsidR="008F4F25" w:rsidRPr="004D7DAA" w:rsidRDefault="004D7DAA">
            <w:pPr>
              <w:pStyle w:val="SAPTableHeader"/>
              <w:rPr>
                <w:sz w:val="16"/>
              </w:rPr>
            </w:pPr>
            <w:r w:rsidRPr="004D7DAA">
              <w:rPr>
                <w:rStyle w:val="SAPEmphasis"/>
                <w:sz w:val="16"/>
              </w:rPr>
              <w:t>Test Step #</w:t>
            </w:r>
          </w:p>
        </w:tc>
        <w:tc>
          <w:tcPr>
            <w:tcW w:w="0" w:type="auto"/>
          </w:tcPr>
          <w:p w14:paraId="5C5FFC9B" w14:textId="77777777" w:rsidR="008F4F25" w:rsidRPr="004D7DAA" w:rsidRDefault="004D7DAA">
            <w:pPr>
              <w:pStyle w:val="SAPTableHeader"/>
              <w:rPr>
                <w:sz w:val="16"/>
              </w:rPr>
            </w:pPr>
            <w:r w:rsidRPr="004D7DAA">
              <w:rPr>
                <w:rStyle w:val="SAPEmphasis"/>
                <w:sz w:val="16"/>
              </w:rPr>
              <w:t>Test Step Name</w:t>
            </w:r>
          </w:p>
        </w:tc>
        <w:tc>
          <w:tcPr>
            <w:tcW w:w="0" w:type="auto"/>
          </w:tcPr>
          <w:p w14:paraId="696A9C2D" w14:textId="77777777" w:rsidR="008F4F25" w:rsidRPr="004D7DAA" w:rsidRDefault="004D7DAA">
            <w:pPr>
              <w:pStyle w:val="SAPTableHeader"/>
              <w:rPr>
                <w:sz w:val="16"/>
              </w:rPr>
            </w:pPr>
            <w:r w:rsidRPr="004D7DAA">
              <w:rPr>
                <w:rStyle w:val="SAPEmphasis"/>
                <w:sz w:val="16"/>
              </w:rPr>
              <w:t>Instruction</w:t>
            </w:r>
          </w:p>
        </w:tc>
        <w:tc>
          <w:tcPr>
            <w:tcW w:w="0" w:type="auto"/>
          </w:tcPr>
          <w:p w14:paraId="39F64A55" w14:textId="77777777" w:rsidR="008F4F25" w:rsidRPr="004D7DAA" w:rsidRDefault="004D7DAA">
            <w:pPr>
              <w:pStyle w:val="SAPTableHeader"/>
              <w:rPr>
                <w:sz w:val="16"/>
              </w:rPr>
            </w:pPr>
            <w:r w:rsidRPr="004D7DAA">
              <w:rPr>
                <w:rStyle w:val="SAPEmphasis"/>
                <w:sz w:val="16"/>
              </w:rPr>
              <w:t>Expected Result</w:t>
            </w:r>
          </w:p>
        </w:tc>
        <w:tc>
          <w:tcPr>
            <w:tcW w:w="0" w:type="auto"/>
          </w:tcPr>
          <w:p w14:paraId="388E6C81" w14:textId="77777777" w:rsidR="008F4F25" w:rsidRPr="004D7DAA" w:rsidRDefault="004D7DAA">
            <w:pPr>
              <w:pStyle w:val="SAPTableHeader"/>
              <w:rPr>
                <w:sz w:val="16"/>
              </w:rPr>
            </w:pPr>
            <w:r w:rsidRPr="004D7DAA">
              <w:rPr>
                <w:rStyle w:val="SAPEmphasis"/>
                <w:sz w:val="16"/>
              </w:rPr>
              <w:t xml:space="preserve">Pass / Fail / </w:t>
            </w:r>
            <w:r w:rsidRPr="004D7DAA">
              <w:rPr>
                <w:rStyle w:val="SAPEmphasis"/>
                <w:sz w:val="16"/>
              </w:rPr>
              <w:t>Comment</w:t>
            </w:r>
          </w:p>
        </w:tc>
      </w:tr>
      <w:tr w:rsidR="008F4F25" w:rsidRPr="004D7DAA" w14:paraId="7DE5C208" w14:textId="77777777" w:rsidTr="004D7DAA">
        <w:tc>
          <w:tcPr>
            <w:tcW w:w="0" w:type="auto"/>
          </w:tcPr>
          <w:p w14:paraId="5F43C12A" w14:textId="77777777" w:rsidR="008F4F25" w:rsidRPr="004D7DAA" w:rsidRDefault="004D7DAA">
            <w:pPr>
              <w:rPr>
                <w:sz w:val="16"/>
              </w:rPr>
            </w:pPr>
            <w:r w:rsidRPr="004D7DAA">
              <w:rPr>
                <w:sz w:val="16"/>
              </w:rPr>
              <w:t>1</w:t>
            </w:r>
          </w:p>
        </w:tc>
        <w:tc>
          <w:tcPr>
            <w:tcW w:w="0" w:type="auto"/>
          </w:tcPr>
          <w:p w14:paraId="45564625" w14:textId="77777777" w:rsidR="008F4F25" w:rsidRPr="004D7DAA" w:rsidRDefault="004D7DAA">
            <w:pPr>
              <w:rPr>
                <w:sz w:val="16"/>
              </w:rPr>
            </w:pPr>
            <w:r w:rsidRPr="004D7DAA">
              <w:rPr>
                <w:rStyle w:val="SAPEmphasis"/>
                <w:sz w:val="16"/>
              </w:rPr>
              <w:t>Log On</w:t>
            </w:r>
          </w:p>
        </w:tc>
        <w:tc>
          <w:tcPr>
            <w:tcW w:w="0" w:type="auto"/>
          </w:tcPr>
          <w:p w14:paraId="19CDC3C6" w14:textId="77777777" w:rsidR="008F4F25" w:rsidRPr="004D7DAA" w:rsidRDefault="004D7DAA">
            <w:pPr>
              <w:rPr>
                <w:sz w:val="16"/>
              </w:rPr>
            </w:pPr>
            <w:r w:rsidRPr="004D7DAA">
              <w:rPr>
                <w:sz w:val="16"/>
              </w:rPr>
              <w:t>Log onto the SAP Fiori launchpad as a Cost Accountant - Real Estate.</w:t>
            </w:r>
          </w:p>
        </w:tc>
        <w:tc>
          <w:tcPr>
            <w:tcW w:w="0" w:type="auto"/>
          </w:tcPr>
          <w:p w14:paraId="05DC3D9A" w14:textId="77777777" w:rsidR="008F4F25" w:rsidRPr="004D7DAA" w:rsidRDefault="004D7DAA">
            <w:pPr>
              <w:rPr>
                <w:sz w:val="16"/>
              </w:rPr>
            </w:pPr>
            <w:r w:rsidRPr="004D7DAA">
              <w:rPr>
                <w:sz w:val="16"/>
              </w:rPr>
              <w:t>The SAP Fiori launchpad displays.</w:t>
            </w:r>
          </w:p>
        </w:tc>
        <w:tc>
          <w:tcPr>
            <w:tcW w:w="0" w:type="auto"/>
          </w:tcPr>
          <w:p w14:paraId="6D33F909" w14:textId="77777777" w:rsidR="004D7DAA" w:rsidRPr="004D7DAA" w:rsidRDefault="004D7DAA">
            <w:pPr>
              <w:rPr>
                <w:sz w:val="16"/>
              </w:rPr>
            </w:pPr>
          </w:p>
        </w:tc>
      </w:tr>
      <w:tr w:rsidR="008F4F25" w:rsidRPr="004D7DAA" w14:paraId="62C252E6" w14:textId="77777777" w:rsidTr="004D7DAA">
        <w:tc>
          <w:tcPr>
            <w:tcW w:w="0" w:type="auto"/>
          </w:tcPr>
          <w:p w14:paraId="72519F2B" w14:textId="77777777" w:rsidR="008F4F25" w:rsidRPr="004D7DAA" w:rsidRDefault="004D7DAA">
            <w:pPr>
              <w:rPr>
                <w:sz w:val="16"/>
              </w:rPr>
            </w:pPr>
            <w:r w:rsidRPr="004D7DAA">
              <w:rPr>
                <w:sz w:val="16"/>
              </w:rPr>
              <w:t>2</w:t>
            </w:r>
          </w:p>
        </w:tc>
        <w:tc>
          <w:tcPr>
            <w:tcW w:w="0" w:type="auto"/>
          </w:tcPr>
          <w:p w14:paraId="405434F9" w14:textId="77777777" w:rsidR="008F4F25" w:rsidRPr="004D7DAA" w:rsidRDefault="004D7DAA">
            <w:pPr>
              <w:rPr>
                <w:sz w:val="16"/>
              </w:rPr>
            </w:pPr>
            <w:r w:rsidRPr="004D7DAA">
              <w:rPr>
                <w:rStyle w:val="SAPEmphasis"/>
                <w:sz w:val="16"/>
              </w:rPr>
              <w:t>Access the SAP Fiori app</w:t>
            </w:r>
          </w:p>
        </w:tc>
        <w:tc>
          <w:tcPr>
            <w:tcW w:w="0" w:type="auto"/>
          </w:tcPr>
          <w:p w14:paraId="79811423" w14:textId="77777777" w:rsidR="008F4F25" w:rsidRPr="004D7DAA" w:rsidRDefault="004D7DAA">
            <w:pPr>
              <w:rPr>
                <w:sz w:val="16"/>
              </w:rPr>
            </w:pPr>
            <w:r w:rsidRPr="004D7DAA">
              <w:rPr>
                <w:sz w:val="16"/>
              </w:rPr>
              <w:t xml:space="preserve">Open </w:t>
            </w:r>
            <w:r w:rsidRPr="004D7DAA">
              <w:rPr>
                <w:rStyle w:val="SAPScreenElement"/>
                <w:sz w:val="16"/>
              </w:rPr>
              <w:t>Plan/Actual Report</w:t>
            </w:r>
            <w:r w:rsidRPr="004D7DAA">
              <w:rPr>
                <w:sz w:val="16"/>
              </w:rPr>
              <w:t xml:space="preserve"> - </w:t>
            </w:r>
            <w:r w:rsidRPr="004D7DAA">
              <w:rPr>
                <w:rStyle w:val="SAPScreenElement"/>
                <w:sz w:val="16"/>
              </w:rPr>
              <w:t>Real Estate Object</w:t>
            </w:r>
            <w:r w:rsidRPr="004D7DAA">
              <w:rPr>
                <w:sz w:val="16"/>
              </w:rPr>
              <w:t xml:space="preserve"> </w:t>
            </w:r>
            <w:r w:rsidRPr="004D7DAA">
              <w:rPr>
                <w:rStyle w:val="SAPMonospace"/>
                <w:sz w:val="16"/>
              </w:rPr>
              <w:t>(FPM_BICS_OVP)</w:t>
            </w:r>
            <w:r w:rsidRPr="004D7DAA">
              <w:rPr>
                <w:sz w:val="16"/>
              </w:rPr>
              <w:t>.</w:t>
            </w:r>
          </w:p>
        </w:tc>
        <w:tc>
          <w:tcPr>
            <w:tcW w:w="0" w:type="auto"/>
          </w:tcPr>
          <w:p w14:paraId="67EE8131" w14:textId="77777777" w:rsidR="008F4F25" w:rsidRPr="004D7DAA" w:rsidRDefault="004D7DAA">
            <w:pPr>
              <w:rPr>
                <w:sz w:val="16"/>
              </w:rPr>
            </w:pPr>
            <w:r w:rsidRPr="004D7DAA">
              <w:rPr>
                <w:sz w:val="16"/>
              </w:rPr>
              <w:t xml:space="preserve">The </w:t>
            </w:r>
            <w:r w:rsidRPr="004D7DAA">
              <w:rPr>
                <w:rStyle w:val="SAPScreenElement"/>
                <w:sz w:val="16"/>
              </w:rPr>
              <w:t>Plan/Actuals for Real Estate Object</w:t>
            </w:r>
            <w:r w:rsidRPr="004D7DAA">
              <w:rPr>
                <w:sz w:val="16"/>
              </w:rPr>
              <w:t xml:space="preserve"> screen displays.</w:t>
            </w:r>
          </w:p>
        </w:tc>
        <w:tc>
          <w:tcPr>
            <w:tcW w:w="0" w:type="auto"/>
          </w:tcPr>
          <w:p w14:paraId="43DF2604" w14:textId="77777777" w:rsidR="004D7DAA" w:rsidRPr="004D7DAA" w:rsidRDefault="004D7DAA">
            <w:pPr>
              <w:rPr>
                <w:sz w:val="16"/>
              </w:rPr>
            </w:pPr>
          </w:p>
        </w:tc>
      </w:tr>
      <w:tr w:rsidR="008F4F25" w:rsidRPr="004D7DAA" w14:paraId="348FE58F" w14:textId="77777777" w:rsidTr="004D7DAA">
        <w:tc>
          <w:tcPr>
            <w:tcW w:w="0" w:type="auto"/>
          </w:tcPr>
          <w:p w14:paraId="53F32D87" w14:textId="77777777" w:rsidR="008F4F25" w:rsidRPr="004D7DAA" w:rsidRDefault="004D7DAA">
            <w:pPr>
              <w:rPr>
                <w:sz w:val="16"/>
              </w:rPr>
            </w:pPr>
            <w:r w:rsidRPr="004D7DAA">
              <w:rPr>
                <w:sz w:val="16"/>
              </w:rPr>
              <w:t>3</w:t>
            </w:r>
          </w:p>
        </w:tc>
        <w:tc>
          <w:tcPr>
            <w:tcW w:w="0" w:type="auto"/>
          </w:tcPr>
          <w:p w14:paraId="33266411" w14:textId="77777777" w:rsidR="008F4F25" w:rsidRPr="004D7DAA" w:rsidRDefault="004D7DAA">
            <w:pPr>
              <w:rPr>
                <w:sz w:val="16"/>
              </w:rPr>
            </w:pPr>
            <w:r w:rsidRPr="004D7DAA">
              <w:rPr>
                <w:rStyle w:val="SAPEmphasis"/>
                <w:sz w:val="16"/>
              </w:rPr>
              <w:t>Report</w:t>
            </w:r>
          </w:p>
        </w:tc>
        <w:tc>
          <w:tcPr>
            <w:tcW w:w="0" w:type="auto"/>
          </w:tcPr>
          <w:p w14:paraId="06F94480" w14:textId="77777777" w:rsidR="004D7DAA" w:rsidRPr="004D7DAA" w:rsidRDefault="004D7DAA">
            <w:pPr>
              <w:rPr>
                <w:sz w:val="16"/>
              </w:rPr>
            </w:pPr>
            <w:r w:rsidRPr="004D7DAA">
              <w:rPr>
                <w:sz w:val="16"/>
              </w:rPr>
              <w:t xml:space="preserve">Make the following entries and choose </w:t>
            </w:r>
            <w:r w:rsidRPr="004D7DAA">
              <w:rPr>
                <w:rStyle w:val="SAPScreenElement"/>
                <w:sz w:val="16"/>
              </w:rPr>
              <w:t>Go:</w:t>
            </w:r>
          </w:p>
          <w:p w14:paraId="7047F045" w14:textId="77777777" w:rsidR="004D7DAA" w:rsidRPr="004D7DAA" w:rsidRDefault="004D7DAA">
            <w:pPr>
              <w:rPr>
                <w:sz w:val="16"/>
              </w:rPr>
            </w:pPr>
            <w:r w:rsidRPr="004D7DAA">
              <w:rPr>
                <w:rStyle w:val="SAPScreenElement"/>
                <w:sz w:val="16"/>
              </w:rPr>
              <w:t>Controlling Area</w:t>
            </w:r>
            <w:r w:rsidRPr="004D7DAA">
              <w:rPr>
                <w:sz w:val="16"/>
              </w:rPr>
              <w:t xml:space="preserve">: </w:t>
            </w:r>
            <w:r w:rsidRPr="004D7DAA">
              <w:rPr>
                <w:rStyle w:val="SAPUserEntry"/>
                <w:sz w:val="16"/>
              </w:rPr>
              <w:t>&lt;Your controlling Area, for example, A000&gt;</w:t>
            </w:r>
          </w:p>
          <w:p w14:paraId="3E639106" w14:textId="77777777" w:rsidR="004D7DAA" w:rsidRPr="004D7DAA" w:rsidRDefault="004D7DAA">
            <w:pPr>
              <w:rPr>
                <w:sz w:val="16"/>
              </w:rPr>
            </w:pPr>
            <w:r w:rsidRPr="004D7DAA">
              <w:rPr>
                <w:rStyle w:val="SAPScreenElement"/>
                <w:sz w:val="16"/>
              </w:rPr>
              <w:t>Ledger</w:t>
            </w:r>
            <w:r w:rsidRPr="004D7DAA">
              <w:rPr>
                <w:sz w:val="16"/>
              </w:rPr>
              <w:t xml:space="preserve">: </w:t>
            </w:r>
            <w:r w:rsidRPr="004D7DAA">
              <w:rPr>
                <w:rStyle w:val="SAPUserEntry"/>
                <w:sz w:val="16"/>
              </w:rPr>
              <w:t>&lt;Your desired ledger&gt;</w:t>
            </w:r>
          </w:p>
          <w:p w14:paraId="253C5C35" w14:textId="77777777" w:rsidR="004D7DAA" w:rsidRPr="004D7DAA" w:rsidRDefault="004D7DAA">
            <w:pPr>
              <w:rPr>
                <w:sz w:val="16"/>
              </w:rPr>
            </w:pPr>
            <w:r w:rsidRPr="004D7DAA">
              <w:rPr>
                <w:rStyle w:val="SAPScreenElement"/>
                <w:sz w:val="16"/>
              </w:rPr>
              <w:t>Fiscal Year of Ledger</w:t>
            </w:r>
            <w:r w:rsidRPr="004D7DAA">
              <w:rPr>
                <w:sz w:val="16"/>
              </w:rPr>
              <w:t xml:space="preserve">: </w:t>
            </w:r>
            <w:r w:rsidRPr="004D7DAA">
              <w:rPr>
                <w:rStyle w:val="SAPUserEntry"/>
                <w:sz w:val="16"/>
              </w:rPr>
              <w:t>&lt;Your desired fiscal year&gt;</w:t>
            </w:r>
          </w:p>
          <w:p w14:paraId="765E58EA" w14:textId="77777777" w:rsidR="004D7DAA" w:rsidRPr="004D7DAA" w:rsidRDefault="004D7DAA">
            <w:pPr>
              <w:rPr>
                <w:sz w:val="16"/>
              </w:rPr>
            </w:pPr>
            <w:r w:rsidRPr="004D7DAA">
              <w:rPr>
                <w:rStyle w:val="SAPScreenElement"/>
                <w:sz w:val="16"/>
              </w:rPr>
              <w:t>Plan Category</w:t>
            </w:r>
            <w:r w:rsidRPr="004D7DAA">
              <w:rPr>
                <w:sz w:val="16"/>
              </w:rPr>
              <w:t xml:space="preserve">: </w:t>
            </w:r>
            <w:r w:rsidRPr="004D7DAA">
              <w:rPr>
                <w:rStyle w:val="SAPUserEntry"/>
                <w:sz w:val="16"/>
              </w:rPr>
              <w:t>&lt;Your desired category, for example, ACT01&gt;</w:t>
            </w:r>
          </w:p>
          <w:p w14:paraId="5256AD31" w14:textId="17AA2BC8" w:rsidR="008F4F25" w:rsidRPr="004D7DAA" w:rsidRDefault="004D7DAA">
            <w:pPr>
              <w:rPr>
                <w:sz w:val="16"/>
              </w:rPr>
            </w:pPr>
            <w:r w:rsidRPr="004D7DAA">
              <w:rPr>
                <w:rStyle w:val="SAPScreenElement"/>
                <w:sz w:val="16"/>
              </w:rPr>
              <w:t>Key Date</w:t>
            </w:r>
            <w:r w:rsidRPr="004D7DAA">
              <w:rPr>
                <w:sz w:val="16"/>
              </w:rPr>
              <w:t xml:space="preserve">: </w:t>
            </w:r>
            <w:r w:rsidRPr="004D7DAA">
              <w:rPr>
                <w:rStyle w:val="SAPUserEntry"/>
                <w:sz w:val="16"/>
              </w:rPr>
              <w:t>&lt;Your desired key date&gt;</w:t>
            </w:r>
          </w:p>
        </w:tc>
        <w:tc>
          <w:tcPr>
            <w:tcW w:w="0" w:type="auto"/>
          </w:tcPr>
          <w:p w14:paraId="623F0279" w14:textId="77777777" w:rsidR="008F4F25" w:rsidRPr="004D7DAA" w:rsidRDefault="004D7DAA">
            <w:pPr>
              <w:rPr>
                <w:sz w:val="16"/>
              </w:rPr>
            </w:pPr>
            <w:r w:rsidRPr="004D7DAA">
              <w:rPr>
                <w:sz w:val="16"/>
              </w:rPr>
              <w:t>The report is shown.</w:t>
            </w:r>
          </w:p>
        </w:tc>
        <w:tc>
          <w:tcPr>
            <w:tcW w:w="0" w:type="auto"/>
          </w:tcPr>
          <w:p w14:paraId="264EB559" w14:textId="77777777" w:rsidR="004D7DAA" w:rsidRPr="004D7DAA" w:rsidRDefault="004D7DAA">
            <w:pPr>
              <w:rPr>
                <w:sz w:val="16"/>
              </w:rPr>
            </w:pPr>
          </w:p>
        </w:tc>
      </w:tr>
    </w:tbl>
    <w:p w14:paraId="0F666AB4" w14:textId="77777777" w:rsidR="008F4F25" w:rsidRDefault="004D7DAA">
      <w:pPr>
        <w:pStyle w:val="Heading2"/>
      </w:pPr>
      <w:bookmarkStart w:id="46" w:name="unique_21"/>
      <w:bookmarkStart w:id="47" w:name="_Toc176424066"/>
      <w:r>
        <w:lastRenderedPageBreak/>
        <w:t>Report: Object Cash Flow for Contract</w:t>
      </w:r>
      <w:bookmarkEnd w:id="46"/>
      <w:bookmarkEnd w:id="47"/>
    </w:p>
    <w:p w14:paraId="6718475E" w14:textId="77777777" w:rsidR="008F4F25" w:rsidRDefault="004D7DAA">
      <w:pPr>
        <w:pStyle w:val="SAPKeyblockTitle"/>
      </w:pPr>
      <w:r>
        <w:t>Test Administration</w:t>
      </w:r>
    </w:p>
    <w:p w14:paraId="2976C208" w14:textId="77777777" w:rsidR="008F4F25" w:rsidRDefault="004D7DAA">
      <w:r>
        <w:t>Customer project: Fill in the project-specific parts.</w:t>
      </w:r>
    </w:p>
    <w:p w14:paraId="4BFE816D" w14:textId="77777777" w:rsidR="008F4F25" w:rsidRDefault="008F4F2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8F4F25" w:rsidRPr="004D7DAA" w14:paraId="7FF53D40" w14:textId="77777777" w:rsidTr="004D7DA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DB8083D" w14:textId="77777777" w:rsidR="008F4F25" w:rsidRPr="004D7DAA" w:rsidRDefault="004D7DAA">
            <w:pPr>
              <w:rPr>
                <w:sz w:val="12"/>
              </w:rPr>
            </w:pPr>
            <w:r w:rsidRPr="004D7DA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820FD9B" w14:textId="77777777" w:rsidR="008F4F25" w:rsidRPr="004D7DAA" w:rsidRDefault="004D7DAA">
            <w:pPr>
              <w:rPr>
                <w:sz w:val="12"/>
              </w:rPr>
            </w:pPr>
            <w:r w:rsidRPr="004D7DA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4ADD716" w14:textId="77777777" w:rsidR="008F4F25" w:rsidRPr="004D7DAA" w:rsidRDefault="004D7DAA">
            <w:pPr>
              <w:rPr>
                <w:sz w:val="12"/>
              </w:rPr>
            </w:pPr>
            <w:r w:rsidRPr="004D7DA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C212E2C" w14:textId="77777777" w:rsidR="004D7DAA" w:rsidRPr="004D7DAA" w:rsidRDefault="004D7DAA">
            <w:pPr>
              <w:rPr>
                <w:sz w:val="12"/>
              </w:rPr>
            </w:pPr>
          </w:p>
        </w:tc>
      </w:tr>
      <w:tr w:rsidR="008F4F25" w:rsidRPr="004D7DAA" w14:paraId="517FF07A" w14:textId="77777777" w:rsidTr="004D7DA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E3BB655" w14:textId="77777777" w:rsidR="008F4F25" w:rsidRPr="004D7DAA" w:rsidRDefault="004D7DAA">
            <w:pPr>
              <w:rPr>
                <w:sz w:val="12"/>
              </w:rPr>
            </w:pPr>
            <w:r w:rsidRPr="004D7DA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3CEE545" w14:textId="77777777" w:rsidR="004D7DAA" w:rsidRPr="004D7DAA" w:rsidRDefault="004D7DA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33E74CA" w14:textId="77777777" w:rsidR="008F4F25" w:rsidRPr="004D7DAA" w:rsidRDefault="004D7DAA">
            <w:pPr>
              <w:rPr>
                <w:sz w:val="12"/>
              </w:rPr>
            </w:pPr>
            <w:r w:rsidRPr="004D7DA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E13325D" w14:textId="77777777" w:rsidR="004D7DAA" w:rsidRPr="004D7DAA" w:rsidRDefault="004D7DAA">
            <w:pPr>
              <w:rPr>
                <w:sz w:val="12"/>
              </w:rPr>
            </w:pPr>
          </w:p>
        </w:tc>
      </w:tr>
      <w:tr w:rsidR="008F4F25" w:rsidRPr="004D7DAA" w14:paraId="1DB30610" w14:textId="77777777" w:rsidTr="004D7DA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439583B" w14:textId="77777777" w:rsidR="008F4F25" w:rsidRPr="004D7DAA" w:rsidRDefault="004D7DAA">
            <w:pPr>
              <w:rPr>
                <w:sz w:val="12"/>
              </w:rPr>
            </w:pPr>
            <w:r w:rsidRPr="004D7DAA">
              <w:rPr>
                <w:sz w:val="12"/>
              </w:rPr>
              <w:t xml:space="preserve">Business </w:t>
            </w:r>
            <w:r w:rsidRPr="004D7DAA">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16FA9618" w14:textId="77777777" w:rsidR="004D7DAA" w:rsidRPr="004D7DAA" w:rsidRDefault="004D7DA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65CD536" w14:textId="77777777" w:rsidR="008F4F25" w:rsidRPr="004D7DAA" w:rsidRDefault="004D7DAA">
            <w:pPr>
              <w:rPr>
                <w:sz w:val="12"/>
              </w:rPr>
            </w:pPr>
            <w:r w:rsidRPr="004D7DA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26C3ED3" w14:textId="77777777" w:rsidR="008F4F25" w:rsidRPr="004D7DAA" w:rsidRDefault="004D7DAA">
            <w:pPr>
              <w:rPr>
                <w:sz w:val="12"/>
              </w:rPr>
            </w:pPr>
            <w:r w:rsidRPr="004D7DAA">
              <w:rPr>
                <w:rStyle w:val="SAPUserEntry"/>
                <w:sz w:val="12"/>
              </w:rPr>
              <w:t>&lt;State the Service Provider, Customer or Joint Service Provider and Customer&gt;</w:t>
            </w:r>
          </w:p>
        </w:tc>
      </w:tr>
    </w:tbl>
    <w:p w14:paraId="77FC4C61" w14:textId="77777777" w:rsidR="008F4F25" w:rsidRDefault="004D7DAA">
      <w:pPr>
        <w:pStyle w:val="SAPKeyblockTitle"/>
      </w:pPr>
      <w:r>
        <w:t>Context</w:t>
      </w:r>
    </w:p>
    <w:p w14:paraId="250B2AC3" w14:textId="77777777" w:rsidR="008F4F25" w:rsidRDefault="004D7DAA">
      <w:r>
        <w:t>In this activity, you run a report of existing contracts as part of your daily business.</w:t>
      </w:r>
    </w:p>
    <w:p w14:paraId="387448B1" w14:textId="77777777" w:rsidR="008F4F25" w:rsidRDefault="004D7DAA">
      <w:pPr>
        <w:pStyle w:val="SAPKeyblockTitle"/>
      </w:pPr>
      <w:r>
        <w:t>Procedure</w:t>
      </w:r>
    </w:p>
    <w:p w14:paraId="60157D93" w14:textId="77777777" w:rsidR="008F4F25" w:rsidRDefault="004D7DAA">
      <w:r>
        <w:t>To execute this activity go step by step go through the table.</w:t>
      </w:r>
    </w:p>
    <w:p w14:paraId="337F50FC" w14:textId="77777777" w:rsidR="008F4F25" w:rsidRDefault="008F4F25"/>
    <w:tbl>
      <w:tblPr>
        <w:tblStyle w:val="SAPStandardTable"/>
        <w:tblW w:w="5000" w:type="pct"/>
        <w:tblInd w:w="3" w:type="dxa"/>
        <w:tblLook w:val="0620" w:firstRow="1" w:lastRow="0" w:firstColumn="0" w:lastColumn="0" w:noHBand="1" w:noVBand="1"/>
      </w:tblPr>
      <w:tblGrid>
        <w:gridCol w:w="887"/>
        <w:gridCol w:w="1804"/>
        <w:gridCol w:w="6355"/>
        <w:gridCol w:w="3621"/>
        <w:gridCol w:w="1637"/>
      </w:tblGrid>
      <w:tr w:rsidR="008F4F25" w:rsidRPr="004D7DAA" w14:paraId="5F153633" w14:textId="77777777" w:rsidTr="004D7DAA">
        <w:trPr>
          <w:cnfStyle w:val="100000000000" w:firstRow="1" w:lastRow="0" w:firstColumn="0" w:lastColumn="0" w:oddVBand="0" w:evenVBand="0" w:oddHBand="0" w:evenHBand="0" w:firstRowFirstColumn="0" w:firstRowLastColumn="0" w:lastRowFirstColumn="0" w:lastRowLastColumn="0"/>
        </w:trPr>
        <w:tc>
          <w:tcPr>
            <w:tcW w:w="0" w:type="auto"/>
          </w:tcPr>
          <w:p w14:paraId="3652B28F" w14:textId="77777777" w:rsidR="008F4F25" w:rsidRPr="004D7DAA" w:rsidRDefault="004D7DAA">
            <w:pPr>
              <w:pStyle w:val="SAPTableHeader"/>
              <w:rPr>
                <w:sz w:val="16"/>
              </w:rPr>
            </w:pPr>
            <w:r w:rsidRPr="004D7DAA">
              <w:rPr>
                <w:rStyle w:val="SAPEmphasis"/>
                <w:sz w:val="16"/>
              </w:rPr>
              <w:t>Test Step #</w:t>
            </w:r>
          </w:p>
        </w:tc>
        <w:tc>
          <w:tcPr>
            <w:tcW w:w="0" w:type="auto"/>
          </w:tcPr>
          <w:p w14:paraId="1D98D7B7" w14:textId="77777777" w:rsidR="008F4F25" w:rsidRPr="004D7DAA" w:rsidRDefault="004D7DAA">
            <w:pPr>
              <w:pStyle w:val="SAPTableHeader"/>
              <w:rPr>
                <w:sz w:val="16"/>
              </w:rPr>
            </w:pPr>
            <w:r w:rsidRPr="004D7DAA">
              <w:rPr>
                <w:rStyle w:val="SAPEmphasis"/>
                <w:sz w:val="16"/>
              </w:rPr>
              <w:t>Test Step Name</w:t>
            </w:r>
          </w:p>
        </w:tc>
        <w:tc>
          <w:tcPr>
            <w:tcW w:w="0" w:type="auto"/>
          </w:tcPr>
          <w:p w14:paraId="0B985110" w14:textId="77777777" w:rsidR="008F4F25" w:rsidRPr="004D7DAA" w:rsidRDefault="004D7DAA">
            <w:pPr>
              <w:pStyle w:val="SAPTableHeader"/>
              <w:rPr>
                <w:sz w:val="16"/>
              </w:rPr>
            </w:pPr>
            <w:r w:rsidRPr="004D7DAA">
              <w:rPr>
                <w:rStyle w:val="SAPEmphasis"/>
                <w:sz w:val="16"/>
              </w:rPr>
              <w:t>Instruction</w:t>
            </w:r>
          </w:p>
        </w:tc>
        <w:tc>
          <w:tcPr>
            <w:tcW w:w="0" w:type="auto"/>
          </w:tcPr>
          <w:p w14:paraId="6D6A9486" w14:textId="77777777" w:rsidR="008F4F25" w:rsidRPr="004D7DAA" w:rsidRDefault="004D7DAA">
            <w:pPr>
              <w:pStyle w:val="SAPTableHeader"/>
              <w:rPr>
                <w:sz w:val="16"/>
              </w:rPr>
            </w:pPr>
            <w:r w:rsidRPr="004D7DAA">
              <w:rPr>
                <w:rStyle w:val="SAPEmphasis"/>
                <w:sz w:val="16"/>
              </w:rPr>
              <w:t>Expected Result</w:t>
            </w:r>
          </w:p>
        </w:tc>
        <w:tc>
          <w:tcPr>
            <w:tcW w:w="0" w:type="auto"/>
          </w:tcPr>
          <w:p w14:paraId="2CD0BDFC" w14:textId="77777777" w:rsidR="008F4F25" w:rsidRPr="004D7DAA" w:rsidRDefault="004D7DAA">
            <w:pPr>
              <w:pStyle w:val="SAPTableHeader"/>
              <w:rPr>
                <w:sz w:val="16"/>
              </w:rPr>
            </w:pPr>
            <w:r w:rsidRPr="004D7DAA">
              <w:rPr>
                <w:rStyle w:val="SAPEmphasis"/>
                <w:sz w:val="16"/>
              </w:rPr>
              <w:t>Pass / Fail / Comment</w:t>
            </w:r>
          </w:p>
        </w:tc>
      </w:tr>
      <w:tr w:rsidR="008F4F25" w:rsidRPr="004D7DAA" w14:paraId="5A0436B3" w14:textId="77777777" w:rsidTr="004D7DAA">
        <w:tc>
          <w:tcPr>
            <w:tcW w:w="0" w:type="auto"/>
          </w:tcPr>
          <w:p w14:paraId="4BCD3192" w14:textId="77777777" w:rsidR="008F4F25" w:rsidRPr="004D7DAA" w:rsidRDefault="004D7DAA">
            <w:pPr>
              <w:rPr>
                <w:sz w:val="16"/>
              </w:rPr>
            </w:pPr>
            <w:r w:rsidRPr="004D7DAA">
              <w:rPr>
                <w:sz w:val="16"/>
              </w:rPr>
              <w:t>1</w:t>
            </w:r>
          </w:p>
        </w:tc>
        <w:tc>
          <w:tcPr>
            <w:tcW w:w="0" w:type="auto"/>
          </w:tcPr>
          <w:p w14:paraId="19F38F39" w14:textId="77777777" w:rsidR="008F4F25" w:rsidRPr="004D7DAA" w:rsidRDefault="004D7DAA">
            <w:pPr>
              <w:rPr>
                <w:sz w:val="16"/>
              </w:rPr>
            </w:pPr>
            <w:r w:rsidRPr="004D7DAA">
              <w:rPr>
                <w:rStyle w:val="SAPEmphasis"/>
                <w:sz w:val="16"/>
              </w:rPr>
              <w:t>Log On</w:t>
            </w:r>
          </w:p>
        </w:tc>
        <w:tc>
          <w:tcPr>
            <w:tcW w:w="0" w:type="auto"/>
          </w:tcPr>
          <w:p w14:paraId="2FCA47BD" w14:textId="77777777" w:rsidR="008F4F25" w:rsidRPr="004D7DAA" w:rsidRDefault="004D7DAA">
            <w:pPr>
              <w:rPr>
                <w:sz w:val="16"/>
              </w:rPr>
            </w:pPr>
            <w:r w:rsidRPr="004D7DAA">
              <w:rPr>
                <w:sz w:val="16"/>
              </w:rPr>
              <w:t>Log onto the SAP Fiori launchpad as Accounts Payable Accountant - Leasing.</w:t>
            </w:r>
          </w:p>
        </w:tc>
        <w:tc>
          <w:tcPr>
            <w:tcW w:w="0" w:type="auto"/>
          </w:tcPr>
          <w:p w14:paraId="7E2EE2D1" w14:textId="77777777" w:rsidR="008F4F25" w:rsidRPr="004D7DAA" w:rsidRDefault="004D7DAA">
            <w:pPr>
              <w:rPr>
                <w:sz w:val="16"/>
              </w:rPr>
            </w:pPr>
            <w:r w:rsidRPr="004D7DAA">
              <w:rPr>
                <w:sz w:val="16"/>
              </w:rPr>
              <w:t>The SAP Fiori launchpad displays.</w:t>
            </w:r>
          </w:p>
        </w:tc>
        <w:tc>
          <w:tcPr>
            <w:tcW w:w="0" w:type="auto"/>
          </w:tcPr>
          <w:p w14:paraId="67C05EDD" w14:textId="77777777" w:rsidR="004D7DAA" w:rsidRPr="004D7DAA" w:rsidRDefault="004D7DAA">
            <w:pPr>
              <w:rPr>
                <w:sz w:val="16"/>
              </w:rPr>
            </w:pPr>
          </w:p>
        </w:tc>
      </w:tr>
      <w:tr w:rsidR="008F4F25" w:rsidRPr="004D7DAA" w14:paraId="197CE621" w14:textId="77777777" w:rsidTr="004D7DAA">
        <w:tc>
          <w:tcPr>
            <w:tcW w:w="0" w:type="auto"/>
          </w:tcPr>
          <w:p w14:paraId="6EB358E0" w14:textId="77777777" w:rsidR="008F4F25" w:rsidRPr="004D7DAA" w:rsidRDefault="004D7DAA">
            <w:pPr>
              <w:rPr>
                <w:sz w:val="16"/>
              </w:rPr>
            </w:pPr>
            <w:r w:rsidRPr="004D7DAA">
              <w:rPr>
                <w:sz w:val="16"/>
              </w:rPr>
              <w:t>2</w:t>
            </w:r>
          </w:p>
        </w:tc>
        <w:tc>
          <w:tcPr>
            <w:tcW w:w="0" w:type="auto"/>
          </w:tcPr>
          <w:p w14:paraId="71658022" w14:textId="77777777" w:rsidR="008F4F25" w:rsidRPr="004D7DAA" w:rsidRDefault="004D7DAA">
            <w:pPr>
              <w:rPr>
                <w:sz w:val="16"/>
              </w:rPr>
            </w:pPr>
            <w:r w:rsidRPr="004D7DAA">
              <w:rPr>
                <w:rStyle w:val="SAPEmphasis"/>
                <w:sz w:val="16"/>
              </w:rPr>
              <w:t>Access the SAP Fiori app</w:t>
            </w:r>
          </w:p>
        </w:tc>
        <w:tc>
          <w:tcPr>
            <w:tcW w:w="0" w:type="auto"/>
          </w:tcPr>
          <w:p w14:paraId="5DF194CE" w14:textId="77777777" w:rsidR="008F4F25" w:rsidRPr="004D7DAA" w:rsidRDefault="004D7DAA">
            <w:pPr>
              <w:rPr>
                <w:sz w:val="16"/>
              </w:rPr>
            </w:pPr>
            <w:r w:rsidRPr="004D7DAA">
              <w:rPr>
                <w:sz w:val="16"/>
              </w:rPr>
              <w:t xml:space="preserve">Open </w:t>
            </w:r>
            <w:r w:rsidRPr="004D7DAA">
              <w:rPr>
                <w:rStyle w:val="SAPScreenElement"/>
                <w:sz w:val="16"/>
              </w:rPr>
              <w:t>Object Cash Flow Contr.</w:t>
            </w:r>
            <w:r w:rsidRPr="004D7DAA">
              <w:rPr>
                <w:sz w:val="16"/>
              </w:rPr>
              <w:t xml:space="preserve"> - </w:t>
            </w:r>
            <w:r w:rsidRPr="004D7DAA">
              <w:rPr>
                <w:rStyle w:val="SAPScreenElement"/>
                <w:sz w:val="16"/>
              </w:rPr>
              <w:t>Information System</w:t>
            </w:r>
            <w:r w:rsidRPr="004D7DAA">
              <w:rPr>
                <w:sz w:val="16"/>
              </w:rPr>
              <w:t xml:space="preserve"> </w:t>
            </w:r>
            <w:r w:rsidRPr="004D7DAA">
              <w:rPr>
                <w:rStyle w:val="SAPMonospace"/>
                <w:sz w:val="16"/>
              </w:rPr>
              <w:t>(REISCDCFOBJ)</w:t>
            </w:r>
            <w:r w:rsidRPr="004D7DAA">
              <w:rPr>
                <w:sz w:val="16"/>
              </w:rPr>
              <w:t>.</w:t>
            </w:r>
          </w:p>
        </w:tc>
        <w:tc>
          <w:tcPr>
            <w:tcW w:w="0" w:type="auto"/>
          </w:tcPr>
          <w:p w14:paraId="17E697CD" w14:textId="77777777" w:rsidR="008F4F25" w:rsidRPr="004D7DAA" w:rsidRDefault="004D7DAA">
            <w:pPr>
              <w:rPr>
                <w:sz w:val="16"/>
              </w:rPr>
            </w:pPr>
            <w:r w:rsidRPr="004D7DAA">
              <w:rPr>
                <w:sz w:val="16"/>
              </w:rPr>
              <w:t xml:space="preserve">The </w:t>
            </w:r>
            <w:r w:rsidRPr="004D7DAA">
              <w:rPr>
                <w:rStyle w:val="SAPScreenElement"/>
                <w:sz w:val="16"/>
              </w:rPr>
              <w:t>Object Cash Flow for Contract</w:t>
            </w:r>
            <w:r w:rsidRPr="004D7DAA">
              <w:rPr>
                <w:sz w:val="16"/>
              </w:rPr>
              <w:t xml:space="preserve"> screen displays.</w:t>
            </w:r>
          </w:p>
        </w:tc>
        <w:tc>
          <w:tcPr>
            <w:tcW w:w="0" w:type="auto"/>
          </w:tcPr>
          <w:p w14:paraId="045A5BB5" w14:textId="77777777" w:rsidR="004D7DAA" w:rsidRPr="004D7DAA" w:rsidRDefault="004D7DAA">
            <w:pPr>
              <w:rPr>
                <w:sz w:val="16"/>
              </w:rPr>
            </w:pPr>
          </w:p>
        </w:tc>
      </w:tr>
      <w:tr w:rsidR="008F4F25" w:rsidRPr="004D7DAA" w14:paraId="5A83A28B" w14:textId="77777777" w:rsidTr="004D7DAA">
        <w:tc>
          <w:tcPr>
            <w:tcW w:w="0" w:type="auto"/>
          </w:tcPr>
          <w:p w14:paraId="67953C61" w14:textId="77777777" w:rsidR="008F4F25" w:rsidRPr="004D7DAA" w:rsidRDefault="004D7DAA">
            <w:pPr>
              <w:rPr>
                <w:sz w:val="16"/>
              </w:rPr>
            </w:pPr>
            <w:r w:rsidRPr="004D7DAA">
              <w:rPr>
                <w:sz w:val="16"/>
              </w:rPr>
              <w:t>3</w:t>
            </w:r>
          </w:p>
        </w:tc>
        <w:tc>
          <w:tcPr>
            <w:tcW w:w="0" w:type="auto"/>
          </w:tcPr>
          <w:p w14:paraId="633A3E83" w14:textId="77777777" w:rsidR="008F4F25" w:rsidRPr="004D7DAA" w:rsidRDefault="004D7DAA">
            <w:pPr>
              <w:rPr>
                <w:sz w:val="16"/>
              </w:rPr>
            </w:pPr>
            <w:r w:rsidRPr="004D7DAA">
              <w:rPr>
                <w:rStyle w:val="SAPEmphasis"/>
                <w:sz w:val="16"/>
              </w:rPr>
              <w:t>Report Contract</w:t>
            </w:r>
          </w:p>
        </w:tc>
        <w:tc>
          <w:tcPr>
            <w:tcW w:w="0" w:type="auto"/>
          </w:tcPr>
          <w:p w14:paraId="5E4FC099" w14:textId="77777777" w:rsidR="004D7DAA" w:rsidRPr="004D7DAA" w:rsidRDefault="004D7DAA">
            <w:pPr>
              <w:rPr>
                <w:sz w:val="16"/>
              </w:rPr>
            </w:pPr>
            <w:r w:rsidRPr="004D7DAA">
              <w:rPr>
                <w:sz w:val="16"/>
              </w:rPr>
              <w:t xml:space="preserve">Make the following entries and press </w:t>
            </w:r>
            <w:r w:rsidRPr="004D7DAA">
              <w:rPr>
                <w:rStyle w:val="SAPScreenElement"/>
                <w:sz w:val="16"/>
              </w:rPr>
              <w:t>Execute</w:t>
            </w:r>
            <w:r w:rsidRPr="004D7DAA">
              <w:rPr>
                <w:sz w:val="16"/>
              </w:rPr>
              <w:t>:</w:t>
            </w:r>
          </w:p>
          <w:p w14:paraId="78F1F321" w14:textId="77777777" w:rsidR="004D7DAA" w:rsidRPr="004D7DAA" w:rsidRDefault="004D7DAA">
            <w:pPr>
              <w:rPr>
                <w:sz w:val="16"/>
              </w:rPr>
            </w:pPr>
            <w:r w:rsidRPr="004D7DAA">
              <w:rPr>
                <w:rStyle w:val="SAPScreenElement"/>
                <w:sz w:val="16"/>
              </w:rPr>
              <w:t>Company Code</w:t>
            </w:r>
            <w:r w:rsidRPr="004D7DAA">
              <w:rPr>
                <w:sz w:val="16"/>
              </w:rPr>
              <w:t xml:space="preserve">: </w:t>
            </w:r>
            <w:r w:rsidRPr="004D7DAA">
              <w:rPr>
                <w:rStyle w:val="SAPUserEntry"/>
                <w:sz w:val="16"/>
              </w:rPr>
              <w:t>1010</w:t>
            </w:r>
          </w:p>
          <w:p w14:paraId="7CE9C9B8" w14:textId="77777777" w:rsidR="004D7DAA" w:rsidRPr="004D7DAA" w:rsidRDefault="004D7DAA">
            <w:pPr>
              <w:rPr>
                <w:sz w:val="16"/>
              </w:rPr>
            </w:pPr>
            <w:r w:rsidRPr="004D7DAA">
              <w:rPr>
                <w:rStyle w:val="SAPScreenElement"/>
                <w:sz w:val="16"/>
              </w:rPr>
              <w:t>Contract</w:t>
            </w:r>
            <w:r w:rsidRPr="004D7DAA">
              <w:rPr>
                <w:sz w:val="16"/>
              </w:rPr>
              <w:t xml:space="preserve">: </w:t>
            </w:r>
            <w:r w:rsidRPr="004D7DAA">
              <w:rPr>
                <w:rStyle w:val="SAPUserEntry"/>
                <w:sz w:val="16"/>
              </w:rPr>
              <w:t>&lt;Your contract(s)&gt;</w:t>
            </w:r>
          </w:p>
          <w:p w14:paraId="24803FDD" w14:textId="77777777" w:rsidR="004D7DAA" w:rsidRPr="004D7DAA" w:rsidRDefault="004D7DAA">
            <w:pPr>
              <w:rPr>
                <w:sz w:val="16"/>
              </w:rPr>
            </w:pPr>
            <w:r w:rsidRPr="004D7DAA">
              <w:rPr>
                <w:rStyle w:val="SAPScreenElement"/>
                <w:sz w:val="16"/>
              </w:rPr>
              <w:t xml:space="preserve">Cash Flow Key Date: </w:t>
            </w:r>
            <w:r w:rsidRPr="004D7DAA">
              <w:rPr>
                <w:rStyle w:val="SAPUserEntry"/>
                <w:sz w:val="16"/>
              </w:rPr>
              <w:t>&lt;the key date you need to check&gt;</w:t>
            </w:r>
          </w:p>
          <w:p w14:paraId="62024130" w14:textId="2FECA4EF" w:rsidR="008F4F25" w:rsidRPr="004D7DAA" w:rsidRDefault="004D7DAA">
            <w:pPr>
              <w:rPr>
                <w:sz w:val="16"/>
              </w:rPr>
            </w:pPr>
            <w:r w:rsidRPr="004D7DAA">
              <w:rPr>
                <w:rStyle w:val="SAPScreenElement"/>
                <w:sz w:val="16"/>
              </w:rPr>
              <w:t>Use Grid Control</w:t>
            </w:r>
            <w:r w:rsidRPr="004D7DAA">
              <w:rPr>
                <w:sz w:val="16"/>
              </w:rPr>
              <w:t xml:space="preserve">: </w:t>
            </w:r>
            <w:r w:rsidRPr="004D7DAA">
              <w:rPr>
                <w:rStyle w:val="SAPUserEntry"/>
                <w:sz w:val="16"/>
              </w:rPr>
              <w:t>&lt;select&gt;</w:t>
            </w:r>
          </w:p>
          <w:p w14:paraId="0B8BB59E" w14:textId="77777777" w:rsidR="008F4F25" w:rsidRPr="004D7DAA" w:rsidRDefault="008F4F25">
            <w:pPr>
              <w:rPr>
                <w:sz w:val="16"/>
              </w:rPr>
            </w:pPr>
          </w:p>
          <w:tbl>
            <w:tblPr>
              <w:tblW w:w="4975" w:type="pct"/>
              <w:tblCellMar>
                <w:left w:w="10" w:type="dxa"/>
                <w:right w:w="10" w:type="dxa"/>
              </w:tblCellMar>
              <w:tblLook w:val="04A0" w:firstRow="1" w:lastRow="0" w:firstColumn="1" w:lastColumn="0" w:noHBand="0" w:noVBand="1"/>
            </w:tblPr>
            <w:tblGrid>
              <w:gridCol w:w="6162"/>
            </w:tblGrid>
            <w:tr w:rsidR="008F4F25" w:rsidRPr="004D7DAA" w14:paraId="1EA6B829"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09C32673" w14:textId="77777777" w:rsidR="008F4F25" w:rsidRPr="004D7DAA" w:rsidRDefault="004D7DAA">
                  <w:pPr>
                    <w:rPr>
                      <w:sz w:val="16"/>
                    </w:rPr>
                  </w:pPr>
                  <w:r w:rsidRPr="004D7DAA">
                    <w:rPr>
                      <w:rStyle w:val="SAPEmphasis"/>
                      <w:sz w:val="16"/>
                    </w:rPr>
                    <w:t xml:space="preserve">Note </w:t>
                  </w:r>
                  <w:r w:rsidRPr="004D7DAA">
                    <w:rPr>
                      <w:sz w:val="16"/>
                    </w:rPr>
                    <w:t>Please note that there will be no object cash flow for a contract if valuation exists.</w:t>
                  </w:r>
                </w:p>
              </w:tc>
            </w:tr>
          </w:tbl>
          <w:p w14:paraId="7CF3C113" w14:textId="77777777" w:rsidR="004D7DAA" w:rsidRPr="004D7DAA" w:rsidRDefault="004D7DAA">
            <w:pPr>
              <w:rPr>
                <w:sz w:val="16"/>
              </w:rPr>
            </w:pPr>
          </w:p>
        </w:tc>
        <w:tc>
          <w:tcPr>
            <w:tcW w:w="0" w:type="auto"/>
          </w:tcPr>
          <w:p w14:paraId="2E430158" w14:textId="77777777" w:rsidR="008F4F25" w:rsidRPr="004D7DAA" w:rsidRDefault="004D7DAA">
            <w:pPr>
              <w:rPr>
                <w:sz w:val="16"/>
              </w:rPr>
            </w:pPr>
            <w:r w:rsidRPr="004D7DAA">
              <w:rPr>
                <w:sz w:val="16"/>
              </w:rPr>
              <w:t>Data is shown.</w:t>
            </w:r>
          </w:p>
        </w:tc>
        <w:tc>
          <w:tcPr>
            <w:tcW w:w="0" w:type="auto"/>
          </w:tcPr>
          <w:p w14:paraId="5B976828" w14:textId="77777777" w:rsidR="004D7DAA" w:rsidRPr="004D7DAA" w:rsidRDefault="004D7DAA">
            <w:pPr>
              <w:rPr>
                <w:sz w:val="16"/>
              </w:rPr>
            </w:pPr>
          </w:p>
        </w:tc>
      </w:tr>
    </w:tbl>
    <w:p w14:paraId="06FF8A70" w14:textId="77777777" w:rsidR="004D7DAA" w:rsidRDefault="004D7DAA"/>
    <w:p w14:paraId="18767FA5" w14:textId="77777777" w:rsidR="004D7DAA" w:rsidRDefault="004D7DAA"/>
    <w:p w14:paraId="26010A85" w14:textId="77777777" w:rsidR="004D7DAA" w:rsidRDefault="004D7DAA" w:rsidP="0098790E">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4D7DAA" w14:paraId="0F9E5CF0" w14:textId="77777777" w:rsidTr="00074235">
        <w:trPr>
          <w:cnfStyle w:val="100000000000" w:firstRow="1" w:lastRow="0" w:firstColumn="0" w:lastColumn="0" w:oddVBand="0" w:evenVBand="0" w:oddHBand="0" w:evenHBand="0" w:firstRowFirstColumn="0" w:firstRowLastColumn="0" w:lastRowFirstColumn="0" w:lastRowLastColumn="0"/>
        </w:trPr>
        <w:tc>
          <w:tcPr>
            <w:tcW w:w="1554" w:type="dxa"/>
          </w:tcPr>
          <w:p w14:paraId="10FD48D1" w14:textId="77777777" w:rsidR="004D7DAA" w:rsidRDefault="004D7DAA" w:rsidP="00074235">
            <w:r>
              <w:t>Type Style</w:t>
            </w:r>
          </w:p>
        </w:tc>
        <w:tc>
          <w:tcPr>
            <w:tcW w:w="11598" w:type="dxa"/>
          </w:tcPr>
          <w:p w14:paraId="5FDF2BC0" w14:textId="77777777" w:rsidR="004D7DAA" w:rsidRDefault="004D7DAA" w:rsidP="00074235">
            <w:r>
              <w:t>Description</w:t>
            </w:r>
          </w:p>
        </w:tc>
      </w:tr>
      <w:tr w:rsidR="004D7DAA" w:rsidRPr="001B5034" w14:paraId="4E88E16B" w14:textId="77777777" w:rsidTr="00074235">
        <w:trPr>
          <w:cnfStyle w:val="000000100000" w:firstRow="0" w:lastRow="0" w:firstColumn="0" w:lastColumn="0" w:oddVBand="0" w:evenVBand="0" w:oddHBand="1" w:evenHBand="0" w:firstRowFirstColumn="0" w:firstRowLastColumn="0" w:lastRowFirstColumn="0" w:lastRowLastColumn="0"/>
        </w:trPr>
        <w:tc>
          <w:tcPr>
            <w:tcW w:w="1554" w:type="dxa"/>
          </w:tcPr>
          <w:p w14:paraId="49602426" w14:textId="77777777" w:rsidR="004D7DAA" w:rsidRPr="001B5034" w:rsidRDefault="004D7DAA" w:rsidP="00074235">
            <w:r w:rsidRPr="00601DC2">
              <w:rPr>
                <w:rStyle w:val="SAPScreenElement"/>
              </w:rPr>
              <w:t>Example</w:t>
            </w:r>
          </w:p>
        </w:tc>
        <w:tc>
          <w:tcPr>
            <w:tcW w:w="11598" w:type="dxa"/>
          </w:tcPr>
          <w:p w14:paraId="0857B228" w14:textId="77777777" w:rsidR="004D7DAA" w:rsidRDefault="004D7DAA" w:rsidP="00074235">
            <w:r w:rsidRPr="001B5034">
              <w:t>Words or characters quoted from the screen. These include field names, screen titles, pushbuttons labels, menu names, menu paths, and menu options.</w:t>
            </w:r>
          </w:p>
          <w:p w14:paraId="275A4EAC" w14:textId="77777777" w:rsidR="004D7DAA" w:rsidRPr="001B5034" w:rsidRDefault="004D7DAA" w:rsidP="00074235">
            <w:r>
              <w:t>Textual c</w:t>
            </w:r>
            <w:r w:rsidRPr="001B5034">
              <w:t xml:space="preserve">ross-references to other </w:t>
            </w:r>
            <w:r>
              <w:t>documents</w:t>
            </w:r>
            <w:r w:rsidRPr="001B5034">
              <w:t>.</w:t>
            </w:r>
          </w:p>
        </w:tc>
      </w:tr>
      <w:tr w:rsidR="004D7DAA" w:rsidRPr="001B5034" w14:paraId="31887ACD" w14:textId="77777777" w:rsidTr="00074235">
        <w:trPr>
          <w:cnfStyle w:val="000000010000" w:firstRow="0" w:lastRow="0" w:firstColumn="0" w:lastColumn="0" w:oddVBand="0" w:evenVBand="0" w:oddHBand="0" w:evenHBand="1" w:firstRowFirstColumn="0" w:firstRowLastColumn="0" w:lastRowFirstColumn="0" w:lastRowLastColumn="0"/>
        </w:trPr>
        <w:tc>
          <w:tcPr>
            <w:tcW w:w="1554" w:type="dxa"/>
          </w:tcPr>
          <w:p w14:paraId="743CA3E7" w14:textId="77777777" w:rsidR="004D7DAA" w:rsidRPr="005A5AB7" w:rsidRDefault="004D7DAA" w:rsidP="00074235">
            <w:pPr>
              <w:rPr>
                <w:rStyle w:val="SAPEmphasis"/>
              </w:rPr>
            </w:pPr>
            <w:r w:rsidRPr="00D61EBC">
              <w:rPr>
                <w:rStyle w:val="SAPEmphasis"/>
              </w:rPr>
              <w:t>Example</w:t>
            </w:r>
          </w:p>
        </w:tc>
        <w:tc>
          <w:tcPr>
            <w:tcW w:w="11598" w:type="dxa"/>
          </w:tcPr>
          <w:p w14:paraId="5568D38C" w14:textId="77777777" w:rsidR="004D7DAA" w:rsidRPr="001B5034" w:rsidRDefault="004D7DAA" w:rsidP="00074235">
            <w:r w:rsidRPr="001B5034">
              <w:t xml:space="preserve">Emphasized words or </w:t>
            </w:r>
            <w:r>
              <w:t>expressions.</w:t>
            </w:r>
          </w:p>
        </w:tc>
      </w:tr>
      <w:tr w:rsidR="004D7DAA" w:rsidRPr="001B5034" w14:paraId="1F70BBAA" w14:textId="77777777" w:rsidTr="00074235">
        <w:trPr>
          <w:cnfStyle w:val="000000100000" w:firstRow="0" w:lastRow="0" w:firstColumn="0" w:lastColumn="0" w:oddVBand="0" w:evenVBand="0" w:oddHBand="1" w:evenHBand="0" w:firstRowFirstColumn="0" w:firstRowLastColumn="0" w:lastRowFirstColumn="0" w:lastRowLastColumn="0"/>
        </w:trPr>
        <w:tc>
          <w:tcPr>
            <w:tcW w:w="1554" w:type="dxa"/>
          </w:tcPr>
          <w:p w14:paraId="5BDBD540" w14:textId="77777777" w:rsidR="004D7DAA" w:rsidRPr="001B5034" w:rsidRDefault="004D7DAA" w:rsidP="00074235">
            <w:r w:rsidRPr="009A20CD">
              <w:rPr>
                <w:rStyle w:val="SAPMonospace"/>
              </w:rPr>
              <w:t>EXAMPLE</w:t>
            </w:r>
          </w:p>
        </w:tc>
        <w:tc>
          <w:tcPr>
            <w:tcW w:w="11598" w:type="dxa"/>
          </w:tcPr>
          <w:p w14:paraId="1B90DCBB" w14:textId="77777777" w:rsidR="004D7DAA" w:rsidRPr="001B5034" w:rsidRDefault="004D7DAA" w:rsidP="00074235">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4D7DAA" w:rsidRPr="001B5034" w14:paraId="09AE8AE0" w14:textId="77777777" w:rsidTr="00074235">
        <w:trPr>
          <w:cnfStyle w:val="000000010000" w:firstRow="0" w:lastRow="0" w:firstColumn="0" w:lastColumn="0" w:oddVBand="0" w:evenVBand="0" w:oddHBand="0" w:evenHBand="1" w:firstRowFirstColumn="0" w:firstRowLastColumn="0" w:lastRowFirstColumn="0" w:lastRowLastColumn="0"/>
        </w:trPr>
        <w:tc>
          <w:tcPr>
            <w:tcW w:w="1554" w:type="dxa"/>
          </w:tcPr>
          <w:p w14:paraId="42DC3868" w14:textId="77777777" w:rsidR="004D7DAA" w:rsidRPr="005411A0" w:rsidRDefault="004D7DAA" w:rsidP="00074235">
            <w:pPr>
              <w:rPr>
                <w:rStyle w:val="SAPMonospace"/>
              </w:rPr>
            </w:pPr>
            <w:r w:rsidRPr="005411A0">
              <w:rPr>
                <w:rStyle w:val="SAPMonospace"/>
              </w:rPr>
              <w:t>Example</w:t>
            </w:r>
          </w:p>
        </w:tc>
        <w:tc>
          <w:tcPr>
            <w:tcW w:w="11598" w:type="dxa"/>
          </w:tcPr>
          <w:p w14:paraId="156CCAD8" w14:textId="77777777" w:rsidR="004D7DAA" w:rsidRPr="001B5034" w:rsidRDefault="004D7DAA" w:rsidP="00074235">
            <w:r w:rsidRPr="001B5034">
              <w:t>Output on the screen. This includes file and directory names and their paths, messages, names of variables and parameters, source text, and names of installation, upgrade and database tools.</w:t>
            </w:r>
          </w:p>
        </w:tc>
      </w:tr>
      <w:tr w:rsidR="004D7DAA" w:rsidRPr="001B5034" w14:paraId="2AD86D60" w14:textId="77777777" w:rsidTr="00074235">
        <w:trPr>
          <w:cnfStyle w:val="000000100000" w:firstRow="0" w:lastRow="0" w:firstColumn="0" w:lastColumn="0" w:oddVBand="0" w:evenVBand="0" w:oddHBand="1" w:evenHBand="0" w:firstRowFirstColumn="0" w:firstRowLastColumn="0" w:lastRowFirstColumn="0" w:lastRowLastColumn="0"/>
        </w:trPr>
        <w:tc>
          <w:tcPr>
            <w:tcW w:w="1554" w:type="dxa"/>
          </w:tcPr>
          <w:p w14:paraId="08127504" w14:textId="77777777" w:rsidR="004D7DAA" w:rsidRPr="005A5AB7" w:rsidRDefault="004D7DAA" w:rsidP="00074235">
            <w:pPr>
              <w:rPr>
                <w:rStyle w:val="SAPEmphasis"/>
              </w:rPr>
            </w:pPr>
            <w:r w:rsidRPr="006F3BFA">
              <w:rPr>
                <w:rStyle w:val="SAPUserEntry"/>
              </w:rPr>
              <w:t>Example</w:t>
            </w:r>
          </w:p>
        </w:tc>
        <w:tc>
          <w:tcPr>
            <w:tcW w:w="11598" w:type="dxa"/>
          </w:tcPr>
          <w:p w14:paraId="471FD26D" w14:textId="77777777" w:rsidR="004D7DAA" w:rsidRPr="001B5034" w:rsidRDefault="004D7DAA" w:rsidP="00074235">
            <w:r w:rsidRPr="001B5034">
              <w:t>Exact user entry. These are words or characters that you enter in the system exactly as they appear in the documentation.</w:t>
            </w:r>
          </w:p>
        </w:tc>
      </w:tr>
      <w:tr w:rsidR="004D7DAA" w:rsidRPr="001B5034" w14:paraId="0F98AA25" w14:textId="77777777" w:rsidTr="00074235">
        <w:trPr>
          <w:cnfStyle w:val="000000010000" w:firstRow="0" w:lastRow="0" w:firstColumn="0" w:lastColumn="0" w:oddVBand="0" w:evenVBand="0" w:oddHBand="0" w:evenHBand="1" w:firstRowFirstColumn="0" w:firstRowLastColumn="0" w:lastRowFirstColumn="0" w:lastRowLastColumn="0"/>
        </w:trPr>
        <w:tc>
          <w:tcPr>
            <w:tcW w:w="1554" w:type="dxa"/>
          </w:tcPr>
          <w:p w14:paraId="4BE8C42E" w14:textId="77777777" w:rsidR="004D7DAA" w:rsidRPr="006F3BFA" w:rsidRDefault="004D7DAA" w:rsidP="00074235">
            <w:pPr>
              <w:rPr>
                <w:rStyle w:val="SAPUserEntry"/>
              </w:rPr>
            </w:pPr>
            <w:r w:rsidRPr="006F3BFA">
              <w:rPr>
                <w:rStyle w:val="SAPUserEntry"/>
              </w:rPr>
              <w:t>&lt;Example&gt;</w:t>
            </w:r>
          </w:p>
        </w:tc>
        <w:tc>
          <w:tcPr>
            <w:tcW w:w="11598" w:type="dxa"/>
          </w:tcPr>
          <w:p w14:paraId="3BBAFD6A" w14:textId="77777777" w:rsidR="004D7DAA" w:rsidRPr="001B5034" w:rsidRDefault="004D7DAA" w:rsidP="00074235">
            <w:r w:rsidRPr="001B5034">
              <w:t>Variable user entry. Angle brackets indicate that you replace these words and characters with appropriate entries to make entries in the system.</w:t>
            </w:r>
          </w:p>
        </w:tc>
      </w:tr>
      <w:tr w:rsidR="004D7DAA" w:rsidRPr="001B5034" w14:paraId="2CC50B64" w14:textId="77777777" w:rsidTr="00074235">
        <w:trPr>
          <w:cnfStyle w:val="000000100000" w:firstRow="0" w:lastRow="0" w:firstColumn="0" w:lastColumn="0" w:oddVBand="0" w:evenVBand="0" w:oddHBand="1" w:evenHBand="0" w:firstRowFirstColumn="0" w:firstRowLastColumn="0" w:lastRowFirstColumn="0" w:lastRowLastColumn="0"/>
        </w:trPr>
        <w:tc>
          <w:tcPr>
            <w:tcW w:w="1554" w:type="dxa"/>
          </w:tcPr>
          <w:p w14:paraId="6EC410B9" w14:textId="77777777" w:rsidR="004D7DAA" w:rsidRPr="00601DC2" w:rsidRDefault="004D7DAA" w:rsidP="00074235">
            <w:pPr>
              <w:rPr>
                <w:rStyle w:val="SAPKeyboard"/>
              </w:rPr>
            </w:pPr>
            <w:r w:rsidRPr="005E595C">
              <w:rPr>
                <w:rStyle w:val="SAPKeyboard"/>
              </w:rPr>
              <w:t>EXAMPLE</w:t>
            </w:r>
          </w:p>
        </w:tc>
        <w:tc>
          <w:tcPr>
            <w:tcW w:w="11598" w:type="dxa"/>
          </w:tcPr>
          <w:p w14:paraId="72C28DC1" w14:textId="77777777" w:rsidR="004D7DAA" w:rsidRPr="001B5034" w:rsidRDefault="004D7DAA" w:rsidP="00074235">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1E52D2EC" w14:textId="77777777" w:rsidR="004D7DAA" w:rsidRDefault="004D7DAA" w:rsidP="0098790E"/>
    <w:p w14:paraId="6A72682C" w14:textId="77777777" w:rsidR="004D7DAA" w:rsidRPr="00416A0C" w:rsidRDefault="004D7DAA" w:rsidP="0098790E">
      <w:pPr>
        <w:sectPr w:rsidR="004D7DAA" w:rsidRPr="00416A0C" w:rsidSect="004D7DAA">
          <w:headerReference w:type="even" r:id="rId18"/>
          <w:headerReference w:type="default" r:id="rId19"/>
          <w:footerReference w:type="even" r:id="rId20"/>
          <w:footerReference w:type="default" r:id="rId21"/>
          <w:headerReference w:type="first" r:id="rId22"/>
          <w:footerReference w:type="first" r:id="rId23"/>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4D7DAA" w14:paraId="77D4975B" w14:textId="77777777" w:rsidTr="00074235">
        <w:trPr>
          <w:trHeight w:hRule="exact" w:val="227"/>
        </w:trPr>
        <w:tc>
          <w:tcPr>
            <w:tcW w:w="3969" w:type="dxa"/>
            <w:shd w:val="clear" w:color="auto" w:fill="auto"/>
            <w:tcMar>
              <w:top w:w="0" w:type="dxa"/>
              <w:bottom w:w="0" w:type="dxa"/>
            </w:tcMar>
          </w:tcPr>
          <w:p w14:paraId="421341EA" w14:textId="77777777" w:rsidR="004D7DAA" w:rsidRDefault="004D7DAA" w:rsidP="00074235"/>
        </w:tc>
      </w:tr>
      <w:tr w:rsidR="004D7DAA" w14:paraId="16D50AB3" w14:textId="77777777" w:rsidTr="00074235">
        <w:trPr>
          <w:trHeight w:hRule="exact" w:val="1134"/>
        </w:trPr>
        <w:tc>
          <w:tcPr>
            <w:tcW w:w="3969" w:type="dxa"/>
            <w:shd w:val="clear" w:color="auto" w:fill="FFFFFF" w:themeFill="background1"/>
          </w:tcPr>
          <w:p w14:paraId="31BF66BC" w14:textId="77777777" w:rsidR="004D7DAA" w:rsidRDefault="004D7DAA" w:rsidP="00074235">
            <w:pPr>
              <w:pStyle w:val="SAPLastPageGray"/>
            </w:pPr>
            <w:r w:rsidRPr="00447440">
              <w:rPr>
                <w:color w:val="auto"/>
              </w:rPr>
              <w:t>www.sap.com</w:t>
            </w:r>
            <w:r>
              <w:t>/contactsap</w:t>
            </w:r>
          </w:p>
        </w:tc>
      </w:tr>
      <w:tr w:rsidR="004D7DAA" w14:paraId="4B17CAEF" w14:textId="77777777" w:rsidTr="00074235">
        <w:trPr>
          <w:trHeight w:val="8120"/>
        </w:trPr>
        <w:tc>
          <w:tcPr>
            <w:tcW w:w="3969" w:type="dxa"/>
            <w:shd w:val="clear" w:color="auto" w:fill="FFFFFF" w:themeFill="background1"/>
            <w:vAlign w:val="bottom"/>
          </w:tcPr>
          <w:p w14:paraId="060824B0" w14:textId="77777777" w:rsidR="004D7DAA" w:rsidRPr="00CD309F" w:rsidRDefault="004D7DAA" w:rsidP="00074235">
            <w:pPr>
              <w:pStyle w:val="SAPLastPageNormal"/>
              <w:rPr>
                <w:lang w:val="en-US"/>
              </w:rPr>
            </w:pPr>
            <w:bookmarkStart w:id="48"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48"/>
          </w:p>
          <w:p w14:paraId="01741523" w14:textId="77777777" w:rsidR="004D7DAA" w:rsidRDefault="004D7DAA" w:rsidP="00074235">
            <w:pPr>
              <w:rPr>
                <w:rFonts w:cs="Arial"/>
                <w:sz w:val="12"/>
                <w:szCs w:val="18"/>
              </w:rPr>
            </w:pPr>
            <w:bookmarkStart w:id="49"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5D5B7EBC" w14:textId="77777777" w:rsidR="004D7DAA" w:rsidRPr="00F42CDC" w:rsidRDefault="004D7DAA" w:rsidP="00074235">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1A19D3C8" w14:textId="77777777" w:rsidR="004D7DAA" w:rsidRPr="00F42CDC" w:rsidRDefault="004D7DAA" w:rsidP="00074235">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6BDE6AA8" w14:textId="77777777" w:rsidR="004D7DAA" w:rsidRPr="00F42CDC" w:rsidRDefault="004D7DAA" w:rsidP="00074235">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4EAEA86A" w14:textId="66DED0B5" w:rsidR="004D7DAA" w:rsidRDefault="004D7DAA" w:rsidP="00074235">
            <w:pPr>
              <w:pStyle w:val="SAPLastPageNormal"/>
              <w:rPr>
                <w:lang w:val="en-US"/>
              </w:rPr>
            </w:pPr>
            <w:r w:rsidRPr="00F42CDC">
              <w:rPr>
                <w:lang w:val="en-US"/>
              </w:rPr>
              <w:t xml:space="preserve">See </w:t>
            </w:r>
            <w:hyperlink r:id="rId24"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49"/>
          </w:p>
          <w:p w14:paraId="1D7FCE3D" w14:textId="77777777" w:rsidR="004D7DAA" w:rsidRPr="00907380" w:rsidRDefault="004D7DAA" w:rsidP="00074235">
            <w:pPr>
              <w:pStyle w:val="SAPMaterialNumber"/>
            </w:pPr>
          </w:p>
        </w:tc>
      </w:tr>
    </w:tbl>
    <w:p w14:paraId="6AD10551" w14:textId="77777777" w:rsidR="004D7DAA" w:rsidRPr="0098790E" w:rsidRDefault="004D7DAA" w:rsidP="0098790E">
      <w:pPr>
        <w:pStyle w:val="SAPLastPageNormal"/>
        <w:rPr>
          <w:lang w:val="en-US"/>
        </w:rPr>
      </w:pPr>
      <w:r>
        <w:rPr>
          <w:noProof/>
        </w:rPr>
        <w:drawing>
          <wp:anchor distT="0" distB="0" distL="114300" distR="114300" simplePos="0" relativeHeight="251662336" behindDoc="1" locked="0" layoutInCell="1" allowOverlap="1" wp14:anchorId="6FC5F41A" wp14:editId="18327711">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4D7DAA" w:rsidRPr="0098790E" w:rsidSect="004D7DAA">
      <w:footerReference w:type="even" r:id="rId25"/>
      <w:footerReference w:type="default" r:id="rId26"/>
      <w:footerReference w:type="first" r:id="rId27"/>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803CF8" w14:textId="77777777" w:rsidR="004D7DAA" w:rsidRDefault="004D7DAA">
      <w:pPr>
        <w:spacing w:before="0" w:after="0" w:line="240" w:lineRule="auto"/>
      </w:pPr>
      <w:r>
        <w:separator/>
      </w:r>
    </w:p>
  </w:endnote>
  <w:endnote w:type="continuationSeparator" w:id="0">
    <w:p w14:paraId="69DA14B8" w14:textId="77777777" w:rsidR="004D7DAA" w:rsidRDefault="004D7DAA">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6CA73" w14:textId="77777777" w:rsidR="004D7DAA" w:rsidRDefault="004D7D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4D7DAA" w:rsidRPr="005D1853" w14:paraId="0212C9AD" w14:textId="77777777" w:rsidTr="00E55F6C">
      <w:tc>
        <w:tcPr>
          <w:tcW w:w="5245" w:type="dxa"/>
          <w:vAlign w:val="bottom"/>
        </w:tcPr>
        <w:p w14:paraId="17340D00" w14:textId="0984D540" w:rsidR="004D7DAA" w:rsidRDefault="004D7DAA" w:rsidP="00E55F6C">
          <w:pPr>
            <w:pStyle w:val="SAPFooterleft"/>
          </w:pPr>
          <w:fldSimple w:instr=" REF maintitle \* MERGEFORMAT ">
            <w:r w:rsidRPr="004D7DAA">
              <w:t>Internal Occupancy and Cost Allocation</w:t>
            </w:r>
            <w:r>
              <w:rPr>
                <w:u w:color="000000" w:themeColor="text1"/>
              </w:rPr>
              <w:t xml:space="preserve"> (5VZ_DE)</w:t>
            </w:r>
          </w:fldSimple>
        </w:p>
        <w:p w14:paraId="42E389EC" w14:textId="4C716D63" w:rsidR="004D7DAA" w:rsidRPr="001B2C66" w:rsidRDefault="004D7DAA" w:rsidP="00E55F6C">
          <w:pPr>
            <w:pStyle w:val="SAPFooterCurrentTopicLeft"/>
          </w:pPr>
          <w:r>
            <w:rPr>
              <w:noProof/>
            </w:rPr>
            <w:fldChar w:fldCharType="begin"/>
          </w:r>
          <w:r>
            <w:rPr>
              <w:noProof/>
            </w:rPr>
            <w:instrText xml:space="preserve"> STYLEREF  "Heading 1" \l  \* MERGEFORMAT </w:instrText>
          </w:r>
          <w:r>
            <w:rPr>
              <w:noProof/>
            </w:rPr>
            <w:fldChar w:fldCharType="separate"/>
          </w:r>
          <w:r>
            <w:rPr>
              <w:noProof/>
            </w:rPr>
            <w:t>Test Procedures</w:t>
          </w:r>
          <w:r>
            <w:rPr>
              <w:noProof/>
            </w:rPr>
            <w:fldChar w:fldCharType="end"/>
          </w:r>
        </w:p>
      </w:tc>
      <w:tc>
        <w:tcPr>
          <w:tcW w:w="3544" w:type="dxa"/>
          <w:vAlign w:val="bottom"/>
        </w:tcPr>
        <w:p w14:paraId="2E2F032B" w14:textId="27AD2223" w:rsidR="004D7DAA" w:rsidRPr="00860C35" w:rsidRDefault="004D7DAA" w:rsidP="00E55F6C">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5C9959B1" w14:textId="77777777" w:rsidR="004D7DAA" w:rsidRPr="004319A4" w:rsidRDefault="004D7DAA" w:rsidP="00E55F6C">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25CF9451" w14:textId="77777777" w:rsidR="004D7DAA" w:rsidRDefault="004D7DAA" w:rsidP="00A15052">
    <w:pPr>
      <w:pStyle w:val="Footer"/>
    </w:pPr>
  </w:p>
  <w:p w14:paraId="2CE91D66" w14:textId="77777777" w:rsidR="004D7DAA" w:rsidRPr="00E63F4C" w:rsidRDefault="004D7DAA"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62777" w14:textId="77777777" w:rsidR="004D7DAA" w:rsidRDefault="004D7DA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33333" w14:textId="77777777" w:rsidR="004D7DAA" w:rsidRPr="004D7DAA" w:rsidRDefault="004D7DAA" w:rsidP="004D7DAA">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EAF84" w14:textId="77777777" w:rsidR="004D7DAA" w:rsidRPr="004D7DAA" w:rsidRDefault="004D7DAA" w:rsidP="004D7DAA">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9F5D4" w14:textId="77777777" w:rsidR="004D7DAA" w:rsidRPr="004D7DAA" w:rsidRDefault="004D7DAA" w:rsidP="004D7D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FBAB55" w14:textId="77777777" w:rsidR="004D7DAA" w:rsidRDefault="004D7DAA">
      <w:pPr>
        <w:spacing w:before="0" w:after="0" w:line="240" w:lineRule="auto"/>
      </w:pPr>
      <w:r>
        <w:rPr>
          <w:color w:val="000000"/>
        </w:rPr>
        <w:separator/>
      </w:r>
    </w:p>
  </w:footnote>
  <w:footnote w:type="continuationSeparator" w:id="0">
    <w:p w14:paraId="2624C53E" w14:textId="77777777" w:rsidR="004D7DAA" w:rsidRDefault="004D7DAA">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53441" w14:textId="77777777" w:rsidR="004D7DAA" w:rsidRDefault="004D7D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FF467" w14:textId="77777777" w:rsidR="004D7DAA" w:rsidRDefault="004D7D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DA94A" w14:textId="77777777" w:rsidR="004D7DAA" w:rsidRDefault="004D7D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4"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6"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473D69"/>
    <w:multiLevelType w:val="multilevel"/>
    <w:tmpl w:val="20CCB824"/>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8" w15:restartNumberingAfterBreak="0">
    <w:nsid w:val="405F4825"/>
    <w:multiLevelType w:val="multilevel"/>
    <w:tmpl w:val="F724C9B4"/>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19" w15:restartNumberingAfterBreak="0">
    <w:nsid w:val="48CF76FD"/>
    <w:multiLevelType w:val="multilevel"/>
    <w:tmpl w:val="40F8DE66"/>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20"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2"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3"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25" w15:restartNumberingAfterBreak="0">
    <w:nsid w:val="77CE7C6B"/>
    <w:multiLevelType w:val="multilevel"/>
    <w:tmpl w:val="E68E7796"/>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num w:numId="1" w16cid:durableId="233051111">
    <w:abstractNumId w:val="17"/>
  </w:num>
  <w:num w:numId="2" w16cid:durableId="899169456">
    <w:abstractNumId w:val="19"/>
  </w:num>
  <w:num w:numId="3" w16cid:durableId="214119438">
    <w:abstractNumId w:val="25"/>
  </w:num>
  <w:num w:numId="4" w16cid:durableId="1262835473">
    <w:abstractNumId w:val="18"/>
  </w:num>
  <w:num w:numId="5" w16cid:durableId="1460954506">
    <w:abstractNumId w:val="25"/>
    <w:lvlOverride w:ilvl="0"/>
  </w:num>
  <w:num w:numId="6" w16cid:durableId="1702166978">
    <w:abstractNumId w:val="25"/>
    <w:lvlOverride w:ilvl="0"/>
  </w:num>
  <w:num w:numId="7" w16cid:durableId="1746411880">
    <w:abstractNumId w:val="8"/>
  </w:num>
  <w:num w:numId="8" w16cid:durableId="1149008954">
    <w:abstractNumId w:val="11"/>
  </w:num>
  <w:num w:numId="9" w16cid:durableId="1821194415">
    <w:abstractNumId w:val="3"/>
  </w:num>
  <w:num w:numId="10" w16cid:durableId="1246888395">
    <w:abstractNumId w:val="11"/>
  </w:num>
  <w:num w:numId="11" w16cid:durableId="203175650">
    <w:abstractNumId w:val="2"/>
  </w:num>
  <w:num w:numId="12" w16cid:durableId="1294482942">
    <w:abstractNumId w:val="11"/>
  </w:num>
  <w:num w:numId="13" w16cid:durableId="627080059">
    <w:abstractNumId w:val="9"/>
  </w:num>
  <w:num w:numId="14" w16cid:durableId="1093471157">
    <w:abstractNumId w:val="9"/>
  </w:num>
  <w:num w:numId="15" w16cid:durableId="296028971">
    <w:abstractNumId w:val="7"/>
  </w:num>
  <w:num w:numId="16" w16cid:durableId="852887984">
    <w:abstractNumId w:val="7"/>
  </w:num>
  <w:num w:numId="17" w16cid:durableId="260338910">
    <w:abstractNumId w:val="6"/>
  </w:num>
  <w:num w:numId="18" w16cid:durableId="1498040270">
    <w:abstractNumId w:val="6"/>
  </w:num>
  <w:num w:numId="19" w16cid:durableId="350574573">
    <w:abstractNumId w:val="10"/>
  </w:num>
  <w:num w:numId="20" w16cid:durableId="833296857">
    <w:abstractNumId w:val="10"/>
  </w:num>
  <w:num w:numId="21" w16cid:durableId="55671683">
    <w:abstractNumId w:val="10"/>
  </w:num>
  <w:num w:numId="22" w16cid:durableId="2084252691">
    <w:abstractNumId w:val="10"/>
  </w:num>
  <w:num w:numId="23" w16cid:durableId="244996816">
    <w:abstractNumId w:val="10"/>
  </w:num>
  <w:num w:numId="24" w16cid:durableId="611860546">
    <w:abstractNumId w:val="20"/>
  </w:num>
  <w:num w:numId="25" w16cid:durableId="1234048975">
    <w:abstractNumId w:val="23"/>
  </w:num>
  <w:num w:numId="26" w16cid:durableId="358820132">
    <w:abstractNumId w:val="5"/>
  </w:num>
  <w:num w:numId="27" w16cid:durableId="1416707515">
    <w:abstractNumId w:val="4"/>
  </w:num>
  <w:num w:numId="28" w16cid:durableId="1781950592">
    <w:abstractNumId w:val="1"/>
  </w:num>
  <w:num w:numId="29" w16cid:durableId="1498881606">
    <w:abstractNumId w:val="0"/>
  </w:num>
  <w:num w:numId="30" w16cid:durableId="318654694">
    <w:abstractNumId w:val="14"/>
  </w:num>
  <w:num w:numId="31" w16cid:durableId="1838501348">
    <w:abstractNumId w:val="12"/>
  </w:num>
  <w:num w:numId="32" w16cid:durableId="151214032">
    <w:abstractNumId w:val="16"/>
  </w:num>
  <w:num w:numId="33" w16cid:durableId="181013635">
    <w:abstractNumId w:val="22"/>
  </w:num>
  <w:num w:numId="34" w16cid:durableId="328213722">
    <w:abstractNumId w:val="13"/>
  </w:num>
  <w:num w:numId="35" w16cid:durableId="250510014">
    <w:abstractNumId w:val="21"/>
  </w:num>
  <w:num w:numId="36" w16cid:durableId="2012101427">
    <w:abstractNumId w:val="8"/>
    <w:lvlOverride w:ilvl="0">
      <w:startOverride w:val="1"/>
    </w:lvlOverride>
  </w:num>
  <w:num w:numId="37" w16cid:durableId="1269390206">
    <w:abstractNumId w:val="8"/>
    <w:lvlOverride w:ilvl="0">
      <w:startOverride w:val="1"/>
    </w:lvlOverride>
  </w:num>
  <w:num w:numId="38" w16cid:durableId="1294291607">
    <w:abstractNumId w:val="24"/>
  </w:num>
  <w:num w:numId="39" w16cid:durableId="1224367682">
    <w:abstractNumId w:val="15"/>
  </w:num>
  <w:num w:numId="40" w16cid:durableId="8507555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45617097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8F4F25"/>
    <w:rsid w:val="004D7DAA"/>
    <w:rsid w:val="008F4F25"/>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FDA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7DAA"/>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4D7DAA"/>
    <w:pPr>
      <w:keepNext/>
      <w:keepLines/>
      <w:pageBreakBefore/>
      <w:numPr>
        <w:numId w:val="19"/>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4D7DAA"/>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4D7DAA"/>
    <w:pPr>
      <w:numPr>
        <w:ilvl w:val="2"/>
      </w:numPr>
      <w:ind w:left="1134" w:hanging="1134"/>
      <w:outlineLvl w:val="2"/>
    </w:pPr>
    <w:rPr>
      <w:bCs/>
    </w:rPr>
  </w:style>
  <w:style w:type="paragraph" w:styleId="Heading4">
    <w:name w:val="heading 4"/>
    <w:basedOn w:val="Heading2"/>
    <w:next w:val="Normal"/>
    <w:link w:val="Heading4Char"/>
    <w:unhideWhenUsed/>
    <w:qFormat/>
    <w:rsid w:val="004D7DAA"/>
    <w:pPr>
      <w:numPr>
        <w:ilvl w:val="3"/>
      </w:numPr>
      <w:ind w:left="1418" w:hanging="1418"/>
      <w:outlineLvl w:val="3"/>
    </w:pPr>
    <w:rPr>
      <w:bCs/>
      <w:iCs/>
    </w:rPr>
  </w:style>
  <w:style w:type="paragraph" w:styleId="Heading5">
    <w:name w:val="heading 5"/>
    <w:basedOn w:val="Heading2"/>
    <w:next w:val="Normal"/>
    <w:link w:val="Heading5Char"/>
    <w:unhideWhenUsed/>
    <w:qFormat/>
    <w:rsid w:val="004D7DAA"/>
    <w:pPr>
      <w:numPr>
        <w:ilvl w:val="4"/>
      </w:numPr>
      <w:ind w:left="1701" w:hanging="1701"/>
      <w:outlineLvl w:val="4"/>
    </w:pPr>
  </w:style>
  <w:style w:type="paragraph" w:styleId="Heading6">
    <w:name w:val="heading 6"/>
    <w:basedOn w:val="Heading2"/>
    <w:next w:val="Normal"/>
    <w:link w:val="Heading6Char"/>
    <w:uiPriority w:val="9"/>
    <w:unhideWhenUsed/>
    <w:rsid w:val="004D7DAA"/>
    <w:pPr>
      <w:numPr>
        <w:ilvl w:val="5"/>
      </w:numPr>
      <w:ind w:left="1871" w:hanging="1871"/>
      <w:outlineLvl w:val="5"/>
    </w:pPr>
    <w:rPr>
      <w:iCs/>
    </w:rPr>
  </w:style>
  <w:style w:type="paragraph" w:styleId="Heading7">
    <w:name w:val="heading 7"/>
    <w:basedOn w:val="Heading2"/>
    <w:next w:val="Normal"/>
    <w:link w:val="Heading7Char"/>
    <w:uiPriority w:val="9"/>
    <w:unhideWhenUsed/>
    <w:rsid w:val="004D7DAA"/>
    <w:pPr>
      <w:numPr>
        <w:ilvl w:val="6"/>
      </w:numPr>
      <w:ind w:left="1985" w:hanging="1985"/>
      <w:outlineLvl w:val="6"/>
    </w:pPr>
    <w:rPr>
      <w:iCs/>
    </w:rPr>
  </w:style>
  <w:style w:type="paragraph" w:styleId="Heading8">
    <w:name w:val="heading 8"/>
    <w:basedOn w:val="Heading2"/>
    <w:next w:val="Normal"/>
    <w:link w:val="Heading8Char"/>
    <w:uiPriority w:val="9"/>
    <w:unhideWhenUsed/>
    <w:rsid w:val="004D7DAA"/>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4D7DAA"/>
    <w:pPr>
      <w:numPr>
        <w:ilvl w:val="8"/>
      </w:numPr>
      <w:ind w:left="2495" w:hanging="2495"/>
      <w:outlineLvl w:val="8"/>
    </w:pPr>
    <w:rPr>
      <w:iCs/>
      <w:szCs w:val="20"/>
    </w:rPr>
  </w:style>
  <w:style w:type="character" w:default="1" w:styleId="DefaultParagraphFont">
    <w:name w:val="Default Paragraph Font"/>
    <w:uiPriority w:val="1"/>
    <w:semiHidden/>
    <w:unhideWhenUsed/>
    <w:rsid w:val="004D7DA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D7DAA"/>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4D7DAA"/>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4D7DAA"/>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4D7DAA"/>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4D7DAA"/>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4D7DAA"/>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4D7DAA"/>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4D7DAA"/>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4D7DAA"/>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4D7DAA"/>
    <w:pPr>
      <w:keepNext w:val="0"/>
      <w:spacing w:before="0"/>
    </w:pPr>
  </w:style>
  <w:style w:type="paragraph" w:styleId="TOC3">
    <w:name w:val="toc 3"/>
    <w:basedOn w:val="TOC1"/>
    <w:autoRedefine/>
    <w:uiPriority w:val="39"/>
    <w:unhideWhenUsed/>
    <w:rsid w:val="004D7DAA"/>
    <w:pPr>
      <w:keepNext w:val="0"/>
      <w:tabs>
        <w:tab w:val="left" w:pos="1418"/>
      </w:tabs>
      <w:spacing w:before="0"/>
      <w:ind w:left="1418" w:hanging="794"/>
    </w:pPr>
  </w:style>
  <w:style w:type="paragraph" w:styleId="TOC4">
    <w:name w:val="toc 4"/>
    <w:basedOn w:val="TOC3"/>
    <w:next w:val="Normal"/>
    <w:autoRedefine/>
    <w:uiPriority w:val="39"/>
    <w:unhideWhenUsed/>
    <w:rsid w:val="004D7DAA"/>
    <w:pPr>
      <w:tabs>
        <w:tab w:val="left" w:pos="1985"/>
      </w:tabs>
      <w:ind w:right="851"/>
    </w:pPr>
  </w:style>
  <w:style w:type="paragraph" w:styleId="TOC5">
    <w:name w:val="toc 5"/>
    <w:basedOn w:val="TOC4"/>
    <w:next w:val="Normal"/>
    <w:autoRedefine/>
    <w:uiPriority w:val="39"/>
    <w:unhideWhenUsed/>
    <w:rsid w:val="004D7DAA"/>
  </w:style>
  <w:style w:type="character" w:customStyle="1" w:styleId="SAPKeyboard">
    <w:name w:val="SAP_Keyboard"/>
    <w:basedOn w:val="SAPMonospace"/>
    <w:uiPriority w:val="1"/>
    <w:qFormat/>
    <w:rsid w:val="004D7DAA"/>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4D7DAA"/>
    <w:pPr>
      <w:keepLines/>
      <w:spacing w:before="240" w:after="240" w:line="360" w:lineRule="auto"/>
      <w:jc w:val="center"/>
    </w:pPr>
    <w:rPr>
      <w:sz w:val="16"/>
    </w:rPr>
  </w:style>
  <w:style w:type="character" w:customStyle="1" w:styleId="StandardChar">
    <w:name w:val="Standard Char"/>
    <w:basedOn w:val="DefaultParagraphFont"/>
    <w:link w:val="Standard"/>
    <w:rsid w:val="004D7DAA"/>
    <w:rPr>
      <w:sz w:val="20"/>
      <w:szCs w:val="24"/>
    </w:rPr>
  </w:style>
  <w:style w:type="character" w:customStyle="1" w:styleId="TitleChar">
    <w:name w:val="Title Char"/>
    <w:basedOn w:val="StandardChar"/>
    <w:link w:val="Title"/>
    <w:uiPriority w:val="10"/>
    <w:rsid w:val="004D7DAA"/>
    <w:rPr>
      <w:rFonts w:cs="Arial"/>
      <w:b/>
      <w:bCs/>
      <w:color w:val="333399"/>
      <w:sz w:val="48"/>
      <w:szCs w:val="32"/>
    </w:rPr>
  </w:style>
  <w:style w:type="character" w:customStyle="1" w:styleId="SAPGraphicParagraphChar">
    <w:name w:val="SAP_GraphicParagraph Char"/>
    <w:basedOn w:val="TitleChar"/>
    <w:link w:val="SAPGraphicParagraph"/>
    <w:rsid w:val="004D7DAA"/>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4D7DAA"/>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4D7DAA"/>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4D7DAA"/>
    <w:pPr>
      <w:numPr>
        <w:numId w:val="0"/>
      </w:numPr>
      <w:outlineLvl w:val="9"/>
    </w:pPr>
  </w:style>
  <w:style w:type="character" w:customStyle="1" w:styleId="SAPHeading1NoNumberChar">
    <w:name w:val="SAP_Heading1NoNumber Char"/>
    <w:basedOn w:val="TitleChar"/>
    <w:link w:val="SAPHeading1NoNumber"/>
    <w:rsid w:val="004D7DAA"/>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4D7DAA"/>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4D7DAA"/>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4D7DAA"/>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4D7DAA"/>
    <w:pPr>
      <w:numPr>
        <w:numId w:val="41"/>
      </w:numPr>
    </w:pPr>
  </w:style>
  <w:style w:type="paragraph" w:styleId="ListNumber2">
    <w:name w:val="List Number 2"/>
    <w:basedOn w:val="Normal"/>
    <w:uiPriority w:val="99"/>
    <w:qFormat/>
    <w:rsid w:val="004D7DAA"/>
    <w:pPr>
      <w:numPr>
        <w:ilvl w:val="1"/>
        <w:numId w:val="41"/>
      </w:numPr>
    </w:pPr>
  </w:style>
  <w:style w:type="paragraph" w:styleId="ListNumber3">
    <w:name w:val="List Number 3"/>
    <w:basedOn w:val="Normal"/>
    <w:uiPriority w:val="99"/>
    <w:qFormat/>
    <w:rsid w:val="004D7DAA"/>
    <w:pPr>
      <w:numPr>
        <w:ilvl w:val="2"/>
        <w:numId w:val="41"/>
      </w:numPr>
    </w:pPr>
  </w:style>
  <w:style w:type="paragraph" w:styleId="ListBullet">
    <w:name w:val="List Bullet"/>
    <w:basedOn w:val="Normal"/>
    <w:uiPriority w:val="99"/>
    <w:qFormat/>
    <w:rsid w:val="004D7DAA"/>
    <w:pPr>
      <w:numPr>
        <w:numId w:val="13"/>
      </w:numPr>
      <w:ind w:left="341" w:hanging="284"/>
    </w:pPr>
  </w:style>
  <w:style w:type="paragraph" w:styleId="ListBullet2">
    <w:name w:val="List Bullet 2"/>
    <w:basedOn w:val="Normal"/>
    <w:uiPriority w:val="99"/>
    <w:qFormat/>
    <w:rsid w:val="004D7DAA"/>
    <w:pPr>
      <w:numPr>
        <w:numId w:val="15"/>
      </w:numPr>
      <w:ind w:left="681" w:hanging="284"/>
    </w:pPr>
  </w:style>
  <w:style w:type="paragraph" w:styleId="ListBullet3">
    <w:name w:val="List Bullet 3"/>
    <w:basedOn w:val="Normal"/>
    <w:uiPriority w:val="99"/>
    <w:qFormat/>
    <w:rsid w:val="004D7DAA"/>
    <w:pPr>
      <w:numPr>
        <w:numId w:val="17"/>
      </w:numPr>
      <w:ind w:left="1021" w:hanging="284"/>
    </w:pPr>
  </w:style>
  <w:style w:type="paragraph" w:styleId="ListContinue">
    <w:name w:val="List Continue"/>
    <w:basedOn w:val="Normal"/>
    <w:uiPriority w:val="99"/>
    <w:qFormat/>
    <w:rsid w:val="004D7DAA"/>
    <w:pPr>
      <w:ind w:left="340"/>
    </w:pPr>
  </w:style>
  <w:style w:type="paragraph" w:styleId="ListContinue2">
    <w:name w:val="List Continue 2"/>
    <w:basedOn w:val="Normal"/>
    <w:uiPriority w:val="99"/>
    <w:qFormat/>
    <w:rsid w:val="004D7DAA"/>
    <w:pPr>
      <w:ind w:left="680"/>
    </w:pPr>
  </w:style>
  <w:style w:type="paragraph" w:styleId="ListContinue3">
    <w:name w:val="List Continue 3"/>
    <w:basedOn w:val="Normal"/>
    <w:uiPriority w:val="99"/>
    <w:qFormat/>
    <w:rsid w:val="004D7DAA"/>
    <w:pPr>
      <w:ind w:left="1021"/>
    </w:pPr>
  </w:style>
  <w:style w:type="character" w:customStyle="1" w:styleId="Heading1Char">
    <w:name w:val="Heading 1 Char"/>
    <w:basedOn w:val="DefaultParagraphFont"/>
    <w:link w:val="Heading1"/>
    <w:uiPriority w:val="9"/>
    <w:locked/>
    <w:rsid w:val="004D7DAA"/>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4D7DAA"/>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4D7DAA"/>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locked/>
    <w:rsid w:val="004D7DAA"/>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rsid w:val="004D7DAA"/>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4D7DAA"/>
    <w:rPr>
      <w:rFonts w:ascii="SAP-icons" w:hAnsi="SAP-icons" w:cs="Times New Roman"/>
      <w:color w:val="7F7F7F" w:themeColor="text1" w:themeTint="80"/>
      <w:sz w:val="18"/>
    </w:rPr>
  </w:style>
  <w:style w:type="table" w:styleId="TableGrid">
    <w:name w:val="Table Grid"/>
    <w:basedOn w:val="TableNormal"/>
    <w:uiPriority w:val="59"/>
    <w:rsid w:val="004D7DAA"/>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4D7DAA"/>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4D7DAA"/>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4D7DAA"/>
    <w:rPr>
      <w:rFonts w:ascii="BentonSans Medium" w:hAnsi="BentonSans Medium"/>
      <w:sz w:val="20"/>
    </w:rPr>
  </w:style>
  <w:style w:type="paragraph" w:customStyle="1" w:styleId="SAPSecurityLevel">
    <w:name w:val="SAP_SecurityLevel"/>
    <w:basedOn w:val="SAPMainTitle"/>
    <w:locked/>
    <w:rsid w:val="004D7DAA"/>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4D7DAA"/>
    <w:rPr>
      <w:rFonts w:ascii="BentonSans Book" w:hAnsi="BentonSans Book" w:cs="Times New Roman"/>
      <w:color w:val="0076CB"/>
      <w:sz w:val="18"/>
      <w:u w:val="none"/>
    </w:rPr>
  </w:style>
  <w:style w:type="paragraph" w:customStyle="1" w:styleId="SAPMaterialNumber">
    <w:name w:val="SAP_MaterialNumber"/>
    <w:basedOn w:val="SAPDocumentVersion"/>
    <w:locked/>
    <w:rsid w:val="004D7DAA"/>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4D7DAA"/>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4D7DAA"/>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4D7DAA"/>
    <w:rPr>
      <w:rFonts w:ascii="BentonSans Bold" w:hAnsi="BentonSans Bold" w:cs="Times New Roman"/>
    </w:rPr>
  </w:style>
  <w:style w:type="character" w:customStyle="1" w:styleId="SAPFooterSecurityLevel">
    <w:name w:val="SAP_Footer_SecurityLevel"/>
    <w:basedOn w:val="DefaultParagraphFont"/>
    <w:uiPriority w:val="1"/>
    <w:locked/>
    <w:rsid w:val="004D7DAA"/>
    <w:rPr>
      <w:rFonts w:cs="Times New Roman"/>
      <w:caps/>
      <w:spacing w:val="6"/>
    </w:rPr>
  </w:style>
  <w:style w:type="paragraph" w:customStyle="1" w:styleId="SAPLastPageGray">
    <w:name w:val="SAP_LastPage_Gray"/>
    <w:basedOn w:val="Normal"/>
    <w:locked/>
    <w:rsid w:val="004D7DAA"/>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4D7DAA"/>
    <w:pPr>
      <w:spacing w:before="0" w:after="0" w:line="180" w:lineRule="exact"/>
    </w:pPr>
    <w:rPr>
      <w:rFonts w:cs="Arial"/>
      <w:sz w:val="12"/>
      <w:szCs w:val="18"/>
      <w:lang w:val="de-DE"/>
    </w:rPr>
  </w:style>
  <w:style w:type="paragraph" w:customStyle="1" w:styleId="SAPFooterright">
    <w:name w:val="SAP_Footer_right"/>
    <w:basedOn w:val="SAPFooterleft"/>
    <w:locked/>
    <w:rsid w:val="004D7DAA"/>
    <w:pPr>
      <w:jc w:val="right"/>
    </w:pPr>
    <w:rPr>
      <w:noProof/>
    </w:rPr>
  </w:style>
  <w:style w:type="paragraph" w:customStyle="1" w:styleId="SAPFooterCurrentTopicRight">
    <w:name w:val="SAP_Footer_CurrentTopicRight"/>
    <w:basedOn w:val="SAPFooterright"/>
    <w:qFormat/>
    <w:locked/>
    <w:rsid w:val="004D7DAA"/>
    <w:rPr>
      <w:rFonts w:ascii="BentonSans Bold" w:hAnsi="BentonSans Bold"/>
    </w:rPr>
  </w:style>
  <w:style w:type="paragraph" w:customStyle="1" w:styleId="SAPFooterCurrentTopicLeft">
    <w:name w:val="SAP_Footer_CurrentTopicLeft"/>
    <w:basedOn w:val="SAPFooterleft"/>
    <w:qFormat/>
    <w:locked/>
    <w:rsid w:val="004D7DAA"/>
    <w:rPr>
      <w:rFonts w:ascii="BentonSans Bold" w:hAnsi="BentonSans Bold"/>
    </w:rPr>
  </w:style>
  <w:style w:type="paragraph" w:styleId="Header">
    <w:name w:val="header"/>
    <w:basedOn w:val="Normal"/>
    <w:link w:val="HeaderChar"/>
    <w:uiPriority w:val="99"/>
    <w:unhideWhenUsed/>
    <w:rsid w:val="004D7DAA"/>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4D7DAA"/>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4D7DAA"/>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4D7DAA"/>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4D7DAA"/>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4D7DAA"/>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4D7DAA"/>
    <w:pPr>
      <w:spacing w:before="120"/>
    </w:pPr>
    <w:rPr>
      <w:color w:val="000000" w:themeColor="text1"/>
      <w:sz w:val="28"/>
    </w:rPr>
  </w:style>
  <w:style w:type="paragraph" w:styleId="BalloonText">
    <w:name w:val="Balloon Text"/>
    <w:basedOn w:val="Normal"/>
    <w:link w:val="BalloonTextChar"/>
    <w:uiPriority w:val="99"/>
    <w:semiHidden/>
    <w:unhideWhenUsed/>
    <w:rsid w:val="004D7DAA"/>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D7DAA"/>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4D7DAA"/>
    <w:pPr>
      <w:spacing w:before="1080"/>
    </w:pPr>
    <w:rPr>
      <w:b/>
      <w:color w:val="999999"/>
      <w:sz w:val="20"/>
    </w:rPr>
  </w:style>
  <w:style w:type="paragraph" w:customStyle="1" w:styleId="SAPTargetAudience">
    <w:name w:val="SAP_TargetAudience"/>
    <w:basedOn w:val="Normal"/>
    <w:locked/>
    <w:rsid w:val="004D7DAA"/>
    <w:pPr>
      <w:ind w:left="170" w:right="170"/>
    </w:pPr>
  </w:style>
  <w:style w:type="table" w:customStyle="1" w:styleId="LightShading1">
    <w:name w:val="Light Shading1"/>
    <w:basedOn w:val="TableNormal"/>
    <w:uiPriority w:val="60"/>
    <w:locked/>
    <w:rsid w:val="004D7DAA"/>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4D7DAA"/>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4D7DAA"/>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4D7DAA"/>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4D7DAA"/>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4D7DAA"/>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4D7DAA"/>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4D7DAA"/>
    <w:pPr>
      <w:ind w:left="680"/>
    </w:pPr>
  </w:style>
  <w:style w:type="paragraph" w:customStyle="1" w:styleId="SAPGreenTextNotPrinted">
    <w:name w:val="SAP_GreenText_(NotPrinted)"/>
    <w:basedOn w:val="Normal"/>
    <w:next w:val="Normal"/>
    <w:link w:val="SAPGreenTextNotPrintedChar"/>
    <w:qFormat/>
    <w:rsid w:val="004D7DAA"/>
    <w:rPr>
      <w:rFonts w:ascii="BentonSans Regular Italic" w:hAnsi="BentonSans Regular Italic"/>
      <w:vanish/>
      <w:color w:val="7B7B7B" w:themeColor="accent3" w:themeShade="BF"/>
    </w:rPr>
  </w:style>
  <w:style w:type="paragraph" w:customStyle="1" w:styleId="SAPHeader">
    <w:name w:val="SAP_Header"/>
    <w:basedOn w:val="Normal"/>
    <w:locked/>
    <w:rsid w:val="004D7DAA"/>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4D7DAA"/>
    <w:rPr>
      <w:rFonts w:cs="Times New Roman"/>
      <w:color w:val="808080"/>
    </w:rPr>
  </w:style>
  <w:style w:type="character" w:styleId="FollowedHyperlink">
    <w:name w:val="FollowedHyperlink"/>
    <w:basedOn w:val="DefaultParagraphFont"/>
    <w:uiPriority w:val="99"/>
    <w:semiHidden/>
    <w:unhideWhenUsed/>
    <w:rsid w:val="004D7DAA"/>
    <w:rPr>
      <w:rFonts w:cs="Times New Roman"/>
      <w:color w:val="954F72" w:themeColor="followedHyperlink"/>
      <w:u w:val="single"/>
    </w:rPr>
  </w:style>
  <w:style w:type="character" w:styleId="SubtleEmphasis">
    <w:name w:val="Subtle Emphasis"/>
    <w:basedOn w:val="DefaultParagraphFont"/>
    <w:uiPriority w:val="19"/>
    <w:rsid w:val="004D7DAA"/>
    <w:rPr>
      <w:rFonts w:cs="Times New Roman"/>
      <w:i/>
      <w:iCs/>
      <w:color w:val="808080" w:themeColor="text1" w:themeTint="7F"/>
    </w:rPr>
  </w:style>
  <w:style w:type="character" w:styleId="Strong">
    <w:name w:val="Strong"/>
    <w:basedOn w:val="DefaultParagraphFont"/>
    <w:uiPriority w:val="22"/>
    <w:rsid w:val="004D7DAA"/>
    <w:rPr>
      <w:rFonts w:cs="Times New Roman"/>
      <w:b/>
      <w:bCs/>
    </w:rPr>
  </w:style>
  <w:style w:type="paragraph" w:customStyle="1" w:styleId="SAPCopyrightShort">
    <w:name w:val="SAP_CopyrightShort"/>
    <w:basedOn w:val="Normal"/>
    <w:locked/>
    <w:rsid w:val="004D7DAA"/>
    <w:pPr>
      <w:spacing w:before="11760" w:after="0" w:line="220" w:lineRule="exact"/>
      <w:ind w:left="-1418" w:right="-567"/>
    </w:pPr>
  </w:style>
  <w:style w:type="paragraph" w:customStyle="1" w:styleId="SAPLastPageCopyright">
    <w:name w:val="SAP_LastPage_Copyright"/>
    <w:basedOn w:val="SAPCopyrightShort"/>
    <w:locked/>
    <w:rsid w:val="004D7DAA"/>
  </w:style>
  <w:style w:type="paragraph" w:styleId="List">
    <w:name w:val="List"/>
    <w:basedOn w:val="Normal"/>
    <w:uiPriority w:val="99"/>
    <w:unhideWhenUsed/>
    <w:rsid w:val="004D7DAA"/>
    <w:pPr>
      <w:ind w:left="340" w:hanging="340"/>
      <w:contextualSpacing/>
    </w:pPr>
  </w:style>
  <w:style w:type="paragraph" w:styleId="List2">
    <w:name w:val="List 2"/>
    <w:basedOn w:val="Normal"/>
    <w:uiPriority w:val="99"/>
    <w:unhideWhenUsed/>
    <w:rsid w:val="004D7DAA"/>
    <w:pPr>
      <w:ind w:left="680" w:hanging="340"/>
      <w:contextualSpacing/>
    </w:pPr>
  </w:style>
  <w:style w:type="paragraph" w:styleId="List3">
    <w:name w:val="List 3"/>
    <w:basedOn w:val="Normal"/>
    <w:uiPriority w:val="99"/>
    <w:unhideWhenUsed/>
    <w:rsid w:val="004D7DAA"/>
    <w:pPr>
      <w:ind w:left="1020" w:hanging="340"/>
      <w:contextualSpacing/>
    </w:pPr>
  </w:style>
  <w:style w:type="paragraph" w:styleId="DocumentMap">
    <w:name w:val="Document Map"/>
    <w:basedOn w:val="Normal"/>
    <w:link w:val="DocumentMapChar"/>
    <w:uiPriority w:val="99"/>
    <w:semiHidden/>
    <w:unhideWhenUsed/>
    <w:rsid w:val="004D7DAA"/>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4D7DAA"/>
    <w:rPr>
      <w:rFonts w:ascii="Tahoma" w:eastAsia="MS Mincho" w:hAnsi="Tahoma"/>
      <w:color w:val="000000" w:themeColor="text1"/>
      <w:kern w:val="0"/>
      <w:sz w:val="16"/>
      <w:szCs w:val="16"/>
      <w:lang w:eastAsia="en-US"/>
    </w:rPr>
  </w:style>
  <w:style w:type="paragraph" w:styleId="NoSpacing">
    <w:name w:val="No Spacing"/>
    <w:link w:val="NoSpacingChar"/>
    <w:uiPriority w:val="1"/>
    <w:rsid w:val="004D7DAA"/>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4D7DAA"/>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4D7DAA"/>
    <w:rPr>
      <w:rFonts w:cs="Times New Roman"/>
      <w:i/>
      <w:iCs/>
    </w:rPr>
  </w:style>
  <w:style w:type="paragraph" w:styleId="Quote">
    <w:name w:val="Quote"/>
    <w:basedOn w:val="Normal"/>
    <w:next w:val="Normal"/>
    <w:link w:val="QuoteChar"/>
    <w:uiPriority w:val="29"/>
    <w:rsid w:val="004D7DAA"/>
    <w:rPr>
      <w:i/>
      <w:iCs/>
    </w:rPr>
  </w:style>
  <w:style w:type="character" w:customStyle="1" w:styleId="QuoteChar">
    <w:name w:val="Quote Char"/>
    <w:basedOn w:val="DefaultParagraphFont"/>
    <w:link w:val="Quote"/>
    <w:uiPriority w:val="29"/>
    <w:rsid w:val="004D7DAA"/>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4D7DAA"/>
    <w:rPr>
      <w:rFonts w:cs="Times New Roman"/>
      <w:smallCaps/>
      <w:color w:val="ED7D31" w:themeColor="accent2"/>
      <w:u w:val="single"/>
    </w:rPr>
  </w:style>
  <w:style w:type="paragraph" w:styleId="IntenseQuote">
    <w:name w:val="Intense Quote"/>
    <w:basedOn w:val="Normal"/>
    <w:next w:val="Normal"/>
    <w:link w:val="IntenseQuoteChar"/>
    <w:uiPriority w:val="30"/>
    <w:rsid w:val="004D7DAA"/>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4D7DAA"/>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4D7DAA"/>
    <w:rPr>
      <w:rFonts w:cs="Times New Roman"/>
      <w:b/>
      <w:bCs/>
      <w:smallCaps/>
      <w:color w:val="ED7D31" w:themeColor="accent2"/>
      <w:spacing w:val="5"/>
      <w:u w:val="single"/>
    </w:rPr>
  </w:style>
  <w:style w:type="character" w:styleId="IntenseEmphasis">
    <w:name w:val="Intense Emphasis"/>
    <w:basedOn w:val="DefaultParagraphFont"/>
    <w:uiPriority w:val="21"/>
    <w:rsid w:val="004D7DAA"/>
    <w:rPr>
      <w:rFonts w:cs="Times New Roman"/>
      <w:b/>
      <w:bCs/>
      <w:i/>
      <w:iCs/>
      <w:color w:val="4472C4" w:themeColor="accent1"/>
    </w:rPr>
  </w:style>
  <w:style w:type="paragraph" w:styleId="ListParagraph">
    <w:name w:val="List Paragraph"/>
    <w:basedOn w:val="Normal"/>
    <w:uiPriority w:val="34"/>
    <w:rsid w:val="004D7DAA"/>
    <w:pPr>
      <w:ind w:left="720"/>
      <w:contextualSpacing/>
    </w:pPr>
  </w:style>
  <w:style w:type="character" w:styleId="BookTitle">
    <w:name w:val="Book Title"/>
    <w:basedOn w:val="DefaultParagraphFont"/>
    <w:uiPriority w:val="33"/>
    <w:rsid w:val="004D7DAA"/>
    <w:rPr>
      <w:rFonts w:cs="Times New Roman"/>
      <w:b/>
      <w:bCs/>
      <w:smallCaps/>
      <w:spacing w:val="5"/>
    </w:rPr>
  </w:style>
  <w:style w:type="character" w:customStyle="1" w:styleId="SAPTextReference">
    <w:name w:val="SAP_TextReference"/>
    <w:basedOn w:val="SAPScreenElement"/>
    <w:uiPriority w:val="1"/>
    <w:qFormat/>
    <w:rsid w:val="004D7DAA"/>
    <w:rPr>
      <w:rFonts w:ascii="BentonSans Book Italic" w:hAnsi="BentonSans Book Italic" w:cs="Times New Roman"/>
      <w:color w:val="auto"/>
    </w:rPr>
  </w:style>
  <w:style w:type="character" w:customStyle="1" w:styleId="Superscript">
    <w:name w:val="Superscript"/>
    <w:basedOn w:val="DefaultParagraphFont"/>
    <w:uiPriority w:val="1"/>
    <w:rsid w:val="004D7DAA"/>
    <w:rPr>
      <w:rFonts w:cs="Times New Roman"/>
      <w:vertAlign w:val="superscript"/>
    </w:rPr>
  </w:style>
  <w:style w:type="character" w:customStyle="1" w:styleId="SAPGreenTextNotPrintedChar">
    <w:name w:val="SAP_GreenText_(NotPrinted) Char"/>
    <w:basedOn w:val="DefaultParagraphFont"/>
    <w:link w:val="SAPGreenTextNotPrinted"/>
    <w:rsid w:val="004D7DAA"/>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4D7DAA"/>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4D7DAA"/>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4D7DAA"/>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4D7DAA"/>
    <w:pPr>
      <w:spacing w:before="0" w:after="200" w:line="240" w:lineRule="auto"/>
    </w:pPr>
    <w:rPr>
      <w:i/>
      <w:iCs/>
      <w:color w:val="44546A" w:themeColor="text2"/>
      <w:szCs w:val="18"/>
    </w:rPr>
  </w:style>
  <w:style w:type="paragraph" w:customStyle="1" w:styleId="SAPXMLCodeblock">
    <w:name w:val="SAP_XML_Codeblock"/>
    <w:basedOn w:val="Normal"/>
    <w:qFormat/>
    <w:rsid w:val="004D7DAA"/>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534C5550"/><Relationship Id="rId13" Type="http://schemas.openxmlformats.org/officeDocument/2006/relationships/hyperlink" Target="#unique_18" TargetMode="External"/><Relationship Id="rId18" Type="http://schemas.openxmlformats.org/officeDocument/2006/relationships/header" Target="header1.xml"/><Relationship Id="rId26" Type="http://schemas.openxmlformats.org/officeDocument/2006/relationships/footer" Target="footer5.xm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image" Target="media/image1.png"/><Relationship Id="rId12" Type="http://schemas.openxmlformats.org/officeDocument/2006/relationships/hyperlink" Target="#unique_17" TargetMode="External"/><Relationship Id="rId17" Type="http://schemas.openxmlformats.org/officeDocument/2006/relationships/hyperlink" Target="#unique_9" TargetMode="External"/><Relationship Id="rId25" Type="http://schemas.openxmlformats.org/officeDocument/2006/relationships/footer" Target="footer4.xml"/><Relationship Id="rId2" Type="http://schemas.openxmlformats.org/officeDocument/2006/relationships/styles" Target="styles.xml"/><Relationship Id="rId16" Type="http://schemas.openxmlformats.org/officeDocument/2006/relationships/hyperlink" Target="#unique_21" TargetMode="External"/><Relationship Id="rId20" Type="http://schemas.openxmlformats.org/officeDocument/2006/relationships/footer" Target="footer1.xml"/><Relationship Id="rId29" Type="http://schemas.openxmlformats.org/officeDocument/2006/relationships/glossaryDocument" Target="glossary/document.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unique_16" TargetMode="External"/><Relationship Id="rId24" Type="http://schemas.openxmlformats.org/officeDocument/2006/relationships/hyperlink" Target="http://www.sap.com/copyright" TargetMode="External"/><Relationship Id="rId5" Type="http://schemas.openxmlformats.org/officeDocument/2006/relationships/footnotes" Target="footnotes.xml"/><Relationship Id="rId15" Type="http://schemas.openxmlformats.org/officeDocument/2006/relationships/hyperlink" Target="#unique_20" TargetMode="External"/><Relationship Id="rId23" Type="http://schemas.openxmlformats.org/officeDocument/2006/relationships/footer" Target="footer3.xml"/><Relationship Id="rId28" Type="http://schemas.openxmlformats.org/officeDocument/2006/relationships/fontTable" Target="fontTable.xml"/><Relationship Id="rId10" Type="http://schemas.openxmlformats.org/officeDocument/2006/relationships/hyperlink" Target="https://help.sap.com/viewer/a630d57fc5004c6383e7a81efee7a8bb/latest/en-US/8fa28e0107984d42a99b9eea67856cea.html" TargetMode="Externa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hyperlink" Target="#unique_19" TargetMode="External"/><Relationship Id="rId22" Type="http://schemas.openxmlformats.org/officeDocument/2006/relationships/header" Target="header3.xml"/><Relationship Id="rId27" Type="http://schemas.openxmlformats.org/officeDocument/2006/relationships/footer" Target="footer6.xml"/><Relationship Id="rId30"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47F75E868DF4ABAA1D31BA1C8363E43"/>
        <w:category>
          <w:name w:val="General"/>
          <w:gallery w:val="placeholder"/>
        </w:category>
        <w:types>
          <w:type w:val="bbPlcHdr"/>
        </w:types>
        <w:behaviors>
          <w:behavior w:val="content"/>
        </w:behaviors>
        <w:guid w:val="{D9D079FA-7876-4A43-89CA-D7402FAB3BDB}"/>
      </w:docPartPr>
      <w:docPartBody>
        <w:p w:rsidR="000C2F6A" w:rsidRDefault="000C2F6A" w:rsidP="000C2F6A">
          <w:pPr>
            <w:pStyle w:val="D47F75E868DF4ABAA1D31BA1C8363E43"/>
          </w:pPr>
          <w:r>
            <w:t>Enter Scope Item Name</w:t>
          </w:r>
        </w:p>
      </w:docPartBody>
    </w:docPart>
    <w:docPart>
      <w:docPartPr>
        <w:name w:val="6CD1262364704F70B09CBFDB4D5BB4D7"/>
        <w:category>
          <w:name w:val="General"/>
          <w:gallery w:val="placeholder"/>
        </w:category>
        <w:types>
          <w:type w:val="bbPlcHdr"/>
        </w:types>
        <w:behaviors>
          <w:behavior w:val="content"/>
        </w:behaviors>
        <w:guid w:val="{0AADDD2C-61AA-493A-B814-11590463EA0F}"/>
      </w:docPartPr>
      <w:docPartBody>
        <w:p w:rsidR="000C2F6A" w:rsidRDefault="000C2F6A" w:rsidP="000C2F6A">
          <w:pPr>
            <w:pStyle w:val="6CD1262364704F70B09CBFDB4D5BB4D7"/>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2F6A"/>
    <w:rsid w:val="000C2F6A"/>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448AC08BBA894FA0B186A91462B8758F">
    <w:name w:val="448AC08BBA894FA0B186A91462B8758F"/>
    <w:rsid w:val="000C2F6A"/>
  </w:style>
  <w:style w:type="paragraph" w:customStyle="1" w:styleId="D47F75E868DF4ABAA1D31BA1C8363E43">
    <w:name w:val="D47F75E868DF4ABAA1D31BA1C8363E43"/>
    <w:rsid w:val="000C2F6A"/>
  </w:style>
  <w:style w:type="paragraph" w:customStyle="1" w:styleId="6CD1262364704F70B09CBFDB4D5BB4D7">
    <w:name w:val="6CD1262364704F70B09CBFDB4D5BB4D7"/>
    <w:rsid w:val="000C2F6A"/>
  </w:style>
  <w:style w:type="paragraph" w:customStyle="1" w:styleId="5BEBCE8F2EF0493DB3722FD45C3C6732">
    <w:name w:val="5BEBCE8F2EF0493DB3722FD45C3C6732"/>
    <w:rsid w:val="000C2F6A"/>
  </w:style>
  <w:style w:type="paragraph" w:customStyle="1" w:styleId="D6612F3DAA3D457BABB9B935F8971D1E">
    <w:name w:val="D6612F3DAA3D457BABB9B935F8971D1E"/>
    <w:rsid w:val="000C2F6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25</Pages>
  <Words>4658</Words>
  <Characters>26552</Characters>
  <Application>Microsoft Office Word</Application>
  <DocSecurity>4</DocSecurity>
  <Lines>221</Lines>
  <Paragraphs>62</Paragraphs>
  <ScaleCrop>false</ScaleCrop>
  <Company/>
  <LinksUpToDate>false</LinksUpToDate>
  <CharactersWithSpaces>31148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2024-09-05T08:19:00Z</dcterms:created>
  <dcterms:modified xsi:type="dcterms:W3CDTF">2024-09-05T08:19:00Z</dcterms:modified>
</cp:coreProperties>
</file>