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10BE3" w14:paraId="19DE5511" w14:textId="77777777" w:rsidTr="00907278">
        <w:trPr>
          <w:trHeight w:val="636"/>
        </w:trPr>
        <w:tc>
          <w:tcPr>
            <w:tcW w:w="3227" w:type="dxa"/>
          </w:tcPr>
          <w:p w14:paraId="1EDDC565" w14:textId="77777777" w:rsidR="00A10BE3" w:rsidRPr="006A4D17" w:rsidRDefault="00A10BE3" w:rsidP="00907278">
            <w:bookmarkStart w:id="0" w:name="unique_1"/>
            <w:bookmarkStart w:id="1" w:name="_Hlk107001998"/>
            <w:r w:rsidRPr="006A4D17">
              <w:rPr>
                <w:noProof/>
              </w:rPr>
              <w:drawing>
                <wp:anchor distT="0" distB="0" distL="114300" distR="114300" simplePos="0" relativeHeight="251659264" behindDoc="1" locked="0" layoutInCell="1" allowOverlap="1" wp14:anchorId="4BC33930" wp14:editId="1B75BD4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A0B7133" w14:textId="5A8F9FE4" w:rsidR="00A10BE3" w:rsidRPr="00E540A2" w:rsidRDefault="00A10BE3" w:rsidP="00A10BE3">
            <w:pPr>
              <w:pStyle w:val="SAPCollateralType"/>
            </w:pPr>
            <w:r>
              <w:t>Test Script</w:t>
            </w:r>
          </w:p>
          <w:p w14:paraId="74025E08" w14:textId="3E3E0BA6" w:rsidR="00A10BE3" w:rsidRPr="00CF3F1C" w:rsidRDefault="00A10BE3" w:rsidP="00A10BE3">
            <w:pPr>
              <w:pStyle w:val="SAPDocumentVersion"/>
            </w:pPr>
            <w:r>
              <w:t>SAP S/4HANA - 05-09-24</w:t>
            </w:r>
          </w:p>
        </w:tc>
      </w:tr>
      <w:tr w:rsidR="00A10BE3" w14:paraId="67BAB4C3" w14:textId="77777777" w:rsidTr="00907278">
        <w:trPr>
          <w:trHeight w:hRule="exact" w:val="1656"/>
        </w:trPr>
        <w:tc>
          <w:tcPr>
            <w:tcW w:w="3227" w:type="dxa"/>
          </w:tcPr>
          <w:p w14:paraId="01721FE8" w14:textId="77777777" w:rsidR="00A10BE3" w:rsidRPr="006A4D17" w:rsidRDefault="00A10BE3" w:rsidP="00907278"/>
        </w:tc>
        <w:tc>
          <w:tcPr>
            <w:tcW w:w="11340" w:type="dxa"/>
          </w:tcPr>
          <w:p w14:paraId="0B645818" w14:textId="6D51BF96" w:rsidR="00A10BE3" w:rsidRDefault="00A10BE3" w:rsidP="00A10BE3">
            <w:pPr>
              <w:pStyle w:val="SAPMainTitle"/>
            </w:pPr>
            <w:bookmarkStart w:id="2" w:name="maintitle"/>
            <w:r>
              <w:t>Product Footprint Management (5IM)</w:t>
            </w:r>
            <w:bookmarkEnd w:id="2"/>
            <w:r w:rsidRPr="00585F3D">
              <w:t xml:space="preserve"> </w:t>
            </w:r>
          </w:p>
          <w:p w14:paraId="23944056" w14:textId="77777777" w:rsidR="00A10BE3" w:rsidRDefault="00A10BE3" w:rsidP="00907278"/>
          <w:p w14:paraId="0974FA80" w14:textId="77777777" w:rsidR="00A10BE3" w:rsidRPr="00585F3D" w:rsidRDefault="00A10BE3" w:rsidP="00907278">
            <w:r w:rsidRPr="00DE3655">
              <w:rPr>
                <w:b/>
                <w:bCs/>
                <w:noProof/>
                <w:szCs w:val="28"/>
              </w:rPr>
              <w:drawing>
                <wp:anchor distT="0" distB="0" distL="114300" distR="114300" simplePos="0" relativeHeight="251660288" behindDoc="1" locked="0" layoutInCell="1" allowOverlap="1" wp14:anchorId="0EEB3AA4" wp14:editId="713563F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10BE3" w14:paraId="2B1EC98D" w14:textId="77777777" w:rsidTr="00907278">
        <w:trPr>
          <w:trHeight w:hRule="exact" w:val="481"/>
        </w:trPr>
        <w:tc>
          <w:tcPr>
            <w:tcW w:w="3227" w:type="dxa"/>
          </w:tcPr>
          <w:p w14:paraId="00B57E23" w14:textId="77777777" w:rsidR="00A10BE3" w:rsidRDefault="00A10BE3" w:rsidP="00907278"/>
        </w:tc>
        <w:tc>
          <w:tcPr>
            <w:tcW w:w="11340" w:type="dxa"/>
          </w:tcPr>
          <w:p w14:paraId="4DB4C60D" w14:textId="77777777" w:rsidR="00A10BE3" w:rsidRDefault="00A10BE3" w:rsidP="00907278">
            <w:pPr>
              <w:pStyle w:val="SAPSecurityLevel"/>
              <w:jc w:val="left"/>
            </w:pPr>
            <w:r>
              <w:t>PUBLIC</w:t>
            </w:r>
          </w:p>
        </w:tc>
      </w:tr>
    </w:tbl>
    <w:p w14:paraId="5726E995" w14:textId="77777777" w:rsidR="00A10BE3" w:rsidRPr="009B6859" w:rsidRDefault="00A10BE3" w:rsidP="00DE5124">
      <w:pPr>
        <w:pStyle w:val="SAPKeyblockTitle"/>
      </w:pPr>
      <w:r w:rsidRPr="009B6859">
        <w:t>Table of Contents</w:t>
      </w:r>
      <w:r w:rsidRPr="00BE29C5">
        <w:rPr>
          <w:rFonts w:ascii="BentonSans Book" w:hAnsi="BentonSans Book"/>
          <w:noProof/>
          <w:color w:val="000000" w:themeColor="text1"/>
          <w:sz w:val="18"/>
        </w:rPr>
        <w:t xml:space="preserve"> </w:t>
      </w:r>
    </w:p>
    <w:p w14:paraId="4DE172CF" w14:textId="5408809D" w:rsidR="00A10BE3" w:rsidRDefault="00A10BE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1790" w:history="1">
        <w:r w:rsidRPr="00932C75">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32C75">
          <w:rPr>
            <w:rStyle w:val="Hyperlink"/>
            <w:noProof/>
          </w:rPr>
          <w:t>Purpose</w:t>
        </w:r>
        <w:r>
          <w:rPr>
            <w:noProof/>
            <w:webHidden/>
          </w:rPr>
          <w:tab/>
        </w:r>
        <w:r>
          <w:rPr>
            <w:noProof/>
            <w:webHidden/>
          </w:rPr>
          <w:fldChar w:fldCharType="begin"/>
        </w:r>
        <w:r>
          <w:rPr>
            <w:noProof/>
            <w:webHidden/>
          </w:rPr>
          <w:instrText xml:space="preserve"> PAGEREF _Toc176421790 \h </w:instrText>
        </w:r>
        <w:r>
          <w:rPr>
            <w:noProof/>
            <w:webHidden/>
          </w:rPr>
        </w:r>
        <w:r>
          <w:rPr>
            <w:noProof/>
            <w:webHidden/>
          </w:rPr>
          <w:fldChar w:fldCharType="separate"/>
        </w:r>
        <w:r>
          <w:rPr>
            <w:noProof/>
            <w:webHidden/>
          </w:rPr>
          <w:t>2</w:t>
        </w:r>
        <w:r>
          <w:rPr>
            <w:noProof/>
            <w:webHidden/>
          </w:rPr>
          <w:fldChar w:fldCharType="end"/>
        </w:r>
      </w:hyperlink>
    </w:p>
    <w:p w14:paraId="5CFE52B4" w14:textId="1D4AD4A3" w:rsidR="00A10BE3" w:rsidRDefault="00A10BE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791" w:history="1">
        <w:r w:rsidRPr="00932C75">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32C75">
          <w:rPr>
            <w:rStyle w:val="Hyperlink"/>
            <w:noProof/>
          </w:rPr>
          <w:t>Prerequisites</w:t>
        </w:r>
        <w:r>
          <w:rPr>
            <w:noProof/>
            <w:webHidden/>
          </w:rPr>
          <w:tab/>
        </w:r>
        <w:r>
          <w:rPr>
            <w:noProof/>
            <w:webHidden/>
          </w:rPr>
          <w:fldChar w:fldCharType="begin"/>
        </w:r>
        <w:r>
          <w:rPr>
            <w:noProof/>
            <w:webHidden/>
          </w:rPr>
          <w:instrText xml:space="preserve"> PAGEREF _Toc176421791 \h </w:instrText>
        </w:r>
        <w:r>
          <w:rPr>
            <w:noProof/>
            <w:webHidden/>
          </w:rPr>
        </w:r>
        <w:r>
          <w:rPr>
            <w:noProof/>
            <w:webHidden/>
          </w:rPr>
          <w:fldChar w:fldCharType="separate"/>
        </w:r>
        <w:r>
          <w:rPr>
            <w:noProof/>
            <w:webHidden/>
          </w:rPr>
          <w:t>3</w:t>
        </w:r>
        <w:r>
          <w:rPr>
            <w:noProof/>
            <w:webHidden/>
          </w:rPr>
          <w:fldChar w:fldCharType="end"/>
        </w:r>
      </w:hyperlink>
    </w:p>
    <w:p w14:paraId="23B7A5A0" w14:textId="68180466" w:rsidR="00A10BE3" w:rsidRDefault="00A10B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92" w:history="1">
        <w:r w:rsidRPr="00932C75">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32C75">
          <w:rPr>
            <w:rStyle w:val="Hyperlink"/>
            <w:noProof/>
          </w:rPr>
          <w:t>System Access</w:t>
        </w:r>
        <w:r>
          <w:rPr>
            <w:noProof/>
            <w:webHidden/>
          </w:rPr>
          <w:tab/>
        </w:r>
        <w:r>
          <w:rPr>
            <w:noProof/>
            <w:webHidden/>
          </w:rPr>
          <w:fldChar w:fldCharType="begin"/>
        </w:r>
        <w:r>
          <w:rPr>
            <w:noProof/>
            <w:webHidden/>
          </w:rPr>
          <w:instrText xml:space="preserve"> PAGEREF _Toc176421792 \h </w:instrText>
        </w:r>
        <w:r>
          <w:rPr>
            <w:noProof/>
            <w:webHidden/>
          </w:rPr>
        </w:r>
        <w:r>
          <w:rPr>
            <w:noProof/>
            <w:webHidden/>
          </w:rPr>
          <w:fldChar w:fldCharType="separate"/>
        </w:r>
        <w:r>
          <w:rPr>
            <w:noProof/>
            <w:webHidden/>
          </w:rPr>
          <w:t>3</w:t>
        </w:r>
        <w:r>
          <w:rPr>
            <w:noProof/>
            <w:webHidden/>
          </w:rPr>
          <w:fldChar w:fldCharType="end"/>
        </w:r>
      </w:hyperlink>
    </w:p>
    <w:p w14:paraId="5759A39F" w14:textId="13EF191B" w:rsidR="00A10BE3" w:rsidRDefault="00A10B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93" w:history="1">
        <w:r w:rsidRPr="00932C75">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32C75">
          <w:rPr>
            <w:rStyle w:val="Hyperlink"/>
            <w:noProof/>
          </w:rPr>
          <w:t>Roles</w:t>
        </w:r>
        <w:r>
          <w:rPr>
            <w:noProof/>
            <w:webHidden/>
          </w:rPr>
          <w:tab/>
        </w:r>
        <w:r>
          <w:rPr>
            <w:noProof/>
            <w:webHidden/>
          </w:rPr>
          <w:fldChar w:fldCharType="begin"/>
        </w:r>
        <w:r>
          <w:rPr>
            <w:noProof/>
            <w:webHidden/>
          </w:rPr>
          <w:instrText xml:space="preserve"> PAGEREF _Toc176421793 \h </w:instrText>
        </w:r>
        <w:r>
          <w:rPr>
            <w:noProof/>
            <w:webHidden/>
          </w:rPr>
        </w:r>
        <w:r>
          <w:rPr>
            <w:noProof/>
            <w:webHidden/>
          </w:rPr>
          <w:fldChar w:fldCharType="separate"/>
        </w:r>
        <w:r>
          <w:rPr>
            <w:noProof/>
            <w:webHidden/>
          </w:rPr>
          <w:t>3</w:t>
        </w:r>
        <w:r>
          <w:rPr>
            <w:noProof/>
            <w:webHidden/>
          </w:rPr>
          <w:fldChar w:fldCharType="end"/>
        </w:r>
      </w:hyperlink>
    </w:p>
    <w:p w14:paraId="24E6E2F4" w14:textId="42DBA1FB" w:rsidR="00A10BE3" w:rsidRDefault="00A10B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94" w:history="1">
        <w:r w:rsidRPr="00932C75">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32C75">
          <w:rPr>
            <w:rStyle w:val="Hyperlink"/>
            <w:noProof/>
          </w:rPr>
          <w:t>Additional Manual Configuration</w:t>
        </w:r>
        <w:r>
          <w:rPr>
            <w:noProof/>
            <w:webHidden/>
          </w:rPr>
          <w:tab/>
        </w:r>
        <w:r>
          <w:rPr>
            <w:noProof/>
            <w:webHidden/>
          </w:rPr>
          <w:fldChar w:fldCharType="begin"/>
        </w:r>
        <w:r>
          <w:rPr>
            <w:noProof/>
            <w:webHidden/>
          </w:rPr>
          <w:instrText xml:space="preserve"> PAGEREF _Toc176421794 \h </w:instrText>
        </w:r>
        <w:r>
          <w:rPr>
            <w:noProof/>
            <w:webHidden/>
          </w:rPr>
        </w:r>
        <w:r>
          <w:rPr>
            <w:noProof/>
            <w:webHidden/>
          </w:rPr>
          <w:fldChar w:fldCharType="separate"/>
        </w:r>
        <w:r>
          <w:rPr>
            <w:noProof/>
            <w:webHidden/>
          </w:rPr>
          <w:t>4</w:t>
        </w:r>
        <w:r>
          <w:rPr>
            <w:noProof/>
            <w:webHidden/>
          </w:rPr>
          <w:fldChar w:fldCharType="end"/>
        </w:r>
      </w:hyperlink>
    </w:p>
    <w:p w14:paraId="489D7C76" w14:textId="3CD721CD" w:rsidR="00A10BE3" w:rsidRDefault="00A10B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95" w:history="1">
        <w:r w:rsidRPr="00932C75">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32C75">
          <w:rPr>
            <w:rStyle w:val="Hyperlink"/>
            <w:noProof/>
          </w:rPr>
          <w:t>Business Conditions</w:t>
        </w:r>
        <w:r>
          <w:rPr>
            <w:noProof/>
            <w:webHidden/>
          </w:rPr>
          <w:tab/>
        </w:r>
        <w:r>
          <w:rPr>
            <w:noProof/>
            <w:webHidden/>
          </w:rPr>
          <w:fldChar w:fldCharType="begin"/>
        </w:r>
        <w:r>
          <w:rPr>
            <w:noProof/>
            <w:webHidden/>
          </w:rPr>
          <w:instrText xml:space="preserve"> PAGEREF _Toc176421795 \h </w:instrText>
        </w:r>
        <w:r>
          <w:rPr>
            <w:noProof/>
            <w:webHidden/>
          </w:rPr>
        </w:r>
        <w:r>
          <w:rPr>
            <w:noProof/>
            <w:webHidden/>
          </w:rPr>
          <w:fldChar w:fldCharType="separate"/>
        </w:r>
        <w:r>
          <w:rPr>
            <w:noProof/>
            <w:webHidden/>
          </w:rPr>
          <w:t>4</w:t>
        </w:r>
        <w:r>
          <w:rPr>
            <w:noProof/>
            <w:webHidden/>
          </w:rPr>
          <w:fldChar w:fldCharType="end"/>
        </w:r>
      </w:hyperlink>
    </w:p>
    <w:p w14:paraId="5CBCA231" w14:textId="28774664" w:rsidR="00A10BE3" w:rsidRDefault="00A10BE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796" w:history="1">
        <w:r w:rsidRPr="00932C75">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32C75">
          <w:rPr>
            <w:rStyle w:val="Hyperlink"/>
            <w:noProof/>
          </w:rPr>
          <w:t>Overview Table</w:t>
        </w:r>
        <w:r>
          <w:rPr>
            <w:noProof/>
            <w:webHidden/>
          </w:rPr>
          <w:tab/>
        </w:r>
        <w:r>
          <w:rPr>
            <w:noProof/>
            <w:webHidden/>
          </w:rPr>
          <w:fldChar w:fldCharType="begin"/>
        </w:r>
        <w:r>
          <w:rPr>
            <w:noProof/>
            <w:webHidden/>
          </w:rPr>
          <w:instrText xml:space="preserve"> PAGEREF _Toc176421796 \h </w:instrText>
        </w:r>
        <w:r>
          <w:rPr>
            <w:noProof/>
            <w:webHidden/>
          </w:rPr>
        </w:r>
        <w:r>
          <w:rPr>
            <w:noProof/>
            <w:webHidden/>
          </w:rPr>
          <w:fldChar w:fldCharType="separate"/>
        </w:r>
        <w:r>
          <w:rPr>
            <w:noProof/>
            <w:webHidden/>
          </w:rPr>
          <w:t>5</w:t>
        </w:r>
        <w:r>
          <w:rPr>
            <w:noProof/>
            <w:webHidden/>
          </w:rPr>
          <w:fldChar w:fldCharType="end"/>
        </w:r>
      </w:hyperlink>
    </w:p>
    <w:p w14:paraId="4BA71E26" w14:textId="237340DD" w:rsidR="00A10BE3" w:rsidRDefault="00A10BE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797" w:history="1">
        <w:r w:rsidRPr="00932C75">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32C75">
          <w:rPr>
            <w:rStyle w:val="Hyperlink"/>
            <w:noProof/>
          </w:rPr>
          <w:t>Test Procedures</w:t>
        </w:r>
        <w:r>
          <w:rPr>
            <w:noProof/>
            <w:webHidden/>
          </w:rPr>
          <w:tab/>
        </w:r>
        <w:r>
          <w:rPr>
            <w:noProof/>
            <w:webHidden/>
          </w:rPr>
          <w:fldChar w:fldCharType="begin"/>
        </w:r>
        <w:r>
          <w:rPr>
            <w:noProof/>
            <w:webHidden/>
          </w:rPr>
          <w:instrText xml:space="preserve"> PAGEREF _Toc176421797 \h </w:instrText>
        </w:r>
        <w:r>
          <w:rPr>
            <w:noProof/>
            <w:webHidden/>
          </w:rPr>
        </w:r>
        <w:r>
          <w:rPr>
            <w:noProof/>
            <w:webHidden/>
          </w:rPr>
          <w:fldChar w:fldCharType="separate"/>
        </w:r>
        <w:r>
          <w:rPr>
            <w:noProof/>
            <w:webHidden/>
          </w:rPr>
          <w:t>6</w:t>
        </w:r>
        <w:r>
          <w:rPr>
            <w:noProof/>
            <w:webHidden/>
          </w:rPr>
          <w:fldChar w:fldCharType="end"/>
        </w:r>
      </w:hyperlink>
    </w:p>
    <w:p w14:paraId="653C644E" w14:textId="78F6106F" w:rsidR="00A10BE3" w:rsidRDefault="00A10B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98" w:history="1">
        <w:r w:rsidRPr="00932C75">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32C75">
          <w:rPr>
            <w:rStyle w:val="Hyperlink"/>
            <w:noProof/>
          </w:rPr>
          <w:t>Search and View Product Footprints</w:t>
        </w:r>
        <w:r>
          <w:rPr>
            <w:noProof/>
            <w:webHidden/>
          </w:rPr>
          <w:tab/>
        </w:r>
        <w:r>
          <w:rPr>
            <w:noProof/>
            <w:webHidden/>
          </w:rPr>
          <w:fldChar w:fldCharType="begin"/>
        </w:r>
        <w:r>
          <w:rPr>
            <w:noProof/>
            <w:webHidden/>
          </w:rPr>
          <w:instrText xml:space="preserve"> PAGEREF _Toc176421798 \h </w:instrText>
        </w:r>
        <w:r>
          <w:rPr>
            <w:noProof/>
            <w:webHidden/>
          </w:rPr>
        </w:r>
        <w:r>
          <w:rPr>
            <w:noProof/>
            <w:webHidden/>
          </w:rPr>
          <w:fldChar w:fldCharType="separate"/>
        </w:r>
        <w:r>
          <w:rPr>
            <w:noProof/>
            <w:webHidden/>
          </w:rPr>
          <w:t>6</w:t>
        </w:r>
        <w:r>
          <w:rPr>
            <w:noProof/>
            <w:webHidden/>
          </w:rPr>
          <w:fldChar w:fldCharType="end"/>
        </w:r>
      </w:hyperlink>
    </w:p>
    <w:p w14:paraId="58E0EFA2" w14:textId="6F0A4A2B" w:rsidR="00A10BE3" w:rsidRDefault="00A10B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99" w:history="1">
        <w:r w:rsidRPr="00932C75">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32C75">
          <w:rPr>
            <w:rStyle w:val="Hyperlink"/>
            <w:noProof/>
          </w:rPr>
          <w:t>Navigate to View Product Footprints app via Smart Link Navigation</w:t>
        </w:r>
        <w:r>
          <w:rPr>
            <w:noProof/>
            <w:webHidden/>
          </w:rPr>
          <w:tab/>
        </w:r>
        <w:r>
          <w:rPr>
            <w:noProof/>
            <w:webHidden/>
          </w:rPr>
          <w:fldChar w:fldCharType="begin"/>
        </w:r>
        <w:r>
          <w:rPr>
            <w:noProof/>
            <w:webHidden/>
          </w:rPr>
          <w:instrText xml:space="preserve"> PAGEREF _Toc176421799 \h </w:instrText>
        </w:r>
        <w:r>
          <w:rPr>
            <w:noProof/>
            <w:webHidden/>
          </w:rPr>
        </w:r>
        <w:r>
          <w:rPr>
            <w:noProof/>
            <w:webHidden/>
          </w:rPr>
          <w:fldChar w:fldCharType="separate"/>
        </w:r>
        <w:r>
          <w:rPr>
            <w:noProof/>
            <w:webHidden/>
          </w:rPr>
          <w:t>7</w:t>
        </w:r>
        <w:r>
          <w:rPr>
            <w:noProof/>
            <w:webHidden/>
          </w:rPr>
          <w:fldChar w:fldCharType="end"/>
        </w:r>
      </w:hyperlink>
    </w:p>
    <w:p w14:paraId="4855F7E3" w14:textId="4F3D540E" w:rsidR="00A10BE3" w:rsidRDefault="00A10BE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800" w:history="1">
        <w:r w:rsidRPr="00932C75">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932C75">
          <w:rPr>
            <w:rStyle w:val="Hyperlink"/>
            <w:noProof/>
          </w:rPr>
          <w:t>View Product Footprint of Purchase Requisition Item</w:t>
        </w:r>
        <w:r>
          <w:rPr>
            <w:noProof/>
            <w:webHidden/>
          </w:rPr>
          <w:tab/>
        </w:r>
        <w:r>
          <w:rPr>
            <w:noProof/>
            <w:webHidden/>
          </w:rPr>
          <w:fldChar w:fldCharType="begin"/>
        </w:r>
        <w:r>
          <w:rPr>
            <w:noProof/>
            <w:webHidden/>
          </w:rPr>
          <w:instrText xml:space="preserve"> PAGEREF _Toc176421800 \h </w:instrText>
        </w:r>
        <w:r>
          <w:rPr>
            <w:noProof/>
            <w:webHidden/>
          </w:rPr>
        </w:r>
        <w:r>
          <w:rPr>
            <w:noProof/>
            <w:webHidden/>
          </w:rPr>
          <w:fldChar w:fldCharType="separate"/>
        </w:r>
        <w:r>
          <w:rPr>
            <w:noProof/>
            <w:webHidden/>
          </w:rPr>
          <w:t>9</w:t>
        </w:r>
        <w:r>
          <w:rPr>
            <w:noProof/>
            <w:webHidden/>
          </w:rPr>
          <w:fldChar w:fldCharType="end"/>
        </w:r>
      </w:hyperlink>
    </w:p>
    <w:p w14:paraId="1803EC02" w14:textId="251397BB" w:rsidR="00A10BE3" w:rsidRPr="00FE477D" w:rsidRDefault="00A10BE3" w:rsidP="00DE5124">
      <w:r>
        <w:fldChar w:fldCharType="end"/>
      </w:r>
    </w:p>
    <w:p w14:paraId="6981BDEC" w14:textId="77777777" w:rsidR="00A10BE3" w:rsidRDefault="00A10BE3" w:rsidP="00DE5124"/>
    <w:bookmarkEnd w:id="1"/>
    <w:p w14:paraId="31600597" w14:textId="77777777" w:rsidR="00A10BE3" w:rsidRDefault="00A10BE3"/>
    <w:p w14:paraId="4A88187E" w14:textId="77777777" w:rsidR="003E2824" w:rsidRDefault="00A10BE3">
      <w:pPr>
        <w:pStyle w:val="Heading1"/>
      </w:pPr>
      <w:bookmarkStart w:id="3" w:name="_Toc176421790"/>
      <w:r>
        <w:lastRenderedPageBreak/>
        <w:t>Purpose</w:t>
      </w:r>
      <w:bookmarkEnd w:id="0"/>
      <w:bookmarkEnd w:id="3"/>
    </w:p>
    <w:p w14:paraId="62207D6E" w14:textId="77777777" w:rsidR="003E2824" w:rsidRDefault="00A10BE3">
      <w:r>
        <w:t xml:space="preserve">This scope item enables you to </w:t>
      </w:r>
      <w:r>
        <w:t>integrate product footprints calculated in SAP Sustainability Footprint Management on SAP Business Technology Platform. Product footprints can be either viewed or integrated into end-to-end processes of SAP S/4HANA.</w:t>
      </w:r>
    </w:p>
    <w:p w14:paraId="5B28FA10" w14:textId="77777777" w:rsidR="00A10BE3" w:rsidRDefault="00A10BE3">
      <w:pPr>
        <w:pStyle w:val="SAPKeyblockTitle"/>
      </w:pPr>
      <w:r>
        <w:t>Overview</w:t>
      </w:r>
    </w:p>
    <w:p w14:paraId="30072CAA" w14:textId="469B9ED4" w:rsidR="003E2824" w:rsidRDefault="00A10BE3">
      <w:r>
        <w:t>This scope item enables you to integrate product footprints calculated in SAP Sustainability Footprint Management on SAP Business Technology Platform. Product footprints can be either viewed or integrated into end-to-end processes of SAP S/4HANA.</w:t>
      </w:r>
    </w:p>
    <w:p w14:paraId="1E494077" w14:textId="77777777" w:rsidR="003E2824" w:rsidRDefault="00A10BE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B3ACC60" w14:textId="77777777" w:rsidR="003E2824" w:rsidRDefault="003E2824"/>
    <w:tbl>
      <w:tblPr>
        <w:tblW w:w="4975" w:type="pct"/>
        <w:tblCellMar>
          <w:left w:w="10" w:type="dxa"/>
          <w:right w:w="10" w:type="dxa"/>
        </w:tblCellMar>
        <w:tblLook w:val="04A0" w:firstRow="1" w:lastRow="0" w:firstColumn="1" w:lastColumn="0" w:noHBand="0" w:noVBand="1"/>
      </w:tblPr>
      <w:tblGrid>
        <w:gridCol w:w="14185"/>
      </w:tblGrid>
      <w:tr w:rsidR="003E2824" w14:paraId="60AF08B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9BF7317" w14:textId="77777777" w:rsidR="003E2824" w:rsidRDefault="00A10BE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5EDC8F1" w14:textId="77777777" w:rsidR="003E2824" w:rsidRDefault="00A10BE3">
      <w:pPr>
        <w:pStyle w:val="Heading1"/>
      </w:pPr>
      <w:bookmarkStart w:id="4" w:name="unique_2"/>
      <w:bookmarkStart w:id="5" w:name="_Toc176421791"/>
      <w:r>
        <w:lastRenderedPageBreak/>
        <w:t>Prerequisites</w:t>
      </w:r>
      <w:bookmarkEnd w:id="4"/>
      <w:bookmarkEnd w:id="5"/>
    </w:p>
    <w:p w14:paraId="7E42A06F" w14:textId="77777777" w:rsidR="003E2824" w:rsidRDefault="00A10BE3">
      <w:r>
        <w:t>This section summarizes all the prerequisites for conducting the test in terms of systems, users, master data, organizational data, other test data and business conditions.</w:t>
      </w:r>
    </w:p>
    <w:p w14:paraId="5D11CF30" w14:textId="77777777" w:rsidR="003E2824" w:rsidRDefault="00A10BE3">
      <w:pPr>
        <w:pStyle w:val="Heading2"/>
      </w:pPr>
      <w:bookmarkStart w:id="6" w:name="unique_3"/>
      <w:bookmarkStart w:id="7" w:name="_Toc17642179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3E2824" w:rsidRPr="00A10BE3" w14:paraId="5E257281" w14:textId="77777777" w:rsidTr="00A10BE3">
        <w:trPr>
          <w:cnfStyle w:val="100000000000" w:firstRow="1" w:lastRow="0" w:firstColumn="0" w:lastColumn="0" w:oddVBand="0" w:evenVBand="0" w:oddHBand="0" w:evenHBand="0" w:firstRowFirstColumn="0" w:firstRowLastColumn="0" w:lastRowFirstColumn="0" w:lastRowLastColumn="0"/>
        </w:trPr>
        <w:tc>
          <w:tcPr>
            <w:tcW w:w="0" w:type="auto"/>
          </w:tcPr>
          <w:p w14:paraId="0F4650DD" w14:textId="77777777" w:rsidR="00A10BE3" w:rsidRPr="00A10BE3" w:rsidRDefault="00A10BE3">
            <w:pPr>
              <w:rPr>
                <w:sz w:val="16"/>
              </w:rPr>
            </w:pPr>
          </w:p>
        </w:tc>
        <w:tc>
          <w:tcPr>
            <w:tcW w:w="0" w:type="auto"/>
          </w:tcPr>
          <w:p w14:paraId="1798DB65" w14:textId="77777777" w:rsidR="003E2824" w:rsidRPr="00A10BE3" w:rsidRDefault="00A10BE3">
            <w:pPr>
              <w:pStyle w:val="SAPTableHeader"/>
              <w:rPr>
                <w:sz w:val="16"/>
              </w:rPr>
            </w:pPr>
            <w:r w:rsidRPr="00A10BE3">
              <w:rPr>
                <w:rStyle w:val="SAPEmphasis"/>
                <w:sz w:val="16"/>
              </w:rPr>
              <w:t>Details</w:t>
            </w:r>
          </w:p>
        </w:tc>
      </w:tr>
      <w:tr w:rsidR="003E2824" w:rsidRPr="00A10BE3" w14:paraId="15729189" w14:textId="77777777" w:rsidTr="00A10BE3">
        <w:tc>
          <w:tcPr>
            <w:tcW w:w="0" w:type="auto"/>
          </w:tcPr>
          <w:p w14:paraId="5DA69D45" w14:textId="77777777" w:rsidR="003E2824" w:rsidRPr="00A10BE3" w:rsidRDefault="00A10BE3">
            <w:pPr>
              <w:rPr>
                <w:sz w:val="16"/>
              </w:rPr>
            </w:pPr>
            <w:r w:rsidRPr="00A10BE3">
              <w:rPr>
                <w:sz w:val="16"/>
              </w:rPr>
              <w:t>System</w:t>
            </w:r>
          </w:p>
        </w:tc>
        <w:tc>
          <w:tcPr>
            <w:tcW w:w="0" w:type="auto"/>
          </w:tcPr>
          <w:p w14:paraId="5BEC5B2C" w14:textId="77777777" w:rsidR="003E2824" w:rsidRPr="00A10BE3" w:rsidRDefault="00A10BE3">
            <w:pPr>
              <w:rPr>
                <w:sz w:val="16"/>
              </w:rPr>
            </w:pPr>
            <w:r w:rsidRPr="00A10BE3">
              <w:rPr>
                <w:sz w:val="16"/>
              </w:rPr>
              <w:t>Accessible via SAP Fiori</w:t>
            </w:r>
            <w:r w:rsidRPr="00A10BE3">
              <w:rPr>
                <w:sz w:val="16"/>
              </w:rPr>
              <w:t xml:space="preserve"> launchpad. Your system administrator provides you with the URL to access the various apps assigned to your role.</w:t>
            </w:r>
          </w:p>
        </w:tc>
      </w:tr>
    </w:tbl>
    <w:p w14:paraId="6745F37C" w14:textId="77777777" w:rsidR="003E2824" w:rsidRDefault="00A10BE3">
      <w:pPr>
        <w:pStyle w:val="Heading2"/>
      </w:pPr>
      <w:bookmarkStart w:id="8" w:name="unique_4"/>
      <w:bookmarkStart w:id="9" w:name="_Toc176421793"/>
      <w:r>
        <w:t>Roles</w:t>
      </w:r>
      <w:bookmarkEnd w:id="8"/>
      <w:bookmarkEnd w:id="9"/>
    </w:p>
    <w:p w14:paraId="019AB72A" w14:textId="77777777" w:rsidR="003E2824" w:rsidRDefault="00A10BE3">
      <w:r>
        <w:t xml:space="preserve">Assign the following business roles to your individual test users. Alternatively, if available, you can create business roles </w:t>
      </w:r>
      <w:r>
        <w:t>using the following spaces with pages and predefined apps for the SAP Fiori launchpad and assign the business roles to your individual test users.</w:t>
      </w:r>
    </w:p>
    <w:p w14:paraId="277174F1" w14:textId="77777777" w:rsidR="003E2824" w:rsidRDefault="003E2824"/>
    <w:tbl>
      <w:tblPr>
        <w:tblStyle w:val="SAPNote"/>
        <w:tblW w:w="4975" w:type="pct"/>
        <w:tblLook w:val="0480" w:firstRow="0" w:lastRow="0" w:firstColumn="1" w:lastColumn="0" w:noHBand="0" w:noVBand="1"/>
      </w:tblPr>
      <w:tblGrid>
        <w:gridCol w:w="14195"/>
      </w:tblGrid>
      <w:tr w:rsidR="003E2824" w14:paraId="28776BB9" w14:textId="77777777" w:rsidTr="00A10BE3">
        <w:tc>
          <w:tcPr>
            <w:tcW w:w="0" w:type="auto"/>
          </w:tcPr>
          <w:p w14:paraId="10687B92" w14:textId="77777777" w:rsidR="00A10BE3" w:rsidRDefault="00A10BE3">
            <w:r>
              <w:rPr>
                <w:rStyle w:val="SAPEmphasis"/>
              </w:rPr>
              <w:t xml:space="preserve">Note </w:t>
            </w:r>
            <w:r>
              <w:t>These roles or spaces are examples provided by SAP. You can use them as templates to create your own roles or spaces.</w:t>
            </w:r>
          </w:p>
          <w:p w14:paraId="1718AB7C" w14:textId="17AE7566" w:rsidR="003E2824" w:rsidRDefault="00A10BE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86C611E" w14:textId="77777777" w:rsidR="003E2824" w:rsidRDefault="003E2824">
      <w:pPr>
        <w:pStyle w:val="SAPKeyblockTitle"/>
      </w:pPr>
    </w:p>
    <w:tbl>
      <w:tblPr>
        <w:tblStyle w:val="SAPStandardTable"/>
        <w:tblW w:w="5000" w:type="pct"/>
        <w:tblInd w:w="3" w:type="dxa"/>
        <w:tblLook w:val="0620" w:firstRow="1" w:lastRow="0" w:firstColumn="0" w:lastColumn="0" w:noHBand="1" w:noVBand="1"/>
      </w:tblPr>
      <w:tblGrid>
        <w:gridCol w:w="4396"/>
        <w:gridCol w:w="2788"/>
        <w:gridCol w:w="3554"/>
        <w:gridCol w:w="2788"/>
        <w:gridCol w:w="778"/>
      </w:tblGrid>
      <w:tr w:rsidR="003E2824" w:rsidRPr="00A10BE3" w14:paraId="1F8B1C4B" w14:textId="77777777" w:rsidTr="00A10BE3">
        <w:trPr>
          <w:cnfStyle w:val="100000000000" w:firstRow="1" w:lastRow="0" w:firstColumn="0" w:lastColumn="0" w:oddVBand="0" w:evenVBand="0" w:oddHBand="0" w:evenHBand="0" w:firstRowFirstColumn="0" w:firstRowLastColumn="0" w:lastRowFirstColumn="0" w:lastRowLastColumn="0"/>
        </w:trPr>
        <w:tc>
          <w:tcPr>
            <w:tcW w:w="0" w:type="auto"/>
          </w:tcPr>
          <w:p w14:paraId="40D66542" w14:textId="77777777" w:rsidR="003E2824" w:rsidRPr="00A10BE3" w:rsidRDefault="00A10BE3">
            <w:pPr>
              <w:pStyle w:val="SAPTableHeader"/>
              <w:rPr>
                <w:sz w:val="16"/>
              </w:rPr>
            </w:pPr>
            <w:r w:rsidRPr="00A10BE3">
              <w:rPr>
                <w:sz w:val="16"/>
              </w:rPr>
              <w:t>Name (Role)</w:t>
            </w:r>
          </w:p>
        </w:tc>
        <w:tc>
          <w:tcPr>
            <w:tcW w:w="0" w:type="auto"/>
          </w:tcPr>
          <w:p w14:paraId="7BF77901" w14:textId="77777777" w:rsidR="003E2824" w:rsidRPr="00A10BE3" w:rsidRDefault="00A10BE3">
            <w:pPr>
              <w:pStyle w:val="SAPTableHeader"/>
              <w:rPr>
                <w:sz w:val="16"/>
              </w:rPr>
            </w:pPr>
            <w:r w:rsidRPr="00A10BE3">
              <w:rPr>
                <w:sz w:val="16"/>
              </w:rPr>
              <w:t>ID (Role)</w:t>
            </w:r>
          </w:p>
        </w:tc>
        <w:tc>
          <w:tcPr>
            <w:tcW w:w="0" w:type="auto"/>
          </w:tcPr>
          <w:p w14:paraId="5FEA0802" w14:textId="77777777" w:rsidR="003E2824" w:rsidRPr="00A10BE3" w:rsidRDefault="00A10BE3">
            <w:pPr>
              <w:pStyle w:val="SAPTableHeader"/>
              <w:rPr>
                <w:sz w:val="16"/>
              </w:rPr>
            </w:pPr>
            <w:r w:rsidRPr="00A10BE3">
              <w:rPr>
                <w:sz w:val="16"/>
              </w:rPr>
              <w:t>Name (Launchpad Space)</w:t>
            </w:r>
          </w:p>
        </w:tc>
        <w:tc>
          <w:tcPr>
            <w:tcW w:w="0" w:type="auto"/>
          </w:tcPr>
          <w:p w14:paraId="30421D41" w14:textId="77777777" w:rsidR="003E2824" w:rsidRPr="00A10BE3" w:rsidRDefault="00A10BE3">
            <w:pPr>
              <w:pStyle w:val="SAPTableHeader"/>
              <w:rPr>
                <w:sz w:val="16"/>
              </w:rPr>
            </w:pPr>
            <w:r w:rsidRPr="00A10BE3">
              <w:rPr>
                <w:sz w:val="16"/>
              </w:rPr>
              <w:t>ID (Launchpad Space)</w:t>
            </w:r>
          </w:p>
        </w:tc>
        <w:tc>
          <w:tcPr>
            <w:tcW w:w="0" w:type="auto"/>
          </w:tcPr>
          <w:p w14:paraId="736908FF" w14:textId="77777777" w:rsidR="003E2824" w:rsidRPr="00A10BE3" w:rsidRDefault="00A10BE3">
            <w:pPr>
              <w:pStyle w:val="SAPTableHeader"/>
              <w:rPr>
                <w:sz w:val="16"/>
              </w:rPr>
            </w:pPr>
            <w:r w:rsidRPr="00A10BE3">
              <w:rPr>
                <w:rStyle w:val="SAPEmphasis"/>
                <w:sz w:val="16"/>
              </w:rPr>
              <w:t>Log On</w:t>
            </w:r>
          </w:p>
        </w:tc>
      </w:tr>
      <w:tr w:rsidR="003E2824" w:rsidRPr="00A10BE3" w14:paraId="12CF78E6" w14:textId="77777777" w:rsidTr="00A10BE3">
        <w:tc>
          <w:tcPr>
            <w:tcW w:w="0" w:type="auto"/>
          </w:tcPr>
          <w:p w14:paraId="36C93440" w14:textId="77777777" w:rsidR="003E2824" w:rsidRPr="00A10BE3" w:rsidRDefault="00A10BE3">
            <w:pPr>
              <w:rPr>
                <w:sz w:val="16"/>
              </w:rPr>
            </w:pPr>
            <w:r w:rsidRPr="00A10BE3">
              <w:rPr>
                <w:sz w:val="16"/>
              </w:rPr>
              <w:t>Administrator - Product Footprint Management</w:t>
            </w:r>
          </w:p>
        </w:tc>
        <w:tc>
          <w:tcPr>
            <w:tcW w:w="0" w:type="auto"/>
          </w:tcPr>
          <w:p w14:paraId="5FE64E45" w14:textId="77777777" w:rsidR="003E2824" w:rsidRPr="00A10BE3" w:rsidRDefault="00A10BE3">
            <w:pPr>
              <w:rPr>
                <w:sz w:val="16"/>
              </w:rPr>
            </w:pPr>
            <w:r w:rsidRPr="00A10BE3">
              <w:rPr>
                <w:rStyle w:val="SAPMonospace"/>
                <w:sz w:val="16"/>
              </w:rPr>
              <w:t>SAP_BR_ADMIN_SUS_PFM</w:t>
            </w:r>
          </w:p>
        </w:tc>
        <w:tc>
          <w:tcPr>
            <w:tcW w:w="0" w:type="auto"/>
          </w:tcPr>
          <w:p w14:paraId="215590CC" w14:textId="77777777" w:rsidR="003E2824" w:rsidRPr="00A10BE3" w:rsidRDefault="00A10BE3">
            <w:pPr>
              <w:rPr>
                <w:sz w:val="16"/>
              </w:rPr>
            </w:pPr>
            <w:r w:rsidRPr="00A10BE3">
              <w:rPr>
                <w:sz w:val="16"/>
              </w:rPr>
              <w:t>Product Footprint Management</w:t>
            </w:r>
          </w:p>
        </w:tc>
        <w:tc>
          <w:tcPr>
            <w:tcW w:w="0" w:type="auto"/>
          </w:tcPr>
          <w:p w14:paraId="6AA0B2E1" w14:textId="77777777" w:rsidR="003E2824" w:rsidRPr="00A10BE3" w:rsidRDefault="00A10BE3">
            <w:pPr>
              <w:rPr>
                <w:sz w:val="16"/>
              </w:rPr>
            </w:pPr>
            <w:r w:rsidRPr="00A10BE3">
              <w:rPr>
                <w:rStyle w:val="SAPMonospace"/>
                <w:sz w:val="16"/>
              </w:rPr>
              <w:t>SAP_BR_ADMIN_SUS_PFM</w:t>
            </w:r>
          </w:p>
        </w:tc>
        <w:tc>
          <w:tcPr>
            <w:tcW w:w="0" w:type="auto"/>
          </w:tcPr>
          <w:p w14:paraId="31FB5A99" w14:textId="77777777" w:rsidR="00A10BE3" w:rsidRPr="00A10BE3" w:rsidRDefault="00A10BE3">
            <w:pPr>
              <w:rPr>
                <w:sz w:val="16"/>
              </w:rPr>
            </w:pPr>
          </w:p>
        </w:tc>
      </w:tr>
      <w:tr w:rsidR="003E2824" w:rsidRPr="00A10BE3" w14:paraId="4A8ECC9A" w14:textId="77777777" w:rsidTr="00A10BE3">
        <w:tc>
          <w:tcPr>
            <w:tcW w:w="0" w:type="auto"/>
          </w:tcPr>
          <w:p w14:paraId="3C5DD6D0" w14:textId="77777777" w:rsidR="003E2824" w:rsidRPr="00A10BE3" w:rsidRDefault="00A10BE3">
            <w:pPr>
              <w:rPr>
                <w:sz w:val="16"/>
              </w:rPr>
            </w:pPr>
            <w:r w:rsidRPr="00A10BE3">
              <w:rPr>
                <w:sz w:val="16"/>
              </w:rPr>
              <w:t>Purchaser</w:t>
            </w:r>
          </w:p>
        </w:tc>
        <w:tc>
          <w:tcPr>
            <w:tcW w:w="0" w:type="auto"/>
          </w:tcPr>
          <w:p w14:paraId="7706B96F" w14:textId="77777777" w:rsidR="003E2824" w:rsidRPr="00A10BE3" w:rsidRDefault="00A10BE3">
            <w:pPr>
              <w:rPr>
                <w:sz w:val="16"/>
              </w:rPr>
            </w:pPr>
            <w:r w:rsidRPr="00A10BE3">
              <w:rPr>
                <w:rStyle w:val="SAPMonospace"/>
                <w:sz w:val="16"/>
              </w:rPr>
              <w:t>SAP_BR_PURCHASER</w:t>
            </w:r>
          </w:p>
        </w:tc>
        <w:tc>
          <w:tcPr>
            <w:tcW w:w="0" w:type="auto"/>
          </w:tcPr>
          <w:p w14:paraId="5804C94A" w14:textId="77777777" w:rsidR="003E2824" w:rsidRPr="00A10BE3" w:rsidRDefault="00A10BE3">
            <w:pPr>
              <w:rPr>
                <w:sz w:val="16"/>
              </w:rPr>
            </w:pPr>
            <w:r w:rsidRPr="00A10BE3">
              <w:rPr>
                <w:sz w:val="16"/>
              </w:rPr>
              <w:t>Purchasing / Sourcing and Contracting</w:t>
            </w:r>
          </w:p>
        </w:tc>
        <w:tc>
          <w:tcPr>
            <w:tcW w:w="0" w:type="auto"/>
          </w:tcPr>
          <w:p w14:paraId="4AAB005C" w14:textId="77777777" w:rsidR="003E2824" w:rsidRPr="00A10BE3" w:rsidRDefault="00A10BE3">
            <w:pPr>
              <w:rPr>
                <w:sz w:val="16"/>
              </w:rPr>
            </w:pPr>
            <w:r w:rsidRPr="00A10BE3">
              <w:rPr>
                <w:rStyle w:val="SAPMonospace"/>
                <w:sz w:val="16"/>
              </w:rPr>
              <w:t>SAP_BR_PURCHASER</w:t>
            </w:r>
          </w:p>
        </w:tc>
        <w:tc>
          <w:tcPr>
            <w:tcW w:w="0" w:type="auto"/>
          </w:tcPr>
          <w:p w14:paraId="1D39B984" w14:textId="77777777" w:rsidR="00A10BE3" w:rsidRPr="00A10BE3" w:rsidRDefault="00A10BE3">
            <w:pPr>
              <w:rPr>
                <w:sz w:val="16"/>
              </w:rPr>
            </w:pPr>
          </w:p>
        </w:tc>
      </w:tr>
    </w:tbl>
    <w:p w14:paraId="634C0D01" w14:textId="77777777" w:rsidR="003E2824" w:rsidRDefault="00A10BE3">
      <w:pPr>
        <w:pStyle w:val="Heading2"/>
      </w:pPr>
      <w:bookmarkStart w:id="10" w:name="unique_5"/>
      <w:bookmarkStart w:id="11" w:name="_Toc176421794"/>
      <w:r>
        <w:lastRenderedPageBreak/>
        <w:t>Additional Manual Configuration</w:t>
      </w:r>
      <w:bookmarkEnd w:id="10"/>
      <w:bookmarkEnd w:id="11"/>
    </w:p>
    <w:p w14:paraId="642C3D5B" w14:textId="77777777" w:rsidR="00A10BE3" w:rsidRDefault="00A10BE3">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38CAED3F" w14:textId="4E5BB60E" w:rsidR="003E2824" w:rsidRDefault="00A10BE3">
      <w:r>
        <w:t xml:space="preserve">For more information, refer to the </w:t>
      </w:r>
      <w:hyperlink r:id="rId10" w:history="1">
        <w:r>
          <w:rPr>
            <w:rStyle w:val="underline"/>
          </w:rPr>
          <w:t>Administration Guide to Implementation of SAP S/4HANA with SAP Best Practices</w:t>
        </w:r>
      </w:hyperlink>
      <w:r>
        <w:t>. In the table, search for this scope item and follow the link to the document.</w:t>
      </w:r>
    </w:p>
    <w:p w14:paraId="5BFC57A9" w14:textId="77777777" w:rsidR="003E2824" w:rsidRDefault="00A10BE3">
      <w:pPr>
        <w:pStyle w:val="Heading2"/>
      </w:pPr>
      <w:bookmarkStart w:id="12" w:name="unique_6"/>
      <w:bookmarkStart w:id="13" w:name="_Toc176421795"/>
      <w:r>
        <w:t>Business Conditions</w:t>
      </w:r>
      <w:bookmarkEnd w:id="12"/>
      <w:bookmarkEnd w:id="13"/>
    </w:p>
    <w:p w14:paraId="7ABBDD0F" w14:textId="77777777" w:rsidR="003E2824" w:rsidRDefault="00A10BE3">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1748"/>
        <w:gridCol w:w="12556"/>
      </w:tblGrid>
      <w:tr w:rsidR="003E2824" w:rsidRPr="00A10BE3" w14:paraId="5E9A1D24" w14:textId="77777777" w:rsidTr="00A10BE3">
        <w:trPr>
          <w:cnfStyle w:val="100000000000" w:firstRow="1" w:lastRow="0" w:firstColumn="0" w:lastColumn="0" w:oddVBand="0" w:evenVBand="0" w:oddHBand="0" w:evenHBand="0" w:firstRowFirstColumn="0" w:firstRowLastColumn="0" w:lastRowFirstColumn="0" w:lastRowLastColumn="0"/>
        </w:trPr>
        <w:tc>
          <w:tcPr>
            <w:tcW w:w="0" w:type="auto"/>
          </w:tcPr>
          <w:p w14:paraId="141C9385" w14:textId="77777777" w:rsidR="003E2824" w:rsidRPr="00A10BE3" w:rsidRDefault="00A10BE3">
            <w:pPr>
              <w:pStyle w:val="SAPTableHeader"/>
              <w:rPr>
                <w:sz w:val="16"/>
              </w:rPr>
            </w:pPr>
            <w:r w:rsidRPr="00A10BE3">
              <w:rPr>
                <w:rStyle w:val="SAPEmphasis"/>
                <w:sz w:val="16"/>
              </w:rPr>
              <w:t>Scope Item ID</w:t>
            </w:r>
          </w:p>
        </w:tc>
        <w:tc>
          <w:tcPr>
            <w:tcW w:w="0" w:type="auto"/>
          </w:tcPr>
          <w:p w14:paraId="27540D97" w14:textId="77777777" w:rsidR="003E2824" w:rsidRPr="00A10BE3" w:rsidRDefault="00A10BE3">
            <w:pPr>
              <w:pStyle w:val="SAPTableHeader"/>
              <w:rPr>
                <w:sz w:val="16"/>
              </w:rPr>
            </w:pPr>
            <w:r w:rsidRPr="00A10BE3">
              <w:rPr>
                <w:rStyle w:val="SAPEmphasis"/>
                <w:sz w:val="16"/>
              </w:rPr>
              <w:t>Business Condition</w:t>
            </w:r>
          </w:p>
        </w:tc>
      </w:tr>
      <w:tr w:rsidR="003E2824" w:rsidRPr="00A10BE3" w14:paraId="3A8F010B" w14:textId="77777777" w:rsidTr="00A10BE3">
        <w:tc>
          <w:tcPr>
            <w:tcW w:w="0" w:type="auto"/>
          </w:tcPr>
          <w:p w14:paraId="595CCC43" w14:textId="77777777" w:rsidR="003E2824" w:rsidRPr="00A10BE3" w:rsidRDefault="00A10BE3">
            <w:pPr>
              <w:rPr>
                <w:sz w:val="16"/>
              </w:rPr>
            </w:pPr>
            <w:r w:rsidRPr="00A10BE3">
              <w:rPr>
                <w:sz w:val="16"/>
              </w:rPr>
              <w:t xml:space="preserve">5IM – Product </w:t>
            </w:r>
            <w:r w:rsidRPr="00A10BE3">
              <w:rPr>
                <w:sz w:val="16"/>
              </w:rPr>
              <w:t>Footprint Management</w:t>
            </w:r>
          </w:p>
        </w:tc>
        <w:tc>
          <w:tcPr>
            <w:tcW w:w="0" w:type="auto"/>
          </w:tcPr>
          <w:p w14:paraId="58150C8A" w14:textId="2F400ADF" w:rsidR="003E2824" w:rsidRPr="00A10BE3" w:rsidRDefault="00A10BE3">
            <w:pPr>
              <w:rPr>
                <w:sz w:val="16"/>
              </w:rPr>
            </w:pPr>
            <w:r w:rsidRPr="00A10BE3">
              <w:rPr>
                <w:sz w:val="16"/>
              </w:rPr>
              <w:t xml:space="preserve">The integration with SAP Sustainability Footprint Management is set up according to the Set-Up instructions of this scope item, as well as the connectivity information provided for </w:t>
            </w:r>
            <w:hyperlink r:id="rId11" w:history="1">
              <w:r w:rsidRPr="00A10BE3">
                <w:rPr>
                  <w:rStyle w:val="underline"/>
                  <w:sz w:val="16"/>
                </w:rPr>
                <w:t>SAP Sustainability Footprint Management</w:t>
              </w:r>
            </w:hyperlink>
            <w:r w:rsidRPr="00A10BE3">
              <w:rPr>
                <w:sz w:val="16"/>
              </w:rPr>
              <w:t>. Product footprints are published from SAP Product Footprint Management to SAP S/4HANA.</w:t>
            </w:r>
          </w:p>
        </w:tc>
      </w:tr>
    </w:tbl>
    <w:p w14:paraId="1B27E6F4" w14:textId="77777777" w:rsidR="003E2824" w:rsidRDefault="00A10BE3">
      <w:pPr>
        <w:pStyle w:val="Heading1"/>
      </w:pPr>
      <w:bookmarkStart w:id="14" w:name="unique_7"/>
      <w:bookmarkStart w:id="15" w:name="_Toc176421796"/>
      <w:r>
        <w:lastRenderedPageBreak/>
        <w:t>Overview Table</w:t>
      </w:r>
      <w:bookmarkEnd w:id="14"/>
      <w:bookmarkEnd w:id="15"/>
    </w:p>
    <w:p w14:paraId="64D3DDF4" w14:textId="77777777" w:rsidR="003E2824" w:rsidRDefault="00A10BE3">
      <w:r>
        <w:t>This scope item consists of several process steps provided in the table below.</w:t>
      </w:r>
    </w:p>
    <w:tbl>
      <w:tblPr>
        <w:tblStyle w:val="SAPStandardTable"/>
        <w:tblW w:w="5000" w:type="pct"/>
        <w:tblInd w:w="3" w:type="dxa"/>
        <w:tblLook w:val="0620" w:firstRow="1" w:lastRow="0" w:firstColumn="0" w:lastColumn="0" w:noHBand="1" w:noVBand="1"/>
      </w:tblPr>
      <w:tblGrid>
        <w:gridCol w:w="2856"/>
        <w:gridCol w:w="2597"/>
        <w:gridCol w:w="2095"/>
        <w:gridCol w:w="6756"/>
      </w:tblGrid>
      <w:tr w:rsidR="003E2824" w:rsidRPr="00A10BE3" w14:paraId="6144CDFE" w14:textId="77777777" w:rsidTr="00A10BE3">
        <w:trPr>
          <w:cnfStyle w:val="100000000000" w:firstRow="1" w:lastRow="0" w:firstColumn="0" w:lastColumn="0" w:oddVBand="0" w:evenVBand="0" w:oddHBand="0" w:evenHBand="0" w:firstRowFirstColumn="0" w:firstRowLastColumn="0" w:lastRowFirstColumn="0" w:lastRowLastColumn="0"/>
        </w:trPr>
        <w:tc>
          <w:tcPr>
            <w:tcW w:w="0" w:type="auto"/>
          </w:tcPr>
          <w:p w14:paraId="2EF6C623" w14:textId="77777777" w:rsidR="003E2824" w:rsidRPr="00A10BE3" w:rsidRDefault="00A10BE3">
            <w:pPr>
              <w:pStyle w:val="SAPTableHeader"/>
              <w:rPr>
                <w:sz w:val="16"/>
              </w:rPr>
            </w:pPr>
            <w:r w:rsidRPr="00A10BE3">
              <w:rPr>
                <w:rStyle w:val="SAPEmphasis"/>
                <w:sz w:val="16"/>
              </w:rPr>
              <w:t>Process Step</w:t>
            </w:r>
          </w:p>
        </w:tc>
        <w:tc>
          <w:tcPr>
            <w:tcW w:w="0" w:type="auto"/>
          </w:tcPr>
          <w:p w14:paraId="4C1C0727" w14:textId="77777777" w:rsidR="003E2824" w:rsidRPr="00A10BE3" w:rsidRDefault="00A10BE3">
            <w:pPr>
              <w:pStyle w:val="SAPTableHeader"/>
              <w:rPr>
                <w:sz w:val="16"/>
              </w:rPr>
            </w:pPr>
            <w:r w:rsidRPr="00A10BE3">
              <w:rPr>
                <w:rStyle w:val="SAPEmphasis"/>
                <w:sz w:val="16"/>
              </w:rPr>
              <w:t>Business Role</w:t>
            </w:r>
          </w:p>
        </w:tc>
        <w:tc>
          <w:tcPr>
            <w:tcW w:w="0" w:type="auto"/>
          </w:tcPr>
          <w:p w14:paraId="6A4B4639" w14:textId="77777777" w:rsidR="003E2824" w:rsidRPr="00A10BE3" w:rsidRDefault="00A10BE3">
            <w:pPr>
              <w:pStyle w:val="SAPTableHeader"/>
              <w:rPr>
                <w:sz w:val="16"/>
              </w:rPr>
            </w:pPr>
            <w:r w:rsidRPr="00A10BE3">
              <w:rPr>
                <w:rStyle w:val="SAPEmphasis"/>
                <w:sz w:val="16"/>
              </w:rPr>
              <w:t>App/Transaction</w:t>
            </w:r>
          </w:p>
        </w:tc>
        <w:tc>
          <w:tcPr>
            <w:tcW w:w="0" w:type="auto"/>
          </w:tcPr>
          <w:p w14:paraId="64D1D77D" w14:textId="77777777" w:rsidR="003E2824" w:rsidRPr="00A10BE3" w:rsidRDefault="00A10BE3">
            <w:pPr>
              <w:pStyle w:val="SAPTableHeader"/>
              <w:rPr>
                <w:sz w:val="16"/>
              </w:rPr>
            </w:pPr>
            <w:r w:rsidRPr="00A10BE3">
              <w:rPr>
                <w:rStyle w:val="SAPEmphasis"/>
                <w:sz w:val="16"/>
              </w:rPr>
              <w:t>Expected Results</w:t>
            </w:r>
          </w:p>
        </w:tc>
      </w:tr>
      <w:tr w:rsidR="003E2824" w:rsidRPr="00A10BE3" w14:paraId="2D77E21D" w14:textId="77777777" w:rsidTr="00A10BE3">
        <w:tc>
          <w:tcPr>
            <w:tcW w:w="0" w:type="auto"/>
          </w:tcPr>
          <w:p w14:paraId="279F8595" w14:textId="77777777" w:rsidR="003E2824" w:rsidRPr="00A10BE3" w:rsidRDefault="00A10BE3">
            <w:pPr>
              <w:rPr>
                <w:sz w:val="16"/>
              </w:rPr>
            </w:pPr>
            <w:r w:rsidRPr="00A10BE3">
              <w:rPr>
                <w:rStyle w:val="SAPEmphasis"/>
                <w:sz w:val="16"/>
              </w:rPr>
              <w:t>Search and View Product Footprints</w:t>
            </w:r>
          </w:p>
        </w:tc>
        <w:tc>
          <w:tcPr>
            <w:tcW w:w="0" w:type="auto"/>
          </w:tcPr>
          <w:p w14:paraId="2DD465B8" w14:textId="77777777" w:rsidR="003E2824" w:rsidRPr="00A10BE3" w:rsidRDefault="00A10BE3">
            <w:pPr>
              <w:rPr>
                <w:sz w:val="16"/>
              </w:rPr>
            </w:pPr>
            <w:r w:rsidRPr="00A10BE3">
              <w:rPr>
                <w:sz w:val="16"/>
              </w:rPr>
              <w:t>Administrator - Product Footprint Management</w:t>
            </w:r>
          </w:p>
        </w:tc>
        <w:tc>
          <w:tcPr>
            <w:tcW w:w="0" w:type="auto"/>
          </w:tcPr>
          <w:p w14:paraId="484F0D59" w14:textId="77777777" w:rsidR="003E2824" w:rsidRPr="00A10BE3" w:rsidRDefault="00A10BE3">
            <w:pPr>
              <w:rPr>
                <w:sz w:val="16"/>
              </w:rPr>
            </w:pPr>
            <w:r w:rsidRPr="00A10BE3">
              <w:rPr>
                <w:rStyle w:val="SAPScreenElement"/>
                <w:sz w:val="16"/>
              </w:rPr>
              <w:t>View Product Footprints</w:t>
            </w:r>
          </w:p>
        </w:tc>
        <w:tc>
          <w:tcPr>
            <w:tcW w:w="0" w:type="auto"/>
          </w:tcPr>
          <w:p w14:paraId="1BBFF071" w14:textId="77777777" w:rsidR="003E2824" w:rsidRPr="00A10BE3" w:rsidRDefault="00A10BE3">
            <w:pPr>
              <w:rPr>
                <w:sz w:val="16"/>
              </w:rPr>
            </w:pPr>
            <w:r w:rsidRPr="00A10BE3">
              <w:rPr>
                <w:sz w:val="16"/>
              </w:rPr>
              <w:t>The app is available and can be accessed. It is possible to search for product footprints by different filter criteria. Footprints are displayed and can be viewed in the app.</w:t>
            </w:r>
          </w:p>
        </w:tc>
      </w:tr>
      <w:tr w:rsidR="003E2824" w:rsidRPr="00A10BE3" w14:paraId="1403C66B" w14:textId="77777777" w:rsidTr="00A10BE3">
        <w:tc>
          <w:tcPr>
            <w:tcW w:w="0" w:type="auto"/>
          </w:tcPr>
          <w:p w14:paraId="6B2A3BD0" w14:textId="77777777" w:rsidR="003E2824" w:rsidRPr="00A10BE3" w:rsidRDefault="00A10BE3">
            <w:pPr>
              <w:rPr>
                <w:sz w:val="16"/>
              </w:rPr>
            </w:pPr>
            <w:r w:rsidRPr="00A10BE3">
              <w:rPr>
                <w:rStyle w:val="SAPEmphasis"/>
                <w:sz w:val="16"/>
              </w:rPr>
              <w:t>Navigate to View Product Footprints app via Smart Link Navigation</w:t>
            </w:r>
          </w:p>
        </w:tc>
        <w:tc>
          <w:tcPr>
            <w:tcW w:w="0" w:type="auto"/>
          </w:tcPr>
          <w:p w14:paraId="4E458D21" w14:textId="77777777" w:rsidR="003E2824" w:rsidRPr="00A10BE3" w:rsidRDefault="00A10BE3">
            <w:pPr>
              <w:rPr>
                <w:sz w:val="16"/>
              </w:rPr>
            </w:pPr>
            <w:r w:rsidRPr="00A10BE3">
              <w:rPr>
                <w:sz w:val="16"/>
              </w:rPr>
              <w:t>Purchaser + Administrator - Product Footprint Management</w:t>
            </w:r>
          </w:p>
        </w:tc>
        <w:tc>
          <w:tcPr>
            <w:tcW w:w="0" w:type="auto"/>
          </w:tcPr>
          <w:p w14:paraId="5D43FA7C" w14:textId="77777777" w:rsidR="003E2824" w:rsidRPr="00A10BE3" w:rsidRDefault="00A10BE3">
            <w:pPr>
              <w:rPr>
                <w:sz w:val="16"/>
              </w:rPr>
            </w:pPr>
            <w:r w:rsidRPr="00A10BE3">
              <w:rPr>
                <w:rStyle w:val="SAPScreenElement"/>
                <w:sz w:val="16"/>
              </w:rPr>
              <w:t>Manage Purchase Requisition - Professional</w:t>
            </w:r>
          </w:p>
        </w:tc>
        <w:tc>
          <w:tcPr>
            <w:tcW w:w="0" w:type="auto"/>
          </w:tcPr>
          <w:p w14:paraId="13ED5C8A" w14:textId="77777777" w:rsidR="003E2824" w:rsidRPr="00A10BE3" w:rsidRDefault="00A10BE3">
            <w:pPr>
              <w:rPr>
                <w:sz w:val="16"/>
              </w:rPr>
            </w:pPr>
            <w:r w:rsidRPr="00A10BE3">
              <w:rPr>
                <w:sz w:val="16"/>
              </w:rPr>
              <w:t>It is possible to navigate to the View Product Footprints app and display the Product Footprint of a Product via Smart Link of a Product.</w:t>
            </w:r>
          </w:p>
        </w:tc>
      </w:tr>
      <w:tr w:rsidR="003E2824" w:rsidRPr="00A10BE3" w14:paraId="53D8112B" w14:textId="77777777" w:rsidTr="00A10BE3">
        <w:tc>
          <w:tcPr>
            <w:tcW w:w="0" w:type="auto"/>
          </w:tcPr>
          <w:p w14:paraId="6FDFB7C2" w14:textId="77777777" w:rsidR="003E2824" w:rsidRPr="00A10BE3" w:rsidRDefault="00A10BE3">
            <w:pPr>
              <w:rPr>
                <w:sz w:val="16"/>
              </w:rPr>
            </w:pPr>
            <w:r w:rsidRPr="00A10BE3">
              <w:rPr>
                <w:rStyle w:val="SAPEmphasis"/>
                <w:sz w:val="16"/>
              </w:rPr>
              <w:t>View Product Footprint of Purchase Requisition Item</w:t>
            </w:r>
          </w:p>
        </w:tc>
        <w:tc>
          <w:tcPr>
            <w:tcW w:w="0" w:type="auto"/>
          </w:tcPr>
          <w:p w14:paraId="749972DA" w14:textId="77777777" w:rsidR="003E2824" w:rsidRPr="00A10BE3" w:rsidRDefault="00A10BE3">
            <w:pPr>
              <w:rPr>
                <w:sz w:val="16"/>
              </w:rPr>
            </w:pPr>
            <w:r w:rsidRPr="00A10BE3">
              <w:rPr>
                <w:sz w:val="16"/>
              </w:rPr>
              <w:t>Purchaser</w:t>
            </w:r>
          </w:p>
        </w:tc>
        <w:tc>
          <w:tcPr>
            <w:tcW w:w="0" w:type="auto"/>
          </w:tcPr>
          <w:p w14:paraId="3DD80C42" w14:textId="77777777" w:rsidR="003E2824" w:rsidRPr="00A10BE3" w:rsidRDefault="00A10BE3">
            <w:pPr>
              <w:rPr>
                <w:sz w:val="16"/>
              </w:rPr>
            </w:pPr>
            <w:r w:rsidRPr="00A10BE3">
              <w:rPr>
                <w:rStyle w:val="SAPScreenElement"/>
                <w:sz w:val="16"/>
              </w:rPr>
              <w:t>Manage Purchase Requisition - Professional</w:t>
            </w:r>
          </w:p>
        </w:tc>
        <w:tc>
          <w:tcPr>
            <w:tcW w:w="0" w:type="auto"/>
          </w:tcPr>
          <w:p w14:paraId="245B0B95" w14:textId="77777777" w:rsidR="003E2824" w:rsidRPr="00A10BE3" w:rsidRDefault="00A10BE3">
            <w:pPr>
              <w:rPr>
                <w:sz w:val="16"/>
              </w:rPr>
            </w:pPr>
            <w:r w:rsidRPr="00A10BE3">
              <w:rPr>
                <w:sz w:val="16"/>
              </w:rPr>
              <w:t xml:space="preserve">The absolute CO2e Footprint of a Purchase Requisition Item is calculated and displayed on the </w:t>
            </w:r>
            <w:r w:rsidRPr="00A10BE3">
              <w:rPr>
                <w:sz w:val="16"/>
              </w:rPr>
              <w:t>Purchase Requisition Item screen.</w:t>
            </w:r>
          </w:p>
        </w:tc>
      </w:tr>
    </w:tbl>
    <w:p w14:paraId="231787BF" w14:textId="77777777" w:rsidR="003E2824" w:rsidRDefault="00A10BE3">
      <w:pPr>
        <w:pStyle w:val="Heading1"/>
      </w:pPr>
      <w:bookmarkStart w:id="16" w:name="unique_8"/>
      <w:bookmarkStart w:id="17" w:name="_Toc176421797"/>
      <w:r>
        <w:lastRenderedPageBreak/>
        <w:t>Test Procedures</w:t>
      </w:r>
      <w:bookmarkEnd w:id="16"/>
      <w:bookmarkEnd w:id="17"/>
    </w:p>
    <w:p w14:paraId="58BF7E28" w14:textId="77777777" w:rsidR="003E2824" w:rsidRDefault="00A10BE3">
      <w:r>
        <w:t>This section describes test procedures for each process step that belongs to this scope item.</w:t>
      </w:r>
    </w:p>
    <w:p w14:paraId="4557A138" w14:textId="77777777" w:rsidR="003E2824" w:rsidRDefault="00A10BE3">
      <w:pPr>
        <w:pStyle w:val="Heading2"/>
      </w:pPr>
      <w:bookmarkStart w:id="18" w:name="unique_9"/>
      <w:bookmarkStart w:id="19" w:name="_Toc176421798"/>
      <w:r>
        <w:t>Search and View Product Footprints</w:t>
      </w:r>
      <w:bookmarkEnd w:id="18"/>
      <w:bookmarkEnd w:id="19"/>
    </w:p>
    <w:p w14:paraId="4DD0AF45" w14:textId="77777777" w:rsidR="003E2824" w:rsidRDefault="00A10BE3">
      <w:pPr>
        <w:pStyle w:val="SAPKeyblockTitle"/>
      </w:pPr>
      <w:r>
        <w:t>Test Administration</w:t>
      </w:r>
    </w:p>
    <w:p w14:paraId="59E0C04F" w14:textId="77777777" w:rsidR="003E2824" w:rsidRDefault="00A10BE3">
      <w:r>
        <w:t>Customer project: Fill in the project-specific parts.</w:t>
      </w:r>
    </w:p>
    <w:p w14:paraId="1E3E732A" w14:textId="77777777" w:rsidR="003E2824" w:rsidRDefault="003E282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824" w:rsidRPr="00A10BE3" w14:paraId="2596A27D" w14:textId="77777777" w:rsidTr="00A10B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D4CB47" w14:textId="77777777" w:rsidR="003E2824" w:rsidRPr="00A10BE3" w:rsidRDefault="00A10BE3">
            <w:pPr>
              <w:rPr>
                <w:sz w:val="12"/>
              </w:rPr>
            </w:pPr>
            <w:r w:rsidRPr="00A10B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874565" w14:textId="77777777" w:rsidR="003E2824" w:rsidRPr="00A10BE3" w:rsidRDefault="00A10BE3">
            <w:pPr>
              <w:rPr>
                <w:sz w:val="12"/>
              </w:rPr>
            </w:pPr>
            <w:r w:rsidRPr="00A10B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7E3564" w14:textId="77777777" w:rsidR="003E2824" w:rsidRPr="00A10BE3" w:rsidRDefault="00A10BE3">
            <w:pPr>
              <w:rPr>
                <w:sz w:val="12"/>
              </w:rPr>
            </w:pPr>
            <w:r w:rsidRPr="00A10B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D32747" w14:textId="77777777" w:rsidR="00A10BE3" w:rsidRPr="00A10BE3" w:rsidRDefault="00A10BE3">
            <w:pPr>
              <w:rPr>
                <w:sz w:val="12"/>
              </w:rPr>
            </w:pPr>
          </w:p>
        </w:tc>
      </w:tr>
      <w:tr w:rsidR="003E2824" w:rsidRPr="00A10BE3" w14:paraId="5D079CA7" w14:textId="77777777" w:rsidTr="00A10B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E46B21" w14:textId="77777777" w:rsidR="003E2824" w:rsidRPr="00A10BE3" w:rsidRDefault="00A10BE3">
            <w:pPr>
              <w:rPr>
                <w:sz w:val="12"/>
              </w:rPr>
            </w:pPr>
            <w:r w:rsidRPr="00A10B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EEA309" w14:textId="77777777" w:rsidR="00A10BE3" w:rsidRPr="00A10BE3" w:rsidRDefault="00A10B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F16623" w14:textId="77777777" w:rsidR="003E2824" w:rsidRPr="00A10BE3" w:rsidRDefault="00A10BE3">
            <w:pPr>
              <w:rPr>
                <w:sz w:val="12"/>
              </w:rPr>
            </w:pPr>
            <w:r w:rsidRPr="00A10B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E82CB2" w14:textId="77777777" w:rsidR="00A10BE3" w:rsidRPr="00A10BE3" w:rsidRDefault="00A10BE3">
            <w:pPr>
              <w:rPr>
                <w:sz w:val="12"/>
              </w:rPr>
            </w:pPr>
          </w:p>
        </w:tc>
      </w:tr>
      <w:tr w:rsidR="003E2824" w:rsidRPr="00A10BE3" w14:paraId="293DB8C8" w14:textId="77777777" w:rsidTr="00A10B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119367" w14:textId="77777777" w:rsidR="003E2824" w:rsidRPr="00A10BE3" w:rsidRDefault="00A10BE3">
            <w:pPr>
              <w:rPr>
                <w:sz w:val="12"/>
              </w:rPr>
            </w:pPr>
            <w:r w:rsidRPr="00A10B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509D01" w14:textId="77777777" w:rsidR="00A10BE3" w:rsidRPr="00A10BE3" w:rsidRDefault="00A10B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A3E6E3" w14:textId="77777777" w:rsidR="003E2824" w:rsidRPr="00A10BE3" w:rsidRDefault="00A10BE3">
            <w:pPr>
              <w:rPr>
                <w:sz w:val="12"/>
              </w:rPr>
            </w:pPr>
            <w:r w:rsidRPr="00A10B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DD5CCB" w14:textId="77777777" w:rsidR="003E2824" w:rsidRPr="00A10BE3" w:rsidRDefault="00A10BE3">
            <w:pPr>
              <w:rPr>
                <w:sz w:val="12"/>
              </w:rPr>
            </w:pPr>
            <w:r w:rsidRPr="00A10BE3">
              <w:rPr>
                <w:rStyle w:val="SAPUserEntry"/>
                <w:sz w:val="12"/>
              </w:rPr>
              <w:t>&lt;State the Service Provider, Customer or Joint Service Provider and Customer&gt;</w:t>
            </w:r>
          </w:p>
        </w:tc>
      </w:tr>
    </w:tbl>
    <w:p w14:paraId="3FE68CC0" w14:textId="77777777" w:rsidR="003E2824" w:rsidRDefault="00A10BE3">
      <w:pPr>
        <w:pStyle w:val="SAPKeyblockTitle"/>
      </w:pPr>
      <w:r>
        <w:t>Purpose</w:t>
      </w:r>
    </w:p>
    <w:p w14:paraId="0AB26F28" w14:textId="77777777" w:rsidR="003E2824" w:rsidRDefault="00A10BE3">
      <w:r>
        <w:t>This process step shows you how to search and view product footprints for a plant and product, or plant, product and supplier.</w:t>
      </w:r>
    </w:p>
    <w:p w14:paraId="7A5EF6FE" w14:textId="77777777" w:rsidR="003E2824" w:rsidRDefault="00A10BE3">
      <w:pPr>
        <w:pStyle w:val="SAPKeyblockTitle"/>
      </w:pPr>
      <w:r>
        <w:t>Procedure</w:t>
      </w:r>
    </w:p>
    <w:tbl>
      <w:tblPr>
        <w:tblStyle w:val="SAPStandardTable"/>
        <w:tblW w:w="5000" w:type="pct"/>
        <w:tblInd w:w="3" w:type="dxa"/>
        <w:tblLook w:val="0620" w:firstRow="1" w:lastRow="0" w:firstColumn="0" w:lastColumn="0" w:noHBand="1" w:noVBand="1"/>
      </w:tblPr>
      <w:tblGrid>
        <w:gridCol w:w="571"/>
        <w:gridCol w:w="1609"/>
        <w:gridCol w:w="8299"/>
        <w:gridCol w:w="2948"/>
        <w:gridCol w:w="877"/>
      </w:tblGrid>
      <w:tr w:rsidR="003E2824" w:rsidRPr="00A10BE3" w14:paraId="23AE9FEE" w14:textId="77777777" w:rsidTr="00A10BE3">
        <w:trPr>
          <w:cnfStyle w:val="100000000000" w:firstRow="1" w:lastRow="0" w:firstColumn="0" w:lastColumn="0" w:oddVBand="0" w:evenVBand="0" w:oddHBand="0" w:evenHBand="0" w:firstRowFirstColumn="0" w:firstRowLastColumn="0" w:lastRowFirstColumn="0" w:lastRowLastColumn="0"/>
        </w:trPr>
        <w:tc>
          <w:tcPr>
            <w:tcW w:w="0" w:type="auto"/>
          </w:tcPr>
          <w:p w14:paraId="28366796" w14:textId="77777777" w:rsidR="003E2824" w:rsidRPr="00A10BE3" w:rsidRDefault="00A10BE3">
            <w:pPr>
              <w:pStyle w:val="SAPTableHeader"/>
              <w:rPr>
                <w:sz w:val="16"/>
              </w:rPr>
            </w:pPr>
            <w:r w:rsidRPr="00A10BE3">
              <w:rPr>
                <w:rStyle w:val="SAPEmphasis"/>
                <w:sz w:val="16"/>
              </w:rPr>
              <w:t>Test Step #</w:t>
            </w:r>
          </w:p>
        </w:tc>
        <w:tc>
          <w:tcPr>
            <w:tcW w:w="0" w:type="auto"/>
          </w:tcPr>
          <w:p w14:paraId="4A309BF7" w14:textId="77777777" w:rsidR="003E2824" w:rsidRPr="00A10BE3" w:rsidRDefault="00A10BE3">
            <w:pPr>
              <w:pStyle w:val="SAPTableHeader"/>
              <w:rPr>
                <w:sz w:val="16"/>
              </w:rPr>
            </w:pPr>
            <w:r w:rsidRPr="00A10BE3">
              <w:rPr>
                <w:rStyle w:val="SAPEmphasis"/>
                <w:sz w:val="16"/>
              </w:rPr>
              <w:t>Test Step Name</w:t>
            </w:r>
          </w:p>
        </w:tc>
        <w:tc>
          <w:tcPr>
            <w:tcW w:w="0" w:type="auto"/>
          </w:tcPr>
          <w:p w14:paraId="45DC2E98" w14:textId="77777777" w:rsidR="003E2824" w:rsidRPr="00A10BE3" w:rsidRDefault="00A10BE3">
            <w:pPr>
              <w:pStyle w:val="SAPTableHeader"/>
              <w:rPr>
                <w:sz w:val="16"/>
              </w:rPr>
            </w:pPr>
            <w:r w:rsidRPr="00A10BE3">
              <w:rPr>
                <w:rStyle w:val="SAPEmphasis"/>
                <w:sz w:val="16"/>
              </w:rPr>
              <w:t>Instruction</w:t>
            </w:r>
          </w:p>
        </w:tc>
        <w:tc>
          <w:tcPr>
            <w:tcW w:w="0" w:type="auto"/>
          </w:tcPr>
          <w:p w14:paraId="2AF44B39" w14:textId="77777777" w:rsidR="003E2824" w:rsidRPr="00A10BE3" w:rsidRDefault="00A10BE3">
            <w:pPr>
              <w:pStyle w:val="SAPTableHeader"/>
              <w:rPr>
                <w:sz w:val="16"/>
              </w:rPr>
            </w:pPr>
            <w:r w:rsidRPr="00A10BE3">
              <w:rPr>
                <w:rStyle w:val="SAPEmphasis"/>
                <w:sz w:val="16"/>
              </w:rPr>
              <w:t>Expected Result</w:t>
            </w:r>
          </w:p>
        </w:tc>
        <w:tc>
          <w:tcPr>
            <w:tcW w:w="0" w:type="auto"/>
          </w:tcPr>
          <w:p w14:paraId="78F6808D" w14:textId="77777777" w:rsidR="003E2824" w:rsidRPr="00A10BE3" w:rsidRDefault="00A10BE3">
            <w:pPr>
              <w:pStyle w:val="SAPTableHeader"/>
              <w:rPr>
                <w:sz w:val="16"/>
              </w:rPr>
            </w:pPr>
            <w:r w:rsidRPr="00A10BE3">
              <w:rPr>
                <w:rStyle w:val="SAPEmphasis"/>
                <w:sz w:val="16"/>
              </w:rPr>
              <w:t>Pass / Fail / Comment</w:t>
            </w:r>
          </w:p>
        </w:tc>
      </w:tr>
      <w:tr w:rsidR="003E2824" w:rsidRPr="00A10BE3" w14:paraId="760A3C1C" w14:textId="77777777" w:rsidTr="00A10BE3">
        <w:tc>
          <w:tcPr>
            <w:tcW w:w="0" w:type="auto"/>
          </w:tcPr>
          <w:p w14:paraId="7D3A26ED" w14:textId="77777777" w:rsidR="003E2824" w:rsidRPr="00A10BE3" w:rsidRDefault="00A10BE3">
            <w:pPr>
              <w:rPr>
                <w:sz w:val="16"/>
              </w:rPr>
            </w:pPr>
            <w:r w:rsidRPr="00A10BE3">
              <w:rPr>
                <w:sz w:val="16"/>
              </w:rPr>
              <w:t>1</w:t>
            </w:r>
          </w:p>
        </w:tc>
        <w:tc>
          <w:tcPr>
            <w:tcW w:w="0" w:type="auto"/>
          </w:tcPr>
          <w:p w14:paraId="3AF45E84" w14:textId="77777777" w:rsidR="003E2824" w:rsidRPr="00A10BE3" w:rsidRDefault="00A10BE3">
            <w:pPr>
              <w:rPr>
                <w:sz w:val="16"/>
              </w:rPr>
            </w:pPr>
            <w:r w:rsidRPr="00A10BE3">
              <w:rPr>
                <w:rStyle w:val="SAPEmphasis"/>
                <w:sz w:val="16"/>
              </w:rPr>
              <w:t>Log On</w:t>
            </w:r>
          </w:p>
        </w:tc>
        <w:tc>
          <w:tcPr>
            <w:tcW w:w="0" w:type="auto"/>
          </w:tcPr>
          <w:p w14:paraId="4BDAB0B7" w14:textId="77777777" w:rsidR="003E2824" w:rsidRPr="00A10BE3" w:rsidRDefault="00A10BE3">
            <w:pPr>
              <w:rPr>
                <w:sz w:val="16"/>
              </w:rPr>
            </w:pPr>
            <w:r w:rsidRPr="00A10BE3">
              <w:rPr>
                <w:sz w:val="16"/>
              </w:rPr>
              <w:t xml:space="preserve">Log on to the SAP Fiori launchpad as </w:t>
            </w:r>
            <w:r w:rsidRPr="00A10BE3">
              <w:rPr>
                <w:rStyle w:val="SAPScreenElement"/>
                <w:sz w:val="16"/>
              </w:rPr>
              <w:t>Administrator – Product Footprint Management</w:t>
            </w:r>
            <w:r w:rsidRPr="00A10BE3">
              <w:rPr>
                <w:sz w:val="16"/>
              </w:rPr>
              <w:t>.</w:t>
            </w:r>
          </w:p>
        </w:tc>
        <w:tc>
          <w:tcPr>
            <w:tcW w:w="0" w:type="auto"/>
          </w:tcPr>
          <w:p w14:paraId="1FBA3041" w14:textId="77777777" w:rsidR="00A10BE3" w:rsidRPr="00A10BE3" w:rsidRDefault="00A10BE3">
            <w:pPr>
              <w:rPr>
                <w:sz w:val="16"/>
              </w:rPr>
            </w:pPr>
          </w:p>
        </w:tc>
        <w:tc>
          <w:tcPr>
            <w:tcW w:w="0" w:type="auto"/>
          </w:tcPr>
          <w:p w14:paraId="44D9E3F0" w14:textId="77777777" w:rsidR="00A10BE3" w:rsidRPr="00A10BE3" w:rsidRDefault="00A10BE3">
            <w:pPr>
              <w:rPr>
                <w:sz w:val="16"/>
              </w:rPr>
            </w:pPr>
          </w:p>
        </w:tc>
      </w:tr>
      <w:tr w:rsidR="003E2824" w:rsidRPr="00A10BE3" w14:paraId="4E71A610" w14:textId="77777777" w:rsidTr="00A10BE3">
        <w:tc>
          <w:tcPr>
            <w:tcW w:w="0" w:type="auto"/>
          </w:tcPr>
          <w:p w14:paraId="01B0FAC8" w14:textId="77777777" w:rsidR="003E2824" w:rsidRPr="00A10BE3" w:rsidRDefault="00A10BE3">
            <w:pPr>
              <w:rPr>
                <w:sz w:val="16"/>
              </w:rPr>
            </w:pPr>
            <w:r w:rsidRPr="00A10BE3">
              <w:rPr>
                <w:sz w:val="16"/>
              </w:rPr>
              <w:t>2</w:t>
            </w:r>
          </w:p>
        </w:tc>
        <w:tc>
          <w:tcPr>
            <w:tcW w:w="0" w:type="auto"/>
          </w:tcPr>
          <w:p w14:paraId="7D9180D3" w14:textId="77777777" w:rsidR="003E2824" w:rsidRPr="00A10BE3" w:rsidRDefault="00A10BE3">
            <w:pPr>
              <w:rPr>
                <w:sz w:val="16"/>
              </w:rPr>
            </w:pPr>
            <w:r w:rsidRPr="00A10BE3">
              <w:rPr>
                <w:rStyle w:val="SAPEmphasis"/>
                <w:sz w:val="16"/>
              </w:rPr>
              <w:t>Access App</w:t>
            </w:r>
          </w:p>
        </w:tc>
        <w:tc>
          <w:tcPr>
            <w:tcW w:w="0" w:type="auto"/>
          </w:tcPr>
          <w:p w14:paraId="52082B5F" w14:textId="77777777" w:rsidR="003E2824" w:rsidRPr="00A10BE3" w:rsidRDefault="00A10BE3">
            <w:pPr>
              <w:rPr>
                <w:sz w:val="16"/>
              </w:rPr>
            </w:pPr>
            <w:r w:rsidRPr="00A10BE3">
              <w:rPr>
                <w:sz w:val="16"/>
              </w:rPr>
              <w:t xml:space="preserve">Open </w:t>
            </w:r>
            <w:r w:rsidRPr="00A10BE3">
              <w:rPr>
                <w:rStyle w:val="SAPScreenElement"/>
                <w:sz w:val="16"/>
              </w:rPr>
              <w:t>View Product Footprints</w:t>
            </w:r>
            <w:r w:rsidRPr="00A10BE3">
              <w:rPr>
                <w:sz w:val="16"/>
              </w:rPr>
              <w:t xml:space="preserve"> </w:t>
            </w:r>
            <w:r w:rsidRPr="00A10BE3">
              <w:rPr>
                <w:rStyle w:val="SAPMonospace"/>
                <w:sz w:val="16"/>
              </w:rPr>
              <w:t>(F5783)</w:t>
            </w:r>
            <w:r w:rsidRPr="00A10BE3">
              <w:rPr>
                <w:sz w:val="16"/>
              </w:rPr>
              <w:t>.</w:t>
            </w:r>
          </w:p>
        </w:tc>
        <w:tc>
          <w:tcPr>
            <w:tcW w:w="0" w:type="auto"/>
          </w:tcPr>
          <w:p w14:paraId="1E74AAB7" w14:textId="77777777" w:rsidR="003E2824" w:rsidRPr="00A10BE3" w:rsidRDefault="00A10BE3">
            <w:pPr>
              <w:rPr>
                <w:sz w:val="16"/>
              </w:rPr>
            </w:pPr>
            <w:r w:rsidRPr="00A10BE3">
              <w:rPr>
                <w:sz w:val="16"/>
              </w:rPr>
              <w:t xml:space="preserve">The </w:t>
            </w:r>
            <w:r w:rsidRPr="00A10BE3">
              <w:rPr>
                <w:rStyle w:val="SAPScreenElement"/>
                <w:sz w:val="16"/>
              </w:rPr>
              <w:t>View Product Footprints</w:t>
            </w:r>
            <w:r w:rsidRPr="00A10BE3">
              <w:rPr>
                <w:sz w:val="16"/>
              </w:rPr>
              <w:t xml:space="preserve"> (F5783) app opens.</w:t>
            </w:r>
          </w:p>
        </w:tc>
        <w:tc>
          <w:tcPr>
            <w:tcW w:w="0" w:type="auto"/>
          </w:tcPr>
          <w:p w14:paraId="7CC5E1BA" w14:textId="77777777" w:rsidR="00A10BE3" w:rsidRPr="00A10BE3" w:rsidRDefault="00A10BE3">
            <w:pPr>
              <w:rPr>
                <w:sz w:val="16"/>
              </w:rPr>
            </w:pPr>
          </w:p>
        </w:tc>
      </w:tr>
      <w:tr w:rsidR="003E2824" w:rsidRPr="00A10BE3" w14:paraId="3776CD22" w14:textId="77777777" w:rsidTr="00A10BE3">
        <w:tc>
          <w:tcPr>
            <w:tcW w:w="0" w:type="auto"/>
          </w:tcPr>
          <w:p w14:paraId="78FC99A3" w14:textId="77777777" w:rsidR="003E2824" w:rsidRPr="00A10BE3" w:rsidRDefault="00A10BE3">
            <w:pPr>
              <w:rPr>
                <w:sz w:val="16"/>
              </w:rPr>
            </w:pPr>
            <w:r w:rsidRPr="00A10BE3">
              <w:rPr>
                <w:sz w:val="16"/>
              </w:rPr>
              <w:t>3</w:t>
            </w:r>
          </w:p>
        </w:tc>
        <w:tc>
          <w:tcPr>
            <w:tcW w:w="0" w:type="auto"/>
          </w:tcPr>
          <w:p w14:paraId="0D9EFCA7" w14:textId="77777777" w:rsidR="003E2824" w:rsidRPr="00A10BE3" w:rsidRDefault="00A10BE3">
            <w:pPr>
              <w:rPr>
                <w:sz w:val="16"/>
              </w:rPr>
            </w:pPr>
            <w:r w:rsidRPr="00A10BE3">
              <w:rPr>
                <w:rStyle w:val="SAPEmphasis"/>
                <w:sz w:val="16"/>
              </w:rPr>
              <w:t>View Product Footprints by Product</w:t>
            </w:r>
          </w:p>
          <w:p w14:paraId="274F3EA7" w14:textId="77777777" w:rsidR="003E2824" w:rsidRPr="00A10BE3" w:rsidRDefault="003E2824">
            <w:pPr>
              <w:rPr>
                <w:sz w:val="16"/>
              </w:rPr>
            </w:pPr>
          </w:p>
        </w:tc>
        <w:tc>
          <w:tcPr>
            <w:tcW w:w="0" w:type="auto"/>
          </w:tcPr>
          <w:p w14:paraId="34E15B64" w14:textId="77777777" w:rsidR="00A10BE3" w:rsidRPr="00A10BE3" w:rsidRDefault="00A10BE3">
            <w:pPr>
              <w:rPr>
                <w:sz w:val="16"/>
              </w:rPr>
            </w:pPr>
            <w:r w:rsidRPr="00A10BE3">
              <w:rPr>
                <w:sz w:val="16"/>
              </w:rPr>
              <w:t xml:space="preserve">On the entry screen of </w:t>
            </w:r>
            <w:r w:rsidRPr="00A10BE3">
              <w:rPr>
                <w:rStyle w:val="SAPScreenElement"/>
                <w:sz w:val="16"/>
              </w:rPr>
              <w:t>the View Product Footprints</w:t>
            </w:r>
            <w:r w:rsidRPr="00A10BE3">
              <w:rPr>
                <w:sz w:val="16"/>
              </w:rPr>
              <w:t xml:space="preserve"> app, select a </w:t>
            </w:r>
            <w:r w:rsidRPr="00A10BE3">
              <w:rPr>
                <w:rStyle w:val="SAPScreenElement"/>
                <w:sz w:val="16"/>
              </w:rPr>
              <w:t>Product</w:t>
            </w:r>
            <w:r w:rsidRPr="00A10BE3">
              <w:rPr>
                <w:sz w:val="16"/>
              </w:rPr>
              <w:t>, for which a product footprint has been published to SAP S/4HANA for at least one plant.</w:t>
            </w:r>
          </w:p>
          <w:p w14:paraId="4C362E0C" w14:textId="103AA53A" w:rsidR="003E2824" w:rsidRPr="00A10BE3" w:rsidRDefault="00A10BE3">
            <w:pPr>
              <w:rPr>
                <w:sz w:val="16"/>
              </w:rPr>
            </w:pPr>
            <w:r w:rsidRPr="00A10BE3">
              <w:rPr>
                <w:sz w:val="16"/>
              </w:rPr>
              <w:t xml:space="preserve">Select </w:t>
            </w:r>
            <w:r w:rsidRPr="00A10BE3">
              <w:rPr>
                <w:rStyle w:val="SAPScreenElement"/>
                <w:sz w:val="16"/>
              </w:rPr>
              <w:t>Go</w:t>
            </w:r>
            <w:r w:rsidRPr="00A10BE3">
              <w:rPr>
                <w:sz w:val="16"/>
              </w:rPr>
              <w:t>.</w:t>
            </w:r>
          </w:p>
        </w:tc>
        <w:tc>
          <w:tcPr>
            <w:tcW w:w="0" w:type="auto"/>
          </w:tcPr>
          <w:p w14:paraId="55915501" w14:textId="77777777" w:rsidR="003E2824" w:rsidRPr="00A10BE3" w:rsidRDefault="00A10BE3">
            <w:pPr>
              <w:rPr>
                <w:sz w:val="16"/>
              </w:rPr>
            </w:pPr>
            <w:r w:rsidRPr="00A10BE3">
              <w:rPr>
                <w:sz w:val="16"/>
              </w:rPr>
              <w:t>A list showing one or multiple product footprints for the selected product is displayed.</w:t>
            </w:r>
          </w:p>
          <w:p w14:paraId="4376EE9D" w14:textId="77777777" w:rsidR="003E2824" w:rsidRPr="00A10BE3" w:rsidRDefault="003E2824">
            <w:pPr>
              <w:rPr>
                <w:sz w:val="16"/>
              </w:rPr>
            </w:pPr>
          </w:p>
        </w:tc>
        <w:tc>
          <w:tcPr>
            <w:tcW w:w="0" w:type="auto"/>
          </w:tcPr>
          <w:p w14:paraId="44ACE26A" w14:textId="77777777" w:rsidR="00A10BE3" w:rsidRPr="00A10BE3" w:rsidRDefault="00A10BE3">
            <w:pPr>
              <w:rPr>
                <w:sz w:val="16"/>
              </w:rPr>
            </w:pPr>
          </w:p>
        </w:tc>
      </w:tr>
      <w:tr w:rsidR="003E2824" w:rsidRPr="00A10BE3" w14:paraId="7EA24CBA" w14:textId="77777777" w:rsidTr="00A10BE3">
        <w:tc>
          <w:tcPr>
            <w:tcW w:w="0" w:type="auto"/>
          </w:tcPr>
          <w:p w14:paraId="63A855E9" w14:textId="77777777" w:rsidR="003E2824" w:rsidRPr="00A10BE3" w:rsidRDefault="00A10BE3">
            <w:pPr>
              <w:rPr>
                <w:sz w:val="16"/>
              </w:rPr>
            </w:pPr>
            <w:r w:rsidRPr="00A10BE3">
              <w:rPr>
                <w:sz w:val="16"/>
              </w:rPr>
              <w:t>4</w:t>
            </w:r>
          </w:p>
        </w:tc>
        <w:tc>
          <w:tcPr>
            <w:tcW w:w="0" w:type="auto"/>
          </w:tcPr>
          <w:p w14:paraId="4BF4AD33" w14:textId="77777777" w:rsidR="003E2824" w:rsidRPr="00A10BE3" w:rsidRDefault="00A10BE3">
            <w:pPr>
              <w:rPr>
                <w:sz w:val="16"/>
              </w:rPr>
            </w:pPr>
            <w:r w:rsidRPr="00A10BE3">
              <w:rPr>
                <w:rStyle w:val="SAPEmphasis"/>
                <w:sz w:val="16"/>
              </w:rPr>
              <w:t>View Product Footprints by Plants</w:t>
            </w:r>
          </w:p>
          <w:p w14:paraId="04A56A67" w14:textId="77777777" w:rsidR="003E2824" w:rsidRPr="00A10BE3" w:rsidRDefault="003E2824">
            <w:pPr>
              <w:rPr>
                <w:sz w:val="16"/>
              </w:rPr>
            </w:pPr>
          </w:p>
        </w:tc>
        <w:tc>
          <w:tcPr>
            <w:tcW w:w="0" w:type="auto"/>
          </w:tcPr>
          <w:p w14:paraId="5FD15744" w14:textId="77777777" w:rsidR="00A10BE3" w:rsidRPr="00A10BE3" w:rsidRDefault="00A10BE3">
            <w:pPr>
              <w:rPr>
                <w:sz w:val="16"/>
              </w:rPr>
            </w:pPr>
            <w:r w:rsidRPr="00A10BE3">
              <w:rPr>
                <w:sz w:val="16"/>
              </w:rPr>
              <w:t xml:space="preserve">On the entry screen of the </w:t>
            </w:r>
            <w:r w:rsidRPr="00A10BE3">
              <w:rPr>
                <w:rStyle w:val="SAPScreenElement"/>
                <w:sz w:val="16"/>
              </w:rPr>
              <w:t>View Product Footprints</w:t>
            </w:r>
            <w:r w:rsidRPr="00A10BE3">
              <w:rPr>
                <w:sz w:val="16"/>
              </w:rPr>
              <w:t xml:space="preserve"> app, select a </w:t>
            </w:r>
            <w:r w:rsidRPr="00A10BE3">
              <w:rPr>
                <w:rStyle w:val="SAPScreenElement"/>
                <w:sz w:val="16"/>
              </w:rPr>
              <w:t>Plant</w:t>
            </w:r>
            <w:r w:rsidRPr="00A10BE3">
              <w:rPr>
                <w:sz w:val="16"/>
              </w:rPr>
              <w:t>, which has products assigned, for which a product footprint has been published to SAP S/4HANA.</w:t>
            </w:r>
          </w:p>
          <w:p w14:paraId="49DAF3F0" w14:textId="447BE372" w:rsidR="003E2824" w:rsidRPr="00A10BE3" w:rsidRDefault="00A10BE3">
            <w:pPr>
              <w:rPr>
                <w:sz w:val="16"/>
              </w:rPr>
            </w:pPr>
            <w:r w:rsidRPr="00A10BE3">
              <w:rPr>
                <w:sz w:val="16"/>
              </w:rPr>
              <w:t xml:space="preserve">Select </w:t>
            </w:r>
            <w:r w:rsidRPr="00A10BE3">
              <w:rPr>
                <w:rStyle w:val="SAPScreenElement"/>
                <w:sz w:val="16"/>
              </w:rPr>
              <w:t>Go</w:t>
            </w:r>
            <w:r w:rsidRPr="00A10BE3">
              <w:rPr>
                <w:sz w:val="16"/>
              </w:rPr>
              <w:t>.</w:t>
            </w:r>
          </w:p>
        </w:tc>
        <w:tc>
          <w:tcPr>
            <w:tcW w:w="0" w:type="auto"/>
          </w:tcPr>
          <w:p w14:paraId="6FCD2450" w14:textId="77777777" w:rsidR="003E2824" w:rsidRPr="00A10BE3" w:rsidRDefault="00A10BE3">
            <w:pPr>
              <w:rPr>
                <w:sz w:val="16"/>
              </w:rPr>
            </w:pPr>
            <w:r w:rsidRPr="00A10BE3">
              <w:rPr>
                <w:sz w:val="16"/>
              </w:rPr>
              <w:t>A list showing one or multiple product footprints for the selected plant is displayed.</w:t>
            </w:r>
          </w:p>
          <w:p w14:paraId="2BF70102" w14:textId="77777777" w:rsidR="003E2824" w:rsidRPr="00A10BE3" w:rsidRDefault="003E2824">
            <w:pPr>
              <w:rPr>
                <w:sz w:val="16"/>
              </w:rPr>
            </w:pPr>
          </w:p>
        </w:tc>
        <w:tc>
          <w:tcPr>
            <w:tcW w:w="0" w:type="auto"/>
          </w:tcPr>
          <w:p w14:paraId="3DEE6B97" w14:textId="77777777" w:rsidR="00A10BE3" w:rsidRPr="00A10BE3" w:rsidRDefault="00A10BE3">
            <w:pPr>
              <w:rPr>
                <w:sz w:val="16"/>
              </w:rPr>
            </w:pPr>
          </w:p>
        </w:tc>
      </w:tr>
      <w:tr w:rsidR="003E2824" w:rsidRPr="00A10BE3" w14:paraId="479FADF1" w14:textId="77777777" w:rsidTr="00A10BE3">
        <w:tc>
          <w:tcPr>
            <w:tcW w:w="0" w:type="auto"/>
          </w:tcPr>
          <w:p w14:paraId="336689B6" w14:textId="77777777" w:rsidR="003E2824" w:rsidRPr="00A10BE3" w:rsidRDefault="00A10BE3">
            <w:pPr>
              <w:rPr>
                <w:sz w:val="16"/>
              </w:rPr>
            </w:pPr>
            <w:r w:rsidRPr="00A10BE3">
              <w:rPr>
                <w:sz w:val="16"/>
              </w:rPr>
              <w:t>5</w:t>
            </w:r>
          </w:p>
        </w:tc>
        <w:tc>
          <w:tcPr>
            <w:tcW w:w="0" w:type="auto"/>
          </w:tcPr>
          <w:p w14:paraId="7FBDD49E" w14:textId="77777777" w:rsidR="003E2824" w:rsidRPr="00A10BE3" w:rsidRDefault="00A10BE3">
            <w:pPr>
              <w:rPr>
                <w:sz w:val="16"/>
              </w:rPr>
            </w:pPr>
            <w:r w:rsidRPr="00A10BE3">
              <w:rPr>
                <w:rStyle w:val="SAPEmphasis"/>
                <w:sz w:val="16"/>
              </w:rPr>
              <w:t>View Product Footprints by different filter criteria</w:t>
            </w:r>
          </w:p>
          <w:p w14:paraId="3092B8DF" w14:textId="77777777" w:rsidR="003E2824" w:rsidRPr="00A10BE3" w:rsidRDefault="003E2824">
            <w:pPr>
              <w:rPr>
                <w:sz w:val="16"/>
              </w:rPr>
            </w:pPr>
          </w:p>
        </w:tc>
        <w:tc>
          <w:tcPr>
            <w:tcW w:w="0" w:type="auto"/>
          </w:tcPr>
          <w:p w14:paraId="123818C8" w14:textId="77777777" w:rsidR="00A10BE3" w:rsidRPr="00A10BE3" w:rsidRDefault="00A10BE3">
            <w:pPr>
              <w:rPr>
                <w:sz w:val="16"/>
              </w:rPr>
            </w:pPr>
            <w:r w:rsidRPr="00A10BE3">
              <w:rPr>
                <w:sz w:val="16"/>
              </w:rPr>
              <w:t xml:space="preserve">On the entry screen of the </w:t>
            </w:r>
            <w:r w:rsidRPr="00A10BE3">
              <w:rPr>
                <w:rStyle w:val="SAPScreenElement"/>
                <w:sz w:val="16"/>
              </w:rPr>
              <w:t>View Product Footprints</w:t>
            </w:r>
            <w:r w:rsidRPr="00A10BE3">
              <w:rPr>
                <w:sz w:val="16"/>
              </w:rPr>
              <w:t xml:space="preserve"> app, select different filter criteria, as well as combinations of the following filter criteria:</w:t>
            </w:r>
          </w:p>
          <w:p w14:paraId="3DA36747" w14:textId="7D0DB726" w:rsidR="003E2824" w:rsidRPr="00A10BE3" w:rsidRDefault="00A10BE3">
            <w:pPr>
              <w:pStyle w:val="listpara1"/>
              <w:numPr>
                <w:ilvl w:val="0"/>
                <w:numId w:val="5"/>
              </w:numPr>
              <w:rPr>
                <w:sz w:val="16"/>
              </w:rPr>
            </w:pPr>
            <w:r w:rsidRPr="00A10BE3">
              <w:rPr>
                <w:rStyle w:val="SAPScreenElement"/>
                <w:sz w:val="16"/>
              </w:rPr>
              <w:t>Product</w:t>
            </w:r>
          </w:p>
          <w:p w14:paraId="40BDDE38" w14:textId="77777777" w:rsidR="003E2824" w:rsidRPr="00A10BE3" w:rsidRDefault="00A10BE3">
            <w:pPr>
              <w:pStyle w:val="listpara1"/>
              <w:numPr>
                <w:ilvl w:val="0"/>
                <w:numId w:val="3"/>
              </w:numPr>
              <w:rPr>
                <w:sz w:val="16"/>
              </w:rPr>
            </w:pPr>
            <w:r w:rsidRPr="00A10BE3">
              <w:rPr>
                <w:rStyle w:val="SAPScreenElement"/>
                <w:sz w:val="16"/>
              </w:rPr>
              <w:t>Product Group</w:t>
            </w:r>
          </w:p>
          <w:p w14:paraId="4F02D280" w14:textId="77777777" w:rsidR="003E2824" w:rsidRPr="00A10BE3" w:rsidRDefault="00A10BE3">
            <w:pPr>
              <w:pStyle w:val="listpara1"/>
              <w:numPr>
                <w:ilvl w:val="0"/>
                <w:numId w:val="3"/>
              </w:numPr>
              <w:rPr>
                <w:sz w:val="16"/>
              </w:rPr>
            </w:pPr>
            <w:r w:rsidRPr="00A10BE3">
              <w:rPr>
                <w:rStyle w:val="SAPScreenElement"/>
                <w:sz w:val="16"/>
              </w:rPr>
              <w:t>Plant</w:t>
            </w:r>
          </w:p>
          <w:p w14:paraId="3A524F45" w14:textId="77777777" w:rsidR="003E2824" w:rsidRPr="00A10BE3" w:rsidRDefault="00A10BE3">
            <w:pPr>
              <w:pStyle w:val="listpara1"/>
              <w:numPr>
                <w:ilvl w:val="0"/>
                <w:numId w:val="3"/>
              </w:numPr>
              <w:rPr>
                <w:sz w:val="16"/>
              </w:rPr>
            </w:pPr>
            <w:r w:rsidRPr="00A10BE3">
              <w:rPr>
                <w:rStyle w:val="SAPScreenElement"/>
                <w:sz w:val="16"/>
              </w:rPr>
              <w:t>Supplier</w:t>
            </w:r>
          </w:p>
          <w:p w14:paraId="02B7CA95" w14:textId="77777777" w:rsidR="003E2824" w:rsidRPr="00A10BE3" w:rsidRDefault="00A10BE3">
            <w:pPr>
              <w:pStyle w:val="listpara1"/>
              <w:numPr>
                <w:ilvl w:val="0"/>
                <w:numId w:val="3"/>
              </w:numPr>
              <w:rPr>
                <w:sz w:val="16"/>
              </w:rPr>
            </w:pPr>
            <w:r w:rsidRPr="00A10BE3">
              <w:rPr>
                <w:rStyle w:val="SAPScreenElement"/>
                <w:sz w:val="16"/>
              </w:rPr>
              <w:t>Company Code</w:t>
            </w:r>
          </w:p>
          <w:p w14:paraId="5FE378AA" w14:textId="77777777" w:rsidR="003E2824" w:rsidRPr="00A10BE3" w:rsidRDefault="00A10BE3">
            <w:pPr>
              <w:pStyle w:val="listpara1"/>
              <w:numPr>
                <w:ilvl w:val="0"/>
                <w:numId w:val="3"/>
              </w:numPr>
              <w:rPr>
                <w:sz w:val="16"/>
              </w:rPr>
            </w:pPr>
            <w:r w:rsidRPr="00A10BE3">
              <w:rPr>
                <w:rStyle w:val="SAPScreenElement"/>
                <w:sz w:val="16"/>
              </w:rPr>
              <w:t>Quantity</w:t>
            </w:r>
          </w:p>
          <w:p w14:paraId="6D678ED5" w14:textId="77777777" w:rsidR="00A10BE3" w:rsidRPr="00A10BE3" w:rsidRDefault="00A10BE3">
            <w:pPr>
              <w:pStyle w:val="listpara1"/>
              <w:numPr>
                <w:ilvl w:val="0"/>
                <w:numId w:val="3"/>
              </w:numPr>
              <w:rPr>
                <w:sz w:val="16"/>
              </w:rPr>
            </w:pPr>
            <w:r w:rsidRPr="00A10BE3">
              <w:rPr>
                <w:rStyle w:val="SAPScreenElement"/>
                <w:sz w:val="16"/>
              </w:rPr>
              <w:t>Reference Basis</w:t>
            </w:r>
          </w:p>
          <w:p w14:paraId="493DD4AE" w14:textId="0D1B5A65" w:rsidR="003E2824" w:rsidRPr="00A10BE3" w:rsidRDefault="00A10BE3">
            <w:pPr>
              <w:rPr>
                <w:sz w:val="16"/>
              </w:rPr>
            </w:pPr>
            <w:r w:rsidRPr="00A10BE3">
              <w:rPr>
                <w:sz w:val="16"/>
              </w:rPr>
              <w:t xml:space="preserve">Select </w:t>
            </w:r>
            <w:r w:rsidRPr="00A10BE3">
              <w:rPr>
                <w:rStyle w:val="SAPScreenElement"/>
                <w:sz w:val="16"/>
              </w:rPr>
              <w:t>Go</w:t>
            </w:r>
            <w:r w:rsidRPr="00A10BE3">
              <w:rPr>
                <w:sz w:val="16"/>
              </w:rPr>
              <w:t>.</w:t>
            </w:r>
          </w:p>
        </w:tc>
        <w:tc>
          <w:tcPr>
            <w:tcW w:w="0" w:type="auto"/>
          </w:tcPr>
          <w:p w14:paraId="6414F8D7" w14:textId="77777777" w:rsidR="003E2824" w:rsidRPr="00A10BE3" w:rsidRDefault="00A10BE3">
            <w:pPr>
              <w:rPr>
                <w:sz w:val="16"/>
              </w:rPr>
            </w:pPr>
            <w:r w:rsidRPr="00A10BE3">
              <w:rPr>
                <w:sz w:val="16"/>
              </w:rPr>
              <w:t>A list showing one or multiple product footprints according to the filter criteria is displayed.</w:t>
            </w:r>
          </w:p>
          <w:p w14:paraId="139B43F3" w14:textId="77777777" w:rsidR="003E2824" w:rsidRPr="00A10BE3" w:rsidRDefault="003E2824">
            <w:pPr>
              <w:rPr>
                <w:sz w:val="16"/>
              </w:rPr>
            </w:pPr>
          </w:p>
        </w:tc>
        <w:tc>
          <w:tcPr>
            <w:tcW w:w="0" w:type="auto"/>
          </w:tcPr>
          <w:p w14:paraId="468A6DB6" w14:textId="77777777" w:rsidR="00A10BE3" w:rsidRPr="00A10BE3" w:rsidRDefault="00A10BE3">
            <w:pPr>
              <w:rPr>
                <w:sz w:val="16"/>
              </w:rPr>
            </w:pPr>
          </w:p>
        </w:tc>
      </w:tr>
      <w:tr w:rsidR="003E2824" w:rsidRPr="00A10BE3" w14:paraId="0D63FD91" w14:textId="77777777" w:rsidTr="00A10BE3">
        <w:tc>
          <w:tcPr>
            <w:tcW w:w="0" w:type="auto"/>
          </w:tcPr>
          <w:p w14:paraId="53E0D3B0" w14:textId="77777777" w:rsidR="003E2824" w:rsidRPr="00A10BE3" w:rsidRDefault="00A10BE3">
            <w:pPr>
              <w:rPr>
                <w:sz w:val="16"/>
              </w:rPr>
            </w:pPr>
            <w:r w:rsidRPr="00A10BE3">
              <w:rPr>
                <w:sz w:val="16"/>
              </w:rPr>
              <w:t>6</w:t>
            </w:r>
          </w:p>
        </w:tc>
        <w:tc>
          <w:tcPr>
            <w:tcW w:w="0" w:type="auto"/>
          </w:tcPr>
          <w:p w14:paraId="7325D84F" w14:textId="77777777" w:rsidR="003E2824" w:rsidRPr="00A10BE3" w:rsidRDefault="00A10BE3">
            <w:pPr>
              <w:rPr>
                <w:sz w:val="16"/>
              </w:rPr>
            </w:pPr>
            <w:r w:rsidRPr="00A10BE3">
              <w:rPr>
                <w:sz w:val="16"/>
              </w:rPr>
              <w:t>View Product Footprints by Key Date</w:t>
            </w:r>
          </w:p>
        </w:tc>
        <w:tc>
          <w:tcPr>
            <w:tcW w:w="0" w:type="auto"/>
          </w:tcPr>
          <w:p w14:paraId="713605FA" w14:textId="77777777" w:rsidR="00A10BE3" w:rsidRPr="00A10BE3" w:rsidRDefault="00A10BE3">
            <w:pPr>
              <w:rPr>
                <w:sz w:val="16"/>
              </w:rPr>
            </w:pPr>
            <w:r w:rsidRPr="00A10BE3">
              <w:rPr>
                <w:sz w:val="16"/>
              </w:rPr>
              <w:t xml:space="preserve">Product footprints have a validity period that is defined by Valid From Date and </w:t>
            </w:r>
            <w:r w:rsidRPr="00A10BE3">
              <w:rPr>
                <w:sz w:val="16"/>
              </w:rPr>
              <w:t xml:space="preserve">Valid To Date of a product footprint. Use the </w:t>
            </w:r>
            <w:r w:rsidRPr="00A10BE3">
              <w:rPr>
                <w:rStyle w:val="SAPScreenElement"/>
                <w:sz w:val="16"/>
              </w:rPr>
              <w:t>Key Date</w:t>
            </w:r>
            <w:r w:rsidRPr="00A10BE3">
              <w:rPr>
                <w:sz w:val="16"/>
              </w:rPr>
              <w:t xml:space="preserve"> filter to display all product footprints that are valid for the selected Key Date. Also use the filter in combination with other filters that have been applied in the previous step.</w:t>
            </w:r>
          </w:p>
          <w:p w14:paraId="78B510AE" w14:textId="77777777" w:rsidR="00A10BE3" w:rsidRPr="00A10BE3" w:rsidRDefault="00A10BE3">
            <w:pPr>
              <w:rPr>
                <w:sz w:val="16"/>
              </w:rPr>
            </w:pPr>
            <w:r w:rsidRPr="00A10BE3">
              <w:rPr>
                <w:sz w:val="16"/>
              </w:rPr>
              <w:t xml:space="preserve">Choose </w:t>
            </w:r>
            <w:r w:rsidRPr="00A10BE3">
              <w:rPr>
                <w:rStyle w:val="SAPScreenElement"/>
                <w:sz w:val="16"/>
              </w:rPr>
              <w:t>Go</w:t>
            </w:r>
            <w:r w:rsidRPr="00A10BE3">
              <w:rPr>
                <w:sz w:val="16"/>
              </w:rPr>
              <w:t>.</w:t>
            </w:r>
          </w:p>
          <w:p w14:paraId="294DBD7E" w14:textId="77777777" w:rsidR="00A10BE3" w:rsidRPr="00A10BE3" w:rsidRDefault="00A10BE3">
            <w:pPr>
              <w:rPr>
                <w:sz w:val="16"/>
              </w:rPr>
            </w:pPr>
            <w:r w:rsidRPr="00A10BE3">
              <w:rPr>
                <w:sz w:val="16"/>
              </w:rPr>
              <w:t xml:space="preserve">Note: The </w:t>
            </w:r>
            <w:r w:rsidRPr="00A10BE3">
              <w:rPr>
                <w:rStyle w:val="SAPScreenElement"/>
                <w:sz w:val="16"/>
              </w:rPr>
              <w:t>Key Date</w:t>
            </w:r>
            <w:r w:rsidRPr="00A10BE3">
              <w:rPr>
                <w:sz w:val="16"/>
              </w:rPr>
              <w:t xml:space="preserve"> is a mandatory filter. By default, the current date is applied as filter.</w:t>
            </w:r>
          </w:p>
          <w:p w14:paraId="6563F553" w14:textId="554DEB6E" w:rsidR="003E2824" w:rsidRPr="00A10BE3" w:rsidRDefault="00A10BE3">
            <w:pPr>
              <w:rPr>
                <w:sz w:val="16"/>
              </w:rPr>
            </w:pPr>
            <w:r w:rsidRPr="00A10BE3">
              <w:rPr>
                <w:sz w:val="16"/>
              </w:rPr>
              <w:t xml:space="preserve">By default, only the </w:t>
            </w:r>
            <w:r w:rsidRPr="00A10BE3">
              <w:rPr>
                <w:rStyle w:val="SAPScreenElement"/>
                <w:sz w:val="16"/>
              </w:rPr>
              <w:t>Valid From Date</w:t>
            </w:r>
            <w:r w:rsidRPr="00A10BE3">
              <w:rPr>
                <w:sz w:val="16"/>
              </w:rPr>
              <w:t xml:space="preserve"> is displayed in the </w:t>
            </w:r>
            <w:r w:rsidRPr="00A10BE3">
              <w:rPr>
                <w:rStyle w:val="SAPScreenElement"/>
                <w:sz w:val="16"/>
              </w:rPr>
              <w:t>Footprints</w:t>
            </w:r>
            <w:r w:rsidRPr="00A10BE3">
              <w:rPr>
                <w:sz w:val="16"/>
              </w:rPr>
              <w:t xml:space="preserve"> table. The </w:t>
            </w:r>
            <w:r w:rsidRPr="00A10BE3">
              <w:rPr>
                <w:rStyle w:val="SAPScreenElement"/>
                <w:sz w:val="16"/>
              </w:rPr>
              <w:t>alid To Date</w:t>
            </w:r>
            <w:r w:rsidRPr="00A10BE3">
              <w:rPr>
                <w:sz w:val="16"/>
              </w:rPr>
              <w:t xml:space="preserve"> can be added as additional table column via the </w:t>
            </w:r>
            <w:r w:rsidRPr="00A10BE3">
              <w:rPr>
                <w:rStyle w:val="SAPScreenElement"/>
                <w:sz w:val="16"/>
              </w:rPr>
              <w:t>View Settings</w:t>
            </w:r>
            <w:r w:rsidRPr="00A10BE3">
              <w:rPr>
                <w:sz w:val="16"/>
              </w:rPr>
              <w:t>.</w:t>
            </w:r>
          </w:p>
        </w:tc>
        <w:tc>
          <w:tcPr>
            <w:tcW w:w="0" w:type="auto"/>
          </w:tcPr>
          <w:p w14:paraId="46C75A94" w14:textId="77777777" w:rsidR="003E2824" w:rsidRPr="00A10BE3" w:rsidRDefault="00A10BE3">
            <w:pPr>
              <w:rPr>
                <w:sz w:val="16"/>
              </w:rPr>
            </w:pPr>
            <w:r w:rsidRPr="00A10BE3">
              <w:rPr>
                <w:sz w:val="16"/>
              </w:rPr>
              <w:t>A list is displayed showing one or multiple product footprints that are valid on the selected key date.</w:t>
            </w:r>
          </w:p>
        </w:tc>
        <w:tc>
          <w:tcPr>
            <w:tcW w:w="0" w:type="auto"/>
          </w:tcPr>
          <w:p w14:paraId="68EAA90B" w14:textId="77777777" w:rsidR="003E2824" w:rsidRPr="00A10BE3" w:rsidRDefault="003E2824">
            <w:pPr>
              <w:rPr>
                <w:sz w:val="16"/>
              </w:rPr>
            </w:pPr>
          </w:p>
        </w:tc>
      </w:tr>
    </w:tbl>
    <w:p w14:paraId="50034CBC" w14:textId="77777777" w:rsidR="003E2824" w:rsidRDefault="00A10BE3">
      <w:pPr>
        <w:pStyle w:val="Heading2"/>
      </w:pPr>
      <w:bookmarkStart w:id="20" w:name="unique_10"/>
      <w:bookmarkStart w:id="21" w:name="_Toc176421799"/>
      <w:r>
        <w:t>Navigate to View Product Footprints app via Smart Link Navigation</w:t>
      </w:r>
      <w:bookmarkEnd w:id="20"/>
      <w:bookmarkEnd w:id="21"/>
    </w:p>
    <w:p w14:paraId="29A3B6D1" w14:textId="77777777" w:rsidR="003E2824" w:rsidRDefault="00A10BE3">
      <w:r>
        <w:t xml:space="preserve">For this test you need a user with both roles </w:t>
      </w:r>
      <w:r>
        <w:rPr>
          <w:rStyle w:val="SAPEmphasis"/>
        </w:rPr>
        <w:t xml:space="preserve">Administrator - Product Footprint </w:t>
      </w:r>
      <w:r>
        <w:rPr>
          <w:rStyle w:val="SAPEmphasis"/>
        </w:rPr>
        <w:t>Management</w:t>
      </w:r>
      <w:r>
        <w:t xml:space="preserve"> and </w:t>
      </w:r>
      <w:r>
        <w:rPr>
          <w:rStyle w:val="SAPEmphasis"/>
        </w:rPr>
        <w:t>Purchaser</w:t>
      </w:r>
      <w:r>
        <w:t>.</w:t>
      </w:r>
    </w:p>
    <w:p w14:paraId="08A946B2" w14:textId="77777777" w:rsidR="003E2824" w:rsidRDefault="00A10BE3">
      <w:pPr>
        <w:pStyle w:val="SAPKeyblockTitle"/>
      </w:pPr>
      <w:r>
        <w:t>Test Administration</w:t>
      </w:r>
    </w:p>
    <w:p w14:paraId="6109DB2D" w14:textId="77777777" w:rsidR="003E2824" w:rsidRDefault="00A10BE3">
      <w:r>
        <w:t>Customer project: Fill in the project-specific parts.</w:t>
      </w:r>
    </w:p>
    <w:p w14:paraId="522A363F" w14:textId="77777777" w:rsidR="003E2824" w:rsidRDefault="003E282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824" w:rsidRPr="00A10BE3" w14:paraId="0E1404A4" w14:textId="77777777" w:rsidTr="00A10B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6FF41E" w14:textId="77777777" w:rsidR="003E2824" w:rsidRPr="00A10BE3" w:rsidRDefault="00A10BE3">
            <w:pPr>
              <w:rPr>
                <w:sz w:val="12"/>
              </w:rPr>
            </w:pPr>
            <w:r w:rsidRPr="00A10B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F4E596" w14:textId="77777777" w:rsidR="003E2824" w:rsidRPr="00A10BE3" w:rsidRDefault="00A10BE3">
            <w:pPr>
              <w:rPr>
                <w:sz w:val="12"/>
              </w:rPr>
            </w:pPr>
            <w:r w:rsidRPr="00A10B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18784C" w14:textId="77777777" w:rsidR="003E2824" w:rsidRPr="00A10BE3" w:rsidRDefault="00A10BE3">
            <w:pPr>
              <w:rPr>
                <w:sz w:val="12"/>
              </w:rPr>
            </w:pPr>
            <w:r w:rsidRPr="00A10B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CBB60D" w14:textId="77777777" w:rsidR="00A10BE3" w:rsidRPr="00A10BE3" w:rsidRDefault="00A10BE3">
            <w:pPr>
              <w:rPr>
                <w:sz w:val="12"/>
              </w:rPr>
            </w:pPr>
          </w:p>
        </w:tc>
      </w:tr>
      <w:tr w:rsidR="003E2824" w:rsidRPr="00A10BE3" w14:paraId="61D31630" w14:textId="77777777" w:rsidTr="00A10B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02D1FC" w14:textId="77777777" w:rsidR="003E2824" w:rsidRPr="00A10BE3" w:rsidRDefault="00A10BE3">
            <w:pPr>
              <w:rPr>
                <w:sz w:val="12"/>
              </w:rPr>
            </w:pPr>
            <w:r w:rsidRPr="00A10BE3">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3E722F" w14:textId="77777777" w:rsidR="00A10BE3" w:rsidRPr="00A10BE3" w:rsidRDefault="00A10B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AF5368" w14:textId="77777777" w:rsidR="003E2824" w:rsidRPr="00A10BE3" w:rsidRDefault="00A10BE3">
            <w:pPr>
              <w:rPr>
                <w:sz w:val="12"/>
              </w:rPr>
            </w:pPr>
            <w:r w:rsidRPr="00A10B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1FB0EC" w14:textId="77777777" w:rsidR="00A10BE3" w:rsidRPr="00A10BE3" w:rsidRDefault="00A10BE3">
            <w:pPr>
              <w:rPr>
                <w:sz w:val="12"/>
              </w:rPr>
            </w:pPr>
          </w:p>
        </w:tc>
      </w:tr>
      <w:tr w:rsidR="003E2824" w:rsidRPr="00A10BE3" w14:paraId="096E3391" w14:textId="77777777" w:rsidTr="00A10B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072213" w14:textId="77777777" w:rsidR="003E2824" w:rsidRPr="00A10BE3" w:rsidRDefault="00A10BE3">
            <w:pPr>
              <w:rPr>
                <w:sz w:val="12"/>
              </w:rPr>
            </w:pPr>
            <w:r w:rsidRPr="00A10B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B32FA8" w14:textId="77777777" w:rsidR="00A10BE3" w:rsidRPr="00A10BE3" w:rsidRDefault="00A10B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382A81" w14:textId="77777777" w:rsidR="003E2824" w:rsidRPr="00A10BE3" w:rsidRDefault="00A10BE3">
            <w:pPr>
              <w:rPr>
                <w:sz w:val="12"/>
              </w:rPr>
            </w:pPr>
            <w:r w:rsidRPr="00A10B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C3750C" w14:textId="77777777" w:rsidR="003E2824" w:rsidRPr="00A10BE3" w:rsidRDefault="00A10BE3">
            <w:pPr>
              <w:rPr>
                <w:sz w:val="12"/>
              </w:rPr>
            </w:pPr>
            <w:r w:rsidRPr="00A10BE3">
              <w:rPr>
                <w:rStyle w:val="SAPUserEntry"/>
                <w:sz w:val="12"/>
              </w:rPr>
              <w:t xml:space="preserve">&lt;State the Service Provider, Customer or Joint </w:t>
            </w:r>
            <w:r w:rsidRPr="00A10BE3">
              <w:rPr>
                <w:rStyle w:val="SAPUserEntry"/>
                <w:sz w:val="12"/>
              </w:rPr>
              <w:t>Service Provider and Customer&gt;</w:t>
            </w:r>
          </w:p>
        </w:tc>
      </w:tr>
    </w:tbl>
    <w:p w14:paraId="63BCEBDC" w14:textId="77777777" w:rsidR="003E2824" w:rsidRDefault="00A10BE3">
      <w:pPr>
        <w:pStyle w:val="SAPKeyblockTitle"/>
      </w:pPr>
      <w:r>
        <w:t>Purpose</w:t>
      </w:r>
    </w:p>
    <w:p w14:paraId="61B13AE0" w14:textId="77777777" w:rsidR="003E2824" w:rsidRDefault="00A10BE3">
      <w:r>
        <w:t>This process step shows you how to navigate to the View Product Footprints app and view a Product Footprint via Smart Link Navigation.</w:t>
      </w:r>
    </w:p>
    <w:p w14:paraId="672C890D" w14:textId="77777777" w:rsidR="003E2824" w:rsidRDefault="00A10BE3">
      <w:pPr>
        <w:pStyle w:val="SAPKeyblockTitle"/>
      </w:pPr>
      <w:r>
        <w:t>Procedure</w:t>
      </w:r>
    </w:p>
    <w:tbl>
      <w:tblPr>
        <w:tblStyle w:val="SAPStandardTable"/>
        <w:tblW w:w="5000" w:type="pct"/>
        <w:tblInd w:w="3" w:type="dxa"/>
        <w:tblLook w:val="0620" w:firstRow="1" w:lastRow="0" w:firstColumn="0" w:lastColumn="0" w:noHBand="1" w:noVBand="1"/>
      </w:tblPr>
      <w:tblGrid>
        <w:gridCol w:w="568"/>
        <w:gridCol w:w="2585"/>
        <w:gridCol w:w="6697"/>
        <w:gridCol w:w="3583"/>
        <w:gridCol w:w="871"/>
      </w:tblGrid>
      <w:tr w:rsidR="003E2824" w:rsidRPr="00A10BE3" w14:paraId="3D4C6AE4" w14:textId="77777777" w:rsidTr="00A10BE3">
        <w:trPr>
          <w:cnfStyle w:val="100000000000" w:firstRow="1" w:lastRow="0" w:firstColumn="0" w:lastColumn="0" w:oddVBand="0" w:evenVBand="0" w:oddHBand="0" w:evenHBand="0" w:firstRowFirstColumn="0" w:firstRowLastColumn="0" w:lastRowFirstColumn="0" w:lastRowLastColumn="0"/>
        </w:trPr>
        <w:tc>
          <w:tcPr>
            <w:tcW w:w="0" w:type="auto"/>
          </w:tcPr>
          <w:p w14:paraId="3292A438" w14:textId="77777777" w:rsidR="003E2824" w:rsidRPr="00A10BE3" w:rsidRDefault="00A10BE3">
            <w:pPr>
              <w:pStyle w:val="SAPTableHeader"/>
              <w:rPr>
                <w:sz w:val="16"/>
              </w:rPr>
            </w:pPr>
            <w:r w:rsidRPr="00A10BE3">
              <w:rPr>
                <w:rStyle w:val="SAPEmphasis"/>
                <w:sz w:val="16"/>
              </w:rPr>
              <w:t>Test Step #</w:t>
            </w:r>
          </w:p>
        </w:tc>
        <w:tc>
          <w:tcPr>
            <w:tcW w:w="0" w:type="auto"/>
          </w:tcPr>
          <w:p w14:paraId="3EB2D2C8" w14:textId="77777777" w:rsidR="003E2824" w:rsidRPr="00A10BE3" w:rsidRDefault="00A10BE3">
            <w:pPr>
              <w:pStyle w:val="SAPTableHeader"/>
              <w:rPr>
                <w:sz w:val="16"/>
              </w:rPr>
            </w:pPr>
            <w:r w:rsidRPr="00A10BE3">
              <w:rPr>
                <w:rStyle w:val="SAPEmphasis"/>
                <w:sz w:val="16"/>
              </w:rPr>
              <w:t>Test Step Name</w:t>
            </w:r>
          </w:p>
        </w:tc>
        <w:tc>
          <w:tcPr>
            <w:tcW w:w="0" w:type="auto"/>
          </w:tcPr>
          <w:p w14:paraId="6D4D25B6" w14:textId="77777777" w:rsidR="003E2824" w:rsidRPr="00A10BE3" w:rsidRDefault="00A10BE3">
            <w:pPr>
              <w:pStyle w:val="SAPTableHeader"/>
              <w:rPr>
                <w:sz w:val="16"/>
              </w:rPr>
            </w:pPr>
            <w:r w:rsidRPr="00A10BE3">
              <w:rPr>
                <w:rStyle w:val="SAPEmphasis"/>
                <w:sz w:val="16"/>
              </w:rPr>
              <w:t>Instruction</w:t>
            </w:r>
          </w:p>
        </w:tc>
        <w:tc>
          <w:tcPr>
            <w:tcW w:w="0" w:type="auto"/>
          </w:tcPr>
          <w:p w14:paraId="43AC95E7" w14:textId="77777777" w:rsidR="003E2824" w:rsidRPr="00A10BE3" w:rsidRDefault="00A10BE3">
            <w:pPr>
              <w:pStyle w:val="SAPTableHeader"/>
              <w:rPr>
                <w:sz w:val="16"/>
              </w:rPr>
            </w:pPr>
            <w:r w:rsidRPr="00A10BE3">
              <w:rPr>
                <w:rStyle w:val="SAPEmphasis"/>
                <w:sz w:val="16"/>
              </w:rPr>
              <w:t>Expected Result</w:t>
            </w:r>
          </w:p>
        </w:tc>
        <w:tc>
          <w:tcPr>
            <w:tcW w:w="0" w:type="auto"/>
          </w:tcPr>
          <w:p w14:paraId="4EFF9037" w14:textId="77777777" w:rsidR="003E2824" w:rsidRPr="00A10BE3" w:rsidRDefault="00A10BE3">
            <w:pPr>
              <w:pStyle w:val="SAPTableHeader"/>
              <w:rPr>
                <w:sz w:val="16"/>
              </w:rPr>
            </w:pPr>
            <w:r w:rsidRPr="00A10BE3">
              <w:rPr>
                <w:rStyle w:val="SAPEmphasis"/>
                <w:sz w:val="16"/>
              </w:rPr>
              <w:t>Pass / Fail / Comment</w:t>
            </w:r>
          </w:p>
        </w:tc>
      </w:tr>
      <w:tr w:rsidR="003E2824" w:rsidRPr="00A10BE3" w14:paraId="3B109216" w14:textId="77777777" w:rsidTr="00A10BE3">
        <w:tc>
          <w:tcPr>
            <w:tcW w:w="0" w:type="auto"/>
          </w:tcPr>
          <w:p w14:paraId="37AD8FA9" w14:textId="77777777" w:rsidR="003E2824" w:rsidRPr="00A10BE3" w:rsidRDefault="00A10BE3">
            <w:pPr>
              <w:rPr>
                <w:sz w:val="16"/>
              </w:rPr>
            </w:pPr>
            <w:r w:rsidRPr="00A10BE3">
              <w:rPr>
                <w:sz w:val="16"/>
              </w:rPr>
              <w:t>1</w:t>
            </w:r>
          </w:p>
        </w:tc>
        <w:tc>
          <w:tcPr>
            <w:tcW w:w="0" w:type="auto"/>
          </w:tcPr>
          <w:p w14:paraId="186D1047" w14:textId="77777777" w:rsidR="003E2824" w:rsidRPr="00A10BE3" w:rsidRDefault="00A10BE3">
            <w:pPr>
              <w:rPr>
                <w:sz w:val="16"/>
              </w:rPr>
            </w:pPr>
            <w:r w:rsidRPr="00A10BE3">
              <w:rPr>
                <w:rStyle w:val="SAPEmphasis"/>
                <w:sz w:val="16"/>
              </w:rPr>
              <w:t>Log On</w:t>
            </w:r>
          </w:p>
        </w:tc>
        <w:tc>
          <w:tcPr>
            <w:tcW w:w="0" w:type="auto"/>
          </w:tcPr>
          <w:p w14:paraId="2B162B04" w14:textId="77777777" w:rsidR="003E2824" w:rsidRPr="00A10BE3" w:rsidRDefault="00A10BE3">
            <w:pPr>
              <w:rPr>
                <w:sz w:val="16"/>
              </w:rPr>
            </w:pPr>
            <w:r w:rsidRPr="00A10BE3">
              <w:rPr>
                <w:sz w:val="16"/>
              </w:rPr>
              <w:t xml:space="preserve">Log on to the SAP Fiori launchpad as </w:t>
            </w:r>
            <w:r w:rsidRPr="00A10BE3">
              <w:rPr>
                <w:rStyle w:val="SAPScreenElement"/>
                <w:sz w:val="16"/>
              </w:rPr>
              <w:t>Purchaser</w:t>
            </w:r>
            <w:r w:rsidRPr="00A10BE3">
              <w:rPr>
                <w:sz w:val="16"/>
              </w:rPr>
              <w:t>.</w:t>
            </w:r>
          </w:p>
        </w:tc>
        <w:tc>
          <w:tcPr>
            <w:tcW w:w="0" w:type="auto"/>
          </w:tcPr>
          <w:p w14:paraId="0C7D0D47" w14:textId="77777777" w:rsidR="00A10BE3" w:rsidRPr="00A10BE3" w:rsidRDefault="00A10BE3">
            <w:pPr>
              <w:rPr>
                <w:sz w:val="16"/>
              </w:rPr>
            </w:pPr>
          </w:p>
        </w:tc>
        <w:tc>
          <w:tcPr>
            <w:tcW w:w="0" w:type="auto"/>
          </w:tcPr>
          <w:p w14:paraId="34730195" w14:textId="77777777" w:rsidR="00A10BE3" w:rsidRPr="00A10BE3" w:rsidRDefault="00A10BE3">
            <w:pPr>
              <w:rPr>
                <w:sz w:val="16"/>
              </w:rPr>
            </w:pPr>
          </w:p>
        </w:tc>
      </w:tr>
      <w:tr w:rsidR="003E2824" w:rsidRPr="00A10BE3" w14:paraId="60E56923" w14:textId="77777777" w:rsidTr="00A10BE3">
        <w:tc>
          <w:tcPr>
            <w:tcW w:w="0" w:type="auto"/>
          </w:tcPr>
          <w:p w14:paraId="05C1317C" w14:textId="77777777" w:rsidR="003E2824" w:rsidRPr="00A10BE3" w:rsidRDefault="00A10BE3">
            <w:pPr>
              <w:rPr>
                <w:sz w:val="16"/>
              </w:rPr>
            </w:pPr>
            <w:r w:rsidRPr="00A10BE3">
              <w:rPr>
                <w:sz w:val="16"/>
              </w:rPr>
              <w:t>2</w:t>
            </w:r>
          </w:p>
        </w:tc>
        <w:tc>
          <w:tcPr>
            <w:tcW w:w="0" w:type="auto"/>
          </w:tcPr>
          <w:p w14:paraId="5F940D34" w14:textId="77777777" w:rsidR="003E2824" w:rsidRPr="00A10BE3" w:rsidRDefault="00A10BE3">
            <w:pPr>
              <w:rPr>
                <w:sz w:val="16"/>
              </w:rPr>
            </w:pPr>
            <w:r w:rsidRPr="00A10BE3">
              <w:rPr>
                <w:rStyle w:val="SAPEmphasis"/>
                <w:sz w:val="16"/>
              </w:rPr>
              <w:t>Access App</w:t>
            </w:r>
          </w:p>
        </w:tc>
        <w:tc>
          <w:tcPr>
            <w:tcW w:w="0" w:type="auto"/>
          </w:tcPr>
          <w:p w14:paraId="4DCB75B5" w14:textId="77777777" w:rsidR="003E2824" w:rsidRPr="00A10BE3" w:rsidRDefault="00A10BE3">
            <w:pPr>
              <w:rPr>
                <w:sz w:val="16"/>
              </w:rPr>
            </w:pPr>
            <w:r w:rsidRPr="00A10BE3">
              <w:rPr>
                <w:sz w:val="16"/>
              </w:rPr>
              <w:t xml:space="preserve">Open </w:t>
            </w:r>
            <w:r w:rsidRPr="00A10BE3">
              <w:rPr>
                <w:rStyle w:val="SAPScreenElement"/>
                <w:sz w:val="16"/>
              </w:rPr>
              <w:t>Manage Purchase Requisitions – Professional</w:t>
            </w:r>
            <w:r w:rsidRPr="00A10BE3">
              <w:rPr>
                <w:sz w:val="16"/>
              </w:rPr>
              <w:t>.</w:t>
            </w:r>
          </w:p>
        </w:tc>
        <w:tc>
          <w:tcPr>
            <w:tcW w:w="0" w:type="auto"/>
          </w:tcPr>
          <w:p w14:paraId="116F7739" w14:textId="77777777" w:rsidR="003E2824" w:rsidRPr="00A10BE3" w:rsidRDefault="00A10BE3">
            <w:pPr>
              <w:rPr>
                <w:sz w:val="16"/>
              </w:rPr>
            </w:pPr>
            <w:r w:rsidRPr="00A10BE3">
              <w:rPr>
                <w:sz w:val="16"/>
              </w:rPr>
              <w:t xml:space="preserve">The </w:t>
            </w:r>
            <w:r w:rsidRPr="00A10BE3">
              <w:rPr>
                <w:rStyle w:val="SAPScreenElement"/>
                <w:sz w:val="16"/>
              </w:rPr>
              <w:t>Manage Purchase Requisitions – Professional</w:t>
            </w:r>
            <w:r w:rsidRPr="00A10BE3">
              <w:rPr>
                <w:sz w:val="16"/>
              </w:rPr>
              <w:t xml:space="preserve"> (F2229) app opens.</w:t>
            </w:r>
          </w:p>
        </w:tc>
        <w:tc>
          <w:tcPr>
            <w:tcW w:w="0" w:type="auto"/>
          </w:tcPr>
          <w:p w14:paraId="7C3D90B5" w14:textId="77777777" w:rsidR="00A10BE3" w:rsidRPr="00A10BE3" w:rsidRDefault="00A10BE3">
            <w:pPr>
              <w:rPr>
                <w:sz w:val="16"/>
              </w:rPr>
            </w:pPr>
          </w:p>
        </w:tc>
      </w:tr>
      <w:tr w:rsidR="003E2824" w:rsidRPr="00A10BE3" w14:paraId="69950D45" w14:textId="77777777" w:rsidTr="00A10BE3">
        <w:tc>
          <w:tcPr>
            <w:tcW w:w="0" w:type="auto"/>
          </w:tcPr>
          <w:p w14:paraId="5BFF4771" w14:textId="77777777" w:rsidR="003E2824" w:rsidRPr="00A10BE3" w:rsidRDefault="00A10BE3">
            <w:pPr>
              <w:rPr>
                <w:sz w:val="16"/>
              </w:rPr>
            </w:pPr>
            <w:r w:rsidRPr="00A10BE3">
              <w:rPr>
                <w:sz w:val="16"/>
              </w:rPr>
              <w:t>3</w:t>
            </w:r>
          </w:p>
        </w:tc>
        <w:tc>
          <w:tcPr>
            <w:tcW w:w="0" w:type="auto"/>
          </w:tcPr>
          <w:p w14:paraId="6B64B12F" w14:textId="77777777" w:rsidR="003E2824" w:rsidRPr="00A10BE3" w:rsidRDefault="00A10BE3">
            <w:pPr>
              <w:rPr>
                <w:sz w:val="16"/>
              </w:rPr>
            </w:pPr>
            <w:r w:rsidRPr="00A10BE3">
              <w:rPr>
                <w:rStyle w:val="SAPEmphasis"/>
                <w:sz w:val="16"/>
              </w:rPr>
              <w:t>Create Purchase Requisition</w:t>
            </w:r>
          </w:p>
          <w:p w14:paraId="10EE50F0" w14:textId="77777777" w:rsidR="003E2824" w:rsidRPr="00A10BE3" w:rsidRDefault="003E2824">
            <w:pPr>
              <w:rPr>
                <w:sz w:val="16"/>
              </w:rPr>
            </w:pPr>
          </w:p>
        </w:tc>
        <w:tc>
          <w:tcPr>
            <w:tcW w:w="0" w:type="auto"/>
          </w:tcPr>
          <w:p w14:paraId="21A3BA37" w14:textId="77777777" w:rsidR="003E2824" w:rsidRPr="00A10BE3" w:rsidRDefault="00A10BE3">
            <w:pPr>
              <w:rPr>
                <w:sz w:val="16"/>
              </w:rPr>
            </w:pPr>
            <w:r w:rsidRPr="00A10BE3">
              <w:rPr>
                <w:sz w:val="16"/>
              </w:rPr>
              <w:t xml:space="preserve">In the </w:t>
            </w:r>
            <w:r w:rsidRPr="00A10BE3">
              <w:rPr>
                <w:rStyle w:val="SAPScreenElement"/>
                <w:sz w:val="16"/>
              </w:rPr>
              <w:t>Manage Purchase Requisitions – Professional</w:t>
            </w:r>
            <w:r w:rsidRPr="00A10BE3">
              <w:rPr>
                <w:sz w:val="16"/>
              </w:rPr>
              <w:t xml:space="preserve"> app, select </w:t>
            </w:r>
            <w:r w:rsidRPr="00A10BE3">
              <w:rPr>
                <w:rStyle w:val="SAPScreenElement"/>
                <w:sz w:val="16"/>
              </w:rPr>
              <w:t>Create</w:t>
            </w:r>
            <w:r w:rsidRPr="00A10BE3">
              <w:rPr>
                <w:sz w:val="16"/>
              </w:rPr>
              <w:t>.</w:t>
            </w:r>
          </w:p>
        </w:tc>
        <w:tc>
          <w:tcPr>
            <w:tcW w:w="0" w:type="auto"/>
          </w:tcPr>
          <w:p w14:paraId="212B9E35" w14:textId="77777777" w:rsidR="003E2824" w:rsidRPr="00A10BE3" w:rsidRDefault="00A10BE3">
            <w:pPr>
              <w:rPr>
                <w:sz w:val="16"/>
              </w:rPr>
            </w:pPr>
            <w:r w:rsidRPr="00A10BE3">
              <w:rPr>
                <w:sz w:val="16"/>
              </w:rPr>
              <w:t>The screen to create a new Purchase Requisition is displayed.</w:t>
            </w:r>
          </w:p>
          <w:p w14:paraId="21612302" w14:textId="77777777" w:rsidR="003E2824" w:rsidRPr="00A10BE3" w:rsidRDefault="003E2824">
            <w:pPr>
              <w:rPr>
                <w:sz w:val="16"/>
              </w:rPr>
            </w:pPr>
          </w:p>
        </w:tc>
        <w:tc>
          <w:tcPr>
            <w:tcW w:w="0" w:type="auto"/>
          </w:tcPr>
          <w:p w14:paraId="2688CFB5" w14:textId="77777777" w:rsidR="00A10BE3" w:rsidRPr="00A10BE3" w:rsidRDefault="00A10BE3">
            <w:pPr>
              <w:rPr>
                <w:sz w:val="16"/>
              </w:rPr>
            </w:pPr>
          </w:p>
        </w:tc>
      </w:tr>
      <w:tr w:rsidR="003E2824" w:rsidRPr="00A10BE3" w14:paraId="56F128BB" w14:textId="77777777" w:rsidTr="00A10BE3">
        <w:tc>
          <w:tcPr>
            <w:tcW w:w="0" w:type="auto"/>
          </w:tcPr>
          <w:p w14:paraId="162B0AF4" w14:textId="77777777" w:rsidR="003E2824" w:rsidRPr="00A10BE3" w:rsidRDefault="00A10BE3">
            <w:pPr>
              <w:rPr>
                <w:sz w:val="16"/>
              </w:rPr>
            </w:pPr>
            <w:r w:rsidRPr="00A10BE3">
              <w:rPr>
                <w:sz w:val="16"/>
              </w:rPr>
              <w:t>4</w:t>
            </w:r>
          </w:p>
        </w:tc>
        <w:tc>
          <w:tcPr>
            <w:tcW w:w="0" w:type="auto"/>
          </w:tcPr>
          <w:p w14:paraId="0C4FE1ED" w14:textId="77777777" w:rsidR="003E2824" w:rsidRPr="00A10BE3" w:rsidRDefault="00A10BE3">
            <w:pPr>
              <w:rPr>
                <w:sz w:val="16"/>
              </w:rPr>
            </w:pPr>
            <w:r w:rsidRPr="00A10BE3">
              <w:rPr>
                <w:rStyle w:val="SAPEmphasis"/>
                <w:sz w:val="16"/>
              </w:rPr>
              <w:t>Create Purchase Requisition Item</w:t>
            </w:r>
          </w:p>
          <w:p w14:paraId="6F9AE5CF" w14:textId="77777777" w:rsidR="003E2824" w:rsidRPr="00A10BE3" w:rsidRDefault="003E2824">
            <w:pPr>
              <w:rPr>
                <w:sz w:val="16"/>
              </w:rPr>
            </w:pPr>
          </w:p>
        </w:tc>
        <w:tc>
          <w:tcPr>
            <w:tcW w:w="0" w:type="auto"/>
          </w:tcPr>
          <w:p w14:paraId="246F368E" w14:textId="77777777" w:rsidR="003E2824" w:rsidRPr="00A10BE3" w:rsidRDefault="00A10BE3">
            <w:pPr>
              <w:rPr>
                <w:sz w:val="16"/>
              </w:rPr>
            </w:pPr>
            <w:r w:rsidRPr="00A10BE3">
              <w:rPr>
                <w:sz w:val="16"/>
              </w:rPr>
              <w:t xml:space="preserve">On the new Purchase Requisition, in the </w:t>
            </w:r>
            <w:r w:rsidRPr="00A10BE3">
              <w:rPr>
                <w:rStyle w:val="SAPScreenElement"/>
                <w:sz w:val="16"/>
              </w:rPr>
              <w:t>Purchase Requisition Items</w:t>
            </w:r>
            <w:r w:rsidRPr="00A10BE3">
              <w:rPr>
                <w:sz w:val="16"/>
              </w:rPr>
              <w:t xml:space="preserve"> table, select </w:t>
            </w:r>
            <w:r w:rsidRPr="00A10BE3">
              <w:rPr>
                <w:rStyle w:val="SAPScreenElement"/>
                <w:sz w:val="16"/>
              </w:rPr>
              <w:t>Create</w:t>
            </w:r>
            <w:r w:rsidRPr="00A10BE3">
              <w:rPr>
                <w:sz w:val="16"/>
              </w:rPr>
              <w:t xml:space="preserve">. On the selection menu, select </w:t>
            </w:r>
            <w:r w:rsidRPr="00A10BE3">
              <w:rPr>
                <w:rStyle w:val="SAPScreenElement"/>
                <w:sz w:val="16"/>
              </w:rPr>
              <w:t>Material</w:t>
            </w:r>
            <w:r w:rsidRPr="00A10BE3">
              <w:rPr>
                <w:sz w:val="16"/>
              </w:rPr>
              <w:t>.</w:t>
            </w:r>
          </w:p>
        </w:tc>
        <w:tc>
          <w:tcPr>
            <w:tcW w:w="0" w:type="auto"/>
          </w:tcPr>
          <w:p w14:paraId="598C9EE8" w14:textId="77777777" w:rsidR="003E2824" w:rsidRPr="00A10BE3" w:rsidRDefault="00A10BE3">
            <w:pPr>
              <w:rPr>
                <w:sz w:val="16"/>
              </w:rPr>
            </w:pPr>
            <w:r w:rsidRPr="00A10BE3">
              <w:rPr>
                <w:sz w:val="16"/>
              </w:rPr>
              <w:t>The screen to create a new Purchase Requisition Item is displayed.</w:t>
            </w:r>
          </w:p>
          <w:p w14:paraId="02B90267" w14:textId="77777777" w:rsidR="003E2824" w:rsidRPr="00A10BE3" w:rsidRDefault="003E2824">
            <w:pPr>
              <w:rPr>
                <w:sz w:val="16"/>
              </w:rPr>
            </w:pPr>
          </w:p>
        </w:tc>
        <w:tc>
          <w:tcPr>
            <w:tcW w:w="0" w:type="auto"/>
          </w:tcPr>
          <w:p w14:paraId="0E9DCDE9" w14:textId="77777777" w:rsidR="00A10BE3" w:rsidRPr="00A10BE3" w:rsidRDefault="00A10BE3">
            <w:pPr>
              <w:rPr>
                <w:sz w:val="16"/>
              </w:rPr>
            </w:pPr>
          </w:p>
        </w:tc>
      </w:tr>
      <w:tr w:rsidR="003E2824" w:rsidRPr="00A10BE3" w14:paraId="6BE0395F" w14:textId="77777777" w:rsidTr="00A10BE3">
        <w:tc>
          <w:tcPr>
            <w:tcW w:w="0" w:type="auto"/>
          </w:tcPr>
          <w:p w14:paraId="7CB46A8B" w14:textId="77777777" w:rsidR="003E2824" w:rsidRPr="00A10BE3" w:rsidRDefault="00A10BE3">
            <w:pPr>
              <w:rPr>
                <w:sz w:val="16"/>
              </w:rPr>
            </w:pPr>
            <w:r w:rsidRPr="00A10BE3">
              <w:rPr>
                <w:sz w:val="16"/>
              </w:rPr>
              <w:t>5</w:t>
            </w:r>
          </w:p>
        </w:tc>
        <w:tc>
          <w:tcPr>
            <w:tcW w:w="0" w:type="auto"/>
          </w:tcPr>
          <w:p w14:paraId="306843D1" w14:textId="77777777" w:rsidR="003E2824" w:rsidRPr="00A10BE3" w:rsidRDefault="00A10BE3">
            <w:pPr>
              <w:rPr>
                <w:sz w:val="16"/>
              </w:rPr>
            </w:pPr>
            <w:r w:rsidRPr="00A10BE3">
              <w:rPr>
                <w:rStyle w:val="SAPEmphasis"/>
                <w:sz w:val="16"/>
              </w:rPr>
              <w:t>Provide details of Purchase Requisition Item</w:t>
            </w:r>
          </w:p>
        </w:tc>
        <w:tc>
          <w:tcPr>
            <w:tcW w:w="0" w:type="auto"/>
          </w:tcPr>
          <w:p w14:paraId="002DD627" w14:textId="77777777" w:rsidR="00A10BE3" w:rsidRPr="00A10BE3" w:rsidRDefault="00A10BE3">
            <w:pPr>
              <w:rPr>
                <w:sz w:val="16"/>
              </w:rPr>
            </w:pPr>
            <w:r w:rsidRPr="00A10BE3">
              <w:rPr>
                <w:sz w:val="16"/>
              </w:rPr>
              <w:t xml:space="preserve">On the </w:t>
            </w:r>
            <w:r w:rsidRPr="00A10BE3">
              <w:rPr>
                <w:rStyle w:val="SAPScreenElement"/>
                <w:sz w:val="16"/>
              </w:rPr>
              <w:t>Purchase Requisition Item</w:t>
            </w:r>
            <w:r w:rsidRPr="00A10BE3">
              <w:rPr>
                <w:sz w:val="16"/>
              </w:rPr>
              <w:t xml:space="preserve"> screen, provide at least the following details:</w:t>
            </w:r>
          </w:p>
          <w:p w14:paraId="54A33BE4" w14:textId="266B5F25" w:rsidR="003E2824" w:rsidRPr="00A10BE3" w:rsidRDefault="00A10BE3">
            <w:pPr>
              <w:pStyle w:val="listpara1"/>
              <w:numPr>
                <w:ilvl w:val="0"/>
                <w:numId w:val="6"/>
              </w:numPr>
              <w:rPr>
                <w:sz w:val="16"/>
              </w:rPr>
            </w:pPr>
            <w:r w:rsidRPr="00A10BE3">
              <w:rPr>
                <w:rStyle w:val="SAPScreenElement"/>
                <w:sz w:val="16"/>
              </w:rPr>
              <w:t>Plant</w:t>
            </w:r>
          </w:p>
          <w:p w14:paraId="153D6B0E" w14:textId="77777777" w:rsidR="003E2824" w:rsidRPr="00A10BE3" w:rsidRDefault="00A10BE3">
            <w:pPr>
              <w:pStyle w:val="listpara1"/>
              <w:numPr>
                <w:ilvl w:val="0"/>
                <w:numId w:val="3"/>
              </w:numPr>
              <w:rPr>
                <w:sz w:val="16"/>
              </w:rPr>
            </w:pPr>
            <w:r w:rsidRPr="00A10BE3">
              <w:rPr>
                <w:rStyle w:val="SAPScreenElement"/>
                <w:sz w:val="16"/>
              </w:rPr>
              <w:t>Material</w:t>
            </w:r>
          </w:p>
          <w:p w14:paraId="7040B320" w14:textId="77777777" w:rsidR="003E2824" w:rsidRPr="00A10BE3" w:rsidRDefault="00A10BE3">
            <w:pPr>
              <w:pStyle w:val="listpara1"/>
              <w:numPr>
                <w:ilvl w:val="0"/>
                <w:numId w:val="3"/>
              </w:numPr>
              <w:rPr>
                <w:sz w:val="16"/>
              </w:rPr>
            </w:pPr>
            <w:r w:rsidRPr="00A10BE3">
              <w:rPr>
                <w:rStyle w:val="SAPScreenElement"/>
                <w:sz w:val="16"/>
              </w:rPr>
              <w:t>Quantity</w:t>
            </w:r>
          </w:p>
          <w:p w14:paraId="7D24D7EB" w14:textId="77777777" w:rsidR="003E2824" w:rsidRPr="00A10BE3" w:rsidRDefault="00A10BE3">
            <w:pPr>
              <w:pStyle w:val="listpara1"/>
              <w:numPr>
                <w:ilvl w:val="0"/>
                <w:numId w:val="3"/>
              </w:numPr>
              <w:rPr>
                <w:sz w:val="16"/>
              </w:rPr>
            </w:pPr>
            <w:r w:rsidRPr="00A10BE3">
              <w:rPr>
                <w:rStyle w:val="SAPScreenElement"/>
                <w:sz w:val="16"/>
              </w:rPr>
              <w:t>Delivery Date</w:t>
            </w:r>
          </w:p>
          <w:p w14:paraId="097C57F9" w14:textId="77777777" w:rsidR="003E2824" w:rsidRPr="00A10BE3" w:rsidRDefault="00A10BE3">
            <w:pPr>
              <w:pStyle w:val="listpara1"/>
              <w:numPr>
                <w:ilvl w:val="0"/>
                <w:numId w:val="3"/>
              </w:numPr>
              <w:rPr>
                <w:sz w:val="16"/>
              </w:rPr>
            </w:pPr>
            <w:r w:rsidRPr="00A10BE3">
              <w:rPr>
                <w:rStyle w:val="SAPScreenElement"/>
                <w:sz w:val="16"/>
              </w:rPr>
              <w:t>Purchasing Group</w:t>
            </w:r>
          </w:p>
          <w:p w14:paraId="5584FBDD" w14:textId="77777777" w:rsidR="00A10BE3" w:rsidRPr="00A10BE3" w:rsidRDefault="00A10BE3">
            <w:pPr>
              <w:pStyle w:val="listpara1"/>
              <w:numPr>
                <w:ilvl w:val="0"/>
                <w:numId w:val="3"/>
              </w:numPr>
              <w:rPr>
                <w:sz w:val="16"/>
              </w:rPr>
            </w:pPr>
            <w:r w:rsidRPr="00A10BE3">
              <w:rPr>
                <w:sz w:val="16"/>
              </w:rPr>
              <w:t xml:space="preserve">Do not enter a </w:t>
            </w:r>
            <w:r w:rsidRPr="00A10BE3">
              <w:rPr>
                <w:rStyle w:val="SAPScreenElement"/>
                <w:sz w:val="16"/>
              </w:rPr>
              <w:t>Desired Supplier</w:t>
            </w:r>
            <w:r w:rsidRPr="00A10BE3">
              <w:rPr>
                <w:sz w:val="16"/>
              </w:rPr>
              <w:t xml:space="preserve"> yet.</w:t>
            </w:r>
          </w:p>
          <w:p w14:paraId="69631938" w14:textId="77777777" w:rsidR="00A10BE3" w:rsidRPr="00A10BE3" w:rsidRDefault="00A10BE3">
            <w:pPr>
              <w:rPr>
                <w:sz w:val="16"/>
              </w:rPr>
            </w:pPr>
            <w:r w:rsidRPr="00A10BE3">
              <w:rPr>
                <w:rStyle w:val="SAPEmphasis"/>
                <w:sz w:val="16"/>
              </w:rPr>
              <w:t>Note:</w:t>
            </w:r>
            <w:r w:rsidRPr="00A10BE3">
              <w:rPr>
                <w:sz w:val="16"/>
              </w:rPr>
              <w:t xml:space="preserve"> For the provided Material and Plant, a Product Footprint must be published to SAP S/4HANA.</w:t>
            </w:r>
          </w:p>
          <w:p w14:paraId="4BD87C19" w14:textId="69BF4265" w:rsidR="003E2824" w:rsidRPr="00A10BE3" w:rsidRDefault="00A10BE3">
            <w:pPr>
              <w:rPr>
                <w:sz w:val="16"/>
              </w:rPr>
            </w:pPr>
            <w:r w:rsidRPr="00A10BE3">
              <w:rPr>
                <w:sz w:val="16"/>
              </w:rPr>
              <w:t xml:space="preserve">Select </w:t>
            </w:r>
            <w:r w:rsidRPr="00A10BE3">
              <w:rPr>
                <w:rStyle w:val="SAPScreenElement"/>
                <w:sz w:val="16"/>
              </w:rPr>
              <w:t>Apply</w:t>
            </w:r>
            <w:r w:rsidRPr="00A10BE3">
              <w:rPr>
                <w:sz w:val="16"/>
              </w:rPr>
              <w:t>.</w:t>
            </w:r>
          </w:p>
        </w:tc>
        <w:tc>
          <w:tcPr>
            <w:tcW w:w="0" w:type="auto"/>
          </w:tcPr>
          <w:p w14:paraId="2D5C0909" w14:textId="77777777" w:rsidR="00A10BE3" w:rsidRPr="00A10BE3" w:rsidRDefault="00A10BE3">
            <w:pPr>
              <w:rPr>
                <w:sz w:val="16"/>
              </w:rPr>
            </w:pPr>
            <w:r w:rsidRPr="00A10BE3">
              <w:rPr>
                <w:sz w:val="16"/>
              </w:rPr>
              <w:t>The Purchase Requisition Item is created with the provided details.</w:t>
            </w:r>
          </w:p>
          <w:p w14:paraId="68609FB9" w14:textId="19CB7534" w:rsidR="003E2824" w:rsidRPr="00A10BE3" w:rsidRDefault="00A10BE3">
            <w:pPr>
              <w:rPr>
                <w:sz w:val="16"/>
              </w:rPr>
            </w:pPr>
            <w:r w:rsidRPr="00A10BE3">
              <w:rPr>
                <w:sz w:val="16"/>
              </w:rPr>
              <w:t>The screen to create a new Purchase Requisition is displayed.</w:t>
            </w:r>
          </w:p>
        </w:tc>
        <w:tc>
          <w:tcPr>
            <w:tcW w:w="0" w:type="auto"/>
          </w:tcPr>
          <w:p w14:paraId="5DDC6A20" w14:textId="77777777" w:rsidR="00A10BE3" w:rsidRPr="00A10BE3" w:rsidRDefault="00A10BE3">
            <w:pPr>
              <w:rPr>
                <w:sz w:val="16"/>
              </w:rPr>
            </w:pPr>
          </w:p>
        </w:tc>
      </w:tr>
      <w:tr w:rsidR="003E2824" w:rsidRPr="00A10BE3" w14:paraId="189ACF27" w14:textId="77777777" w:rsidTr="00A10BE3">
        <w:tc>
          <w:tcPr>
            <w:tcW w:w="0" w:type="auto"/>
          </w:tcPr>
          <w:p w14:paraId="1405D2FF" w14:textId="77777777" w:rsidR="003E2824" w:rsidRPr="00A10BE3" w:rsidRDefault="00A10BE3">
            <w:pPr>
              <w:rPr>
                <w:sz w:val="16"/>
              </w:rPr>
            </w:pPr>
            <w:r w:rsidRPr="00A10BE3">
              <w:rPr>
                <w:sz w:val="16"/>
              </w:rPr>
              <w:t>6</w:t>
            </w:r>
          </w:p>
        </w:tc>
        <w:tc>
          <w:tcPr>
            <w:tcW w:w="0" w:type="auto"/>
          </w:tcPr>
          <w:p w14:paraId="3E7C4040" w14:textId="77777777" w:rsidR="003E2824" w:rsidRPr="00A10BE3" w:rsidRDefault="00A10BE3">
            <w:pPr>
              <w:rPr>
                <w:sz w:val="16"/>
              </w:rPr>
            </w:pPr>
            <w:r w:rsidRPr="00A10BE3">
              <w:rPr>
                <w:rStyle w:val="SAPEmphasis"/>
                <w:sz w:val="16"/>
              </w:rPr>
              <w:t>Save Purchase Requisition</w:t>
            </w:r>
          </w:p>
        </w:tc>
        <w:tc>
          <w:tcPr>
            <w:tcW w:w="0" w:type="auto"/>
          </w:tcPr>
          <w:p w14:paraId="3FB9B942" w14:textId="77777777" w:rsidR="003E2824" w:rsidRPr="00A10BE3" w:rsidRDefault="00A10BE3">
            <w:pPr>
              <w:rPr>
                <w:sz w:val="16"/>
              </w:rPr>
            </w:pPr>
            <w:r w:rsidRPr="00A10BE3">
              <w:rPr>
                <w:sz w:val="16"/>
              </w:rPr>
              <w:t xml:space="preserve">On the </w:t>
            </w:r>
            <w:r w:rsidRPr="00A10BE3">
              <w:rPr>
                <w:rStyle w:val="SAPScreenElement"/>
                <w:sz w:val="16"/>
              </w:rPr>
              <w:t>Purchase Requisition Screen</w:t>
            </w:r>
            <w:r w:rsidRPr="00A10BE3">
              <w:rPr>
                <w:sz w:val="16"/>
              </w:rPr>
              <w:t xml:space="preserve">, select </w:t>
            </w:r>
            <w:r w:rsidRPr="00A10BE3">
              <w:rPr>
                <w:rStyle w:val="SAPScreenElement"/>
                <w:sz w:val="16"/>
              </w:rPr>
              <w:t>Create</w:t>
            </w:r>
            <w:r w:rsidRPr="00A10BE3">
              <w:rPr>
                <w:sz w:val="16"/>
              </w:rPr>
              <w:t>.</w:t>
            </w:r>
          </w:p>
        </w:tc>
        <w:tc>
          <w:tcPr>
            <w:tcW w:w="0" w:type="auto"/>
          </w:tcPr>
          <w:p w14:paraId="5304E2EE" w14:textId="77777777" w:rsidR="003E2824" w:rsidRPr="00A10BE3" w:rsidRDefault="00A10BE3">
            <w:pPr>
              <w:rPr>
                <w:sz w:val="16"/>
              </w:rPr>
            </w:pPr>
            <w:r w:rsidRPr="00A10BE3">
              <w:rPr>
                <w:sz w:val="16"/>
              </w:rPr>
              <w:t xml:space="preserve">The Purchase Requisition is created. The </w:t>
            </w:r>
            <w:r w:rsidRPr="00A10BE3">
              <w:rPr>
                <w:rStyle w:val="SAPScreenElement"/>
                <w:sz w:val="16"/>
              </w:rPr>
              <w:t>Purchase Requisition Screen</w:t>
            </w:r>
            <w:r w:rsidRPr="00A10BE3">
              <w:rPr>
                <w:sz w:val="16"/>
              </w:rPr>
              <w:t xml:space="preserve"> is displayed.</w:t>
            </w:r>
          </w:p>
        </w:tc>
        <w:tc>
          <w:tcPr>
            <w:tcW w:w="0" w:type="auto"/>
          </w:tcPr>
          <w:p w14:paraId="7D82A903" w14:textId="77777777" w:rsidR="00A10BE3" w:rsidRPr="00A10BE3" w:rsidRDefault="00A10BE3">
            <w:pPr>
              <w:rPr>
                <w:sz w:val="16"/>
              </w:rPr>
            </w:pPr>
          </w:p>
        </w:tc>
      </w:tr>
      <w:tr w:rsidR="003E2824" w:rsidRPr="00A10BE3" w14:paraId="0A679D55" w14:textId="77777777" w:rsidTr="00A10BE3">
        <w:tc>
          <w:tcPr>
            <w:tcW w:w="0" w:type="auto"/>
          </w:tcPr>
          <w:p w14:paraId="0609D6C6" w14:textId="77777777" w:rsidR="003E2824" w:rsidRPr="00A10BE3" w:rsidRDefault="00A10BE3">
            <w:pPr>
              <w:rPr>
                <w:sz w:val="16"/>
              </w:rPr>
            </w:pPr>
            <w:r w:rsidRPr="00A10BE3">
              <w:rPr>
                <w:sz w:val="16"/>
              </w:rPr>
              <w:lastRenderedPageBreak/>
              <w:t>7</w:t>
            </w:r>
          </w:p>
        </w:tc>
        <w:tc>
          <w:tcPr>
            <w:tcW w:w="0" w:type="auto"/>
          </w:tcPr>
          <w:p w14:paraId="428127F8" w14:textId="77777777" w:rsidR="003E2824" w:rsidRPr="00A10BE3" w:rsidRDefault="00A10BE3">
            <w:pPr>
              <w:rPr>
                <w:sz w:val="16"/>
              </w:rPr>
            </w:pPr>
            <w:r w:rsidRPr="00A10BE3">
              <w:rPr>
                <w:rStyle w:val="SAPEmphasis"/>
                <w:sz w:val="16"/>
              </w:rPr>
              <w:t xml:space="preserve">Add the </w:t>
            </w:r>
            <w:r w:rsidRPr="00A10BE3">
              <w:rPr>
                <w:rStyle w:val="SAPScreenElement"/>
                <w:sz w:val="16"/>
              </w:rPr>
              <w:t>View Product Footprints</w:t>
            </w:r>
            <w:r w:rsidRPr="00A10BE3">
              <w:rPr>
                <w:rStyle w:val="SAPEmphasis"/>
                <w:sz w:val="16"/>
              </w:rPr>
              <w:t xml:space="preserve"> app to the Smart Link Menu of the Material.</w:t>
            </w:r>
          </w:p>
        </w:tc>
        <w:tc>
          <w:tcPr>
            <w:tcW w:w="0" w:type="auto"/>
          </w:tcPr>
          <w:p w14:paraId="4D35CF93" w14:textId="77777777" w:rsidR="00A10BE3" w:rsidRPr="00A10BE3" w:rsidRDefault="00A10BE3">
            <w:pPr>
              <w:rPr>
                <w:sz w:val="16"/>
              </w:rPr>
            </w:pPr>
            <w:r w:rsidRPr="00A10BE3">
              <w:rPr>
                <w:sz w:val="16"/>
              </w:rPr>
              <w:t xml:space="preserve">On the </w:t>
            </w:r>
            <w:r w:rsidRPr="00A10BE3">
              <w:rPr>
                <w:rStyle w:val="SAPScreenElement"/>
                <w:sz w:val="16"/>
              </w:rPr>
              <w:t>Purchase Requisition Screen</w:t>
            </w:r>
            <w:r w:rsidRPr="00A10BE3">
              <w:rPr>
                <w:sz w:val="16"/>
              </w:rPr>
              <w:t xml:space="preserve"> , in the </w:t>
            </w:r>
            <w:r w:rsidRPr="00A10BE3">
              <w:rPr>
                <w:rStyle w:val="SAPScreenElement"/>
                <w:sz w:val="16"/>
              </w:rPr>
              <w:t>Purchase Requisition Items</w:t>
            </w:r>
            <w:r w:rsidRPr="00A10BE3">
              <w:rPr>
                <w:sz w:val="16"/>
              </w:rPr>
              <w:t xml:space="preserve"> table, select the Material. In the Smart Link Menu for the Material, select </w:t>
            </w:r>
            <w:r w:rsidRPr="00A10BE3">
              <w:rPr>
                <w:rStyle w:val="SAPScreenElement"/>
                <w:sz w:val="16"/>
              </w:rPr>
              <w:t xml:space="preserve">More </w:t>
            </w:r>
            <w:r w:rsidRPr="00A10BE3">
              <w:rPr>
                <w:rStyle w:val="SAPScreenElement"/>
                <w:sz w:val="16"/>
              </w:rPr>
              <w:t>Links</w:t>
            </w:r>
            <w:r w:rsidRPr="00A10BE3">
              <w:rPr>
                <w:sz w:val="16"/>
              </w:rPr>
              <w:t xml:space="preserve">. On the </w:t>
            </w:r>
            <w:r w:rsidRPr="00A10BE3">
              <w:rPr>
                <w:rStyle w:val="SAPScreenElement"/>
                <w:sz w:val="16"/>
              </w:rPr>
              <w:t>Define Link List</w:t>
            </w:r>
            <w:r w:rsidRPr="00A10BE3">
              <w:rPr>
                <w:sz w:val="16"/>
              </w:rPr>
              <w:t xml:space="preserve"> screen, select the check box for </w:t>
            </w:r>
            <w:r w:rsidRPr="00A10BE3">
              <w:rPr>
                <w:rStyle w:val="SAPScreenElement"/>
                <w:sz w:val="16"/>
              </w:rPr>
              <w:t>View Product Footprints</w:t>
            </w:r>
            <w:r w:rsidRPr="00A10BE3">
              <w:rPr>
                <w:sz w:val="16"/>
              </w:rPr>
              <w:t xml:space="preserve">. Select </w:t>
            </w:r>
            <w:r w:rsidRPr="00A10BE3">
              <w:rPr>
                <w:rStyle w:val="SAPScreenElement"/>
                <w:sz w:val="16"/>
              </w:rPr>
              <w:t>OK</w:t>
            </w:r>
            <w:r w:rsidRPr="00A10BE3">
              <w:rPr>
                <w:sz w:val="16"/>
              </w:rPr>
              <w:t>.</w:t>
            </w:r>
          </w:p>
          <w:p w14:paraId="6F6C3B5E" w14:textId="3ED35A23" w:rsidR="003E2824" w:rsidRPr="00A10BE3" w:rsidRDefault="00A10BE3">
            <w:pPr>
              <w:rPr>
                <w:sz w:val="16"/>
              </w:rPr>
            </w:pPr>
            <w:r w:rsidRPr="00A10BE3">
              <w:rPr>
                <w:rStyle w:val="SAPEmphasis"/>
                <w:sz w:val="16"/>
              </w:rPr>
              <w:t>Note</w:t>
            </w:r>
            <w:r w:rsidRPr="00A10BE3">
              <w:rPr>
                <w:sz w:val="16"/>
              </w:rPr>
              <w:t xml:space="preserve">: This step is only required in case the Smart Link for the </w:t>
            </w:r>
            <w:r w:rsidRPr="00A10BE3">
              <w:rPr>
                <w:rStyle w:val="SAPScreenElement"/>
                <w:sz w:val="16"/>
              </w:rPr>
              <w:t>View Product Footprints</w:t>
            </w:r>
            <w:r w:rsidRPr="00A10BE3">
              <w:rPr>
                <w:sz w:val="16"/>
              </w:rPr>
              <w:t xml:space="preserve"> app has not been added before.</w:t>
            </w:r>
          </w:p>
        </w:tc>
        <w:tc>
          <w:tcPr>
            <w:tcW w:w="0" w:type="auto"/>
          </w:tcPr>
          <w:p w14:paraId="262E8760" w14:textId="77777777" w:rsidR="003E2824" w:rsidRPr="00A10BE3" w:rsidRDefault="00A10BE3">
            <w:pPr>
              <w:rPr>
                <w:sz w:val="16"/>
              </w:rPr>
            </w:pPr>
            <w:r w:rsidRPr="00A10BE3">
              <w:rPr>
                <w:sz w:val="16"/>
              </w:rPr>
              <w:t xml:space="preserve">The </w:t>
            </w:r>
            <w:r w:rsidRPr="00A10BE3">
              <w:rPr>
                <w:rStyle w:val="SAPScreenElement"/>
                <w:sz w:val="16"/>
              </w:rPr>
              <w:t>View Product Footprints</w:t>
            </w:r>
            <w:r w:rsidRPr="00A10BE3">
              <w:rPr>
                <w:sz w:val="16"/>
              </w:rPr>
              <w:t xml:space="preserve"> app is added to the Smart Link Menu.</w:t>
            </w:r>
          </w:p>
        </w:tc>
        <w:tc>
          <w:tcPr>
            <w:tcW w:w="0" w:type="auto"/>
          </w:tcPr>
          <w:p w14:paraId="620C3C06" w14:textId="77777777" w:rsidR="00A10BE3" w:rsidRPr="00A10BE3" w:rsidRDefault="00A10BE3">
            <w:pPr>
              <w:rPr>
                <w:sz w:val="16"/>
              </w:rPr>
            </w:pPr>
          </w:p>
        </w:tc>
      </w:tr>
      <w:tr w:rsidR="003E2824" w:rsidRPr="00A10BE3" w14:paraId="1C06286A" w14:textId="77777777" w:rsidTr="00A10BE3">
        <w:tc>
          <w:tcPr>
            <w:tcW w:w="0" w:type="auto"/>
          </w:tcPr>
          <w:p w14:paraId="440B6F9D" w14:textId="77777777" w:rsidR="003E2824" w:rsidRPr="00A10BE3" w:rsidRDefault="00A10BE3">
            <w:pPr>
              <w:rPr>
                <w:sz w:val="16"/>
              </w:rPr>
            </w:pPr>
            <w:r w:rsidRPr="00A10BE3">
              <w:rPr>
                <w:sz w:val="16"/>
              </w:rPr>
              <w:t>8</w:t>
            </w:r>
          </w:p>
        </w:tc>
        <w:tc>
          <w:tcPr>
            <w:tcW w:w="0" w:type="auto"/>
          </w:tcPr>
          <w:p w14:paraId="05C5BA8C" w14:textId="77777777" w:rsidR="003E2824" w:rsidRPr="00A10BE3" w:rsidRDefault="00A10BE3">
            <w:pPr>
              <w:rPr>
                <w:sz w:val="16"/>
              </w:rPr>
            </w:pPr>
            <w:r w:rsidRPr="00A10BE3">
              <w:rPr>
                <w:rStyle w:val="SAPEmphasis"/>
                <w:sz w:val="16"/>
              </w:rPr>
              <w:t>Display Product-Plant Footprint of the Material of the Purchase Requisition Item.</w:t>
            </w:r>
          </w:p>
        </w:tc>
        <w:tc>
          <w:tcPr>
            <w:tcW w:w="0" w:type="auto"/>
          </w:tcPr>
          <w:p w14:paraId="0D923E8A" w14:textId="77777777" w:rsidR="003E2824" w:rsidRPr="00A10BE3" w:rsidRDefault="00A10BE3">
            <w:pPr>
              <w:rPr>
                <w:sz w:val="16"/>
              </w:rPr>
            </w:pPr>
            <w:r w:rsidRPr="00A10BE3">
              <w:rPr>
                <w:sz w:val="16"/>
              </w:rPr>
              <w:t xml:space="preserve">On the </w:t>
            </w:r>
            <w:r w:rsidRPr="00A10BE3">
              <w:rPr>
                <w:rStyle w:val="SAPScreenElement"/>
                <w:sz w:val="16"/>
              </w:rPr>
              <w:t>Purchase Requisition Screen</w:t>
            </w:r>
            <w:r w:rsidRPr="00A10BE3">
              <w:rPr>
                <w:sz w:val="16"/>
              </w:rPr>
              <w:t xml:space="preserve">, in the </w:t>
            </w:r>
            <w:r w:rsidRPr="00A10BE3">
              <w:rPr>
                <w:rStyle w:val="SAPScreenElement"/>
                <w:sz w:val="16"/>
              </w:rPr>
              <w:t>Purchase Requisition Items</w:t>
            </w:r>
            <w:r w:rsidRPr="00A10BE3">
              <w:rPr>
                <w:sz w:val="16"/>
              </w:rPr>
              <w:t xml:space="preserve"> table, select the Material. In the Smart Link Menu for the Material, select </w:t>
            </w:r>
            <w:r w:rsidRPr="00A10BE3">
              <w:rPr>
                <w:rStyle w:val="SAPScreenElement"/>
                <w:sz w:val="16"/>
              </w:rPr>
              <w:t>View Product Footprints</w:t>
            </w:r>
            <w:r w:rsidRPr="00A10BE3">
              <w:rPr>
                <w:sz w:val="16"/>
              </w:rPr>
              <w:t>.</w:t>
            </w:r>
          </w:p>
        </w:tc>
        <w:tc>
          <w:tcPr>
            <w:tcW w:w="0" w:type="auto"/>
          </w:tcPr>
          <w:p w14:paraId="3E75F805" w14:textId="77777777" w:rsidR="003E2824" w:rsidRPr="00A10BE3" w:rsidRDefault="00A10BE3">
            <w:pPr>
              <w:rPr>
                <w:sz w:val="16"/>
              </w:rPr>
            </w:pPr>
            <w:r w:rsidRPr="00A10BE3">
              <w:rPr>
                <w:sz w:val="16"/>
              </w:rPr>
              <w:t xml:space="preserve">The </w:t>
            </w:r>
            <w:r w:rsidRPr="00A10BE3">
              <w:rPr>
                <w:rStyle w:val="SAPScreenElement"/>
                <w:sz w:val="16"/>
              </w:rPr>
              <w:t>View Product Footprints</w:t>
            </w:r>
            <w:r w:rsidRPr="00A10BE3">
              <w:rPr>
                <w:sz w:val="16"/>
              </w:rPr>
              <w:t xml:space="preserve"> (F5783) app opens and displays the Product Footprint of the selected Material and Plant.</w:t>
            </w:r>
          </w:p>
        </w:tc>
        <w:tc>
          <w:tcPr>
            <w:tcW w:w="0" w:type="auto"/>
          </w:tcPr>
          <w:p w14:paraId="4EB8A105" w14:textId="77777777" w:rsidR="00A10BE3" w:rsidRPr="00A10BE3" w:rsidRDefault="00A10BE3">
            <w:pPr>
              <w:rPr>
                <w:sz w:val="16"/>
              </w:rPr>
            </w:pPr>
          </w:p>
        </w:tc>
      </w:tr>
      <w:tr w:rsidR="003E2824" w:rsidRPr="00A10BE3" w14:paraId="7251A342" w14:textId="77777777" w:rsidTr="00A10BE3">
        <w:tc>
          <w:tcPr>
            <w:tcW w:w="0" w:type="auto"/>
          </w:tcPr>
          <w:p w14:paraId="33493E0E" w14:textId="77777777" w:rsidR="003E2824" w:rsidRPr="00A10BE3" w:rsidRDefault="00A10BE3">
            <w:pPr>
              <w:rPr>
                <w:sz w:val="16"/>
              </w:rPr>
            </w:pPr>
            <w:r w:rsidRPr="00A10BE3">
              <w:rPr>
                <w:sz w:val="16"/>
              </w:rPr>
              <w:t>9</w:t>
            </w:r>
          </w:p>
        </w:tc>
        <w:tc>
          <w:tcPr>
            <w:tcW w:w="0" w:type="auto"/>
          </w:tcPr>
          <w:p w14:paraId="1BDE66DF" w14:textId="77777777" w:rsidR="003E2824" w:rsidRPr="00A10BE3" w:rsidRDefault="00A10BE3">
            <w:pPr>
              <w:rPr>
                <w:sz w:val="16"/>
              </w:rPr>
            </w:pPr>
            <w:r w:rsidRPr="00A10BE3">
              <w:rPr>
                <w:rStyle w:val="SAPEmphasis"/>
                <w:sz w:val="16"/>
              </w:rPr>
              <w:t>Navigate back to the Purchase Requisition</w:t>
            </w:r>
          </w:p>
        </w:tc>
        <w:tc>
          <w:tcPr>
            <w:tcW w:w="0" w:type="auto"/>
          </w:tcPr>
          <w:p w14:paraId="3E1D2CF0" w14:textId="77777777" w:rsidR="003E2824" w:rsidRPr="00A10BE3" w:rsidRDefault="00A10BE3">
            <w:pPr>
              <w:rPr>
                <w:sz w:val="16"/>
              </w:rPr>
            </w:pPr>
            <w:r w:rsidRPr="00A10BE3">
              <w:rPr>
                <w:sz w:val="16"/>
              </w:rPr>
              <w:t xml:space="preserve">On the </w:t>
            </w:r>
            <w:r w:rsidRPr="00A10BE3">
              <w:rPr>
                <w:rStyle w:val="SAPScreenElement"/>
                <w:sz w:val="16"/>
              </w:rPr>
              <w:t>View Product Footprints</w:t>
            </w:r>
            <w:r w:rsidRPr="00A10BE3">
              <w:rPr>
                <w:sz w:val="16"/>
              </w:rPr>
              <w:t xml:space="preserve"> app, use the SAP Fiori </w:t>
            </w:r>
            <w:r w:rsidRPr="00A10BE3">
              <w:rPr>
                <w:rStyle w:val="SAPScreenElement"/>
                <w:sz w:val="16"/>
              </w:rPr>
              <w:t>back navigation button</w:t>
            </w:r>
            <w:r w:rsidRPr="00A10BE3">
              <w:rPr>
                <w:sz w:val="16"/>
              </w:rPr>
              <w:t xml:space="preserve"> in the upper left corner of the </w:t>
            </w:r>
            <w:r w:rsidRPr="00A10BE3">
              <w:rPr>
                <w:rStyle w:val="SAPScreenElement"/>
                <w:sz w:val="16"/>
              </w:rPr>
              <w:t>shell bar</w:t>
            </w:r>
            <w:r w:rsidRPr="00A10BE3">
              <w:rPr>
                <w:sz w:val="16"/>
              </w:rPr>
              <w:t>.</w:t>
            </w:r>
          </w:p>
        </w:tc>
        <w:tc>
          <w:tcPr>
            <w:tcW w:w="0" w:type="auto"/>
          </w:tcPr>
          <w:p w14:paraId="0051C84F" w14:textId="77777777" w:rsidR="003E2824" w:rsidRPr="00A10BE3" w:rsidRDefault="00A10BE3">
            <w:pPr>
              <w:rPr>
                <w:sz w:val="16"/>
              </w:rPr>
            </w:pPr>
            <w:r w:rsidRPr="00A10BE3">
              <w:rPr>
                <w:sz w:val="16"/>
              </w:rPr>
              <w:t>The Purchase Requisition screen is displayed.</w:t>
            </w:r>
          </w:p>
        </w:tc>
        <w:tc>
          <w:tcPr>
            <w:tcW w:w="0" w:type="auto"/>
          </w:tcPr>
          <w:p w14:paraId="5C7E3F5C" w14:textId="77777777" w:rsidR="00A10BE3" w:rsidRPr="00A10BE3" w:rsidRDefault="00A10BE3">
            <w:pPr>
              <w:rPr>
                <w:sz w:val="16"/>
              </w:rPr>
            </w:pPr>
          </w:p>
        </w:tc>
      </w:tr>
      <w:tr w:rsidR="003E2824" w:rsidRPr="00A10BE3" w14:paraId="022991B7" w14:textId="77777777" w:rsidTr="00A10BE3">
        <w:tc>
          <w:tcPr>
            <w:tcW w:w="0" w:type="auto"/>
          </w:tcPr>
          <w:p w14:paraId="40F10659" w14:textId="77777777" w:rsidR="003E2824" w:rsidRPr="00A10BE3" w:rsidRDefault="00A10BE3">
            <w:pPr>
              <w:rPr>
                <w:sz w:val="16"/>
              </w:rPr>
            </w:pPr>
            <w:r w:rsidRPr="00A10BE3">
              <w:rPr>
                <w:sz w:val="16"/>
              </w:rPr>
              <w:t>10</w:t>
            </w:r>
          </w:p>
        </w:tc>
        <w:tc>
          <w:tcPr>
            <w:tcW w:w="0" w:type="auto"/>
          </w:tcPr>
          <w:p w14:paraId="798D6968" w14:textId="77777777" w:rsidR="003E2824" w:rsidRPr="00A10BE3" w:rsidRDefault="00A10BE3">
            <w:pPr>
              <w:rPr>
                <w:sz w:val="16"/>
              </w:rPr>
            </w:pPr>
            <w:r w:rsidRPr="00A10BE3">
              <w:rPr>
                <w:rStyle w:val="SAPEmphasis"/>
                <w:sz w:val="16"/>
              </w:rPr>
              <w:t>Add a Desired Supplier to the Purchase Requisition Item</w:t>
            </w:r>
          </w:p>
        </w:tc>
        <w:tc>
          <w:tcPr>
            <w:tcW w:w="0" w:type="auto"/>
          </w:tcPr>
          <w:p w14:paraId="6DFB230A" w14:textId="77777777" w:rsidR="00A10BE3" w:rsidRPr="00A10BE3" w:rsidRDefault="00A10BE3">
            <w:pPr>
              <w:rPr>
                <w:sz w:val="16"/>
              </w:rPr>
            </w:pPr>
            <w:r w:rsidRPr="00A10BE3">
              <w:rPr>
                <w:sz w:val="16"/>
              </w:rPr>
              <w:t xml:space="preserve">On the </w:t>
            </w:r>
            <w:r w:rsidRPr="00A10BE3">
              <w:rPr>
                <w:rStyle w:val="SAPScreenElement"/>
                <w:sz w:val="16"/>
              </w:rPr>
              <w:t>Purchase Requisition Screen</w:t>
            </w:r>
            <w:r w:rsidRPr="00A10BE3">
              <w:rPr>
                <w:sz w:val="16"/>
              </w:rPr>
              <w:t xml:space="preserve">, select </w:t>
            </w:r>
            <w:r w:rsidRPr="00A10BE3">
              <w:rPr>
                <w:rStyle w:val="SAPScreenElement"/>
                <w:sz w:val="16"/>
              </w:rPr>
              <w:t>Edit</w:t>
            </w:r>
            <w:r w:rsidRPr="00A10BE3">
              <w:rPr>
                <w:sz w:val="16"/>
              </w:rPr>
              <w:t xml:space="preserve">. On the Purchase Requisition Item table, enter a </w:t>
            </w:r>
            <w:r w:rsidRPr="00A10BE3">
              <w:rPr>
                <w:rStyle w:val="SAPScreenElement"/>
                <w:sz w:val="16"/>
              </w:rPr>
              <w:t>Desired Supplier</w:t>
            </w:r>
            <w:r w:rsidRPr="00A10BE3">
              <w:rPr>
                <w:sz w:val="16"/>
              </w:rPr>
              <w:t xml:space="preserve"> and select </w:t>
            </w:r>
            <w:r w:rsidRPr="00A10BE3">
              <w:rPr>
                <w:rStyle w:val="SAPScreenElement"/>
                <w:sz w:val="16"/>
              </w:rPr>
              <w:t>Save</w:t>
            </w:r>
            <w:r w:rsidRPr="00A10BE3">
              <w:rPr>
                <w:sz w:val="16"/>
              </w:rPr>
              <w:t>.</w:t>
            </w:r>
          </w:p>
          <w:p w14:paraId="447D70E0" w14:textId="24691298" w:rsidR="003E2824" w:rsidRPr="00A10BE3" w:rsidRDefault="00A10BE3">
            <w:pPr>
              <w:rPr>
                <w:sz w:val="16"/>
              </w:rPr>
            </w:pPr>
            <w:r w:rsidRPr="00A10BE3">
              <w:rPr>
                <w:rStyle w:val="SAPEmphasis"/>
                <w:sz w:val="16"/>
              </w:rPr>
              <w:t>Note:</w:t>
            </w:r>
            <w:r w:rsidRPr="00A10BE3">
              <w:rPr>
                <w:sz w:val="16"/>
              </w:rPr>
              <w:t xml:space="preserve"> For the provided Material, Plant and Supplier, a Product Footprint must be published to SAP S/4HANA.</w:t>
            </w:r>
          </w:p>
        </w:tc>
        <w:tc>
          <w:tcPr>
            <w:tcW w:w="0" w:type="auto"/>
          </w:tcPr>
          <w:p w14:paraId="1B6015F9" w14:textId="77777777" w:rsidR="003E2824" w:rsidRPr="00A10BE3" w:rsidRDefault="00A10BE3">
            <w:pPr>
              <w:rPr>
                <w:sz w:val="16"/>
              </w:rPr>
            </w:pPr>
            <w:r w:rsidRPr="00A10BE3">
              <w:rPr>
                <w:sz w:val="16"/>
              </w:rPr>
              <w:t xml:space="preserve">The Purchase Requisition is saved. The </w:t>
            </w:r>
            <w:r w:rsidRPr="00A10BE3">
              <w:rPr>
                <w:rStyle w:val="SAPScreenElement"/>
                <w:sz w:val="16"/>
              </w:rPr>
              <w:t>Purchase Requisition Screen</w:t>
            </w:r>
            <w:r w:rsidRPr="00A10BE3">
              <w:rPr>
                <w:sz w:val="16"/>
              </w:rPr>
              <w:t xml:space="preserve"> is displayed.</w:t>
            </w:r>
          </w:p>
        </w:tc>
        <w:tc>
          <w:tcPr>
            <w:tcW w:w="0" w:type="auto"/>
          </w:tcPr>
          <w:p w14:paraId="5037A7B4" w14:textId="77777777" w:rsidR="00A10BE3" w:rsidRPr="00A10BE3" w:rsidRDefault="00A10BE3">
            <w:pPr>
              <w:rPr>
                <w:sz w:val="16"/>
              </w:rPr>
            </w:pPr>
          </w:p>
        </w:tc>
      </w:tr>
      <w:tr w:rsidR="003E2824" w:rsidRPr="00A10BE3" w14:paraId="14F7EC2E" w14:textId="77777777" w:rsidTr="00A10BE3">
        <w:tc>
          <w:tcPr>
            <w:tcW w:w="0" w:type="auto"/>
          </w:tcPr>
          <w:p w14:paraId="0FC7CD7C" w14:textId="77777777" w:rsidR="003E2824" w:rsidRPr="00A10BE3" w:rsidRDefault="00A10BE3">
            <w:pPr>
              <w:rPr>
                <w:sz w:val="16"/>
              </w:rPr>
            </w:pPr>
            <w:r w:rsidRPr="00A10BE3">
              <w:rPr>
                <w:sz w:val="16"/>
              </w:rPr>
              <w:t>11</w:t>
            </w:r>
          </w:p>
        </w:tc>
        <w:tc>
          <w:tcPr>
            <w:tcW w:w="0" w:type="auto"/>
          </w:tcPr>
          <w:p w14:paraId="7F22C3C5" w14:textId="77777777" w:rsidR="003E2824" w:rsidRPr="00A10BE3" w:rsidRDefault="00A10BE3">
            <w:pPr>
              <w:rPr>
                <w:sz w:val="16"/>
              </w:rPr>
            </w:pPr>
            <w:r w:rsidRPr="00A10BE3">
              <w:rPr>
                <w:rStyle w:val="SAPEmphasis"/>
                <w:sz w:val="16"/>
              </w:rPr>
              <w:t>Display Product-Plant-Supplier Footprint of the Material of the Purchase Requisition Item.</w:t>
            </w:r>
          </w:p>
        </w:tc>
        <w:tc>
          <w:tcPr>
            <w:tcW w:w="0" w:type="auto"/>
          </w:tcPr>
          <w:p w14:paraId="73BD5679" w14:textId="77777777" w:rsidR="003E2824" w:rsidRPr="00A10BE3" w:rsidRDefault="00A10BE3">
            <w:pPr>
              <w:rPr>
                <w:sz w:val="16"/>
              </w:rPr>
            </w:pPr>
            <w:r w:rsidRPr="00A10BE3">
              <w:rPr>
                <w:sz w:val="16"/>
              </w:rPr>
              <w:t xml:space="preserve">On the </w:t>
            </w:r>
            <w:r w:rsidRPr="00A10BE3">
              <w:rPr>
                <w:rStyle w:val="SAPScreenElement"/>
                <w:sz w:val="16"/>
              </w:rPr>
              <w:t>Purchase Requisition Screen</w:t>
            </w:r>
            <w:r w:rsidRPr="00A10BE3">
              <w:rPr>
                <w:sz w:val="16"/>
              </w:rPr>
              <w:t xml:space="preserve">, in the </w:t>
            </w:r>
            <w:r w:rsidRPr="00A10BE3">
              <w:rPr>
                <w:rStyle w:val="SAPScreenElement"/>
                <w:sz w:val="16"/>
              </w:rPr>
              <w:t>Purchase Requisition Items</w:t>
            </w:r>
            <w:r w:rsidRPr="00A10BE3">
              <w:rPr>
                <w:sz w:val="16"/>
              </w:rPr>
              <w:t xml:space="preserve"> table, select the Material. In the Smart Link Menu for the Material, select </w:t>
            </w:r>
            <w:r w:rsidRPr="00A10BE3">
              <w:rPr>
                <w:rStyle w:val="SAPScreenElement"/>
                <w:sz w:val="16"/>
              </w:rPr>
              <w:t>View Product Footprints</w:t>
            </w:r>
            <w:r w:rsidRPr="00A10BE3">
              <w:rPr>
                <w:sz w:val="16"/>
              </w:rPr>
              <w:t>.</w:t>
            </w:r>
          </w:p>
        </w:tc>
        <w:tc>
          <w:tcPr>
            <w:tcW w:w="0" w:type="auto"/>
          </w:tcPr>
          <w:p w14:paraId="41AB4E2D" w14:textId="77777777" w:rsidR="003E2824" w:rsidRPr="00A10BE3" w:rsidRDefault="00A10BE3">
            <w:pPr>
              <w:rPr>
                <w:sz w:val="16"/>
              </w:rPr>
            </w:pPr>
            <w:r w:rsidRPr="00A10BE3">
              <w:rPr>
                <w:sz w:val="16"/>
              </w:rPr>
              <w:t xml:space="preserve">The </w:t>
            </w:r>
            <w:r w:rsidRPr="00A10BE3">
              <w:rPr>
                <w:rStyle w:val="SAPScreenElement"/>
                <w:sz w:val="16"/>
              </w:rPr>
              <w:t>View Product Footprints</w:t>
            </w:r>
            <w:r w:rsidRPr="00A10BE3">
              <w:rPr>
                <w:sz w:val="16"/>
              </w:rPr>
              <w:t xml:space="preserve"> (F5783) app opens and displays the Product Footprint of the selected Material, Plant and Supplier.</w:t>
            </w:r>
          </w:p>
        </w:tc>
        <w:tc>
          <w:tcPr>
            <w:tcW w:w="0" w:type="auto"/>
          </w:tcPr>
          <w:p w14:paraId="63E2F5AD" w14:textId="77777777" w:rsidR="00A10BE3" w:rsidRPr="00A10BE3" w:rsidRDefault="00A10BE3">
            <w:pPr>
              <w:rPr>
                <w:sz w:val="16"/>
              </w:rPr>
            </w:pPr>
          </w:p>
        </w:tc>
      </w:tr>
    </w:tbl>
    <w:p w14:paraId="062C5DA2" w14:textId="77777777" w:rsidR="003E2824" w:rsidRDefault="00A10BE3">
      <w:pPr>
        <w:pStyle w:val="Heading2"/>
      </w:pPr>
      <w:bookmarkStart w:id="22" w:name="unique_11"/>
      <w:bookmarkStart w:id="23" w:name="_Toc176421800"/>
      <w:r>
        <w:t>View Product Footprint of Purchase Requisition Item</w:t>
      </w:r>
      <w:bookmarkEnd w:id="22"/>
      <w:bookmarkEnd w:id="23"/>
    </w:p>
    <w:p w14:paraId="6F10B6D0" w14:textId="77777777" w:rsidR="003E2824" w:rsidRDefault="00A10BE3">
      <w:pPr>
        <w:pStyle w:val="SAPKeyblockTitle"/>
      </w:pPr>
      <w:r>
        <w:t>Test Administration</w:t>
      </w:r>
    </w:p>
    <w:p w14:paraId="6F4234C8" w14:textId="77777777" w:rsidR="003E2824" w:rsidRDefault="00A10BE3">
      <w:r>
        <w:t xml:space="preserve">Customer project: Fill in the </w:t>
      </w:r>
      <w:r>
        <w:t>project-specific parts.</w:t>
      </w:r>
    </w:p>
    <w:p w14:paraId="59EFDA29" w14:textId="77777777" w:rsidR="003E2824" w:rsidRDefault="003E282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824" w:rsidRPr="00A10BE3" w14:paraId="18646B6B" w14:textId="77777777" w:rsidTr="00A10B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913A53" w14:textId="77777777" w:rsidR="003E2824" w:rsidRPr="00A10BE3" w:rsidRDefault="00A10BE3">
            <w:pPr>
              <w:rPr>
                <w:sz w:val="12"/>
              </w:rPr>
            </w:pPr>
            <w:r w:rsidRPr="00A10B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775D6B" w14:textId="77777777" w:rsidR="003E2824" w:rsidRPr="00A10BE3" w:rsidRDefault="00A10BE3">
            <w:pPr>
              <w:rPr>
                <w:sz w:val="12"/>
              </w:rPr>
            </w:pPr>
            <w:r w:rsidRPr="00A10B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478E7D" w14:textId="77777777" w:rsidR="003E2824" w:rsidRPr="00A10BE3" w:rsidRDefault="00A10BE3">
            <w:pPr>
              <w:rPr>
                <w:sz w:val="12"/>
              </w:rPr>
            </w:pPr>
            <w:r w:rsidRPr="00A10B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32293A" w14:textId="77777777" w:rsidR="00A10BE3" w:rsidRPr="00A10BE3" w:rsidRDefault="00A10BE3">
            <w:pPr>
              <w:rPr>
                <w:sz w:val="12"/>
              </w:rPr>
            </w:pPr>
          </w:p>
        </w:tc>
      </w:tr>
      <w:tr w:rsidR="003E2824" w:rsidRPr="00A10BE3" w14:paraId="75ECFD52" w14:textId="77777777" w:rsidTr="00A10B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799713" w14:textId="77777777" w:rsidR="003E2824" w:rsidRPr="00A10BE3" w:rsidRDefault="00A10BE3">
            <w:pPr>
              <w:rPr>
                <w:sz w:val="12"/>
              </w:rPr>
            </w:pPr>
            <w:r w:rsidRPr="00A10B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A59E60" w14:textId="77777777" w:rsidR="00A10BE3" w:rsidRPr="00A10BE3" w:rsidRDefault="00A10B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B9A6FD" w14:textId="77777777" w:rsidR="003E2824" w:rsidRPr="00A10BE3" w:rsidRDefault="00A10BE3">
            <w:pPr>
              <w:rPr>
                <w:sz w:val="12"/>
              </w:rPr>
            </w:pPr>
            <w:r w:rsidRPr="00A10B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47F0C8" w14:textId="77777777" w:rsidR="00A10BE3" w:rsidRPr="00A10BE3" w:rsidRDefault="00A10BE3">
            <w:pPr>
              <w:rPr>
                <w:sz w:val="12"/>
              </w:rPr>
            </w:pPr>
          </w:p>
        </w:tc>
      </w:tr>
      <w:tr w:rsidR="003E2824" w:rsidRPr="00A10BE3" w14:paraId="08AAD051" w14:textId="77777777" w:rsidTr="00A10B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BF3CBC" w14:textId="77777777" w:rsidR="003E2824" w:rsidRPr="00A10BE3" w:rsidRDefault="00A10BE3">
            <w:pPr>
              <w:rPr>
                <w:sz w:val="12"/>
              </w:rPr>
            </w:pPr>
            <w:r w:rsidRPr="00A10B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89BB36" w14:textId="77777777" w:rsidR="00A10BE3" w:rsidRPr="00A10BE3" w:rsidRDefault="00A10B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DFC1F5" w14:textId="77777777" w:rsidR="003E2824" w:rsidRPr="00A10BE3" w:rsidRDefault="00A10BE3">
            <w:pPr>
              <w:rPr>
                <w:sz w:val="12"/>
              </w:rPr>
            </w:pPr>
            <w:r w:rsidRPr="00A10B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20CECF" w14:textId="77777777" w:rsidR="003E2824" w:rsidRPr="00A10BE3" w:rsidRDefault="00A10BE3">
            <w:pPr>
              <w:rPr>
                <w:sz w:val="12"/>
              </w:rPr>
            </w:pPr>
            <w:r w:rsidRPr="00A10BE3">
              <w:rPr>
                <w:rStyle w:val="SAPUserEntry"/>
                <w:sz w:val="12"/>
              </w:rPr>
              <w:t>&lt;State the Service Provider, Customer or Joint Service Provider and Customer&gt;</w:t>
            </w:r>
          </w:p>
        </w:tc>
      </w:tr>
    </w:tbl>
    <w:p w14:paraId="1C06633C" w14:textId="77777777" w:rsidR="003E2824" w:rsidRDefault="00A10BE3">
      <w:pPr>
        <w:pStyle w:val="SAPKeyblockTitle"/>
      </w:pPr>
      <w:r>
        <w:lastRenderedPageBreak/>
        <w:t>Purpose</w:t>
      </w:r>
    </w:p>
    <w:p w14:paraId="3C19A3ED" w14:textId="77777777" w:rsidR="003E2824" w:rsidRDefault="00A10BE3">
      <w:r>
        <w:t>This process step shows you how to view the absolute Product Footprint of a Purchase Requisition Item.</w:t>
      </w:r>
    </w:p>
    <w:p w14:paraId="3EB29E9A" w14:textId="77777777" w:rsidR="003E2824" w:rsidRDefault="00A10BE3">
      <w:pPr>
        <w:pStyle w:val="SAPKeyblockTitle"/>
      </w:pPr>
      <w:r>
        <w:t>Procedure</w:t>
      </w:r>
    </w:p>
    <w:tbl>
      <w:tblPr>
        <w:tblStyle w:val="SAPStandardTable"/>
        <w:tblW w:w="5000" w:type="pct"/>
        <w:tblInd w:w="3" w:type="dxa"/>
        <w:tblLook w:val="0620" w:firstRow="1" w:lastRow="0" w:firstColumn="0" w:lastColumn="0" w:noHBand="1" w:noVBand="1"/>
      </w:tblPr>
      <w:tblGrid>
        <w:gridCol w:w="623"/>
        <w:gridCol w:w="1432"/>
        <w:gridCol w:w="5583"/>
        <w:gridCol w:w="5655"/>
        <w:gridCol w:w="1011"/>
      </w:tblGrid>
      <w:tr w:rsidR="003E2824" w:rsidRPr="00A10BE3" w14:paraId="0A6B679D" w14:textId="77777777" w:rsidTr="00A10BE3">
        <w:trPr>
          <w:cnfStyle w:val="100000000000" w:firstRow="1" w:lastRow="0" w:firstColumn="0" w:lastColumn="0" w:oddVBand="0" w:evenVBand="0" w:oddHBand="0" w:evenHBand="0" w:firstRowFirstColumn="0" w:firstRowLastColumn="0" w:lastRowFirstColumn="0" w:lastRowLastColumn="0"/>
        </w:trPr>
        <w:tc>
          <w:tcPr>
            <w:tcW w:w="0" w:type="auto"/>
          </w:tcPr>
          <w:p w14:paraId="657B5C2D" w14:textId="77777777" w:rsidR="003E2824" w:rsidRPr="00A10BE3" w:rsidRDefault="00A10BE3">
            <w:pPr>
              <w:pStyle w:val="SAPTableHeader"/>
              <w:rPr>
                <w:sz w:val="16"/>
              </w:rPr>
            </w:pPr>
            <w:r w:rsidRPr="00A10BE3">
              <w:rPr>
                <w:rStyle w:val="SAPEmphasis"/>
                <w:sz w:val="16"/>
              </w:rPr>
              <w:t>Test Step #</w:t>
            </w:r>
          </w:p>
        </w:tc>
        <w:tc>
          <w:tcPr>
            <w:tcW w:w="0" w:type="auto"/>
          </w:tcPr>
          <w:p w14:paraId="488C0935" w14:textId="77777777" w:rsidR="003E2824" w:rsidRPr="00A10BE3" w:rsidRDefault="00A10BE3">
            <w:pPr>
              <w:pStyle w:val="SAPTableHeader"/>
              <w:rPr>
                <w:sz w:val="16"/>
              </w:rPr>
            </w:pPr>
            <w:r w:rsidRPr="00A10BE3">
              <w:rPr>
                <w:rStyle w:val="SAPEmphasis"/>
                <w:sz w:val="16"/>
              </w:rPr>
              <w:t>Test Step Name</w:t>
            </w:r>
          </w:p>
        </w:tc>
        <w:tc>
          <w:tcPr>
            <w:tcW w:w="0" w:type="auto"/>
          </w:tcPr>
          <w:p w14:paraId="3F4A0E72" w14:textId="77777777" w:rsidR="003E2824" w:rsidRPr="00A10BE3" w:rsidRDefault="00A10BE3">
            <w:pPr>
              <w:pStyle w:val="SAPTableHeader"/>
              <w:rPr>
                <w:sz w:val="16"/>
              </w:rPr>
            </w:pPr>
            <w:r w:rsidRPr="00A10BE3">
              <w:rPr>
                <w:rStyle w:val="SAPEmphasis"/>
                <w:sz w:val="16"/>
              </w:rPr>
              <w:t>Instruction</w:t>
            </w:r>
          </w:p>
        </w:tc>
        <w:tc>
          <w:tcPr>
            <w:tcW w:w="0" w:type="auto"/>
          </w:tcPr>
          <w:p w14:paraId="1718FD3D" w14:textId="77777777" w:rsidR="003E2824" w:rsidRPr="00A10BE3" w:rsidRDefault="00A10BE3">
            <w:pPr>
              <w:pStyle w:val="SAPTableHeader"/>
              <w:rPr>
                <w:sz w:val="16"/>
              </w:rPr>
            </w:pPr>
            <w:r w:rsidRPr="00A10BE3">
              <w:rPr>
                <w:rStyle w:val="SAPEmphasis"/>
                <w:sz w:val="16"/>
              </w:rPr>
              <w:t>Expected Result</w:t>
            </w:r>
          </w:p>
        </w:tc>
        <w:tc>
          <w:tcPr>
            <w:tcW w:w="0" w:type="auto"/>
          </w:tcPr>
          <w:p w14:paraId="34B7CE20" w14:textId="77777777" w:rsidR="003E2824" w:rsidRPr="00A10BE3" w:rsidRDefault="00A10BE3">
            <w:pPr>
              <w:pStyle w:val="SAPTableHeader"/>
              <w:rPr>
                <w:sz w:val="16"/>
              </w:rPr>
            </w:pPr>
            <w:r w:rsidRPr="00A10BE3">
              <w:rPr>
                <w:rStyle w:val="SAPEmphasis"/>
                <w:sz w:val="16"/>
              </w:rPr>
              <w:t>Pass / Fail / Comment</w:t>
            </w:r>
          </w:p>
        </w:tc>
      </w:tr>
      <w:tr w:rsidR="003E2824" w:rsidRPr="00A10BE3" w14:paraId="15009DAE" w14:textId="77777777" w:rsidTr="00A10BE3">
        <w:tc>
          <w:tcPr>
            <w:tcW w:w="0" w:type="auto"/>
          </w:tcPr>
          <w:p w14:paraId="5572982C" w14:textId="77777777" w:rsidR="003E2824" w:rsidRPr="00A10BE3" w:rsidRDefault="00A10BE3">
            <w:pPr>
              <w:rPr>
                <w:sz w:val="16"/>
              </w:rPr>
            </w:pPr>
            <w:r w:rsidRPr="00A10BE3">
              <w:rPr>
                <w:sz w:val="16"/>
              </w:rPr>
              <w:t>1</w:t>
            </w:r>
          </w:p>
        </w:tc>
        <w:tc>
          <w:tcPr>
            <w:tcW w:w="0" w:type="auto"/>
          </w:tcPr>
          <w:p w14:paraId="2844BB49" w14:textId="77777777" w:rsidR="003E2824" w:rsidRPr="00A10BE3" w:rsidRDefault="00A10BE3">
            <w:pPr>
              <w:rPr>
                <w:sz w:val="16"/>
              </w:rPr>
            </w:pPr>
            <w:r w:rsidRPr="00A10BE3">
              <w:rPr>
                <w:rStyle w:val="SAPEmphasis"/>
                <w:sz w:val="16"/>
              </w:rPr>
              <w:t>Log On</w:t>
            </w:r>
          </w:p>
        </w:tc>
        <w:tc>
          <w:tcPr>
            <w:tcW w:w="0" w:type="auto"/>
          </w:tcPr>
          <w:p w14:paraId="6FD19730" w14:textId="77777777" w:rsidR="003E2824" w:rsidRPr="00A10BE3" w:rsidRDefault="00A10BE3">
            <w:pPr>
              <w:rPr>
                <w:sz w:val="16"/>
              </w:rPr>
            </w:pPr>
            <w:r w:rsidRPr="00A10BE3">
              <w:rPr>
                <w:sz w:val="16"/>
              </w:rPr>
              <w:t xml:space="preserve">Log on to the SAP Fiori launchpad as </w:t>
            </w:r>
            <w:r w:rsidRPr="00A10BE3">
              <w:rPr>
                <w:rStyle w:val="SAPScreenElement"/>
                <w:sz w:val="16"/>
              </w:rPr>
              <w:t>Purchaser</w:t>
            </w:r>
            <w:r w:rsidRPr="00A10BE3">
              <w:rPr>
                <w:sz w:val="16"/>
              </w:rPr>
              <w:t>.</w:t>
            </w:r>
          </w:p>
        </w:tc>
        <w:tc>
          <w:tcPr>
            <w:tcW w:w="0" w:type="auto"/>
          </w:tcPr>
          <w:p w14:paraId="56A20B11" w14:textId="77777777" w:rsidR="00A10BE3" w:rsidRPr="00A10BE3" w:rsidRDefault="00A10BE3">
            <w:pPr>
              <w:rPr>
                <w:sz w:val="16"/>
              </w:rPr>
            </w:pPr>
          </w:p>
        </w:tc>
        <w:tc>
          <w:tcPr>
            <w:tcW w:w="0" w:type="auto"/>
          </w:tcPr>
          <w:p w14:paraId="218F641E" w14:textId="77777777" w:rsidR="00A10BE3" w:rsidRPr="00A10BE3" w:rsidRDefault="00A10BE3">
            <w:pPr>
              <w:rPr>
                <w:sz w:val="16"/>
              </w:rPr>
            </w:pPr>
          </w:p>
        </w:tc>
      </w:tr>
      <w:tr w:rsidR="003E2824" w:rsidRPr="00A10BE3" w14:paraId="7C295765" w14:textId="77777777" w:rsidTr="00A10BE3">
        <w:tc>
          <w:tcPr>
            <w:tcW w:w="0" w:type="auto"/>
          </w:tcPr>
          <w:p w14:paraId="53ADDA53" w14:textId="77777777" w:rsidR="003E2824" w:rsidRPr="00A10BE3" w:rsidRDefault="00A10BE3">
            <w:pPr>
              <w:rPr>
                <w:sz w:val="16"/>
              </w:rPr>
            </w:pPr>
            <w:r w:rsidRPr="00A10BE3">
              <w:rPr>
                <w:sz w:val="16"/>
              </w:rPr>
              <w:t>2</w:t>
            </w:r>
          </w:p>
        </w:tc>
        <w:tc>
          <w:tcPr>
            <w:tcW w:w="0" w:type="auto"/>
          </w:tcPr>
          <w:p w14:paraId="4F9D923F" w14:textId="77777777" w:rsidR="003E2824" w:rsidRPr="00A10BE3" w:rsidRDefault="00A10BE3">
            <w:pPr>
              <w:rPr>
                <w:sz w:val="16"/>
              </w:rPr>
            </w:pPr>
            <w:r w:rsidRPr="00A10BE3">
              <w:rPr>
                <w:rStyle w:val="SAPEmphasis"/>
                <w:sz w:val="16"/>
              </w:rPr>
              <w:t>Access App</w:t>
            </w:r>
          </w:p>
        </w:tc>
        <w:tc>
          <w:tcPr>
            <w:tcW w:w="0" w:type="auto"/>
          </w:tcPr>
          <w:p w14:paraId="6B004A88" w14:textId="77777777" w:rsidR="003E2824" w:rsidRPr="00A10BE3" w:rsidRDefault="00A10BE3">
            <w:pPr>
              <w:rPr>
                <w:sz w:val="16"/>
              </w:rPr>
            </w:pPr>
            <w:r w:rsidRPr="00A10BE3">
              <w:rPr>
                <w:sz w:val="16"/>
              </w:rPr>
              <w:t xml:space="preserve">Open </w:t>
            </w:r>
            <w:r w:rsidRPr="00A10BE3">
              <w:rPr>
                <w:rStyle w:val="SAPScreenElement"/>
                <w:sz w:val="16"/>
              </w:rPr>
              <w:t>Manage Purchase Requisitions - Professional</w:t>
            </w:r>
            <w:r w:rsidRPr="00A10BE3">
              <w:rPr>
                <w:sz w:val="16"/>
              </w:rPr>
              <w:t>.</w:t>
            </w:r>
          </w:p>
        </w:tc>
        <w:tc>
          <w:tcPr>
            <w:tcW w:w="0" w:type="auto"/>
          </w:tcPr>
          <w:p w14:paraId="053846D6" w14:textId="77777777" w:rsidR="003E2824" w:rsidRPr="00A10BE3" w:rsidRDefault="00A10BE3">
            <w:pPr>
              <w:rPr>
                <w:sz w:val="16"/>
              </w:rPr>
            </w:pPr>
            <w:r w:rsidRPr="00A10BE3">
              <w:rPr>
                <w:sz w:val="16"/>
              </w:rPr>
              <w:t xml:space="preserve">The </w:t>
            </w:r>
            <w:r w:rsidRPr="00A10BE3">
              <w:rPr>
                <w:rStyle w:val="SAPScreenElement"/>
                <w:sz w:val="16"/>
              </w:rPr>
              <w:t>Manage Purchase Requisitions – Professional</w:t>
            </w:r>
            <w:r w:rsidRPr="00A10BE3">
              <w:rPr>
                <w:sz w:val="16"/>
              </w:rPr>
              <w:t xml:space="preserve"> (F2229) app opens.</w:t>
            </w:r>
          </w:p>
        </w:tc>
        <w:tc>
          <w:tcPr>
            <w:tcW w:w="0" w:type="auto"/>
          </w:tcPr>
          <w:p w14:paraId="5B0223EE" w14:textId="77777777" w:rsidR="00A10BE3" w:rsidRPr="00A10BE3" w:rsidRDefault="00A10BE3">
            <w:pPr>
              <w:rPr>
                <w:sz w:val="16"/>
              </w:rPr>
            </w:pPr>
          </w:p>
        </w:tc>
      </w:tr>
      <w:tr w:rsidR="003E2824" w:rsidRPr="00A10BE3" w14:paraId="490FB40E" w14:textId="77777777" w:rsidTr="00A10BE3">
        <w:tc>
          <w:tcPr>
            <w:tcW w:w="0" w:type="auto"/>
          </w:tcPr>
          <w:p w14:paraId="590ABA25" w14:textId="77777777" w:rsidR="003E2824" w:rsidRPr="00A10BE3" w:rsidRDefault="00A10BE3">
            <w:pPr>
              <w:rPr>
                <w:sz w:val="16"/>
              </w:rPr>
            </w:pPr>
            <w:r w:rsidRPr="00A10BE3">
              <w:rPr>
                <w:sz w:val="16"/>
              </w:rPr>
              <w:t>3</w:t>
            </w:r>
          </w:p>
        </w:tc>
        <w:tc>
          <w:tcPr>
            <w:tcW w:w="0" w:type="auto"/>
          </w:tcPr>
          <w:p w14:paraId="0B941268" w14:textId="77777777" w:rsidR="003E2824" w:rsidRPr="00A10BE3" w:rsidRDefault="00A10BE3">
            <w:pPr>
              <w:rPr>
                <w:sz w:val="16"/>
              </w:rPr>
            </w:pPr>
            <w:r w:rsidRPr="00A10BE3">
              <w:rPr>
                <w:rStyle w:val="SAPEmphasis"/>
                <w:sz w:val="16"/>
              </w:rPr>
              <w:t>Display Purchase Requisition</w:t>
            </w:r>
          </w:p>
        </w:tc>
        <w:tc>
          <w:tcPr>
            <w:tcW w:w="0" w:type="auto"/>
          </w:tcPr>
          <w:p w14:paraId="4A92E803" w14:textId="77777777" w:rsidR="003E2824" w:rsidRPr="00A10BE3" w:rsidRDefault="00A10BE3">
            <w:pPr>
              <w:rPr>
                <w:sz w:val="16"/>
              </w:rPr>
            </w:pPr>
            <w:r w:rsidRPr="00A10BE3">
              <w:rPr>
                <w:sz w:val="16"/>
              </w:rPr>
              <w:t xml:space="preserve">In the </w:t>
            </w:r>
            <w:r w:rsidRPr="00A10BE3">
              <w:rPr>
                <w:rStyle w:val="SAPScreenElement"/>
                <w:sz w:val="16"/>
              </w:rPr>
              <w:t>Manage Purchase Requisitions – Professional</w:t>
            </w:r>
            <w:r w:rsidRPr="00A10BE3">
              <w:rPr>
                <w:sz w:val="16"/>
              </w:rPr>
              <w:t xml:space="preserve"> app, search for the Purchase Requisition created in the previous step. Select the Purchase Requisition.</w:t>
            </w:r>
          </w:p>
        </w:tc>
        <w:tc>
          <w:tcPr>
            <w:tcW w:w="0" w:type="auto"/>
          </w:tcPr>
          <w:p w14:paraId="00DB98D4" w14:textId="77777777" w:rsidR="003E2824" w:rsidRPr="00A10BE3" w:rsidRDefault="00A10BE3">
            <w:pPr>
              <w:rPr>
                <w:sz w:val="16"/>
              </w:rPr>
            </w:pPr>
            <w:r w:rsidRPr="00A10BE3">
              <w:rPr>
                <w:sz w:val="16"/>
              </w:rPr>
              <w:t xml:space="preserve">The </w:t>
            </w:r>
            <w:r w:rsidRPr="00A10BE3">
              <w:rPr>
                <w:rStyle w:val="SAPScreenElement"/>
                <w:sz w:val="16"/>
              </w:rPr>
              <w:t>Purchase Requisition Screen</w:t>
            </w:r>
            <w:r w:rsidRPr="00A10BE3">
              <w:rPr>
                <w:sz w:val="16"/>
              </w:rPr>
              <w:t xml:space="preserve"> is displayed.</w:t>
            </w:r>
          </w:p>
        </w:tc>
        <w:tc>
          <w:tcPr>
            <w:tcW w:w="0" w:type="auto"/>
          </w:tcPr>
          <w:p w14:paraId="0382B969" w14:textId="77777777" w:rsidR="00A10BE3" w:rsidRPr="00A10BE3" w:rsidRDefault="00A10BE3">
            <w:pPr>
              <w:rPr>
                <w:sz w:val="16"/>
              </w:rPr>
            </w:pPr>
          </w:p>
        </w:tc>
      </w:tr>
      <w:tr w:rsidR="003E2824" w:rsidRPr="00A10BE3" w14:paraId="41D8A2F2" w14:textId="77777777" w:rsidTr="00A10BE3">
        <w:tc>
          <w:tcPr>
            <w:tcW w:w="0" w:type="auto"/>
          </w:tcPr>
          <w:p w14:paraId="7A7B6A49" w14:textId="77777777" w:rsidR="003E2824" w:rsidRPr="00A10BE3" w:rsidRDefault="00A10BE3">
            <w:pPr>
              <w:rPr>
                <w:sz w:val="16"/>
              </w:rPr>
            </w:pPr>
            <w:r w:rsidRPr="00A10BE3">
              <w:rPr>
                <w:sz w:val="16"/>
              </w:rPr>
              <w:t>4</w:t>
            </w:r>
          </w:p>
        </w:tc>
        <w:tc>
          <w:tcPr>
            <w:tcW w:w="0" w:type="auto"/>
          </w:tcPr>
          <w:p w14:paraId="6BA9745E" w14:textId="77777777" w:rsidR="003E2824" w:rsidRPr="00A10BE3" w:rsidRDefault="00A10BE3">
            <w:pPr>
              <w:rPr>
                <w:sz w:val="16"/>
              </w:rPr>
            </w:pPr>
            <w:r w:rsidRPr="00A10BE3">
              <w:rPr>
                <w:rStyle w:val="SAPEmphasis"/>
                <w:sz w:val="16"/>
              </w:rPr>
              <w:t>Display Purchase Requisition Item</w:t>
            </w:r>
          </w:p>
        </w:tc>
        <w:tc>
          <w:tcPr>
            <w:tcW w:w="0" w:type="auto"/>
          </w:tcPr>
          <w:p w14:paraId="5EE2321B" w14:textId="77777777" w:rsidR="003E2824" w:rsidRPr="00A10BE3" w:rsidRDefault="00A10BE3">
            <w:pPr>
              <w:rPr>
                <w:sz w:val="16"/>
              </w:rPr>
            </w:pPr>
            <w:r w:rsidRPr="00A10BE3">
              <w:rPr>
                <w:sz w:val="16"/>
              </w:rPr>
              <w:t xml:space="preserve">On the </w:t>
            </w:r>
            <w:r w:rsidRPr="00A10BE3">
              <w:rPr>
                <w:rStyle w:val="SAPScreenElement"/>
                <w:sz w:val="16"/>
              </w:rPr>
              <w:t>Purchase Requisition Screen</w:t>
            </w:r>
            <w:r w:rsidRPr="00A10BE3">
              <w:rPr>
                <w:sz w:val="16"/>
              </w:rPr>
              <w:t>, select a Purchase Requisition Item.</w:t>
            </w:r>
          </w:p>
        </w:tc>
        <w:tc>
          <w:tcPr>
            <w:tcW w:w="0" w:type="auto"/>
          </w:tcPr>
          <w:p w14:paraId="26A92EAB" w14:textId="77777777" w:rsidR="003E2824" w:rsidRPr="00A10BE3" w:rsidRDefault="00A10BE3">
            <w:pPr>
              <w:rPr>
                <w:sz w:val="16"/>
              </w:rPr>
            </w:pPr>
            <w:r w:rsidRPr="00A10BE3">
              <w:rPr>
                <w:sz w:val="16"/>
              </w:rPr>
              <w:t>The Purchase Requisition Item screen is displayed. The absolute CO2e Footprint of the Purchase Requisition Item is displayed on the header area of the screen.</w:t>
            </w:r>
          </w:p>
        </w:tc>
        <w:tc>
          <w:tcPr>
            <w:tcW w:w="0" w:type="auto"/>
          </w:tcPr>
          <w:p w14:paraId="43702F70" w14:textId="77777777" w:rsidR="00A10BE3" w:rsidRPr="00A10BE3" w:rsidRDefault="00A10BE3">
            <w:pPr>
              <w:rPr>
                <w:sz w:val="16"/>
              </w:rPr>
            </w:pPr>
          </w:p>
        </w:tc>
      </w:tr>
    </w:tbl>
    <w:p w14:paraId="2EEFEDCA" w14:textId="77777777" w:rsidR="00A10BE3" w:rsidRDefault="00A10BE3"/>
    <w:p w14:paraId="67F1CE85" w14:textId="77777777" w:rsidR="00A10BE3" w:rsidRDefault="00A10BE3"/>
    <w:p w14:paraId="134DAEBE" w14:textId="77777777" w:rsidR="00A10BE3" w:rsidRDefault="00A10BE3"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10BE3" w14:paraId="3A74EDC7"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26357828" w14:textId="77777777" w:rsidR="00A10BE3" w:rsidRDefault="00A10BE3" w:rsidP="00074235">
            <w:r>
              <w:t>Type Style</w:t>
            </w:r>
          </w:p>
        </w:tc>
        <w:tc>
          <w:tcPr>
            <w:tcW w:w="11598" w:type="dxa"/>
          </w:tcPr>
          <w:p w14:paraId="6C4F54CB" w14:textId="77777777" w:rsidR="00A10BE3" w:rsidRDefault="00A10BE3" w:rsidP="00074235">
            <w:r>
              <w:t>Description</w:t>
            </w:r>
          </w:p>
        </w:tc>
      </w:tr>
      <w:tr w:rsidR="00A10BE3" w:rsidRPr="001B5034" w14:paraId="6C9733C9"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2D2B2DA" w14:textId="77777777" w:rsidR="00A10BE3" w:rsidRPr="001B5034" w:rsidRDefault="00A10BE3" w:rsidP="00074235">
            <w:r w:rsidRPr="00601DC2">
              <w:rPr>
                <w:rStyle w:val="SAPScreenElement"/>
              </w:rPr>
              <w:t>Example</w:t>
            </w:r>
          </w:p>
        </w:tc>
        <w:tc>
          <w:tcPr>
            <w:tcW w:w="11598" w:type="dxa"/>
          </w:tcPr>
          <w:p w14:paraId="58241A94" w14:textId="77777777" w:rsidR="00A10BE3" w:rsidRDefault="00A10BE3" w:rsidP="00074235">
            <w:r w:rsidRPr="001B5034">
              <w:t>Words or characters quoted from the screen. These include field names, screen titles, pushbuttons labels, menu names, menu paths, and menu options.</w:t>
            </w:r>
          </w:p>
          <w:p w14:paraId="7C1C813E" w14:textId="77777777" w:rsidR="00A10BE3" w:rsidRPr="001B5034" w:rsidRDefault="00A10BE3" w:rsidP="00074235">
            <w:r>
              <w:t>Textual c</w:t>
            </w:r>
            <w:r w:rsidRPr="001B5034">
              <w:t xml:space="preserve">ross-references to other </w:t>
            </w:r>
            <w:r>
              <w:t>documents</w:t>
            </w:r>
            <w:r w:rsidRPr="001B5034">
              <w:t>.</w:t>
            </w:r>
          </w:p>
        </w:tc>
      </w:tr>
      <w:tr w:rsidR="00A10BE3" w:rsidRPr="001B5034" w14:paraId="1579A2D4"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7FAAA76B" w14:textId="77777777" w:rsidR="00A10BE3" w:rsidRPr="005A5AB7" w:rsidRDefault="00A10BE3" w:rsidP="00074235">
            <w:pPr>
              <w:rPr>
                <w:rStyle w:val="SAPEmphasis"/>
              </w:rPr>
            </w:pPr>
            <w:r w:rsidRPr="00D61EBC">
              <w:rPr>
                <w:rStyle w:val="SAPEmphasis"/>
              </w:rPr>
              <w:t>Example</w:t>
            </w:r>
          </w:p>
        </w:tc>
        <w:tc>
          <w:tcPr>
            <w:tcW w:w="11598" w:type="dxa"/>
          </w:tcPr>
          <w:p w14:paraId="50E5A862" w14:textId="77777777" w:rsidR="00A10BE3" w:rsidRPr="001B5034" w:rsidRDefault="00A10BE3" w:rsidP="00074235">
            <w:r w:rsidRPr="001B5034">
              <w:t xml:space="preserve">Emphasized words or </w:t>
            </w:r>
            <w:r>
              <w:t>expressions.</w:t>
            </w:r>
          </w:p>
        </w:tc>
      </w:tr>
      <w:tr w:rsidR="00A10BE3" w:rsidRPr="001B5034" w14:paraId="647909EC"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76684FB7" w14:textId="77777777" w:rsidR="00A10BE3" w:rsidRPr="001B5034" w:rsidRDefault="00A10BE3" w:rsidP="00074235">
            <w:r w:rsidRPr="009A20CD">
              <w:rPr>
                <w:rStyle w:val="SAPMonospace"/>
              </w:rPr>
              <w:t>EXAMPLE</w:t>
            </w:r>
          </w:p>
        </w:tc>
        <w:tc>
          <w:tcPr>
            <w:tcW w:w="11598" w:type="dxa"/>
          </w:tcPr>
          <w:p w14:paraId="1AC7223C" w14:textId="77777777" w:rsidR="00A10BE3" w:rsidRPr="001B5034" w:rsidRDefault="00A10BE3"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10BE3" w:rsidRPr="001B5034" w14:paraId="34AD8052"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127E906F" w14:textId="77777777" w:rsidR="00A10BE3" w:rsidRPr="005411A0" w:rsidRDefault="00A10BE3" w:rsidP="00074235">
            <w:pPr>
              <w:rPr>
                <w:rStyle w:val="SAPMonospace"/>
              </w:rPr>
            </w:pPr>
            <w:r w:rsidRPr="005411A0">
              <w:rPr>
                <w:rStyle w:val="SAPMonospace"/>
              </w:rPr>
              <w:t>Example</w:t>
            </w:r>
          </w:p>
        </w:tc>
        <w:tc>
          <w:tcPr>
            <w:tcW w:w="11598" w:type="dxa"/>
          </w:tcPr>
          <w:p w14:paraId="1C77A2CE" w14:textId="77777777" w:rsidR="00A10BE3" w:rsidRPr="001B5034" w:rsidRDefault="00A10BE3" w:rsidP="00074235">
            <w:r w:rsidRPr="001B5034">
              <w:t>Output on the screen. This includes file and directory names and their paths, messages, names of variables and parameters, source text, and names of installation, upgrade and database tools.</w:t>
            </w:r>
          </w:p>
        </w:tc>
      </w:tr>
      <w:tr w:rsidR="00A10BE3" w:rsidRPr="001B5034" w14:paraId="50B67F4D"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7F208833" w14:textId="77777777" w:rsidR="00A10BE3" w:rsidRPr="005A5AB7" w:rsidRDefault="00A10BE3" w:rsidP="00074235">
            <w:pPr>
              <w:rPr>
                <w:rStyle w:val="SAPEmphasis"/>
              </w:rPr>
            </w:pPr>
            <w:r w:rsidRPr="006F3BFA">
              <w:rPr>
                <w:rStyle w:val="SAPUserEntry"/>
              </w:rPr>
              <w:t>Example</w:t>
            </w:r>
          </w:p>
        </w:tc>
        <w:tc>
          <w:tcPr>
            <w:tcW w:w="11598" w:type="dxa"/>
          </w:tcPr>
          <w:p w14:paraId="1E16187F" w14:textId="77777777" w:rsidR="00A10BE3" w:rsidRPr="001B5034" w:rsidRDefault="00A10BE3" w:rsidP="00074235">
            <w:r w:rsidRPr="001B5034">
              <w:t>Exact user entry. These are words or characters that you enter in the system exactly as they appear in the documentation.</w:t>
            </w:r>
          </w:p>
        </w:tc>
      </w:tr>
      <w:tr w:rsidR="00A10BE3" w:rsidRPr="001B5034" w14:paraId="1CF8054D"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043E8B89" w14:textId="77777777" w:rsidR="00A10BE3" w:rsidRPr="006F3BFA" w:rsidRDefault="00A10BE3" w:rsidP="00074235">
            <w:pPr>
              <w:rPr>
                <w:rStyle w:val="SAPUserEntry"/>
              </w:rPr>
            </w:pPr>
            <w:r w:rsidRPr="006F3BFA">
              <w:rPr>
                <w:rStyle w:val="SAPUserEntry"/>
              </w:rPr>
              <w:t>&lt;Example&gt;</w:t>
            </w:r>
          </w:p>
        </w:tc>
        <w:tc>
          <w:tcPr>
            <w:tcW w:w="11598" w:type="dxa"/>
          </w:tcPr>
          <w:p w14:paraId="6E7BC316" w14:textId="77777777" w:rsidR="00A10BE3" w:rsidRPr="001B5034" w:rsidRDefault="00A10BE3" w:rsidP="00074235">
            <w:r w:rsidRPr="001B5034">
              <w:t>Variable user entry. Angle brackets indicate that you replace these words and characters with appropriate entries to make entries in the system.</w:t>
            </w:r>
          </w:p>
        </w:tc>
      </w:tr>
      <w:tr w:rsidR="00A10BE3" w:rsidRPr="001B5034" w14:paraId="78C9FAD2"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71F01A6F" w14:textId="77777777" w:rsidR="00A10BE3" w:rsidRPr="00601DC2" w:rsidRDefault="00A10BE3" w:rsidP="00074235">
            <w:pPr>
              <w:rPr>
                <w:rStyle w:val="SAPKeyboard"/>
              </w:rPr>
            </w:pPr>
            <w:r w:rsidRPr="005E595C">
              <w:rPr>
                <w:rStyle w:val="SAPKeyboard"/>
              </w:rPr>
              <w:t>EXAMPLE</w:t>
            </w:r>
          </w:p>
        </w:tc>
        <w:tc>
          <w:tcPr>
            <w:tcW w:w="11598" w:type="dxa"/>
          </w:tcPr>
          <w:p w14:paraId="23330EC2" w14:textId="77777777" w:rsidR="00A10BE3" w:rsidRPr="001B5034" w:rsidRDefault="00A10BE3"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7A83C07" w14:textId="77777777" w:rsidR="00A10BE3" w:rsidRDefault="00A10BE3" w:rsidP="0098790E"/>
    <w:p w14:paraId="0C13CE8F" w14:textId="77777777" w:rsidR="00A10BE3" w:rsidRPr="00416A0C" w:rsidRDefault="00A10BE3" w:rsidP="0098790E">
      <w:pPr>
        <w:sectPr w:rsidR="00A10BE3" w:rsidRPr="00416A0C" w:rsidSect="00A10BE3">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10BE3" w14:paraId="548A5C94" w14:textId="77777777" w:rsidTr="00074235">
        <w:trPr>
          <w:trHeight w:hRule="exact" w:val="227"/>
        </w:trPr>
        <w:tc>
          <w:tcPr>
            <w:tcW w:w="3969" w:type="dxa"/>
            <w:shd w:val="clear" w:color="auto" w:fill="auto"/>
            <w:tcMar>
              <w:top w:w="0" w:type="dxa"/>
              <w:bottom w:w="0" w:type="dxa"/>
            </w:tcMar>
          </w:tcPr>
          <w:p w14:paraId="6EE7FAB8" w14:textId="77777777" w:rsidR="00A10BE3" w:rsidRDefault="00A10BE3" w:rsidP="00074235"/>
        </w:tc>
      </w:tr>
      <w:tr w:rsidR="00A10BE3" w14:paraId="55FCC164" w14:textId="77777777" w:rsidTr="00074235">
        <w:trPr>
          <w:trHeight w:hRule="exact" w:val="1134"/>
        </w:trPr>
        <w:tc>
          <w:tcPr>
            <w:tcW w:w="3969" w:type="dxa"/>
            <w:shd w:val="clear" w:color="auto" w:fill="FFFFFF" w:themeFill="background1"/>
          </w:tcPr>
          <w:p w14:paraId="5B0E7DCB" w14:textId="77777777" w:rsidR="00A10BE3" w:rsidRDefault="00A10BE3" w:rsidP="00074235">
            <w:pPr>
              <w:pStyle w:val="SAPLastPageGray"/>
            </w:pPr>
            <w:r w:rsidRPr="00447440">
              <w:rPr>
                <w:color w:val="auto"/>
              </w:rPr>
              <w:t>www.sap.com</w:t>
            </w:r>
            <w:r>
              <w:t>/contactsap</w:t>
            </w:r>
          </w:p>
        </w:tc>
      </w:tr>
      <w:tr w:rsidR="00A10BE3" w14:paraId="747E7003" w14:textId="77777777" w:rsidTr="00074235">
        <w:trPr>
          <w:trHeight w:val="8120"/>
        </w:trPr>
        <w:tc>
          <w:tcPr>
            <w:tcW w:w="3969" w:type="dxa"/>
            <w:shd w:val="clear" w:color="auto" w:fill="FFFFFF" w:themeFill="background1"/>
            <w:vAlign w:val="bottom"/>
          </w:tcPr>
          <w:p w14:paraId="5C9401B4" w14:textId="77777777" w:rsidR="00A10BE3" w:rsidRPr="00CD309F" w:rsidRDefault="00A10BE3" w:rsidP="00074235">
            <w:pPr>
              <w:pStyle w:val="SAPLastPageNormal"/>
              <w:rPr>
                <w:lang w:val="en-US"/>
              </w:rPr>
            </w:pPr>
            <w:bookmarkStart w:id="2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4"/>
          </w:p>
          <w:p w14:paraId="35123134" w14:textId="77777777" w:rsidR="00A10BE3" w:rsidRDefault="00A10BE3" w:rsidP="00074235">
            <w:pPr>
              <w:rPr>
                <w:rFonts w:cs="Arial"/>
                <w:sz w:val="12"/>
                <w:szCs w:val="18"/>
              </w:rPr>
            </w:pPr>
            <w:bookmarkStart w:id="2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5F6776D" w14:textId="77777777" w:rsidR="00A10BE3" w:rsidRPr="00F42CDC" w:rsidRDefault="00A10BE3"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B505AC7" w14:textId="77777777" w:rsidR="00A10BE3" w:rsidRPr="00F42CDC" w:rsidRDefault="00A10BE3"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4B75763" w14:textId="77777777" w:rsidR="00A10BE3" w:rsidRPr="00F42CDC" w:rsidRDefault="00A10BE3"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8A05BAA" w14:textId="2DB2E268" w:rsidR="00A10BE3" w:rsidRDefault="00A10BE3" w:rsidP="00074235">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5"/>
          </w:p>
          <w:p w14:paraId="4AE95569" w14:textId="77777777" w:rsidR="00A10BE3" w:rsidRPr="00907380" w:rsidRDefault="00A10BE3" w:rsidP="00074235">
            <w:pPr>
              <w:pStyle w:val="SAPMaterialNumber"/>
            </w:pPr>
          </w:p>
        </w:tc>
      </w:tr>
    </w:tbl>
    <w:p w14:paraId="319C1F3F" w14:textId="77777777" w:rsidR="00A10BE3" w:rsidRPr="0098790E" w:rsidRDefault="00A10BE3" w:rsidP="0098790E">
      <w:pPr>
        <w:pStyle w:val="SAPLastPageNormal"/>
        <w:rPr>
          <w:lang w:val="en-US"/>
        </w:rPr>
      </w:pPr>
      <w:r>
        <w:rPr>
          <w:noProof/>
        </w:rPr>
        <w:drawing>
          <wp:anchor distT="0" distB="0" distL="114300" distR="114300" simplePos="0" relativeHeight="251662336" behindDoc="1" locked="0" layoutInCell="1" allowOverlap="1" wp14:anchorId="4D678CFA" wp14:editId="18982B8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10BE3" w:rsidRPr="0098790E" w:rsidSect="00A10BE3">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C35A0" w14:textId="77777777" w:rsidR="00A10BE3" w:rsidRDefault="00A10BE3">
      <w:pPr>
        <w:spacing w:before="0" w:after="0" w:line="240" w:lineRule="auto"/>
      </w:pPr>
      <w:r>
        <w:separator/>
      </w:r>
    </w:p>
  </w:endnote>
  <w:endnote w:type="continuationSeparator" w:id="0">
    <w:p w14:paraId="331C7395" w14:textId="77777777" w:rsidR="00A10BE3" w:rsidRDefault="00A10BE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8DBD" w14:textId="77777777" w:rsidR="00A10BE3" w:rsidRDefault="00A10B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10BE3" w:rsidRPr="005D1853" w14:paraId="5F34BDA8" w14:textId="77777777" w:rsidTr="00E55F6C">
      <w:tc>
        <w:tcPr>
          <w:tcW w:w="5245" w:type="dxa"/>
          <w:vAlign w:val="bottom"/>
        </w:tcPr>
        <w:p w14:paraId="5083499B" w14:textId="6CCD9B80" w:rsidR="00A10BE3" w:rsidRDefault="00A10BE3" w:rsidP="00E55F6C">
          <w:pPr>
            <w:pStyle w:val="SAPFooterleft"/>
          </w:pPr>
          <w:fldSimple w:instr=" REF maintitle \* MERGEFORMAT ">
            <w:r w:rsidRPr="00A10BE3">
              <w:t>Product Footprint Management (5IM)</w:t>
            </w:r>
          </w:fldSimple>
        </w:p>
        <w:p w14:paraId="57AB94CD" w14:textId="2D9F690F" w:rsidR="00A10BE3" w:rsidRPr="001B2C66" w:rsidRDefault="00A10BE3"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C785FFA" w14:textId="06D5F01C" w:rsidR="00A10BE3" w:rsidRPr="00860C35" w:rsidRDefault="00A10BE3"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106DC0D" w14:textId="77777777" w:rsidR="00A10BE3" w:rsidRPr="004319A4" w:rsidRDefault="00A10BE3"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55CB532" w14:textId="77777777" w:rsidR="00A10BE3" w:rsidRDefault="00A10BE3" w:rsidP="00A15052">
    <w:pPr>
      <w:pStyle w:val="Footer"/>
    </w:pPr>
  </w:p>
  <w:p w14:paraId="7D4BC1EB" w14:textId="77777777" w:rsidR="00A10BE3" w:rsidRPr="00E63F4C" w:rsidRDefault="00A10BE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917BC" w14:textId="77777777" w:rsidR="00A10BE3" w:rsidRDefault="00A10B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9AECD" w14:textId="77777777" w:rsidR="00A10BE3" w:rsidRPr="00A10BE3" w:rsidRDefault="00A10BE3" w:rsidP="00A10BE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46A7" w14:textId="77777777" w:rsidR="00A10BE3" w:rsidRPr="00A10BE3" w:rsidRDefault="00A10BE3" w:rsidP="00A10BE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1DFF" w14:textId="77777777" w:rsidR="00A10BE3" w:rsidRPr="00A10BE3" w:rsidRDefault="00A10BE3" w:rsidP="00A10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18CF4" w14:textId="77777777" w:rsidR="00A10BE3" w:rsidRDefault="00A10BE3">
      <w:pPr>
        <w:spacing w:before="0" w:after="0" w:line="240" w:lineRule="auto"/>
      </w:pPr>
      <w:r>
        <w:rPr>
          <w:color w:val="000000"/>
        </w:rPr>
        <w:separator/>
      </w:r>
    </w:p>
  </w:footnote>
  <w:footnote w:type="continuationSeparator" w:id="0">
    <w:p w14:paraId="7DFC562F" w14:textId="77777777" w:rsidR="00A10BE3" w:rsidRDefault="00A10BE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D30A" w14:textId="77777777" w:rsidR="00A10BE3" w:rsidRDefault="00A10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B88A" w14:textId="77777777" w:rsidR="00A10BE3" w:rsidRDefault="00A10B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9DE55" w14:textId="77777777" w:rsidR="00A10BE3" w:rsidRDefault="00A10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174985"/>
    <w:multiLevelType w:val="multilevel"/>
    <w:tmpl w:val="839A1E4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7636CFC"/>
    <w:multiLevelType w:val="multilevel"/>
    <w:tmpl w:val="91E8F43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C0540C"/>
    <w:multiLevelType w:val="multilevel"/>
    <w:tmpl w:val="A718C95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77B3448"/>
    <w:multiLevelType w:val="multilevel"/>
    <w:tmpl w:val="FB4E7FC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587619404">
    <w:abstractNumId w:val="19"/>
  </w:num>
  <w:num w:numId="2" w16cid:durableId="358164895">
    <w:abstractNumId w:val="13"/>
  </w:num>
  <w:num w:numId="3" w16cid:durableId="312804512">
    <w:abstractNumId w:val="25"/>
  </w:num>
  <w:num w:numId="4" w16cid:durableId="2131436254">
    <w:abstractNumId w:val="17"/>
  </w:num>
  <w:num w:numId="5" w16cid:durableId="1804080844">
    <w:abstractNumId w:val="25"/>
    <w:lvlOverride w:ilvl="0"/>
  </w:num>
  <w:num w:numId="6" w16cid:durableId="83575619">
    <w:abstractNumId w:val="25"/>
    <w:lvlOverride w:ilvl="0"/>
  </w:num>
  <w:num w:numId="7" w16cid:durableId="1437557340">
    <w:abstractNumId w:val="8"/>
  </w:num>
  <w:num w:numId="8" w16cid:durableId="755396910">
    <w:abstractNumId w:val="11"/>
  </w:num>
  <w:num w:numId="9" w16cid:durableId="857500223">
    <w:abstractNumId w:val="3"/>
  </w:num>
  <w:num w:numId="10" w16cid:durableId="1337224287">
    <w:abstractNumId w:val="11"/>
  </w:num>
  <w:num w:numId="11" w16cid:durableId="1270356600">
    <w:abstractNumId w:val="2"/>
  </w:num>
  <w:num w:numId="12" w16cid:durableId="990601481">
    <w:abstractNumId w:val="11"/>
  </w:num>
  <w:num w:numId="13" w16cid:durableId="2134591479">
    <w:abstractNumId w:val="9"/>
  </w:num>
  <w:num w:numId="14" w16cid:durableId="2131168275">
    <w:abstractNumId w:val="9"/>
  </w:num>
  <w:num w:numId="15" w16cid:durableId="1492255080">
    <w:abstractNumId w:val="7"/>
  </w:num>
  <w:num w:numId="16" w16cid:durableId="440953943">
    <w:abstractNumId w:val="7"/>
  </w:num>
  <w:num w:numId="17" w16cid:durableId="1221868794">
    <w:abstractNumId w:val="6"/>
  </w:num>
  <w:num w:numId="18" w16cid:durableId="1993948425">
    <w:abstractNumId w:val="6"/>
  </w:num>
  <w:num w:numId="19" w16cid:durableId="993804192">
    <w:abstractNumId w:val="10"/>
  </w:num>
  <w:num w:numId="20" w16cid:durableId="131872810">
    <w:abstractNumId w:val="10"/>
  </w:num>
  <w:num w:numId="21" w16cid:durableId="2023390402">
    <w:abstractNumId w:val="10"/>
  </w:num>
  <w:num w:numId="22" w16cid:durableId="1099914020">
    <w:abstractNumId w:val="10"/>
  </w:num>
  <w:num w:numId="23" w16cid:durableId="715393720">
    <w:abstractNumId w:val="10"/>
  </w:num>
  <w:num w:numId="24" w16cid:durableId="10183159">
    <w:abstractNumId w:val="20"/>
  </w:num>
  <w:num w:numId="25" w16cid:durableId="1640189404">
    <w:abstractNumId w:val="23"/>
  </w:num>
  <w:num w:numId="26" w16cid:durableId="1682313457">
    <w:abstractNumId w:val="5"/>
  </w:num>
  <w:num w:numId="27" w16cid:durableId="640230950">
    <w:abstractNumId w:val="4"/>
  </w:num>
  <w:num w:numId="28" w16cid:durableId="2083094440">
    <w:abstractNumId w:val="1"/>
  </w:num>
  <w:num w:numId="29" w16cid:durableId="1995599591">
    <w:abstractNumId w:val="0"/>
  </w:num>
  <w:num w:numId="30" w16cid:durableId="1670910143">
    <w:abstractNumId w:val="15"/>
  </w:num>
  <w:num w:numId="31" w16cid:durableId="1910461149">
    <w:abstractNumId w:val="12"/>
  </w:num>
  <w:num w:numId="32" w16cid:durableId="842890520">
    <w:abstractNumId w:val="18"/>
  </w:num>
  <w:num w:numId="33" w16cid:durableId="727150191">
    <w:abstractNumId w:val="22"/>
  </w:num>
  <w:num w:numId="34" w16cid:durableId="491144149">
    <w:abstractNumId w:val="14"/>
  </w:num>
  <w:num w:numId="35" w16cid:durableId="1983996420">
    <w:abstractNumId w:val="21"/>
  </w:num>
  <w:num w:numId="36" w16cid:durableId="1230507071">
    <w:abstractNumId w:val="8"/>
    <w:lvlOverride w:ilvl="0">
      <w:startOverride w:val="1"/>
    </w:lvlOverride>
  </w:num>
  <w:num w:numId="37" w16cid:durableId="635644101">
    <w:abstractNumId w:val="8"/>
    <w:lvlOverride w:ilvl="0">
      <w:startOverride w:val="1"/>
    </w:lvlOverride>
  </w:num>
  <w:num w:numId="38" w16cid:durableId="1347944863">
    <w:abstractNumId w:val="24"/>
  </w:num>
  <w:num w:numId="39" w16cid:durableId="1933902100">
    <w:abstractNumId w:val="16"/>
  </w:num>
  <w:num w:numId="40" w16cid:durableId="12511632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8090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E2824"/>
    <w:rsid w:val="003E2824"/>
    <w:rsid w:val="00A10BE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58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BE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10BE3"/>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10BE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10BE3"/>
    <w:pPr>
      <w:numPr>
        <w:ilvl w:val="2"/>
      </w:numPr>
      <w:ind w:left="1134" w:hanging="1134"/>
      <w:outlineLvl w:val="2"/>
    </w:pPr>
    <w:rPr>
      <w:bCs/>
    </w:rPr>
  </w:style>
  <w:style w:type="paragraph" w:styleId="Heading4">
    <w:name w:val="heading 4"/>
    <w:basedOn w:val="Heading2"/>
    <w:next w:val="Normal"/>
    <w:link w:val="Heading4Char"/>
    <w:unhideWhenUsed/>
    <w:qFormat/>
    <w:rsid w:val="00A10BE3"/>
    <w:pPr>
      <w:numPr>
        <w:ilvl w:val="3"/>
      </w:numPr>
      <w:ind w:left="1418" w:hanging="1418"/>
      <w:outlineLvl w:val="3"/>
    </w:pPr>
    <w:rPr>
      <w:bCs/>
      <w:iCs/>
    </w:rPr>
  </w:style>
  <w:style w:type="paragraph" w:styleId="Heading5">
    <w:name w:val="heading 5"/>
    <w:basedOn w:val="Heading2"/>
    <w:next w:val="Normal"/>
    <w:link w:val="Heading5Char"/>
    <w:unhideWhenUsed/>
    <w:qFormat/>
    <w:rsid w:val="00A10BE3"/>
    <w:pPr>
      <w:numPr>
        <w:ilvl w:val="4"/>
      </w:numPr>
      <w:ind w:left="1701" w:hanging="1701"/>
      <w:outlineLvl w:val="4"/>
    </w:pPr>
  </w:style>
  <w:style w:type="paragraph" w:styleId="Heading6">
    <w:name w:val="heading 6"/>
    <w:basedOn w:val="Heading2"/>
    <w:next w:val="Normal"/>
    <w:link w:val="Heading6Char"/>
    <w:uiPriority w:val="9"/>
    <w:unhideWhenUsed/>
    <w:rsid w:val="00A10BE3"/>
    <w:pPr>
      <w:numPr>
        <w:ilvl w:val="5"/>
      </w:numPr>
      <w:ind w:left="1871" w:hanging="1871"/>
      <w:outlineLvl w:val="5"/>
    </w:pPr>
    <w:rPr>
      <w:iCs/>
    </w:rPr>
  </w:style>
  <w:style w:type="paragraph" w:styleId="Heading7">
    <w:name w:val="heading 7"/>
    <w:basedOn w:val="Heading2"/>
    <w:next w:val="Normal"/>
    <w:link w:val="Heading7Char"/>
    <w:uiPriority w:val="9"/>
    <w:unhideWhenUsed/>
    <w:rsid w:val="00A10BE3"/>
    <w:pPr>
      <w:numPr>
        <w:ilvl w:val="6"/>
      </w:numPr>
      <w:ind w:left="1985" w:hanging="1985"/>
      <w:outlineLvl w:val="6"/>
    </w:pPr>
    <w:rPr>
      <w:iCs/>
    </w:rPr>
  </w:style>
  <w:style w:type="paragraph" w:styleId="Heading8">
    <w:name w:val="heading 8"/>
    <w:basedOn w:val="Heading2"/>
    <w:next w:val="Normal"/>
    <w:link w:val="Heading8Char"/>
    <w:uiPriority w:val="9"/>
    <w:unhideWhenUsed/>
    <w:rsid w:val="00A10BE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10BE3"/>
    <w:pPr>
      <w:numPr>
        <w:ilvl w:val="8"/>
      </w:numPr>
      <w:ind w:left="2495" w:hanging="2495"/>
      <w:outlineLvl w:val="8"/>
    </w:pPr>
    <w:rPr>
      <w:iCs/>
      <w:szCs w:val="20"/>
    </w:rPr>
  </w:style>
  <w:style w:type="character" w:default="1" w:styleId="DefaultParagraphFont">
    <w:name w:val="Default Paragraph Font"/>
    <w:uiPriority w:val="1"/>
    <w:semiHidden/>
    <w:unhideWhenUsed/>
    <w:rsid w:val="00A10B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0BE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10BE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10BE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10BE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10BE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10BE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10BE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10BE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10BE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10BE3"/>
    <w:pPr>
      <w:keepNext w:val="0"/>
      <w:spacing w:before="0"/>
    </w:pPr>
  </w:style>
  <w:style w:type="paragraph" w:styleId="TOC3">
    <w:name w:val="toc 3"/>
    <w:basedOn w:val="TOC1"/>
    <w:autoRedefine/>
    <w:uiPriority w:val="39"/>
    <w:unhideWhenUsed/>
    <w:rsid w:val="00A10BE3"/>
    <w:pPr>
      <w:keepNext w:val="0"/>
      <w:tabs>
        <w:tab w:val="left" w:pos="1418"/>
      </w:tabs>
      <w:spacing w:before="0"/>
      <w:ind w:left="1418" w:hanging="794"/>
    </w:pPr>
  </w:style>
  <w:style w:type="paragraph" w:styleId="TOC4">
    <w:name w:val="toc 4"/>
    <w:basedOn w:val="TOC3"/>
    <w:next w:val="Normal"/>
    <w:autoRedefine/>
    <w:uiPriority w:val="39"/>
    <w:unhideWhenUsed/>
    <w:rsid w:val="00A10BE3"/>
    <w:pPr>
      <w:tabs>
        <w:tab w:val="left" w:pos="1985"/>
      </w:tabs>
      <w:ind w:right="851"/>
    </w:pPr>
  </w:style>
  <w:style w:type="paragraph" w:styleId="TOC5">
    <w:name w:val="toc 5"/>
    <w:basedOn w:val="TOC4"/>
    <w:next w:val="Normal"/>
    <w:autoRedefine/>
    <w:uiPriority w:val="39"/>
    <w:unhideWhenUsed/>
    <w:rsid w:val="00A10BE3"/>
  </w:style>
  <w:style w:type="character" w:customStyle="1" w:styleId="SAPKeyboard">
    <w:name w:val="SAP_Keyboard"/>
    <w:basedOn w:val="SAPMonospace"/>
    <w:uiPriority w:val="1"/>
    <w:qFormat/>
    <w:rsid w:val="00A10BE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10BE3"/>
    <w:pPr>
      <w:keepLines/>
      <w:spacing w:before="240" w:after="240" w:line="360" w:lineRule="auto"/>
      <w:jc w:val="center"/>
    </w:pPr>
    <w:rPr>
      <w:sz w:val="16"/>
    </w:rPr>
  </w:style>
  <w:style w:type="character" w:customStyle="1" w:styleId="StandardChar">
    <w:name w:val="Standard Char"/>
    <w:basedOn w:val="DefaultParagraphFont"/>
    <w:link w:val="Standard"/>
    <w:rsid w:val="00A10BE3"/>
    <w:rPr>
      <w:sz w:val="20"/>
      <w:szCs w:val="24"/>
    </w:rPr>
  </w:style>
  <w:style w:type="character" w:customStyle="1" w:styleId="TitleChar">
    <w:name w:val="Title Char"/>
    <w:basedOn w:val="StandardChar"/>
    <w:link w:val="Title"/>
    <w:uiPriority w:val="10"/>
    <w:rsid w:val="00A10BE3"/>
    <w:rPr>
      <w:rFonts w:cs="Arial"/>
      <w:b/>
      <w:bCs/>
      <w:color w:val="333399"/>
      <w:sz w:val="48"/>
      <w:szCs w:val="32"/>
    </w:rPr>
  </w:style>
  <w:style w:type="character" w:customStyle="1" w:styleId="SAPGraphicParagraphChar">
    <w:name w:val="SAP_GraphicParagraph Char"/>
    <w:basedOn w:val="TitleChar"/>
    <w:link w:val="SAPGraphicParagraph"/>
    <w:rsid w:val="00A10BE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10BE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10BE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10BE3"/>
    <w:pPr>
      <w:numPr>
        <w:numId w:val="0"/>
      </w:numPr>
      <w:outlineLvl w:val="9"/>
    </w:pPr>
  </w:style>
  <w:style w:type="character" w:customStyle="1" w:styleId="SAPHeading1NoNumberChar">
    <w:name w:val="SAP_Heading1NoNumber Char"/>
    <w:basedOn w:val="TitleChar"/>
    <w:link w:val="SAPHeading1NoNumber"/>
    <w:rsid w:val="00A10BE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10BE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10BE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10BE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10BE3"/>
    <w:pPr>
      <w:numPr>
        <w:numId w:val="41"/>
      </w:numPr>
    </w:pPr>
  </w:style>
  <w:style w:type="paragraph" w:styleId="ListNumber2">
    <w:name w:val="List Number 2"/>
    <w:basedOn w:val="Normal"/>
    <w:uiPriority w:val="99"/>
    <w:qFormat/>
    <w:rsid w:val="00A10BE3"/>
    <w:pPr>
      <w:numPr>
        <w:ilvl w:val="1"/>
        <w:numId w:val="41"/>
      </w:numPr>
    </w:pPr>
  </w:style>
  <w:style w:type="paragraph" w:styleId="ListNumber3">
    <w:name w:val="List Number 3"/>
    <w:basedOn w:val="Normal"/>
    <w:uiPriority w:val="99"/>
    <w:qFormat/>
    <w:rsid w:val="00A10BE3"/>
    <w:pPr>
      <w:numPr>
        <w:ilvl w:val="2"/>
        <w:numId w:val="41"/>
      </w:numPr>
    </w:pPr>
  </w:style>
  <w:style w:type="paragraph" w:styleId="ListBullet">
    <w:name w:val="List Bullet"/>
    <w:basedOn w:val="Normal"/>
    <w:uiPriority w:val="99"/>
    <w:qFormat/>
    <w:rsid w:val="00A10BE3"/>
    <w:pPr>
      <w:numPr>
        <w:numId w:val="13"/>
      </w:numPr>
      <w:ind w:left="341" w:hanging="284"/>
    </w:pPr>
  </w:style>
  <w:style w:type="paragraph" w:styleId="ListBullet2">
    <w:name w:val="List Bullet 2"/>
    <w:basedOn w:val="Normal"/>
    <w:uiPriority w:val="99"/>
    <w:qFormat/>
    <w:rsid w:val="00A10BE3"/>
    <w:pPr>
      <w:numPr>
        <w:numId w:val="15"/>
      </w:numPr>
      <w:ind w:left="681" w:hanging="284"/>
    </w:pPr>
  </w:style>
  <w:style w:type="paragraph" w:styleId="ListBullet3">
    <w:name w:val="List Bullet 3"/>
    <w:basedOn w:val="Normal"/>
    <w:uiPriority w:val="99"/>
    <w:qFormat/>
    <w:rsid w:val="00A10BE3"/>
    <w:pPr>
      <w:numPr>
        <w:numId w:val="17"/>
      </w:numPr>
      <w:ind w:left="1021" w:hanging="284"/>
    </w:pPr>
  </w:style>
  <w:style w:type="paragraph" w:styleId="ListContinue">
    <w:name w:val="List Continue"/>
    <w:basedOn w:val="Normal"/>
    <w:uiPriority w:val="99"/>
    <w:qFormat/>
    <w:rsid w:val="00A10BE3"/>
    <w:pPr>
      <w:ind w:left="340"/>
    </w:pPr>
  </w:style>
  <w:style w:type="paragraph" w:styleId="ListContinue2">
    <w:name w:val="List Continue 2"/>
    <w:basedOn w:val="Normal"/>
    <w:uiPriority w:val="99"/>
    <w:qFormat/>
    <w:rsid w:val="00A10BE3"/>
    <w:pPr>
      <w:ind w:left="680"/>
    </w:pPr>
  </w:style>
  <w:style w:type="paragraph" w:styleId="ListContinue3">
    <w:name w:val="List Continue 3"/>
    <w:basedOn w:val="Normal"/>
    <w:uiPriority w:val="99"/>
    <w:qFormat/>
    <w:rsid w:val="00A10BE3"/>
    <w:pPr>
      <w:ind w:left="1021"/>
    </w:pPr>
  </w:style>
  <w:style w:type="character" w:customStyle="1" w:styleId="Heading1Char">
    <w:name w:val="Heading 1 Char"/>
    <w:basedOn w:val="DefaultParagraphFont"/>
    <w:link w:val="Heading1"/>
    <w:uiPriority w:val="9"/>
    <w:locked/>
    <w:rsid w:val="00A10BE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10BE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10BE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A10BE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10BE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10BE3"/>
    <w:rPr>
      <w:rFonts w:ascii="SAP-icons" w:hAnsi="SAP-icons" w:cs="Times New Roman"/>
      <w:color w:val="7F7F7F" w:themeColor="text1" w:themeTint="80"/>
      <w:sz w:val="18"/>
    </w:rPr>
  </w:style>
  <w:style w:type="table" w:styleId="TableGrid">
    <w:name w:val="Table Grid"/>
    <w:basedOn w:val="TableNormal"/>
    <w:uiPriority w:val="59"/>
    <w:rsid w:val="00A10BE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10BE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10BE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10BE3"/>
    <w:rPr>
      <w:rFonts w:ascii="BentonSans Medium" w:hAnsi="BentonSans Medium"/>
      <w:sz w:val="20"/>
    </w:rPr>
  </w:style>
  <w:style w:type="paragraph" w:customStyle="1" w:styleId="SAPSecurityLevel">
    <w:name w:val="SAP_SecurityLevel"/>
    <w:basedOn w:val="SAPMainTitle"/>
    <w:locked/>
    <w:rsid w:val="00A10BE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10BE3"/>
    <w:rPr>
      <w:rFonts w:ascii="BentonSans Book" w:hAnsi="BentonSans Book" w:cs="Times New Roman"/>
      <w:color w:val="0076CB"/>
      <w:sz w:val="18"/>
      <w:u w:val="none"/>
    </w:rPr>
  </w:style>
  <w:style w:type="paragraph" w:customStyle="1" w:styleId="SAPMaterialNumber">
    <w:name w:val="SAP_MaterialNumber"/>
    <w:basedOn w:val="SAPDocumentVersion"/>
    <w:locked/>
    <w:rsid w:val="00A10BE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10BE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10BE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10BE3"/>
    <w:rPr>
      <w:rFonts w:ascii="BentonSans Bold" w:hAnsi="BentonSans Bold" w:cs="Times New Roman"/>
    </w:rPr>
  </w:style>
  <w:style w:type="character" w:customStyle="1" w:styleId="SAPFooterSecurityLevel">
    <w:name w:val="SAP_Footer_SecurityLevel"/>
    <w:basedOn w:val="DefaultParagraphFont"/>
    <w:uiPriority w:val="1"/>
    <w:locked/>
    <w:rsid w:val="00A10BE3"/>
    <w:rPr>
      <w:rFonts w:cs="Times New Roman"/>
      <w:caps/>
      <w:spacing w:val="6"/>
    </w:rPr>
  </w:style>
  <w:style w:type="paragraph" w:customStyle="1" w:styleId="SAPLastPageGray">
    <w:name w:val="SAP_LastPage_Gray"/>
    <w:basedOn w:val="Normal"/>
    <w:locked/>
    <w:rsid w:val="00A10BE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10BE3"/>
    <w:pPr>
      <w:spacing w:before="0" w:after="0" w:line="180" w:lineRule="exact"/>
    </w:pPr>
    <w:rPr>
      <w:rFonts w:cs="Arial"/>
      <w:sz w:val="12"/>
      <w:szCs w:val="18"/>
      <w:lang w:val="de-DE"/>
    </w:rPr>
  </w:style>
  <w:style w:type="paragraph" w:customStyle="1" w:styleId="SAPFooterright">
    <w:name w:val="SAP_Footer_right"/>
    <w:basedOn w:val="SAPFooterleft"/>
    <w:locked/>
    <w:rsid w:val="00A10BE3"/>
    <w:pPr>
      <w:jc w:val="right"/>
    </w:pPr>
    <w:rPr>
      <w:noProof/>
    </w:rPr>
  </w:style>
  <w:style w:type="paragraph" w:customStyle="1" w:styleId="SAPFooterCurrentTopicRight">
    <w:name w:val="SAP_Footer_CurrentTopicRight"/>
    <w:basedOn w:val="SAPFooterright"/>
    <w:qFormat/>
    <w:locked/>
    <w:rsid w:val="00A10BE3"/>
    <w:rPr>
      <w:rFonts w:ascii="BentonSans Bold" w:hAnsi="BentonSans Bold"/>
    </w:rPr>
  </w:style>
  <w:style w:type="paragraph" w:customStyle="1" w:styleId="SAPFooterCurrentTopicLeft">
    <w:name w:val="SAP_Footer_CurrentTopicLeft"/>
    <w:basedOn w:val="SAPFooterleft"/>
    <w:qFormat/>
    <w:locked/>
    <w:rsid w:val="00A10BE3"/>
    <w:rPr>
      <w:rFonts w:ascii="BentonSans Bold" w:hAnsi="BentonSans Bold"/>
    </w:rPr>
  </w:style>
  <w:style w:type="paragraph" w:styleId="Header">
    <w:name w:val="header"/>
    <w:basedOn w:val="Normal"/>
    <w:link w:val="HeaderChar"/>
    <w:uiPriority w:val="99"/>
    <w:unhideWhenUsed/>
    <w:rsid w:val="00A10BE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10BE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10BE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10BE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10BE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10BE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10BE3"/>
    <w:pPr>
      <w:spacing w:before="120"/>
    </w:pPr>
    <w:rPr>
      <w:color w:val="000000" w:themeColor="text1"/>
      <w:sz w:val="28"/>
    </w:rPr>
  </w:style>
  <w:style w:type="paragraph" w:styleId="BalloonText">
    <w:name w:val="Balloon Text"/>
    <w:basedOn w:val="Normal"/>
    <w:link w:val="BalloonTextChar"/>
    <w:uiPriority w:val="99"/>
    <w:semiHidden/>
    <w:unhideWhenUsed/>
    <w:rsid w:val="00A10BE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BE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10BE3"/>
    <w:pPr>
      <w:spacing w:before="1080"/>
    </w:pPr>
    <w:rPr>
      <w:b/>
      <w:color w:val="999999"/>
      <w:sz w:val="20"/>
    </w:rPr>
  </w:style>
  <w:style w:type="paragraph" w:customStyle="1" w:styleId="SAPTargetAudience">
    <w:name w:val="SAP_TargetAudience"/>
    <w:basedOn w:val="Normal"/>
    <w:locked/>
    <w:rsid w:val="00A10BE3"/>
    <w:pPr>
      <w:ind w:left="170" w:right="170"/>
    </w:pPr>
  </w:style>
  <w:style w:type="table" w:customStyle="1" w:styleId="LightShading1">
    <w:name w:val="Light Shading1"/>
    <w:basedOn w:val="TableNormal"/>
    <w:uiPriority w:val="60"/>
    <w:locked/>
    <w:rsid w:val="00A10BE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10BE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10BE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10BE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10BE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10BE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10BE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10BE3"/>
    <w:pPr>
      <w:ind w:left="680"/>
    </w:pPr>
  </w:style>
  <w:style w:type="paragraph" w:customStyle="1" w:styleId="SAPGreenTextNotPrinted">
    <w:name w:val="SAP_GreenText_(NotPrinted)"/>
    <w:basedOn w:val="Normal"/>
    <w:next w:val="Normal"/>
    <w:link w:val="SAPGreenTextNotPrintedChar"/>
    <w:qFormat/>
    <w:rsid w:val="00A10BE3"/>
    <w:rPr>
      <w:rFonts w:ascii="BentonSans Regular Italic" w:hAnsi="BentonSans Regular Italic"/>
      <w:vanish/>
      <w:color w:val="7B7B7B" w:themeColor="accent3" w:themeShade="BF"/>
    </w:rPr>
  </w:style>
  <w:style w:type="paragraph" w:customStyle="1" w:styleId="SAPHeader">
    <w:name w:val="SAP_Header"/>
    <w:basedOn w:val="Normal"/>
    <w:locked/>
    <w:rsid w:val="00A10BE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10BE3"/>
    <w:rPr>
      <w:rFonts w:cs="Times New Roman"/>
      <w:color w:val="808080"/>
    </w:rPr>
  </w:style>
  <w:style w:type="character" w:styleId="FollowedHyperlink">
    <w:name w:val="FollowedHyperlink"/>
    <w:basedOn w:val="DefaultParagraphFont"/>
    <w:uiPriority w:val="99"/>
    <w:semiHidden/>
    <w:unhideWhenUsed/>
    <w:rsid w:val="00A10BE3"/>
    <w:rPr>
      <w:rFonts w:cs="Times New Roman"/>
      <w:color w:val="954F72" w:themeColor="followedHyperlink"/>
      <w:u w:val="single"/>
    </w:rPr>
  </w:style>
  <w:style w:type="character" w:styleId="SubtleEmphasis">
    <w:name w:val="Subtle Emphasis"/>
    <w:basedOn w:val="DefaultParagraphFont"/>
    <w:uiPriority w:val="19"/>
    <w:rsid w:val="00A10BE3"/>
    <w:rPr>
      <w:rFonts w:cs="Times New Roman"/>
      <w:i/>
      <w:iCs/>
      <w:color w:val="808080" w:themeColor="text1" w:themeTint="7F"/>
    </w:rPr>
  </w:style>
  <w:style w:type="character" w:styleId="Strong">
    <w:name w:val="Strong"/>
    <w:basedOn w:val="DefaultParagraphFont"/>
    <w:uiPriority w:val="22"/>
    <w:rsid w:val="00A10BE3"/>
    <w:rPr>
      <w:rFonts w:cs="Times New Roman"/>
      <w:b/>
      <w:bCs/>
    </w:rPr>
  </w:style>
  <w:style w:type="paragraph" w:customStyle="1" w:styleId="SAPCopyrightShort">
    <w:name w:val="SAP_CopyrightShort"/>
    <w:basedOn w:val="Normal"/>
    <w:locked/>
    <w:rsid w:val="00A10BE3"/>
    <w:pPr>
      <w:spacing w:before="11760" w:after="0" w:line="220" w:lineRule="exact"/>
      <w:ind w:left="-1418" w:right="-567"/>
    </w:pPr>
  </w:style>
  <w:style w:type="paragraph" w:customStyle="1" w:styleId="SAPLastPageCopyright">
    <w:name w:val="SAP_LastPage_Copyright"/>
    <w:basedOn w:val="SAPCopyrightShort"/>
    <w:locked/>
    <w:rsid w:val="00A10BE3"/>
  </w:style>
  <w:style w:type="paragraph" w:styleId="List">
    <w:name w:val="List"/>
    <w:basedOn w:val="Normal"/>
    <w:uiPriority w:val="99"/>
    <w:unhideWhenUsed/>
    <w:rsid w:val="00A10BE3"/>
    <w:pPr>
      <w:ind w:left="340" w:hanging="340"/>
      <w:contextualSpacing/>
    </w:pPr>
  </w:style>
  <w:style w:type="paragraph" w:styleId="List2">
    <w:name w:val="List 2"/>
    <w:basedOn w:val="Normal"/>
    <w:uiPriority w:val="99"/>
    <w:unhideWhenUsed/>
    <w:rsid w:val="00A10BE3"/>
    <w:pPr>
      <w:ind w:left="680" w:hanging="340"/>
      <w:contextualSpacing/>
    </w:pPr>
  </w:style>
  <w:style w:type="paragraph" w:styleId="List3">
    <w:name w:val="List 3"/>
    <w:basedOn w:val="Normal"/>
    <w:uiPriority w:val="99"/>
    <w:unhideWhenUsed/>
    <w:rsid w:val="00A10BE3"/>
    <w:pPr>
      <w:ind w:left="1020" w:hanging="340"/>
      <w:contextualSpacing/>
    </w:pPr>
  </w:style>
  <w:style w:type="paragraph" w:styleId="DocumentMap">
    <w:name w:val="Document Map"/>
    <w:basedOn w:val="Normal"/>
    <w:link w:val="DocumentMapChar"/>
    <w:uiPriority w:val="99"/>
    <w:semiHidden/>
    <w:unhideWhenUsed/>
    <w:rsid w:val="00A10BE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10BE3"/>
    <w:rPr>
      <w:rFonts w:ascii="Tahoma" w:eastAsia="MS Mincho" w:hAnsi="Tahoma"/>
      <w:color w:val="000000" w:themeColor="text1"/>
      <w:kern w:val="0"/>
      <w:sz w:val="16"/>
      <w:szCs w:val="16"/>
      <w:lang w:eastAsia="en-US"/>
    </w:rPr>
  </w:style>
  <w:style w:type="paragraph" w:styleId="NoSpacing">
    <w:name w:val="No Spacing"/>
    <w:link w:val="NoSpacingChar"/>
    <w:uiPriority w:val="1"/>
    <w:rsid w:val="00A10BE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10BE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10BE3"/>
    <w:rPr>
      <w:rFonts w:cs="Times New Roman"/>
      <w:i/>
      <w:iCs/>
    </w:rPr>
  </w:style>
  <w:style w:type="paragraph" w:styleId="Quote">
    <w:name w:val="Quote"/>
    <w:basedOn w:val="Normal"/>
    <w:next w:val="Normal"/>
    <w:link w:val="QuoteChar"/>
    <w:uiPriority w:val="29"/>
    <w:rsid w:val="00A10BE3"/>
    <w:rPr>
      <w:i/>
      <w:iCs/>
    </w:rPr>
  </w:style>
  <w:style w:type="character" w:customStyle="1" w:styleId="QuoteChar">
    <w:name w:val="Quote Char"/>
    <w:basedOn w:val="DefaultParagraphFont"/>
    <w:link w:val="Quote"/>
    <w:uiPriority w:val="29"/>
    <w:rsid w:val="00A10BE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10BE3"/>
    <w:rPr>
      <w:rFonts w:cs="Times New Roman"/>
      <w:smallCaps/>
      <w:color w:val="ED7D31" w:themeColor="accent2"/>
      <w:u w:val="single"/>
    </w:rPr>
  </w:style>
  <w:style w:type="paragraph" w:styleId="IntenseQuote">
    <w:name w:val="Intense Quote"/>
    <w:basedOn w:val="Normal"/>
    <w:next w:val="Normal"/>
    <w:link w:val="IntenseQuoteChar"/>
    <w:uiPriority w:val="30"/>
    <w:rsid w:val="00A10BE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10BE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10BE3"/>
    <w:rPr>
      <w:rFonts w:cs="Times New Roman"/>
      <w:b/>
      <w:bCs/>
      <w:smallCaps/>
      <w:color w:val="ED7D31" w:themeColor="accent2"/>
      <w:spacing w:val="5"/>
      <w:u w:val="single"/>
    </w:rPr>
  </w:style>
  <w:style w:type="character" w:styleId="IntenseEmphasis">
    <w:name w:val="Intense Emphasis"/>
    <w:basedOn w:val="DefaultParagraphFont"/>
    <w:uiPriority w:val="21"/>
    <w:rsid w:val="00A10BE3"/>
    <w:rPr>
      <w:rFonts w:cs="Times New Roman"/>
      <w:b/>
      <w:bCs/>
      <w:i/>
      <w:iCs/>
      <w:color w:val="4472C4" w:themeColor="accent1"/>
    </w:rPr>
  </w:style>
  <w:style w:type="paragraph" w:styleId="ListParagraph">
    <w:name w:val="List Paragraph"/>
    <w:basedOn w:val="Normal"/>
    <w:uiPriority w:val="34"/>
    <w:rsid w:val="00A10BE3"/>
    <w:pPr>
      <w:ind w:left="720"/>
      <w:contextualSpacing/>
    </w:pPr>
  </w:style>
  <w:style w:type="character" w:styleId="BookTitle">
    <w:name w:val="Book Title"/>
    <w:basedOn w:val="DefaultParagraphFont"/>
    <w:uiPriority w:val="33"/>
    <w:rsid w:val="00A10BE3"/>
    <w:rPr>
      <w:rFonts w:cs="Times New Roman"/>
      <w:b/>
      <w:bCs/>
      <w:smallCaps/>
      <w:spacing w:val="5"/>
    </w:rPr>
  </w:style>
  <w:style w:type="character" w:customStyle="1" w:styleId="SAPTextReference">
    <w:name w:val="SAP_TextReference"/>
    <w:basedOn w:val="SAPScreenElement"/>
    <w:uiPriority w:val="1"/>
    <w:qFormat/>
    <w:rsid w:val="00A10BE3"/>
    <w:rPr>
      <w:rFonts w:ascii="BentonSans Book Italic" w:hAnsi="BentonSans Book Italic" w:cs="Times New Roman"/>
      <w:color w:val="auto"/>
    </w:rPr>
  </w:style>
  <w:style w:type="character" w:customStyle="1" w:styleId="Superscript">
    <w:name w:val="Superscript"/>
    <w:basedOn w:val="DefaultParagraphFont"/>
    <w:uiPriority w:val="1"/>
    <w:rsid w:val="00A10BE3"/>
    <w:rPr>
      <w:rFonts w:cs="Times New Roman"/>
      <w:vertAlign w:val="superscript"/>
    </w:rPr>
  </w:style>
  <w:style w:type="character" w:customStyle="1" w:styleId="SAPGreenTextNotPrintedChar">
    <w:name w:val="SAP_GreenText_(NotPrinted) Char"/>
    <w:basedOn w:val="DefaultParagraphFont"/>
    <w:link w:val="SAPGreenTextNotPrinted"/>
    <w:rsid w:val="00A10BE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10BE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10BE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10BE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10BE3"/>
    <w:pPr>
      <w:spacing w:before="0" w:after="200" w:line="240" w:lineRule="auto"/>
    </w:pPr>
    <w:rPr>
      <w:i/>
      <w:iCs/>
      <w:color w:val="44546A" w:themeColor="text2"/>
      <w:szCs w:val="18"/>
    </w:rPr>
  </w:style>
  <w:style w:type="paragraph" w:customStyle="1" w:styleId="SAPXMLCodeblock">
    <w:name w:val="SAP_XML_Codeblock"/>
    <w:basedOn w:val="Normal"/>
    <w:qFormat/>
    <w:rsid w:val="00A10BE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viewer/b3e39aed098c41a2b0d49db0caf80711/LATEST/en-US/3ac9633b2f724eab9e2ac126cea7288c.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https://help.sap.com/docs/SAP_S4HANA_ON-PREMISE/4cef93946a0b48ec89533b3c34443b85/5a3861e6e0a64295b8b436f1466cd4b7.html?version=2023"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C19D560D63444B903F4CF437333BF9"/>
        <w:category>
          <w:name w:val="General"/>
          <w:gallery w:val="placeholder"/>
        </w:category>
        <w:types>
          <w:type w:val="bbPlcHdr"/>
        </w:types>
        <w:behaviors>
          <w:behavior w:val="content"/>
        </w:behaviors>
        <w:guid w:val="{17E18956-DD0B-4C13-A189-1468631482D0}"/>
      </w:docPartPr>
      <w:docPartBody>
        <w:p w:rsidR="007F2DBC" w:rsidRDefault="007F2DBC" w:rsidP="007F2DBC">
          <w:pPr>
            <w:pStyle w:val="99C19D560D63444B903F4CF437333BF9"/>
          </w:pPr>
          <w:r>
            <w:t>Enter Scope Item Name</w:t>
          </w:r>
        </w:p>
      </w:docPartBody>
    </w:docPart>
    <w:docPart>
      <w:docPartPr>
        <w:name w:val="0ED6C5E1316D4F22AAAEA41864A593E7"/>
        <w:category>
          <w:name w:val="General"/>
          <w:gallery w:val="placeholder"/>
        </w:category>
        <w:types>
          <w:type w:val="bbPlcHdr"/>
        </w:types>
        <w:behaviors>
          <w:behavior w:val="content"/>
        </w:behaviors>
        <w:guid w:val="{0E416688-1FE9-4776-BEF4-1BE3F1E53C72}"/>
      </w:docPartPr>
      <w:docPartBody>
        <w:p w:rsidR="007F2DBC" w:rsidRDefault="007F2DBC" w:rsidP="007F2DBC">
          <w:pPr>
            <w:pStyle w:val="0ED6C5E1316D4F22AAAEA41864A593E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DBC"/>
    <w:rsid w:val="007F2DB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38B0527D43D4A73B6CF0564680D50A3">
    <w:name w:val="438B0527D43D4A73B6CF0564680D50A3"/>
    <w:rsid w:val="007F2DBC"/>
  </w:style>
  <w:style w:type="paragraph" w:customStyle="1" w:styleId="99C19D560D63444B903F4CF437333BF9">
    <w:name w:val="99C19D560D63444B903F4CF437333BF9"/>
    <w:rsid w:val="007F2DBC"/>
  </w:style>
  <w:style w:type="paragraph" w:customStyle="1" w:styleId="0ED6C5E1316D4F22AAAEA41864A593E7">
    <w:name w:val="0ED6C5E1316D4F22AAAEA41864A593E7"/>
    <w:rsid w:val="007F2DBC"/>
  </w:style>
  <w:style w:type="paragraph" w:customStyle="1" w:styleId="67C8163E14524B158D3E56B9B54FDF93">
    <w:name w:val="67C8163E14524B158D3E56B9B54FDF93"/>
    <w:rsid w:val="007F2DBC"/>
  </w:style>
  <w:style w:type="paragraph" w:customStyle="1" w:styleId="2A2117B9CA874028804F0A0C4F10B45D">
    <w:name w:val="2A2117B9CA874028804F0A0C4F10B45D"/>
    <w:rsid w:val="007F2D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2381</Words>
  <Characters>13572</Characters>
  <Application>Microsoft Office Word</Application>
  <DocSecurity>4</DocSecurity>
  <Lines>113</Lines>
  <Paragraphs>31</Paragraphs>
  <ScaleCrop>false</ScaleCrop>
  <Company/>
  <LinksUpToDate>false</LinksUpToDate>
  <CharactersWithSpaces>15922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2024-09-05T07:42:00Z</dcterms:created>
  <dcterms:modified xsi:type="dcterms:W3CDTF">2024-09-05T07:42:00Z</dcterms:modified>
</cp:coreProperties>
</file>